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2BAE" w:rsidRDefault="00E814DA">
      <w:pPr>
        <w:ind w:firstLineChars="0" w:firstLine="0"/>
        <w:jc w:val="center"/>
      </w:pPr>
      <w:r>
        <w:rPr>
          <w:noProof/>
        </w:rPr>
        <w:drawing>
          <wp:anchor distT="0" distB="0" distL="114300" distR="114300" simplePos="0" relativeHeight="251659264" behindDoc="1" locked="0" layoutInCell="1" allowOverlap="1" wp14:anchorId="04A73D46" wp14:editId="1EE66A04">
            <wp:simplePos x="0" y="0"/>
            <wp:positionH relativeFrom="column">
              <wp:posOffset>-448945</wp:posOffset>
            </wp:positionH>
            <wp:positionV relativeFrom="paragraph">
              <wp:posOffset>-1038225</wp:posOffset>
            </wp:positionV>
            <wp:extent cx="7630160" cy="10797540"/>
            <wp:effectExtent l="0" t="0" r="8890" b="3810"/>
            <wp:wrapNone/>
            <wp:docPr id="51" name="图片 51" descr="新vi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新vi封面"/>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630160" cy="10797540"/>
                    </a:xfrm>
                    <a:prstGeom prst="rect">
                      <a:avLst/>
                    </a:prstGeom>
                    <a:noFill/>
                    <a:ln>
                      <a:noFill/>
                    </a:ln>
                  </pic:spPr>
                </pic:pic>
              </a:graphicData>
            </a:graphic>
          </wp:anchor>
        </w:drawing>
      </w:r>
      <w:r w:rsidR="006F125C">
        <w:rPr>
          <w:noProof/>
        </w:rPr>
        <w:drawing>
          <wp:anchor distT="0" distB="0" distL="114300" distR="114300" simplePos="0" relativeHeight="251662336" behindDoc="0" locked="0" layoutInCell="1" allowOverlap="1" wp14:anchorId="411CF041" wp14:editId="0E39BB8B">
            <wp:simplePos x="0" y="0"/>
            <wp:positionH relativeFrom="column">
              <wp:posOffset>4471035</wp:posOffset>
            </wp:positionH>
            <wp:positionV relativeFrom="paragraph">
              <wp:posOffset>86360</wp:posOffset>
            </wp:positionV>
            <wp:extent cx="2074545" cy="739140"/>
            <wp:effectExtent l="0" t="0" r="0" b="0"/>
            <wp:wrapNone/>
            <wp:docPr id="52" name="图片 52" descr="广期新vi短称(越秀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广期新vi短称(越秀新版)"/>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074545" cy="739140"/>
                    </a:xfrm>
                    <a:prstGeom prst="rect">
                      <a:avLst/>
                    </a:prstGeom>
                    <a:noFill/>
                    <a:ln>
                      <a:noFill/>
                    </a:ln>
                  </pic:spPr>
                </pic:pic>
              </a:graphicData>
            </a:graphic>
          </wp:anchor>
        </w:drawing>
      </w:r>
      <w:r w:rsidR="006F125C">
        <w:rPr>
          <w:rFonts w:hint="eastAsia"/>
        </w:rPr>
        <w:t xml:space="preserve"> </w:t>
      </w:r>
    </w:p>
    <w:p w:rsidR="00EC2BAE" w:rsidRDefault="00EC2BAE">
      <w:pPr>
        <w:pStyle w:val="p15"/>
        <w:ind w:firstLineChars="0" w:firstLine="0"/>
        <w:jc w:val="center"/>
        <w:rPr>
          <w:rFonts w:ascii="新宋体" w:eastAsia="新宋体" w:hAnsi="新宋体"/>
          <w:color w:val="FFFFFF"/>
          <w:kern w:val="2"/>
          <w:sz w:val="36"/>
          <w:szCs w:val="36"/>
        </w:rPr>
      </w:pPr>
    </w:p>
    <w:p w:rsidR="00EC2BAE" w:rsidRPr="00424089" w:rsidRDefault="00EC2BAE">
      <w:pPr>
        <w:pStyle w:val="p15"/>
        <w:tabs>
          <w:tab w:val="left" w:pos="5145"/>
        </w:tabs>
        <w:ind w:firstLineChars="0" w:firstLine="0"/>
        <w:jc w:val="center"/>
        <w:rPr>
          <w:rFonts w:ascii="新宋体" w:eastAsia="新宋体" w:hAnsi="新宋体"/>
          <w:color w:val="FFFFFF"/>
          <w:kern w:val="2"/>
          <w:sz w:val="36"/>
          <w:szCs w:val="36"/>
        </w:rPr>
      </w:pPr>
    </w:p>
    <w:p w:rsidR="00EC2BAE" w:rsidRDefault="00EC2BAE">
      <w:pPr>
        <w:pStyle w:val="p15"/>
        <w:ind w:firstLineChars="0" w:firstLine="0"/>
        <w:jc w:val="center"/>
        <w:rPr>
          <w:rFonts w:ascii="新宋体" w:eastAsia="新宋体" w:hAnsi="新宋体"/>
          <w:color w:val="FFFFFF"/>
          <w:kern w:val="2"/>
          <w:sz w:val="36"/>
          <w:szCs w:val="36"/>
        </w:rPr>
      </w:pPr>
    </w:p>
    <w:p w:rsidR="00EC2BAE" w:rsidRDefault="00EC2BAE">
      <w:pPr>
        <w:pStyle w:val="p15"/>
        <w:ind w:firstLineChars="0" w:firstLine="0"/>
        <w:jc w:val="center"/>
        <w:rPr>
          <w:rFonts w:ascii="新宋体" w:eastAsia="新宋体" w:hAnsi="新宋体"/>
          <w:color w:val="FFFFFF"/>
          <w:kern w:val="2"/>
          <w:sz w:val="36"/>
          <w:szCs w:val="36"/>
        </w:rPr>
      </w:pPr>
    </w:p>
    <w:p w:rsidR="00EC2BAE" w:rsidRDefault="00EC2BAE">
      <w:pPr>
        <w:pStyle w:val="p15"/>
        <w:ind w:firstLineChars="0" w:firstLine="0"/>
        <w:jc w:val="center"/>
        <w:rPr>
          <w:rFonts w:ascii="新宋体" w:eastAsia="新宋体" w:hAnsi="新宋体"/>
          <w:color w:val="FFFFFF"/>
          <w:kern w:val="2"/>
          <w:sz w:val="36"/>
          <w:szCs w:val="36"/>
        </w:rPr>
      </w:pPr>
    </w:p>
    <w:p w:rsidR="00EC2BAE" w:rsidRDefault="006F125C">
      <w:pPr>
        <w:pStyle w:val="p15"/>
        <w:ind w:firstLineChars="0" w:firstLine="0"/>
        <w:jc w:val="center"/>
        <w:rPr>
          <w:rFonts w:ascii="新宋体" w:eastAsia="新宋体" w:hAnsi="新宋体"/>
          <w:color w:val="FFFFFF"/>
          <w:kern w:val="2"/>
          <w:sz w:val="36"/>
          <w:szCs w:val="36"/>
        </w:rPr>
      </w:pPr>
      <w:r>
        <w:rPr>
          <w:noProof/>
          <w:color w:val="FFFFFF"/>
        </w:rPr>
        <mc:AlternateContent>
          <mc:Choice Requires="wps">
            <w:drawing>
              <wp:anchor distT="0" distB="0" distL="114300" distR="114300" simplePos="0" relativeHeight="251660288" behindDoc="0" locked="0" layoutInCell="1" allowOverlap="1">
                <wp:simplePos x="0" y="0"/>
                <wp:positionH relativeFrom="column">
                  <wp:posOffset>-209550</wp:posOffset>
                </wp:positionH>
                <wp:positionV relativeFrom="paragraph">
                  <wp:posOffset>66675</wp:posOffset>
                </wp:positionV>
                <wp:extent cx="7086600" cy="1386840"/>
                <wp:effectExtent l="1270" t="635" r="0" b="3175"/>
                <wp:wrapNone/>
                <wp:docPr id="50" name="文本框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386840"/>
                        </a:xfrm>
                        <a:prstGeom prst="rect">
                          <a:avLst/>
                        </a:prstGeom>
                        <a:noFill/>
                        <a:ln>
                          <a:noFill/>
                        </a:ln>
                      </wps:spPr>
                      <wps:txbx>
                        <w:txbxContent>
                          <w:p w:rsidR="003F1506" w:rsidRDefault="003F1506">
                            <w:pPr>
                              <w:ind w:firstLineChars="0" w:firstLine="0"/>
                              <w:jc w:val="center"/>
                              <w:rPr>
                                <w:rFonts w:ascii="黑体" w:eastAsia="黑体" w:hAnsi="微软雅黑"/>
                                <w:b/>
                                <w:color w:val="422100"/>
                                <w:sz w:val="60"/>
                                <w:szCs w:val="60"/>
                              </w:rPr>
                            </w:pPr>
                            <w:r>
                              <w:rPr>
                                <w:rFonts w:ascii="黑体" w:eastAsia="黑体" w:hAnsi="微软雅黑" w:hint="eastAsia"/>
                                <w:b/>
                                <w:color w:val="422100"/>
                                <w:sz w:val="60"/>
                                <w:szCs w:val="60"/>
                              </w:rPr>
                              <w:t>期市</w:t>
                            </w:r>
                            <w:r>
                              <w:rPr>
                                <w:rFonts w:ascii="黑体" w:eastAsia="黑体" w:hAnsi="微软雅黑"/>
                                <w:b/>
                                <w:color w:val="422100"/>
                                <w:sz w:val="60"/>
                                <w:szCs w:val="60"/>
                              </w:rPr>
                              <w:t>博览</w:t>
                            </w:r>
                            <w:r>
                              <w:rPr>
                                <w:rFonts w:ascii="黑体" w:eastAsia="黑体" w:hAnsi="微软雅黑" w:hint="eastAsia"/>
                                <w:b/>
                                <w:color w:val="422100"/>
                                <w:sz w:val="60"/>
                                <w:szCs w:val="60"/>
                              </w:rPr>
                              <w:t xml:space="preserve"> 煤焦钢矿</w:t>
                            </w:r>
                          </w:p>
                          <w:p w:rsidR="003F1506" w:rsidRDefault="003F1506">
                            <w:pPr>
                              <w:ind w:firstLineChars="0" w:firstLine="0"/>
                              <w:jc w:val="center"/>
                              <w:rPr>
                                <w:rFonts w:ascii="黑体" w:eastAsia="黑体" w:hAnsi="微软雅黑"/>
                                <w:b/>
                                <w:color w:val="422100"/>
                                <w:sz w:val="36"/>
                                <w:szCs w:val="36"/>
                              </w:rPr>
                            </w:pPr>
                            <w:r>
                              <w:rPr>
                                <w:rFonts w:ascii="黑体" w:eastAsia="黑体" w:hAnsi="微软雅黑" w:hint="eastAsia"/>
                                <w:b/>
                                <w:color w:val="422100"/>
                                <w:sz w:val="36"/>
                                <w:szCs w:val="36"/>
                              </w:rPr>
                              <w:t>2017年</w:t>
                            </w:r>
                            <w:r>
                              <w:rPr>
                                <w:rFonts w:ascii="黑体" w:eastAsia="黑体" w:hAnsi="微软雅黑"/>
                                <w:b/>
                                <w:color w:val="422100"/>
                                <w:sz w:val="36"/>
                                <w:szCs w:val="36"/>
                              </w:rPr>
                              <w:t>10</w:t>
                            </w:r>
                            <w:r>
                              <w:rPr>
                                <w:rFonts w:ascii="黑体" w:eastAsia="黑体" w:hAnsi="微软雅黑" w:hint="eastAsia"/>
                                <w:b/>
                                <w:color w:val="422100"/>
                                <w:sz w:val="36"/>
                                <w:szCs w:val="36"/>
                              </w:rPr>
                              <w:t>月</w:t>
                            </w:r>
                          </w:p>
                          <w:p w:rsidR="003F1506" w:rsidRDefault="003F1506">
                            <w:pPr>
                              <w:ind w:firstLine="480"/>
                              <w:rPr>
                                <w:szCs w:val="48"/>
                              </w:rPr>
                            </w:pP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50" o:spid="_x0000_s1026" type="#_x0000_t202" style="position:absolute;left:0;text-align:left;margin-left:-16.5pt;margin-top:5.25pt;width:558pt;height:109.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" filled="f" stroked="f">
                <v:textbox>
                  <w:txbxContent>
                    <w:p w:rsidR="003F1506" w:rsidRDefault="003F1506">
                      <w:pPr>
                        <w:ind w:firstLineChars="0" w:firstLine="0"/>
                        <w:jc w:val="center"/>
                        <w:rPr>
                          <w:rFonts w:ascii="黑体" w:eastAsia="黑体" w:hAnsi="微软雅黑"/>
                          <w:b/>
                          <w:color w:val="422100"/>
                          <w:sz w:val="60"/>
                          <w:szCs w:val="60"/>
                        </w:rPr>
                      </w:pPr>
                      <w:r>
                        <w:rPr>
                          <w:rFonts w:ascii="黑体" w:eastAsia="黑体" w:hAnsi="微软雅黑" w:hint="eastAsia"/>
                          <w:b/>
                          <w:color w:val="422100"/>
                          <w:sz w:val="60"/>
                          <w:szCs w:val="60"/>
                        </w:rPr>
                        <w:t>期市</w:t>
                      </w:r>
                      <w:r>
                        <w:rPr>
                          <w:rFonts w:ascii="黑体" w:eastAsia="黑体" w:hAnsi="微软雅黑"/>
                          <w:b/>
                          <w:color w:val="422100"/>
                          <w:sz w:val="60"/>
                          <w:szCs w:val="60"/>
                        </w:rPr>
                        <w:t>博览</w:t>
                      </w:r>
                      <w:r>
                        <w:rPr>
                          <w:rFonts w:ascii="黑体" w:eastAsia="黑体" w:hAnsi="微软雅黑" w:hint="eastAsia"/>
                          <w:b/>
                          <w:color w:val="422100"/>
                          <w:sz w:val="60"/>
                          <w:szCs w:val="60"/>
                        </w:rPr>
                        <w:t xml:space="preserve"> 煤焦钢矿</w:t>
                      </w:r>
                    </w:p>
                    <w:p w:rsidR="003F1506" w:rsidRDefault="003F1506">
                      <w:pPr>
                        <w:ind w:firstLineChars="0" w:firstLine="0"/>
                        <w:jc w:val="center"/>
                        <w:rPr>
                          <w:rFonts w:ascii="黑体" w:eastAsia="黑体" w:hAnsi="微软雅黑"/>
                          <w:b/>
                          <w:color w:val="422100"/>
                          <w:sz w:val="36"/>
                          <w:szCs w:val="36"/>
                        </w:rPr>
                      </w:pPr>
                      <w:r>
                        <w:rPr>
                          <w:rFonts w:ascii="黑体" w:eastAsia="黑体" w:hAnsi="微软雅黑" w:hint="eastAsia"/>
                          <w:b/>
                          <w:color w:val="422100"/>
                          <w:sz w:val="36"/>
                          <w:szCs w:val="36"/>
                        </w:rPr>
                        <w:t>2017年</w:t>
                      </w:r>
                      <w:r>
                        <w:rPr>
                          <w:rFonts w:ascii="黑体" w:eastAsia="黑体" w:hAnsi="微软雅黑"/>
                          <w:b/>
                          <w:color w:val="422100"/>
                          <w:sz w:val="36"/>
                          <w:szCs w:val="36"/>
                        </w:rPr>
                        <w:t>10</w:t>
                      </w:r>
                      <w:r>
                        <w:rPr>
                          <w:rFonts w:ascii="黑体" w:eastAsia="黑体" w:hAnsi="微软雅黑" w:hint="eastAsia"/>
                          <w:b/>
                          <w:color w:val="422100"/>
                          <w:sz w:val="36"/>
                          <w:szCs w:val="36"/>
                        </w:rPr>
                        <w:t>月</w:t>
                      </w:r>
                    </w:p>
                    <w:p w:rsidR="003F1506" w:rsidRDefault="003F1506">
                      <w:pPr>
                        <w:ind w:firstLine="480"/>
                        <w:rPr>
                          <w:szCs w:val="48"/>
                        </w:rPr>
                      </w:pPr>
                    </w:p>
                  </w:txbxContent>
                </v:textbox>
              </v:shape>
            </w:pict>
          </mc:Fallback>
        </mc:AlternateContent>
      </w:r>
    </w:p>
    <w:p w:rsidR="00EC2BAE" w:rsidRDefault="00EC2BAE">
      <w:pPr>
        <w:pStyle w:val="p15"/>
        <w:ind w:firstLineChars="0" w:firstLine="0"/>
        <w:jc w:val="center"/>
        <w:rPr>
          <w:rFonts w:ascii="新宋体" w:eastAsia="新宋体" w:hAnsi="新宋体"/>
          <w:color w:val="FFFFFF"/>
          <w:kern w:val="2"/>
          <w:sz w:val="36"/>
          <w:szCs w:val="36"/>
        </w:rPr>
      </w:pPr>
    </w:p>
    <w:p w:rsidR="00EC2BAE" w:rsidRDefault="00EC2BAE">
      <w:pPr>
        <w:pStyle w:val="p15"/>
        <w:ind w:firstLineChars="0" w:firstLine="0"/>
        <w:jc w:val="center"/>
        <w:rPr>
          <w:rFonts w:ascii="新宋体" w:eastAsia="新宋体" w:hAnsi="新宋体"/>
          <w:color w:val="FFFFFF"/>
          <w:kern w:val="2"/>
          <w:sz w:val="36"/>
          <w:szCs w:val="36"/>
        </w:rPr>
      </w:pPr>
    </w:p>
    <w:p w:rsidR="00EC2BAE" w:rsidRDefault="00EC2BAE">
      <w:pPr>
        <w:pStyle w:val="p15"/>
        <w:ind w:firstLineChars="0" w:firstLine="0"/>
        <w:jc w:val="center"/>
        <w:rPr>
          <w:rFonts w:ascii="新宋体" w:eastAsia="新宋体" w:hAnsi="新宋体"/>
          <w:color w:val="FFFFFF"/>
          <w:kern w:val="2"/>
          <w:sz w:val="36"/>
          <w:szCs w:val="36"/>
        </w:rPr>
      </w:pPr>
    </w:p>
    <w:p w:rsidR="00EC2BAE" w:rsidRDefault="00EC2BAE">
      <w:pPr>
        <w:pStyle w:val="p15"/>
        <w:ind w:firstLineChars="0" w:firstLine="0"/>
        <w:jc w:val="center"/>
        <w:rPr>
          <w:rFonts w:ascii="新宋体" w:eastAsia="新宋体" w:hAnsi="新宋体"/>
          <w:color w:val="FFFFFF"/>
          <w:kern w:val="2"/>
          <w:sz w:val="36"/>
          <w:szCs w:val="36"/>
        </w:rPr>
      </w:pPr>
    </w:p>
    <w:p w:rsidR="00EC2BAE" w:rsidRDefault="006F125C">
      <w:pPr>
        <w:pStyle w:val="p15"/>
        <w:ind w:firstLineChars="0" w:firstLine="0"/>
        <w:jc w:val="center"/>
        <w:rPr>
          <w:rFonts w:ascii="微软雅黑" w:eastAsia="微软雅黑" w:hAnsi="微软雅黑"/>
          <w:color w:val="FFFFFF"/>
          <w:kern w:val="2"/>
          <w:sz w:val="36"/>
          <w:szCs w:val="36"/>
        </w:rPr>
      </w:pPr>
      <w:r>
        <w:rPr>
          <w:rFonts w:ascii="新宋体" w:eastAsia="新宋体" w:hAnsi="新宋体" w:hint="eastAsia"/>
          <w:noProof/>
          <w:color w:val="FFFFFF"/>
          <w:kern w:val="2"/>
          <w:sz w:val="36"/>
          <w:szCs w:val="36"/>
        </w:rPr>
        <mc:AlternateContent>
          <mc:Choice Requires="wps">
            <w:drawing>
              <wp:anchor distT="0" distB="0" distL="114300" distR="114300" simplePos="0" relativeHeight="251661312" behindDoc="0" locked="0" layoutInCell="1" allowOverlap="1">
                <wp:simplePos x="0" y="0"/>
                <wp:positionH relativeFrom="column">
                  <wp:posOffset>1808480</wp:posOffset>
                </wp:positionH>
                <wp:positionV relativeFrom="paragraph">
                  <wp:posOffset>294639</wp:posOffset>
                </wp:positionV>
                <wp:extent cx="3086100" cy="1343025"/>
                <wp:effectExtent l="0" t="0" r="0" b="9525"/>
                <wp:wrapNone/>
                <wp:docPr id="49" name="文本框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343025"/>
                        </a:xfrm>
                        <a:prstGeom prst="rect">
                          <a:avLst/>
                        </a:prstGeom>
                        <a:noFill/>
                        <a:ln>
                          <a:noFill/>
                        </a:ln>
                      </wps:spPr>
                      <wps:txbx>
                        <w:txbxContent>
                          <w:p w:rsidR="003F1506" w:rsidRDefault="003F1506" w:rsidP="00E83BFA">
                            <w:pPr>
                              <w:ind w:firstLineChars="0" w:firstLine="0"/>
                              <w:jc w:val="center"/>
                              <w:rPr>
                                <w:rFonts w:ascii="黑体" w:eastAsia="黑体" w:hAnsi="微软雅黑"/>
                                <w:color w:val="422100"/>
                                <w:sz w:val="32"/>
                                <w:szCs w:val="32"/>
                              </w:rPr>
                            </w:pPr>
                            <w:r>
                              <w:rPr>
                                <w:rFonts w:ascii="黑体" w:eastAsia="黑体" w:hAnsi="微软雅黑" w:hint="eastAsia"/>
                                <w:color w:val="422100"/>
                                <w:sz w:val="32"/>
                                <w:szCs w:val="32"/>
                              </w:rPr>
                              <w:t>广州</w:t>
                            </w:r>
                            <w:r>
                              <w:rPr>
                                <w:rFonts w:ascii="黑体" w:eastAsia="黑体" w:hAnsi="微软雅黑"/>
                                <w:color w:val="422100"/>
                                <w:sz w:val="32"/>
                                <w:szCs w:val="32"/>
                              </w:rPr>
                              <w:t>期货</w:t>
                            </w:r>
                            <w:r>
                              <w:rPr>
                                <w:rFonts w:ascii="黑体" w:eastAsia="黑体" w:hAnsi="微软雅黑" w:hint="eastAsia"/>
                                <w:color w:val="422100"/>
                                <w:sz w:val="32"/>
                                <w:szCs w:val="32"/>
                              </w:rPr>
                              <w:t>研究所</w:t>
                            </w:r>
                          </w:p>
                          <w:p w:rsidR="003F1506" w:rsidRDefault="003F1506" w:rsidP="00F43095">
                            <w:pPr>
                              <w:ind w:firstLineChars="0" w:firstLine="0"/>
                              <w:jc w:val="center"/>
                              <w:rPr>
                                <w:rFonts w:ascii="黑体" w:eastAsia="黑体" w:hAnsi="微软雅黑"/>
                                <w:color w:val="422100"/>
                                <w:szCs w:val="24"/>
                              </w:rPr>
                            </w:pPr>
                            <w:r>
                              <w:rPr>
                                <w:rFonts w:ascii="黑体" w:eastAsia="黑体" w:hAnsi="微软雅黑" w:hint="eastAsia"/>
                                <w:color w:val="422100"/>
                                <w:szCs w:val="24"/>
                              </w:rPr>
                              <w:t>王栋F3028811</w:t>
                            </w:r>
                          </w:p>
                          <w:p w:rsidR="003F1506" w:rsidRDefault="003F1506" w:rsidP="00F43095">
                            <w:pPr>
                              <w:ind w:firstLineChars="550" w:firstLine="1320"/>
                              <w:rPr>
                                <w:rFonts w:ascii="黑体" w:eastAsia="黑体" w:hAnsi="微软雅黑"/>
                                <w:color w:val="422100"/>
                                <w:szCs w:val="24"/>
                              </w:rPr>
                            </w:pPr>
                            <w:r>
                              <w:rPr>
                                <w:rFonts w:ascii="黑体" w:eastAsia="黑体" w:hAnsi="微软雅黑" w:hint="eastAsia"/>
                                <w:color w:val="422100"/>
                                <w:szCs w:val="24"/>
                              </w:rPr>
                              <w:t>邓文哲 F</w:t>
                            </w:r>
                            <w:r>
                              <w:rPr>
                                <w:rFonts w:ascii="黑体" w:eastAsia="黑体" w:hAnsi="微软雅黑"/>
                                <w:color w:val="422100"/>
                                <w:szCs w:val="24"/>
                              </w:rPr>
                              <w:t>3032559</w:t>
                            </w:r>
                          </w:p>
                          <w:p w:rsidR="003F1506" w:rsidRDefault="003F1506">
                            <w:pPr>
                              <w:ind w:firstLineChars="0" w:firstLine="0"/>
                              <w:jc w:val="center"/>
                              <w:rPr>
                                <w:rFonts w:ascii="黑体" w:eastAsia="黑体" w:hAnsi="微软雅黑"/>
                                <w:color w:val="422100"/>
                                <w:szCs w:val="24"/>
                              </w:rPr>
                            </w:pPr>
                            <w:r>
                              <w:rPr>
                                <w:rFonts w:ascii="黑体" w:eastAsia="黑体" w:hAnsi="微软雅黑" w:hint="eastAsia"/>
                                <w:color w:val="422100"/>
                                <w:szCs w:val="24"/>
                              </w:rPr>
                              <w:t>201</w:t>
                            </w:r>
                            <w:r>
                              <w:rPr>
                                <w:rFonts w:ascii="黑体" w:eastAsia="黑体" w:hAnsi="微软雅黑"/>
                                <w:color w:val="422100"/>
                                <w:szCs w:val="24"/>
                              </w:rPr>
                              <w:t>7</w:t>
                            </w:r>
                            <w:r>
                              <w:rPr>
                                <w:rFonts w:ascii="黑体" w:eastAsia="黑体" w:hAnsi="微软雅黑" w:hint="eastAsia"/>
                                <w:color w:val="422100"/>
                                <w:szCs w:val="24"/>
                              </w:rPr>
                              <w:t>-</w:t>
                            </w:r>
                            <w:r>
                              <w:rPr>
                                <w:rFonts w:ascii="黑体" w:eastAsia="黑体" w:hAnsi="微软雅黑"/>
                                <w:color w:val="422100"/>
                                <w:szCs w:val="24"/>
                              </w:rPr>
                              <w:t>10-28</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文本框 49" o:spid="_x0000_s1027" type="#_x0000_t202" style="position:absolute;left:0;text-align:left;margin-left:142.4pt;margin-top:23.2pt;width:243pt;height:105.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" filled="f" stroked="f">
                <v:textbox>
                  <w:txbxContent>
                    <w:p w:rsidR="003F1506" w:rsidRDefault="003F1506" w:rsidP="00E83BFA">
                      <w:pPr>
                        <w:ind w:firstLineChars="0" w:firstLine="0"/>
                        <w:jc w:val="center"/>
                        <w:rPr>
                          <w:rFonts w:ascii="黑体" w:eastAsia="黑体" w:hAnsi="微软雅黑"/>
                          <w:color w:val="422100"/>
                          <w:sz w:val="32"/>
                          <w:szCs w:val="32"/>
                        </w:rPr>
                      </w:pPr>
                      <w:r>
                        <w:rPr>
                          <w:rFonts w:ascii="黑体" w:eastAsia="黑体" w:hAnsi="微软雅黑" w:hint="eastAsia"/>
                          <w:color w:val="422100"/>
                          <w:sz w:val="32"/>
                          <w:szCs w:val="32"/>
                        </w:rPr>
                        <w:t>广州</w:t>
                      </w:r>
                      <w:r>
                        <w:rPr>
                          <w:rFonts w:ascii="黑体" w:eastAsia="黑体" w:hAnsi="微软雅黑"/>
                          <w:color w:val="422100"/>
                          <w:sz w:val="32"/>
                          <w:szCs w:val="32"/>
                        </w:rPr>
                        <w:t>期货</w:t>
                      </w:r>
                      <w:r>
                        <w:rPr>
                          <w:rFonts w:ascii="黑体" w:eastAsia="黑体" w:hAnsi="微软雅黑" w:hint="eastAsia"/>
                          <w:color w:val="422100"/>
                          <w:sz w:val="32"/>
                          <w:szCs w:val="32"/>
                        </w:rPr>
                        <w:t>研究所</w:t>
                      </w:r>
                    </w:p>
                    <w:p w:rsidR="003F1506" w:rsidRDefault="003F1506" w:rsidP="00F43095">
                      <w:pPr>
                        <w:ind w:firstLineChars="0" w:firstLine="0"/>
                        <w:jc w:val="center"/>
                        <w:rPr>
                          <w:rFonts w:ascii="黑体" w:eastAsia="黑体" w:hAnsi="微软雅黑"/>
                          <w:color w:val="422100"/>
                          <w:szCs w:val="24"/>
                        </w:rPr>
                      </w:pPr>
                      <w:r>
                        <w:rPr>
                          <w:rFonts w:ascii="黑体" w:eastAsia="黑体" w:hAnsi="微软雅黑" w:hint="eastAsia"/>
                          <w:color w:val="422100"/>
                          <w:szCs w:val="24"/>
                        </w:rPr>
                        <w:t>王栋F3028811</w:t>
                      </w:r>
                    </w:p>
                    <w:p w:rsidR="003F1506" w:rsidRDefault="003F1506" w:rsidP="00F43095">
                      <w:pPr>
                        <w:ind w:firstLineChars="550" w:firstLine="1320"/>
                        <w:rPr>
                          <w:rFonts w:ascii="黑体" w:eastAsia="黑体" w:hAnsi="微软雅黑"/>
                          <w:color w:val="422100"/>
                          <w:szCs w:val="24"/>
                        </w:rPr>
                      </w:pPr>
                      <w:r>
                        <w:rPr>
                          <w:rFonts w:ascii="黑体" w:eastAsia="黑体" w:hAnsi="微软雅黑" w:hint="eastAsia"/>
                          <w:color w:val="422100"/>
                          <w:szCs w:val="24"/>
                        </w:rPr>
                        <w:t>邓文哲 F</w:t>
                      </w:r>
                      <w:r>
                        <w:rPr>
                          <w:rFonts w:ascii="黑体" w:eastAsia="黑体" w:hAnsi="微软雅黑"/>
                          <w:color w:val="422100"/>
                          <w:szCs w:val="24"/>
                        </w:rPr>
                        <w:t>3032559</w:t>
                      </w:r>
                    </w:p>
                    <w:p w:rsidR="003F1506" w:rsidRDefault="003F1506">
                      <w:pPr>
                        <w:ind w:firstLineChars="0" w:firstLine="0"/>
                        <w:jc w:val="center"/>
                        <w:rPr>
                          <w:rFonts w:ascii="黑体" w:eastAsia="黑体" w:hAnsi="微软雅黑"/>
                          <w:color w:val="422100"/>
                          <w:szCs w:val="24"/>
                        </w:rPr>
                      </w:pPr>
                      <w:r>
                        <w:rPr>
                          <w:rFonts w:ascii="黑体" w:eastAsia="黑体" w:hAnsi="微软雅黑" w:hint="eastAsia"/>
                          <w:color w:val="422100"/>
                          <w:szCs w:val="24"/>
                        </w:rPr>
                        <w:t>201</w:t>
                      </w:r>
                      <w:r>
                        <w:rPr>
                          <w:rFonts w:ascii="黑体" w:eastAsia="黑体" w:hAnsi="微软雅黑"/>
                          <w:color w:val="422100"/>
                          <w:szCs w:val="24"/>
                        </w:rPr>
                        <w:t>7</w:t>
                      </w:r>
                      <w:r>
                        <w:rPr>
                          <w:rFonts w:ascii="黑体" w:eastAsia="黑体" w:hAnsi="微软雅黑" w:hint="eastAsia"/>
                          <w:color w:val="422100"/>
                          <w:szCs w:val="24"/>
                        </w:rPr>
                        <w:t>-</w:t>
                      </w:r>
                      <w:r>
                        <w:rPr>
                          <w:rFonts w:ascii="黑体" w:eastAsia="黑体" w:hAnsi="微软雅黑"/>
                          <w:color w:val="422100"/>
                          <w:szCs w:val="24"/>
                        </w:rPr>
                        <w:t>10-28</w:t>
                      </w:r>
                    </w:p>
                  </w:txbxContent>
                </v:textbox>
              </v:shape>
            </w:pict>
          </mc:Fallback>
        </mc:AlternateContent>
      </w:r>
    </w:p>
    <w:p w:rsidR="00EC2BAE" w:rsidRDefault="00EC2BAE">
      <w:pPr>
        <w:pStyle w:val="p15"/>
        <w:ind w:firstLineChars="0" w:firstLine="0"/>
        <w:jc w:val="center"/>
        <w:rPr>
          <w:rFonts w:ascii="新宋体" w:eastAsia="新宋体" w:hAnsi="新宋体"/>
          <w:color w:val="FFFFFF"/>
          <w:kern w:val="2"/>
          <w:sz w:val="36"/>
          <w:szCs w:val="36"/>
        </w:rPr>
      </w:pPr>
    </w:p>
    <w:p w:rsidR="00EC2BAE" w:rsidRDefault="00EC2BAE">
      <w:pPr>
        <w:pStyle w:val="p15"/>
        <w:ind w:firstLineChars="0" w:firstLine="0"/>
        <w:jc w:val="center"/>
        <w:rPr>
          <w:rFonts w:ascii="新宋体" w:eastAsia="新宋体" w:hAnsi="新宋体"/>
          <w:color w:val="FFFFFF"/>
          <w:kern w:val="2"/>
          <w:sz w:val="36"/>
          <w:szCs w:val="36"/>
        </w:rPr>
      </w:pPr>
    </w:p>
    <w:p w:rsidR="00EC2BAE" w:rsidRDefault="00EC2BAE">
      <w:pPr>
        <w:pStyle w:val="p15"/>
        <w:ind w:firstLineChars="0" w:firstLine="0"/>
        <w:jc w:val="center"/>
        <w:rPr>
          <w:rFonts w:ascii="新宋体" w:eastAsia="新宋体" w:hAnsi="新宋体"/>
          <w:color w:val="FFFFFF"/>
          <w:kern w:val="2"/>
          <w:sz w:val="36"/>
          <w:szCs w:val="36"/>
        </w:rPr>
      </w:pPr>
    </w:p>
    <w:p w:rsidR="00EC2BAE" w:rsidRDefault="00EC2BAE">
      <w:pPr>
        <w:pStyle w:val="p15"/>
        <w:ind w:firstLineChars="0" w:firstLine="0"/>
        <w:jc w:val="center"/>
        <w:rPr>
          <w:rFonts w:ascii="新宋体" w:eastAsia="新宋体" w:hAnsi="新宋体"/>
          <w:color w:val="FFFFFF"/>
          <w:kern w:val="2"/>
          <w:sz w:val="36"/>
          <w:szCs w:val="36"/>
        </w:rPr>
      </w:pPr>
    </w:p>
    <w:p w:rsidR="00EC2BAE" w:rsidRDefault="00EC2BAE">
      <w:pPr>
        <w:pStyle w:val="p15"/>
        <w:ind w:firstLineChars="0" w:firstLine="0"/>
        <w:jc w:val="center"/>
        <w:rPr>
          <w:rFonts w:ascii="新宋体" w:eastAsia="新宋体" w:hAnsi="新宋体"/>
          <w:color w:val="FFFFFF"/>
          <w:kern w:val="2"/>
          <w:sz w:val="36"/>
          <w:szCs w:val="36"/>
        </w:rPr>
      </w:pPr>
    </w:p>
    <w:p w:rsidR="00EC2BAE" w:rsidRDefault="00EC2BAE">
      <w:pPr>
        <w:pStyle w:val="p15"/>
        <w:ind w:firstLineChars="0" w:firstLine="0"/>
        <w:jc w:val="center"/>
        <w:rPr>
          <w:rFonts w:ascii="新宋体" w:eastAsia="新宋体" w:hAnsi="新宋体"/>
          <w:color w:val="FFFFFF"/>
          <w:kern w:val="2"/>
          <w:sz w:val="36"/>
          <w:szCs w:val="36"/>
        </w:rPr>
      </w:pPr>
    </w:p>
    <w:p w:rsidR="00EC2BAE" w:rsidRDefault="00EC2BAE">
      <w:pPr>
        <w:pStyle w:val="p15"/>
        <w:ind w:firstLineChars="0" w:firstLine="0"/>
        <w:jc w:val="center"/>
        <w:rPr>
          <w:rFonts w:ascii="新宋体" w:eastAsia="新宋体" w:hAnsi="新宋体"/>
          <w:color w:val="FFFFFF"/>
          <w:kern w:val="2"/>
          <w:sz w:val="36"/>
          <w:szCs w:val="36"/>
        </w:rPr>
      </w:pPr>
    </w:p>
    <w:p w:rsidR="00EC2BAE" w:rsidRDefault="00EC2BAE">
      <w:pPr>
        <w:pStyle w:val="p15"/>
        <w:ind w:firstLineChars="0" w:firstLine="0"/>
        <w:jc w:val="center"/>
        <w:rPr>
          <w:rFonts w:ascii="新宋体" w:eastAsia="新宋体" w:hAnsi="新宋体"/>
          <w:color w:val="FFFFFF"/>
          <w:kern w:val="2"/>
          <w:sz w:val="36"/>
          <w:szCs w:val="36"/>
        </w:rPr>
      </w:pPr>
    </w:p>
    <w:p w:rsidR="00EC2BAE" w:rsidRDefault="00EC2BAE">
      <w:pPr>
        <w:pStyle w:val="p15"/>
        <w:ind w:firstLineChars="0" w:firstLine="0"/>
        <w:jc w:val="center"/>
        <w:rPr>
          <w:rFonts w:ascii="新宋体" w:eastAsia="新宋体" w:hAnsi="新宋体"/>
          <w:color w:val="FFFFFF"/>
          <w:kern w:val="2"/>
          <w:sz w:val="36"/>
          <w:szCs w:val="36"/>
        </w:rPr>
      </w:pPr>
    </w:p>
    <w:p w:rsidR="00EC2BAE" w:rsidRDefault="006F125C">
      <w:pPr>
        <w:pStyle w:val="p15"/>
        <w:ind w:firstLineChars="0" w:firstLine="0"/>
        <w:jc w:val="center"/>
        <w:rPr>
          <w:rFonts w:ascii="新宋体" w:eastAsia="新宋体" w:hAnsi="新宋体"/>
          <w:color w:val="FFFFFF"/>
          <w:kern w:val="2"/>
          <w:sz w:val="36"/>
          <w:szCs w:val="36"/>
        </w:rPr>
      </w:pPr>
      <w:r>
        <w:rPr>
          <w:rFonts w:ascii="新宋体" w:eastAsia="新宋体" w:hAnsi="新宋体" w:hint="eastAsia"/>
          <w:noProof/>
          <w:color w:val="FFFFFF"/>
          <w:kern w:val="2"/>
          <w:sz w:val="36"/>
          <w:szCs w:val="36"/>
        </w:rPr>
        <mc:AlternateContent>
          <mc:Choice Requires="wps">
            <w:drawing>
              <wp:anchor distT="0" distB="0" distL="114300" distR="114300" simplePos="0" relativeHeight="251663360" behindDoc="0" locked="0" layoutInCell="1" allowOverlap="1">
                <wp:simplePos x="0" y="0"/>
                <wp:positionH relativeFrom="column">
                  <wp:posOffset>2343150</wp:posOffset>
                </wp:positionH>
                <wp:positionV relativeFrom="paragraph">
                  <wp:posOffset>42545</wp:posOffset>
                </wp:positionV>
                <wp:extent cx="2857500" cy="495300"/>
                <wp:effectExtent l="1270" t="0" r="0" b="4445"/>
                <wp:wrapNone/>
                <wp:docPr id="48" name="文本框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95300"/>
                        </a:xfrm>
                        <a:prstGeom prst="rect">
                          <a:avLst/>
                        </a:prstGeom>
                        <a:noFill/>
                        <a:ln>
                          <a:noFill/>
                        </a:ln>
                      </wps:spPr>
                      <wps:txbx>
                        <w:txbxContent>
                          <w:p w:rsidR="003F1506" w:rsidRDefault="003F1506">
                            <w:pPr>
                              <w:ind w:firstLine="400"/>
                              <w:rPr>
                                <w:rFonts w:ascii="Arial" w:hAnsi="Arial" w:cs="Arial"/>
                                <w:color w:val="FFFFFF"/>
                                <w:sz w:val="20"/>
                                <w:lang w:val="de-DE"/>
                              </w:rPr>
                            </w:pPr>
                            <w:r>
                              <w:rPr>
                                <w:rFonts w:ascii="Arial" w:hAnsi="Arial" w:cs="Arial"/>
                                <w:color w:val="FFFFFF"/>
                                <w:sz w:val="20"/>
                                <w:lang w:val="de-DE"/>
                              </w:rPr>
                              <w:t>(8620)22139800 │ www.gzf2010.com.cn</w:t>
                            </w:r>
                          </w:p>
                        </w:txbxContent>
                      </wps:txbx>
                      <wps:bodyPr rot="0" vert="horz" wrap="square" lIns="91440" tIns="45720" rIns="91440" bIns="45720" anchor="t" anchorCtr="0" upright="1">
                        <a:noAutofit/>
                      </wps:bodyPr>
                    </wps:wsp>
                  </a:graphicData>
                </a:graphic>
              </wp:anchor>
            </w:drawing>
          </mc:Choice>
          <mc:Fallback>
            <w:pict>
              <v:shape id="文本框 48" o:spid="_x0000_s1028" type="#_x0000_t202" style="position:absolute;left:0;text-align:left;margin-left:184.5pt;margin-top:3.35pt;width:225pt;height:3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" filled="f" stroked="f">
                <v:textbox>
                  <w:txbxContent>
                    <w:p w:rsidR="003F1506" w:rsidRDefault="003F1506">
                      <w:pPr>
                        <w:ind w:firstLine="400"/>
                        <w:rPr>
                          <w:rFonts w:ascii="Arial" w:hAnsi="Arial" w:cs="Arial"/>
                          <w:color w:val="FFFFFF"/>
                          <w:sz w:val="20"/>
                          <w:lang w:val="de-DE"/>
                        </w:rPr>
                      </w:pPr>
                      <w:r>
                        <w:rPr>
                          <w:rFonts w:ascii="Arial" w:hAnsi="Arial" w:cs="Arial"/>
                          <w:color w:val="FFFFFF"/>
                          <w:sz w:val="20"/>
                          <w:lang w:val="de-DE"/>
                        </w:rPr>
                        <w:t>(8620)22139800 │ www.gzf2010.com.cn</w:t>
                      </w:r>
                    </w:p>
                  </w:txbxContent>
                </v:textbox>
              </v:shape>
            </w:pict>
          </mc:Fallback>
        </mc:AlternateContent>
      </w:r>
      <w:r>
        <w:rPr>
          <w:noProof/>
        </w:rPr>
        <w:drawing>
          <wp:anchor distT="0" distB="0" distL="114300" distR="114300" simplePos="0" relativeHeight="251664384" behindDoc="0" locked="0" layoutInCell="1" allowOverlap="1">
            <wp:simplePos x="0" y="0"/>
            <wp:positionH relativeFrom="column">
              <wp:posOffset>1771650</wp:posOffset>
            </wp:positionH>
            <wp:positionV relativeFrom="paragraph">
              <wp:posOffset>158115</wp:posOffset>
            </wp:positionV>
            <wp:extent cx="323850" cy="129540"/>
            <wp:effectExtent l="0" t="0" r="0" b="3810"/>
            <wp:wrapNone/>
            <wp:docPr id="47" name="图片 47" descr="dianh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ianhu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23850" cy="129540"/>
                    </a:xfrm>
                    <a:prstGeom prst="rect">
                      <a:avLst/>
                    </a:prstGeom>
                    <a:noFill/>
                    <a:ln>
                      <a:noFill/>
                    </a:ln>
                  </pic:spPr>
                </pic:pic>
              </a:graphicData>
            </a:graphic>
          </wp:anchor>
        </w:drawing>
      </w:r>
    </w:p>
    <w:p w:rsidR="00EC2BAE" w:rsidRDefault="006F125C">
      <w:pPr>
        <w:pStyle w:val="p15"/>
        <w:ind w:firstLine="720"/>
        <w:rPr>
          <w:rFonts w:ascii="微软雅黑" w:eastAsia="微软雅黑" w:hAnsi="微软雅黑"/>
          <w:color w:val="FFFFFF"/>
          <w:kern w:val="2"/>
          <w:sz w:val="28"/>
          <w:szCs w:val="28"/>
        </w:rPr>
      </w:pPr>
      <w:r>
        <w:rPr>
          <w:rFonts w:ascii="新宋体" w:eastAsia="新宋体" w:hAnsi="新宋体" w:hint="eastAsia"/>
          <w:color w:val="FFFFFF"/>
          <w:kern w:val="2"/>
          <w:sz w:val="36"/>
          <w:szCs w:val="36"/>
        </w:rPr>
        <w:t xml:space="preserve">            </w:t>
      </w:r>
      <w:r>
        <w:rPr>
          <w:rFonts w:ascii="微软雅黑" w:eastAsia="微软雅黑" w:hAnsi="微软雅黑" w:hint="eastAsia"/>
          <w:color w:val="FFFFFF"/>
          <w:kern w:val="2"/>
          <w:sz w:val="36"/>
          <w:szCs w:val="36"/>
        </w:rPr>
        <w:t xml:space="preserve">                      </w:t>
      </w:r>
    </w:p>
    <w:p w:rsidR="00A34922" w:rsidRDefault="005056F1" w:rsidP="005447FF">
      <w:pPr>
        <w:ind w:firstLineChars="671" w:firstLine="1886"/>
        <w:jc w:val="left"/>
        <w:rPr>
          <w:rFonts w:ascii="宋体" w:hAnsi="宋体" w:cs="Calibri" w:hint="eastAsia"/>
          <w:b/>
          <w:sz w:val="28"/>
          <w:szCs w:val="28"/>
        </w:rPr>
      </w:pPr>
      <w:r>
        <w:rPr>
          <w:rFonts w:ascii="宋体" w:hAnsi="宋体" w:cs="Calibri" w:hint="eastAsia"/>
          <w:b/>
          <w:sz w:val="28"/>
          <w:szCs w:val="28"/>
        </w:rPr>
        <w:lastRenderedPageBreak/>
        <w:t>限产成材下方支撑较强，原料维持弱势下行局面</w:t>
      </w:r>
    </w:p>
    <w:p w:rsidR="0008130A" w:rsidRDefault="0008130A" w:rsidP="0008130A">
      <w:pPr>
        <w:ind w:firstLineChars="0" w:firstLine="0"/>
        <w:rPr>
          <w:sz w:val="21"/>
          <w:szCs w:val="21"/>
        </w:rPr>
      </w:pPr>
      <w:r>
        <w:rPr>
          <w:rFonts w:ascii="宋体" w:hAnsi="宋体" w:cs="Calibri" w:hint="eastAsia"/>
          <w:b/>
          <w:sz w:val="28"/>
          <w:szCs w:val="28"/>
        </w:rPr>
        <w:t>螺纹钢：</w:t>
      </w:r>
    </w:p>
    <w:p w:rsidR="0008130A" w:rsidRDefault="0008130A" w:rsidP="0008130A">
      <w:pPr>
        <w:ind w:firstLineChars="0" w:firstLine="0"/>
        <w:rPr>
          <w:sz w:val="21"/>
          <w:szCs w:val="21"/>
        </w:rPr>
      </w:pPr>
      <w:r>
        <w:rPr>
          <w:rFonts w:hint="eastAsia"/>
          <w:sz w:val="21"/>
          <w:szCs w:val="21"/>
        </w:rPr>
        <w:t>本月螺纹钢</w:t>
      </w:r>
      <w:r>
        <w:rPr>
          <w:sz w:val="21"/>
          <w:szCs w:val="21"/>
        </w:rPr>
        <w:t>主力合约</w:t>
      </w:r>
      <w:r>
        <w:rPr>
          <w:rFonts w:hint="eastAsia"/>
          <w:sz w:val="21"/>
          <w:szCs w:val="21"/>
        </w:rPr>
        <w:t>宽幅</w:t>
      </w:r>
      <w:r>
        <w:rPr>
          <w:sz w:val="21"/>
          <w:szCs w:val="21"/>
        </w:rPr>
        <w:t>震荡</w:t>
      </w:r>
      <w:r>
        <w:rPr>
          <w:sz w:val="21"/>
          <w:szCs w:val="21"/>
        </w:rPr>
        <w:t xml:space="preserve"> </w:t>
      </w:r>
      <w:r>
        <w:rPr>
          <w:rFonts w:hint="eastAsia"/>
          <w:sz w:val="21"/>
          <w:szCs w:val="21"/>
        </w:rPr>
        <w:t>，宏观</w:t>
      </w:r>
      <w:r>
        <w:rPr>
          <w:sz w:val="21"/>
          <w:szCs w:val="21"/>
        </w:rPr>
        <w:t>需求来看</w:t>
      </w:r>
      <w:r w:rsidRPr="00B23AF5">
        <w:rPr>
          <w:rFonts w:hint="eastAsia"/>
          <w:sz w:val="21"/>
          <w:szCs w:val="21"/>
        </w:rPr>
        <w:t>9</w:t>
      </w:r>
      <w:r>
        <w:rPr>
          <w:rFonts w:hint="eastAsia"/>
          <w:sz w:val="21"/>
          <w:szCs w:val="21"/>
        </w:rPr>
        <w:t>月</w:t>
      </w:r>
      <w:r w:rsidRPr="00B23AF5">
        <w:rPr>
          <w:rFonts w:hint="eastAsia"/>
          <w:sz w:val="21"/>
          <w:szCs w:val="21"/>
        </w:rPr>
        <w:t>数据并未进一步恶化</w:t>
      </w:r>
      <w:r>
        <w:rPr>
          <w:rFonts w:hint="eastAsia"/>
          <w:sz w:val="21"/>
          <w:szCs w:val="21"/>
        </w:rPr>
        <w:t>，</w:t>
      </w:r>
      <w:r w:rsidRPr="00B23AF5">
        <w:rPr>
          <w:rFonts w:hint="eastAsia"/>
          <w:sz w:val="21"/>
          <w:szCs w:val="21"/>
        </w:rPr>
        <w:t>在土地购置面积上升的拉动下，</w:t>
      </w:r>
      <w:r>
        <w:rPr>
          <w:rFonts w:hint="eastAsia"/>
          <w:sz w:val="21"/>
          <w:szCs w:val="21"/>
        </w:rPr>
        <w:t>1-</w:t>
      </w:r>
      <w:r w:rsidRPr="00B23AF5">
        <w:rPr>
          <w:rFonts w:hint="eastAsia"/>
          <w:sz w:val="21"/>
          <w:szCs w:val="21"/>
        </w:rPr>
        <w:t>9</w:t>
      </w:r>
      <w:r w:rsidRPr="00B23AF5">
        <w:rPr>
          <w:rFonts w:hint="eastAsia"/>
          <w:sz w:val="21"/>
          <w:szCs w:val="21"/>
        </w:rPr>
        <w:t>月房地产投资进一步回升，施工面积微幅增加，新开工面积有所回落。统计局</w:t>
      </w:r>
      <w:r w:rsidRPr="00B23AF5">
        <w:rPr>
          <w:rFonts w:hint="eastAsia"/>
          <w:sz w:val="21"/>
          <w:szCs w:val="21"/>
        </w:rPr>
        <w:t>19</w:t>
      </w:r>
      <w:r w:rsidRPr="00B23AF5">
        <w:rPr>
          <w:rFonts w:hint="eastAsia"/>
          <w:sz w:val="21"/>
          <w:szCs w:val="21"/>
        </w:rPr>
        <w:t>日公布数据显现，</w:t>
      </w:r>
      <w:r w:rsidRPr="00B23AF5">
        <w:rPr>
          <w:rFonts w:hint="eastAsia"/>
          <w:sz w:val="21"/>
          <w:szCs w:val="21"/>
        </w:rPr>
        <w:t>2017</w:t>
      </w:r>
      <w:r w:rsidRPr="00B23AF5">
        <w:rPr>
          <w:rFonts w:hint="eastAsia"/>
          <w:sz w:val="21"/>
          <w:szCs w:val="21"/>
        </w:rPr>
        <w:t>年</w:t>
      </w:r>
      <w:r w:rsidRPr="00B23AF5">
        <w:rPr>
          <w:rFonts w:hint="eastAsia"/>
          <w:sz w:val="21"/>
          <w:szCs w:val="21"/>
        </w:rPr>
        <w:t>1-9</w:t>
      </w:r>
      <w:r w:rsidRPr="00B23AF5">
        <w:rPr>
          <w:rFonts w:hint="eastAsia"/>
          <w:sz w:val="21"/>
          <w:szCs w:val="21"/>
        </w:rPr>
        <w:t>月份，全国房地产开发投资</w:t>
      </w:r>
      <w:r w:rsidRPr="00B23AF5">
        <w:rPr>
          <w:rFonts w:hint="eastAsia"/>
          <w:sz w:val="21"/>
          <w:szCs w:val="21"/>
        </w:rPr>
        <w:t>80644</w:t>
      </w:r>
      <w:r w:rsidRPr="00B23AF5">
        <w:rPr>
          <w:rFonts w:hint="eastAsia"/>
          <w:sz w:val="21"/>
          <w:szCs w:val="21"/>
        </w:rPr>
        <w:t>亿元，同比名义增长</w:t>
      </w:r>
      <w:r w:rsidRPr="00B23AF5">
        <w:rPr>
          <w:rFonts w:hint="eastAsia"/>
          <w:sz w:val="21"/>
          <w:szCs w:val="21"/>
        </w:rPr>
        <w:t>8.1%</w:t>
      </w:r>
      <w:r w:rsidRPr="00B23AF5">
        <w:rPr>
          <w:rFonts w:hint="eastAsia"/>
          <w:sz w:val="21"/>
          <w:szCs w:val="21"/>
        </w:rPr>
        <w:t>，增速比</w:t>
      </w:r>
      <w:r w:rsidRPr="00B23AF5">
        <w:rPr>
          <w:rFonts w:hint="eastAsia"/>
          <w:sz w:val="21"/>
          <w:szCs w:val="21"/>
        </w:rPr>
        <w:t>1-8</w:t>
      </w:r>
      <w:r w:rsidRPr="00B23AF5">
        <w:rPr>
          <w:rFonts w:hint="eastAsia"/>
          <w:sz w:val="21"/>
          <w:szCs w:val="21"/>
        </w:rPr>
        <w:t>月份提高</w:t>
      </w:r>
      <w:r w:rsidRPr="00B23AF5">
        <w:rPr>
          <w:rFonts w:hint="eastAsia"/>
          <w:sz w:val="21"/>
          <w:szCs w:val="21"/>
        </w:rPr>
        <w:t>0.2</w:t>
      </w:r>
      <w:r w:rsidRPr="00B23AF5">
        <w:rPr>
          <w:rFonts w:hint="eastAsia"/>
          <w:sz w:val="21"/>
          <w:szCs w:val="21"/>
        </w:rPr>
        <w:t>个百分点。</w:t>
      </w:r>
      <w:r w:rsidRPr="00B23AF5">
        <w:rPr>
          <w:rFonts w:hint="eastAsia"/>
          <w:sz w:val="21"/>
          <w:szCs w:val="21"/>
        </w:rPr>
        <w:t>1-9</w:t>
      </w:r>
      <w:r w:rsidRPr="00B23AF5">
        <w:rPr>
          <w:rFonts w:hint="eastAsia"/>
          <w:sz w:val="21"/>
          <w:szCs w:val="21"/>
        </w:rPr>
        <w:t>月基础设施投资（不含电力、热力、燃气及水生产和供应业）</w:t>
      </w:r>
      <w:r w:rsidRPr="00B23AF5">
        <w:rPr>
          <w:rFonts w:hint="eastAsia"/>
          <w:sz w:val="21"/>
          <w:szCs w:val="21"/>
        </w:rPr>
        <w:t>99652</w:t>
      </w:r>
      <w:r w:rsidRPr="00B23AF5">
        <w:rPr>
          <w:rFonts w:hint="eastAsia"/>
          <w:sz w:val="21"/>
          <w:szCs w:val="21"/>
        </w:rPr>
        <w:t>亿元，同比增长</w:t>
      </w:r>
      <w:r w:rsidRPr="00B23AF5">
        <w:rPr>
          <w:rFonts w:hint="eastAsia"/>
          <w:sz w:val="21"/>
          <w:szCs w:val="21"/>
        </w:rPr>
        <w:t>19.8%</w:t>
      </w:r>
      <w:r w:rsidRPr="00B23AF5">
        <w:rPr>
          <w:rFonts w:hint="eastAsia"/>
          <w:sz w:val="21"/>
          <w:szCs w:val="21"/>
        </w:rPr>
        <w:t>，增速与</w:t>
      </w:r>
      <w:r w:rsidRPr="00B23AF5">
        <w:rPr>
          <w:rFonts w:hint="eastAsia"/>
          <w:sz w:val="21"/>
          <w:szCs w:val="21"/>
        </w:rPr>
        <w:t>1-8</w:t>
      </w:r>
      <w:r w:rsidRPr="00B23AF5">
        <w:rPr>
          <w:rFonts w:hint="eastAsia"/>
          <w:sz w:val="21"/>
          <w:szCs w:val="21"/>
        </w:rPr>
        <w:t>月份持平。</w:t>
      </w:r>
      <w:r>
        <w:rPr>
          <w:rFonts w:hint="eastAsia"/>
          <w:sz w:val="21"/>
          <w:szCs w:val="21"/>
        </w:rPr>
        <w:t>库存</w:t>
      </w:r>
      <w:r>
        <w:rPr>
          <w:sz w:val="21"/>
          <w:szCs w:val="21"/>
        </w:rPr>
        <w:t>方面，</w:t>
      </w:r>
      <w:r w:rsidRPr="00B23AF5">
        <w:rPr>
          <w:rFonts w:hint="eastAsia"/>
          <w:sz w:val="21"/>
          <w:szCs w:val="21"/>
        </w:rPr>
        <w:t>本月螺纹钢社会库存从</w:t>
      </w:r>
      <w:r w:rsidRPr="00B23AF5">
        <w:rPr>
          <w:rFonts w:hint="eastAsia"/>
          <w:sz w:val="21"/>
          <w:szCs w:val="21"/>
        </w:rPr>
        <w:t>430.23</w:t>
      </w:r>
      <w:r w:rsidRPr="00B23AF5">
        <w:rPr>
          <w:rFonts w:hint="eastAsia"/>
          <w:sz w:val="21"/>
          <w:szCs w:val="21"/>
        </w:rPr>
        <w:t>万吨上升至</w:t>
      </w:r>
      <w:r w:rsidRPr="00B23AF5">
        <w:rPr>
          <w:rFonts w:hint="eastAsia"/>
          <w:sz w:val="21"/>
          <w:szCs w:val="21"/>
        </w:rPr>
        <w:t>444.58</w:t>
      </w:r>
      <w:r w:rsidRPr="00B23AF5">
        <w:rPr>
          <w:rFonts w:hint="eastAsia"/>
          <w:sz w:val="21"/>
          <w:szCs w:val="21"/>
        </w:rPr>
        <w:t>万吨，月环比上升</w:t>
      </w:r>
      <w:r w:rsidRPr="00B23AF5">
        <w:rPr>
          <w:rFonts w:hint="eastAsia"/>
          <w:sz w:val="21"/>
          <w:szCs w:val="21"/>
        </w:rPr>
        <w:t>3.34%</w:t>
      </w:r>
      <w:r w:rsidRPr="00B23AF5">
        <w:rPr>
          <w:rFonts w:hint="eastAsia"/>
          <w:sz w:val="21"/>
          <w:szCs w:val="21"/>
        </w:rPr>
        <w:t>，年同比上升</w:t>
      </w:r>
      <w:r w:rsidRPr="00B23AF5">
        <w:rPr>
          <w:rFonts w:hint="eastAsia"/>
          <w:sz w:val="21"/>
          <w:szCs w:val="21"/>
        </w:rPr>
        <w:t>11.45%</w:t>
      </w:r>
      <w:r w:rsidRPr="00B23AF5">
        <w:rPr>
          <w:rFonts w:hint="eastAsia"/>
          <w:sz w:val="21"/>
          <w:szCs w:val="21"/>
        </w:rPr>
        <w:t>，社会库存年同比增幅扩大。钢厂库存从</w:t>
      </w:r>
      <w:r w:rsidRPr="00B23AF5">
        <w:rPr>
          <w:rFonts w:hint="eastAsia"/>
          <w:sz w:val="21"/>
          <w:szCs w:val="21"/>
        </w:rPr>
        <w:t>226.53</w:t>
      </w:r>
      <w:r w:rsidRPr="00B23AF5">
        <w:rPr>
          <w:rFonts w:hint="eastAsia"/>
          <w:sz w:val="21"/>
          <w:szCs w:val="21"/>
        </w:rPr>
        <w:t>万吨上升至</w:t>
      </w:r>
      <w:r w:rsidRPr="00B23AF5">
        <w:rPr>
          <w:rFonts w:hint="eastAsia"/>
          <w:sz w:val="21"/>
          <w:szCs w:val="21"/>
        </w:rPr>
        <w:t>246.52</w:t>
      </w:r>
      <w:r w:rsidRPr="00B23AF5">
        <w:rPr>
          <w:rFonts w:hint="eastAsia"/>
          <w:sz w:val="21"/>
          <w:szCs w:val="21"/>
        </w:rPr>
        <w:t>万吨，月环比增加</w:t>
      </w:r>
      <w:r w:rsidRPr="00B23AF5">
        <w:rPr>
          <w:rFonts w:hint="eastAsia"/>
          <w:sz w:val="21"/>
          <w:szCs w:val="21"/>
        </w:rPr>
        <w:t>8.82%</w:t>
      </w:r>
      <w:r w:rsidRPr="00B23AF5">
        <w:rPr>
          <w:rFonts w:hint="eastAsia"/>
          <w:sz w:val="21"/>
          <w:szCs w:val="21"/>
        </w:rPr>
        <w:t>，年同比下降</w:t>
      </w:r>
      <w:r w:rsidRPr="00B23AF5">
        <w:rPr>
          <w:rFonts w:hint="eastAsia"/>
          <w:sz w:val="21"/>
          <w:szCs w:val="21"/>
        </w:rPr>
        <w:t>0.08%</w:t>
      </w:r>
      <w:r w:rsidRPr="00B23AF5">
        <w:rPr>
          <w:rFonts w:hint="eastAsia"/>
          <w:sz w:val="21"/>
          <w:szCs w:val="21"/>
        </w:rPr>
        <w:t>，钢厂库存年同比降幅缩小。总库存来看，月环比上升</w:t>
      </w:r>
      <w:r w:rsidRPr="00B23AF5">
        <w:rPr>
          <w:rFonts w:hint="eastAsia"/>
          <w:sz w:val="21"/>
          <w:szCs w:val="21"/>
        </w:rPr>
        <w:t>5.23%</w:t>
      </w:r>
      <w:r w:rsidRPr="00B23AF5">
        <w:rPr>
          <w:rFonts w:hint="eastAsia"/>
          <w:sz w:val="21"/>
          <w:szCs w:val="21"/>
        </w:rPr>
        <w:t>，年同比上升</w:t>
      </w:r>
      <w:r w:rsidRPr="00B23AF5">
        <w:rPr>
          <w:rFonts w:hint="eastAsia"/>
          <w:sz w:val="21"/>
          <w:szCs w:val="21"/>
        </w:rPr>
        <w:t>7.05%</w:t>
      </w:r>
      <w:r w:rsidRPr="00B23AF5">
        <w:rPr>
          <w:rFonts w:hint="eastAsia"/>
          <w:sz w:val="21"/>
          <w:szCs w:val="21"/>
        </w:rPr>
        <w:t>。国庆期间库存增幅大于全年，而后三周库存降幅也远不及去年，总库存同比增幅不断扩大，不过库存整体绝对值并不算太高，处于历史中等水平。</w:t>
      </w:r>
      <w:r>
        <w:rPr>
          <w:rFonts w:hint="eastAsia"/>
          <w:sz w:val="21"/>
          <w:szCs w:val="21"/>
        </w:rPr>
        <w:t>在</w:t>
      </w:r>
      <w:r>
        <w:rPr>
          <w:sz w:val="21"/>
          <w:szCs w:val="21"/>
        </w:rPr>
        <w:t>部分城市开始限产之后高炉产量利用率持续下降，并在最后</w:t>
      </w:r>
      <w:proofErr w:type="gramStart"/>
      <w:r>
        <w:rPr>
          <w:sz w:val="21"/>
          <w:szCs w:val="21"/>
        </w:rPr>
        <w:t>一</w:t>
      </w:r>
      <w:proofErr w:type="gramEnd"/>
      <w:r>
        <w:rPr>
          <w:sz w:val="21"/>
          <w:szCs w:val="21"/>
        </w:rPr>
        <w:t>周到达</w:t>
      </w:r>
      <w:r>
        <w:rPr>
          <w:rFonts w:hint="eastAsia"/>
          <w:sz w:val="21"/>
          <w:szCs w:val="21"/>
        </w:rPr>
        <w:t>86.</w:t>
      </w:r>
      <w:r>
        <w:rPr>
          <w:sz w:val="21"/>
          <w:szCs w:val="21"/>
        </w:rPr>
        <w:t>.84%</w:t>
      </w:r>
      <w:r>
        <w:rPr>
          <w:rFonts w:hint="eastAsia"/>
          <w:sz w:val="21"/>
          <w:szCs w:val="21"/>
        </w:rPr>
        <w:t>创下</w:t>
      </w:r>
      <w:r>
        <w:rPr>
          <w:sz w:val="21"/>
          <w:szCs w:val="21"/>
        </w:rPr>
        <w:t>年内新低。</w:t>
      </w:r>
      <w:r w:rsidRPr="00A61F14">
        <w:rPr>
          <w:rFonts w:hint="eastAsia"/>
          <w:sz w:val="21"/>
          <w:szCs w:val="21"/>
        </w:rPr>
        <w:t>目前螺纹钢主力合约价格宽幅震荡，走势较为纠结，主要原因还是采暖季限产对螺纹钢供需两端都产生了影响。供给端，</w:t>
      </w:r>
      <w:proofErr w:type="gramStart"/>
      <w:r w:rsidRPr="00A61F14">
        <w:rPr>
          <w:rFonts w:hint="eastAsia"/>
          <w:sz w:val="21"/>
          <w:szCs w:val="21"/>
        </w:rPr>
        <w:t>采暖季京津</w:t>
      </w:r>
      <w:proofErr w:type="gramEnd"/>
      <w:r w:rsidRPr="00A61F14">
        <w:rPr>
          <w:rFonts w:hint="eastAsia"/>
          <w:sz w:val="21"/>
          <w:szCs w:val="21"/>
        </w:rPr>
        <w:t>冀地区</w:t>
      </w:r>
      <w:r w:rsidRPr="00A61F14">
        <w:rPr>
          <w:rFonts w:hint="eastAsia"/>
          <w:sz w:val="21"/>
          <w:szCs w:val="21"/>
        </w:rPr>
        <w:t>2+26</w:t>
      </w:r>
      <w:r w:rsidRPr="00A61F14">
        <w:rPr>
          <w:rFonts w:hint="eastAsia"/>
          <w:sz w:val="21"/>
          <w:szCs w:val="21"/>
        </w:rPr>
        <w:t>城市钢铁企业的限产</w:t>
      </w:r>
      <w:r>
        <w:rPr>
          <w:rFonts w:hint="eastAsia"/>
          <w:sz w:val="21"/>
          <w:szCs w:val="21"/>
        </w:rPr>
        <w:t>将会</w:t>
      </w:r>
      <w:r>
        <w:rPr>
          <w:sz w:val="21"/>
          <w:szCs w:val="21"/>
        </w:rPr>
        <w:t>明显</w:t>
      </w:r>
      <w:r w:rsidRPr="00A61F14">
        <w:rPr>
          <w:rFonts w:hint="eastAsia"/>
          <w:sz w:val="21"/>
          <w:szCs w:val="21"/>
        </w:rPr>
        <w:t>影响了钢材的产量；需求端在采暖季“最严停工令”的影响下也有减弱的预期，加上房地产调控政策的持续出台，市场对需求端的预期也较为悲观，</w:t>
      </w:r>
      <w:r>
        <w:rPr>
          <w:rFonts w:hint="eastAsia"/>
          <w:sz w:val="21"/>
          <w:szCs w:val="21"/>
        </w:rPr>
        <w:t>加上</w:t>
      </w:r>
      <w:r>
        <w:rPr>
          <w:sz w:val="21"/>
          <w:szCs w:val="21"/>
        </w:rPr>
        <w:t>对限产政策执行力度的看法</w:t>
      </w:r>
      <w:r>
        <w:rPr>
          <w:rFonts w:hint="eastAsia"/>
          <w:sz w:val="21"/>
          <w:szCs w:val="21"/>
        </w:rPr>
        <w:t>不一</w:t>
      </w:r>
      <w:r>
        <w:rPr>
          <w:sz w:val="21"/>
          <w:szCs w:val="21"/>
        </w:rPr>
        <w:t>，</w:t>
      </w:r>
      <w:r>
        <w:rPr>
          <w:rFonts w:hint="eastAsia"/>
          <w:sz w:val="21"/>
          <w:szCs w:val="21"/>
        </w:rPr>
        <w:t>多空交织造成了较为反复的走势，</w:t>
      </w:r>
      <w:r>
        <w:rPr>
          <w:sz w:val="21"/>
          <w:szCs w:val="21"/>
        </w:rPr>
        <w:t>预计在</w:t>
      </w:r>
      <w:r>
        <w:rPr>
          <w:sz w:val="21"/>
          <w:szCs w:val="21"/>
        </w:rPr>
        <w:t>11</w:t>
      </w:r>
      <w:r>
        <w:rPr>
          <w:rFonts w:hint="eastAsia"/>
          <w:sz w:val="21"/>
          <w:szCs w:val="21"/>
        </w:rPr>
        <w:t>月</w:t>
      </w:r>
      <w:r>
        <w:rPr>
          <w:rFonts w:hint="eastAsia"/>
          <w:sz w:val="21"/>
          <w:szCs w:val="21"/>
        </w:rPr>
        <w:t>15</w:t>
      </w:r>
      <w:r>
        <w:rPr>
          <w:rFonts w:hint="eastAsia"/>
          <w:sz w:val="21"/>
          <w:szCs w:val="21"/>
        </w:rPr>
        <w:t>日</w:t>
      </w:r>
      <w:r>
        <w:rPr>
          <w:sz w:val="21"/>
          <w:szCs w:val="21"/>
        </w:rPr>
        <w:t>采暖季限产全面展开之前，市场走势会维持震荡格局，</w:t>
      </w:r>
      <w:r>
        <w:rPr>
          <w:rFonts w:hint="eastAsia"/>
          <w:sz w:val="21"/>
          <w:szCs w:val="21"/>
        </w:rPr>
        <w:t>限产</w:t>
      </w:r>
      <w:r>
        <w:rPr>
          <w:sz w:val="21"/>
          <w:szCs w:val="21"/>
        </w:rPr>
        <w:t>预期得到证实或证伪后才会出现较为明确的走势。</w:t>
      </w:r>
    </w:p>
    <w:p w:rsidR="0008130A" w:rsidRPr="00D24C8E" w:rsidRDefault="0008130A" w:rsidP="0008130A">
      <w:pPr>
        <w:ind w:firstLine="420"/>
        <w:rPr>
          <w:sz w:val="21"/>
          <w:szCs w:val="21"/>
        </w:rPr>
      </w:pPr>
    </w:p>
    <w:p w:rsidR="0008130A" w:rsidRDefault="0008130A" w:rsidP="0008130A">
      <w:pPr>
        <w:ind w:firstLineChars="0" w:firstLine="0"/>
        <w:rPr>
          <w:sz w:val="21"/>
          <w:szCs w:val="21"/>
        </w:rPr>
      </w:pPr>
      <w:r>
        <w:rPr>
          <w:rFonts w:ascii="宋体" w:hAnsi="宋体" w:cs="Calibri" w:hint="eastAsia"/>
          <w:b/>
          <w:sz w:val="28"/>
          <w:szCs w:val="28"/>
        </w:rPr>
        <w:t>铁矿石：</w:t>
      </w:r>
    </w:p>
    <w:p w:rsidR="0008130A" w:rsidRDefault="0008130A" w:rsidP="0008130A">
      <w:pPr>
        <w:ind w:firstLineChars="0" w:firstLine="0"/>
        <w:rPr>
          <w:sz w:val="21"/>
          <w:szCs w:val="21"/>
        </w:rPr>
      </w:pPr>
      <w:r>
        <w:rPr>
          <w:rFonts w:hint="eastAsia"/>
          <w:sz w:val="21"/>
          <w:szCs w:val="21"/>
        </w:rPr>
        <w:t>本月铁矿石主力合约期价宽幅</w:t>
      </w:r>
      <w:r>
        <w:rPr>
          <w:sz w:val="21"/>
          <w:szCs w:val="21"/>
        </w:rPr>
        <w:t>震荡，</w:t>
      </w:r>
      <w:r w:rsidRPr="004B5B6C">
        <w:rPr>
          <w:rFonts w:hint="eastAsia"/>
          <w:sz w:val="21"/>
          <w:szCs w:val="21"/>
        </w:rPr>
        <w:t>青岛港</w:t>
      </w:r>
      <w:r w:rsidRPr="004B5B6C">
        <w:rPr>
          <w:rFonts w:hint="eastAsia"/>
          <w:sz w:val="21"/>
          <w:szCs w:val="21"/>
        </w:rPr>
        <w:t>61.5%PB</w:t>
      </w:r>
      <w:r w:rsidRPr="004B5B6C">
        <w:rPr>
          <w:rFonts w:hint="eastAsia"/>
          <w:sz w:val="21"/>
          <w:szCs w:val="21"/>
        </w:rPr>
        <w:t>粉大幅下跌</w:t>
      </w:r>
      <w:r w:rsidRPr="004B5B6C">
        <w:rPr>
          <w:rFonts w:hint="eastAsia"/>
          <w:sz w:val="21"/>
          <w:szCs w:val="21"/>
        </w:rPr>
        <w:t>43</w:t>
      </w:r>
      <w:r w:rsidRPr="004B5B6C">
        <w:rPr>
          <w:rFonts w:hint="eastAsia"/>
          <w:sz w:val="21"/>
          <w:szCs w:val="21"/>
        </w:rPr>
        <w:t>元</w:t>
      </w:r>
      <w:r w:rsidRPr="004B5B6C">
        <w:rPr>
          <w:rFonts w:hint="eastAsia"/>
          <w:sz w:val="21"/>
          <w:szCs w:val="21"/>
        </w:rPr>
        <w:t>/</w:t>
      </w:r>
      <w:proofErr w:type="gramStart"/>
      <w:r w:rsidRPr="004B5B6C">
        <w:rPr>
          <w:rFonts w:hint="eastAsia"/>
          <w:sz w:val="21"/>
          <w:szCs w:val="21"/>
        </w:rPr>
        <w:t>吨至</w:t>
      </w:r>
      <w:r w:rsidRPr="004B5B6C">
        <w:rPr>
          <w:rFonts w:hint="eastAsia"/>
          <w:sz w:val="21"/>
          <w:szCs w:val="21"/>
        </w:rPr>
        <w:t>462</w:t>
      </w:r>
      <w:r w:rsidRPr="004B5B6C">
        <w:rPr>
          <w:rFonts w:hint="eastAsia"/>
          <w:sz w:val="21"/>
          <w:szCs w:val="21"/>
        </w:rPr>
        <w:t>元</w:t>
      </w:r>
      <w:proofErr w:type="gramEnd"/>
      <w:r w:rsidRPr="004B5B6C">
        <w:rPr>
          <w:rFonts w:hint="eastAsia"/>
          <w:sz w:val="21"/>
          <w:szCs w:val="21"/>
        </w:rPr>
        <w:t>/</w:t>
      </w:r>
      <w:r w:rsidRPr="004B5B6C">
        <w:rPr>
          <w:rFonts w:hint="eastAsia"/>
          <w:sz w:val="21"/>
          <w:szCs w:val="21"/>
        </w:rPr>
        <w:t>湿吨。截止</w:t>
      </w:r>
      <w:r w:rsidRPr="004B5B6C">
        <w:rPr>
          <w:rFonts w:hint="eastAsia"/>
          <w:sz w:val="21"/>
          <w:szCs w:val="21"/>
        </w:rPr>
        <w:t>10</w:t>
      </w:r>
      <w:r w:rsidRPr="004B5B6C">
        <w:rPr>
          <w:rFonts w:hint="eastAsia"/>
          <w:sz w:val="21"/>
          <w:szCs w:val="21"/>
        </w:rPr>
        <w:t>月</w:t>
      </w:r>
      <w:r w:rsidRPr="004B5B6C">
        <w:rPr>
          <w:rFonts w:hint="eastAsia"/>
          <w:sz w:val="21"/>
          <w:szCs w:val="21"/>
        </w:rPr>
        <w:t>26</w:t>
      </w:r>
      <w:r w:rsidRPr="004B5B6C">
        <w:rPr>
          <w:rFonts w:hint="eastAsia"/>
          <w:sz w:val="21"/>
          <w:szCs w:val="21"/>
        </w:rPr>
        <w:t>日，普氏</w:t>
      </w:r>
      <w:r w:rsidRPr="004B5B6C">
        <w:rPr>
          <w:rFonts w:hint="eastAsia"/>
          <w:sz w:val="21"/>
          <w:szCs w:val="21"/>
        </w:rPr>
        <w:t>62%</w:t>
      </w:r>
      <w:r w:rsidRPr="004B5B6C">
        <w:rPr>
          <w:rFonts w:hint="eastAsia"/>
          <w:sz w:val="21"/>
          <w:szCs w:val="21"/>
        </w:rPr>
        <w:t>铁矿石指数报</w:t>
      </w:r>
      <w:r w:rsidRPr="004B5B6C">
        <w:rPr>
          <w:rFonts w:hint="eastAsia"/>
          <w:sz w:val="21"/>
          <w:szCs w:val="21"/>
        </w:rPr>
        <w:t>62.3</w:t>
      </w:r>
      <w:r w:rsidRPr="004B5B6C">
        <w:rPr>
          <w:rFonts w:hint="eastAsia"/>
          <w:sz w:val="21"/>
          <w:szCs w:val="21"/>
        </w:rPr>
        <w:t>美元</w:t>
      </w:r>
      <w:r w:rsidRPr="004B5B6C">
        <w:rPr>
          <w:rFonts w:hint="eastAsia"/>
          <w:sz w:val="21"/>
          <w:szCs w:val="21"/>
        </w:rPr>
        <w:t>/</w:t>
      </w:r>
      <w:r w:rsidRPr="004B5B6C">
        <w:rPr>
          <w:rFonts w:hint="eastAsia"/>
          <w:sz w:val="21"/>
          <w:szCs w:val="21"/>
        </w:rPr>
        <w:t>吨，较上月末上涨</w:t>
      </w:r>
      <w:r w:rsidRPr="004B5B6C">
        <w:rPr>
          <w:rFonts w:hint="eastAsia"/>
          <w:sz w:val="21"/>
          <w:szCs w:val="21"/>
        </w:rPr>
        <w:t>0.95</w:t>
      </w:r>
      <w:r w:rsidRPr="004B5B6C">
        <w:rPr>
          <w:rFonts w:hint="eastAsia"/>
          <w:sz w:val="21"/>
          <w:szCs w:val="21"/>
        </w:rPr>
        <w:t>美元</w:t>
      </w:r>
      <w:r w:rsidRPr="004B5B6C">
        <w:rPr>
          <w:rFonts w:hint="eastAsia"/>
          <w:sz w:val="21"/>
          <w:szCs w:val="21"/>
        </w:rPr>
        <w:t>/</w:t>
      </w:r>
      <w:r w:rsidRPr="004B5B6C">
        <w:rPr>
          <w:rFonts w:hint="eastAsia"/>
          <w:sz w:val="21"/>
          <w:szCs w:val="21"/>
        </w:rPr>
        <w:t>吨，</w:t>
      </w:r>
      <w:r w:rsidRPr="004B5B6C">
        <w:rPr>
          <w:rFonts w:hint="eastAsia"/>
          <w:sz w:val="21"/>
          <w:szCs w:val="21"/>
        </w:rPr>
        <w:t>62%</w:t>
      </w:r>
      <w:r w:rsidRPr="004B5B6C">
        <w:rPr>
          <w:rFonts w:hint="eastAsia"/>
          <w:sz w:val="21"/>
          <w:szCs w:val="21"/>
        </w:rPr>
        <w:t>指数与</w:t>
      </w:r>
      <w:r w:rsidRPr="004B5B6C">
        <w:rPr>
          <w:rFonts w:hint="eastAsia"/>
          <w:sz w:val="21"/>
          <w:szCs w:val="21"/>
        </w:rPr>
        <w:t>58%</w:t>
      </w:r>
      <w:r w:rsidRPr="004B5B6C">
        <w:rPr>
          <w:rFonts w:hint="eastAsia"/>
          <w:sz w:val="21"/>
          <w:szCs w:val="21"/>
        </w:rPr>
        <w:t>指数之间的价差缩小</w:t>
      </w:r>
      <w:r w:rsidRPr="004B5B6C">
        <w:rPr>
          <w:rFonts w:hint="eastAsia"/>
          <w:sz w:val="21"/>
          <w:szCs w:val="21"/>
        </w:rPr>
        <w:t>1.5</w:t>
      </w:r>
      <w:r w:rsidRPr="004B5B6C">
        <w:rPr>
          <w:rFonts w:hint="eastAsia"/>
          <w:sz w:val="21"/>
          <w:szCs w:val="21"/>
        </w:rPr>
        <w:t>至</w:t>
      </w:r>
      <w:r w:rsidRPr="004B5B6C">
        <w:rPr>
          <w:rFonts w:hint="eastAsia"/>
          <w:sz w:val="21"/>
          <w:szCs w:val="21"/>
        </w:rPr>
        <w:t>26.55</w:t>
      </w:r>
      <w:r w:rsidRPr="004B5B6C">
        <w:rPr>
          <w:rFonts w:hint="eastAsia"/>
          <w:sz w:val="21"/>
          <w:szCs w:val="21"/>
        </w:rPr>
        <w:t>。本月截止</w:t>
      </w:r>
      <w:r w:rsidRPr="004B5B6C">
        <w:rPr>
          <w:rFonts w:hint="eastAsia"/>
          <w:sz w:val="21"/>
          <w:szCs w:val="21"/>
        </w:rPr>
        <w:t>10</w:t>
      </w:r>
      <w:r w:rsidRPr="004B5B6C">
        <w:rPr>
          <w:rFonts w:hint="eastAsia"/>
          <w:sz w:val="21"/>
          <w:szCs w:val="21"/>
        </w:rPr>
        <w:t>月</w:t>
      </w:r>
      <w:r w:rsidRPr="004B5B6C">
        <w:rPr>
          <w:rFonts w:hint="eastAsia"/>
          <w:sz w:val="21"/>
          <w:szCs w:val="21"/>
        </w:rPr>
        <w:t>27</w:t>
      </w:r>
      <w:r w:rsidRPr="004B5B6C">
        <w:rPr>
          <w:rFonts w:hint="eastAsia"/>
          <w:sz w:val="21"/>
          <w:szCs w:val="21"/>
        </w:rPr>
        <w:t>日</w:t>
      </w:r>
      <w:proofErr w:type="spellStart"/>
      <w:r w:rsidRPr="004B5B6C">
        <w:rPr>
          <w:rFonts w:hint="eastAsia"/>
          <w:sz w:val="21"/>
          <w:szCs w:val="21"/>
        </w:rPr>
        <w:t>Mysteel</w:t>
      </w:r>
      <w:proofErr w:type="spellEnd"/>
      <w:r w:rsidRPr="004B5B6C">
        <w:rPr>
          <w:rFonts w:hint="eastAsia"/>
          <w:sz w:val="21"/>
          <w:szCs w:val="21"/>
        </w:rPr>
        <w:t>统计全国</w:t>
      </w:r>
      <w:r w:rsidRPr="004B5B6C">
        <w:rPr>
          <w:rFonts w:hint="eastAsia"/>
          <w:sz w:val="21"/>
          <w:szCs w:val="21"/>
        </w:rPr>
        <w:t>45</w:t>
      </w:r>
      <w:r w:rsidRPr="004B5B6C">
        <w:rPr>
          <w:rFonts w:hint="eastAsia"/>
          <w:sz w:val="21"/>
          <w:szCs w:val="21"/>
        </w:rPr>
        <w:t>个港口铁矿石库存为</w:t>
      </w:r>
      <w:r w:rsidRPr="004B5B6C">
        <w:rPr>
          <w:rFonts w:hint="eastAsia"/>
          <w:sz w:val="21"/>
          <w:szCs w:val="21"/>
        </w:rPr>
        <w:t>13594</w:t>
      </w:r>
      <w:r w:rsidRPr="004B5B6C">
        <w:rPr>
          <w:rFonts w:hint="eastAsia"/>
          <w:sz w:val="21"/>
          <w:szCs w:val="21"/>
        </w:rPr>
        <w:t>万吨，在国庆后一周出现下降后，连续两周出现上升，最近一周更是猛增</w:t>
      </w:r>
      <w:r w:rsidRPr="004B5B6C">
        <w:rPr>
          <w:rFonts w:hint="eastAsia"/>
          <w:sz w:val="21"/>
          <w:szCs w:val="21"/>
        </w:rPr>
        <w:t>416</w:t>
      </w:r>
      <w:r w:rsidRPr="004B5B6C">
        <w:rPr>
          <w:rFonts w:hint="eastAsia"/>
          <w:sz w:val="21"/>
          <w:szCs w:val="21"/>
        </w:rPr>
        <w:t>万吨，目前总</w:t>
      </w:r>
      <w:proofErr w:type="gramStart"/>
      <w:r w:rsidRPr="004B5B6C">
        <w:rPr>
          <w:rFonts w:hint="eastAsia"/>
          <w:sz w:val="21"/>
          <w:szCs w:val="21"/>
        </w:rPr>
        <w:t>库存较</w:t>
      </w:r>
      <w:proofErr w:type="gramEnd"/>
      <w:r w:rsidRPr="004B5B6C">
        <w:rPr>
          <w:rFonts w:hint="eastAsia"/>
          <w:sz w:val="21"/>
          <w:szCs w:val="21"/>
        </w:rPr>
        <w:t>去年同期增加</w:t>
      </w:r>
      <w:r w:rsidRPr="004B5B6C">
        <w:rPr>
          <w:rFonts w:hint="eastAsia"/>
          <w:sz w:val="21"/>
          <w:szCs w:val="21"/>
        </w:rPr>
        <w:t>2492</w:t>
      </w:r>
      <w:r w:rsidRPr="004B5B6C">
        <w:rPr>
          <w:rFonts w:hint="eastAsia"/>
          <w:sz w:val="21"/>
          <w:szCs w:val="21"/>
        </w:rPr>
        <w:t>万吨。</w:t>
      </w:r>
      <w:r w:rsidRPr="004B5B6C">
        <w:rPr>
          <w:rFonts w:hint="eastAsia"/>
          <w:sz w:val="21"/>
          <w:szCs w:val="21"/>
        </w:rPr>
        <w:t>10</w:t>
      </w:r>
      <w:r w:rsidRPr="004B5B6C">
        <w:rPr>
          <w:rFonts w:hint="eastAsia"/>
          <w:sz w:val="21"/>
          <w:szCs w:val="21"/>
        </w:rPr>
        <w:t>月</w:t>
      </w:r>
      <w:r w:rsidRPr="004B5B6C">
        <w:rPr>
          <w:rFonts w:hint="eastAsia"/>
          <w:sz w:val="21"/>
          <w:szCs w:val="21"/>
        </w:rPr>
        <w:t>27</w:t>
      </w:r>
      <w:r w:rsidRPr="004B5B6C">
        <w:rPr>
          <w:rFonts w:hint="eastAsia"/>
          <w:sz w:val="21"/>
          <w:szCs w:val="21"/>
        </w:rPr>
        <w:t>日</w:t>
      </w:r>
      <w:proofErr w:type="spellStart"/>
      <w:r w:rsidRPr="004B5B6C">
        <w:rPr>
          <w:rFonts w:hint="eastAsia"/>
          <w:sz w:val="21"/>
          <w:szCs w:val="21"/>
        </w:rPr>
        <w:t>Mysteel</w:t>
      </w:r>
      <w:proofErr w:type="spellEnd"/>
      <w:r w:rsidRPr="004B5B6C">
        <w:rPr>
          <w:rFonts w:hint="eastAsia"/>
          <w:sz w:val="21"/>
          <w:szCs w:val="21"/>
        </w:rPr>
        <w:t>统计</w:t>
      </w:r>
      <w:r w:rsidRPr="004B5B6C">
        <w:rPr>
          <w:rFonts w:hint="eastAsia"/>
          <w:sz w:val="21"/>
          <w:szCs w:val="21"/>
        </w:rPr>
        <w:t>64</w:t>
      </w:r>
      <w:r w:rsidRPr="004B5B6C">
        <w:rPr>
          <w:rFonts w:hint="eastAsia"/>
          <w:sz w:val="21"/>
          <w:szCs w:val="21"/>
        </w:rPr>
        <w:t>家样本钢厂进口</w:t>
      </w:r>
      <w:proofErr w:type="gramStart"/>
      <w:r w:rsidRPr="004B5B6C">
        <w:rPr>
          <w:rFonts w:hint="eastAsia"/>
          <w:sz w:val="21"/>
          <w:szCs w:val="21"/>
        </w:rPr>
        <w:t>矿平均</w:t>
      </w:r>
      <w:proofErr w:type="gramEnd"/>
      <w:r w:rsidRPr="004B5B6C">
        <w:rPr>
          <w:rFonts w:hint="eastAsia"/>
          <w:sz w:val="21"/>
          <w:szCs w:val="21"/>
        </w:rPr>
        <w:t>可用天数</w:t>
      </w:r>
      <w:r w:rsidRPr="004B5B6C">
        <w:rPr>
          <w:rFonts w:hint="eastAsia"/>
          <w:sz w:val="21"/>
          <w:szCs w:val="21"/>
        </w:rPr>
        <w:t>27</w:t>
      </w:r>
      <w:r w:rsidRPr="004B5B6C">
        <w:rPr>
          <w:rFonts w:hint="eastAsia"/>
          <w:sz w:val="21"/>
          <w:szCs w:val="21"/>
        </w:rPr>
        <w:t>天，较上次统计增</w:t>
      </w:r>
      <w:r w:rsidRPr="004B5B6C">
        <w:rPr>
          <w:rFonts w:hint="eastAsia"/>
          <w:sz w:val="21"/>
          <w:szCs w:val="21"/>
        </w:rPr>
        <w:t>2</w:t>
      </w:r>
      <w:r w:rsidRPr="004B5B6C">
        <w:rPr>
          <w:rFonts w:hint="eastAsia"/>
          <w:sz w:val="21"/>
          <w:szCs w:val="21"/>
        </w:rPr>
        <w:t>天。目前铁矿</w:t>
      </w:r>
      <w:proofErr w:type="gramStart"/>
      <w:r w:rsidRPr="004B5B6C">
        <w:rPr>
          <w:rFonts w:hint="eastAsia"/>
          <w:sz w:val="21"/>
          <w:szCs w:val="21"/>
        </w:rPr>
        <w:t>发货仍</w:t>
      </w:r>
      <w:proofErr w:type="gramEnd"/>
      <w:r w:rsidRPr="004B5B6C">
        <w:rPr>
          <w:rFonts w:hint="eastAsia"/>
          <w:sz w:val="21"/>
          <w:szCs w:val="21"/>
        </w:rPr>
        <w:t>处于高位水平，随着港口压港情况的进一步缓解，</w:t>
      </w:r>
      <w:r>
        <w:rPr>
          <w:rFonts w:hint="eastAsia"/>
          <w:sz w:val="21"/>
          <w:szCs w:val="21"/>
        </w:rPr>
        <w:t>港口库存有继续增加的趋势，而需求端钢厂高炉产能</w:t>
      </w:r>
      <w:r>
        <w:rPr>
          <w:sz w:val="21"/>
          <w:szCs w:val="21"/>
        </w:rPr>
        <w:t>利用率</w:t>
      </w:r>
      <w:r>
        <w:rPr>
          <w:rFonts w:hint="eastAsia"/>
          <w:sz w:val="21"/>
          <w:szCs w:val="21"/>
        </w:rPr>
        <w:t>在部分</w:t>
      </w:r>
      <w:r>
        <w:rPr>
          <w:sz w:val="21"/>
          <w:szCs w:val="21"/>
        </w:rPr>
        <w:t>地区提前限产之后已经创下新低</w:t>
      </w:r>
      <w:r w:rsidRPr="004B5B6C">
        <w:rPr>
          <w:rFonts w:hint="eastAsia"/>
          <w:sz w:val="21"/>
          <w:szCs w:val="21"/>
        </w:rPr>
        <w:t>，随着</w:t>
      </w:r>
      <w:r w:rsidRPr="004B5B6C">
        <w:rPr>
          <w:rFonts w:hint="eastAsia"/>
          <w:sz w:val="21"/>
          <w:szCs w:val="21"/>
        </w:rPr>
        <w:t>11</w:t>
      </w:r>
      <w:r w:rsidRPr="004B5B6C">
        <w:rPr>
          <w:rFonts w:hint="eastAsia"/>
          <w:sz w:val="21"/>
          <w:szCs w:val="21"/>
        </w:rPr>
        <w:t>月中旬采暖季限产的全面展开，需求端将收到进一步的压制，</w:t>
      </w:r>
      <w:r>
        <w:rPr>
          <w:rFonts w:hint="eastAsia"/>
          <w:sz w:val="21"/>
          <w:szCs w:val="21"/>
        </w:rPr>
        <w:t>预计铁矿石</w:t>
      </w:r>
      <w:r w:rsidRPr="004B5B6C">
        <w:rPr>
          <w:rFonts w:hint="eastAsia"/>
          <w:sz w:val="21"/>
          <w:szCs w:val="21"/>
        </w:rPr>
        <w:t>价格仍有下跌的空间。</w:t>
      </w:r>
    </w:p>
    <w:p w:rsidR="00520B10" w:rsidRPr="0008130A" w:rsidRDefault="00520B10" w:rsidP="00520B10">
      <w:pPr>
        <w:ind w:firstLineChars="0" w:firstLine="0"/>
        <w:rPr>
          <w:rFonts w:ascii="宋体" w:hAnsi="宋体" w:cs="Calibri"/>
          <w:b/>
          <w:sz w:val="28"/>
          <w:szCs w:val="28"/>
        </w:rPr>
      </w:pPr>
    </w:p>
    <w:p w:rsidR="00520B10" w:rsidRDefault="00520B10" w:rsidP="00520B10">
      <w:pPr>
        <w:ind w:firstLineChars="0" w:firstLine="0"/>
        <w:rPr>
          <w:rFonts w:ascii="宋体" w:hAnsi="宋体" w:cs="Calibri"/>
          <w:b/>
          <w:sz w:val="28"/>
          <w:szCs w:val="28"/>
        </w:rPr>
      </w:pPr>
      <w:r>
        <w:rPr>
          <w:rFonts w:ascii="宋体" w:hAnsi="宋体" w:cs="Calibri" w:hint="eastAsia"/>
          <w:b/>
          <w:sz w:val="28"/>
          <w:szCs w:val="28"/>
        </w:rPr>
        <w:t>焦煤、焦炭：</w:t>
      </w:r>
    </w:p>
    <w:p w:rsidR="00D637A3" w:rsidRPr="00D637A3" w:rsidRDefault="00D637A3" w:rsidP="00D637A3">
      <w:pPr>
        <w:ind w:firstLineChars="0" w:firstLine="0"/>
        <w:rPr>
          <w:sz w:val="21"/>
          <w:szCs w:val="21"/>
        </w:rPr>
      </w:pPr>
      <w:r w:rsidRPr="00D637A3">
        <w:rPr>
          <w:rFonts w:hint="eastAsia"/>
          <w:sz w:val="21"/>
          <w:szCs w:val="21"/>
        </w:rPr>
        <w:t>现货价格方面，本周京唐港山西产主焦煤价格较上周</w:t>
      </w:r>
      <w:r w:rsidRPr="00D637A3">
        <w:rPr>
          <w:rFonts w:hint="eastAsia"/>
          <w:sz w:val="21"/>
          <w:szCs w:val="21"/>
          <w:lang w:val="en-GB"/>
        </w:rPr>
        <w:t>上涨</w:t>
      </w:r>
      <w:r w:rsidRPr="00D637A3">
        <w:rPr>
          <w:sz w:val="21"/>
          <w:szCs w:val="21"/>
          <w:lang w:val="en-GB"/>
        </w:rPr>
        <w:t>0</w:t>
      </w:r>
      <w:r w:rsidRPr="00D637A3">
        <w:rPr>
          <w:rFonts w:hint="eastAsia"/>
          <w:sz w:val="21"/>
          <w:szCs w:val="21"/>
          <w:lang w:val="en-GB"/>
        </w:rPr>
        <w:t>元至</w:t>
      </w:r>
      <w:r w:rsidRPr="00D637A3">
        <w:rPr>
          <w:rFonts w:hint="eastAsia"/>
          <w:sz w:val="21"/>
          <w:szCs w:val="21"/>
          <w:lang w:val="en-GB"/>
        </w:rPr>
        <w:t>1650</w:t>
      </w:r>
      <w:r w:rsidRPr="00D637A3">
        <w:rPr>
          <w:rFonts w:hint="eastAsia"/>
          <w:sz w:val="21"/>
          <w:szCs w:val="21"/>
        </w:rPr>
        <w:t>元</w:t>
      </w:r>
      <w:r w:rsidRPr="00D637A3">
        <w:rPr>
          <w:rFonts w:hint="eastAsia"/>
          <w:sz w:val="21"/>
          <w:szCs w:val="21"/>
        </w:rPr>
        <w:t>/</w:t>
      </w:r>
      <w:r w:rsidRPr="00D637A3">
        <w:rPr>
          <w:rFonts w:hint="eastAsia"/>
          <w:sz w:val="21"/>
          <w:szCs w:val="21"/>
        </w:rPr>
        <w:t>吨，京唐港澳大利亚产主焦煤价格较上月下跌</w:t>
      </w:r>
      <w:r w:rsidRPr="00D637A3">
        <w:rPr>
          <w:rFonts w:hint="eastAsia"/>
          <w:sz w:val="21"/>
          <w:szCs w:val="21"/>
        </w:rPr>
        <w:t>80</w:t>
      </w:r>
      <w:r w:rsidRPr="00D637A3">
        <w:rPr>
          <w:rFonts w:hint="eastAsia"/>
          <w:sz w:val="21"/>
          <w:szCs w:val="21"/>
        </w:rPr>
        <w:t>至</w:t>
      </w:r>
      <w:r w:rsidRPr="00D637A3">
        <w:rPr>
          <w:rFonts w:hint="eastAsia"/>
          <w:sz w:val="21"/>
          <w:szCs w:val="21"/>
        </w:rPr>
        <w:t>1350/</w:t>
      </w:r>
      <w:r w:rsidRPr="00D637A3">
        <w:rPr>
          <w:rFonts w:hint="eastAsia"/>
          <w:sz w:val="21"/>
          <w:szCs w:val="21"/>
        </w:rPr>
        <w:t>吨。天津港一级、准一级、二级冶金焦价格分别下跌</w:t>
      </w:r>
      <w:r w:rsidRPr="00D637A3">
        <w:rPr>
          <w:rFonts w:hint="eastAsia"/>
          <w:sz w:val="21"/>
          <w:szCs w:val="21"/>
        </w:rPr>
        <w:t>360</w:t>
      </w:r>
      <w:r w:rsidRPr="00D637A3">
        <w:rPr>
          <w:rFonts w:hint="eastAsia"/>
          <w:sz w:val="21"/>
          <w:szCs w:val="21"/>
        </w:rPr>
        <w:t>，</w:t>
      </w:r>
      <w:r w:rsidRPr="00D637A3">
        <w:rPr>
          <w:sz w:val="21"/>
          <w:szCs w:val="21"/>
        </w:rPr>
        <w:t>345</w:t>
      </w:r>
      <w:r w:rsidRPr="00D637A3">
        <w:rPr>
          <w:rFonts w:hint="eastAsia"/>
          <w:sz w:val="21"/>
          <w:szCs w:val="21"/>
        </w:rPr>
        <w:t>，</w:t>
      </w:r>
      <w:r w:rsidRPr="00D637A3">
        <w:rPr>
          <w:sz w:val="21"/>
          <w:szCs w:val="21"/>
        </w:rPr>
        <w:t>450</w:t>
      </w:r>
      <w:r w:rsidRPr="00D637A3">
        <w:rPr>
          <w:rFonts w:hint="eastAsia"/>
          <w:sz w:val="21"/>
          <w:szCs w:val="21"/>
        </w:rPr>
        <w:t>至</w:t>
      </w:r>
      <w:r w:rsidRPr="00D637A3">
        <w:rPr>
          <w:sz w:val="21"/>
          <w:szCs w:val="21"/>
        </w:rPr>
        <w:t>2045</w:t>
      </w:r>
      <w:r w:rsidRPr="00D637A3">
        <w:rPr>
          <w:rFonts w:hint="eastAsia"/>
          <w:sz w:val="21"/>
          <w:szCs w:val="21"/>
        </w:rPr>
        <w:t>，</w:t>
      </w:r>
      <w:r w:rsidRPr="00D637A3">
        <w:rPr>
          <w:sz w:val="21"/>
          <w:szCs w:val="21"/>
        </w:rPr>
        <w:t>1990</w:t>
      </w:r>
      <w:r w:rsidRPr="00D637A3">
        <w:rPr>
          <w:rFonts w:hint="eastAsia"/>
          <w:sz w:val="21"/>
          <w:szCs w:val="21"/>
        </w:rPr>
        <w:t>，</w:t>
      </w:r>
      <w:r w:rsidRPr="00D637A3">
        <w:rPr>
          <w:rFonts w:hint="eastAsia"/>
          <w:sz w:val="21"/>
          <w:szCs w:val="21"/>
        </w:rPr>
        <w:t>1850</w:t>
      </w:r>
      <w:r w:rsidRPr="00D637A3">
        <w:rPr>
          <w:rFonts w:hint="eastAsia"/>
          <w:sz w:val="21"/>
          <w:szCs w:val="21"/>
        </w:rPr>
        <w:t>元</w:t>
      </w:r>
      <w:r w:rsidRPr="00D637A3">
        <w:rPr>
          <w:rFonts w:hint="eastAsia"/>
          <w:sz w:val="21"/>
          <w:szCs w:val="21"/>
        </w:rPr>
        <w:t>/</w:t>
      </w:r>
      <w:r w:rsidRPr="00D637A3">
        <w:rPr>
          <w:rFonts w:hint="eastAsia"/>
          <w:sz w:val="21"/>
          <w:szCs w:val="21"/>
        </w:rPr>
        <w:t>吨。</w:t>
      </w:r>
      <w:r w:rsidRPr="00D637A3">
        <w:rPr>
          <w:rFonts w:hint="eastAsia"/>
          <w:sz w:val="21"/>
          <w:szCs w:val="21"/>
        </w:rPr>
        <w:lastRenderedPageBreak/>
        <w:t>本月焦煤产地价格开始回落，低硫</w:t>
      </w:r>
      <w:proofErr w:type="gramStart"/>
      <w:r w:rsidRPr="00D637A3">
        <w:rPr>
          <w:rFonts w:hint="eastAsia"/>
          <w:sz w:val="21"/>
          <w:szCs w:val="21"/>
        </w:rPr>
        <w:t>煤下跌</w:t>
      </w:r>
      <w:proofErr w:type="gramEnd"/>
      <w:r w:rsidRPr="00D637A3">
        <w:rPr>
          <w:rFonts w:hint="eastAsia"/>
          <w:sz w:val="21"/>
          <w:szCs w:val="21"/>
        </w:rPr>
        <w:t>约</w:t>
      </w:r>
      <w:r w:rsidRPr="00D637A3">
        <w:rPr>
          <w:rFonts w:hint="eastAsia"/>
          <w:sz w:val="21"/>
          <w:szCs w:val="21"/>
        </w:rPr>
        <w:t>100</w:t>
      </w:r>
      <w:r w:rsidRPr="00D637A3">
        <w:rPr>
          <w:rFonts w:hint="eastAsia"/>
          <w:sz w:val="21"/>
          <w:szCs w:val="21"/>
        </w:rPr>
        <w:t>元</w:t>
      </w:r>
      <w:r w:rsidRPr="00D637A3">
        <w:rPr>
          <w:rFonts w:hint="eastAsia"/>
          <w:sz w:val="21"/>
          <w:szCs w:val="21"/>
        </w:rPr>
        <w:t>/</w:t>
      </w:r>
      <w:r w:rsidRPr="00D637A3">
        <w:rPr>
          <w:rFonts w:hint="eastAsia"/>
          <w:sz w:val="21"/>
          <w:szCs w:val="21"/>
        </w:rPr>
        <w:t>吨，高硫和配煤下跌幅度较大，现货价格已进入下行趋势。焦炭本月经历快速七轮下跌，累计跌幅达到</w:t>
      </w:r>
      <w:r w:rsidRPr="00D637A3">
        <w:rPr>
          <w:rFonts w:hint="eastAsia"/>
          <w:sz w:val="21"/>
          <w:szCs w:val="21"/>
        </w:rPr>
        <w:t>500</w:t>
      </w:r>
      <w:r w:rsidRPr="00D637A3">
        <w:rPr>
          <w:rFonts w:hint="eastAsia"/>
          <w:sz w:val="21"/>
          <w:szCs w:val="21"/>
        </w:rPr>
        <w:t>元以上。期货价格方面，本月焦煤焦炭</w:t>
      </w:r>
      <w:r w:rsidRPr="00D637A3">
        <w:rPr>
          <w:sz w:val="21"/>
          <w:szCs w:val="21"/>
        </w:rPr>
        <w:t>1801</w:t>
      </w:r>
      <w:r w:rsidRPr="00D637A3">
        <w:rPr>
          <w:rFonts w:hint="eastAsia"/>
          <w:sz w:val="21"/>
          <w:szCs w:val="21"/>
        </w:rPr>
        <w:t>分别下跌</w:t>
      </w:r>
      <w:r w:rsidRPr="00D637A3">
        <w:rPr>
          <w:sz w:val="21"/>
          <w:szCs w:val="21"/>
        </w:rPr>
        <w:t>20</w:t>
      </w:r>
      <w:r w:rsidRPr="00D637A3">
        <w:rPr>
          <w:rFonts w:hint="eastAsia"/>
          <w:sz w:val="21"/>
          <w:szCs w:val="21"/>
        </w:rPr>
        <w:t>.5</w:t>
      </w:r>
      <w:r w:rsidRPr="00D637A3">
        <w:rPr>
          <w:rFonts w:hint="eastAsia"/>
          <w:sz w:val="21"/>
          <w:szCs w:val="21"/>
        </w:rPr>
        <w:t>元</w:t>
      </w:r>
      <w:r w:rsidRPr="00D637A3">
        <w:rPr>
          <w:rFonts w:hint="eastAsia"/>
          <w:sz w:val="21"/>
          <w:szCs w:val="21"/>
        </w:rPr>
        <w:t>/</w:t>
      </w:r>
      <w:r w:rsidRPr="00D637A3">
        <w:rPr>
          <w:rFonts w:hint="eastAsia"/>
          <w:sz w:val="21"/>
          <w:szCs w:val="21"/>
        </w:rPr>
        <w:t>吨和</w:t>
      </w:r>
      <w:r w:rsidRPr="00D637A3">
        <w:rPr>
          <w:sz w:val="21"/>
          <w:szCs w:val="21"/>
        </w:rPr>
        <w:t>199.0</w:t>
      </w:r>
      <w:r w:rsidRPr="00D637A3">
        <w:rPr>
          <w:rFonts w:hint="eastAsia"/>
          <w:sz w:val="21"/>
          <w:szCs w:val="21"/>
        </w:rPr>
        <w:t>元</w:t>
      </w:r>
      <w:r w:rsidRPr="00D637A3">
        <w:rPr>
          <w:rFonts w:hint="eastAsia"/>
          <w:sz w:val="21"/>
          <w:szCs w:val="21"/>
        </w:rPr>
        <w:t>/</w:t>
      </w:r>
      <w:r w:rsidRPr="00D637A3">
        <w:rPr>
          <w:rFonts w:hint="eastAsia"/>
          <w:sz w:val="21"/>
          <w:szCs w:val="21"/>
        </w:rPr>
        <w:t>吨。下跌</w:t>
      </w:r>
      <w:r w:rsidRPr="00D637A3">
        <w:rPr>
          <w:sz w:val="21"/>
          <w:szCs w:val="21"/>
        </w:rPr>
        <w:t>1.81</w:t>
      </w:r>
      <w:r w:rsidRPr="00D637A3">
        <w:rPr>
          <w:rFonts w:hint="eastAsia"/>
          <w:sz w:val="21"/>
          <w:szCs w:val="21"/>
        </w:rPr>
        <w:t>%</w:t>
      </w:r>
      <w:r w:rsidRPr="00D637A3">
        <w:rPr>
          <w:rFonts w:hint="eastAsia"/>
          <w:sz w:val="21"/>
          <w:szCs w:val="21"/>
        </w:rPr>
        <w:t>和</w:t>
      </w:r>
      <w:r w:rsidRPr="00D637A3">
        <w:rPr>
          <w:sz w:val="21"/>
          <w:szCs w:val="21"/>
        </w:rPr>
        <w:t>10.23</w:t>
      </w:r>
      <w:r w:rsidRPr="00D637A3">
        <w:rPr>
          <w:rFonts w:hint="eastAsia"/>
          <w:sz w:val="21"/>
          <w:szCs w:val="21"/>
        </w:rPr>
        <w:t>%</w:t>
      </w:r>
      <w:r w:rsidRPr="00D637A3">
        <w:rPr>
          <w:rFonts w:hint="eastAsia"/>
          <w:sz w:val="21"/>
          <w:szCs w:val="21"/>
        </w:rPr>
        <w:t>。基差分</w:t>
      </w:r>
      <w:proofErr w:type="gramStart"/>
      <w:r w:rsidRPr="00D637A3">
        <w:rPr>
          <w:rFonts w:hint="eastAsia"/>
          <w:sz w:val="21"/>
          <w:szCs w:val="21"/>
        </w:rPr>
        <w:t>别增加</w:t>
      </w:r>
      <w:proofErr w:type="gramEnd"/>
      <w:r w:rsidRPr="00D637A3">
        <w:rPr>
          <w:sz w:val="21"/>
          <w:szCs w:val="21"/>
        </w:rPr>
        <w:t>124.0</w:t>
      </w:r>
      <w:r w:rsidRPr="00D637A3">
        <w:rPr>
          <w:rFonts w:hint="eastAsia"/>
          <w:sz w:val="21"/>
          <w:szCs w:val="21"/>
        </w:rPr>
        <w:t>至</w:t>
      </w:r>
      <w:r w:rsidRPr="00D637A3">
        <w:rPr>
          <w:rFonts w:hint="eastAsia"/>
          <w:sz w:val="21"/>
          <w:szCs w:val="21"/>
        </w:rPr>
        <w:t>555.0</w:t>
      </w:r>
      <w:r w:rsidRPr="00D637A3">
        <w:rPr>
          <w:rFonts w:hint="eastAsia"/>
          <w:sz w:val="21"/>
          <w:szCs w:val="21"/>
        </w:rPr>
        <w:t>元</w:t>
      </w:r>
      <w:r w:rsidRPr="00D637A3">
        <w:rPr>
          <w:rFonts w:hint="eastAsia"/>
          <w:sz w:val="21"/>
          <w:szCs w:val="21"/>
        </w:rPr>
        <w:t>/</w:t>
      </w:r>
      <w:r w:rsidRPr="00D637A3">
        <w:rPr>
          <w:rFonts w:hint="eastAsia"/>
          <w:sz w:val="21"/>
          <w:szCs w:val="21"/>
        </w:rPr>
        <w:t>吨和</w:t>
      </w:r>
      <w:r w:rsidRPr="00D637A3">
        <w:rPr>
          <w:sz w:val="21"/>
          <w:szCs w:val="21"/>
        </w:rPr>
        <w:t>51.5</w:t>
      </w:r>
      <w:r w:rsidRPr="00D637A3">
        <w:rPr>
          <w:rFonts w:hint="eastAsia"/>
          <w:sz w:val="21"/>
          <w:szCs w:val="21"/>
        </w:rPr>
        <w:t>至</w:t>
      </w:r>
      <w:r w:rsidRPr="00D637A3">
        <w:rPr>
          <w:rFonts w:hint="eastAsia"/>
          <w:sz w:val="21"/>
          <w:szCs w:val="21"/>
        </w:rPr>
        <w:t>3</w:t>
      </w:r>
      <w:r w:rsidRPr="00D637A3">
        <w:rPr>
          <w:sz w:val="21"/>
          <w:szCs w:val="21"/>
        </w:rPr>
        <w:t>70.5</w:t>
      </w:r>
      <w:r w:rsidRPr="00D637A3">
        <w:rPr>
          <w:rFonts w:hint="eastAsia"/>
          <w:sz w:val="21"/>
          <w:szCs w:val="21"/>
        </w:rPr>
        <w:t>元</w:t>
      </w:r>
      <w:r w:rsidRPr="00D637A3">
        <w:rPr>
          <w:rFonts w:hint="eastAsia"/>
          <w:sz w:val="21"/>
          <w:szCs w:val="21"/>
        </w:rPr>
        <w:t>/</w:t>
      </w:r>
      <w:r w:rsidRPr="00D637A3">
        <w:rPr>
          <w:rFonts w:hint="eastAsia"/>
          <w:sz w:val="21"/>
          <w:szCs w:val="21"/>
        </w:rPr>
        <w:t>吨。</w:t>
      </w:r>
    </w:p>
    <w:p w:rsidR="00D637A3" w:rsidRPr="00D637A3" w:rsidRDefault="00D637A3" w:rsidP="00D637A3">
      <w:pPr>
        <w:ind w:firstLineChars="0" w:firstLine="0"/>
        <w:rPr>
          <w:sz w:val="21"/>
          <w:szCs w:val="21"/>
        </w:rPr>
      </w:pPr>
      <w:r w:rsidRPr="00D637A3">
        <w:rPr>
          <w:rFonts w:hint="eastAsia"/>
          <w:sz w:val="21"/>
          <w:szCs w:val="21"/>
        </w:rPr>
        <w:t>基本面方面，本月</w:t>
      </w:r>
      <w:r w:rsidRPr="00D637A3">
        <w:rPr>
          <w:rFonts w:hint="eastAsia"/>
          <w:sz w:val="21"/>
          <w:szCs w:val="21"/>
        </w:rPr>
        <w:t>10</w:t>
      </w:r>
      <w:r w:rsidRPr="00D637A3">
        <w:rPr>
          <w:rFonts w:hint="eastAsia"/>
          <w:sz w:val="21"/>
          <w:szCs w:val="21"/>
        </w:rPr>
        <w:t>月</w:t>
      </w:r>
      <w:r w:rsidRPr="00D637A3">
        <w:rPr>
          <w:rFonts w:hint="eastAsia"/>
          <w:sz w:val="21"/>
          <w:szCs w:val="21"/>
        </w:rPr>
        <w:t>1</w:t>
      </w:r>
      <w:r w:rsidRPr="00D637A3">
        <w:rPr>
          <w:rFonts w:hint="eastAsia"/>
          <w:sz w:val="21"/>
          <w:szCs w:val="21"/>
        </w:rPr>
        <w:t>日起下游焦化企业开始执行限产，焦煤需求减弱较为明显，且</w:t>
      </w:r>
      <w:proofErr w:type="gramStart"/>
      <w:r w:rsidRPr="00D637A3">
        <w:rPr>
          <w:rFonts w:hint="eastAsia"/>
          <w:sz w:val="21"/>
          <w:szCs w:val="21"/>
        </w:rPr>
        <w:t>下游钢焦企业</w:t>
      </w:r>
      <w:proofErr w:type="gramEnd"/>
      <w:r w:rsidRPr="00D637A3">
        <w:rPr>
          <w:rFonts w:hint="eastAsia"/>
          <w:sz w:val="21"/>
          <w:szCs w:val="21"/>
        </w:rPr>
        <w:t>库存暂时已处于历史均值上方水平，现货价格已经开始进入下行趋势，但目前由于部分地区焦化厂限产尚未达到政策要求，预计由于当前焦化厂亏损面较大且有环保压力。供应方面，本月各主产地供应仍然持续偏紧，受十一放假和重要会议期间安全停产影响较为明显。但会议过后逐步开始恢复供应。进口方面，蒙古口岸本月通关时间仍在</w:t>
      </w:r>
      <w:r w:rsidRPr="00D637A3">
        <w:rPr>
          <w:rFonts w:hint="eastAsia"/>
          <w:sz w:val="21"/>
          <w:szCs w:val="21"/>
        </w:rPr>
        <w:t>15-</w:t>
      </w:r>
      <w:r w:rsidRPr="00D637A3">
        <w:rPr>
          <w:sz w:val="21"/>
          <w:szCs w:val="21"/>
        </w:rPr>
        <w:t>20</w:t>
      </w:r>
      <w:r w:rsidRPr="00D637A3">
        <w:rPr>
          <w:rFonts w:hint="eastAsia"/>
          <w:sz w:val="21"/>
          <w:szCs w:val="21"/>
        </w:rPr>
        <w:t>天，质检所需时间未有明显缩短，通关车辆数继续缩小至</w:t>
      </w:r>
      <w:r w:rsidRPr="00D637A3">
        <w:rPr>
          <w:rFonts w:hint="eastAsia"/>
          <w:sz w:val="21"/>
          <w:szCs w:val="21"/>
        </w:rPr>
        <w:t>400</w:t>
      </w:r>
      <w:r w:rsidRPr="00D637A3">
        <w:rPr>
          <w:rFonts w:hint="eastAsia"/>
          <w:sz w:val="21"/>
          <w:szCs w:val="21"/>
        </w:rPr>
        <w:t>辆左右。</w:t>
      </w:r>
      <w:proofErr w:type="gramStart"/>
      <w:r w:rsidRPr="00D637A3">
        <w:rPr>
          <w:rFonts w:hint="eastAsia"/>
          <w:sz w:val="21"/>
          <w:szCs w:val="21"/>
        </w:rPr>
        <w:t>蒙煤进口</w:t>
      </w:r>
      <w:proofErr w:type="gramEnd"/>
      <w:r w:rsidRPr="00D637A3">
        <w:rPr>
          <w:rFonts w:hint="eastAsia"/>
          <w:sz w:val="21"/>
          <w:szCs w:val="21"/>
        </w:rPr>
        <w:t>受限涉及外交原因，市场预期短期较难恢复，但</w:t>
      </w:r>
      <w:r w:rsidRPr="00D637A3">
        <w:rPr>
          <w:rFonts w:hint="eastAsia"/>
          <w:sz w:val="21"/>
          <w:szCs w:val="21"/>
        </w:rPr>
        <w:t>11</w:t>
      </w:r>
      <w:r w:rsidRPr="00D637A3">
        <w:rPr>
          <w:rFonts w:hint="eastAsia"/>
          <w:sz w:val="21"/>
          <w:szCs w:val="21"/>
        </w:rPr>
        <w:t>月</w:t>
      </w:r>
      <w:r w:rsidRPr="00D637A3">
        <w:rPr>
          <w:rFonts w:hint="eastAsia"/>
          <w:sz w:val="21"/>
          <w:szCs w:val="21"/>
        </w:rPr>
        <w:t>8</w:t>
      </w:r>
      <w:r w:rsidRPr="00D637A3">
        <w:rPr>
          <w:rFonts w:hint="eastAsia"/>
          <w:sz w:val="21"/>
          <w:szCs w:val="21"/>
        </w:rPr>
        <w:t>日蒙古总理将访问中国，预计将涉及相关贸易谈判。澳洲煤北方供应开始有所恢复，但当前贸易流向已经开始逐步向南方湛江港转移。总体而言焦煤供应逐步增加，下游需求减弱由于焦化厂限产和亏损，出现停止采购以压低现货价格和主动限产，从库存数据反映</w:t>
      </w:r>
      <w:proofErr w:type="gramStart"/>
      <w:r w:rsidRPr="00D637A3">
        <w:rPr>
          <w:rFonts w:hint="eastAsia"/>
          <w:sz w:val="21"/>
          <w:szCs w:val="21"/>
        </w:rPr>
        <w:t>下游钢焦企业</w:t>
      </w:r>
      <w:proofErr w:type="gramEnd"/>
      <w:r w:rsidRPr="00D637A3">
        <w:rPr>
          <w:rFonts w:hint="eastAsia"/>
          <w:sz w:val="21"/>
          <w:szCs w:val="21"/>
        </w:rPr>
        <w:t>库存已上升至相对高位。焦煤现货价格预计将进入较长的下行期。焦炭方面，本月供应略有增加，多数地区限产未达预期，但下月预计由于环保和主动限产将有所下降。需求端方面，钢厂对普通焦炭需求减弱，但对高品质焦炭需求维持稳定，高低品位价差出现扩大。但钢厂当前持续降价采购打压焦价。库存方面，当前焦化企业库存回升速度较快，钢厂焦炭库存上升至高位。</w:t>
      </w:r>
    </w:p>
    <w:p w:rsidR="00D637A3" w:rsidRPr="00D637A3" w:rsidRDefault="00D637A3" w:rsidP="00D637A3">
      <w:pPr>
        <w:ind w:firstLineChars="0" w:firstLine="0"/>
        <w:rPr>
          <w:sz w:val="21"/>
          <w:szCs w:val="21"/>
        </w:rPr>
      </w:pPr>
      <w:r w:rsidRPr="00D637A3">
        <w:rPr>
          <w:rFonts w:hint="eastAsia"/>
          <w:sz w:val="21"/>
          <w:szCs w:val="21"/>
        </w:rPr>
        <w:t>焦煤焦炭主力</w:t>
      </w:r>
      <w:r w:rsidRPr="00D637A3">
        <w:rPr>
          <w:sz w:val="21"/>
          <w:szCs w:val="21"/>
        </w:rPr>
        <w:t>1801</w:t>
      </w:r>
      <w:r w:rsidRPr="00D637A3">
        <w:rPr>
          <w:rFonts w:hint="eastAsia"/>
          <w:sz w:val="21"/>
          <w:szCs w:val="21"/>
        </w:rPr>
        <w:t>本月出现分化，主要由于焦炭现货价格的下跌速度远超市场预期，但焦煤由于供应收缩，现货仍以</w:t>
      </w:r>
      <w:proofErr w:type="gramStart"/>
      <w:r w:rsidRPr="00D637A3">
        <w:rPr>
          <w:rFonts w:hint="eastAsia"/>
          <w:sz w:val="21"/>
          <w:szCs w:val="21"/>
        </w:rPr>
        <w:t>挺</w:t>
      </w:r>
      <w:proofErr w:type="gramEnd"/>
      <w:r w:rsidRPr="00D637A3">
        <w:rPr>
          <w:rFonts w:hint="eastAsia"/>
          <w:sz w:val="21"/>
          <w:szCs w:val="21"/>
        </w:rPr>
        <w:t>价为主。但由于焦炭现货价格回落的速度超出市场预期，因此焦煤后期现货价格的回落空间可能同样较大，当前</w:t>
      </w:r>
      <w:r w:rsidRPr="00D637A3">
        <w:rPr>
          <w:rFonts w:hint="eastAsia"/>
          <w:sz w:val="21"/>
          <w:szCs w:val="21"/>
        </w:rPr>
        <w:t>01</w:t>
      </w:r>
      <w:r w:rsidRPr="00D637A3">
        <w:rPr>
          <w:rFonts w:hint="eastAsia"/>
          <w:sz w:val="21"/>
          <w:szCs w:val="21"/>
        </w:rPr>
        <w:t>期价的深度贴水暂不足以形成有效支撑。对于焦炭而言，现货价格的下跌速度和幅度超出历史过往情况，未有基本面信号看到焦炭供需弱势改善且价格下跌速度减慢的情况下，焦炭的期价预计同样维持下行，可观望焦化厂限产执行情况是否有所改善以及主动限产后，现货价格的回落速度是否减慢，当前焦煤焦炭</w:t>
      </w:r>
      <w:r w:rsidRPr="00D637A3">
        <w:rPr>
          <w:rFonts w:hint="eastAsia"/>
          <w:sz w:val="21"/>
          <w:szCs w:val="21"/>
        </w:rPr>
        <w:t>1801</w:t>
      </w:r>
      <w:r w:rsidRPr="00D637A3">
        <w:rPr>
          <w:rFonts w:hint="eastAsia"/>
          <w:sz w:val="21"/>
          <w:szCs w:val="21"/>
        </w:rPr>
        <w:t>可考虑分别在</w:t>
      </w:r>
      <w:r w:rsidRPr="00D637A3">
        <w:rPr>
          <w:sz w:val="21"/>
          <w:szCs w:val="21"/>
        </w:rPr>
        <w:t>1150</w:t>
      </w:r>
      <w:r w:rsidRPr="00D637A3">
        <w:rPr>
          <w:sz w:val="21"/>
          <w:szCs w:val="21"/>
        </w:rPr>
        <w:t>和</w:t>
      </w:r>
      <w:r w:rsidRPr="00D637A3">
        <w:rPr>
          <w:rFonts w:hint="eastAsia"/>
          <w:sz w:val="21"/>
          <w:szCs w:val="21"/>
        </w:rPr>
        <w:t>1750</w:t>
      </w:r>
      <w:r w:rsidRPr="00D637A3">
        <w:rPr>
          <w:rFonts w:hint="eastAsia"/>
          <w:sz w:val="21"/>
          <w:szCs w:val="21"/>
        </w:rPr>
        <w:t>上方尝试做空。</w:t>
      </w:r>
    </w:p>
    <w:p w:rsidR="00520B10" w:rsidRDefault="00520B10" w:rsidP="0099743F">
      <w:pPr>
        <w:ind w:firstLineChars="0" w:firstLine="0"/>
        <w:rPr>
          <w:rFonts w:ascii="宋体" w:hAnsi="宋体" w:cs="Calibri"/>
          <w:b/>
          <w:sz w:val="28"/>
          <w:szCs w:val="28"/>
        </w:rPr>
      </w:pPr>
      <w:r>
        <w:rPr>
          <w:rFonts w:ascii="宋体" w:hAnsi="宋体" w:cs="Calibri" w:hint="eastAsia"/>
          <w:b/>
          <w:sz w:val="28"/>
          <w:szCs w:val="28"/>
        </w:rPr>
        <w:t>动力煤：</w:t>
      </w:r>
    </w:p>
    <w:p w:rsidR="00D637A3" w:rsidRDefault="00D637A3" w:rsidP="004B253B">
      <w:pPr>
        <w:ind w:firstLineChars="0" w:firstLine="480"/>
        <w:rPr>
          <w:rFonts w:hint="eastAsia"/>
          <w:sz w:val="21"/>
          <w:szCs w:val="21"/>
        </w:rPr>
      </w:pPr>
      <w:r w:rsidRPr="00D637A3">
        <w:rPr>
          <w:rFonts w:hint="eastAsia"/>
          <w:sz w:val="21"/>
          <w:szCs w:val="21"/>
        </w:rPr>
        <w:t>本月动力煤</w:t>
      </w:r>
      <w:r w:rsidRPr="00D637A3">
        <w:rPr>
          <w:rFonts w:hint="eastAsia"/>
          <w:sz w:val="21"/>
          <w:szCs w:val="21"/>
        </w:rPr>
        <w:t>1</w:t>
      </w:r>
      <w:r w:rsidRPr="00D637A3">
        <w:rPr>
          <w:sz w:val="21"/>
          <w:szCs w:val="21"/>
        </w:rPr>
        <w:t>801</w:t>
      </w:r>
      <w:r w:rsidRPr="00D637A3">
        <w:rPr>
          <w:rFonts w:hint="eastAsia"/>
          <w:sz w:val="21"/>
          <w:szCs w:val="21"/>
        </w:rPr>
        <w:t>再度扩大，本月期货价格下跌</w:t>
      </w:r>
      <w:r w:rsidRPr="00D637A3">
        <w:rPr>
          <w:rFonts w:hint="eastAsia"/>
          <w:sz w:val="21"/>
          <w:szCs w:val="21"/>
        </w:rPr>
        <w:t>20</w:t>
      </w:r>
      <w:r w:rsidRPr="00D637A3">
        <w:rPr>
          <w:rFonts w:hint="eastAsia"/>
          <w:sz w:val="21"/>
          <w:szCs w:val="21"/>
        </w:rPr>
        <w:t>元至</w:t>
      </w:r>
      <w:r w:rsidRPr="00D637A3">
        <w:rPr>
          <w:sz w:val="21"/>
          <w:szCs w:val="21"/>
        </w:rPr>
        <w:t>62</w:t>
      </w:r>
      <w:r w:rsidRPr="00D637A3">
        <w:rPr>
          <w:rFonts w:hint="eastAsia"/>
          <w:sz w:val="21"/>
          <w:szCs w:val="21"/>
        </w:rPr>
        <w:t>4.2</w:t>
      </w:r>
      <w:r w:rsidRPr="00D637A3">
        <w:rPr>
          <w:rFonts w:hint="eastAsia"/>
          <w:sz w:val="21"/>
          <w:szCs w:val="21"/>
        </w:rPr>
        <w:t>，较上月下跌</w:t>
      </w:r>
      <w:r w:rsidRPr="00D637A3">
        <w:rPr>
          <w:rFonts w:hint="eastAsia"/>
          <w:sz w:val="21"/>
          <w:szCs w:val="21"/>
        </w:rPr>
        <w:t>3.10%</w:t>
      </w:r>
      <w:r w:rsidRPr="00D637A3">
        <w:rPr>
          <w:rFonts w:hint="eastAsia"/>
          <w:sz w:val="21"/>
          <w:szCs w:val="21"/>
        </w:rPr>
        <w:t>。而现货价格本月则上涨</w:t>
      </w:r>
      <w:r w:rsidRPr="00D637A3">
        <w:rPr>
          <w:sz w:val="21"/>
          <w:szCs w:val="21"/>
        </w:rPr>
        <w:t>40</w:t>
      </w:r>
      <w:r w:rsidRPr="00D637A3">
        <w:rPr>
          <w:rFonts w:hint="eastAsia"/>
          <w:sz w:val="21"/>
          <w:szCs w:val="21"/>
        </w:rPr>
        <w:t>元</w:t>
      </w:r>
      <w:r w:rsidRPr="00D637A3">
        <w:rPr>
          <w:rFonts w:hint="eastAsia"/>
          <w:sz w:val="21"/>
          <w:szCs w:val="21"/>
        </w:rPr>
        <w:t>/</w:t>
      </w:r>
      <w:proofErr w:type="gramStart"/>
      <w:r w:rsidRPr="00D637A3">
        <w:rPr>
          <w:rFonts w:hint="eastAsia"/>
          <w:sz w:val="21"/>
          <w:szCs w:val="21"/>
        </w:rPr>
        <w:t>吨至</w:t>
      </w:r>
      <w:r w:rsidRPr="00D637A3">
        <w:rPr>
          <w:sz w:val="21"/>
          <w:szCs w:val="21"/>
        </w:rPr>
        <w:t>7</w:t>
      </w:r>
      <w:r w:rsidRPr="00D637A3">
        <w:rPr>
          <w:rFonts w:hint="eastAsia"/>
          <w:sz w:val="21"/>
          <w:szCs w:val="21"/>
        </w:rPr>
        <w:t>17</w:t>
      </w:r>
      <w:r w:rsidRPr="00D637A3">
        <w:rPr>
          <w:rFonts w:hint="eastAsia"/>
          <w:sz w:val="21"/>
          <w:szCs w:val="21"/>
        </w:rPr>
        <w:t>元</w:t>
      </w:r>
      <w:proofErr w:type="gramEnd"/>
      <w:r w:rsidRPr="00D637A3">
        <w:rPr>
          <w:rFonts w:hint="eastAsia"/>
          <w:sz w:val="21"/>
          <w:szCs w:val="21"/>
        </w:rPr>
        <w:t>。</w:t>
      </w:r>
      <w:proofErr w:type="gramStart"/>
      <w:r w:rsidRPr="00D637A3">
        <w:rPr>
          <w:rFonts w:hint="eastAsia"/>
          <w:sz w:val="21"/>
          <w:szCs w:val="21"/>
        </w:rPr>
        <w:t>目前基差为</w:t>
      </w:r>
      <w:proofErr w:type="gramEnd"/>
      <w:r w:rsidRPr="00D637A3">
        <w:rPr>
          <w:sz w:val="21"/>
          <w:szCs w:val="21"/>
        </w:rPr>
        <w:t>88.2</w:t>
      </w:r>
      <w:r w:rsidRPr="00D637A3">
        <w:rPr>
          <w:rFonts w:hint="eastAsia"/>
          <w:sz w:val="21"/>
          <w:szCs w:val="21"/>
        </w:rPr>
        <w:t>，较上月增加</w:t>
      </w:r>
      <w:r w:rsidRPr="00D637A3">
        <w:rPr>
          <w:rFonts w:hint="eastAsia"/>
          <w:sz w:val="21"/>
          <w:szCs w:val="21"/>
        </w:rPr>
        <w:t>21.0</w:t>
      </w:r>
      <w:r w:rsidRPr="00D637A3">
        <w:rPr>
          <w:rFonts w:hint="eastAsia"/>
          <w:sz w:val="21"/>
          <w:szCs w:val="21"/>
        </w:rPr>
        <w:t>元，现货价格的大幅拉涨且</w:t>
      </w:r>
      <w:proofErr w:type="gramStart"/>
      <w:r w:rsidRPr="00D637A3">
        <w:rPr>
          <w:rFonts w:hint="eastAsia"/>
          <w:sz w:val="21"/>
          <w:szCs w:val="21"/>
        </w:rPr>
        <w:t>期间期</w:t>
      </w:r>
      <w:proofErr w:type="gramEnd"/>
      <w:r w:rsidRPr="00D637A3">
        <w:rPr>
          <w:rFonts w:hint="eastAsia"/>
          <w:sz w:val="21"/>
          <w:szCs w:val="21"/>
        </w:rPr>
        <w:t>价出现背离是本月</w:t>
      </w:r>
      <w:proofErr w:type="gramStart"/>
      <w:r w:rsidRPr="00D637A3">
        <w:rPr>
          <w:rFonts w:hint="eastAsia"/>
          <w:sz w:val="21"/>
          <w:szCs w:val="21"/>
        </w:rPr>
        <w:t>基差出现</w:t>
      </w:r>
      <w:proofErr w:type="gramEnd"/>
      <w:r w:rsidRPr="00D637A3">
        <w:rPr>
          <w:rFonts w:hint="eastAsia"/>
          <w:sz w:val="21"/>
          <w:szCs w:val="21"/>
        </w:rPr>
        <w:t>大幅扩大的主要原因。本月产地供应方面，内蒙古供应相对正常未受会议停产影响，陕西炮采矿基本受火工品管控，且由于交通等原因公路运输受阻。山西多市煤矿重要会议期间实施安全停产，预计复产完成验收时间将在月底。进口煤供应方面</w:t>
      </w:r>
      <w:proofErr w:type="gramStart"/>
      <w:r w:rsidRPr="00D637A3">
        <w:rPr>
          <w:rFonts w:hint="eastAsia"/>
          <w:sz w:val="21"/>
          <w:szCs w:val="21"/>
        </w:rPr>
        <w:t>仍由于</w:t>
      </w:r>
      <w:proofErr w:type="gramEnd"/>
      <w:r w:rsidRPr="00D637A3">
        <w:rPr>
          <w:rFonts w:hint="eastAsia"/>
          <w:sz w:val="21"/>
          <w:szCs w:val="21"/>
        </w:rPr>
        <w:t>通关时间过长，叠加国庆期间海关放假，供应偏少但价格持续上涨。下游需求方面，从本月中旬下游日耗开始下跌至</w:t>
      </w:r>
      <w:r w:rsidRPr="00D637A3">
        <w:rPr>
          <w:rFonts w:hint="eastAsia"/>
          <w:sz w:val="21"/>
          <w:szCs w:val="21"/>
        </w:rPr>
        <w:t>60</w:t>
      </w:r>
      <w:r w:rsidRPr="00D637A3">
        <w:rPr>
          <w:rFonts w:hint="eastAsia"/>
          <w:sz w:val="21"/>
          <w:szCs w:val="21"/>
        </w:rPr>
        <w:t>万吨附近运行，电厂库存快速回升至</w:t>
      </w:r>
      <w:r w:rsidRPr="00D637A3">
        <w:rPr>
          <w:rFonts w:hint="eastAsia"/>
          <w:sz w:val="21"/>
          <w:szCs w:val="21"/>
        </w:rPr>
        <w:t>1100</w:t>
      </w:r>
      <w:r w:rsidRPr="00D637A3">
        <w:rPr>
          <w:rFonts w:hint="eastAsia"/>
          <w:sz w:val="21"/>
          <w:szCs w:val="21"/>
        </w:rPr>
        <w:t>万吨附近。政策面方面</w:t>
      </w:r>
      <w:proofErr w:type="gramStart"/>
      <w:r w:rsidRPr="00D637A3">
        <w:rPr>
          <w:rFonts w:hint="eastAsia"/>
          <w:sz w:val="21"/>
          <w:szCs w:val="21"/>
        </w:rPr>
        <w:t>月末发改委</w:t>
      </w:r>
      <w:proofErr w:type="gramEnd"/>
      <w:r w:rsidRPr="00D637A3">
        <w:rPr>
          <w:rFonts w:hint="eastAsia"/>
          <w:sz w:val="21"/>
          <w:szCs w:val="21"/>
        </w:rPr>
        <w:t>开展价格巡查，打击囤货炒作对市场情绪有所影响。运输方面，港口锚地船舶数量上升明显，主要由于港口封航，船舶疏港出现问题，同样港口吞吐量有所回落，船运费用开始回落，产地往港口铁路发运量在保供下维持高位，但贸易商仍普遍反映铁路计划偏紧。本月船运费用，港口吞吐量回落反映当前港口市场需求减弱。库存方面，秦皇岛港库存回升</w:t>
      </w:r>
      <w:r w:rsidRPr="00D637A3">
        <w:rPr>
          <w:rFonts w:hint="eastAsia"/>
          <w:sz w:val="21"/>
          <w:szCs w:val="21"/>
        </w:rPr>
        <w:lastRenderedPageBreak/>
        <w:t>至</w:t>
      </w:r>
      <w:r w:rsidRPr="00D637A3">
        <w:rPr>
          <w:rFonts w:hint="eastAsia"/>
          <w:sz w:val="21"/>
          <w:szCs w:val="21"/>
        </w:rPr>
        <w:t>700</w:t>
      </w:r>
      <w:r w:rsidRPr="00D637A3">
        <w:rPr>
          <w:rFonts w:hint="eastAsia"/>
          <w:sz w:val="21"/>
          <w:szCs w:val="21"/>
        </w:rPr>
        <w:t>万以上，其余主要港口库存水平涨跌互</w:t>
      </w:r>
      <w:proofErr w:type="gramStart"/>
      <w:r w:rsidRPr="00D637A3">
        <w:rPr>
          <w:rFonts w:hint="eastAsia"/>
          <w:sz w:val="21"/>
          <w:szCs w:val="21"/>
        </w:rPr>
        <w:t>现总体</w:t>
      </w:r>
      <w:proofErr w:type="gramEnd"/>
      <w:r w:rsidRPr="00D637A3">
        <w:rPr>
          <w:rFonts w:hint="eastAsia"/>
          <w:sz w:val="21"/>
          <w:szCs w:val="21"/>
        </w:rPr>
        <w:t>平稳，下游电厂库存水平回升至</w:t>
      </w:r>
      <w:r w:rsidRPr="00D637A3">
        <w:rPr>
          <w:rFonts w:hint="eastAsia"/>
          <w:sz w:val="21"/>
          <w:szCs w:val="21"/>
        </w:rPr>
        <w:t>1100</w:t>
      </w:r>
      <w:r w:rsidRPr="00D637A3">
        <w:rPr>
          <w:rFonts w:hint="eastAsia"/>
          <w:sz w:val="21"/>
          <w:szCs w:val="21"/>
        </w:rPr>
        <w:t>万上方。现货价格方面当前港口成交有所回落至</w:t>
      </w:r>
      <w:r w:rsidRPr="00D637A3">
        <w:rPr>
          <w:rFonts w:hint="eastAsia"/>
          <w:sz w:val="21"/>
          <w:szCs w:val="21"/>
        </w:rPr>
        <w:t>72</w:t>
      </w:r>
      <w:r w:rsidRPr="00D637A3">
        <w:rPr>
          <w:sz w:val="21"/>
          <w:szCs w:val="21"/>
        </w:rPr>
        <w:t>0</w:t>
      </w:r>
      <w:r w:rsidRPr="00D637A3">
        <w:rPr>
          <w:rFonts w:hint="eastAsia"/>
          <w:sz w:val="21"/>
          <w:szCs w:val="21"/>
        </w:rPr>
        <w:t>附近，市场情绪转弱，港口分歧增大，电厂观望情绪增加，以</w:t>
      </w:r>
      <w:proofErr w:type="gramStart"/>
      <w:r w:rsidRPr="00D637A3">
        <w:rPr>
          <w:rFonts w:hint="eastAsia"/>
          <w:sz w:val="21"/>
          <w:szCs w:val="21"/>
        </w:rPr>
        <w:t>等待长协为主</w:t>
      </w:r>
      <w:proofErr w:type="gramEnd"/>
      <w:r w:rsidRPr="00D637A3">
        <w:rPr>
          <w:rFonts w:hint="eastAsia"/>
          <w:sz w:val="21"/>
          <w:szCs w:val="21"/>
        </w:rPr>
        <w:t>。期货价格方面，动力煤</w:t>
      </w:r>
      <w:r w:rsidRPr="00D637A3">
        <w:rPr>
          <w:rFonts w:hint="eastAsia"/>
          <w:sz w:val="21"/>
          <w:szCs w:val="21"/>
        </w:rPr>
        <w:t>1801</w:t>
      </w:r>
      <w:r w:rsidRPr="00D637A3">
        <w:rPr>
          <w:rFonts w:hint="eastAsia"/>
          <w:sz w:val="21"/>
          <w:szCs w:val="21"/>
        </w:rPr>
        <w:t>本月震荡运行，远月预期方面，市场</w:t>
      </w:r>
      <w:proofErr w:type="gramStart"/>
      <w:r w:rsidRPr="00D637A3">
        <w:rPr>
          <w:rFonts w:hint="eastAsia"/>
          <w:sz w:val="21"/>
          <w:szCs w:val="21"/>
        </w:rPr>
        <w:t>预期发改委</w:t>
      </w:r>
      <w:proofErr w:type="gramEnd"/>
      <w:r w:rsidRPr="00D637A3">
        <w:rPr>
          <w:rFonts w:hint="eastAsia"/>
          <w:sz w:val="21"/>
          <w:szCs w:val="21"/>
        </w:rPr>
        <w:t>将增加对市场价格的调控，此外后期仍可能有供应上的放量，需求在采暖</w:t>
      </w:r>
      <w:proofErr w:type="gramStart"/>
      <w:r w:rsidRPr="00D637A3">
        <w:rPr>
          <w:rFonts w:hint="eastAsia"/>
          <w:sz w:val="21"/>
          <w:szCs w:val="21"/>
        </w:rPr>
        <w:t>季下工业</w:t>
      </w:r>
      <w:proofErr w:type="gramEnd"/>
      <w:r w:rsidRPr="00D637A3">
        <w:rPr>
          <w:rFonts w:hint="eastAsia"/>
          <w:sz w:val="21"/>
          <w:szCs w:val="21"/>
        </w:rPr>
        <w:t>用电及控制散煤下将有较为明显的下降，但当前现货价格仍处于高位，且回落幅度暂未有较明确的预期</w:t>
      </w:r>
      <w:r w:rsidRPr="00D637A3">
        <w:rPr>
          <w:rFonts w:hint="eastAsia"/>
          <w:sz w:val="21"/>
          <w:szCs w:val="21"/>
        </w:rPr>
        <w:t>,</w:t>
      </w:r>
      <w:r w:rsidRPr="00D637A3">
        <w:rPr>
          <w:rFonts w:hint="eastAsia"/>
          <w:sz w:val="21"/>
          <w:szCs w:val="21"/>
        </w:rPr>
        <w:t>贴水幅度仍相对较高。</w:t>
      </w:r>
      <w:r w:rsidRPr="00D637A3">
        <w:rPr>
          <w:rFonts w:hint="eastAsia"/>
          <w:sz w:val="21"/>
          <w:szCs w:val="21"/>
        </w:rPr>
        <w:t>01</w:t>
      </w:r>
      <w:r w:rsidRPr="00D637A3">
        <w:rPr>
          <w:rFonts w:hint="eastAsia"/>
          <w:sz w:val="21"/>
          <w:szCs w:val="21"/>
        </w:rPr>
        <w:t>期</w:t>
      </w:r>
      <w:proofErr w:type="gramStart"/>
      <w:r w:rsidRPr="00D637A3">
        <w:rPr>
          <w:rFonts w:hint="eastAsia"/>
          <w:sz w:val="21"/>
          <w:szCs w:val="21"/>
        </w:rPr>
        <w:t>价当前</w:t>
      </w:r>
      <w:proofErr w:type="gramEnd"/>
      <w:r w:rsidRPr="00D637A3">
        <w:rPr>
          <w:rFonts w:hint="eastAsia"/>
          <w:sz w:val="21"/>
          <w:szCs w:val="21"/>
        </w:rPr>
        <w:t>再度回到</w:t>
      </w:r>
      <w:r w:rsidRPr="00D637A3">
        <w:rPr>
          <w:sz w:val="21"/>
          <w:szCs w:val="21"/>
        </w:rPr>
        <w:t>620</w:t>
      </w:r>
      <w:r w:rsidRPr="00D637A3">
        <w:rPr>
          <w:rFonts w:hint="eastAsia"/>
          <w:sz w:val="21"/>
          <w:szCs w:val="21"/>
        </w:rPr>
        <w:t>附近震荡，此价格区域在多空交织</w:t>
      </w:r>
      <w:proofErr w:type="gramStart"/>
      <w:r w:rsidRPr="00D637A3">
        <w:rPr>
          <w:rFonts w:hint="eastAsia"/>
          <w:sz w:val="21"/>
          <w:szCs w:val="21"/>
        </w:rPr>
        <w:t>下当前</w:t>
      </w:r>
      <w:proofErr w:type="gramEnd"/>
      <w:r w:rsidRPr="00D637A3">
        <w:rPr>
          <w:rFonts w:hint="eastAsia"/>
          <w:sz w:val="21"/>
          <w:szCs w:val="21"/>
        </w:rPr>
        <w:t>点位操作难度较大，后期关键点在于当前紧张的运力是否有所改善，沿海需求若在供暖季再度回升，冬季沿海需求在今年工业用电需求高位下可能将再次突破历史高位，因此当前期价在高贴水下，仍谨慎看多，</w:t>
      </w:r>
      <w:r w:rsidRPr="00D637A3">
        <w:rPr>
          <w:rFonts w:hint="eastAsia"/>
          <w:sz w:val="21"/>
          <w:szCs w:val="21"/>
        </w:rPr>
        <w:t>610</w:t>
      </w:r>
      <w:r w:rsidRPr="00D637A3">
        <w:rPr>
          <w:rFonts w:hint="eastAsia"/>
          <w:sz w:val="21"/>
          <w:szCs w:val="21"/>
        </w:rPr>
        <w:t>附近可考虑尝试多单入场可考虑继续持有，若现货继续出现快速回落，则考虑在</w:t>
      </w:r>
      <w:r w:rsidRPr="00D637A3">
        <w:rPr>
          <w:rFonts w:hint="eastAsia"/>
          <w:sz w:val="21"/>
          <w:szCs w:val="21"/>
        </w:rPr>
        <w:t>600</w:t>
      </w:r>
      <w:r w:rsidR="004B253B">
        <w:rPr>
          <w:rFonts w:hint="eastAsia"/>
          <w:sz w:val="21"/>
          <w:szCs w:val="21"/>
        </w:rPr>
        <w:t>附近离场</w:t>
      </w:r>
    </w:p>
    <w:p w:rsidR="00D637A3" w:rsidRDefault="00D637A3" w:rsidP="00F958A2">
      <w:pPr>
        <w:ind w:firstLineChars="0" w:firstLine="480"/>
        <w:rPr>
          <w:sz w:val="21"/>
          <w:szCs w:val="21"/>
        </w:rPr>
      </w:pPr>
    </w:p>
    <w:p w:rsidR="00D637A3" w:rsidRDefault="00D637A3" w:rsidP="00F958A2">
      <w:pPr>
        <w:ind w:firstLineChars="0" w:firstLine="480"/>
        <w:rPr>
          <w:sz w:val="21"/>
          <w:szCs w:val="21"/>
        </w:rPr>
      </w:pPr>
    </w:p>
    <w:p w:rsidR="004B253B" w:rsidRDefault="004B253B" w:rsidP="00F958A2">
      <w:pPr>
        <w:ind w:firstLineChars="0" w:firstLine="480"/>
        <w:rPr>
          <w:sz w:val="21"/>
          <w:szCs w:val="21"/>
        </w:rPr>
      </w:pPr>
    </w:p>
    <w:p w:rsidR="004B253B" w:rsidRDefault="004B253B" w:rsidP="00F958A2">
      <w:pPr>
        <w:ind w:firstLineChars="0" w:firstLine="480"/>
        <w:rPr>
          <w:sz w:val="21"/>
          <w:szCs w:val="21"/>
        </w:rPr>
      </w:pPr>
    </w:p>
    <w:p w:rsidR="004B253B" w:rsidRDefault="004B253B" w:rsidP="00F958A2">
      <w:pPr>
        <w:ind w:firstLineChars="0" w:firstLine="480"/>
        <w:rPr>
          <w:sz w:val="21"/>
          <w:szCs w:val="21"/>
        </w:rPr>
      </w:pPr>
    </w:p>
    <w:p w:rsidR="004B253B" w:rsidRDefault="004B253B" w:rsidP="00F958A2">
      <w:pPr>
        <w:ind w:firstLineChars="0" w:firstLine="480"/>
        <w:rPr>
          <w:sz w:val="21"/>
          <w:szCs w:val="21"/>
        </w:rPr>
      </w:pPr>
    </w:p>
    <w:p w:rsidR="004B253B" w:rsidRDefault="004B253B" w:rsidP="00F958A2">
      <w:pPr>
        <w:ind w:firstLineChars="0" w:firstLine="480"/>
        <w:rPr>
          <w:sz w:val="21"/>
          <w:szCs w:val="21"/>
        </w:rPr>
      </w:pPr>
    </w:p>
    <w:p w:rsidR="004B253B" w:rsidRDefault="004B253B" w:rsidP="00F958A2">
      <w:pPr>
        <w:ind w:firstLineChars="0" w:firstLine="480"/>
        <w:rPr>
          <w:sz w:val="21"/>
          <w:szCs w:val="21"/>
        </w:rPr>
      </w:pPr>
    </w:p>
    <w:p w:rsidR="004B253B" w:rsidRDefault="004B253B" w:rsidP="00F958A2">
      <w:pPr>
        <w:ind w:firstLineChars="0" w:firstLine="480"/>
        <w:rPr>
          <w:sz w:val="21"/>
          <w:szCs w:val="21"/>
        </w:rPr>
      </w:pPr>
    </w:p>
    <w:p w:rsidR="004B253B" w:rsidRDefault="004B253B" w:rsidP="00F958A2">
      <w:pPr>
        <w:ind w:firstLineChars="0" w:firstLine="480"/>
        <w:rPr>
          <w:sz w:val="21"/>
          <w:szCs w:val="21"/>
        </w:rPr>
      </w:pPr>
    </w:p>
    <w:p w:rsidR="004B253B" w:rsidRDefault="004B253B" w:rsidP="00F958A2">
      <w:pPr>
        <w:ind w:firstLineChars="0" w:firstLine="480"/>
        <w:rPr>
          <w:sz w:val="21"/>
          <w:szCs w:val="21"/>
        </w:rPr>
      </w:pPr>
    </w:p>
    <w:p w:rsidR="004B253B" w:rsidRDefault="004B253B" w:rsidP="00F958A2">
      <w:pPr>
        <w:ind w:firstLineChars="0" w:firstLine="480"/>
        <w:rPr>
          <w:sz w:val="21"/>
          <w:szCs w:val="21"/>
        </w:rPr>
      </w:pPr>
    </w:p>
    <w:p w:rsidR="004B253B" w:rsidRDefault="004B253B" w:rsidP="00F958A2">
      <w:pPr>
        <w:ind w:firstLineChars="0" w:firstLine="480"/>
        <w:rPr>
          <w:sz w:val="21"/>
          <w:szCs w:val="21"/>
        </w:rPr>
      </w:pPr>
    </w:p>
    <w:p w:rsidR="004B253B" w:rsidRDefault="004B253B" w:rsidP="00F958A2">
      <w:pPr>
        <w:ind w:firstLineChars="0" w:firstLine="480"/>
        <w:rPr>
          <w:sz w:val="21"/>
          <w:szCs w:val="21"/>
        </w:rPr>
      </w:pPr>
    </w:p>
    <w:p w:rsidR="004B253B" w:rsidRDefault="004B253B" w:rsidP="00F958A2">
      <w:pPr>
        <w:ind w:firstLineChars="0" w:firstLine="480"/>
        <w:rPr>
          <w:sz w:val="21"/>
          <w:szCs w:val="21"/>
        </w:rPr>
      </w:pPr>
    </w:p>
    <w:p w:rsidR="004B253B" w:rsidRDefault="004B253B" w:rsidP="00F958A2">
      <w:pPr>
        <w:ind w:firstLineChars="0" w:firstLine="480"/>
        <w:rPr>
          <w:sz w:val="21"/>
          <w:szCs w:val="21"/>
        </w:rPr>
      </w:pPr>
    </w:p>
    <w:p w:rsidR="004B253B" w:rsidRDefault="004B253B" w:rsidP="00F958A2">
      <w:pPr>
        <w:ind w:firstLineChars="0" w:firstLine="480"/>
        <w:rPr>
          <w:sz w:val="21"/>
          <w:szCs w:val="21"/>
        </w:rPr>
      </w:pPr>
    </w:p>
    <w:p w:rsidR="004B253B" w:rsidRDefault="004B253B" w:rsidP="00F958A2">
      <w:pPr>
        <w:ind w:firstLineChars="0" w:firstLine="480"/>
        <w:rPr>
          <w:sz w:val="21"/>
          <w:szCs w:val="21"/>
        </w:rPr>
      </w:pPr>
    </w:p>
    <w:p w:rsidR="004B253B" w:rsidRDefault="004B253B" w:rsidP="00F958A2">
      <w:pPr>
        <w:ind w:firstLineChars="0" w:firstLine="480"/>
        <w:rPr>
          <w:sz w:val="21"/>
          <w:szCs w:val="21"/>
        </w:rPr>
      </w:pPr>
    </w:p>
    <w:p w:rsidR="004B253B" w:rsidRDefault="004B253B" w:rsidP="00F958A2">
      <w:pPr>
        <w:ind w:firstLineChars="0" w:firstLine="480"/>
        <w:rPr>
          <w:sz w:val="21"/>
          <w:szCs w:val="21"/>
        </w:rPr>
      </w:pPr>
    </w:p>
    <w:p w:rsidR="004B253B" w:rsidRDefault="004B253B" w:rsidP="00F958A2">
      <w:pPr>
        <w:ind w:firstLineChars="0" w:firstLine="480"/>
        <w:rPr>
          <w:sz w:val="21"/>
          <w:szCs w:val="21"/>
        </w:rPr>
      </w:pPr>
    </w:p>
    <w:p w:rsidR="004B253B" w:rsidRPr="00D637A3" w:rsidRDefault="004B253B" w:rsidP="00F958A2">
      <w:pPr>
        <w:ind w:firstLineChars="0" w:firstLine="480"/>
        <w:rPr>
          <w:rFonts w:hint="eastAsia"/>
          <w:sz w:val="21"/>
          <w:szCs w:val="21"/>
        </w:rPr>
      </w:pPr>
    </w:p>
    <w:p w:rsidR="009252A0" w:rsidRPr="0008130A" w:rsidRDefault="00E3153B" w:rsidP="0008130A">
      <w:pPr>
        <w:numPr>
          <w:ilvl w:val="0"/>
          <w:numId w:val="1"/>
        </w:numPr>
        <w:ind w:firstLineChars="0"/>
      </w:pPr>
      <w:r>
        <w:rPr>
          <w:rFonts w:ascii="黑体" w:eastAsia="黑体" w:hAnsi="宋体" w:cs="Calibri" w:hint="eastAsia"/>
          <w:b/>
          <w:kern w:val="0"/>
          <w:sz w:val="30"/>
          <w:szCs w:val="30"/>
        </w:rPr>
        <w:lastRenderedPageBreak/>
        <w:t>本月</w:t>
      </w:r>
      <w:r w:rsidR="006F125C">
        <w:rPr>
          <w:rFonts w:ascii="黑体" w:eastAsia="黑体" w:hAnsi="宋体" w:cs="Calibri" w:hint="eastAsia"/>
          <w:b/>
          <w:kern w:val="0"/>
          <w:sz w:val="30"/>
          <w:szCs w:val="30"/>
        </w:rPr>
        <w:t>行情回顾</w:t>
      </w:r>
      <w:r w:rsidR="005B4C32">
        <w:rPr>
          <w:rFonts w:ascii="黑体" w:eastAsia="黑体" w:hAnsi="宋体" w:cs="Calibri" w:hint="eastAsia"/>
          <w:b/>
          <w:kern w:val="0"/>
          <w:sz w:val="30"/>
          <w:szCs w:val="30"/>
        </w:rPr>
        <w:t>（截止</w:t>
      </w:r>
      <w:r w:rsidR="0008130A">
        <w:rPr>
          <w:rFonts w:ascii="黑体" w:eastAsia="黑体" w:hAnsi="宋体" w:cs="Calibri"/>
          <w:b/>
          <w:kern w:val="0"/>
          <w:sz w:val="30"/>
          <w:szCs w:val="30"/>
        </w:rPr>
        <w:t>10</w:t>
      </w:r>
      <w:r w:rsidR="005B4C32">
        <w:rPr>
          <w:rFonts w:ascii="黑体" w:eastAsia="黑体" w:hAnsi="宋体" w:cs="Calibri" w:hint="eastAsia"/>
          <w:b/>
          <w:kern w:val="0"/>
          <w:sz w:val="30"/>
          <w:szCs w:val="30"/>
        </w:rPr>
        <w:t>月</w:t>
      </w:r>
      <w:r w:rsidR="0008130A">
        <w:rPr>
          <w:rFonts w:ascii="黑体" w:eastAsia="黑体" w:hAnsi="宋体" w:cs="Calibri"/>
          <w:b/>
          <w:kern w:val="0"/>
          <w:sz w:val="30"/>
          <w:szCs w:val="30"/>
        </w:rPr>
        <w:t>27</w:t>
      </w:r>
      <w:r w:rsidR="005B4C32">
        <w:rPr>
          <w:rFonts w:ascii="黑体" w:eastAsia="黑体" w:hAnsi="宋体" w:cs="Calibri" w:hint="eastAsia"/>
          <w:b/>
          <w:kern w:val="0"/>
          <w:sz w:val="30"/>
          <w:szCs w:val="30"/>
        </w:rPr>
        <w:t>日）</w:t>
      </w:r>
      <w:r w:rsidR="009234AB">
        <w:fldChar w:fldCharType="begin"/>
      </w:r>
      <w:r w:rsidR="009234AB">
        <w:instrText xml:space="preserve"> LINK </w:instrText>
      </w:r>
      <w:r w:rsidR="005C02FC">
        <w:instrText>Excel.Sheet.12</w:instrText>
      </w:r>
      <w:r w:rsidR="005C02FC">
        <w:rPr>
          <w:rFonts w:hint="eastAsia"/>
        </w:rPr>
        <w:instrText xml:space="preserve"> E:\\</w:instrText>
      </w:r>
      <w:r w:rsidR="005C02FC">
        <w:rPr>
          <w:rFonts w:hint="eastAsia"/>
        </w:rPr>
        <w:instrText>工作资料</w:instrText>
      </w:r>
      <w:r w:rsidR="005C02FC">
        <w:rPr>
          <w:rFonts w:hint="eastAsia"/>
        </w:rPr>
        <w:instrText>\\</w:instrText>
      </w:r>
      <w:r w:rsidR="005C02FC">
        <w:rPr>
          <w:rFonts w:hint="eastAsia"/>
        </w:rPr>
        <w:instrText>数据库</w:instrText>
      </w:r>
      <w:r w:rsidR="005C02FC">
        <w:rPr>
          <w:rFonts w:hint="eastAsia"/>
        </w:rPr>
        <w:instrText>\\</w:instrText>
      </w:r>
      <w:r w:rsidR="005C02FC">
        <w:rPr>
          <w:rFonts w:hint="eastAsia"/>
        </w:rPr>
        <w:instrText>周月报数据库整合版（别改文件名）</w:instrText>
      </w:r>
      <w:r w:rsidR="005C02FC">
        <w:rPr>
          <w:rFonts w:hint="eastAsia"/>
        </w:rPr>
        <w:instrText xml:space="preserve">.xlsx </w:instrText>
      </w:r>
      <w:r w:rsidR="005C02FC">
        <w:rPr>
          <w:rFonts w:hint="eastAsia"/>
        </w:rPr>
        <w:instrText>行情回顾</w:instrText>
      </w:r>
      <w:r w:rsidR="005C02FC">
        <w:rPr>
          <w:rFonts w:hint="eastAsia"/>
        </w:rPr>
        <w:instrText xml:space="preserve">!R49C1:R55C5 </w:instrText>
      </w:r>
      <w:r w:rsidR="009234AB">
        <w:instrText xml:space="preserve">\a \f 5 \h \* MERGEFORMAT </w:instrText>
      </w:r>
      <w:r w:rsidR="009252A0">
        <w:fldChar w:fldCharType="separate"/>
      </w:r>
      <w:r w:rsidR="009234AB">
        <w:fldChar w:fldCharType="end"/>
      </w:r>
      <w:r w:rsidR="001B7521">
        <w:fldChar w:fldCharType="begin"/>
      </w:r>
      <w:r w:rsidR="001B7521">
        <w:instrText xml:space="preserve"> LINK Excel.Sheet.12 "E:\\</w:instrText>
      </w:r>
      <w:r w:rsidR="001B7521">
        <w:instrText>工作资料</w:instrText>
      </w:r>
      <w:r w:rsidR="001B7521">
        <w:instrText>\\</w:instrText>
      </w:r>
      <w:r w:rsidR="001B7521">
        <w:instrText>数据库</w:instrText>
      </w:r>
      <w:r w:rsidR="001B7521">
        <w:instrText>\\</w:instrText>
      </w:r>
      <w:r w:rsidR="001B7521">
        <w:instrText>周月报数据库整合版（别改文件名）</w:instrText>
      </w:r>
      <w:r w:rsidR="001B7521">
        <w:instrText>.xlsx" "</w:instrText>
      </w:r>
      <w:r w:rsidR="001B7521">
        <w:instrText>行情回顾</w:instrText>
      </w:r>
      <w:r w:rsidR="001B7521">
        <w:instrText xml:space="preserve">!R50C1:R56C5" \a \f 4 \h  \* MERGEFORMAT </w:instrText>
      </w:r>
      <w:r w:rsidR="009252A0">
        <w:fldChar w:fldCharType="separate"/>
      </w:r>
    </w:p>
    <w:tbl>
      <w:tblPr>
        <w:tblW w:w="10215" w:type="dxa"/>
        <w:tblLook w:val="04A0" w:firstRow="1" w:lastRow="0" w:firstColumn="1" w:lastColumn="0" w:noHBand="0" w:noVBand="1"/>
      </w:tblPr>
      <w:tblGrid>
        <w:gridCol w:w="1605"/>
        <w:gridCol w:w="1783"/>
        <w:gridCol w:w="1783"/>
        <w:gridCol w:w="1707"/>
        <w:gridCol w:w="3337"/>
      </w:tblGrid>
      <w:tr w:rsidR="009252A0" w:rsidRPr="009252A0" w:rsidTr="009252A0">
        <w:trPr>
          <w:divId w:val="853692734"/>
          <w:trHeight w:val="307"/>
        </w:trPr>
        <w:tc>
          <w:tcPr>
            <w:tcW w:w="160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252A0" w:rsidRPr="009252A0" w:rsidRDefault="009252A0" w:rsidP="009252A0">
            <w:pPr>
              <w:widowControl/>
              <w:ind w:firstLine="420"/>
              <w:jc w:val="center"/>
              <w:rPr>
                <w:rFonts w:ascii="宋体" w:hAnsi="宋体" w:cs="宋体"/>
                <w:color w:val="000000"/>
                <w:kern w:val="0"/>
                <w:sz w:val="21"/>
                <w:szCs w:val="21"/>
              </w:rPr>
            </w:pPr>
            <w:r w:rsidRPr="009252A0">
              <w:rPr>
                <w:rFonts w:ascii="宋体" w:hAnsi="宋体" w:cs="宋体" w:hint="eastAsia"/>
                <w:color w:val="000000"/>
                <w:kern w:val="0"/>
                <w:sz w:val="21"/>
                <w:szCs w:val="21"/>
              </w:rPr>
              <w:t>品种</w:t>
            </w:r>
          </w:p>
        </w:tc>
        <w:tc>
          <w:tcPr>
            <w:tcW w:w="1783" w:type="dxa"/>
            <w:tcBorders>
              <w:top w:val="single" w:sz="8" w:space="0" w:color="auto"/>
              <w:left w:val="nil"/>
              <w:bottom w:val="single" w:sz="8" w:space="0" w:color="auto"/>
              <w:right w:val="single" w:sz="8" w:space="0" w:color="auto"/>
            </w:tcBorders>
            <w:shd w:val="clear" w:color="auto" w:fill="auto"/>
            <w:vAlign w:val="center"/>
            <w:hideMark/>
          </w:tcPr>
          <w:p w:rsidR="009252A0" w:rsidRPr="009252A0" w:rsidRDefault="009252A0" w:rsidP="009252A0">
            <w:pPr>
              <w:widowControl/>
              <w:spacing w:line="240" w:lineRule="auto"/>
              <w:ind w:firstLineChars="0" w:firstLine="0"/>
              <w:jc w:val="center"/>
              <w:rPr>
                <w:rFonts w:ascii="宋体" w:hAnsi="宋体" w:cs="宋体" w:hint="eastAsia"/>
                <w:color w:val="000000"/>
                <w:kern w:val="0"/>
                <w:sz w:val="21"/>
                <w:szCs w:val="21"/>
              </w:rPr>
            </w:pPr>
            <w:r w:rsidRPr="009252A0">
              <w:rPr>
                <w:rFonts w:ascii="宋体" w:hAnsi="宋体" w:cs="宋体" w:hint="eastAsia"/>
                <w:color w:val="000000"/>
                <w:kern w:val="0"/>
                <w:sz w:val="21"/>
                <w:szCs w:val="21"/>
              </w:rPr>
              <w:t>上月收盘价</w:t>
            </w:r>
          </w:p>
        </w:tc>
        <w:tc>
          <w:tcPr>
            <w:tcW w:w="1783" w:type="dxa"/>
            <w:tcBorders>
              <w:top w:val="single" w:sz="8" w:space="0" w:color="auto"/>
              <w:left w:val="nil"/>
              <w:bottom w:val="single" w:sz="8" w:space="0" w:color="auto"/>
              <w:right w:val="single" w:sz="8" w:space="0" w:color="auto"/>
            </w:tcBorders>
            <w:shd w:val="clear" w:color="auto" w:fill="auto"/>
            <w:vAlign w:val="center"/>
            <w:hideMark/>
          </w:tcPr>
          <w:p w:rsidR="009252A0" w:rsidRPr="009252A0" w:rsidRDefault="009252A0" w:rsidP="009252A0">
            <w:pPr>
              <w:widowControl/>
              <w:spacing w:line="240" w:lineRule="auto"/>
              <w:ind w:firstLineChars="0" w:firstLine="0"/>
              <w:jc w:val="center"/>
              <w:rPr>
                <w:rFonts w:ascii="宋体" w:hAnsi="宋体" w:cs="宋体" w:hint="eastAsia"/>
                <w:color w:val="000000"/>
                <w:kern w:val="0"/>
                <w:sz w:val="21"/>
                <w:szCs w:val="21"/>
              </w:rPr>
            </w:pPr>
            <w:r w:rsidRPr="009252A0">
              <w:rPr>
                <w:rFonts w:ascii="宋体" w:hAnsi="宋体" w:cs="宋体" w:hint="eastAsia"/>
                <w:color w:val="000000"/>
                <w:kern w:val="0"/>
                <w:sz w:val="21"/>
                <w:szCs w:val="21"/>
              </w:rPr>
              <w:t>本月收盘价</w:t>
            </w:r>
          </w:p>
        </w:tc>
        <w:tc>
          <w:tcPr>
            <w:tcW w:w="1707" w:type="dxa"/>
            <w:tcBorders>
              <w:top w:val="single" w:sz="8" w:space="0" w:color="auto"/>
              <w:left w:val="nil"/>
              <w:bottom w:val="single" w:sz="8" w:space="0" w:color="auto"/>
              <w:right w:val="single" w:sz="8" w:space="0" w:color="auto"/>
            </w:tcBorders>
            <w:shd w:val="clear" w:color="auto" w:fill="auto"/>
            <w:vAlign w:val="center"/>
            <w:hideMark/>
          </w:tcPr>
          <w:p w:rsidR="009252A0" w:rsidRPr="009252A0" w:rsidRDefault="009252A0" w:rsidP="009252A0">
            <w:pPr>
              <w:widowControl/>
              <w:spacing w:line="240" w:lineRule="auto"/>
              <w:ind w:firstLineChars="0" w:firstLine="0"/>
              <w:jc w:val="center"/>
              <w:rPr>
                <w:rFonts w:ascii="宋体" w:hAnsi="宋体" w:cs="宋体" w:hint="eastAsia"/>
                <w:color w:val="000000"/>
                <w:kern w:val="0"/>
                <w:sz w:val="21"/>
                <w:szCs w:val="21"/>
              </w:rPr>
            </w:pPr>
            <w:r w:rsidRPr="009252A0">
              <w:rPr>
                <w:rFonts w:ascii="宋体" w:hAnsi="宋体" w:cs="宋体" w:hint="eastAsia"/>
                <w:color w:val="000000"/>
                <w:kern w:val="0"/>
                <w:sz w:val="21"/>
                <w:szCs w:val="21"/>
              </w:rPr>
              <w:t>涨跌</w:t>
            </w:r>
          </w:p>
        </w:tc>
        <w:tc>
          <w:tcPr>
            <w:tcW w:w="3337" w:type="dxa"/>
            <w:tcBorders>
              <w:top w:val="single" w:sz="8" w:space="0" w:color="auto"/>
              <w:left w:val="nil"/>
              <w:bottom w:val="single" w:sz="8" w:space="0" w:color="auto"/>
              <w:right w:val="single" w:sz="8" w:space="0" w:color="auto"/>
            </w:tcBorders>
            <w:shd w:val="clear" w:color="auto" w:fill="auto"/>
            <w:vAlign w:val="center"/>
            <w:hideMark/>
          </w:tcPr>
          <w:p w:rsidR="009252A0" w:rsidRPr="009252A0" w:rsidRDefault="009252A0" w:rsidP="009252A0">
            <w:pPr>
              <w:widowControl/>
              <w:spacing w:line="240" w:lineRule="auto"/>
              <w:ind w:firstLineChars="0" w:firstLine="0"/>
              <w:jc w:val="center"/>
              <w:rPr>
                <w:rFonts w:ascii="宋体" w:hAnsi="宋体" w:cs="宋体" w:hint="eastAsia"/>
                <w:color w:val="000000"/>
                <w:kern w:val="0"/>
                <w:sz w:val="21"/>
                <w:szCs w:val="21"/>
              </w:rPr>
            </w:pPr>
            <w:r w:rsidRPr="009252A0">
              <w:rPr>
                <w:rFonts w:ascii="宋体" w:hAnsi="宋体" w:cs="宋体" w:hint="eastAsia"/>
                <w:color w:val="000000"/>
                <w:kern w:val="0"/>
                <w:sz w:val="21"/>
                <w:szCs w:val="21"/>
              </w:rPr>
              <w:t>涨/跌幅（收盘价）%</w:t>
            </w:r>
          </w:p>
        </w:tc>
      </w:tr>
      <w:tr w:rsidR="009252A0" w:rsidRPr="009252A0" w:rsidTr="009252A0">
        <w:trPr>
          <w:divId w:val="853692734"/>
          <w:trHeight w:val="307"/>
        </w:trPr>
        <w:tc>
          <w:tcPr>
            <w:tcW w:w="1605" w:type="dxa"/>
            <w:tcBorders>
              <w:top w:val="nil"/>
              <w:left w:val="single" w:sz="8" w:space="0" w:color="auto"/>
              <w:bottom w:val="single" w:sz="8" w:space="0" w:color="auto"/>
              <w:right w:val="single" w:sz="8" w:space="0" w:color="auto"/>
            </w:tcBorders>
            <w:shd w:val="clear" w:color="auto" w:fill="auto"/>
            <w:vAlign w:val="center"/>
            <w:hideMark/>
          </w:tcPr>
          <w:p w:rsidR="009252A0" w:rsidRPr="009252A0" w:rsidRDefault="009252A0" w:rsidP="009252A0">
            <w:pPr>
              <w:widowControl/>
              <w:spacing w:line="240" w:lineRule="auto"/>
              <w:ind w:firstLineChars="0" w:firstLine="0"/>
              <w:jc w:val="center"/>
              <w:rPr>
                <w:rFonts w:ascii="宋体" w:hAnsi="宋体" w:cs="宋体" w:hint="eastAsia"/>
                <w:color w:val="000000"/>
                <w:kern w:val="0"/>
                <w:sz w:val="21"/>
                <w:szCs w:val="21"/>
              </w:rPr>
            </w:pPr>
            <w:r w:rsidRPr="009252A0">
              <w:rPr>
                <w:rFonts w:ascii="宋体" w:hAnsi="宋体" w:cs="宋体" w:hint="eastAsia"/>
                <w:color w:val="000000"/>
                <w:kern w:val="0"/>
                <w:sz w:val="21"/>
                <w:szCs w:val="21"/>
              </w:rPr>
              <w:t>螺纹钢1801</w:t>
            </w:r>
          </w:p>
        </w:tc>
        <w:tc>
          <w:tcPr>
            <w:tcW w:w="1783" w:type="dxa"/>
            <w:tcBorders>
              <w:top w:val="nil"/>
              <w:left w:val="nil"/>
              <w:bottom w:val="single" w:sz="8" w:space="0" w:color="auto"/>
              <w:right w:val="single" w:sz="8" w:space="0" w:color="auto"/>
            </w:tcBorders>
            <w:shd w:val="clear" w:color="auto" w:fill="auto"/>
            <w:vAlign w:val="center"/>
            <w:hideMark/>
          </w:tcPr>
          <w:p w:rsidR="009252A0" w:rsidRPr="009252A0" w:rsidRDefault="009252A0" w:rsidP="009252A0">
            <w:pPr>
              <w:widowControl/>
              <w:spacing w:line="240" w:lineRule="auto"/>
              <w:ind w:firstLineChars="0" w:firstLine="0"/>
              <w:jc w:val="center"/>
              <w:rPr>
                <w:rFonts w:hint="eastAsia"/>
                <w:color w:val="000000"/>
                <w:kern w:val="0"/>
                <w:sz w:val="21"/>
                <w:szCs w:val="21"/>
              </w:rPr>
            </w:pPr>
            <w:r w:rsidRPr="009252A0">
              <w:rPr>
                <w:color w:val="000000"/>
                <w:kern w:val="0"/>
                <w:sz w:val="21"/>
                <w:szCs w:val="21"/>
              </w:rPr>
              <w:t xml:space="preserve">3,695.0000 </w:t>
            </w:r>
          </w:p>
        </w:tc>
        <w:tc>
          <w:tcPr>
            <w:tcW w:w="1783" w:type="dxa"/>
            <w:tcBorders>
              <w:top w:val="nil"/>
              <w:left w:val="nil"/>
              <w:bottom w:val="single" w:sz="8" w:space="0" w:color="auto"/>
              <w:right w:val="single" w:sz="8" w:space="0" w:color="auto"/>
            </w:tcBorders>
            <w:shd w:val="clear" w:color="auto" w:fill="auto"/>
            <w:vAlign w:val="center"/>
            <w:hideMark/>
          </w:tcPr>
          <w:p w:rsidR="009252A0" w:rsidRPr="009252A0" w:rsidRDefault="009252A0" w:rsidP="009252A0">
            <w:pPr>
              <w:widowControl/>
              <w:spacing w:line="240" w:lineRule="auto"/>
              <w:ind w:firstLineChars="0" w:firstLine="0"/>
              <w:jc w:val="center"/>
              <w:rPr>
                <w:color w:val="000000"/>
                <w:kern w:val="0"/>
                <w:sz w:val="21"/>
                <w:szCs w:val="21"/>
              </w:rPr>
            </w:pPr>
            <w:r w:rsidRPr="009252A0">
              <w:rPr>
                <w:color w:val="000000"/>
                <w:kern w:val="0"/>
                <w:sz w:val="21"/>
                <w:szCs w:val="21"/>
              </w:rPr>
              <w:t xml:space="preserve">3,577.0000 </w:t>
            </w:r>
          </w:p>
        </w:tc>
        <w:tc>
          <w:tcPr>
            <w:tcW w:w="1707" w:type="dxa"/>
            <w:tcBorders>
              <w:top w:val="nil"/>
              <w:left w:val="nil"/>
              <w:bottom w:val="single" w:sz="8" w:space="0" w:color="auto"/>
              <w:right w:val="single" w:sz="8" w:space="0" w:color="auto"/>
            </w:tcBorders>
            <w:shd w:val="clear" w:color="auto" w:fill="auto"/>
            <w:vAlign w:val="center"/>
            <w:hideMark/>
          </w:tcPr>
          <w:p w:rsidR="009252A0" w:rsidRPr="009252A0" w:rsidRDefault="009252A0" w:rsidP="009252A0">
            <w:pPr>
              <w:widowControl/>
              <w:spacing w:line="240" w:lineRule="auto"/>
              <w:ind w:firstLineChars="0" w:firstLine="0"/>
              <w:jc w:val="center"/>
              <w:rPr>
                <w:color w:val="000000"/>
                <w:kern w:val="0"/>
                <w:sz w:val="21"/>
                <w:szCs w:val="21"/>
              </w:rPr>
            </w:pPr>
            <w:r w:rsidRPr="009252A0">
              <w:rPr>
                <w:color w:val="000000"/>
                <w:kern w:val="0"/>
                <w:sz w:val="21"/>
                <w:szCs w:val="21"/>
              </w:rPr>
              <w:t xml:space="preserve">-26.0000 </w:t>
            </w:r>
          </w:p>
        </w:tc>
        <w:tc>
          <w:tcPr>
            <w:tcW w:w="3337" w:type="dxa"/>
            <w:tcBorders>
              <w:top w:val="nil"/>
              <w:left w:val="nil"/>
              <w:bottom w:val="single" w:sz="8" w:space="0" w:color="auto"/>
              <w:right w:val="single" w:sz="8" w:space="0" w:color="auto"/>
            </w:tcBorders>
            <w:shd w:val="clear" w:color="auto" w:fill="auto"/>
            <w:vAlign w:val="center"/>
            <w:hideMark/>
          </w:tcPr>
          <w:p w:rsidR="009252A0" w:rsidRPr="009252A0" w:rsidRDefault="009252A0" w:rsidP="009252A0">
            <w:pPr>
              <w:widowControl/>
              <w:spacing w:line="240" w:lineRule="auto"/>
              <w:ind w:firstLineChars="0" w:firstLine="0"/>
              <w:jc w:val="center"/>
              <w:rPr>
                <w:color w:val="000000"/>
                <w:kern w:val="0"/>
                <w:sz w:val="21"/>
                <w:szCs w:val="21"/>
              </w:rPr>
            </w:pPr>
            <w:r w:rsidRPr="009252A0">
              <w:rPr>
                <w:color w:val="000000"/>
                <w:kern w:val="0"/>
                <w:sz w:val="21"/>
                <w:szCs w:val="21"/>
              </w:rPr>
              <w:t xml:space="preserve">-0.7216 </w:t>
            </w:r>
          </w:p>
        </w:tc>
      </w:tr>
      <w:tr w:rsidR="009252A0" w:rsidRPr="009252A0" w:rsidTr="009252A0">
        <w:trPr>
          <w:divId w:val="853692734"/>
          <w:trHeight w:val="307"/>
        </w:trPr>
        <w:tc>
          <w:tcPr>
            <w:tcW w:w="1605" w:type="dxa"/>
            <w:tcBorders>
              <w:top w:val="nil"/>
              <w:left w:val="single" w:sz="8" w:space="0" w:color="auto"/>
              <w:bottom w:val="single" w:sz="8" w:space="0" w:color="auto"/>
              <w:right w:val="single" w:sz="8" w:space="0" w:color="auto"/>
            </w:tcBorders>
            <w:shd w:val="clear" w:color="auto" w:fill="auto"/>
            <w:vAlign w:val="center"/>
            <w:hideMark/>
          </w:tcPr>
          <w:p w:rsidR="009252A0" w:rsidRPr="009252A0" w:rsidRDefault="009252A0" w:rsidP="009252A0">
            <w:pPr>
              <w:widowControl/>
              <w:spacing w:line="240" w:lineRule="auto"/>
              <w:ind w:firstLineChars="0" w:firstLine="0"/>
              <w:jc w:val="center"/>
              <w:rPr>
                <w:rFonts w:ascii="宋体" w:hAnsi="宋体" w:cs="宋体"/>
                <w:color w:val="000000"/>
                <w:kern w:val="0"/>
                <w:sz w:val="21"/>
                <w:szCs w:val="21"/>
              </w:rPr>
            </w:pPr>
            <w:proofErr w:type="gramStart"/>
            <w:r w:rsidRPr="009252A0">
              <w:rPr>
                <w:rFonts w:ascii="宋体" w:hAnsi="宋体" w:cs="宋体" w:hint="eastAsia"/>
                <w:color w:val="000000"/>
                <w:kern w:val="0"/>
                <w:sz w:val="21"/>
                <w:szCs w:val="21"/>
              </w:rPr>
              <w:t>热卷</w:t>
            </w:r>
            <w:proofErr w:type="gramEnd"/>
            <w:r w:rsidRPr="009252A0">
              <w:rPr>
                <w:rFonts w:ascii="宋体" w:hAnsi="宋体" w:cs="宋体" w:hint="eastAsia"/>
                <w:color w:val="000000"/>
                <w:kern w:val="0"/>
                <w:sz w:val="21"/>
                <w:szCs w:val="21"/>
              </w:rPr>
              <w:t>1801</w:t>
            </w:r>
          </w:p>
        </w:tc>
        <w:tc>
          <w:tcPr>
            <w:tcW w:w="1783" w:type="dxa"/>
            <w:tcBorders>
              <w:top w:val="nil"/>
              <w:left w:val="nil"/>
              <w:bottom w:val="single" w:sz="8" w:space="0" w:color="auto"/>
              <w:right w:val="single" w:sz="8" w:space="0" w:color="auto"/>
            </w:tcBorders>
            <w:shd w:val="clear" w:color="auto" w:fill="auto"/>
            <w:vAlign w:val="center"/>
            <w:hideMark/>
          </w:tcPr>
          <w:p w:rsidR="009252A0" w:rsidRPr="009252A0" w:rsidRDefault="009252A0" w:rsidP="009252A0">
            <w:pPr>
              <w:widowControl/>
              <w:spacing w:line="240" w:lineRule="auto"/>
              <w:ind w:firstLineChars="0" w:firstLine="0"/>
              <w:jc w:val="center"/>
              <w:rPr>
                <w:rFonts w:hint="eastAsia"/>
                <w:color w:val="000000"/>
                <w:kern w:val="0"/>
                <w:sz w:val="21"/>
                <w:szCs w:val="21"/>
              </w:rPr>
            </w:pPr>
            <w:r w:rsidRPr="009252A0">
              <w:rPr>
                <w:color w:val="000000"/>
                <w:kern w:val="0"/>
                <w:sz w:val="21"/>
                <w:szCs w:val="21"/>
              </w:rPr>
              <w:t xml:space="preserve">3,978.0000 </w:t>
            </w:r>
          </w:p>
        </w:tc>
        <w:tc>
          <w:tcPr>
            <w:tcW w:w="1783" w:type="dxa"/>
            <w:tcBorders>
              <w:top w:val="nil"/>
              <w:left w:val="nil"/>
              <w:bottom w:val="single" w:sz="8" w:space="0" w:color="auto"/>
              <w:right w:val="single" w:sz="8" w:space="0" w:color="auto"/>
            </w:tcBorders>
            <w:shd w:val="clear" w:color="auto" w:fill="auto"/>
            <w:vAlign w:val="center"/>
            <w:hideMark/>
          </w:tcPr>
          <w:p w:rsidR="009252A0" w:rsidRPr="009252A0" w:rsidRDefault="009252A0" w:rsidP="009252A0">
            <w:pPr>
              <w:widowControl/>
              <w:spacing w:line="240" w:lineRule="auto"/>
              <w:ind w:firstLineChars="0" w:firstLine="0"/>
              <w:jc w:val="center"/>
              <w:rPr>
                <w:color w:val="000000"/>
                <w:kern w:val="0"/>
                <w:sz w:val="21"/>
                <w:szCs w:val="21"/>
              </w:rPr>
            </w:pPr>
            <w:r w:rsidRPr="009252A0">
              <w:rPr>
                <w:color w:val="000000"/>
                <w:kern w:val="0"/>
                <w:sz w:val="21"/>
                <w:szCs w:val="21"/>
              </w:rPr>
              <w:t xml:space="preserve">3,834.0000 </w:t>
            </w:r>
          </w:p>
        </w:tc>
        <w:tc>
          <w:tcPr>
            <w:tcW w:w="1707" w:type="dxa"/>
            <w:tcBorders>
              <w:top w:val="nil"/>
              <w:left w:val="nil"/>
              <w:bottom w:val="single" w:sz="8" w:space="0" w:color="auto"/>
              <w:right w:val="single" w:sz="8" w:space="0" w:color="auto"/>
            </w:tcBorders>
            <w:shd w:val="clear" w:color="auto" w:fill="auto"/>
            <w:vAlign w:val="center"/>
            <w:hideMark/>
          </w:tcPr>
          <w:p w:rsidR="009252A0" w:rsidRPr="009252A0" w:rsidRDefault="009252A0" w:rsidP="009252A0">
            <w:pPr>
              <w:widowControl/>
              <w:spacing w:line="240" w:lineRule="auto"/>
              <w:ind w:firstLineChars="0" w:firstLine="0"/>
              <w:jc w:val="center"/>
              <w:rPr>
                <w:color w:val="000000"/>
                <w:kern w:val="0"/>
                <w:sz w:val="21"/>
                <w:szCs w:val="21"/>
              </w:rPr>
            </w:pPr>
            <w:r w:rsidRPr="009252A0">
              <w:rPr>
                <w:color w:val="000000"/>
                <w:kern w:val="0"/>
                <w:sz w:val="21"/>
                <w:szCs w:val="21"/>
              </w:rPr>
              <w:t xml:space="preserve">-49.0000 </w:t>
            </w:r>
          </w:p>
        </w:tc>
        <w:tc>
          <w:tcPr>
            <w:tcW w:w="3337" w:type="dxa"/>
            <w:tcBorders>
              <w:top w:val="nil"/>
              <w:left w:val="nil"/>
              <w:bottom w:val="single" w:sz="8" w:space="0" w:color="auto"/>
              <w:right w:val="single" w:sz="8" w:space="0" w:color="auto"/>
            </w:tcBorders>
            <w:shd w:val="clear" w:color="auto" w:fill="auto"/>
            <w:vAlign w:val="center"/>
            <w:hideMark/>
          </w:tcPr>
          <w:p w:rsidR="009252A0" w:rsidRPr="009252A0" w:rsidRDefault="009252A0" w:rsidP="009252A0">
            <w:pPr>
              <w:widowControl/>
              <w:spacing w:line="240" w:lineRule="auto"/>
              <w:ind w:firstLineChars="0" w:firstLine="0"/>
              <w:jc w:val="center"/>
              <w:rPr>
                <w:color w:val="000000"/>
                <w:kern w:val="0"/>
                <w:sz w:val="21"/>
                <w:szCs w:val="21"/>
              </w:rPr>
            </w:pPr>
            <w:r w:rsidRPr="009252A0">
              <w:rPr>
                <w:color w:val="000000"/>
                <w:kern w:val="0"/>
                <w:sz w:val="21"/>
                <w:szCs w:val="21"/>
              </w:rPr>
              <w:t xml:space="preserve">-1.2619 </w:t>
            </w:r>
          </w:p>
        </w:tc>
      </w:tr>
      <w:tr w:rsidR="009252A0" w:rsidRPr="009252A0" w:rsidTr="009252A0">
        <w:trPr>
          <w:divId w:val="853692734"/>
          <w:trHeight w:val="307"/>
        </w:trPr>
        <w:tc>
          <w:tcPr>
            <w:tcW w:w="1605" w:type="dxa"/>
            <w:tcBorders>
              <w:top w:val="nil"/>
              <w:left w:val="single" w:sz="8" w:space="0" w:color="auto"/>
              <w:bottom w:val="single" w:sz="8" w:space="0" w:color="auto"/>
              <w:right w:val="single" w:sz="8" w:space="0" w:color="auto"/>
            </w:tcBorders>
            <w:shd w:val="clear" w:color="auto" w:fill="auto"/>
            <w:vAlign w:val="center"/>
            <w:hideMark/>
          </w:tcPr>
          <w:p w:rsidR="009252A0" w:rsidRPr="009252A0" w:rsidRDefault="009252A0" w:rsidP="009252A0">
            <w:pPr>
              <w:widowControl/>
              <w:spacing w:line="240" w:lineRule="auto"/>
              <w:ind w:firstLineChars="0" w:firstLine="0"/>
              <w:jc w:val="center"/>
              <w:rPr>
                <w:rFonts w:ascii="宋体" w:hAnsi="宋体" w:cs="宋体"/>
                <w:color w:val="000000"/>
                <w:kern w:val="0"/>
                <w:sz w:val="21"/>
                <w:szCs w:val="21"/>
              </w:rPr>
            </w:pPr>
            <w:r w:rsidRPr="009252A0">
              <w:rPr>
                <w:rFonts w:ascii="宋体" w:hAnsi="宋体" w:cs="宋体" w:hint="eastAsia"/>
                <w:color w:val="000000"/>
                <w:kern w:val="0"/>
                <w:sz w:val="21"/>
                <w:szCs w:val="21"/>
              </w:rPr>
              <w:t>铁矿石1801</w:t>
            </w:r>
          </w:p>
        </w:tc>
        <w:tc>
          <w:tcPr>
            <w:tcW w:w="1783" w:type="dxa"/>
            <w:tcBorders>
              <w:top w:val="nil"/>
              <w:left w:val="nil"/>
              <w:bottom w:val="single" w:sz="8" w:space="0" w:color="auto"/>
              <w:right w:val="single" w:sz="8" w:space="0" w:color="auto"/>
            </w:tcBorders>
            <w:shd w:val="clear" w:color="auto" w:fill="auto"/>
            <w:vAlign w:val="center"/>
            <w:hideMark/>
          </w:tcPr>
          <w:p w:rsidR="009252A0" w:rsidRPr="009252A0" w:rsidRDefault="009252A0" w:rsidP="009252A0">
            <w:pPr>
              <w:widowControl/>
              <w:spacing w:line="240" w:lineRule="auto"/>
              <w:ind w:firstLineChars="0" w:firstLine="0"/>
              <w:jc w:val="center"/>
              <w:rPr>
                <w:rFonts w:hint="eastAsia"/>
                <w:color w:val="000000"/>
                <w:kern w:val="0"/>
                <w:sz w:val="21"/>
                <w:szCs w:val="21"/>
              </w:rPr>
            </w:pPr>
            <w:r w:rsidRPr="009252A0">
              <w:rPr>
                <w:color w:val="000000"/>
                <w:kern w:val="0"/>
                <w:sz w:val="21"/>
                <w:szCs w:val="21"/>
              </w:rPr>
              <w:t xml:space="preserve">454.5000 </w:t>
            </w:r>
          </w:p>
        </w:tc>
        <w:tc>
          <w:tcPr>
            <w:tcW w:w="1783" w:type="dxa"/>
            <w:tcBorders>
              <w:top w:val="nil"/>
              <w:left w:val="nil"/>
              <w:bottom w:val="single" w:sz="8" w:space="0" w:color="auto"/>
              <w:right w:val="single" w:sz="8" w:space="0" w:color="auto"/>
            </w:tcBorders>
            <w:shd w:val="clear" w:color="auto" w:fill="auto"/>
            <w:vAlign w:val="center"/>
            <w:hideMark/>
          </w:tcPr>
          <w:p w:rsidR="009252A0" w:rsidRPr="009252A0" w:rsidRDefault="009252A0" w:rsidP="009252A0">
            <w:pPr>
              <w:widowControl/>
              <w:spacing w:line="240" w:lineRule="auto"/>
              <w:ind w:firstLineChars="0" w:firstLine="0"/>
              <w:jc w:val="center"/>
              <w:rPr>
                <w:color w:val="000000"/>
                <w:kern w:val="0"/>
                <w:sz w:val="21"/>
                <w:szCs w:val="21"/>
              </w:rPr>
            </w:pPr>
            <w:r w:rsidRPr="009252A0">
              <w:rPr>
                <w:color w:val="000000"/>
                <w:kern w:val="0"/>
                <w:sz w:val="21"/>
                <w:szCs w:val="21"/>
              </w:rPr>
              <w:t xml:space="preserve">428.0000 </w:t>
            </w:r>
          </w:p>
        </w:tc>
        <w:tc>
          <w:tcPr>
            <w:tcW w:w="1707" w:type="dxa"/>
            <w:tcBorders>
              <w:top w:val="nil"/>
              <w:left w:val="nil"/>
              <w:bottom w:val="single" w:sz="8" w:space="0" w:color="auto"/>
              <w:right w:val="single" w:sz="8" w:space="0" w:color="auto"/>
            </w:tcBorders>
            <w:shd w:val="clear" w:color="auto" w:fill="auto"/>
            <w:vAlign w:val="center"/>
            <w:hideMark/>
          </w:tcPr>
          <w:p w:rsidR="009252A0" w:rsidRPr="009252A0" w:rsidRDefault="009252A0" w:rsidP="009252A0">
            <w:pPr>
              <w:widowControl/>
              <w:spacing w:line="240" w:lineRule="auto"/>
              <w:ind w:firstLineChars="0" w:firstLine="0"/>
              <w:jc w:val="center"/>
              <w:rPr>
                <w:color w:val="000000"/>
                <w:kern w:val="0"/>
                <w:sz w:val="21"/>
                <w:szCs w:val="21"/>
              </w:rPr>
            </w:pPr>
            <w:r w:rsidRPr="009252A0">
              <w:rPr>
                <w:color w:val="000000"/>
                <w:kern w:val="0"/>
                <w:sz w:val="21"/>
                <w:szCs w:val="21"/>
              </w:rPr>
              <w:t xml:space="preserve">-24.0000 </w:t>
            </w:r>
          </w:p>
        </w:tc>
        <w:tc>
          <w:tcPr>
            <w:tcW w:w="3337" w:type="dxa"/>
            <w:tcBorders>
              <w:top w:val="nil"/>
              <w:left w:val="nil"/>
              <w:bottom w:val="single" w:sz="8" w:space="0" w:color="auto"/>
              <w:right w:val="single" w:sz="8" w:space="0" w:color="auto"/>
            </w:tcBorders>
            <w:shd w:val="clear" w:color="auto" w:fill="auto"/>
            <w:vAlign w:val="center"/>
            <w:hideMark/>
          </w:tcPr>
          <w:p w:rsidR="009252A0" w:rsidRPr="009252A0" w:rsidRDefault="009252A0" w:rsidP="009252A0">
            <w:pPr>
              <w:widowControl/>
              <w:spacing w:line="240" w:lineRule="auto"/>
              <w:ind w:firstLineChars="0" w:firstLine="0"/>
              <w:jc w:val="center"/>
              <w:rPr>
                <w:color w:val="000000"/>
                <w:kern w:val="0"/>
                <w:sz w:val="21"/>
                <w:szCs w:val="21"/>
              </w:rPr>
            </w:pPr>
            <w:r w:rsidRPr="009252A0">
              <w:rPr>
                <w:color w:val="000000"/>
                <w:kern w:val="0"/>
                <w:sz w:val="21"/>
                <w:szCs w:val="21"/>
              </w:rPr>
              <w:t xml:space="preserve">-5.3097 </w:t>
            </w:r>
          </w:p>
        </w:tc>
      </w:tr>
      <w:tr w:rsidR="009252A0" w:rsidRPr="009252A0" w:rsidTr="009252A0">
        <w:trPr>
          <w:divId w:val="853692734"/>
          <w:trHeight w:val="307"/>
        </w:trPr>
        <w:tc>
          <w:tcPr>
            <w:tcW w:w="1605" w:type="dxa"/>
            <w:tcBorders>
              <w:top w:val="nil"/>
              <w:left w:val="single" w:sz="8" w:space="0" w:color="auto"/>
              <w:bottom w:val="single" w:sz="8" w:space="0" w:color="auto"/>
              <w:right w:val="single" w:sz="8" w:space="0" w:color="auto"/>
            </w:tcBorders>
            <w:shd w:val="clear" w:color="auto" w:fill="auto"/>
            <w:vAlign w:val="center"/>
            <w:hideMark/>
          </w:tcPr>
          <w:p w:rsidR="009252A0" w:rsidRPr="009252A0" w:rsidRDefault="009252A0" w:rsidP="009252A0">
            <w:pPr>
              <w:widowControl/>
              <w:spacing w:line="240" w:lineRule="auto"/>
              <w:ind w:firstLineChars="0" w:firstLine="0"/>
              <w:jc w:val="center"/>
              <w:rPr>
                <w:rFonts w:ascii="宋体" w:hAnsi="宋体" w:cs="宋体"/>
                <w:color w:val="000000"/>
                <w:kern w:val="0"/>
                <w:sz w:val="21"/>
                <w:szCs w:val="21"/>
              </w:rPr>
            </w:pPr>
            <w:r w:rsidRPr="009252A0">
              <w:rPr>
                <w:rFonts w:ascii="宋体" w:hAnsi="宋体" w:cs="宋体" w:hint="eastAsia"/>
                <w:color w:val="000000"/>
                <w:kern w:val="0"/>
                <w:sz w:val="21"/>
                <w:szCs w:val="21"/>
              </w:rPr>
              <w:t>动力煤1801</w:t>
            </w:r>
          </w:p>
        </w:tc>
        <w:tc>
          <w:tcPr>
            <w:tcW w:w="1783" w:type="dxa"/>
            <w:tcBorders>
              <w:top w:val="nil"/>
              <w:left w:val="nil"/>
              <w:bottom w:val="single" w:sz="8" w:space="0" w:color="auto"/>
              <w:right w:val="single" w:sz="8" w:space="0" w:color="auto"/>
            </w:tcBorders>
            <w:shd w:val="clear" w:color="auto" w:fill="auto"/>
            <w:vAlign w:val="center"/>
            <w:hideMark/>
          </w:tcPr>
          <w:p w:rsidR="009252A0" w:rsidRPr="009252A0" w:rsidRDefault="009252A0" w:rsidP="009252A0">
            <w:pPr>
              <w:widowControl/>
              <w:spacing w:line="240" w:lineRule="auto"/>
              <w:ind w:firstLineChars="0" w:firstLine="0"/>
              <w:jc w:val="center"/>
              <w:rPr>
                <w:rFonts w:hint="eastAsia"/>
                <w:color w:val="000000"/>
                <w:kern w:val="0"/>
                <w:sz w:val="21"/>
                <w:szCs w:val="21"/>
              </w:rPr>
            </w:pPr>
            <w:r w:rsidRPr="009252A0">
              <w:rPr>
                <w:color w:val="000000"/>
                <w:kern w:val="0"/>
                <w:sz w:val="21"/>
                <w:szCs w:val="21"/>
              </w:rPr>
              <w:t xml:space="preserve">644.2000 </w:t>
            </w:r>
          </w:p>
        </w:tc>
        <w:tc>
          <w:tcPr>
            <w:tcW w:w="1783" w:type="dxa"/>
            <w:tcBorders>
              <w:top w:val="nil"/>
              <w:left w:val="nil"/>
              <w:bottom w:val="single" w:sz="8" w:space="0" w:color="auto"/>
              <w:right w:val="single" w:sz="8" w:space="0" w:color="auto"/>
            </w:tcBorders>
            <w:shd w:val="clear" w:color="auto" w:fill="auto"/>
            <w:vAlign w:val="center"/>
            <w:hideMark/>
          </w:tcPr>
          <w:p w:rsidR="009252A0" w:rsidRPr="009252A0" w:rsidRDefault="009252A0" w:rsidP="009252A0">
            <w:pPr>
              <w:widowControl/>
              <w:spacing w:line="240" w:lineRule="auto"/>
              <w:ind w:firstLineChars="0" w:firstLine="0"/>
              <w:jc w:val="center"/>
              <w:rPr>
                <w:color w:val="000000"/>
                <w:kern w:val="0"/>
                <w:sz w:val="21"/>
                <w:szCs w:val="21"/>
              </w:rPr>
            </w:pPr>
            <w:r w:rsidRPr="009252A0">
              <w:rPr>
                <w:color w:val="000000"/>
                <w:kern w:val="0"/>
                <w:sz w:val="21"/>
                <w:szCs w:val="21"/>
              </w:rPr>
              <w:t xml:space="preserve">622.8000 </w:t>
            </w:r>
          </w:p>
        </w:tc>
        <w:tc>
          <w:tcPr>
            <w:tcW w:w="1707" w:type="dxa"/>
            <w:tcBorders>
              <w:top w:val="nil"/>
              <w:left w:val="nil"/>
              <w:bottom w:val="single" w:sz="8" w:space="0" w:color="auto"/>
              <w:right w:val="single" w:sz="8" w:space="0" w:color="auto"/>
            </w:tcBorders>
            <w:shd w:val="clear" w:color="auto" w:fill="auto"/>
            <w:vAlign w:val="center"/>
            <w:hideMark/>
          </w:tcPr>
          <w:p w:rsidR="009252A0" w:rsidRPr="009252A0" w:rsidRDefault="009252A0" w:rsidP="009252A0">
            <w:pPr>
              <w:widowControl/>
              <w:spacing w:line="240" w:lineRule="auto"/>
              <w:ind w:firstLineChars="0" w:firstLine="0"/>
              <w:jc w:val="center"/>
              <w:rPr>
                <w:color w:val="000000"/>
                <w:kern w:val="0"/>
                <w:sz w:val="21"/>
                <w:szCs w:val="21"/>
              </w:rPr>
            </w:pPr>
            <w:r w:rsidRPr="009252A0">
              <w:rPr>
                <w:color w:val="000000"/>
                <w:kern w:val="0"/>
                <w:sz w:val="21"/>
                <w:szCs w:val="21"/>
              </w:rPr>
              <w:t xml:space="preserve">-2.8000 </w:t>
            </w:r>
          </w:p>
        </w:tc>
        <w:tc>
          <w:tcPr>
            <w:tcW w:w="3337" w:type="dxa"/>
            <w:tcBorders>
              <w:top w:val="nil"/>
              <w:left w:val="nil"/>
              <w:bottom w:val="single" w:sz="8" w:space="0" w:color="auto"/>
              <w:right w:val="single" w:sz="8" w:space="0" w:color="auto"/>
            </w:tcBorders>
            <w:shd w:val="clear" w:color="auto" w:fill="auto"/>
            <w:vAlign w:val="center"/>
            <w:hideMark/>
          </w:tcPr>
          <w:p w:rsidR="009252A0" w:rsidRPr="009252A0" w:rsidRDefault="009252A0" w:rsidP="009252A0">
            <w:pPr>
              <w:widowControl/>
              <w:spacing w:line="240" w:lineRule="auto"/>
              <w:ind w:firstLineChars="0" w:firstLine="0"/>
              <w:jc w:val="center"/>
              <w:rPr>
                <w:color w:val="000000"/>
                <w:kern w:val="0"/>
                <w:sz w:val="21"/>
                <w:szCs w:val="21"/>
              </w:rPr>
            </w:pPr>
            <w:r w:rsidRPr="009252A0">
              <w:rPr>
                <w:color w:val="000000"/>
                <w:kern w:val="0"/>
                <w:sz w:val="21"/>
                <w:szCs w:val="21"/>
              </w:rPr>
              <w:t xml:space="preserve">-0.4476 </w:t>
            </w:r>
          </w:p>
        </w:tc>
      </w:tr>
      <w:tr w:rsidR="009252A0" w:rsidRPr="009252A0" w:rsidTr="009252A0">
        <w:trPr>
          <w:divId w:val="853692734"/>
          <w:trHeight w:val="307"/>
        </w:trPr>
        <w:tc>
          <w:tcPr>
            <w:tcW w:w="1605" w:type="dxa"/>
            <w:tcBorders>
              <w:top w:val="nil"/>
              <w:left w:val="single" w:sz="8" w:space="0" w:color="auto"/>
              <w:bottom w:val="single" w:sz="8" w:space="0" w:color="auto"/>
              <w:right w:val="single" w:sz="8" w:space="0" w:color="auto"/>
            </w:tcBorders>
            <w:shd w:val="clear" w:color="auto" w:fill="auto"/>
            <w:vAlign w:val="center"/>
            <w:hideMark/>
          </w:tcPr>
          <w:p w:rsidR="009252A0" w:rsidRPr="009252A0" w:rsidRDefault="009252A0" w:rsidP="009252A0">
            <w:pPr>
              <w:widowControl/>
              <w:spacing w:line="240" w:lineRule="auto"/>
              <w:ind w:firstLineChars="0" w:firstLine="0"/>
              <w:jc w:val="center"/>
              <w:rPr>
                <w:rFonts w:ascii="宋体" w:hAnsi="宋体" w:cs="宋体"/>
                <w:color w:val="000000"/>
                <w:kern w:val="0"/>
                <w:sz w:val="21"/>
                <w:szCs w:val="21"/>
              </w:rPr>
            </w:pPr>
            <w:r w:rsidRPr="009252A0">
              <w:rPr>
                <w:rFonts w:ascii="宋体" w:hAnsi="宋体" w:cs="宋体" w:hint="eastAsia"/>
                <w:color w:val="000000"/>
                <w:kern w:val="0"/>
                <w:sz w:val="21"/>
                <w:szCs w:val="21"/>
              </w:rPr>
              <w:t>焦煤1801</w:t>
            </w:r>
          </w:p>
        </w:tc>
        <w:tc>
          <w:tcPr>
            <w:tcW w:w="1783" w:type="dxa"/>
            <w:tcBorders>
              <w:top w:val="nil"/>
              <w:left w:val="nil"/>
              <w:bottom w:val="single" w:sz="8" w:space="0" w:color="auto"/>
              <w:right w:val="single" w:sz="8" w:space="0" w:color="auto"/>
            </w:tcBorders>
            <w:shd w:val="clear" w:color="auto" w:fill="auto"/>
            <w:vAlign w:val="center"/>
            <w:hideMark/>
          </w:tcPr>
          <w:p w:rsidR="009252A0" w:rsidRPr="009252A0" w:rsidRDefault="009252A0" w:rsidP="009252A0">
            <w:pPr>
              <w:widowControl/>
              <w:spacing w:line="240" w:lineRule="auto"/>
              <w:ind w:firstLineChars="0" w:firstLine="0"/>
              <w:jc w:val="center"/>
              <w:rPr>
                <w:rFonts w:hint="eastAsia"/>
                <w:color w:val="000000"/>
                <w:kern w:val="0"/>
                <w:sz w:val="21"/>
                <w:szCs w:val="21"/>
              </w:rPr>
            </w:pPr>
            <w:r w:rsidRPr="009252A0">
              <w:rPr>
                <w:color w:val="000000"/>
                <w:kern w:val="0"/>
                <w:sz w:val="21"/>
                <w:szCs w:val="21"/>
              </w:rPr>
              <w:t xml:space="preserve">1,133.5000 </w:t>
            </w:r>
          </w:p>
        </w:tc>
        <w:tc>
          <w:tcPr>
            <w:tcW w:w="1783" w:type="dxa"/>
            <w:tcBorders>
              <w:top w:val="nil"/>
              <w:left w:val="nil"/>
              <w:bottom w:val="single" w:sz="8" w:space="0" w:color="auto"/>
              <w:right w:val="single" w:sz="8" w:space="0" w:color="auto"/>
            </w:tcBorders>
            <w:shd w:val="clear" w:color="auto" w:fill="auto"/>
            <w:vAlign w:val="center"/>
            <w:hideMark/>
          </w:tcPr>
          <w:p w:rsidR="009252A0" w:rsidRPr="009252A0" w:rsidRDefault="009252A0" w:rsidP="009252A0">
            <w:pPr>
              <w:widowControl/>
              <w:spacing w:line="240" w:lineRule="auto"/>
              <w:ind w:firstLineChars="0" w:firstLine="0"/>
              <w:jc w:val="center"/>
              <w:rPr>
                <w:color w:val="000000"/>
                <w:kern w:val="0"/>
                <w:sz w:val="21"/>
                <w:szCs w:val="21"/>
              </w:rPr>
            </w:pPr>
            <w:r w:rsidRPr="009252A0">
              <w:rPr>
                <w:color w:val="000000"/>
                <w:kern w:val="0"/>
                <w:sz w:val="21"/>
                <w:szCs w:val="21"/>
              </w:rPr>
              <w:t xml:space="preserve">1,095.0000 </w:t>
            </w:r>
          </w:p>
        </w:tc>
        <w:tc>
          <w:tcPr>
            <w:tcW w:w="1707" w:type="dxa"/>
            <w:tcBorders>
              <w:top w:val="nil"/>
              <w:left w:val="nil"/>
              <w:bottom w:val="single" w:sz="8" w:space="0" w:color="auto"/>
              <w:right w:val="single" w:sz="8" w:space="0" w:color="auto"/>
            </w:tcBorders>
            <w:shd w:val="clear" w:color="auto" w:fill="auto"/>
            <w:vAlign w:val="center"/>
            <w:hideMark/>
          </w:tcPr>
          <w:p w:rsidR="009252A0" w:rsidRPr="009252A0" w:rsidRDefault="009252A0" w:rsidP="009252A0">
            <w:pPr>
              <w:widowControl/>
              <w:spacing w:line="240" w:lineRule="auto"/>
              <w:ind w:firstLineChars="0" w:firstLine="0"/>
              <w:jc w:val="center"/>
              <w:rPr>
                <w:color w:val="000000"/>
                <w:kern w:val="0"/>
                <w:sz w:val="21"/>
                <w:szCs w:val="21"/>
              </w:rPr>
            </w:pPr>
            <w:r w:rsidRPr="009252A0">
              <w:rPr>
                <w:color w:val="000000"/>
                <w:kern w:val="0"/>
                <w:sz w:val="21"/>
                <w:szCs w:val="21"/>
              </w:rPr>
              <w:t xml:space="preserve">-30.0000 </w:t>
            </w:r>
          </w:p>
        </w:tc>
        <w:tc>
          <w:tcPr>
            <w:tcW w:w="3337" w:type="dxa"/>
            <w:tcBorders>
              <w:top w:val="nil"/>
              <w:left w:val="nil"/>
              <w:bottom w:val="single" w:sz="8" w:space="0" w:color="auto"/>
              <w:right w:val="single" w:sz="8" w:space="0" w:color="auto"/>
            </w:tcBorders>
            <w:shd w:val="clear" w:color="auto" w:fill="auto"/>
            <w:vAlign w:val="center"/>
            <w:hideMark/>
          </w:tcPr>
          <w:p w:rsidR="009252A0" w:rsidRPr="009252A0" w:rsidRDefault="009252A0" w:rsidP="009252A0">
            <w:pPr>
              <w:widowControl/>
              <w:spacing w:line="240" w:lineRule="auto"/>
              <w:ind w:firstLineChars="0" w:firstLine="0"/>
              <w:jc w:val="center"/>
              <w:rPr>
                <w:color w:val="000000"/>
                <w:kern w:val="0"/>
                <w:sz w:val="21"/>
                <w:szCs w:val="21"/>
              </w:rPr>
            </w:pPr>
            <w:r w:rsidRPr="009252A0">
              <w:rPr>
                <w:color w:val="000000"/>
                <w:kern w:val="0"/>
                <w:sz w:val="21"/>
                <w:szCs w:val="21"/>
              </w:rPr>
              <w:t xml:space="preserve">-2.6667 </w:t>
            </w:r>
          </w:p>
        </w:tc>
      </w:tr>
      <w:tr w:rsidR="009252A0" w:rsidRPr="009252A0" w:rsidTr="009252A0">
        <w:trPr>
          <w:divId w:val="853692734"/>
          <w:trHeight w:val="307"/>
        </w:trPr>
        <w:tc>
          <w:tcPr>
            <w:tcW w:w="1605" w:type="dxa"/>
            <w:tcBorders>
              <w:top w:val="nil"/>
              <w:left w:val="single" w:sz="8" w:space="0" w:color="auto"/>
              <w:bottom w:val="single" w:sz="8" w:space="0" w:color="auto"/>
              <w:right w:val="single" w:sz="8" w:space="0" w:color="auto"/>
            </w:tcBorders>
            <w:shd w:val="clear" w:color="auto" w:fill="auto"/>
            <w:vAlign w:val="center"/>
            <w:hideMark/>
          </w:tcPr>
          <w:p w:rsidR="009252A0" w:rsidRPr="009252A0" w:rsidRDefault="009252A0" w:rsidP="009252A0">
            <w:pPr>
              <w:widowControl/>
              <w:spacing w:line="240" w:lineRule="auto"/>
              <w:ind w:firstLineChars="0" w:firstLine="0"/>
              <w:jc w:val="center"/>
              <w:rPr>
                <w:rFonts w:ascii="宋体" w:hAnsi="宋体" w:cs="宋体"/>
                <w:color w:val="000000"/>
                <w:kern w:val="0"/>
                <w:sz w:val="21"/>
                <w:szCs w:val="21"/>
              </w:rPr>
            </w:pPr>
            <w:r w:rsidRPr="009252A0">
              <w:rPr>
                <w:rFonts w:ascii="宋体" w:hAnsi="宋体" w:cs="宋体" w:hint="eastAsia"/>
                <w:color w:val="000000"/>
                <w:kern w:val="0"/>
                <w:sz w:val="21"/>
                <w:szCs w:val="21"/>
              </w:rPr>
              <w:t>焦炭1801</w:t>
            </w:r>
          </w:p>
        </w:tc>
        <w:tc>
          <w:tcPr>
            <w:tcW w:w="1783" w:type="dxa"/>
            <w:tcBorders>
              <w:top w:val="nil"/>
              <w:left w:val="nil"/>
              <w:bottom w:val="single" w:sz="8" w:space="0" w:color="auto"/>
              <w:right w:val="single" w:sz="8" w:space="0" w:color="auto"/>
            </w:tcBorders>
            <w:shd w:val="clear" w:color="auto" w:fill="auto"/>
            <w:vAlign w:val="center"/>
            <w:hideMark/>
          </w:tcPr>
          <w:p w:rsidR="009252A0" w:rsidRPr="009252A0" w:rsidRDefault="009252A0" w:rsidP="009252A0">
            <w:pPr>
              <w:widowControl/>
              <w:spacing w:line="240" w:lineRule="auto"/>
              <w:ind w:firstLineChars="0" w:firstLine="0"/>
              <w:jc w:val="center"/>
              <w:rPr>
                <w:rFonts w:hint="eastAsia"/>
                <w:color w:val="000000"/>
                <w:kern w:val="0"/>
                <w:sz w:val="21"/>
                <w:szCs w:val="21"/>
              </w:rPr>
            </w:pPr>
            <w:r w:rsidRPr="009252A0">
              <w:rPr>
                <w:color w:val="000000"/>
                <w:kern w:val="0"/>
                <w:sz w:val="21"/>
                <w:szCs w:val="21"/>
              </w:rPr>
              <w:t xml:space="preserve">1,945.0000 </w:t>
            </w:r>
          </w:p>
        </w:tc>
        <w:tc>
          <w:tcPr>
            <w:tcW w:w="1783" w:type="dxa"/>
            <w:tcBorders>
              <w:top w:val="nil"/>
              <w:left w:val="nil"/>
              <w:bottom w:val="single" w:sz="8" w:space="0" w:color="auto"/>
              <w:right w:val="single" w:sz="8" w:space="0" w:color="auto"/>
            </w:tcBorders>
            <w:shd w:val="clear" w:color="auto" w:fill="auto"/>
            <w:vAlign w:val="center"/>
            <w:hideMark/>
          </w:tcPr>
          <w:p w:rsidR="009252A0" w:rsidRPr="009252A0" w:rsidRDefault="009252A0" w:rsidP="009252A0">
            <w:pPr>
              <w:widowControl/>
              <w:spacing w:line="240" w:lineRule="auto"/>
              <w:ind w:firstLineChars="0" w:firstLine="0"/>
              <w:jc w:val="center"/>
              <w:rPr>
                <w:color w:val="000000"/>
                <w:kern w:val="0"/>
                <w:sz w:val="21"/>
                <w:szCs w:val="21"/>
              </w:rPr>
            </w:pPr>
            <w:r w:rsidRPr="009252A0">
              <w:rPr>
                <w:color w:val="000000"/>
                <w:kern w:val="0"/>
                <w:sz w:val="21"/>
                <w:szCs w:val="21"/>
              </w:rPr>
              <w:t xml:space="preserve">1,724.5000 </w:t>
            </w:r>
          </w:p>
        </w:tc>
        <w:tc>
          <w:tcPr>
            <w:tcW w:w="1707" w:type="dxa"/>
            <w:tcBorders>
              <w:top w:val="nil"/>
              <w:left w:val="nil"/>
              <w:bottom w:val="single" w:sz="8" w:space="0" w:color="auto"/>
              <w:right w:val="single" w:sz="8" w:space="0" w:color="auto"/>
            </w:tcBorders>
            <w:shd w:val="clear" w:color="auto" w:fill="auto"/>
            <w:vAlign w:val="center"/>
            <w:hideMark/>
          </w:tcPr>
          <w:p w:rsidR="009252A0" w:rsidRPr="009252A0" w:rsidRDefault="009252A0" w:rsidP="009252A0">
            <w:pPr>
              <w:widowControl/>
              <w:spacing w:line="240" w:lineRule="auto"/>
              <w:ind w:firstLineChars="0" w:firstLine="0"/>
              <w:jc w:val="center"/>
              <w:rPr>
                <w:color w:val="000000"/>
                <w:kern w:val="0"/>
                <w:sz w:val="21"/>
                <w:szCs w:val="21"/>
              </w:rPr>
            </w:pPr>
            <w:r w:rsidRPr="009252A0">
              <w:rPr>
                <w:color w:val="000000"/>
                <w:kern w:val="0"/>
                <w:sz w:val="21"/>
                <w:szCs w:val="21"/>
              </w:rPr>
              <w:t xml:space="preserve">-175.5000 </w:t>
            </w:r>
          </w:p>
        </w:tc>
        <w:tc>
          <w:tcPr>
            <w:tcW w:w="3337" w:type="dxa"/>
            <w:tcBorders>
              <w:top w:val="nil"/>
              <w:left w:val="nil"/>
              <w:bottom w:val="single" w:sz="8" w:space="0" w:color="auto"/>
              <w:right w:val="single" w:sz="8" w:space="0" w:color="auto"/>
            </w:tcBorders>
            <w:shd w:val="clear" w:color="auto" w:fill="auto"/>
            <w:vAlign w:val="center"/>
            <w:hideMark/>
          </w:tcPr>
          <w:p w:rsidR="009252A0" w:rsidRPr="009252A0" w:rsidRDefault="009252A0" w:rsidP="009252A0">
            <w:pPr>
              <w:widowControl/>
              <w:spacing w:line="240" w:lineRule="auto"/>
              <w:ind w:firstLineChars="0" w:firstLine="0"/>
              <w:jc w:val="center"/>
              <w:rPr>
                <w:color w:val="000000"/>
                <w:kern w:val="0"/>
                <w:sz w:val="21"/>
                <w:szCs w:val="21"/>
              </w:rPr>
            </w:pPr>
            <w:r w:rsidRPr="009252A0">
              <w:rPr>
                <w:color w:val="000000"/>
                <w:kern w:val="0"/>
                <w:sz w:val="21"/>
                <w:szCs w:val="21"/>
              </w:rPr>
              <w:t xml:space="preserve">-9.2368 </w:t>
            </w:r>
          </w:p>
        </w:tc>
      </w:tr>
    </w:tbl>
    <w:p w:rsidR="00AC40CC" w:rsidRPr="00A46016" w:rsidRDefault="001B7521" w:rsidP="00076411">
      <w:pPr>
        <w:ind w:firstLineChars="0" w:firstLine="0"/>
      </w:pPr>
      <w:r>
        <w:fldChar w:fldCharType="end"/>
      </w:r>
    </w:p>
    <w:p w:rsidR="0008130A" w:rsidRDefault="0008130A" w:rsidP="0008130A">
      <w:pPr>
        <w:ind w:firstLineChars="0" w:firstLine="0"/>
        <w:rPr>
          <w:rFonts w:ascii="黑体" w:eastAsia="黑体"/>
          <w:b/>
          <w:sz w:val="30"/>
          <w:szCs w:val="30"/>
        </w:rPr>
      </w:pPr>
      <w:r>
        <w:rPr>
          <w:rFonts w:ascii="黑体" w:eastAsia="黑体" w:hAnsi="宋体" w:cs="Calibri" w:hint="eastAsia"/>
          <w:b/>
          <w:kern w:val="0"/>
          <w:sz w:val="30"/>
          <w:szCs w:val="30"/>
        </w:rPr>
        <w:t>二、消息面</w:t>
      </w:r>
    </w:p>
    <w:p w:rsidR="0008130A" w:rsidRDefault="0008130A" w:rsidP="0008130A">
      <w:pPr>
        <w:ind w:firstLineChars="0" w:firstLine="0"/>
        <w:rPr>
          <w:b/>
          <w:bCs/>
          <w:sz w:val="21"/>
          <w:szCs w:val="21"/>
        </w:rPr>
      </w:pPr>
      <w:r w:rsidRPr="00811FFF">
        <w:rPr>
          <w:rFonts w:hint="eastAsia"/>
          <w:b/>
          <w:bCs/>
          <w:sz w:val="21"/>
          <w:szCs w:val="21"/>
        </w:rPr>
        <w:t>工信部：钢铁去产能已完成预定目标任务</w:t>
      </w:r>
    </w:p>
    <w:p w:rsidR="0008130A" w:rsidRDefault="0008130A" w:rsidP="0008130A">
      <w:pPr>
        <w:ind w:firstLineChars="0" w:firstLine="0"/>
        <w:rPr>
          <w:bCs/>
          <w:sz w:val="21"/>
          <w:szCs w:val="21"/>
        </w:rPr>
      </w:pPr>
      <w:r w:rsidRPr="00811FFF">
        <w:rPr>
          <w:rFonts w:hint="eastAsia"/>
          <w:bCs/>
          <w:sz w:val="21"/>
          <w:szCs w:val="21"/>
        </w:rPr>
        <w:t>国新办今日举行新闻发布会介绍</w:t>
      </w:r>
      <w:r w:rsidRPr="00811FFF">
        <w:rPr>
          <w:rFonts w:hint="eastAsia"/>
          <w:bCs/>
          <w:sz w:val="21"/>
          <w:szCs w:val="21"/>
        </w:rPr>
        <w:t>2017</w:t>
      </w:r>
      <w:r w:rsidRPr="00811FFF">
        <w:rPr>
          <w:rFonts w:hint="eastAsia"/>
          <w:bCs/>
          <w:sz w:val="21"/>
          <w:szCs w:val="21"/>
        </w:rPr>
        <w:t>年前三季度工业通信业发展情况，工信部运行监测协调局局长郑立新表示，工业供给侧结构性改革积极推进。钢铁去产能任务加快落实。钢铁去产能已完成预定目标任务，依法取缔“地条钢”任务按期完成。</w:t>
      </w:r>
    </w:p>
    <w:p w:rsidR="0008130A" w:rsidRDefault="0008130A" w:rsidP="0008130A">
      <w:pPr>
        <w:ind w:firstLineChars="0" w:firstLine="0"/>
        <w:rPr>
          <w:bCs/>
          <w:sz w:val="21"/>
          <w:szCs w:val="21"/>
        </w:rPr>
      </w:pPr>
    </w:p>
    <w:p w:rsidR="0008130A" w:rsidRPr="003C1A84" w:rsidRDefault="0008130A" w:rsidP="0008130A">
      <w:pPr>
        <w:ind w:firstLineChars="0" w:firstLine="0"/>
        <w:rPr>
          <w:b/>
          <w:bCs/>
          <w:sz w:val="21"/>
          <w:szCs w:val="21"/>
        </w:rPr>
      </w:pPr>
      <w:r w:rsidRPr="00811FFF">
        <w:rPr>
          <w:rFonts w:hint="eastAsia"/>
          <w:b/>
          <w:bCs/>
          <w:sz w:val="21"/>
          <w:szCs w:val="21"/>
        </w:rPr>
        <w:t>安钢</w:t>
      </w:r>
      <w:r w:rsidRPr="00811FFF">
        <w:rPr>
          <w:rFonts w:hint="eastAsia"/>
          <w:b/>
          <w:bCs/>
          <w:sz w:val="21"/>
          <w:szCs w:val="21"/>
        </w:rPr>
        <w:t>100</w:t>
      </w:r>
      <w:r w:rsidRPr="00811FFF">
        <w:rPr>
          <w:rFonts w:hint="eastAsia"/>
          <w:b/>
          <w:bCs/>
          <w:sz w:val="21"/>
          <w:szCs w:val="21"/>
        </w:rPr>
        <w:t>吨电炉复产改造</w:t>
      </w:r>
      <w:proofErr w:type="gramStart"/>
      <w:r w:rsidRPr="00811FFF">
        <w:rPr>
          <w:rFonts w:hint="eastAsia"/>
          <w:b/>
          <w:bCs/>
          <w:sz w:val="21"/>
          <w:szCs w:val="21"/>
        </w:rPr>
        <w:t>工程热试成功</w:t>
      </w:r>
      <w:proofErr w:type="gramEnd"/>
    </w:p>
    <w:p w:rsidR="0008130A" w:rsidRDefault="0008130A" w:rsidP="0008130A">
      <w:pPr>
        <w:ind w:firstLineChars="0" w:firstLine="0"/>
        <w:rPr>
          <w:bCs/>
          <w:sz w:val="21"/>
          <w:szCs w:val="21"/>
        </w:rPr>
      </w:pPr>
      <w:r w:rsidRPr="00811FFF">
        <w:rPr>
          <w:rFonts w:hint="eastAsia"/>
          <w:bCs/>
          <w:sz w:val="21"/>
          <w:szCs w:val="21"/>
        </w:rPr>
        <w:t>10</w:t>
      </w:r>
      <w:r w:rsidRPr="00811FFF">
        <w:rPr>
          <w:rFonts w:hint="eastAsia"/>
          <w:bCs/>
          <w:sz w:val="21"/>
          <w:szCs w:val="21"/>
        </w:rPr>
        <w:t>月</w:t>
      </w:r>
      <w:r w:rsidRPr="00811FFF">
        <w:rPr>
          <w:rFonts w:hint="eastAsia"/>
          <w:bCs/>
          <w:sz w:val="21"/>
          <w:szCs w:val="21"/>
        </w:rPr>
        <w:t>20</w:t>
      </w:r>
      <w:r w:rsidRPr="00811FFF">
        <w:rPr>
          <w:rFonts w:hint="eastAsia"/>
          <w:bCs/>
          <w:sz w:val="21"/>
          <w:szCs w:val="21"/>
        </w:rPr>
        <w:t>日，</w:t>
      </w:r>
      <w:proofErr w:type="gramStart"/>
      <w:r w:rsidRPr="00811FFF">
        <w:rPr>
          <w:rFonts w:hint="eastAsia"/>
          <w:bCs/>
          <w:sz w:val="21"/>
          <w:szCs w:val="21"/>
        </w:rPr>
        <w:t>中冶京诚总</w:t>
      </w:r>
      <w:proofErr w:type="gramEnd"/>
      <w:r w:rsidRPr="00811FFF">
        <w:rPr>
          <w:rFonts w:hint="eastAsia"/>
          <w:bCs/>
          <w:sz w:val="21"/>
          <w:szCs w:val="21"/>
        </w:rPr>
        <w:t>承包的安钢</w:t>
      </w:r>
      <w:r w:rsidRPr="00811FFF">
        <w:rPr>
          <w:rFonts w:hint="eastAsia"/>
          <w:bCs/>
          <w:sz w:val="21"/>
          <w:szCs w:val="21"/>
        </w:rPr>
        <w:t>100</w:t>
      </w:r>
      <w:r w:rsidRPr="00811FFF">
        <w:rPr>
          <w:rFonts w:hint="eastAsia"/>
          <w:bCs/>
          <w:sz w:val="21"/>
          <w:szCs w:val="21"/>
        </w:rPr>
        <w:t>吨电炉复产</w:t>
      </w:r>
      <w:proofErr w:type="gramStart"/>
      <w:r w:rsidRPr="00811FFF">
        <w:rPr>
          <w:rFonts w:hint="eastAsia"/>
          <w:bCs/>
          <w:sz w:val="21"/>
          <w:szCs w:val="21"/>
        </w:rPr>
        <w:t>工程热试成功</w:t>
      </w:r>
      <w:proofErr w:type="gramEnd"/>
      <w:r w:rsidRPr="00811FFF">
        <w:rPr>
          <w:rFonts w:hint="eastAsia"/>
          <w:bCs/>
          <w:sz w:val="21"/>
          <w:szCs w:val="21"/>
        </w:rPr>
        <w:t>，比</w:t>
      </w:r>
      <w:r w:rsidRPr="00811FFF">
        <w:rPr>
          <w:rFonts w:hint="eastAsia"/>
          <w:bCs/>
          <w:sz w:val="21"/>
          <w:szCs w:val="21"/>
        </w:rPr>
        <w:t>180</w:t>
      </w:r>
      <w:r w:rsidRPr="00811FFF">
        <w:rPr>
          <w:rFonts w:hint="eastAsia"/>
          <w:bCs/>
          <w:sz w:val="21"/>
          <w:szCs w:val="21"/>
        </w:rPr>
        <w:t>天的合同总工期提前</w:t>
      </w:r>
      <w:r w:rsidRPr="00811FFF">
        <w:rPr>
          <w:rFonts w:hint="eastAsia"/>
          <w:bCs/>
          <w:sz w:val="21"/>
          <w:szCs w:val="21"/>
        </w:rPr>
        <w:t>4</w:t>
      </w:r>
      <w:r w:rsidRPr="00811FFF">
        <w:rPr>
          <w:rFonts w:hint="eastAsia"/>
          <w:bCs/>
          <w:sz w:val="21"/>
          <w:szCs w:val="21"/>
        </w:rPr>
        <w:t>天完成，创造了同类项目新的建造速度，创造了安钢奇迹。</w:t>
      </w:r>
    </w:p>
    <w:p w:rsidR="0008130A" w:rsidRDefault="0008130A" w:rsidP="0008130A">
      <w:pPr>
        <w:ind w:firstLineChars="0" w:firstLine="0"/>
        <w:rPr>
          <w:bCs/>
          <w:sz w:val="21"/>
          <w:szCs w:val="21"/>
        </w:rPr>
      </w:pPr>
    </w:p>
    <w:p w:rsidR="0008130A" w:rsidRPr="003B547C" w:rsidRDefault="0008130A" w:rsidP="0008130A">
      <w:pPr>
        <w:ind w:firstLineChars="0" w:firstLine="0"/>
        <w:rPr>
          <w:b/>
          <w:bCs/>
          <w:sz w:val="21"/>
          <w:szCs w:val="21"/>
        </w:rPr>
      </w:pPr>
      <w:r w:rsidRPr="00811FFF">
        <w:rPr>
          <w:rFonts w:hint="eastAsia"/>
          <w:b/>
          <w:bCs/>
          <w:sz w:val="21"/>
          <w:szCs w:val="21"/>
        </w:rPr>
        <w:t>2017</w:t>
      </w:r>
      <w:r w:rsidRPr="00811FFF">
        <w:rPr>
          <w:rFonts w:hint="eastAsia"/>
          <w:b/>
          <w:bCs/>
          <w:sz w:val="21"/>
          <w:szCs w:val="21"/>
        </w:rPr>
        <w:t>年山西煤炭去产能合计</w:t>
      </w:r>
      <w:r w:rsidRPr="00811FFF">
        <w:rPr>
          <w:rFonts w:hint="eastAsia"/>
          <w:b/>
          <w:bCs/>
          <w:sz w:val="21"/>
          <w:szCs w:val="21"/>
        </w:rPr>
        <w:t>2265</w:t>
      </w:r>
      <w:r w:rsidRPr="00811FFF">
        <w:rPr>
          <w:rFonts w:hint="eastAsia"/>
          <w:b/>
          <w:bCs/>
          <w:sz w:val="21"/>
          <w:szCs w:val="21"/>
        </w:rPr>
        <w:t>万吨</w:t>
      </w:r>
      <w:r w:rsidRPr="00811FFF">
        <w:rPr>
          <w:rFonts w:hint="eastAsia"/>
          <w:b/>
          <w:bCs/>
          <w:sz w:val="21"/>
          <w:szCs w:val="21"/>
        </w:rPr>
        <w:t xml:space="preserve"> </w:t>
      </w:r>
      <w:r w:rsidRPr="00811FFF">
        <w:rPr>
          <w:rFonts w:hint="eastAsia"/>
          <w:b/>
          <w:bCs/>
          <w:sz w:val="21"/>
          <w:szCs w:val="21"/>
        </w:rPr>
        <w:t>与去年持平</w:t>
      </w:r>
    </w:p>
    <w:p w:rsidR="0008130A" w:rsidRDefault="0008130A" w:rsidP="0008130A">
      <w:pPr>
        <w:ind w:firstLineChars="0" w:firstLine="0"/>
        <w:rPr>
          <w:bCs/>
          <w:sz w:val="21"/>
          <w:szCs w:val="21"/>
        </w:rPr>
      </w:pPr>
      <w:r w:rsidRPr="00811FFF">
        <w:rPr>
          <w:rFonts w:hint="eastAsia"/>
          <w:bCs/>
          <w:sz w:val="21"/>
          <w:szCs w:val="21"/>
        </w:rPr>
        <w:t>日前，山西省政府发布《关于分解下达</w:t>
      </w:r>
      <w:r w:rsidRPr="00811FFF">
        <w:rPr>
          <w:rFonts w:hint="eastAsia"/>
          <w:bCs/>
          <w:sz w:val="21"/>
          <w:szCs w:val="21"/>
        </w:rPr>
        <w:t>2017</w:t>
      </w:r>
      <w:r w:rsidRPr="00811FFF">
        <w:rPr>
          <w:rFonts w:hint="eastAsia"/>
          <w:bCs/>
          <w:sz w:val="21"/>
          <w:szCs w:val="21"/>
        </w:rPr>
        <w:t>年煤炭行业化解过剩产能新增加目标任务的通知》（下称《通知》）提出，</w:t>
      </w:r>
      <w:r w:rsidRPr="00811FFF">
        <w:rPr>
          <w:rFonts w:hint="eastAsia"/>
          <w:bCs/>
          <w:sz w:val="21"/>
          <w:szCs w:val="21"/>
        </w:rPr>
        <w:t>2017</w:t>
      </w:r>
      <w:r w:rsidRPr="00811FFF">
        <w:rPr>
          <w:rFonts w:hint="eastAsia"/>
          <w:bCs/>
          <w:sz w:val="21"/>
          <w:szCs w:val="21"/>
        </w:rPr>
        <w:t>年我省新增加退出煤炭产能</w:t>
      </w:r>
      <w:r w:rsidRPr="00811FFF">
        <w:rPr>
          <w:rFonts w:hint="eastAsia"/>
          <w:bCs/>
          <w:sz w:val="21"/>
          <w:szCs w:val="21"/>
        </w:rPr>
        <w:t>525</w:t>
      </w:r>
      <w:r w:rsidRPr="00811FFF">
        <w:rPr>
          <w:rFonts w:hint="eastAsia"/>
          <w:bCs/>
          <w:sz w:val="21"/>
          <w:szCs w:val="21"/>
        </w:rPr>
        <w:t>万吨，关闭退出</w:t>
      </w:r>
      <w:r w:rsidRPr="00811FFF">
        <w:rPr>
          <w:rFonts w:hint="eastAsia"/>
          <w:bCs/>
          <w:sz w:val="21"/>
          <w:szCs w:val="21"/>
        </w:rPr>
        <w:t>9</w:t>
      </w:r>
      <w:r w:rsidRPr="00811FFF">
        <w:rPr>
          <w:rFonts w:hint="eastAsia"/>
          <w:bCs/>
          <w:sz w:val="21"/>
          <w:szCs w:val="21"/>
        </w:rPr>
        <w:t>座煤矿。</w:t>
      </w:r>
      <w:r w:rsidRPr="00811FFF">
        <w:rPr>
          <w:rFonts w:hint="eastAsia"/>
          <w:bCs/>
          <w:sz w:val="21"/>
          <w:szCs w:val="21"/>
        </w:rPr>
        <w:t>2017</w:t>
      </w:r>
      <w:r w:rsidRPr="00811FFF">
        <w:rPr>
          <w:rFonts w:hint="eastAsia"/>
          <w:bCs/>
          <w:sz w:val="21"/>
          <w:szCs w:val="21"/>
        </w:rPr>
        <w:t>年合计退出</w:t>
      </w:r>
      <w:r w:rsidRPr="00811FFF">
        <w:rPr>
          <w:rFonts w:hint="eastAsia"/>
          <w:bCs/>
          <w:sz w:val="21"/>
          <w:szCs w:val="21"/>
        </w:rPr>
        <w:t>2265</w:t>
      </w:r>
      <w:r w:rsidRPr="00811FFF">
        <w:rPr>
          <w:rFonts w:hint="eastAsia"/>
          <w:bCs/>
          <w:sz w:val="21"/>
          <w:szCs w:val="21"/>
        </w:rPr>
        <w:t>万吨。</w:t>
      </w:r>
    </w:p>
    <w:p w:rsidR="0008130A" w:rsidRDefault="0008130A" w:rsidP="0008130A">
      <w:pPr>
        <w:ind w:firstLineChars="0" w:firstLine="0"/>
        <w:rPr>
          <w:bCs/>
          <w:sz w:val="21"/>
          <w:szCs w:val="21"/>
        </w:rPr>
      </w:pPr>
    </w:p>
    <w:p w:rsidR="0008130A" w:rsidRPr="00811FFF" w:rsidRDefault="0008130A" w:rsidP="0008130A">
      <w:pPr>
        <w:ind w:firstLineChars="0" w:firstLine="0"/>
        <w:rPr>
          <w:b/>
          <w:bCs/>
          <w:sz w:val="21"/>
          <w:szCs w:val="21"/>
        </w:rPr>
      </w:pPr>
      <w:r w:rsidRPr="00811FFF">
        <w:rPr>
          <w:rFonts w:hint="eastAsia"/>
          <w:b/>
          <w:bCs/>
          <w:sz w:val="21"/>
          <w:szCs w:val="21"/>
        </w:rPr>
        <w:t>大秦线检修如期展开</w:t>
      </w:r>
      <w:r w:rsidRPr="00811FFF">
        <w:rPr>
          <w:rFonts w:hint="eastAsia"/>
          <w:b/>
          <w:bCs/>
          <w:sz w:val="21"/>
          <w:szCs w:val="21"/>
        </w:rPr>
        <w:t xml:space="preserve"> </w:t>
      </w:r>
      <w:r w:rsidRPr="00811FFF">
        <w:rPr>
          <w:rFonts w:hint="eastAsia"/>
          <w:b/>
          <w:bCs/>
          <w:sz w:val="21"/>
          <w:szCs w:val="21"/>
        </w:rPr>
        <w:t>秦港场存将缓慢回落</w:t>
      </w:r>
    </w:p>
    <w:p w:rsidR="0008130A" w:rsidRDefault="0008130A" w:rsidP="0008130A">
      <w:pPr>
        <w:ind w:firstLineChars="0" w:firstLine="0"/>
        <w:rPr>
          <w:bCs/>
          <w:sz w:val="21"/>
          <w:szCs w:val="21"/>
        </w:rPr>
      </w:pPr>
      <w:r w:rsidRPr="00811FFF">
        <w:rPr>
          <w:rFonts w:hint="eastAsia"/>
          <w:bCs/>
          <w:sz w:val="21"/>
          <w:szCs w:val="21"/>
        </w:rPr>
        <w:t>大秦线秋季集中修于</w:t>
      </w:r>
      <w:r w:rsidRPr="00811FFF">
        <w:rPr>
          <w:rFonts w:hint="eastAsia"/>
          <w:bCs/>
          <w:sz w:val="21"/>
          <w:szCs w:val="21"/>
        </w:rPr>
        <w:t>25</w:t>
      </w:r>
      <w:r w:rsidRPr="00811FFF">
        <w:rPr>
          <w:rFonts w:hint="eastAsia"/>
          <w:bCs/>
          <w:sz w:val="21"/>
          <w:szCs w:val="21"/>
        </w:rPr>
        <w:t>日展开，初步计划维修</w:t>
      </w:r>
      <w:r w:rsidRPr="00811FFF">
        <w:rPr>
          <w:rFonts w:hint="eastAsia"/>
          <w:bCs/>
          <w:sz w:val="21"/>
          <w:szCs w:val="21"/>
        </w:rPr>
        <w:t>22</w:t>
      </w:r>
      <w:r w:rsidRPr="00811FFF">
        <w:rPr>
          <w:rFonts w:hint="eastAsia"/>
          <w:bCs/>
          <w:sz w:val="21"/>
          <w:szCs w:val="21"/>
        </w:rPr>
        <w:t>天。这次维修施工单位包括：中铁十六局等十多家单位，主要维修项目有：大机清筛、换枕捣固、信号灯更换、接触网改造、轨道养护、消除病虫害，同步检修的铁路线还有</w:t>
      </w:r>
      <w:proofErr w:type="gramStart"/>
      <w:r w:rsidRPr="00811FFF">
        <w:rPr>
          <w:rFonts w:hint="eastAsia"/>
          <w:bCs/>
          <w:sz w:val="21"/>
          <w:szCs w:val="21"/>
        </w:rPr>
        <w:t>迁曹线</w:t>
      </w:r>
      <w:proofErr w:type="gramEnd"/>
      <w:r w:rsidRPr="00811FFF">
        <w:rPr>
          <w:rFonts w:hint="eastAsia"/>
          <w:bCs/>
          <w:sz w:val="21"/>
          <w:szCs w:val="21"/>
        </w:rPr>
        <w:t>、京包线。</w:t>
      </w:r>
    </w:p>
    <w:p w:rsidR="0008130A" w:rsidRDefault="0008130A" w:rsidP="0008130A">
      <w:pPr>
        <w:ind w:firstLineChars="0" w:firstLine="0"/>
        <w:rPr>
          <w:bCs/>
          <w:sz w:val="21"/>
          <w:szCs w:val="21"/>
        </w:rPr>
      </w:pPr>
    </w:p>
    <w:p w:rsidR="0008130A" w:rsidRDefault="0008130A" w:rsidP="0008130A">
      <w:pPr>
        <w:ind w:firstLineChars="0" w:firstLine="0"/>
        <w:rPr>
          <w:bCs/>
          <w:sz w:val="21"/>
          <w:szCs w:val="21"/>
        </w:rPr>
      </w:pPr>
    </w:p>
    <w:p w:rsidR="0008130A" w:rsidRDefault="0008130A" w:rsidP="0008130A">
      <w:pPr>
        <w:ind w:firstLineChars="0" w:firstLine="0"/>
        <w:rPr>
          <w:bCs/>
          <w:sz w:val="21"/>
          <w:szCs w:val="21"/>
        </w:rPr>
      </w:pPr>
    </w:p>
    <w:p w:rsidR="0008130A" w:rsidRDefault="0008130A" w:rsidP="0008130A">
      <w:pPr>
        <w:ind w:firstLineChars="0" w:firstLine="0"/>
        <w:rPr>
          <w:bCs/>
          <w:sz w:val="21"/>
          <w:szCs w:val="21"/>
        </w:rPr>
      </w:pPr>
    </w:p>
    <w:p w:rsidR="0008130A" w:rsidRDefault="0008130A" w:rsidP="0008130A">
      <w:pPr>
        <w:ind w:firstLineChars="0" w:firstLine="0"/>
        <w:jc w:val="left"/>
        <w:outlineLvl w:val="0"/>
        <w:rPr>
          <w:rFonts w:ascii="黑体" w:eastAsia="黑体" w:hAnsi="宋体" w:cs="Calibri"/>
          <w:b/>
          <w:kern w:val="0"/>
          <w:sz w:val="30"/>
          <w:szCs w:val="30"/>
        </w:rPr>
      </w:pPr>
      <w:r>
        <w:rPr>
          <w:rFonts w:ascii="黑体" w:eastAsia="黑体" w:hAnsi="宋体" w:cs="Calibri" w:hint="eastAsia"/>
          <w:b/>
          <w:kern w:val="0"/>
          <w:sz w:val="30"/>
          <w:szCs w:val="30"/>
        </w:rPr>
        <w:lastRenderedPageBreak/>
        <w:t>三、钢材基本面分析</w:t>
      </w:r>
    </w:p>
    <w:p w:rsidR="0008130A" w:rsidRDefault="0008130A" w:rsidP="0008130A">
      <w:pPr>
        <w:ind w:firstLineChars="0" w:firstLine="0"/>
        <w:jc w:val="left"/>
        <w:outlineLvl w:val="0"/>
        <w:rPr>
          <w:rFonts w:ascii="宋体" w:hAnsi="宋体" w:cs="Calibri"/>
          <w:b/>
          <w:kern w:val="0"/>
          <w:sz w:val="28"/>
          <w:szCs w:val="28"/>
        </w:rPr>
      </w:pPr>
      <w:r>
        <w:rPr>
          <w:rFonts w:ascii="宋体" w:hAnsi="宋体" w:cs="Calibri" w:hint="eastAsia"/>
          <w:b/>
          <w:kern w:val="0"/>
          <w:sz w:val="28"/>
          <w:szCs w:val="28"/>
        </w:rPr>
        <w:t>1.现货市场</w:t>
      </w:r>
    </w:p>
    <w:p w:rsidR="0008130A" w:rsidRDefault="0008130A" w:rsidP="0008130A">
      <w:pPr>
        <w:ind w:firstLine="420"/>
        <w:rPr>
          <w:sz w:val="21"/>
          <w:szCs w:val="21"/>
        </w:rPr>
      </w:pPr>
      <w:bookmarkStart w:id="0" w:name="_Toc439236308"/>
      <w:r>
        <w:rPr>
          <w:sz w:val="21"/>
          <w:szCs w:val="21"/>
        </w:rPr>
        <w:t xml:space="preserve"> 10</w:t>
      </w:r>
      <w:r>
        <w:rPr>
          <w:rFonts w:hint="eastAsia"/>
          <w:sz w:val="21"/>
          <w:szCs w:val="21"/>
        </w:rPr>
        <w:t>月现货钢价震荡</w:t>
      </w:r>
      <w:r w:rsidRPr="00DC66FD">
        <w:rPr>
          <w:rFonts w:hint="eastAsia"/>
          <w:sz w:val="21"/>
          <w:szCs w:val="21"/>
        </w:rPr>
        <w:t>。截止</w:t>
      </w:r>
      <w:r>
        <w:rPr>
          <w:rFonts w:hint="eastAsia"/>
          <w:sz w:val="21"/>
          <w:szCs w:val="21"/>
        </w:rPr>
        <w:t>10</w:t>
      </w:r>
      <w:r w:rsidRPr="00DC66FD">
        <w:rPr>
          <w:rFonts w:hint="eastAsia"/>
          <w:sz w:val="21"/>
          <w:szCs w:val="21"/>
        </w:rPr>
        <w:t>月</w:t>
      </w:r>
      <w:r>
        <w:rPr>
          <w:sz w:val="21"/>
          <w:szCs w:val="21"/>
        </w:rPr>
        <w:t>27</w:t>
      </w:r>
      <w:r w:rsidRPr="00DC66FD">
        <w:rPr>
          <w:rFonts w:hint="eastAsia"/>
          <w:sz w:val="21"/>
          <w:szCs w:val="21"/>
        </w:rPr>
        <w:t>日，上海、广州、天津三大市场螺纹钢</w:t>
      </w:r>
      <w:r w:rsidRPr="00DC66FD">
        <w:rPr>
          <w:rFonts w:hint="eastAsia"/>
          <w:sz w:val="21"/>
          <w:szCs w:val="21"/>
        </w:rPr>
        <w:t>(HRB400 20mm)</w:t>
      </w:r>
      <w:r w:rsidRPr="00DC66FD">
        <w:rPr>
          <w:rFonts w:hint="eastAsia"/>
          <w:sz w:val="21"/>
          <w:szCs w:val="21"/>
        </w:rPr>
        <w:t>报价分别报</w:t>
      </w:r>
      <w:r>
        <w:rPr>
          <w:sz w:val="21"/>
          <w:szCs w:val="21"/>
        </w:rPr>
        <w:t>3930</w:t>
      </w:r>
      <w:r w:rsidRPr="00DC66FD">
        <w:rPr>
          <w:rFonts w:hint="eastAsia"/>
          <w:sz w:val="21"/>
          <w:szCs w:val="21"/>
        </w:rPr>
        <w:t>元</w:t>
      </w:r>
      <w:r w:rsidRPr="00DC66FD">
        <w:rPr>
          <w:rFonts w:hint="eastAsia"/>
          <w:sz w:val="21"/>
          <w:szCs w:val="21"/>
        </w:rPr>
        <w:t>/</w:t>
      </w:r>
      <w:r w:rsidRPr="00DC66FD">
        <w:rPr>
          <w:rFonts w:hint="eastAsia"/>
          <w:sz w:val="21"/>
          <w:szCs w:val="21"/>
        </w:rPr>
        <w:t>吨、</w:t>
      </w:r>
      <w:r>
        <w:rPr>
          <w:rFonts w:hint="eastAsia"/>
          <w:sz w:val="21"/>
          <w:szCs w:val="21"/>
        </w:rPr>
        <w:t>4</w:t>
      </w:r>
      <w:r>
        <w:rPr>
          <w:sz w:val="21"/>
          <w:szCs w:val="21"/>
        </w:rPr>
        <w:t>380</w:t>
      </w:r>
      <w:r w:rsidRPr="00DC66FD">
        <w:rPr>
          <w:rFonts w:hint="eastAsia"/>
          <w:sz w:val="21"/>
          <w:szCs w:val="21"/>
        </w:rPr>
        <w:t>元</w:t>
      </w:r>
      <w:r w:rsidRPr="00DC66FD">
        <w:rPr>
          <w:rFonts w:hint="eastAsia"/>
          <w:sz w:val="21"/>
          <w:szCs w:val="21"/>
        </w:rPr>
        <w:t>/</w:t>
      </w:r>
      <w:r w:rsidRPr="00DC66FD">
        <w:rPr>
          <w:rFonts w:hint="eastAsia"/>
          <w:sz w:val="21"/>
          <w:szCs w:val="21"/>
        </w:rPr>
        <w:t>吨、</w:t>
      </w:r>
      <w:r>
        <w:rPr>
          <w:rFonts w:hint="eastAsia"/>
          <w:sz w:val="21"/>
          <w:szCs w:val="21"/>
        </w:rPr>
        <w:t>3</w:t>
      </w:r>
      <w:r>
        <w:rPr>
          <w:sz w:val="21"/>
          <w:szCs w:val="21"/>
        </w:rPr>
        <w:t>860</w:t>
      </w:r>
      <w:r w:rsidRPr="00DC66FD">
        <w:rPr>
          <w:rFonts w:hint="eastAsia"/>
          <w:sz w:val="21"/>
          <w:szCs w:val="21"/>
        </w:rPr>
        <w:t>元</w:t>
      </w:r>
      <w:r w:rsidRPr="00DC66FD">
        <w:rPr>
          <w:rFonts w:hint="eastAsia"/>
          <w:sz w:val="21"/>
          <w:szCs w:val="21"/>
        </w:rPr>
        <w:t>/</w:t>
      </w:r>
      <w:r w:rsidRPr="00DC66FD">
        <w:rPr>
          <w:rFonts w:hint="eastAsia"/>
          <w:sz w:val="21"/>
          <w:szCs w:val="21"/>
        </w:rPr>
        <w:t>吨，分别上月变化为</w:t>
      </w:r>
      <w:r>
        <w:rPr>
          <w:sz w:val="21"/>
          <w:szCs w:val="21"/>
        </w:rPr>
        <w:t>+40</w:t>
      </w:r>
      <w:r w:rsidRPr="00DC66FD">
        <w:rPr>
          <w:rFonts w:hint="eastAsia"/>
          <w:sz w:val="21"/>
          <w:szCs w:val="21"/>
        </w:rPr>
        <w:t>元</w:t>
      </w:r>
      <w:r w:rsidRPr="00DC66FD">
        <w:rPr>
          <w:rFonts w:hint="eastAsia"/>
          <w:sz w:val="21"/>
          <w:szCs w:val="21"/>
        </w:rPr>
        <w:t>/</w:t>
      </w:r>
      <w:r w:rsidRPr="00DC66FD">
        <w:rPr>
          <w:rFonts w:hint="eastAsia"/>
          <w:sz w:val="21"/>
          <w:szCs w:val="21"/>
        </w:rPr>
        <w:t>吨、</w:t>
      </w:r>
      <w:r>
        <w:rPr>
          <w:sz w:val="21"/>
          <w:szCs w:val="21"/>
        </w:rPr>
        <w:t>+90</w:t>
      </w:r>
      <w:r w:rsidRPr="00DC66FD">
        <w:rPr>
          <w:rFonts w:hint="eastAsia"/>
          <w:sz w:val="21"/>
          <w:szCs w:val="21"/>
        </w:rPr>
        <w:t>元</w:t>
      </w:r>
      <w:r w:rsidRPr="00DC66FD">
        <w:rPr>
          <w:rFonts w:hint="eastAsia"/>
          <w:sz w:val="21"/>
          <w:szCs w:val="21"/>
        </w:rPr>
        <w:t>/</w:t>
      </w:r>
      <w:r w:rsidRPr="00DC66FD">
        <w:rPr>
          <w:rFonts w:hint="eastAsia"/>
          <w:sz w:val="21"/>
          <w:szCs w:val="21"/>
        </w:rPr>
        <w:t>吨、</w:t>
      </w:r>
      <w:r>
        <w:rPr>
          <w:sz w:val="21"/>
          <w:szCs w:val="21"/>
        </w:rPr>
        <w:t>+100</w:t>
      </w:r>
      <w:r w:rsidRPr="00DC66FD">
        <w:rPr>
          <w:rFonts w:hint="eastAsia"/>
          <w:sz w:val="21"/>
          <w:szCs w:val="21"/>
        </w:rPr>
        <w:t>元</w:t>
      </w:r>
      <w:r w:rsidRPr="00DC66FD">
        <w:rPr>
          <w:rFonts w:hint="eastAsia"/>
          <w:sz w:val="21"/>
          <w:szCs w:val="21"/>
        </w:rPr>
        <w:t>/</w:t>
      </w:r>
      <w:r w:rsidRPr="00DC66FD">
        <w:rPr>
          <w:rFonts w:hint="eastAsia"/>
          <w:sz w:val="21"/>
          <w:szCs w:val="21"/>
        </w:rPr>
        <w:t>吨；全国平均价为</w:t>
      </w:r>
      <w:r>
        <w:rPr>
          <w:rFonts w:hint="eastAsia"/>
          <w:sz w:val="21"/>
          <w:szCs w:val="21"/>
        </w:rPr>
        <w:t>4</w:t>
      </w:r>
      <w:r>
        <w:rPr>
          <w:sz w:val="21"/>
          <w:szCs w:val="21"/>
        </w:rPr>
        <w:t>081</w:t>
      </w:r>
      <w:r w:rsidRPr="00DC66FD">
        <w:rPr>
          <w:rFonts w:hint="eastAsia"/>
          <w:sz w:val="21"/>
          <w:szCs w:val="21"/>
        </w:rPr>
        <w:t>元</w:t>
      </w:r>
      <w:r w:rsidRPr="00DC66FD">
        <w:rPr>
          <w:rFonts w:hint="eastAsia"/>
          <w:sz w:val="21"/>
          <w:szCs w:val="21"/>
        </w:rPr>
        <w:t>/</w:t>
      </w:r>
      <w:r>
        <w:rPr>
          <w:rFonts w:hint="eastAsia"/>
          <w:sz w:val="21"/>
          <w:szCs w:val="21"/>
        </w:rPr>
        <w:t>吨，较上月上涨</w:t>
      </w:r>
      <w:r>
        <w:rPr>
          <w:rFonts w:hint="eastAsia"/>
          <w:sz w:val="21"/>
          <w:szCs w:val="21"/>
        </w:rPr>
        <w:t>14</w:t>
      </w:r>
      <w:r w:rsidRPr="00DC66FD">
        <w:rPr>
          <w:rFonts w:hint="eastAsia"/>
          <w:sz w:val="21"/>
          <w:szCs w:val="21"/>
        </w:rPr>
        <w:t>元</w:t>
      </w:r>
      <w:r w:rsidRPr="00DC66FD">
        <w:rPr>
          <w:rFonts w:hint="eastAsia"/>
          <w:sz w:val="21"/>
          <w:szCs w:val="21"/>
        </w:rPr>
        <w:t>/</w:t>
      </w:r>
      <w:r w:rsidRPr="00DC66FD">
        <w:rPr>
          <w:rFonts w:hint="eastAsia"/>
          <w:sz w:val="21"/>
          <w:szCs w:val="21"/>
        </w:rPr>
        <w:t>吨。</w:t>
      </w:r>
    </w:p>
    <w:p w:rsidR="0008130A" w:rsidRDefault="0008130A" w:rsidP="0008130A">
      <w:pPr>
        <w:ind w:firstLineChars="0" w:firstLine="0"/>
        <w:rPr>
          <w:sz w:val="21"/>
          <w:szCs w:val="21"/>
        </w:rPr>
      </w:pPr>
      <w:r>
        <w:rPr>
          <w:rFonts w:hint="eastAsia"/>
          <w:sz w:val="21"/>
          <w:szCs w:val="21"/>
        </w:rPr>
        <w:t>图表</w:t>
      </w:r>
      <w:r>
        <w:rPr>
          <w:rFonts w:hint="eastAsia"/>
          <w:sz w:val="21"/>
          <w:szCs w:val="21"/>
        </w:rPr>
        <w:t xml:space="preserve"> </w:t>
      </w:r>
      <w:r>
        <w:rPr>
          <w:sz w:val="21"/>
          <w:szCs w:val="21"/>
        </w:rPr>
        <w:fldChar w:fldCharType="begin"/>
      </w:r>
      <w:r>
        <w:rPr>
          <w:sz w:val="21"/>
          <w:szCs w:val="21"/>
        </w:rPr>
        <w:instrText xml:space="preserve"> </w:instrText>
      </w:r>
      <w:r>
        <w:rPr>
          <w:rFonts w:hint="eastAsia"/>
          <w:sz w:val="21"/>
          <w:szCs w:val="21"/>
        </w:rPr>
        <w:instrText xml:space="preserve">SEQ </w:instrText>
      </w:r>
      <w:r>
        <w:rPr>
          <w:rFonts w:hint="eastAsia"/>
          <w:sz w:val="21"/>
          <w:szCs w:val="21"/>
        </w:rPr>
        <w:instrText>图表</w:instrText>
      </w:r>
      <w:r>
        <w:rPr>
          <w:rFonts w:hint="eastAsia"/>
          <w:sz w:val="21"/>
          <w:szCs w:val="21"/>
        </w:rPr>
        <w:instrText xml:space="preserve"> \* ARABIC</w:instrText>
      </w:r>
      <w:r>
        <w:rPr>
          <w:sz w:val="21"/>
          <w:szCs w:val="21"/>
        </w:rPr>
        <w:instrText xml:space="preserve"> </w:instrText>
      </w:r>
      <w:r>
        <w:rPr>
          <w:sz w:val="21"/>
          <w:szCs w:val="21"/>
        </w:rPr>
        <w:fldChar w:fldCharType="separate"/>
      </w:r>
      <w:r>
        <w:rPr>
          <w:sz w:val="21"/>
          <w:szCs w:val="21"/>
        </w:rPr>
        <w:t>1</w:t>
      </w:r>
      <w:r>
        <w:rPr>
          <w:sz w:val="21"/>
          <w:szCs w:val="21"/>
        </w:rPr>
        <w:fldChar w:fldCharType="end"/>
      </w:r>
      <w:r>
        <w:rPr>
          <w:rFonts w:hint="eastAsia"/>
          <w:sz w:val="21"/>
          <w:szCs w:val="21"/>
        </w:rPr>
        <w:t>：螺纹钢现货报价</w:t>
      </w:r>
    </w:p>
    <w:p w:rsidR="0008130A" w:rsidRDefault="0008130A" w:rsidP="0008130A">
      <w:pPr>
        <w:ind w:firstLine="480"/>
        <w:jc w:val="center"/>
        <w:rPr>
          <w:sz w:val="21"/>
          <w:szCs w:val="21"/>
        </w:rPr>
      </w:pPr>
      <w:r>
        <w:rPr>
          <w:noProof/>
        </w:rPr>
        <w:drawing>
          <wp:inline distT="0" distB="0" distL="0" distR="0" wp14:anchorId="1DE6F852" wp14:editId="40D12839">
            <wp:extent cx="5448300" cy="2676525"/>
            <wp:effectExtent l="0" t="0" r="0" b="952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8130A" w:rsidRDefault="0008130A" w:rsidP="0008130A">
      <w:pPr>
        <w:ind w:firstLineChars="0" w:firstLine="0"/>
        <w:jc w:val="right"/>
        <w:rPr>
          <w:sz w:val="21"/>
          <w:szCs w:val="21"/>
        </w:rPr>
      </w:pPr>
      <w:r>
        <w:rPr>
          <w:rFonts w:ascii="新宋体" w:eastAsia="新宋体" w:hAnsi="新宋体" w:hint="eastAsia"/>
          <w:color w:val="808080"/>
          <w:sz w:val="18"/>
        </w:rPr>
        <w:t>数据来源：</w:t>
      </w:r>
      <w:proofErr w:type="spellStart"/>
      <w:r>
        <w:rPr>
          <w:rFonts w:ascii="新宋体" w:eastAsia="新宋体" w:hAnsi="新宋体"/>
          <w:color w:val="808080"/>
          <w:sz w:val="18"/>
        </w:rPr>
        <w:t>iF</w:t>
      </w:r>
      <w:r>
        <w:rPr>
          <w:rFonts w:ascii="新宋体" w:eastAsia="新宋体" w:hAnsi="新宋体" w:hint="eastAsia"/>
          <w:color w:val="808080"/>
          <w:sz w:val="18"/>
        </w:rPr>
        <w:t>ind</w:t>
      </w:r>
      <w:proofErr w:type="spellEnd"/>
      <w:r>
        <w:rPr>
          <w:rFonts w:ascii="新宋体" w:eastAsia="新宋体" w:hAnsi="新宋体" w:hint="eastAsia"/>
          <w:color w:val="808080"/>
          <w:sz w:val="18"/>
        </w:rPr>
        <w:t xml:space="preserve"> 广州期货研究所</w:t>
      </w:r>
    </w:p>
    <w:p w:rsidR="0008130A" w:rsidRDefault="0008130A" w:rsidP="0008130A">
      <w:pPr>
        <w:ind w:firstLine="420"/>
        <w:rPr>
          <w:sz w:val="21"/>
          <w:szCs w:val="21"/>
        </w:rPr>
      </w:pPr>
      <w:r w:rsidRPr="00DC66FD">
        <w:rPr>
          <w:rFonts w:hint="eastAsia"/>
          <w:sz w:val="21"/>
          <w:szCs w:val="21"/>
        </w:rPr>
        <w:t>其它品种方面：线材报</w:t>
      </w:r>
      <w:r>
        <w:rPr>
          <w:rFonts w:hint="eastAsia"/>
          <w:sz w:val="21"/>
          <w:szCs w:val="21"/>
        </w:rPr>
        <w:t>4386</w:t>
      </w:r>
      <w:r w:rsidRPr="00DC66FD">
        <w:rPr>
          <w:rFonts w:hint="eastAsia"/>
          <w:sz w:val="21"/>
          <w:szCs w:val="21"/>
        </w:rPr>
        <w:t>元</w:t>
      </w:r>
      <w:r w:rsidRPr="00DC66FD">
        <w:rPr>
          <w:rFonts w:hint="eastAsia"/>
          <w:sz w:val="21"/>
          <w:szCs w:val="21"/>
        </w:rPr>
        <w:t>/</w:t>
      </w:r>
      <w:r w:rsidRPr="00DC66FD">
        <w:rPr>
          <w:rFonts w:hint="eastAsia"/>
          <w:sz w:val="21"/>
          <w:szCs w:val="21"/>
        </w:rPr>
        <w:t>吨、热轧板报</w:t>
      </w:r>
      <w:r>
        <w:rPr>
          <w:rFonts w:hint="eastAsia"/>
          <w:sz w:val="21"/>
          <w:szCs w:val="21"/>
        </w:rPr>
        <w:t>4</w:t>
      </w:r>
      <w:r>
        <w:rPr>
          <w:sz w:val="21"/>
          <w:szCs w:val="21"/>
        </w:rPr>
        <w:t>217</w:t>
      </w:r>
      <w:r w:rsidRPr="00DC66FD">
        <w:rPr>
          <w:rFonts w:hint="eastAsia"/>
          <w:sz w:val="21"/>
          <w:szCs w:val="21"/>
        </w:rPr>
        <w:t>元</w:t>
      </w:r>
      <w:r w:rsidRPr="00DC66FD">
        <w:rPr>
          <w:rFonts w:hint="eastAsia"/>
          <w:sz w:val="21"/>
          <w:szCs w:val="21"/>
        </w:rPr>
        <w:t>/</w:t>
      </w:r>
      <w:r w:rsidRPr="00DC66FD">
        <w:rPr>
          <w:rFonts w:hint="eastAsia"/>
          <w:sz w:val="21"/>
          <w:szCs w:val="21"/>
        </w:rPr>
        <w:t>吨、中板报</w:t>
      </w:r>
      <w:r>
        <w:rPr>
          <w:rFonts w:hint="eastAsia"/>
          <w:sz w:val="21"/>
          <w:szCs w:val="21"/>
        </w:rPr>
        <w:t>4162</w:t>
      </w:r>
      <w:r w:rsidRPr="00DC66FD">
        <w:rPr>
          <w:rFonts w:hint="eastAsia"/>
          <w:sz w:val="21"/>
          <w:szCs w:val="21"/>
        </w:rPr>
        <w:t>元</w:t>
      </w:r>
      <w:r w:rsidRPr="00DC66FD">
        <w:rPr>
          <w:rFonts w:hint="eastAsia"/>
          <w:sz w:val="21"/>
          <w:szCs w:val="21"/>
        </w:rPr>
        <w:t>/</w:t>
      </w:r>
      <w:r w:rsidRPr="00DC66FD">
        <w:rPr>
          <w:rFonts w:hint="eastAsia"/>
          <w:sz w:val="21"/>
          <w:szCs w:val="21"/>
        </w:rPr>
        <w:t>吨、冷轧板卷报</w:t>
      </w:r>
      <w:r>
        <w:rPr>
          <w:rFonts w:hint="eastAsia"/>
          <w:sz w:val="21"/>
          <w:szCs w:val="21"/>
        </w:rPr>
        <w:t>4</w:t>
      </w:r>
      <w:r>
        <w:rPr>
          <w:sz w:val="21"/>
          <w:szCs w:val="21"/>
        </w:rPr>
        <w:t>752</w:t>
      </w:r>
      <w:r w:rsidRPr="00DC66FD">
        <w:rPr>
          <w:rFonts w:hint="eastAsia"/>
          <w:sz w:val="21"/>
          <w:szCs w:val="21"/>
        </w:rPr>
        <w:t>元</w:t>
      </w:r>
      <w:r w:rsidRPr="00DC66FD">
        <w:rPr>
          <w:rFonts w:hint="eastAsia"/>
          <w:sz w:val="21"/>
          <w:szCs w:val="21"/>
        </w:rPr>
        <w:t>/</w:t>
      </w:r>
      <w:r w:rsidRPr="00DC66FD">
        <w:rPr>
          <w:rFonts w:hint="eastAsia"/>
          <w:sz w:val="21"/>
          <w:szCs w:val="21"/>
        </w:rPr>
        <w:t>吨、方坯报</w:t>
      </w:r>
      <w:r>
        <w:rPr>
          <w:rFonts w:hint="eastAsia"/>
          <w:sz w:val="21"/>
          <w:szCs w:val="21"/>
        </w:rPr>
        <w:t>3</w:t>
      </w:r>
      <w:r>
        <w:rPr>
          <w:sz w:val="21"/>
          <w:szCs w:val="21"/>
        </w:rPr>
        <w:t>700</w:t>
      </w:r>
      <w:r w:rsidRPr="00DC66FD">
        <w:rPr>
          <w:rFonts w:hint="eastAsia"/>
          <w:sz w:val="21"/>
          <w:szCs w:val="21"/>
        </w:rPr>
        <w:t>元</w:t>
      </w:r>
      <w:r w:rsidRPr="00DC66FD">
        <w:rPr>
          <w:rFonts w:hint="eastAsia"/>
          <w:sz w:val="21"/>
          <w:szCs w:val="21"/>
        </w:rPr>
        <w:t>/</w:t>
      </w:r>
      <w:r w:rsidRPr="00DC66FD">
        <w:rPr>
          <w:rFonts w:hint="eastAsia"/>
          <w:sz w:val="21"/>
          <w:szCs w:val="21"/>
        </w:rPr>
        <w:t>吨，吨钢报价分别较上月变化为：</w:t>
      </w:r>
      <w:r>
        <w:rPr>
          <w:rFonts w:hint="eastAsia"/>
          <w:sz w:val="21"/>
          <w:szCs w:val="21"/>
        </w:rPr>
        <w:t>+19</w:t>
      </w:r>
      <w:r w:rsidRPr="00DC66FD">
        <w:rPr>
          <w:rFonts w:hint="eastAsia"/>
          <w:sz w:val="21"/>
          <w:szCs w:val="21"/>
        </w:rPr>
        <w:t>元、</w:t>
      </w:r>
      <w:r>
        <w:rPr>
          <w:rFonts w:hint="eastAsia"/>
          <w:sz w:val="21"/>
          <w:szCs w:val="21"/>
        </w:rPr>
        <w:t>+36</w:t>
      </w:r>
      <w:r w:rsidRPr="00DC66FD">
        <w:rPr>
          <w:rFonts w:hint="eastAsia"/>
          <w:sz w:val="21"/>
          <w:szCs w:val="21"/>
        </w:rPr>
        <w:t>元、</w:t>
      </w:r>
      <w:r>
        <w:rPr>
          <w:rFonts w:hint="eastAsia"/>
          <w:sz w:val="21"/>
          <w:szCs w:val="21"/>
        </w:rPr>
        <w:t>+97</w:t>
      </w:r>
      <w:r w:rsidRPr="00DC66FD">
        <w:rPr>
          <w:rFonts w:hint="eastAsia"/>
          <w:sz w:val="21"/>
          <w:szCs w:val="21"/>
        </w:rPr>
        <w:t>元、</w:t>
      </w:r>
      <w:r>
        <w:rPr>
          <w:rFonts w:hint="eastAsia"/>
          <w:sz w:val="21"/>
          <w:szCs w:val="21"/>
        </w:rPr>
        <w:t>+92</w:t>
      </w:r>
      <w:r w:rsidRPr="00DC66FD">
        <w:rPr>
          <w:rFonts w:hint="eastAsia"/>
          <w:sz w:val="21"/>
          <w:szCs w:val="21"/>
        </w:rPr>
        <w:t>元、</w:t>
      </w:r>
      <w:r>
        <w:rPr>
          <w:rFonts w:hint="eastAsia"/>
          <w:sz w:val="21"/>
          <w:szCs w:val="21"/>
        </w:rPr>
        <w:t>+170</w:t>
      </w:r>
      <w:r w:rsidRPr="00DC66FD">
        <w:rPr>
          <w:rFonts w:hint="eastAsia"/>
          <w:sz w:val="21"/>
          <w:szCs w:val="21"/>
        </w:rPr>
        <w:t>元。</w:t>
      </w:r>
    </w:p>
    <w:p w:rsidR="0008130A" w:rsidRDefault="0008130A" w:rsidP="0008130A">
      <w:pPr>
        <w:ind w:firstLineChars="0" w:firstLine="0"/>
        <w:rPr>
          <w:sz w:val="21"/>
          <w:szCs w:val="21"/>
        </w:rPr>
      </w:pPr>
      <w:r>
        <w:rPr>
          <w:rFonts w:hint="eastAsia"/>
          <w:sz w:val="21"/>
          <w:szCs w:val="21"/>
        </w:rPr>
        <w:t>图表</w:t>
      </w:r>
      <w:r>
        <w:rPr>
          <w:rFonts w:hint="eastAsia"/>
          <w:sz w:val="21"/>
          <w:szCs w:val="21"/>
        </w:rPr>
        <w:t xml:space="preserve"> </w:t>
      </w:r>
      <w:r>
        <w:rPr>
          <w:sz w:val="21"/>
          <w:szCs w:val="21"/>
        </w:rPr>
        <w:t>2</w:t>
      </w:r>
      <w:r>
        <w:rPr>
          <w:rFonts w:hint="eastAsia"/>
          <w:sz w:val="21"/>
          <w:szCs w:val="21"/>
        </w:rPr>
        <w:t>：</w:t>
      </w:r>
      <w:bookmarkEnd w:id="0"/>
      <w:r>
        <w:rPr>
          <w:rFonts w:hint="eastAsia"/>
          <w:sz w:val="21"/>
          <w:szCs w:val="21"/>
        </w:rPr>
        <w:t>各钢材</w:t>
      </w:r>
      <w:r>
        <w:rPr>
          <w:sz w:val="21"/>
          <w:szCs w:val="21"/>
        </w:rPr>
        <w:t>品种</w:t>
      </w:r>
      <w:r>
        <w:rPr>
          <w:rFonts w:hint="eastAsia"/>
          <w:sz w:val="21"/>
          <w:szCs w:val="21"/>
        </w:rPr>
        <w:t>现货报价</w:t>
      </w:r>
    </w:p>
    <w:p w:rsidR="0008130A" w:rsidRDefault="0008130A" w:rsidP="0008130A">
      <w:pPr>
        <w:ind w:firstLine="480"/>
        <w:jc w:val="center"/>
        <w:rPr>
          <w:sz w:val="21"/>
          <w:szCs w:val="21"/>
        </w:rPr>
      </w:pPr>
      <w:r>
        <w:rPr>
          <w:noProof/>
        </w:rPr>
        <w:drawing>
          <wp:inline distT="0" distB="0" distL="0" distR="0" wp14:anchorId="3300E2A8" wp14:editId="4404199A">
            <wp:extent cx="5591175" cy="2743200"/>
            <wp:effectExtent l="0" t="0" r="9525" b="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8130A" w:rsidRDefault="0008130A" w:rsidP="0008130A">
      <w:pPr>
        <w:ind w:firstLine="360"/>
        <w:jc w:val="right"/>
        <w:rPr>
          <w:rFonts w:ascii="新宋体" w:eastAsia="新宋体" w:hAnsi="新宋体"/>
          <w:color w:val="808080"/>
          <w:sz w:val="18"/>
        </w:rPr>
      </w:pPr>
      <w:r>
        <w:rPr>
          <w:rFonts w:ascii="新宋体" w:eastAsia="新宋体" w:hAnsi="新宋体" w:hint="eastAsia"/>
          <w:color w:val="808080"/>
          <w:sz w:val="18"/>
        </w:rPr>
        <w:t>数据来源：</w:t>
      </w:r>
      <w:proofErr w:type="spellStart"/>
      <w:r>
        <w:rPr>
          <w:rFonts w:ascii="新宋体" w:eastAsia="新宋体" w:hAnsi="新宋体"/>
          <w:color w:val="808080"/>
          <w:sz w:val="18"/>
        </w:rPr>
        <w:t>iF</w:t>
      </w:r>
      <w:r>
        <w:rPr>
          <w:rFonts w:ascii="新宋体" w:eastAsia="新宋体" w:hAnsi="新宋体" w:hint="eastAsia"/>
          <w:color w:val="808080"/>
          <w:sz w:val="18"/>
        </w:rPr>
        <w:t>ind</w:t>
      </w:r>
      <w:proofErr w:type="spellEnd"/>
      <w:r>
        <w:rPr>
          <w:rFonts w:ascii="新宋体" w:eastAsia="新宋体" w:hAnsi="新宋体" w:hint="eastAsia"/>
          <w:color w:val="808080"/>
          <w:sz w:val="18"/>
        </w:rPr>
        <w:t xml:space="preserve"> 广州期货研究所</w:t>
      </w:r>
    </w:p>
    <w:p w:rsidR="0008130A" w:rsidRDefault="0008130A" w:rsidP="0008130A">
      <w:pPr>
        <w:ind w:firstLineChars="0" w:firstLine="0"/>
        <w:jc w:val="left"/>
        <w:outlineLvl w:val="0"/>
        <w:rPr>
          <w:rFonts w:ascii="宋体" w:hAnsi="宋体" w:cs="Calibri"/>
          <w:b/>
          <w:kern w:val="0"/>
          <w:sz w:val="28"/>
          <w:szCs w:val="28"/>
        </w:rPr>
      </w:pPr>
      <w:r>
        <w:rPr>
          <w:rFonts w:ascii="宋体" w:hAnsi="宋体" w:cs="Calibri" w:hint="eastAsia"/>
          <w:b/>
          <w:kern w:val="0"/>
          <w:sz w:val="28"/>
          <w:szCs w:val="28"/>
        </w:rPr>
        <w:lastRenderedPageBreak/>
        <w:t>2.</w:t>
      </w:r>
      <w:r>
        <w:rPr>
          <w:rFonts w:hint="eastAsia"/>
        </w:rPr>
        <w:t xml:space="preserve"> </w:t>
      </w:r>
      <w:r>
        <w:rPr>
          <w:rFonts w:ascii="宋体" w:hAnsi="宋体" w:cs="Calibri" w:hint="eastAsia"/>
          <w:b/>
          <w:kern w:val="0"/>
          <w:sz w:val="28"/>
          <w:szCs w:val="28"/>
        </w:rPr>
        <w:t>高炉开工</w:t>
      </w:r>
      <w:r>
        <w:rPr>
          <w:rFonts w:ascii="宋体" w:hAnsi="宋体" w:cs="Calibri"/>
          <w:b/>
          <w:kern w:val="0"/>
          <w:sz w:val="28"/>
          <w:szCs w:val="28"/>
        </w:rPr>
        <w:t>情况</w:t>
      </w:r>
    </w:p>
    <w:tbl>
      <w:tblPr>
        <w:tblW w:w="10648" w:type="dxa"/>
        <w:tblLayout w:type="fixed"/>
        <w:tblLook w:val="04A0" w:firstRow="1" w:lastRow="0" w:firstColumn="1" w:lastColumn="0" w:noHBand="0" w:noVBand="1"/>
      </w:tblPr>
      <w:tblGrid>
        <w:gridCol w:w="5321"/>
        <w:gridCol w:w="5327"/>
      </w:tblGrid>
      <w:tr w:rsidR="0008130A" w:rsidTr="001647F1">
        <w:tc>
          <w:tcPr>
            <w:tcW w:w="5321" w:type="dxa"/>
            <w:vAlign w:val="center"/>
          </w:tcPr>
          <w:p w:rsidR="0008130A" w:rsidRDefault="0008130A" w:rsidP="001647F1">
            <w:pPr>
              <w:ind w:firstLineChars="0" w:firstLine="0"/>
              <w:rPr>
                <w:sz w:val="21"/>
                <w:szCs w:val="21"/>
              </w:rPr>
            </w:pPr>
            <w:r>
              <w:rPr>
                <w:rFonts w:hint="eastAsia"/>
                <w:sz w:val="21"/>
                <w:szCs w:val="21"/>
              </w:rPr>
              <w:t>图表</w:t>
            </w:r>
            <w:r>
              <w:rPr>
                <w:rFonts w:hint="eastAsia"/>
                <w:sz w:val="21"/>
                <w:szCs w:val="21"/>
              </w:rPr>
              <w:t xml:space="preserve"> </w:t>
            </w:r>
            <w:r>
              <w:rPr>
                <w:sz w:val="21"/>
                <w:szCs w:val="21"/>
              </w:rPr>
              <w:t>3</w:t>
            </w:r>
            <w:r>
              <w:rPr>
                <w:rFonts w:hint="eastAsia"/>
                <w:sz w:val="21"/>
                <w:szCs w:val="21"/>
              </w:rPr>
              <w:t>：高炉产能</w:t>
            </w:r>
            <w:r>
              <w:rPr>
                <w:sz w:val="21"/>
                <w:szCs w:val="21"/>
              </w:rPr>
              <w:t>利用率</w:t>
            </w:r>
          </w:p>
        </w:tc>
        <w:tc>
          <w:tcPr>
            <w:tcW w:w="5327" w:type="dxa"/>
            <w:vAlign w:val="center"/>
          </w:tcPr>
          <w:p w:rsidR="0008130A" w:rsidRDefault="0008130A" w:rsidP="001647F1">
            <w:pPr>
              <w:ind w:firstLineChars="0" w:firstLine="0"/>
              <w:rPr>
                <w:sz w:val="21"/>
                <w:szCs w:val="21"/>
              </w:rPr>
            </w:pPr>
            <w:r>
              <w:rPr>
                <w:rFonts w:hint="eastAsia"/>
                <w:sz w:val="21"/>
                <w:szCs w:val="21"/>
              </w:rPr>
              <w:t>图表</w:t>
            </w:r>
            <w:r>
              <w:rPr>
                <w:rFonts w:hint="eastAsia"/>
                <w:sz w:val="21"/>
                <w:szCs w:val="21"/>
              </w:rPr>
              <w:t xml:space="preserve"> </w:t>
            </w:r>
            <w:r>
              <w:rPr>
                <w:sz w:val="21"/>
                <w:szCs w:val="21"/>
              </w:rPr>
              <w:t>4</w:t>
            </w:r>
            <w:r>
              <w:rPr>
                <w:rFonts w:hint="eastAsia"/>
                <w:sz w:val="21"/>
                <w:szCs w:val="21"/>
              </w:rPr>
              <w:t>：钢厂盈利面</w:t>
            </w:r>
          </w:p>
        </w:tc>
      </w:tr>
      <w:tr w:rsidR="0008130A" w:rsidTr="001647F1">
        <w:trPr>
          <w:trHeight w:val="2154"/>
        </w:trPr>
        <w:tc>
          <w:tcPr>
            <w:tcW w:w="5321" w:type="dxa"/>
            <w:vAlign w:val="center"/>
          </w:tcPr>
          <w:p w:rsidR="0008130A" w:rsidRDefault="0008130A" w:rsidP="001647F1">
            <w:pPr>
              <w:ind w:firstLineChars="0" w:firstLine="0"/>
              <w:jc w:val="center"/>
              <w:rPr>
                <w:sz w:val="21"/>
                <w:szCs w:val="21"/>
              </w:rPr>
            </w:pPr>
            <w:r>
              <w:rPr>
                <w:noProof/>
                <w:sz w:val="21"/>
                <w:szCs w:val="21"/>
              </w:rPr>
              <w:drawing>
                <wp:inline distT="0" distB="0" distL="0" distR="0" wp14:anchorId="6C57093A" wp14:editId="6209DF91">
                  <wp:extent cx="3191880" cy="2048539"/>
                  <wp:effectExtent l="0" t="0" r="889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2655" cy="2049036"/>
                          </a:xfrm>
                          <a:prstGeom prst="rect">
                            <a:avLst/>
                          </a:prstGeom>
                          <a:noFill/>
                        </pic:spPr>
                      </pic:pic>
                    </a:graphicData>
                  </a:graphic>
                </wp:inline>
              </w:drawing>
            </w:r>
          </w:p>
        </w:tc>
        <w:tc>
          <w:tcPr>
            <w:tcW w:w="5327" w:type="dxa"/>
            <w:tcBorders>
              <w:left w:val="nil"/>
            </w:tcBorders>
            <w:vAlign w:val="center"/>
          </w:tcPr>
          <w:p w:rsidR="0008130A" w:rsidRDefault="0008130A" w:rsidP="001647F1">
            <w:pPr>
              <w:ind w:firstLineChars="0" w:firstLine="0"/>
              <w:jc w:val="center"/>
              <w:rPr>
                <w:sz w:val="21"/>
                <w:szCs w:val="21"/>
              </w:rPr>
            </w:pPr>
            <w:r>
              <w:rPr>
                <w:noProof/>
              </w:rPr>
              <w:drawing>
                <wp:inline distT="0" distB="0" distL="0" distR="0" wp14:anchorId="2FD2B44A" wp14:editId="415B42F7">
                  <wp:extent cx="3245485" cy="2066925"/>
                  <wp:effectExtent l="0" t="0" r="12065" b="952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08130A" w:rsidTr="001647F1">
        <w:tc>
          <w:tcPr>
            <w:tcW w:w="5321" w:type="dxa"/>
            <w:vAlign w:val="center"/>
          </w:tcPr>
          <w:p w:rsidR="0008130A" w:rsidRDefault="0008130A" w:rsidP="001647F1">
            <w:pPr>
              <w:ind w:firstLineChars="0" w:firstLine="0"/>
              <w:jc w:val="right"/>
              <w:rPr>
                <w:sz w:val="21"/>
                <w:szCs w:val="21"/>
              </w:rPr>
            </w:pPr>
            <w:r>
              <w:rPr>
                <w:rFonts w:ascii="新宋体" w:eastAsia="新宋体" w:hAnsi="新宋体" w:hint="eastAsia"/>
                <w:color w:val="808080"/>
                <w:sz w:val="18"/>
              </w:rPr>
              <w:t>据来源：</w:t>
            </w:r>
            <w:proofErr w:type="spellStart"/>
            <w:r>
              <w:rPr>
                <w:rFonts w:ascii="新宋体" w:eastAsia="新宋体" w:hAnsi="新宋体"/>
                <w:color w:val="808080"/>
                <w:sz w:val="18"/>
              </w:rPr>
              <w:t>iF</w:t>
            </w:r>
            <w:r>
              <w:rPr>
                <w:rFonts w:ascii="新宋体" w:eastAsia="新宋体" w:hAnsi="新宋体" w:hint="eastAsia"/>
                <w:color w:val="808080"/>
                <w:sz w:val="18"/>
              </w:rPr>
              <w:t>ind</w:t>
            </w:r>
            <w:proofErr w:type="spellEnd"/>
            <w:r>
              <w:rPr>
                <w:rFonts w:ascii="新宋体" w:eastAsia="新宋体" w:hAnsi="新宋体" w:hint="eastAsia"/>
                <w:color w:val="808080"/>
                <w:sz w:val="18"/>
              </w:rPr>
              <w:t xml:space="preserve"> 广州期货研究所</w:t>
            </w:r>
          </w:p>
        </w:tc>
        <w:tc>
          <w:tcPr>
            <w:tcW w:w="5327" w:type="dxa"/>
            <w:vAlign w:val="center"/>
          </w:tcPr>
          <w:p w:rsidR="0008130A" w:rsidRDefault="0008130A" w:rsidP="001647F1">
            <w:pPr>
              <w:ind w:firstLineChars="0" w:firstLine="0"/>
              <w:jc w:val="right"/>
              <w:rPr>
                <w:sz w:val="21"/>
                <w:szCs w:val="21"/>
              </w:rPr>
            </w:pPr>
            <w:r>
              <w:rPr>
                <w:rFonts w:ascii="新宋体" w:eastAsia="新宋体" w:hAnsi="新宋体" w:hint="eastAsia"/>
                <w:color w:val="808080"/>
                <w:sz w:val="18"/>
              </w:rPr>
              <w:t>数据来源：</w:t>
            </w:r>
            <w:proofErr w:type="spellStart"/>
            <w:r>
              <w:rPr>
                <w:rFonts w:ascii="新宋体" w:eastAsia="新宋体" w:hAnsi="新宋体"/>
                <w:color w:val="808080"/>
                <w:sz w:val="18"/>
              </w:rPr>
              <w:t>iF</w:t>
            </w:r>
            <w:r>
              <w:rPr>
                <w:rFonts w:ascii="新宋体" w:eastAsia="新宋体" w:hAnsi="新宋体" w:hint="eastAsia"/>
                <w:color w:val="808080"/>
                <w:sz w:val="18"/>
              </w:rPr>
              <w:t>ind</w:t>
            </w:r>
            <w:proofErr w:type="spellEnd"/>
            <w:r>
              <w:rPr>
                <w:rFonts w:ascii="新宋体" w:eastAsia="新宋体" w:hAnsi="新宋体" w:hint="eastAsia"/>
                <w:color w:val="808080"/>
                <w:sz w:val="18"/>
              </w:rPr>
              <w:t xml:space="preserve"> 广州期货研究所</w:t>
            </w:r>
          </w:p>
        </w:tc>
      </w:tr>
    </w:tbl>
    <w:p w:rsidR="0008130A" w:rsidRPr="00363F5F" w:rsidRDefault="0008130A" w:rsidP="0008130A">
      <w:pPr>
        <w:ind w:firstLineChars="150" w:firstLine="315"/>
        <w:rPr>
          <w:sz w:val="21"/>
          <w:szCs w:val="21"/>
        </w:rPr>
      </w:pPr>
      <w:r>
        <w:rPr>
          <w:sz w:val="21"/>
          <w:szCs w:val="21"/>
        </w:rPr>
        <w:t>10</w:t>
      </w:r>
      <w:r>
        <w:rPr>
          <w:rFonts w:hint="eastAsia"/>
          <w:sz w:val="21"/>
          <w:szCs w:val="21"/>
        </w:rPr>
        <w:t>月</w:t>
      </w:r>
      <w:r>
        <w:rPr>
          <w:sz w:val="21"/>
          <w:szCs w:val="21"/>
        </w:rPr>
        <w:t>部分城市开始</w:t>
      </w:r>
      <w:r>
        <w:rPr>
          <w:rFonts w:hint="eastAsia"/>
          <w:sz w:val="21"/>
          <w:szCs w:val="21"/>
        </w:rPr>
        <w:t>提前</w:t>
      </w:r>
      <w:r>
        <w:rPr>
          <w:sz w:val="21"/>
          <w:szCs w:val="21"/>
        </w:rPr>
        <w:t>限产之后，</w:t>
      </w:r>
      <w:r w:rsidRPr="00DC66FD">
        <w:rPr>
          <w:rFonts w:hint="eastAsia"/>
          <w:sz w:val="21"/>
          <w:szCs w:val="21"/>
        </w:rPr>
        <w:t>全国不含淘汰产能的高炉产能利用率</w:t>
      </w:r>
      <w:r>
        <w:rPr>
          <w:rFonts w:hint="eastAsia"/>
          <w:sz w:val="21"/>
          <w:szCs w:val="21"/>
        </w:rPr>
        <w:t>持续</w:t>
      </w:r>
      <w:r>
        <w:rPr>
          <w:sz w:val="21"/>
          <w:szCs w:val="21"/>
        </w:rPr>
        <w:t>下降</w:t>
      </w:r>
      <w:r w:rsidRPr="00DC66FD">
        <w:rPr>
          <w:rFonts w:hint="eastAsia"/>
          <w:sz w:val="21"/>
          <w:szCs w:val="21"/>
        </w:rPr>
        <w:t>从</w:t>
      </w:r>
      <w:r>
        <w:rPr>
          <w:rFonts w:hint="eastAsia"/>
          <w:sz w:val="21"/>
          <w:szCs w:val="21"/>
        </w:rPr>
        <w:t>90.96</w:t>
      </w:r>
      <w:r w:rsidRPr="00DC66FD">
        <w:rPr>
          <w:rFonts w:hint="eastAsia"/>
          <w:sz w:val="21"/>
          <w:szCs w:val="21"/>
        </w:rPr>
        <w:t>%</w:t>
      </w:r>
      <w:r>
        <w:rPr>
          <w:rFonts w:hint="eastAsia"/>
          <w:sz w:val="21"/>
          <w:szCs w:val="21"/>
        </w:rPr>
        <w:t>下降</w:t>
      </w:r>
      <w:r>
        <w:rPr>
          <w:sz w:val="21"/>
          <w:szCs w:val="21"/>
        </w:rPr>
        <w:t>到</w:t>
      </w:r>
      <w:r>
        <w:rPr>
          <w:rFonts w:hint="eastAsia"/>
          <w:sz w:val="21"/>
          <w:szCs w:val="21"/>
        </w:rPr>
        <w:t>86.84</w:t>
      </w:r>
      <w:r w:rsidRPr="00DC66FD">
        <w:rPr>
          <w:rFonts w:hint="eastAsia"/>
          <w:sz w:val="21"/>
          <w:szCs w:val="21"/>
        </w:rPr>
        <w:t>%</w:t>
      </w:r>
      <w:r w:rsidRPr="00DC66FD">
        <w:rPr>
          <w:rFonts w:hint="eastAsia"/>
          <w:sz w:val="21"/>
          <w:szCs w:val="21"/>
        </w:rPr>
        <w:t>。</w:t>
      </w:r>
      <w:r>
        <w:rPr>
          <w:rFonts w:hint="eastAsia"/>
          <w:sz w:val="21"/>
          <w:szCs w:val="21"/>
        </w:rPr>
        <w:t>唐山烧结限产升级，因烧结矿偏紧导致的焖炉和检修情况增加。</w:t>
      </w:r>
      <w:r>
        <w:rPr>
          <w:rFonts w:hint="eastAsia"/>
          <w:sz w:val="21"/>
          <w:szCs w:val="21"/>
        </w:rPr>
        <w:t>1</w:t>
      </w:r>
      <w:r>
        <w:rPr>
          <w:sz w:val="21"/>
          <w:szCs w:val="21"/>
        </w:rPr>
        <w:t>1</w:t>
      </w:r>
      <w:r>
        <w:rPr>
          <w:rFonts w:hint="eastAsia"/>
          <w:sz w:val="21"/>
          <w:szCs w:val="21"/>
        </w:rPr>
        <w:t>月中旬</w:t>
      </w:r>
      <w:r>
        <w:rPr>
          <w:sz w:val="21"/>
          <w:szCs w:val="21"/>
        </w:rPr>
        <w:t>开始采暖季限产将全面展开</w:t>
      </w:r>
      <w:r w:rsidRPr="00F46F33">
        <w:rPr>
          <w:rFonts w:hint="eastAsia"/>
          <w:sz w:val="21"/>
          <w:szCs w:val="21"/>
        </w:rPr>
        <w:t>，</w:t>
      </w:r>
      <w:r>
        <w:rPr>
          <w:rFonts w:hint="eastAsia"/>
          <w:sz w:val="21"/>
          <w:szCs w:val="21"/>
        </w:rPr>
        <w:t>预计</w:t>
      </w:r>
      <w:r w:rsidRPr="00F46F33">
        <w:rPr>
          <w:rFonts w:hint="eastAsia"/>
          <w:sz w:val="21"/>
          <w:szCs w:val="21"/>
        </w:rPr>
        <w:t>高炉开工率将继续承压下行。</w:t>
      </w:r>
      <w:r w:rsidRPr="00F46F33">
        <w:rPr>
          <w:rFonts w:hint="eastAsia"/>
          <w:sz w:val="21"/>
          <w:szCs w:val="21"/>
        </w:rPr>
        <w:t xml:space="preserve">   </w:t>
      </w:r>
    </w:p>
    <w:p w:rsidR="0008130A" w:rsidRDefault="0008130A" w:rsidP="0008130A">
      <w:pPr>
        <w:pStyle w:val="p17"/>
        <w:spacing w:line="276" w:lineRule="auto"/>
        <w:ind w:firstLineChars="0" w:firstLine="0"/>
        <w:jc w:val="left"/>
        <w:rPr>
          <w:color w:val="FF0000"/>
          <w:sz w:val="28"/>
          <w:szCs w:val="28"/>
        </w:rPr>
      </w:pPr>
      <w:r>
        <w:rPr>
          <w:rFonts w:ascii="宋体" w:hAnsi="宋体" w:cs="Calibri"/>
          <w:b/>
          <w:sz w:val="28"/>
          <w:szCs w:val="28"/>
        </w:rPr>
        <w:t>3</w:t>
      </w:r>
      <w:r>
        <w:rPr>
          <w:rFonts w:ascii="宋体" w:hAnsi="宋体" w:cs="Calibri" w:hint="eastAsia"/>
          <w:b/>
          <w:sz w:val="28"/>
          <w:szCs w:val="28"/>
        </w:rPr>
        <w:t>.</w:t>
      </w:r>
      <w:r>
        <w:rPr>
          <w:rFonts w:ascii="ˎ̥" w:hAnsi="ˎ̥" w:cs="宋体"/>
          <w:b/>
          <w:bCs/>
          <w:color w:val="000000"/>
          <w:kern w:val="36"/>
          <w:sz w:val="30"/>
          <w:szCs w:val="30"/>
        </w:rPr>
        <w:t xml:space="preserve"> </w:t>
      </w:r>
      <w:r>
        <w:rPr>
          <w:rFonts w:ascii="ˎ̥" w:hAnsi="ˎ̥" w:cs="宋体" w:hint="eastAsia"/>
          <w:b/>
          <w:bCs/>
          <w:kern w:val="36"/>
          <w:sz w:val="30"/>
          <w:szCs w:val="30"/>
        </w:rPr>
        <w:t>库存情况</w:t>
      </w:r>
    </w:p>
    <w:tbl>
      <w:tblPr>
        <w:tblW w:w="10648" w:type="dxa"/>
        <w:tblLayout w:type="fixed"/>
        <w:tblLook w:val="04A0" w:firstRow="1" w:lastRow="0" w:firstColumn="1" w:lastColumn="0" w:noHBand="0" w:noVBand="1"/>
      </w:tblPr>
      <w:tblGrid>
        <w:gridCol w:w="5321"/>
        <w:gridCol w:w="5327"/>
      </w:tblGrid>
      <w:tr w:rsidR="0008130A" w:rsidTr="001647F1">
        <w:tc>
          <w:tcPr>
            <w:tcW w:w="5321" w:type="dxa"/>
            <w:vAlign w:val="center"/>
          </w:tcPr>
          <w:p w:rsidR="0008130A" w:rsidRDefault="0008130A" w:rsidP="001647F1">
            <w:pPr>
              <w:ind w:firstLineChars="0" w:firstLine="0"/>
              <w:rPr>
                <w:sz w:val="21"/>
                <w:szCs w:val="21"/>
              </w:rPr>
            </w:pPr>
            <w:r>
              <w:rPr>
                <w:rFonts w:hint="eastAsia"/>
                <w:sz w:val="21"/>
                <w:szCs w:val="21"/>
              </w:rPr>
              <w:t>图表</w:t>
            </w:r>
            <w:r>
              <w:rPr>
                <w:rFonts w:hint="eastAsia"/>
                <w:sz w:val="21"/>
                <w:szCs w:val="21"/>
              </w:rPr>
              <w:t xml:space="preserve"> </w:t>
            </w:r>
            <w:r>
              <w:rPr>
                <w:sz w:val="21"/>
                <w:szCs w:val="21"/>
              </w:rPr>
              <w:t>5</w:t>
            </w:r>
            <w:r>
              <w:rPr>
                <w:rFonts w:hint="eastAsia"/>
                <w:sz w:val="21"/>
                <w:szCs w:val="21"/>
              </w:rPr>
              <w:t>：五大钢材社会库存</w:t>
            </w:r>
          </w:p>
        </w:tc>
        <w:tc>
          <w:tcPr>
            <w:tcW w:w="5327" w:type="dxa"/>
            <w:vAlign w:val="center"/>
          </w:tcPr>
          <w:p w:rsidR="0008130A" w:rsidRDefault="0008130A" w:rsidP="001647F1">
            <w:pPr>
              <w:ind w:firstLineChars="0" w:firstLine="0"/>
              <w:rPr>
                <w:sz w:val="21"/>
                <w:szCs w:val="21"/>
              </w:rPr>
            </w:pPr>
            <w:r>
              <w:rPr>
                <w:rFonts w:hint="eastAsia"/>
                <w:sz w:val="21"/>
                <w:szCs w:val="21"/>
              </w:rPr>
              <w:t>图表</w:t>
            </w:r>
            <w:r>
              <w:rPr>
                <w:rFonts w:hint="eastAsia"/>
                <w:sz w:val="21"/>
                <w:szCs w:val="21"/>
              </w:rPr>
              <w:t xml:space="preserve"> </w:t>
            </w:r>
            <w:r>
              <w:rPr>
                <w:sz w:val="21"/>
                <w:szCs w:val="21"/>
              </w:rPr>
              <w:t>6</w:t>
            </w:r>
            <w:r>
              <w:rPr>
                <w:rFonts w:hint="eastAsia"/>
                <w:sz w:val="21"/>
                <w:szCs w:val="21"/>
              </w:rPr>
              <w:t>：重点企业钢材库存</w:t>
            </w:r>
          </w:p>
        </w:tc>
      </w:tr>
      <w:tr w:rsidR="0008130A" w:rsidTr="001647F1">
        <w:trPr>
          <w:trHeight w:val="2154"/>
        </w:trPr>
        <w:tc>
          <w:tcPr>
            <w:tcW w:w="5321" w:type="dxa"/>
            <w:vAlign w:val="center"/>
          </w:tcPr>
          <w:p w:rsidR="0008130A" w:rsidRDefault="0008130A" w:rsidP="001647F1">
            <w:pPr>
              <w:ind w:firstLineChars="0" w:firstLine="0"/>
              <w:jc w:val="center"/>
              <w:rPr>
                <w:sz w:val="21"/>
                <w:szCs w:val="21"/>
              </w:rPr>
            </w:pPr>
            <w:r>
              <w:rPr>
                <w:noProof/>
              </w:rPr>
              <w:drawing>
                <wp:inline distT="0" distB="0" distL="0" distR="0" wp14:anchorId="6524CD87" wp14:editId="4FED9F0A">
                  <wp:extent cx="3241675" cy="1838325"/>
                  <wp:effectExtent l="0" t="0" r="15875"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5327" w:type="dxa"/>
            <w:tcBorders>
              <w:left w:val="nil"/>
            </w:tcBorders>
            <w:vAlign w:val="center"/>
          </w:tcPr>
          <w:p w:rsidR="0008130A" w:rsidRDefault="0008130A" w:rsidP="001647F1">
            <w:pPr>
              <w:ind w:firstLineChars="0" w:firstLine="0"/>
              <w:jc w:val="center"/>
              <w:rPr>
                <w:sz w:val="21"/>
                <w:szCs w:val="21"/>
              </w:rPr>
            </w:pPr>
            <w:r>
              <w:rPr>
                <w:noProof/>
              </w:rPr>
              <w:drawing>
                <wp:inline distT="0" distB="0" distL="0" distR="0" wp14:anchorId="69FB2B28" wp14:editId="63B38647">
                  <wp:extent cx="3245485" cy="1885950"/>
                  <wp:effectExtent l="0" t="0" r="12065" b="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08130A" w:rsidTr="001647F1">
        <w:tc>
          <w:tcPr>
            <w:tcW w:w="5321" w:type="dxa"/>
            <w:vAlign w:val="center"/>
          </w:tcPr>
          <w:p w:rsidR="0008130A" w:rsidRDefault="0008130A" w:rsidP="001647F1">
            <w:pPr>
              <w:ind w:firstLineChars="0" w:firstLine="0"/>
              <w:jc w:val="right"/>
              <w:rPr>
                <w:sz w:val="21"/>
                <w:szCs w:val="21"/>
              </w:rPr>
            </w:pPr>
            <w:r>
              <w:rPr>
                <w:rFonts w:ascii="新宋体" w:eastAsia="新宋体" w:hAnsi="新宋体" w:hint="eastAsia"/>
                <w:color w:val="808080"/>
                <w:sz w:val="18"/>
              </w:rPr>
              <w:t>据来源：</w:t>
            </w:r>
            <w:proofErr w:type="spellStart"/>
            <w:r>
              <w:rPr>
                <w:rFonts w:ascii="新宋体" w:eastAsia="新宋体" w:hAnsi="新宋体"/>
                <w:color w:val="808080"/>
                <w:sz w:val="18"/>
              </w:rPr>
              <w:t>iF</w:t>
            </w:r>
            <w:r>
              <w:rPr>
                <w:rFonts w:ascii="新宋体" w:eastAsia="新宋体" w:hAnsi="新宋体" w:hint="eastAsia"/>
                <w:color w:val="808080"/>
                <w:sz w:val="18"/>
              </w:rPr>
              <w:t>ind</w:t>
            </w:r>
            <w:proofErr w:type="spellEnd"/>
            <w:r>
              <w:rPr>
                <w:rFonts w:ascii="新宋体" w:eastAsia="新宋体" w:hAnsi="新宋体" w:hint="eastAsia"/>
                <w:color w:val="808080"/>
                <w:sz w:val="18"/>
              </w:rPr>
              <w:t xml:space="preserve"> 广州期货研究所</w:t>
            </w:r>
          </w:p>
        </w:tc>
        <w:tc>
          <w:tcPr>
            <w:tcW w:w="5327" w:type="dxa"/>
            <w:vAlign w:val="center"/>
          </w:tcPr>
          <w:p w:rsidR="0008130A" w:rsidRDefault="0008130A" w:rsidP="001647F1">
            <w:pPr>
              <w:ind w:firstLineChars="0" w:firstLine="0"/>
              <w:jc w:val="right"/>
              <w:rPr>
                <w:sz w:val="21"/>
                <w:szCs w:val="21"/>
              </w:rPr>
            </w:pPr>
            <w:r>
              <w:rPr>
                <w:rFonts w:ascii="新宋体" w:eastAsia="新宋体" w:hAnsi="新宋体" w:hint="eastAsia"/>
                <w:color w:val="808080"/>
                <w:sz w:val="18"/>
              </w:rPr>
              <w:t>数据来源：</w:t>
            </w:r>
            <w:proofErr w:type="spellStart"/>
            <w:r>
              <w:rPr>
                <w:rFonts w:ascii="新宋体" w:eastAsia="新宋体" w:hAnsi="新宋体"/>
                <w:color w:val="808080"/>
                <w:sz w:val="18"/>
              </w:rPr>
              <w:t>iF</w:t>
            </w:r>
            <w:r>
              <w:rPr>
                <w:rFonts w:ascii="新宋体" w:eastAsia="新宋体" w:hAnsi="新宋体" w:hint="eastAsia"/>
                <w:color w:val="808080"/>
                <w:sz w:val="18"/>
              </w:rPr>
              <w:t>ind</w:t>
            </w:r>
            <w:proofErr w:type="spellEnd"/>
            <w:r>
              <w:rPr>
                <w:rFonts w:ascii="新宋体" w:eastAsia="新宋体" w:hAnsi="新宋体" w:hint="eastAsia"/>
                <w:color w:val="808080"/>
                <w:sz w:val="18"/>
              </w:rPr>
              <w:t xml:space="preserve"> 广州期货研究所</w:t>
            </w:r>
          </w:p>
        </w:tc>
      </w:tr>
    </w:tbl>
    <w:p w:rsidR="0008130A" w:rsidRDefault="0008130A" w:rsidP="0008130A">
      <w:pPr>
        <w:ind w:firstLineChars="0" w:firstLine="0"/>
        <w:rPr>
          <w:sz w:val="21"/>
          <w:szCs w:val="21"/>
        </w:rPr>
      </w:pPr>
      <w:r w:rsidRPr="00DC66FD">
        <w:rPr>
          <w:rFonts w:hint="eastAsia"/>
          <w:sz w:val="21"/>
          <w:szCs w:val="21"/>
        </w:rPr>
        <w:t>本月螺纹钢社会库存从</w:t>
      </w:r>
      <w:r>
        <w:rPr>
          <w:rFonts w:hint="eastAsia"/>
          <w:sz w:val="21"/>
          <w:szCs w:val="21"/>
        </w:rPr>
        <w:t>430.23</w:t>
      </w:r>
      <w:r>
        <w:rPr>
          <w:rFonts w:hint="eastAsia"/>
          <w:sz w:val="21"/>
          <w:szCs w:val="21"/>
        </w:rPr>
        <w:t>万吨上升</w:t>
      </w:r>
      <w:r w:rsidRPr="00DC66FD">
        <w:rPr>
          <w:rFonts w:hint="eastAsia"/>
          <w:sz w:val="21"/>
          <w:szCs w:val="21"/>
        </w:rPr>
        <w:t>至</w:t>
      </w:r>
      <w:r>
        <w:rPr>
          <w:rFonts w:hint="eastAsia"/>
          <w:sz w:val="21"/>
          <w:szCs w:val="21"/>
        </w:rPr>
        <w:t>444.58</w:t>
      </w:r>
      <w:r>
        <w:rPr>
          <w:rFonts w:hint="eastAsia"/>
          <w:sz w:val="21"/>
          <w:szCs w:val="21"/>
        </w:rPr>
        <w:t>万吨，月环比上升</w:t>
      </w:r>
      <w:r>
        <w:rPr>
          <w:rFonts w:hint="eastAsia"/>
          <w:sz w:val="21"/>
          <w:szCs w:val="21"/>
        </w:rPr>
        <w:t>3.34</w:t>
      </w:r>
      <w:r>
        <w:rPr>
          <w:sz w:val="21"/>
          <w:szCs w:val="21"/>
        </w:rPr>
        <w:t>%</w:t>
      </w:r>
      <w:r>
        <w:rPr>
          <w:rFonts w:hint="eastAsia"/>
          <w:sz w:val="21"/>
          <w:szCs w:val="21"/>
        </w:rPr>
        <w:t>，年同比上升</w:t>
      </w:r>
      <w:r>
        <w:rPr>
          <w:rFonts w:hint="eastAsia"/>
          <w:sz w:val="21"/>
          <w:szCs w:val="21"/>
        </w:rPr>
        <w:t>11.45</w:t>
      </w:r>
      <w:r w:rsidRPr="00DC66FD">
        <w:rPr>
          <w:rFonts w:hint="eastAsia"/>
          <w:sz w:val="21"/>
          <w:szCs w:val="21"/>
        </w:rPr>
        <w:t>%</w:t>
      </w:r>
      <w:r w:rsidRPr="00DC66FD">
        <w:rPr>
          <w:rFonts w:hint="eastAsia"/>
          <w:sz w:val="21"/>
          <w:szCs w:val="21"/>
        </w:rPr>
        <w:t>，社会库存年同比</w:t>
      </w:r>
      <w:r>
        <w:rPr>
          <w:rFonts w:hint="eastAsia"/>
          <w:sz w:val="21"/>
          <w:szCs w:val="21"/>
        </w:rPr>
        <w:t>增幅扩大</w:t>
      </w:r>
      <w:r w:rsidRPr="00DC66FD">
        <w:rPr>
          <w:rFonts w:hint="eastAsia"/>
          <w:sz w:val="21"/>
          <w:szCs w:val="21"/>
        </w:rPr>
        <w:t>。钢厂库存从</w:t>
      </w:r>
      <w:r>
        <w:rPr>
          <w:rFonts w:hint="eastAsia"/>
          <w:sz w:val="21"/>
          <w:szCs w:val="21"/>
        </w:rPr>
        <w:t>226.53</w:t>
      </w:r>
      <w:r>
        <w:rPr>
          <w:rFonts w:hint="eastAsia"/>
          <w:sz w:val="21"/>
          <w:szCs w:val="21"/>
        </w:rPr>
        <w:t>万吨上升</w:t>
      </w:r>
      <w:r>
        <w:rPr>
          <w:sz w:val="21"/>
          <w:szCs w:val="21"/>
        </w:rPr>
        <w:t>至</w:t>
      </w:r>
      <w:r>
        <w:rPr>
          <w:rFonts w:hint="eastAsia"/>
          <w:sz w:val="21"/>
          <w:szCs w:val="21"/>
        </w:rPr>
        <w:t>246.52</w:t>
      </w:r>
      <w:r>
        <w:rPr>
          <w:rFonts w:hint="eastAsia"/>
          <w:sz w:val="21"/>
          <w:szCs w:val="21"/>
        </w:rPr>
        <w:t>万吨，月环比增加</w:t>
      </w:r>
      <w:r>
        <w:rPr>
          <w:rFonts w:hint="eastAsia"/>
          <w:sz w:val="21"/>
          <w:szCs w:val="21"/>
        </w:rPr>
        <w:t>8.82</w:t>
      </w:r>
      <w:r w:rsidRPr="00DC66FD">
        <w:rPr>
          <w:rFonts w:hint="eastAsia"/>
          <w:sz w:val="21"/>
          <w:szCs w:val="21"/>
        </w:rPr>
        <w:t>%</w:t>
      </w:r>
      <w:r w:rsidRPr="00DC66FD">
        <w:rPr>
          <w:rFonts w:hint="eastAsia"/>
          <w:sz w:val="21"/>
          <w:szCs w:val="21"/>
        </w:rPr>
        <w:t>，年同比下降</w:t>
      </w:r>
      <w:r>
        <w:rPr>
          <w:rFonts w:hint="eastAsia"/>
          <w:sz w:val="21"/>
          <w:szCs w:val="21"/>
        </w:rPr>
        <w:t>0.08</w:t>
      </w:r>
      <w:r w:rsidRPr="00DC66FD">
        <w:rPr>
          <w:rFonts w:hint="eastAsia"/>
          <w:sz w:val="21"/>
          <w:szCs w:val="21"/>
        </w:rPr>
        <w:t>%</w:t>
      </w:r>
      <w:r>
        <w:rPr>
          <w:rFonts w:hint="eastAsia"/>
          <w:sz w:val="21"/>
          <w:szCs w:val="21"/>
        </w:rPr>
        <w:t>，</w:t>
      </w:r>
      <w:r>
        <w:rPr>
          <w:sz w:val="21"/>
          <w:szCs w:val="21"/>
        </w:rPr>
        <w:t>钢厂库存年同比降幅</w:t>
      </w:r>
      <w:r>
        <w:rPr>
          <w:rFonts w:hint="eastAsia"/>
          <w:sz w:val="21"/>
          <w:szCs w:val="21"/>
        </w:rPr>
        <w:t>缩小。总库存来看，月环比上升</w:t>
      </w:r>
      <w:r>
        <w:rPr>
          <w:rFonts w:hint="eastAsia"/>
          <w:sz w:val="21"/>
          <w:szCs w:val="21"/>
        </w:rPr>
        <w:t>5.23</w:t>
      </w:r>
      <w:r w:rsidRPr="00DC66FD">
        <w:rPr>
          <w:rFonts w:hint="eastAsia"/>
          <w:sz w:val="21"/>
          <w:szCs w:val="21"/>
        </w:rPr>
        <w:t>%</w:t>
      </w:r>
      <w:r>
        <w:rPr>
          <w:rFonts w:hint="eastAsia"/>
          <w:sz w:val="21"/>
          <w:szCs w:val="21"/>
        </w:rPr>
        <w:t>，年同比上升</w:t>
      </w:r>
      <w:r>
        <w:rPr>
          <w:rFonts w:hint="eastAsia"/>
          <w:sz w:val="21"/>
          <w:szCs w:val="21"/>
        </w:rPr>
        <w:t>7.05</w:t>
      </w:r>
      <w:r w:rsidRPr="00DC66FD">
        <w:rPr>
          <w:rFonts w:hint="eastAsia"/>
          <w:sz w:val="21"/>
          <w:szCs w:val="21"/>
        </w:rPr>
        <w:t>%</w:t>
      </w:r>
      <w:r w:rsidRPr="00DC66FD">
        <w:rPr>
          <w:rFonts w:hint="eastAsia"/>
          <w:sz w:val="21"/>
          <w:szCs w:val="21"/>
        </w:rPr>
        <w:t>。</w:t>
      </w:r>
      <w:r>
        <w:rPr>
          <w:rFonts w:hint="eastAsia"/>
          <w:sz w:val="21"/>
          <w:szCs w:val="21"/>
        </w:rPr>
        <w:t>国庆期间</w:t>
      </w:r>
      <w:r>
        <w:rPr>
          <w:sz w:val="21"/>
          <w:szCs w:val="21"/>
        </w:rPr>
        <w:t>库存增幅大于全年，而后</w:t>
      </w:r>
      <w:r>
        <w:rPr>
          <w:rFonts w:hint="eastAsia"/>
          <w:sz w:val="21"/>
          <w:szCs w:val="21"/>
        </w:rPr>
        <w:t>三周</w:t>
      </w:r>
      <w:r>
        <w:rPr>
          <w:sz w:val="21"/>
          <w:szCs w:val="21"/>
        </w:rPr>
        <w:t>库存降幅也远不及去年，总库存同比增幅不断扩大</w:t>
      </w:r>
      <w:r>
        <w:rPr>
          <w:rFonts w:hint="eastAsia"/>
          <w:sz w:val="21"/>
          <w:szCs w:val="21"/>
        </w:rPr>
        <w:t>，</w:t>
      </w:r>
      <w:r>
        <w:rPr>
          <w:sz w:val="21"/>
          <w:szCs w:val="21"/>
        </w:rPr>
        <w:t>不过库存整体</w:t>
      </w:r>
      <w:r>
        <w:rPr>
          <w:rFonts w:hint="eastAsia"/>
          <w:sz w:val="21"/>
          <w:szCs w:val="21"/>
        </w:rPr>
        <w:t>绝对</w:t>
      </w:r>
      <w:r>
        <w:rPr>
          <w:sz w:val="21"/>
          <w:szCs w:val="21"/>
        </w:rPr>
        <w:t>值并不算太高，处于历史中等水平。</w:t>
      </w:r>
    </w:p>
    <w:p w:rsidR="0008130A" w:rsidRDefault="0008130A" w:rsidP="0008130A">
      <w:pPr>
        <w:ind w:firstLineChars="0" w:firstLine="0"/>
        <w:rPr>
          <w:sz w:val="21"/>
          <w:szCs w:val="21"/>
        </w:rPr>
      </w:pPr>
    </w:p>
    <w:p w:rsidR="0008130A" w:rsidRDefault="0008130A" w:rsidP="0008130A">
      <w:pPr>
        <w:ind w:firstLineChars="0" w:firstLine="0"/>
        <w:rPr>
          <w:sz w:val="21"/>
          <w:szCs w:val="21"/>
        </w:rPr>
      </w:pPr>
    </w:p>
    <w:p w:rsidR="0008130A" w:rsidRDefault="0008130A" w:rsidP="0008130A">
      <w:pPr>
        <w:ind w:firstLineChars="0" w:firstLine="0"/>
        <w:rPr>
          <w:sz w:val="21"/>
          <w:szCs w:val="21"/>
        </w:rPr>
      </w:pPr>
      <w:r>
        <w:rPr>
          <w:rFonts w:ascii="宋体" w:hAnsi="宋体" w:cs="Calibri"/>
          <w:b/>
          <w:sz w:val="28"/>
          <w:szCs w:val="28"/>
        </w:rPr>
        <w:lastRenderedPageBreak/>
        <w:t>4</w:t>
      </w:r>
      <w:r>
        <w:rPr>
          <w:rFonts w:ascii="宋体" w:hAnsi="宋体" w:cs="Calibri" w:hint="eastAsia"/>
          <w:b/>
          <w:sz w:val="28"/>
          <w:szCs w:val="28"/>
        </w:rPr>
        <w:t>.</w:t>
      </w:r>
      <w:r>
        <w:rPr>
          <w:rFonts w:ascii="ˎ̥" w:hAnsi="ˎ̥" w:cs="宋体"/>
          <w:b/>
          <w:bCs/>
          <w:color w:val="000000"/>
          <w:kern w:val="36"/>
          <w:sz w:val="30"/>
          <w:szCs w:val="30"/>
        </w:rPr>
        <w:t xml:space="preserve"> </w:t>
      </w:r>
      <w:r>
        <w:rPr>
          <w:rFonts w:ascii="ˎ̥" w:hAnsi="ˎ̥" w:cs="宋体" w:hint="eastAsia"/>
          <w:b/>
          <w:bCs/>
          <w:kern w:val="36"/>
          <w:sz w:val="30"/>
          <w:szCs w:val="30"/>
        </w:rPr>
        <w:t>钢材产量</w:t>
      </w:r>
    </w:p>
    <w:p w:rsidR="0008130A" w:rsidRDefault="0008130A" w:rsidP="0008130A">
      <w:pPr>
        <w:ind w:firstLineChars="0" w:firstLine="0"/>
        <w:rPr>
          <w:sz w:val="21"/>
          <w:szCs w:val="21"/>
        </w:rPr>
      </w:pPr>
      <w:r>
        <w:rPr>
          <w:rFonts w:hint="eastAsia"/>
          <w:sz w:val="21"/>
          <w:szCs w:val="21"/>
        </w:rPr>
        <w:t>图表</w:t>
      </w:r>
      <w:r>
        <w:rPr>
          <w:rFonts w:hint="eastAsia"/>
          <w:sz w:val="21"/>
          <w:szCs w:val="21"/>
        </w:rPr>
        <w:t xml:space="preserve"> </w:t>
      </w:r>
      <w:r>
        <w:rPr>
          <w:sz w:val="21"/>
          <w:szCs w:val="21"/>
        </w:rPr>
        <w:t>7</w:t>
      </w:r>
      <w:r>
        <w:rPr>
          <w:rFonts w:hint="eastAsia"/>
          <w:sz w:val="21"/>
          <w:szCs w:val="21"/>
        </w:rPr>
        <w:t>：全国</w:t>
      </w:r>
      <w:proofErr w:type="gramStart"/>
      <w:r>
        <w:rPr>
          <w:rFonts w:hint="eastAsia"/>
          <w:sz w:val="21"/>
          <w:szCs w:val="21"/>
        </w:rPr>
        <w:t>粗钢日均</w:t>
      </w:r>
      <w:proofErr w:type="gramEnd"/>
      <w:r>
        <w:rPr>
          <w:rFonts w:hint="eastAsia"/>
          <w:sz w:val="21"/>
          <w:szCs w:val="21"/>
        </w:rPr>
        <w:t>产量</w:t>
      </w:r>
    </w:p>
    <w:p w:rsidR="0008130A" w:rsidRDefault="0008130A" w:rsidP="0008130A">
      <w:pPr>
        <w:ind w:firstLineChars="0" w:firstLine="0"/>
        <w:jc w:val="center"/>
        <w:rPr>
          <w:sz w:val="21"/>
          <w:szCs w:val="21"/>
        </w:rPr>
      </w:pPr>
      <w:r>
        <w:rPr>
          <w:noProof/>
        </w:rPr>
        <w:drawing>
          <wp:inline distT="0" distB="0" distL="0" distR="0" wp14:anchorId="79334F72" wp14:editId="407BB9B5">
            <wp:extent cx="5429250" cy="2667000"/>
            <wp:effectExtent l="0" t="0" r="0" b="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8130A" w:rsidRDefault="0008130A" w:rsidP="0008130A">
      <w:pPr>
        <w:ind w:firstLineChars="0" w:firstLine="0"/>
        <w:jc w:val="right"/>
        <w:rPr>
          <w:sz w:val="21"/>
          <w:szCs w:val="21"/>
        </w:rPr>
      </w:pPr>
      <w:r>
        <w:rPr>
          <w:rFonts w:ascii="新宋体" w:eastAsia="新宋体" w:hAnsi="新宋体" w:hint="eastAsia"/>
          <w:color w:val="808080"/>
          <w:sz w:val="18"/>
        </w:rPr>
        <w:t>数据来源：</w:t>
      </w:r>
      <w:proofErr w:type="spellStart"/>
      <w:r>
        <w:rPr>
          <w:rFonts w:ascii="新宋体" w:eastAsia="新宋体" w:hAnsi="新宋体"/>
          <w:color w:val="808080"/>
          <w:sz w:val="18"/>
        </w:rPr>
        <w:t>iF</w:t>
      </w:r>
      <w:r>
        <w:rPr>
          <w:rFonts w:ascii="新宋体" w:eastAsia="新宋体" w:hAnsi="新宋体" w:hint="eastAsia"/>
          <w:color w:val="808080"/>
          <w:sz w:val="18"/>
        </w:rPr>
        <w:t>ind</w:t>
      </w:r>
      <w:proofErr w:type="spellEnd"/>
      <w:r>
        <w:rPr>
          <w:rFonts w:ascii="新宋体" w:eastAsia="新宋体" w:hAnsi="新宋体" w:hint="eastAsia"/>
          <w:color w:val="808080"/>
          <w:sz w:val="18"/>
        </w:rPr>
        <w:t xml:space="preserve"> 广州期货研究所</w:t>
      </w:r>
    </w:p>
    <w:p w:rsidR="0008130A" w:rsidRPr="00342B33" w:rsidRDefault="0008130A" w:rsidP="0008130A">
      <w:pPr>
        <w:ind w:firstLine="420"/>
        <w:rPr>
          <w:sz w:val="21"/>
          <w:szCs w:val="21"/>
        </w:rPr>
      </w:pPr>
      <w:r>
        <w:rPr>
          <w:rFonts w:hint="eastAsia"/>
          <w:sz w:val="21"/>
          <w:szCs w:val="21"/>
        </w:rPr>
        <w:t>据国家统计局最新</w:t>
      </w:r>
      <w:r>
        <w:rPr>
          <w:sz w:val="21"/>
          <w:szCs w:val="21"/>
        </w:rPr>
        <w:t>数据</w:t>
      </w:r>
      <w:r>
        <w:rPr>
          <w:rFonts w:hint="eastAsia"/>
          <w:sz w:val="21"/>
          <w:szCs w:val="21"/>
        </w:rPr>
        <w:t>，</w:t>
      </w:r>
      <w:r w:rsidRPr="00342B33">
        <w:rPr>
          <w:rFonts w:hint="eastAsia"/>
          <w:sz w:val="21"/>
          <w:szCs w:val="21"/>
        </w:rPr>
        <w:t>2017</w:t>
      </w:r>
      <w:r w:rsidRPr="00342B33">
        <w:rPr>
          <w:rFonts w:hint="eastAsia"/>
          <w:sz w:val="21"/>
          <w:szCs w:val="21"/>
        </w:rPr>
        <w:t>年</w:t>
      </w:r>
      <w:r w:rsidRPr="00342B33">
        <w:rPr>
          <w:rFonts w:hint="eastAsia"/>
          <w:sz w:val="21"/>
          <w:szCs w:val="21"/>
        </w:rPr>
        <w:t>9</w:t>
      </w:r>
      <w:r w:rsidRPr="00342B33">
        <w:rPr>
          <w:rFonts w:hint="eastAsia"/>
          <w:sz w:val="21"/>
          <w:szCs w:val="21"/>
        </w:rPr>
        <w:t>月粗钢产量同比增长</w:t>
      </w:r>
      <w:r w:rsidRPr="00342B33">
        <w:rPr>
          <w:rFonts w:hint="eastAsia"/>
          <w:sz w:val="21"/>
          <w:szCs w:val="21"/>
        </w:rPr>
        <w:t>5.30%</w:t>
      </w:r>
      <w:r w:rsidRPr="00342B33">
        <w:rPr>
          <w:rFonts w:hint="eastAsia"/>
          <w:sz w:val="21"/>
          <w:szCs w:val="21"/>
        </w:rPr>
        <w:t>至</w:t>
      </w:r>
      <w:r w:rsidRPr="00342B33">
        <w:rPr>
          <w:rFonts w:hint="eastAsia"/>
          <w:sz w:val="21"/>
          <w:szCs w:val="21"/>
        </w:rPr>
        <w:t>7183</w:t>
      </w:r>
      <w:r w:rsidRPr="00342B33">
        <w:rPr>
          <w:rFonts w:hint="eastAsia"/>
          <w:sz w:val="21"/>
          <w:szCs w:val="21"/>
        </w:rPr>
        <w:t>万吨</w:t>
      </w:r>
      <w:r w:rsidRPr="00342B33">
        <w:rPr>
          <w:rFonts w:hint="eastAsia"/>
          <w:sz w:val="21"/>
          <w:szCs w:val="21"/>
        </w:rPr>
        <w:t>,</w:t>
      </w:r>
      <w:r w:rsidRPr="00342B33">
        <w:rPr>
          <w:rFonts w:hint="eastAsia"/>
          <w:sz w:val="21"/>
          <w:szCs w:val="21"/>
        </w:rPr>
        <w:t>环比减少</w:t>
      </w:r>
      <w:r>
        <w:rPr>
          <w:rFonts w:hint="eastAsia"/>
          <w:sz w:val="21"/>
          <w:szCs w:val="21"/>
        </w:rPr>
        <w:t>3.71%</w:t>
      </w:r>
      <w:r>
        <w:rPr>
          <w:rFonts w:hint="eastAsia"/>
          <w:sz w:val="21"/>
          <w:szCs w:val="21"/>
        </w:rPr>
        <w:t>。</w:t>
      </w:r>
      <w:r w:rsidRPr="00342B33">
        <w:rPr>
          <w:rFonts w:hint="eastAsia"/>
          <w:sz w:val="21"/>
          <w:szCs w:val="21"/>
        </w:rPr>
        <w:t>1-9</w:t>
      </w:r>
      <w:r w:rsidRPr="00342B33">
        <w:rPr>
          <w:rFonts w:hint="eastAsia"/>
          <w:sz w:val="21"/>
          <w:szCs w:val="21"/>
        </w:rPr>
        <w:t>月</w:t>
      </w:r>
      <w:r w:rsidRPr="00342B33">
        <w:rPr>
          <w:rFonts w:hint="eastAsia"/>
          <w:sz w:val="21"/>
          <w:szCs w:val="21"/>
        </w:rPr>
        <w:t>,</w:t>
      </w:r>
      <w:r w:rsidRPr="00342B33">
        <w:rPr>
          <w:rFonts w:hint="eastAsia"/>
          <w:sz w:val="21"/>
          <w:szCs w:val="21"/>
        </w:rPr>
        <w:t>粗钢累计产量同比增长</w:t>
      </w:r>
      <w:r w:rsidRPr="00342B33">
        <w:rPr>
          <w:rFonts w:hint="eastAsia"/>
          <w:sz w:val="21"/>
          <w:szCs w:val="21"/>
        </w:rPr>
        <w:t>6.30%</w:t>
      </w:r>
      <w:r w:rsidRPr="00342B33">
        <w:rPr>
          <w:rFonts w:hint="eastAsia"/>
          <w:sz w:val="21"/>
          <w:szCs w:val="21"/>
        </w:rPr>
        <w:t>达</w:t>
      </w:r>
      <w:r w:rsidRPr="00342B33">
        <w:rPr>
          <w:rFonts w:hint="eastAsia"/>
          <w:sz w:val="21"/>
          <w:szCs w:val="21"/>
        </w:rPr>
        <w:t>63873</w:t>
      </w:r>
      <w:r w:rsidRPr="00342B33">
        <w:rPr>
          <w:rFonts w:hint="eastAsia"/>
          <w:sz w:val="21"/>
          <w:szCs w:val="21"/>
        </w:rPr>
        <w:t>万吨</w:t>
      </w:r>
      <w:r w:rsidRPr="00342B33">
        <w:rPr>
          <w:rFonts w:hint="eastAsia"/>
          <w:sz w:val="21"/>
          <w:szCs w:val="21"/>
        </w:rPr>
        <w:t>,</w:t>
      </w:r>
      <w:r w:rsidRPr="00342B33">
        <w:rPr>
          <w:rFonts w:hint="eastAsia"/>
          <w:sz w:val="21"/>
          <w:szCs w:val="21"/>
        </w:rPr>
        <w:t>累计增速环比</w:t>
      </w:r>
      <w:r w:rsidRPr="00342B33">
        <w:rPr>
          <w:rFonts w:hint="eastAsia"/>
          <w:sz w:val="21"/>
          <w:szCs w:val="21"/>
        </w:rPr>
        <w:t>1-8</w:t>
      </w:r>
      <w:r w:rsidRPr="00342B33">
        <w:rPr>
          <w:rFonts w:hint="eastAsia"/>
          <w:sz w:val="21"/>
          <w:szCs w:val="21"/>
        </w:rPr>
        <w:t>月上升</w:t>
      </w:r>
      <w:r w:rsidRPr="00342B33">
        <w:rPr>
          <w:rFonts w:hint="eastAsia"/>
          <w:sz w:val="21"/>
          <w:szCs w:val="21"/>
        </w:rPr>
        <w:t>0.70</w:t>
      </w:r>
      <w:r w:rsidRPr="00342B33">
        <w:rPr>
          <w:rFonts w:hint="eastAsia"/>
          <w:sz w:val="21"/>
          <w:szCs w:val="21"/>
        </w:rPr>
        <w:t>个百分点。</w:t>
      </w:r>
      <w:r w:rsidRPr="00342B33">
        <w:rPr>
          <w:rFonts w:hint="eastAsia"/>
          <w:sz w:val="21"/>
          <w:szCs w:val="21"/>
        </w:rPr>
        <w:t>1-9</w:t>
      </w:r>
      <w:r w:rsidRPr="00342B33">
        <w:rPr>
          <w:rFonts w:hint="eastAsia"/>
          <w:sz w:val="21"/>
          <w:szCs w:val="21"/>
        </w:rPr>
        <w:t>月全国</w:t>
      </w:r>
      <w:proofErr w:type="gramStart"/>
      <w:r w:rsidRPr="00342B33">
        <w:rPr>
          <w:rFonts w:hint="eastAsia"/>
          <w:sz w:val="21"/>
          <w:szCs w:val="21"/>
        </w:rPr>
        <w:t>粗钢日均</w:t>
      </w:r>
      <w:proofErr w:type="gramEnd"/>
      <w:r w:rsidRPr="00342B33">
        <w:rPr>
          <w:rFonts w:hint="eastAsia"/>
          <w:sz w:val="21"/>
          <w:szCs w:val="21"/>
        </w:rPr>
        <w:t>产量</w:t>
      </w:r>
      <w:r w:rsidRPr="00342B33">
        <w:rPr>
          <w:rFonts w:hint="eastAsia"/>
          <w:sz w:val="21"/>
          <w:szCs w:val="21"/>
        </w:rPr>
        <w:t>233.97</w:t>
      </w:r>
      <w:r w:rsidRPr="00342B33">
        <w:rPr>
          <w:rFonts w:hint="eastAsia"/>
          <w:sz w:val="21"/>
          <w:szCs w:val="21"/>
        </w:rPr>
        <w:t>万吨</w:t>
      </w:r>
      <w:r w:rsidRPr="00342B33">
        <w:rPr>
          <w:rFonts w:hint="eastAsia"/>
          <w:sz w:val="21"/>
          <w:szCs w:val="21"/>
        </w:rPr>
        <w:t>,</w:t>
      </w:r>
      <w:r w:rsidRPr="00342B33">
        <w:rPr>
          <w:rFonts w:hint="eastAsia"/>
          <w:sz w:val="21"/>
          <w:szCs w:val="21"/>
        </w:rPr>
        <w:t>同比上升</w:t>
      </w:r>
      <w:r>
        <w:rPr>
          <w:rFonts w:hint="eastAsia"/>
          <w:sz w:val="21"/>
          <w:szCs w:val="21"/>
        </w:rPr>
        <w:t>6.69%</w:t>
      </w:r>
      <w:r>
        <w:rPr>
          <w:rFonts w:hint="eastAsia"/>
          <w:sz w:val="21"/>
          <w:szCs w:val="21"/>
        </w:rPr>
        <w:t>。</w:t>
      </w:r>
      <w:r w:rsidRPr="00342B33">
        <w:rPr>
          <w:rFonts w:hint="eastAsia"/>
          <w:sz w:val="21"/>
          <w:szCs w:val="21"/>
        </w:rPr>
        <w:t>1-9</w:t>
      </w:r>
      <w:r w:rsidRPr="00342B33">
        <w:rPr>
          <w:rFonts w:hint="eastAsia"/>
          <w:sz w:val="21"/>
          <w:szCs w:val="21"/>
        </w:rPr>
        <w:t>月生铁日均产量</w:t>
      </w:r>
      <w:r w:rsidRPr="00342B33">
        <w:rPr>
          <w:rFonts w:hint="eastAsia"/>
          <w:sz w:val="21"/>
          <w:szCs w:val="21"/>
        </w:rPr>
        <w:t>200.05</w:t>
      </w:r>
      <w:r w:rsidRPr="00342B33">
        <w:rPr>
          <w:rFonts w:hint="eastAsia"/>
          <w:sz w:val="21"/>
          <w:szCs w:val="21"/>
        </w:rPr>
        <w:t>万吨</w:t>
      </w:r>
      <w:r w:rsidRPr="00342B33">
        <w:rPr>
          <w:rFonts w:hint="eastAsia"/>
          <w:sz w:val="21"/>
          <w:szCs w:val="21"/>
        </w:rPr>
        <w:t>,</w:t>
      </w:r>
      <w:r w:rsidRPr="00342B33">
        <w:rPr>
          <w:rFonts w:hint="eastAsia"/>
          <w:sz w:val="21"/>
          <w:szCs w:val="21"/>
        </w:rPr>
        <w:t>同比上升</w:t>
      </w:r>
      <w:r>
        <w:rPr>
          <w:rFonts w:hint="eastAsia"/>
          <w:sz w:val="21"/>
          <w:szCs w:val="21"/>
        </w:rPr>
        <w:t>3.58%</w:t>
      </w:r>
      <w:r>
        <w:rPr>
          <w:rFonts w:hint="eastAsia"/>
          <w:sz w:val="21"/>
          <w:szCs w:val="21"/>
        </w:rPr>
        <w:t>；</w:t>
      </w:r>
      <w:r w:rsidRPr="00342B33">
        <w:rPr>
          <w:rFonts w:hint="eastAsia"/>
          <w:sz w:val="21"/>
          <w:szCs w:val="21"/>
        </w:rPr>
        <w:t>1-9</w:t>
      </w:r>
      <w:r w:rsidRPr="00342B33">
        <w:rPr>
          <w:rFonts w:hint="eastAsia"/>
          <w:sz w:val="21"/>
          <w:szCs w:val="21"/>
        </w:rPr>
        <w:t>月钢材日均产量</w:t>
      </w:r>
      <w:r w:rsidRPr="00342B33">
        <w:rPr>
          <w:rFonts w:hint="eastAsia"/>
          <w:sz w:val="21"/>
          <w:szCs w:val="21"/>
        </w:rPr>
        <w:t>303.98</w:t>
      </w:r>
      <w:r w:rsidRPr="00342B33">
        <w:rPr>
          <w:rFonts w:hint="eastAsia"/>
          <w:sz w:val="21"/>
          <w:szCs w:val="21"/>
        </w:rPr>
        <w:t>万吨</w:t>
      </w:r>
      <w:r w:rsidRPr="00342B33">
        <w:rPr>
          <w:rFonts w:hint="eastAsia"/>
          <w:sz w:val="21"/>
          <w:szCs w:val="21"/>
        </w:rPr>
        <w:t>,</w:t>
      </w:r>
      <w:r w:rsidRPr="00342B33">
        <w:rPr>
          <w:rFonts w:hint="eastAsia"/>
          <w:sz w:val="21"/>
          <w:szCs w:val="21"/>
        </w:rPr>
        <w:t>同比上升</w:t>
      </w:r>
      <w:r w:rsidRPr="00342B33">
        <w:rPr>
          <w:rFonts w:hint="eastAsia"/>
          <w:sz w:val="21"/>
          <w:szCs w:val="21"/>
        </w:rPr>
        <w:t>1.57%</w:t>
      </w:r>
      <w:r w:rsidRPr="00342B33">
        <w:rPr>
          <w:rFonts w:hint="eastAsia"/>
          <w:sz w:val="21"/>
          <w:szCs w:val="21"/>
        </w:rPr>
        <w:t>。</w:t>
      </w:r>
      <w:r w:rsidRPr="00342B33">
        <w:rPr>
          <w:rFonts w:hint="eastAsia"/>
          <w:sz w:val="21"/>
          <w:szCs w:val="21"/>
        </w:rPr>
        <w:t>1-9</w:t>
      </w:r>
      <w:r w:rsidRPr="00342B33">
        <w:rPr>
          <w:rFonts w:hint="eastAsia"/>
          <w:sz w:val="21"/>
          <w:szCs w:val="21"/>
        </w:rPr>
        <w:t>月我国粗钢产量</w:t>
      </w:r>
      <w:r w:rsidRPr="00342B33">
        <w:rPr>
          <w:rFonts w:hint="eastAsia"/>
          <w:sz w:val="21"/>
          <w:szCs w:val="21"/>
        </w:rPr>
        <w:t>63873</w:t>
      </w:r>
      <w:r w:rsidRPr="00342B33">
        <w:rPr>
          <w:rFonts w:hint="eastAsia"/>
          <w:sz w:val="21"/>
          <w:szCs w:val="21"/>
        </w:rPr>
        <w:t>万吨</w:t>
      </w:r>
      <w:r>
        <w:rPr>
          <w:rFonts w:hint="eastAsia"/>
          <w:sz w:val="21"/>
          <w:szCs w:val="21"/>
        </w:rPr>
        <w:t>，</w:t>
      </w:r>
      <w:r w:rsidRPr="00342B33">
        <w:rPr>
          <w:rFonts w:hint="eastAsia"/>
          <w:sz w:val="21"/>
          <w:szCs w:val="21"/>
        </w:rPr>
        <w:t>同比上升</w:t>
      </w:r>
      <w:r>
        <w:rPr>
          <w:rFonts w:hint="eastAsia"/>
          <w:sz w:val="21"/>
          <w:szCs w:val="21"/>
        </w:rPr>
        <w:t>6.30%</w:t>
      </w:r>
      <w:r>
        <w:rPr>
          <w:rFonts w:hint="eastAsia"/>
          <w:sz w:val="21"/>
          <w:szCs w:val="21"/>
        </w:rPr>
        <w:t>；</w:t>
      </w:r>
      <w:r w:rsidRPr="00342B33">
        <w:rPr>
          <w:rFonts w:hint="eastAsia"/>
          <w:sz w:val="21"/>
          <w:szCs w:val="21"/>
        </w:rPr>
        <w:t>1-9</w:t>
      </w:r>
      <w:r w:rsidRPr="00342B33">
        <w:rPr>
          <w:rFonts w:hint="eastAsia"/>
          <w:sz w:val="21"/>
          <w:szCs w:val="21"/>
        </w:rPr>
        <w:t>月我国生铁产量</w:t>
      </w:r>
      <w:r w:rsidRPr="00342B33">
        <w:rPr>
          <w:rFonts w:hint="eastAsia"/>
          <w:sz w:val="21"/>
          <w:szCs w:val="21"/>
        </w:rPr>
        <w:t>54614</w:t>
      </w:r>
      <w:r w:rsidRPr="00342B33">
        <w:rPr>
          <w:rFonts w:hint="eastAsia"/>
          <w:sz w:val="21"/>
          <w:szCs w:val="21"/>
        </w:rPr>
        <w:t>万吨</w:t>
      </w:r>
      <w:r w:rsidRPr="00342B33">
        <w:rPr>
          <w:rFonts w:hint="eastAsia"/>
          <w:sz w:val="21"/>
          <w:szCs w:val="21"/>
        </w:rPr>
        <w:t>,</w:t>
      </w:r>
      <w:r w:rsidRPr="00342B33">
        <w:rPr>
          <w:rFonts w:hint="eastAsia"/>
          <w:sz w:val="21"/>
          <w:szCs w:val="21"/>
        </w:rPr>
        <w:t>同比上升</w:t>
      </w:r>
      <w:r>
        <w:rPr>
          <w:rFonts w:hint="eastAsia"/>
          <w:sz w:val="21"/>
          <w:szCs w:val="21"/>
        </w:rPr>
        <w:t>3.20%</w:t>
      </w:r>
      <w:r>
        <w:rPr>
          <w:rFonts w:hint="eastAsia"/>
          <w:sz w:val="21"/>
          <w:szCs w:val="21"/>
        </w:rPr>
        <w:t>；</w:t>
      </w:r>
      <w:r w:rsidRPr="00342B33">
        <w:rPr>
          <w:rFonts w:hint="eastAsia"/>
          <w:sz w:val="21"/>
          <w:szCs w:val="21"/>
        </w:rPr>
        <w:t>1-9</w:t>
      </w:r>
      <w:r w:rsidRPr="00342B33">
        <w:rPr>
          <w:rFonts w:hint="eastAsia"/>
          <w:sz w:val="21"/>
          <w:szCs w:val="21"/>
        </w:rPr>
        <w:t>月我国钢材产量</w:t>
      </w:r>
      <w:r w:rsidRPr="00342B33">
        <w:rPr>
          <w:rFonts w:hint="eastAsia"/>
          <w:sz w:val="21"/>
          <w:szCs w:val="21"/>
        </w:rPr>
        <w:t>82986</w:t>
      </w:r>
      <w:r w:rsidRPr="00342B33">
        <w:rPr>
          <w:rFonts w:hint="eastAsia"/>
          <w:sz w:val="21"/>
          <w:szCs w:val="21"/>
        </w:rPr>
        <w:t>万吨</w:t>
      </w:r>
      <w:r w:rsidRPr="00342B33">
        <w:rPr>
          <w:rFonts w:hint="eastAsia"/>
          <w:sz w:val="21"/>
          <w:szCs w:val="21"/>
        </w:rPr>
        <w:t>,</w:t>
      </w:r>
      <w:r w:rsidRPr="00342B33">
        <w:rPr>
          <w:rFonts w:hint="eastAsia"/>
          <w:sz w:val="21"/>
          <w:szCs w:val="21"/>
        </w:rPr>
        <w:t>同比增加</w:t>
      </w:r>
      <w:r w:rsidRPr="00342B33">
        <w:rPr>
          <w:rFonts w:hint="eastAsia"/>
          <w:sz w:val="21"/>
          <w:szCs w:val="21"/>
        </w:rPr>
        <w:t>1.20%</w:t>
      </w:r>
      <w:r w:rsidRPr="00342B33">
        <w:rPr>
          <w:rFonts w:hint="eastAsia"/>
          <w:sz w:val="21"/>
          <w:szCs w:val="21"/>
        </w:rPr>
        <w:t>。</w:t>
      </w:r>
      <w:r>
        <w:rPr>
          <w:rFonts w:hint="eastAsia"/>
          <w:sz w:val="21"/>
          <w:szCs w:val="21"/>
        </w:rPr>
        <w:t>随着</w:t>
      </w:r>
      <w:r>
        <w:rPr>
          <w:sz w:val="21"/>
          <w:szCs w:val="21"/>
        </w:rPr>
        <w:t>环保限产的深入预计</w:t>
      </w:r>
      <w:r>
        <w:rPr>
          <w:rFonts w:hint="eastAsia"/>
          <w:sz w:val="21"/>
          <w:szCs w:val="21"/>
        </w:rPr>
        <w:t>后期</w:t>
      </w:r>
      <w:r>
        <w:rPr>
          <w:sz w:val="21"/>
          <w:szCs w:val="21"/>
        </w:rPr>
        <w:t>粗钢</w:t>
      </w:r>
      <w:r>
        <w:rPr>
          <w:rFonts w:hint="eastAsia"/>
          <w:sz w:val="21"/>
          <w:szCs w:val="21"/>
        </w:rPr>
        <w:t>产量</w:t>
      </w:r>
      <w:r>
        <w:rPr>
          <w:sz w:val="21"/>
          <w:szCs w:val="21"/>
        </w:rPr>
        <w:t>将进一步下滑。</w:t>
      </w:r>
    </w:p>
    <w:p w:rsidR="0008130A" w:rsidRDefault="0008130A" w:rsidP="0008130A">
      <w:pPr>
        <w:ind w:firstLineChars="0" w:firstLine="0"/>
        <w:rPr>
          <w:sz w:val="21"/>
          <w:szCs w:val="21"/>
        </w:rPr>
      </w:pPr>
      <w:r>
        <w:rPr>
          <w:rFonts w:ascii="宋体" w:hAnsi="宋体" w:cs="Calibri"/>
          <w:b/>
          <w:sz w:val="28"/>
          <w:szCs w:val="28"/>
        </w:rPr>
        <w:t>5</w:t>
      </w:r>
      <w:r>
        <w:rPr>
          <w:rFonts w:ascii="宋体" w:hAnsi="宋体" w:cs="Calibri" w:hint="eastAsia"/>
          <w:b/>
          <w:sz w:val="28"/>
          <w:szCs w:val="28"/>
        </w:rPr>
        <w:t>.</w:t>
      </w:r>
      <w:r>
        <w:rPr>
          <w:rFonts w:ascii="ˎ̥" w:hAnsi="ˎ̥" w:cs="宋体"/>
          <w:b/>
          <w:bCs/>
          <w:color w:val="000000"/>
          <w:kern w:val="36"/>
          <w:sz w:val="30"/>
          <w:szCs w:val="30"/>
        </w:rPr>
        <w:t xml:space="preserve"> </w:t>
      </w:r>
      <w:r>
        <w:rPr>
          <w:rFonts w:ascii="ˎ̥" w:hAnsi="ˎ̥" w:cs="宋体" w:hint="eastAsia"/>
          <w:b/>
          <w:bCs/>
          <w:kern w:val="36"/>
          <w:sz w:val="30"/>
          <w:szCs w:val="30"/>
        </w:rPr>
        <w:t>下游需求</w:t>
      </w:r>
      <w:r>
        <w:rPr>
          <w:rFonts w:ascii="ˎ̥" w:hAnsi="ˎ̥" w:cs="宋体"/>
          <w:b/>
          <w:bCs/>
          <w:kern w:val="36"/>
          <w:sz w:val="30"/>
          <w:szCs w:val="30"/>
        </w:rPr>
        <w:t>采购</w:t>
      </w:r>
      <w:r>
        <w:rPr>
          <w:rFonts w:ascii="ˎ̥" w:hAnsi="ˎ̥" w:cs="宋体" w:hint="eastAsia"/>
          <w:b/>
          <w:bCs/>
          <w:kern w:val="36"/>
          <w:sz w:val="30"/>
          <w:szCs w:val="30"/>
        </w:rPr>
        <w:t>情况</w:t>
      </w:r>
    </w:p>
    <w:p w:rsidR="0008130A" w:rsidRDefault="0008130A" w:rsidP="0008130A">
      <w:pPr>
        <w:ind w:firstLineChars="0" w:firstLine="0"/>
        <w:rPr>
          <w:sz w:val="21"/>
          <w:szCs w:val="21"/>
        </w:rPr>
      </w:pPr>
      <w:r>
        <w:rPr>
          <w:rFonts w:hint="eastAsia"/>
          <w:sz w:val="21"/>
          <w:szCs w:val="21"/>
        </w:rPr>
        <w:t>图表</w:t>
      </w:r>
      <w:r>
        <w:rPr>
          <w:rFonts w:hint="eastAsia"/>
          <w:sz w:val="21"/>
          <w:szCs w:val="21"/>
        </w:rPr>
        <w:t xml:space="preserve"> </w:t>
      </w:r>
      <w:r>
        <w:rPr>
          <w:sz w:val="21"/>
          <w:szCs w:val="21"/>
        </w:rPr>
        <w:t>8</w:t>
      </w:r>
      <w:r>
        <w:rPr>
          <w:rFonts w:hint="eastAsia"/>
          <w:sz w:val="21"/>
          <w:szCs w:val="21"/>
        </w:rPr>
        <w:t>：上海</w:t>
      </w:r>
      <w:proofErr w:type="gramStart"/>
      <w:r>
        <w:rPr>
          <w:rFonts w:hint="eastAsia"/>
          <w:sz w:val="21"/>
          <w:szCs w:val="21"/>
        </w:rPr>
        <w:t>地区线螺采购</w:t>
      </w:r>
      <w:proofErr w:type="gramEnd"/>
      <w:r>
        <w:rPr>
          <w:rFonts w:hint="eastAsia"/>
          <w:sz w:val="21"/>
          <w:szCs w:val="21"/>
        </w:rPr>
        <w:t>量</w:t>
      </w:r>
    </w:p>
    <w:p w:rsidR="0008130A" w:rsidRDefault="0008130A" w:rsidP="0008130A">
      <w:pPr>
        <w:ind w:firstLineChars="0" w:firstLine="0"/>
        <w:jc w:val="center"/>
        <w:rPr>
          <w:sz w:val="21"/>
          <w:szCs w:val="21"/>
        </w:rPr>
      </w:pPr>
      <w:r>
        <w:rPr>
          <w:noProof/>
        </w:rPr>
        <w:drawing>
          <wp:inline distT="0" distB="0" distL="0" distR="0" wp14:anchorId="659020CE" wp14:editId="654766AF">
            <wp:extent cx="5433695" cy="1850065"/>
            <wp:effectExtent l="0" t="0" r="14605" b="17145"/>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8130A" w:rsidRDefault="0008130A" w:rsidP="0008130A">
      <w:pPr>
        <w:ind w:firstLine="360"/>
        <w:jc w:val="right"/>
        <w:rPr>
          <w:sz w:val="21"/>
          <w:szCs w:val="21"/>
        </w:rPr>
      </w:pPr>
      <w:r>
        <w:rPr>
          <w:rFonts w:ascii="新宋体" w:eastAsia="新宋体" w:hAnsi="新宋体" w:hint="eastAsia"/>
          <w:color w:val="808080"/>
          <w:sz w:val="18"/>
        </w:rPr>
        <w:t>数据来源：</w:t>
      </w:r>
      <w:proofErr w:type="spellStart"/>
      <w:r>
        <w:rPr>
          <w:rFonts w:ascii="新宋体" w:eastAsia="新宋体" w:hAnsi="新宋体"/>
          <w:color w:val="808080"/>
          <w:sz w:val="18"/>
        </w:rPr>
        <w:t>iF</w:t>
      </w:r>
      <w:r>
        <w:rPr>
          <w:rFonts w:ascii="新宋体" w:eastAsia="新宋体" w:hAnsi="新宋体" w:hint="eastAsia"/>
          <w:color w:val="808080"/>
          <w:sz w:val="18"/>
        </w:rPr>
        <w:t>ind</w:t>
      </w:r>
      <w:proofErr w:type="spellEnd"/>
      <w:r>
        <w:rPr>
          <w:rFonts w:ascii="新宋体" w:eastAsia="新宋体" w:hAnsi="新宋体" w:hint="eastAsia"/>
          <w:color w:val="808080"/>
          <w:sz w:val="18"/>
        </w:rPr>
        <w:t xml:space="preserve"> 广州期货研究所</w:t>
      </w:r>
    </w:p>
    <w:p w:rsidR="0008130A" w:rsidRDefault="0008130A" w:rsidP="0008130A">
      <w:pPr>
        <w:ind w:firstLineChars="0" w:firstLine="0"/>
        <w:rPr>
          <w:sz w:val="21"/>
          <w:szCs w:val="21"/>
        </w:rPr>
      </w:pPr>
      <w:r>
        <w:rPr>
          <w:sz w:val="21"/>
          <w:szCs w:val="21"/>
        </w:rPr>
        <w:t xml:space="preserve"> </w:t>
      </w:r>
      <w:r w:rsidRPr="00BA54C8">
        <w:rPr>
          <w:rFonts w:hint="eastAsia"/>
          <w:sz w:val="21"/>
          <w:szCs w:val="21"/>
        </w:rPr>
        <w:t>10</w:t>
      </w:r>
      <w:r w:rsidRPr="00BA54C8">
        <w:rPr>
          <w:rFonts w:hint="eastAsia"/>
          <w:sz w:val="21"/>
          <w:szCs w:val="21"/>
        </w:rPr>
        <w:t>月份国内终端需求随着钢价波动起伏不定，但市场仍处于传统消费旺季，整体终端采购需求依然维持较高水平。受国庆长假影响，本月整体成交量较上月有所下降，但日均成交量呈回升态势，</w:t>
      </w:r>
      <w:proofErr w:type="gramStart"/>
      <w:r w:rsidRPr="00BA54C8">
        <w:rPr>
          <w:rFonts w:hint="eastAsia"/>
          <w:sz w:val="21"/>
          <w:szCs w:val="21"/>
        </w:rPr>
        <w:t>10</w:t>
      </w:r>
      <w:r w:rsidRPr="00BA54C8">
        <w:rPr>
          <w:rFonts w:hint="eastAsia"/>
          <w:sz w:val="21"/>
          <w:szCs w:val="21"/>
        </w:rPr>
        <w:t>月份西本新</w:t>
      </w:r>
      <w:proofErr w:type="gramEnd"/>
      <w:r w:rsidRPr="00BA54C8">
        <w:rPr>
          <w:rFonts w:hint="eastAsia"/>
          <w:sz w:val="21"/>
          <w:szCs w:val="21"/>
        </w:rPr>
        <w:t>干线监测的</w:t>
      </w:r>
      <w:proofErr w:type="gramStart"/>
      <w:r w:rsidRPr="00BA54C8">
        <w:rPr>
          <w:rFonts w:hint="eastAsia"/>
          <w:sz w:val="21"/>
          <w:szCs w:val="21"/>
        </w:rPr>
        <w:t>沪线螺终端</w:t>
      </w:r>
      <w:proofErr w:type="gramEnd"/>
      <w:r w:rsidRPr="00BA54C8">
        <w:rPr>
          <w:rFonts w:hint="eastAsia"/>
          <w:sz w:val="21"/>
          <w:szCs w:val="21"/>
        </w:rPr>
        <w:t>日均</w:t>
      </w:r>
      <w:proofErr w:type="gramStart"/>
      <w:r w:rsidRPr="00BA54C8">
        <w:rPr>
          <w:rFonts w:hint="eastAsia"/>
          <w:sz w:val="21"/>
          <w:szCs w:val="21"/>
        </w:rPr>
        <w:t>采购量环比</w:t>
      </w:r>
      <w:proofErr w:type="gramEnd"/>
      <w:r w:rsidRPr="00BA54C8">
        <w:rPr>
          <w:rFonts w:hint="eastAsia"/>
          <w:sz w:val="21"/>
          <w:szCs w:val="21"/>
        </w:rPr>
        <w:t>回升</w:t>
      </w:r>
      <w:r w:rsidRPr="00BA54C8">
        <w:rPr>
          <w:rFonts w:hint="eastAsia"/>
          <w:sz w:val="21"/>
          <w:szCs w:val="21"/>
        </w:rPr>
        <w:t>10.48%</w:t>
      </w:r>
      <w:r w:rsidRPr="00BA54C8">
        <w:rPr>
          <w:rFonts w:hint="eastAsia"/>
          <w:sz w:val="21"/>
          <w:szCs w:val="21"/>
        </w:rPr>
        <w:t>。</w:t>
      </w:r>
    </w:p>
    <w:p w:rsidR="0008130A" w:rsidRDefault="0008130A" w:rsidP="0008130A">
      <w:pPr>
        <w:ind w:firstLineChars="0" w:firstLine="0"/>
        <w:jc w:val="left"/>
        <w:outlineLvl w:val="0"/>
        <w:rPr>
          <w:rFonts w:ascii="黑体" w:eastAsia="黑体" w:hAnsi="宋体" w:cs="Calibri"/>
          <w:b/>
          <w:kern w:val="0"/>
          <w:sz w:val="30"/>
          <w:szCs w:val="30"/>
        </w:rPr>
      </w:pPr>
      <w:r>
        <w:rPr>
          <w:rFonts w:ascii="黑体" w:eastAsia="黑体" w:hAnsi="宋体" w:cs="Calibri" w:hint="eastAsia"/>
          <w:b/>
          <w:kern w:val="0"/>
          <w:sz w:val="30"/>
          <w:szCs w:val="30"/>
        </w:rPr>
        <w:lastRenderedPageBreak/>
        <w:t>四、铁矿石基本面分析</w:t>
      </w:r>
    </w:p>
    <w:p w:rsidR="0008130A" w:rsidRDefault="0008130A" w:rsidP="0008130A">
      <w:pPr>
        <w:pStyle w:val="p17"/>
        <w:spacing w:line="276" w:lineRule="auto"/>
        <w:ind w:firstLineChars="0" w:firstLine="0"/>
        <w:jc w:val="left"/>
        <w:rPr>
          <w:rFonts w:ascii="宋体" w:hAnsi="宋体" w:cs="Calibri"/>
          <w:b/>
          <w:sz w:val="28"/>
          <w:szCs w:val="28"/>
        </w:rPr>
      </w:pPr>
      <w:r>
        <w:rPr>
          <w:rFonts w:ascii="宋体" w:hAnsi="宋体" w:cs="Calibri" w:hint="eastAsia"/>
          <w:b/>
          <w:sz w:val="28"/>
          <w:szCs w:val="28"/>
        </w:rPr>
        <w:t>1.现货市场</w:t>
      </w:r>
    </w:p>
    <w:p w:rsidR="0008130A" w:rsidRDefault="0008130A" w:rsidP="0008130A">
      <w:pPr>
        <w:ind w:firstLine="420"/>
        <w:rPr>
          <w:sz w:val="21"/>
          <w:szCs w:val="21"/>
        </w:rPr>
      </w:pPr>
      <w:r>
        <w:rPr>
          <w:rFonts w:hint="eastAsia"/>
          <w:sz w:val="21"/>
          <w:szCs w:val="21"/>
        </w:rPr>
        <w:t>本月进口铁矿石</w:t>
      </w:r>
      <w:r>
        <w:rPr>
          <w:sz w:val="21"/>
          <w:szCs w:val="21"/>
        </w:rPr>
        <w:t>价格</w:t>
      </w:r>
      <w:r>
        <w:rPr>
          <w:rFonts w:hint="eastAsia"/>
          <w:sz w:val="21"/>
          <w:szCs w:val="21"/>
        </w:rPr>
        <w:t>大幅下挫</w:t>
      </w:r>
      <w:r w:rsidRPr="000D4B42">
        <w:rPr>
          <w:rFonts w:hint="eastAsia"/>
          <w:sz w:val="21"/>
          <w:szCs w:val="21"/>
        </w:rPr>
        <w:t>，青岛港</w:t>
      </w:r>
      <w:r w:rsidRPr="000D4B42">
        <w:rPr>
          <w:rFonts w:hint="eastAsia"/>
          <w:sz w:val="21"/>
          <w:szCs w:val="21"/>
        </w:rPr>
        <w:t>61.5%PB</w:t>
      </w:r>
      <w:r w:rsidRPr="000D4B42">
        <w:rPr>
          <w:rFonts w:hint="eastAsia"/>
          <w:sz w:val="21"/>
          <w:szCs w:val="21"/>
        </w:rPr>
        <w:t>粉大幅下跌</w:t>
      </w:r>
      <w:r>
        <w:rPr>
          <w:rFonts w:hint="eastAsia"/>
          <w:sz w:val="21"/>
          <w:szCs w:val="21"/>
        </w:rPr>
        <w:t>43</w:t>
      </w:r>
      <w:r w:rsidRPr="000D4B42">
        <w:rPr>
          <w:rFonts w:hint="eastAsia"/>
          <w:sz w:val="21"/>
          <w:szCs w:val="21"/>
        </w:rPr>
        <w:t>元</w:t>
      </w:r>
      <w:r w:rsidRPr="000D4B42">
        <w:rPr>
          <w:rFonts w:hint="eastAsia"/>
          <w:sz w:val="21"/>
          <w:szCs w:val="21"/>
        </w:rPr>
        <w:t>/</w:t>
      </w:r>
      <w:proofErr w:type="gramStart"/>
      <w:r w:rsidRPr="000D4B42">
        <w:rPr>
          <w:rFonts w:hint="eastAsia"/>
          <w:sz w:val="21"/>
          <w:szCs w:val="21"/>
        </w:rPr>
        <w:t>吨</w:t>
      </w:r>
      <w:r>
        <w:rPr>
          <w:rFonts w:hint="eastAsia"/>
          <w:sz w:val="21"/>
          <w:szCs w:val="21"/>
        </w:rPr>
        <w:t>至</w:t>
      </w:r>
      <w:r>
        <w:rPr>
          <w:rFonts w:hint="eastAsia"/>
          <w:sz w:val="21"/>
          <w:szCs w:val="21"/>
        </w:rPr>
        <w:t>462</w:t>
      </w:r>
      <w:r>
        <w:rPr>
          <w:rFonts w:hint="eastAsia"/>
          <w:sz w:val="21"/>
          <w:szCs w:val="21"/>
        </w:rPr>
        <w:t>元</w:t>
      </w:r>
      <w:proofErr w:type="gramEnd"/>
      <w:r>
        <w:rPr>
          <w:rFonts w:hint="eastAsia"/>
          <w:sz w:val="21"/>
          <w:szCs w:val="21"/>
        </w:rPr>
        <w:t>/</w:t>
      </w:r>
      <w:r>
        <w:rPr>
          <w:rFonts w:hint="eastAsia"/>
          <w:sz w:val="21"/>
          <w:szCs w:val="21"/>
        </w:rPr>
        <w:t>湿吨</w:t>
      </w:r>
      <w:r w:rsidRPr="000D4B42">
        <w:rPr>
          <w:rFonts w:hint="eastAsia"/>
          <w:sz w:val="21"/>
          <w:szCs w:val="21"/>
        </w:rPr>
        <w:t>。截止</w:t>
      </w:r>
      <w:r>
        <w:rPr>
          <w:rFonts w:hint="eastAsia"/>
          <w:sz w:val="21"/>
          <w:szCs w:val="21"/>
        </w:rPr>
        <w:t>10</w:t>
      </w:r>
      <w:r w:rsidRPr="000D4B42">
        <w:rPr>
          <w:rFonts w:hint="eastAsia"/>
          <w:sz w:val="21"/>
          <w:szCs w:val="21"/>
        </w:rPr>
        <w:t>月</w:t>
      </w:r>
      <w:r>
        <w:rPr>
          <w:rFonts w:hint="eastAsia"/>
          <w:sz w:val="21"/>
          <w:szCs w:val="21"/>
        </w:rPr>
        <w:t>26</w:t>
      </w:r>
      <w:r w:rsidRPr="000D4B42">
        <w:rPr>
          <w:rFonts w:hint="eastAsia"/>
          <w:sz w:val="21"/>
          <w:szCs w:val="21"/>
        </w:rPr>
        <w:t>日，普氏</w:t>
      </w:r>
      <w:r w:rsidRPr="000D4B42">
        <w:rPr>
          <w:rFonts w:hint="eastAsia"/>
          <w:sz w:val="21"/>
          <w:szCs w:val="21"/>
        </w:rPr>
        <w:t>62%</w:t>
      </w:r>
      <w:r w:rsidRPr="000D4B42">
        <w:rPr>
          <w:rFonts w:hint="eastAsia"/>
          <w:sz w:val="21"/>
          <w:szCs w:val="21"/>
        </w:rPr>
        <w:t>铁矿石指数报</w:t>
      </w:r>
      <w:r>
        <w:rPr>
          <w:rFonts w:hint="eastAsia"/>
          <w:sz w:val="21"/>
          <w:szCs w:val="21"/>
        </w:rPr>
        <w:t>62.3</w:t>
      </w:r>
      <w:r w:rsidRPr="000D4B42">
        <w:rPr>
          <w:rFonts w:hint="eastAsia"/>
          <w:sz w:val="21"/>
          <w:szCs w:val="21"/>
        </w:rPr>
        <w:t>美元</w:t>
      </w:r>
      <w:r w:rsidRPr="000D4B42">
        <w:rPr>
          <w:rFonts w:hint="eastAsia"/>
          <w:sz w:val="21"/>
          <w:szCs w:val="21"/>
        </w:rPr>
        <w:t>/</w:t>
      </w:r>
      <w:r>
        <w:rPr>
          <w:rFonts w:hint="eastAsia"/>
          <w:sz w:val="21"/>
          <w:szCs w:val="21"/>
        </w:rPr>
        <w:t>吨，较上月末上涨</w:t>
      </w:r>
      <w:r>
        <w:rPr>
          <w:rFonts w:hint="eastAsia"/>
          <w:sz w:val="21"/>
          <w:szCs w:val="21"/>
        </w:rPr>
        <w:t>0.95</w:t>
      </w:r>
      <w:r w:rsidRPr="000D4B42">
        <w:rPr>
          <w:rFonts w:hint="eastAsia"/>
          <w:sz w:val="21"/>
          <w:szCs w:val="21"/>
        </w:rPr>
        <w:t>美元</w:t>
      </w:r>
      <w:r w:rsidRPr="000D4B42">
        <w:rPr>
          <w:rFonts w:hint="eastAsia"/>
          <w:sz w:val="21"/>
          <w:szCs w:val="21"/>
        </w:rPr>
        <w:t>/</w:t>
      </w:r>
      <w:r w:rsidRPr="000D4B42">
        <w:rPr>
          <w:rFonts w:hint="eastAsia"/>
          <w:sz w:val="21"/>
          <w:szCs w:val="21"/>
        </w:rPr>
        <w:t>吨，</w:t>
      </w:r>
      <w:r w:rsidRPr="000D4B42">
        <w:rPr>
          <w:rFonts w:hint="eastAsia"/>
          <w:sz w:val="21"/>
          <w:szCs w:val="21"/>
        </w:rPr>
        <w:t>62%</w:t>
      </w:r>
      <w:r w:rsidRPr="000D4B42">
        <w:rPr>
          <w:rFonts w:hint="eastAsia"/>
          <w:sz w:val="21"/>
          <w:szCs w:val="21"/>
        </w:rPr>
        <w:t>指数与</w:t>
      </w:r>
      <w:r w:rsidRPr="000D4B42">
        <w:rPr>
          <w:rFonts w:hint="eastAsia"/>
          <w:sz w:val="21"/>
          <w:szCs w:val="21"/>
        </w:rPr>
        <w:t>58%</w:t>
      </w:r>
      <w:r w:rsidRPr="000D4B42">
        <w:rPr>
          <w:rFonts w:hint="eastAsia"/>
          <w:sz w:val="21"/>
          <w:szCs w:val="21"/>
        </w:rPr>
        <w:t>指数之间的价差缩小</w:t>
      </w:r>
      <w:r>
        <w:rPr>
          <w:rFonts w:hint="eastAsia"/>
          <w:sz w:val="21"/>
          <w:szCs w:val="21"/>
        </w:rPr>
        <w:t>1.5</w:t>
      </w:r>
      <w:r w:rsidRPr="000D4B42">
        <w:rPr>
          <w:rFonts w:hint="eastAsia"/>
          <w:sz w:val="21"/>
          <w:szCs w:val="21"/>
        </w:rPr>
        <w:t>至</w:t>
      </w:r>
      <w:r>
        <w:rPr>
          <w:rFonts w:hint="eastAsia"/>
          <w:sz w:val="21"/>
          <w:szCs w:val="21"/>
        </w:rPr>
        <w:t>26.55</w:t>
      </w:r>
      <w:r>
        <w:rPr>
          <w:rFonts w:hint="eastAsia"/>
          <w:sz w:val="21"/>
          <w:szCs w:val="21"/>
        </w:rPr>
        <w:t>。</w:t>
      </w:r>
      <w:r w:rsidRPr="007331CF">
        <w:rPr>
          <w:rFonts w:hint="eastAsia"/>
          <w:sz w:val="21"/>
          <w:szCs w:val="21"/>
        </w:rPr>
        <w:t>目前铁矿</w:t>
      </w:r>
      <w:proofErr w:type="gramStart"/>
      <w:r w:rsidRPr="007331CF">
        <w:rPr>
          <w:rFonts w:hint="eastAsia"/>
          <w:sz w:val="21"/>
          <w:szCs w:val="21"/>
        </w:rPr>
        <w:t>发货仍</w:t>
      </w:r>
      <w:proofErr w:type="gramEnd"/>
      <w:r w:rsidRPr="007331CF">
        <w:rPr>
          <w:rFonts w:hint="eastAsia"/>
          <w:sz w:val="21"/>
          <w:szCs w:val="21"/>
        </w:rPr>
        <w:t>处于高位水平，随着港口压港情况的</w:t>
      </w:r>
      <w:r>
        <w:rPr>
          <w:rFonts w:hint="eastAsia"/>
          <w:sz w:val="21"/>
          <w:szCs w:val="21"/>
        </w:rPr>
        <w:t>进一步缓解，港口库存有继续增加的趋势，而需求端钢厂高炉开工率已经</w:t>
      </w:r>
      <w:r>
        <w:rPr>
          <w:sz w:val="21"/>
          <w:szCs w:val="21"/>
        </w:rPr>
        <w:t>出现明显降低</w:t>
      </w:r>
      <w:r>
        <w:rPr>
          <w:rFonts w:hint="eastAsia"/>
          <w:sz w:val="21"/>
          <w:szCs w:val="21"/>
        </w:rPr>
        <w:t>，随着</w:t>
      </w:r>
      <w:r>
        <w:rPr>
          <w:rFonts w:hint="eastAsia"/>
          <w:sz w:val="21"/>
          <w:szCs w:val="21"/>
        </w:rPr>
        <w:t>11</w:t>
      </w:r>
      <w:r>
        <w:rPr>
          <w:rFonts w:hint="eastAsia"/>
          <w:sz w:val="21"/>
          <w:szCs w:val="21"/>
        </w:rPr>
        <w:t>月中旬</w:t>
      </w:r>
      <w:r>
        <w:rPr>
          <w:sz w:val="21"/>
          <w:szCs w:val="21"/>
        </w:rPr>
        <w:t>采暖季限产的全面展开</w:t>
      </w:r>
      <w:r>
        <w:rPr>
          <w:rFonts w:hint="eastAsia"/>
          <w:sz w:val="21"/>
          <w:szCs w:val="21"/>
        </w:rPr>
        <w:t>，需求端</w:t>
      </w:r>
      <w:r>
        <w:rPr>
          <w:sz w:val="21"/>
          <w:szCs w:val="21"/>
        </w:rPr>
        <w:t>将收到进一步的压制，预计铁矿石现货价格仍有下跌的空间。</w:t>
      </w:r>
    </w:p>
    <w:p w:rsidR="0008130A" w:rsidRDefault="0008130A" w:rsidP="0008130A">
      <w:pPr>
        <w:ind w:firstLineChars="0" w:firstLine="0"/>
        <w:rPr>
          <w:sz w:val="21"/>
          <w:szCs w:val="21"/>
        </w:rPr>
      </w:pPr>
      <w:r>
        <w:rPr>
          <w:rFonts w:hint="eastAsia"/>
          <w:sz w:val="21"/>
          <w:szCs w:val="21"/>
        </w:rPr>
        <w:t>图表</w:t>
      </w:r>
      <w:r>
        <w:rPr>
          <w:rFonts w:hint="eastAsia"/>
          <w:sz w:val="21"/>
          <w:szCs w:val="21"/>
        </w:rPr>
        <w:t xml:space="preserve"> </w:t>
      </w:r>
      <w:r>
        <w:rPr>
          <w:sz w:val="21"/>
          <w:szCs w:val="21"/>
        </w:rPr>
        <w:t>9</w:t>
      </w:r>
      <w:r>
        <w:rPr>
          <w:rFonts w:hint="eastAsia"/>
          <w:sz w:val="21"/>
          <w:szCs w:val="21"/>
        </w:rPr>
        <w:t>：国内进口铁矿石报价</w:t>
      </w:r>
    </w:p>
    <w:p w:rsidR="0008130A" w:rsidRDefault="0008130A" w:rsidP="0008130A">
      <w:pPr>
        <w:ind w:firstLine="480"/>
        <w:rPr>
          <w:sz w:val="21"/>
          <w:szCs w:val="21"/>
        </w:rPr>
      </w:pPr>
      <w:r>
        <w:rPr>
          <w:noProof/>
        </w:rPr>
        <w:drawing>
          <wp:inline distT="0" distB="0" distL="0" distR="0" wp14:anchorId="7F3B3E55" wp14:editId="1ED33F43">
            <wp:extent cx="5876925" cy="2524125"/>
            <wp:effectExtent l="0" t="0" r="9525" b="952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8130A" w:rsidRDefault="0008130A" w:rsidP="0008130A">
      <w:pPr>
        <w:ind w:firstLineChars="0" w:firstLine="0"/>
        <w:jc w:val="right"/>
        <w:rPr>
          <w:rFonts w:ascii="新宋体" w:eastAsia="新宋体" w:hAnsi="新宋体"/>
          <w:color w:val="808080"/>
          <w:sz w:val="18"/>
        </w:rPr>
      </w:pPr>
      <w:r>
        <w:rPr>
          <w:rFonts w:ascii="新宋体" w:eastAsia="新宋体" w:hAnsi="新宋体" w:hint="eastAsia"/>
          <w:color w:val="808080"/>
          <w:sz w:val="18"/>
        </w:rPr>
        <w:t>数据来源：</w:t>
      </w:r>
      <w:proofErr w:type="spellStart"/>
      <w:r>
        <w:rPr>
          <w:rFonts w:ascii="新宋体" w:eastAsia="新宋体" w:hAnsi="新宋体"/>
          <w:color w:val="808080"/>
          <w:sz w:val="18"/>
        </w:rPr>
        <w:t>iF</w:t>
      </w:r>
      <w:r>
        <w:rPr>
          <w:rFonts w:ascii="新宋体" w:eastAsia="新宋体" w:hAnsi="新宋体" w:hint="eastAsia"/>
          <w:color w:val="808080"/>
          <w:sz w:val="18"/>
        </w:rPr>
        <w:t>ind</w:t>
      </w:r>
      <w:proofErr w:type="spellEnd"/>
      <w:r>
        <w:rPr>
          <w:rFonts w:ascii="新宋体" w:eastAsia="新宋体" w:hAnsi="新宋体" w:hint="eastAsia"/>
          <w:color w:val="808080"/>
          <w:sz w:val="18"/>
        </w:rPr>
        <w:t xml:space="preserve"> 广州期货研究所</w:t>
      </w:r>
    </w:p>
    <w:p w:rsidR="0008130A" w:rsidRDefault="0008130A" w:rsidP="0008130A">
      <w:pPr>
        <w:ind w:firstLineChars="0" w:firstLine="0"/>
        <w:rPr>
          <w:sz w:val="21"/>
          <w:szCs w:val="21"/>
        </w:rPr>
      </w:pPr>
      <w:r>
        <w:rPr>
          <w:rFonts w:hint="eastAsia"/>
          <w:sz w:val="21"/>
          <w:szCs w:val="21"/>
        </w:rPr>
        <w:t>图表</w:t>
      </w:r>
      <w:r>
        <w:rPr>
          <w:rFonts w:hint="eastAsia"/>
          <w:sz w:val="21"/>
          <w:szCs w:val="21"/>
        </w:rPr>
        <w:t xml:space="preserve"> </w:t>
      </w:r>
      <w:r>
        <w:rPr>
          <w:sz w:val="21"/>
          <w:szCs w:val="21"/>
        </w:rPr>
        <w:t>10</w:t>
      </w:r>
      <w:r>
        <w:rPr>
          <w:rFonts w:hint="eastAsia"/>
          <w:sz w:val="21"/>
          <w:szCs w:val="21"/>
        </w:rPr>
        <w:t>：高低</w:t>
      </w:r>
      <w:r>
        <w:rPr>
          <w:sz w:val="21"/>
          <w:szCs w:val="21"/>
        </w:rPr>
        <w:t>品味矿价差</w:t>
      </w:r>
    </w:p>
    <w:p w:rsidR="0008130A" w:rsidRDefault="0008130A" w:rsidP="0008130A">
      <w:pPr>
        <w:ind w:firstLineChars="0" w:firstLine="0"/>
        <w:jc w:val="center"/>
        <w:rPr>
          <w:sz w:val="21"/>
          <w:szCs w:val="21"/>
        </w:rPr>
      </w:pPr>
      <w:r>
        <w:rPr>
          <w:noProof/>
        </w:rPr>
        <w:drawing>
          <wp:inline distT="0" distB="0" distL="0" distR="0" wp14:anchorId="292EB4E6" wp14:editId="7FDEA0EF">
            <wp:extent cx="5810250" cy="2626242"/>
            <wp:effectExtent l="0" t="0" r="0" b="3175"/>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8130A" w:rsidRDefault="0008130A" w:rsidP="0008130A">
      <w:pPr>
        <w:ind w:firstLineChars="0" w:firstLine="0"/>
        <w:jc w:val="right"/>
        <w:rPr>
          <w:rFonts w:ascii="新宋体" w:eastAsia="新宋体" w:hAnsi="新宋体"/>
          <w:color w:val="808080"/>
          <w:sz w:val="18"/>
        </w:rPr>
      </w:pPr>
      <w:r>
        <w:rPr>
          <w:rFonts w:ascii="新宋体" w:eastAsia="新宋体" w:hAnsi="新宋体" w:hint="eastAsia"/>
          <w:color w:val="808080"/>
          <w:sz w:val="18"/>
        </w:rPr>
        <w:t>数据来源：</w:t>
      </w:r>
      <w:proofErr w:type="spellStart"/>
      <w:r>
        <w:rPr>
          <w:rFonts w:ascii="新宋体" w:eastAsia="新宋体" w:hAnsi="新宋体"/>
          <w:color w:val="808080"/>
          <w:sz w:val="18"/>
        </w:rPr>
        <w:t>iF</w:t>
      </w:r>
      <w:r>
        <w:rPr>
          <w:rFonts w:ascii="新宋体" w:eastAsia="新宋体" w:hAnsi="新宋体" w:hint="eastAsia"/>
          <w:color w:val="808080"/>
          <w:sz w:val="18"/>
        </w:rPr>
        <w:t>ind</w:t>
      </w:r>
      <w:proofErr w:type="spellEnd"/>
      <w:r>
        <w:rPr>
          <w:rFonts w:ascii="新宋体" w:eastAsia="新宋体" w:hAnsi="新宋体" w:hint="eastAsia"/>
          <w:color w:val="808080"/>
          <w:sz w:val="18"/>
        </w:rPr>
        <w:t xml:space="preserve"> 广州期货研究所</w:t>
      </w:r>
    </w:p>
    <w:p w:rsidR="0008130A" w:rsidRDefault="0008130A" w:rsidP="0008130A">
      <w:pPr>
        <w:ind w:firstLineChars="0" w:firstLine="0"/>
        <w:jc w:val="right"/>
        <w:rPr>
          <w:sz w:val="21"/>
          <w:szCs w:val="21"/>
        </w:rPr>
      </w:pPr>
    </w:p>
    <w:p w:rsidR="0008130A" w:rsidRDefault="0008130A" w:rsidP="0008130A">
      <w:pPr>
        <w:pStyle w:val="p17"/>
        <w:spacing w:line="276" w:lineRule="auto"/>
        <w:ind w:firstLineChars="0" w:firstLine="0"/>
        <w:jc w:val="left"/>
        <w:rPr>
          <w:rFonts w:ascii="宋体" w:hAnsi="宋体" w:cs="Calibri"/>
          <w:b/>
          <w:sz w:val="28"/>
          <w:szCs w:val="28"/>
        </w:rPr>
      </w:pPr>
      <w:r>
        <w:rPr>
          <w:rFonts w:ascii="宋体" w:hAnsi="宋体" w:cs="Calibri"/>
          <w:b/>
          <w:sz w:val="28"/>
          <w:szCs w:val="28"/>
        </w:rPr>
        <w:lastRenderedPageBreak/>
        <w:t>2</w:t>
      </w:r>
      <w:r>
        <w:rPr>
          <w:rFonts w:ascii="宋体" w:hAnsi="宋体" w:cs="Calibri" w:hint="eastAsia"/>
          <w:b/>
          <w:sz w:val="28"/>
          <w:szCs w:val="28"/>
        </w:rPr>
        <w:t>.外矿发货</w:t>
      </w:r>
      <w:r>
        <w:rPr>
          <w:rFonts w:ascii="宋体" w:hAnsi="宋体" w:cs="Calibri"/>
          <w:b/>
          <w:sz w:val="28"/>
          <w:szCs w:val="28"/>
        </w:rPr>
        <w:t>情况</w:t>
      </w:r>
    </w:p>
    <w:p w:rsidR="0008130A" w:rsidRDefault="0008130A" w:rsidP="0008130A">
      <w:pPr>
        <w:ind w:firstLineChars="0" w:firstLine="0"/>
        <w:rPr>
          <w:sz w:val="21"/>
          <w:szCs w:val="21"/>
        </w:rPr>
      </w:pPr>
      <w:r>
        <w:rPr>
          <w:rFonts w:hint="eastAsia"/>
          <w:sz w:val="21"/>
          <w:szCs w:val="21"/>
        </w:rPr>
        <w:t>图表</w:t>
      </w:r>
      <w:r>
        <w:rPr>
          <w:rFonts w:hint="eastAsia"/>
          <w:sz w:val="21"/>
          <w:szCs w:val="21"/>
        </w:rPr>
        <w:t xml:space="preserve"> </w:t>
      </w:r>
      <w:r>
        <w:rPr>
          <w:sz w:val="21"/>
          <w:szCs w:val="21"/>
        </w:rPr>
        <w:t>10</w:t>
      </w:r>
      <w:r>
        <w:rPr>
          <w:rFonts w:hint="eastAsia"/>
          <w:sz w:val="21"/>
          <w:szCs w:val="21"/>
        </w:rPr>
        <w:t>：外矿发货量</w:t>
      </w:r>
    </w:p>
    <w:p w:rsidR="0008130A" w:rsidRDefault="0008130A" w:rsidP="0008130A">
      <w:pPr>
        <w:ind w:firstLineChars="0" w:firstLine="0"/>
        <w:jc w:val="center"/>
        <w:rPr>
          <w:sz w:val="21"/>
          <w:szCs w:val="21"/>
        </w:rPr>
      </w:pPr>
      <w:r>
        <w:rPr>
          <w:noProof/>
        </w:rPr>
        <w:drawing>
          <wp:inline distT="0" distB="0" distL="0" distR="0" wp14:anchorId="1AD0F8AC" wp14:editId="5DE09E19">
            <wp:extent cx="5495925" cy="2686050"/>
            <wp:effectExtent l="0" t="0" r="9525" b="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8130A" w:rsidRDefault="0008130A" w:rsidP="0008130A">
      <w:pPr>
        <w:ind w:firstLineChars="0" w:firstLine="0"/>
        <w:jc w:val="right"/>
        <w:rPr>
          <w:sz w:val="21"/>
          <w:szCs w:val="21"/>
        </w:rPr>
      </w:pPr>
      <w:r>
        <w:rPr>
          <w:rFonts w:hint="eastAsia"/>
          <w:sz w:val="21"/>
          <w:szCs w:val="21"/>
        </w:rPr>
        <w:t>数据来源：</w:t>
      </w:r>
      <w:proofErr w:type="spellStart"/>
      <w:r>
        <w:rPr>
          <w:sz w:val="21"/>
          <w:szCs w:val="21"/>
        </w:rPr>
        <w:t>iF</w:t>
      </w:r>
      <w:r>
        <w:rPr>
          <w:rFonts w:hint="eastAsia"/>
          <w:sz w:val="21"/>
          <w:szCs w:val="21"/>
        </w:rPr>
        <w:t>ind</w:t>
      </w:r>
      <w:proofErr w:type="spellEnd"/>
      <w:r>
        <w:rPr>
          <w:rFonts w:hint="eastAsia"/>
          <w:sz w:val="21"/>
          <w:szCs w:val="21"/>
        </w:rPr>
        <w:t xml:space="preserve"> </w:t>
      </w:r>
      <w:r>
        <w:rPr>
          <w:rFonts w:hint="eastAsia"/>
          <w:sz w:val="21"/>
          <w:szCs w:val="21"/>
        </w:rPr>
        <w:t>广州期货研究所</w:t>
      </w:r>
    </w:p>
    <w:p w:rsidR="0008130A" w:rsidRDefault="0008130A" w:rsidP="0008130A">
      <w:pPr>
        <w:ind w:firstLine="420"/>
        <w:rPr>
          <w:sz w:val="21"/>
          <w:szCs w:val="21"/>
        </w:rPr>
      </w:pPr>
      <w:r w:rsidRPr="00BE2D73">
        <w:rPr>
          <w:rFonts w:hint="eastAsia"/>
          <w:sz w:val="21"/>
          <w:szCs w:val="21"/>
        </w:rPr>
        <w:t>供应方面，</w:t>
      </w:r>
      <w:r w:rsidRPr="00F46376">
        <w:rPr>
          <w:rFonts w:hint="eastAsia"/>
          <w:sz w:val="21"/>
          <w:szCs w:val="21"/>
        </w:rPr>
        <w:t>当季运力变化情况截止</w:t>
      </w:r>
      <w:r>
        <w:rPr>
          <w:rFonts w:hint="eastAsia"/>
          <w:sz w:val="21"/>
          <w:szCs w:val="21"/>
        </w:rPr>
        <w:t>10</w:t>
      </w:r>
      <w:r w:rsidRPr="00F46376">
        <w:rPr>
          <w:rFonts w:hint="eastAsia"/>
          <w:sz w:val="21"/>
          <w:szCs w:val="21"/>
        </w:rPr>
        <w:t>月</w:t>
      </w:r>
      <w:r>
        <w:rPr>
          <w:rFonts w:hint="eastAsia"/>
          <w:sz w:val="21"/>
          <w:szCs w:val="21"/>
        </w:rPr>
        <w:t>20</w:t>
      </w:r>
      <w:r w:rsidRPr="00F46376">
        <w:rPr>
          <w:rFonts w:hint="eastAsia"/>
          <w:sz w:val="21"/>
          <w:szCs w:val="21"/>
        </w:rPr>
        <w:t>日，澳洲</w:t>
      </w:r>
      <w:r>
        <w:rPr>
          <w:rFonts w:hint="eastAsia"/>
          <w:sz w:val="21"/>
          <w:szCs w:val="21"/>
        </w:rPr>
        <w:t>10</w:t>
      </w:r>
      <w:r w:rsidRPr="00F46376">
        <w:rPr>
          <w:rFonts w:hint="eastAsia"/>
          <w:sz w:val="21"/>
          <w:szCs w:val="21"/>
        </w:rPr>
        <w:t>月铁矿石发货量为</w:t>
      </w:r>
      <w:r>
        <w:rPr>
          <w:rFonts w:hint="eastAsia"/>
          <w:sz w:val="21"/>
          <w:szCs w:val="21"/>
        </w:rPr>
        <w:t>4882.10</w:t>
      </w:r>
      <w:r w:rsidRPr="00F46376">
        <w:rPr>
          <w:rFonts w:hint="eastAsia"/>
          <w:sz w:val="21"/>
          <w:szCs w:val="21"/>
        </w:rPr>
        <w:t>万吨，</w:t>
      </w:r>
      <w:r>
        <w:rPr>
          <w:rFonts w:hint="eastAsia"/>
          <w:sz w:val="21"/>
          <w:szCs w:val="21"/>
        </w:rPr>
        <w:t>9</w:t>
      </w:r>
      <w:r w:rsidRPr="00F46376">
        <w:rPr>
          <w:rFonts w:hint="eastAsia"/>
          <w:sz w:val="21"/>
          <w:szCs w:val="21"/>
        </w:rPr>
        <w:t>月</w:t>
      </w:r>
      <w:r>
        <w:rPr>
          <w:rFonts w:hint="eastAsia"/>
          <w:sz w:val="21"/>
          <w:szCs w:val="21"/>
        </w:rPr>
        <w:t>同期</w:t>
      </w:r>
      <w:r w:rsidRPr="00F46376">
        <w:rPr>
          <w:rFonts w:hint="eastAsia"/>
          <w:sz w:val="21"/>
          <w:szCs w:val="21"/>
        </w:rPr>
        <w:t>为</w:t>
      </w:r>
      <w:r>
        <w:rPr>
          <w:rFonts w:hint="eastAsia"/>
          <w:sz w:val="21"/>
          <w:szCs w:val="21"/>
        </w:rPr>
        <w:t>4791</w:t>
      </w:r>
      <w:r w:rsidRPr="00F46376">
        <w:rPr>
          <w:rFonts w:hint="eastAsia"/>
          <w:sz w:val="21"/>
          <w:szCs w:val="21"/>
        </w:rPr>
        <w:t>万吨，其中发往中国的铁矿石占</w:t>
      </w:r>
      <w:r>
        <w:rPr>
          <w:rFonts w:hint="eastAsia"/>
          <w:sz w:val="21"/>
          <w:szCs w:val="21"/>
        </w:rPr>
        <w:t>4171.5</w:t>
      </w:r>
      <w:r w:rsidRPr="00F46376">
        <w:rPr>
          <w:rFonts w:hint="eastAsia"/>
          <w:sz w:val="21"/>
          <w:szCs w:val="21"/>
        </w:rPr>
        <w:t>万吨，</w:t>
      </w:r>
      <w:r>
        <w:rPr>
          <w:rFonts w:hint="eastAsia"/>
          <w:sz w:val="21"/>
          <w:szCs w:val="21"/>
        </w:rPr>
        <w:t>9</w:t>
      </w:r>
      <w:r w:rsidRPr="00F46376">
        <w:rPr>
          <w:rFonts w:hint="eastAsia"/>
          <w:sz w:val="21"/>
          <w:szCs w:val="21"/>
        </w:rPr>
        <w:t>月</w:t>
      </w:r>
      <w:r>
        <w:rPr>
          <w:rFonts w:hint="eastAsia"/>
          <w:sz w:val="21"/>
          <w:szCs w:val="21"/>
        </w:rPr>
        <w:t>同期</w:t>
      </w:r>
      <w:r w:rsidRPr="00F46376">
        <w:rPr>
          <w:rFonts w:hint="eastAsia"/>
          <w:sz w:val="21"/>
          <w:szCs w:val="21"/>
        </w:rPr>
        <w:t>为</w:t>
      </w:r>
      <w:r>
        <w:rPr>
          <w:rFonts w:hint="eastAsia"/>
          <w:sz w:val="21"/>
          <w:szCs w:val="21"/>
        </w:rPr>
        <w:t>4112</w:t>
      </w:r>
      <w:r w:rsidRPr="00F46376">
        <w:rPr>
          <w:rFonts w:hint="eastAsia"/>
          <w:sz w:val="21"/>
          <w:szCs w:val="21"/>
        </w:rPr>
        <w:t>万吨。巴西方面发货量为</w:t>
      </w:r>
      <w:r>
        <w:rPr>
          <w:rFonts w:hint="eastAsia"/>
          <w:sz w:val="21"/>
          <w:szCs w:val="21"/>
        </w:rPr>
        <w:t>2303</w:t>
      </w:r>
      <w:r>
        <w:rPr>
          <w:rFonts w:hint="eastAsia"/>
          <w:sz w:val="21"/>
          <w:szCs w:val="21"/>
        </w:rPr>
        <w:t>万吨，</w:t>
      </w:r>
      <w:r>
        <w:rPr>
          <w:rFonts w:hint="eastAsia"/>
          <w:sz w:val="21"/>
          <w:szCs w:val="21"/>
        </w:rPr>
        <w:t>8</w:t>
      </w:r>
      <w:r>
        <w:rPr>
          <w:rFonts w:hint="eastAsia"/>
          <w:sz w:val="21"/>
          <w:szCs w:val="21"/>
        </w:rPr>
        <w:t>月同期</w:t>
      </w:r>
      <w:r>
        <w:rPr>
          <w:sz w:val="21"/>
          <w:szCs w:val="21"/>
        </w:rPr>
        <w:t>为</w:t>
      </w:r>
      <w:r>
        <w:rPr>
          <w:rFonts w:hint="eastAsia"/>
          <w:sz w:val="21"/>
          <w:szCs w:val="21"/>
        </w:rPr>
        <w:t>2230</w:t>
      </w:r>
      <w:r>
        <w:rPr>
          <w:rFonts w:hint="eastAsia"/>
          <w:sz w:val="21"/>
          <w:szCs w:val="21"/>
        </w:rPr>
        <w:t>万吨</w:t>
      </w:r>
      <w:r>
        <w:rPr>
          <w:sz w:val="21"/>
          <w:szCs w:val="21"/>
        </w:rPr>
        <w:t>。本月</w:t>
      </w:r>
      <w:r>
        <w:rPr>
          <w:rFonts w:hint="eastAsia"/>
          <w:sz w:val="21"/>
          <w:szCs w:val="21"/>
        </w:rPr>
        <w:t>整体</w:t>
      </w:r>
      <w:r>
        <w:rPr>
          <w:sz w:val="21"/>
          <w:szCs w:val="21"/>
        </w:rPr>
        <w:t>发货增幅较大，</w:t>
      </w:r>
      <w:r>
        <w:rPr>
          <w:rFonts w:hint="eastAsia"/>
          <w:sz w:val="21"/>
          <w:szCs w:val="21"/>
        </w:rPr>
        <w:t>目前</w:t>
      </w:r>
      <w:r>
        <w:rPr>
          <w:sz w:val="21"/>
          <w:szCs w:val="21"/>
        </w:rPr>
        <w:t>发货</w:t>
      </w:r>
      <w:proofErr w:type="gramStart"/>
      <w:r>
        <w:rPr>
          <w:sz w:val="21"/>
          <w:szCs w:val="21"/>
        </w:rPr>
        <w:t>量</w:t>
      </w:r>
      <w:r>
        <w:rPr>
          <w:rFonts w:hint="eastAsia"/>
          <w:sz w:val="21"/>
          <w:szCs w:val="21"/>
        </w:rPr>
        <w:t>整体</w:t>
      </w:r>
      <w:proofErr w:type="gramEnd"/>
      <w:r>
        <w:rPr>
          <w:rFonts w:hint="eastAsia"/>
          <w:sz w:val="21"/>
          <w:szCs w:val="21"/>
        </w:rPr>
        <w:t>持续</w:t>
      </w:r>
      <w:r>
        <w:rPr>
          <w:sz w:val="21"/>
          <w:szCs w:val="21"/>
        </w:rPr>
        <w:t>处于较高的水平</w:t>
      </w:r>
      <w:r>
        <w:rPr>
          <w:rFonts w:hint="eastAsia"/>
          <w:sz w:val="21"/>
          <w:szCs w:val="21"/>
        </w:rPr>
        <w:t>，</w:t>
      </w:r>
      <w:r>
        <w:rPr>
          <w:sz w:val="21"/>
          <w:szCs w:val="21"/>
        </w:rPr>
        <w:t>铁矿石来自供给端的压力也较大。</w:t>
      </w:r>
    </w:p>
    <w:p w:rsidR="0008130A" w:rsidRPr="00BE2D73" w:rsidRDefault="0008130A" w:rsidP="0008130A">
      <w:pPr>
        <w:ind w:firstLineChars="0" w:firstLine="0"/>
        <w:rPr>
          <w:sz w:val="21"/>
          <w:szCs w:val="21"/>
        </w:rPr>
      </w:pPr>
    </w:p>
    <w:p w:rsidR="0008130A" w:rsidRDefault="0008130A" w:rsidP="0008130A">
      <w:pPr>
        <w:pStyle w:val="p17"/>
        <w:spacing w:line="276" w:lineRule="auto"/>
        <w:ind w:firstLineChars="0" w:firstLine="0"/>
        <w:jc w:val="left"/>
        <w:rPr>
          <w:rFonts w:ascii="宋体" w:hAnsi="宋体" w:cs="Calibri"/>
          <w:b/>
          <w:sz w:val="28"/>
          <w:szCs w:val="28"/>
        </w:rPr>
      </w:pPr>
      <w:r>
        <w:rPr>
          <w:rFonts w:ascii="宋体" w:hAnsi="宋体" w:cs="Calibri"/>
          <w:b/>
          <w:sz w:val="28"/>
          <w:szCs w:val="28"/>
        </w:rPr>
        <w:t>3</w:t>
      </w:r>
      <w:r>
        <w:rPr>
          <w:rFonts w:ascii="宋体" w:hAnsi="宋体" w:cs="Calibri" w:hint="eastAsia"/>
          <w:b/>
          <w:sz w:val="28"/>
          <w:szCs w:val="28"/>
        </w:rPr>
        <w:t>.外矿到港</w:t>
      </w:r>
      <w:r>
        <w:rPr>
          <w:rFonts w:ascii="宋体" w:hAnsi="宋体" w:cs="Calibri"/>
          <w:b/>
          <w:sz w:val="28"/>
          <w:szCs w:val="28"/>
        </w:rPr>
        <w:t>情况</w:t>
      </w:r>
    </w:p>
    <w:p w:rsidR="0008130A" w:rsidRDefault="0008130A" w:rsidP="0008130A">
      <w:pPr>
        <w:ind w:firstLineChars="0" w:firstLine="0"/>
        <w:rPr>
          <w:sz w:val="21"/>
          <w:szCs w:val="21"/>
        </w:rPr>
      </w:pPr>
      <w:r>
        <w:rPr>
          <w:rFonts w:hint="eastAsia"/>
          <w:sz w:val="21"/>
          <w:szCs w:val="21"/>
        </w:rPr>
        <w:t>图表</w:t>
      </w:r>
      <w:r>
        <w:rPr>
          <w:rFonts w:hint="eastAsia"/>
          <w:sz w:val="21"/>
          <w:szCs w:val="21"/>
        </w:rPr>
        <w:t xml:space="preserve"> </w:t>
      </w:r>
      <w:r>
        <w:rPr>
          <w:sz w:val="21"/>
          <w:szCs w:val="21"/>
        </w:rPr>
        <w:t>11</w:t>
      </w:r>
      <w:r>
        <w:rPr>
          <w:rFonts w:hint="eastAsia"/>
          <w:sz w:val="21"/>
          <w:szCs w:val="21"/>
        </w:rPr>
        <w:t>：外矿到港量</w:t>
      </w:r>
    </w:p>
    <w:p w:rsidR="0008130A" w:rsidRDefault="0008130A" w:rsidP="0008130A">
      <w:pPr>
        <w:ind w:firstLineChars="0" w:firstLine="0"/>
        <w:jc w:val="center"/>
        <w:rPr>
          <w:sz w:val="21"/>
          <w:szCs w:val="21"/>
        </w:rPr>
      </w:pPr>
      <w:r>
        <w:rPr>
          <w:noProof/>
        </w:rPr>
        <w:drawing>
          <wp:inline distT="0" distB="0" distL="0" distR="0" wp14:anchorId="0D1E0717" wp14:editId="5402C74F">
            <wp:extent cx="5624195" cy="2428875"/>
            <wp:effectExtent l="0" t="0" r="14605" b="9525"/>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8130A" w:rsidRDefault="0008130A" w:rsidP="0008130A">
      <w:pPr>
        <w:ind w:firstLineChars="0" w:firstLine="0"/>
        <w:jc w:val="right"/>
        <w:rPr>
          <w:sz w:val="21"/>
          <w:szCs w:val="21"/>
        </w:rPr>
      </w:pPr>
      <w:r>
        <w:rPr>
          <w:rFonts w:ascii="新宋体" w:eastAsia="新宋体" w:hAnsi="新宋体" w:hint="eastAsia"/>
          <w:color w:val="808080"/>
          <w:sz w:val="18"/>
        </w:rPr>
        <w:t>数据来源：</w:t>
      </w:r>
      <w:proofErr w:type="spellStart"/>
      <w:r>
        <w:rPr>
          <w:rFonts w:ascii="新宋体" w:eastAsia="新宋体" w:hAnsi="新宋体"/>
          <w:color w:val="808080"/>
          <w:sz w:val="18"/>
        </w:rPr>
        <w:t>iF</w:t>
      </w:r>
      <w:r>
        <w:rPr>
          <w:rFonts w:ascii="新宋体" w:eastAsia="新宋体" w:hAnsi="新宋体" w:hint="eastAsia"/>
          <w:color w:val="808080"/>
          <w:sz w:val="18"/>
        </w:rPr>
        <w:t>ind</w:t>
      </w:r>
      <w:proofErr w:type="spellEnd"/>
      <w:r>
        <w:rPr>
          <w:rFonts w:ascii="新宋体" w:eastAsia="新宋体" w:hAnsi="新宋体" w:hint="eastAsia"/>
          <w:color w:val="808080"/>
          <w:sz w:val="18"/>
        </w:rPr>
        <w:t xml:space="preserve"> 广州期货研究所</w:t>
      </w:r>
    </w:p>
    <w:p w:rsidR="0008130A" w:rsidRDefault="0008130A" w:rsidP="0008130A">
      <w:pPr>
        <w:ind w:firstLine="420"/>
        <w:rPr>
          <w:sz w:val="21"/>
          <w:szCs w:val="21"/>
        </w:rPr>
      </w:pPr>
      <w:r>
        <w:rPr>
          <w:rFonts w:hint="eastAsia"/>
          <w:sz w:val="21"/>
          <w:szCs w:val="21"/>
        </w:rPr>
        <w:t>到港</w:t>
      </w:r>
      <w:r>
        <w:rPr>
          <w:sz w:val="21"/>
          <w:szCs w:val="21"/>
        </w:rPr>
        <w:t>方面，</w:t>
      </w:r>
      <w:r>
        <w:rPr>
          <w:rFonts w:hint="eastAsia"/>
          <w:sz w:val="21"/>
          <w:szCs w:val="21"/>
        </w:rPr>
        <w:t>本月截止</w:t>
      </w:r>
      <w:r>
        <w:rPr>
          <w:rFonts w:hint="eastAsia"/>
          <w:sz w:val="21"/>
          <w:szCs w:val="21"/>
        </w:rPr>
        <w:t>10</w:t>
      </w:r>
      <w:r>
        <w:rPr>
          <w:rFonts w:hint="eastAsia"/>
          <w:sz w:val="21"/>
          <w:szCs w:val="21"/>
        </w:rPr>
        <w:t>月</w:t>
      </w:r>
      <w:r>
        <w:rPr>
          <w:rFonts w:hint="eastAsia"/>
          <w:sz w:val="21"/>
          <w:szCs w:val="21"/>
        </w:rPr>
        <w:t>20</w:t>
      </w:r>
      <w:r>
        <w:rPr>
          <w:rFonts w:hint="eastAsia"/>
          <w:sz w:val="21"/>
          <w:szCs w:val="21"/>
        </w:rPr>
        <w:t>日</w:t>
      </w:r>
      <w:r>
        <w:rPr>
          <w:sz w:val="21"/>
          <w:szCs w:val="21"/>
        </w:rPr>
        <w:t>，</w:t>
      </w:r>
      <w:r>
        <w:rPr>
          <w:rFonts w:hint="eastAsia"/>
          <w:sz w:val="21"/>
          <w:szCs w:val="21"/>
        </w:rPr>
        <w:t>中国北方六大港口到港总量为</w:t>
      </w:r>
      <w:r>
        <w:rPr>
          <w:rFonts w:hint="eastAsia"/>
          <w:sz w:val="21"/>
          <w:szCs w:val="21"/>
        </w:rPr>
        <w:t>3442.70</w:t>
      </w:r>
      <w:r>
        <w:rPr>
          <w:rFonts w:hint="eastAsia"/>
          <w:sz w:val="21"/>
          <w:szCs w:val="21"/>
        </w:rPr>
        <w:t>万吨</w:t>
      </w:r>
      <w:r>
        <w:rPr>
          <w:sz w:val="21"/>
          <w:szCs w:val="21"/>
        </w:rPr>
        <w:t>，</w:t>
      </w:r>
      <w:r>
        <w:rPr>
          <w:rFonts w:hint="eastAsia"/>
          <w:sz w:val="21"/>
          <w:szCs w:val="21"/>
        </w:rPr>
        <w:t>9</w:t>
      </w:r>
      <w:r>
        <w:rPr>
          <w:rFonts w:hint="eastAsia"/>
          <w:sz w:val="21"/>
          <w:szCs w:val="21"/>
        </w:rPr>
        <w:t>月同期</w:t>
      </w:r>
      <w:r>
        <w:rPr>
          <w:sz w:val="21"/>
          <w:szCs w:val="21"/>
        </w:rPr>
        <w:t>为</w:t>
      </w:r>
      <w:r>
        <w:rPr>
          <w:sz w:val="21"/>
          <w:szCs w:val="21"/>
        </w:rPr>
        <w:t>3242</w:t>
      </w:r>
      <w:r>
        <w:rPr>
          <w:rFonts w:hint="eastAsia"/>
          <w:sz w:val="21"/>
          <w:szCs w:val="21"/>
        </w:rPr>
        <w:t>万吨，到港量</w:t>
      </w:r>
      <w:r>
        <w:rPr>
          <w:sz w:val="21"/>
          <w:szCs w:val="21"/>
        </w:rPr>
        <w:t>较上月也有明显增加</w:t>
      </w:r>
      <w:r>
        <w:rPr>
          <w:rFonts w:hint="eastAsia"/>
          <w:sz w:val="21"/>
          <w:szCs w:val="21"/>
        </w:rPr>
        <w:t>。</w:t>
      </w:r>
      <w:r>
        <w:rPr>
          <w:sz w:val="21"/>
          <w:szCs w:val="21"/>
        </w:rPr>
        <w:t xml:space="preserve"> </w:t>
      </w:r>
    </w:p>
    <w:p w:rsidR="0008130A" w:rsidRDefault="0008130A" w:rsidP="0008130A">
      <w:pPr>
        <w:pStyle w:val="p17"/>
        <w:spacing w:line="276" w:lineRule="auto"/>
        <w:ind w:firstLineChars="0" w:firstLine="0"/>
        <w:jc w:val="left"/>
        <w:rPr>
          <w:sz w:val="21"/>
        </w:rPr>
      </w:pPr>
      <w:r>
        <w:rPr>
          <w:rFonts w:ascii="宋体" w:hAnsi="宋体" w:cs="Calibri"/>
          <w:b/>
          <w:sz w:val="28"/>
          <w:szCs w:val="28"/>
        </w:rPr>
        <w:lastRenderedPageBreak/>
        <w:t>4</w:t>
      </w:r>
      <w:r>
        <w:rPr>
          <w:rFonts w:ascii="宋体" w:hAnsi="宋体" w:cs="Calibri" w:hint="eastAsia"/>
          <w:b/>
          <w:sz w:val="28"/>
          <w:szCs w:val="28"/>
        </w:rPr>
        <w:t>.铁矿石</w:t>
      </w:r>
      <w:r>
        <w:rPr>
          <w:rFonts w:ascii="宋体" w:hAnsi="宋体" w:cs="Calibri"/>
          <w:b/>
          <w:sz w:val="28"/>
          <w:szCs w:val="28"/>
        </w:rPr>
        <w:t>库存情况</w:t>
      </w:r>
    </w:p>
    <w:p w:rsidR="0008130A" w:rsidRDefault="0008130A" w:rsidP="0008130A">
      <w:pPr>
        <w:ind w:firstLineChars="0" w:firstLine="0"/>
        <w:rPr>
          <w:sz w:val="21"/>
          <w:szCs w:val="21"/>
        </w:rPr>
      </w:pPr>
      <w:r>
        <w:rPr>
          <w:rFonts w:hint="eastAsia"/>
          <w:sz w:val="21"/>
          <w:szCs w:val="21"/>
        </w:rPr>
        <w:t>图表</w:t>
      </w:r>
      <w:r>
        <w:rPr>
          <w:rFonts w:hint="eastAsia"/>
          <w:sz w:val="21"/>
          <w:szCs w:val="21"/>
        </w:rPr>
        <w:t xml:space="preserve"> </w:t>
      </w:r>
      <w:r>
        <w:rPr>
          <w:sz w:val="21"/>
          <w:szCs w:val="21"/>
        </w:rPr>
        <w:t>12</w:t>
      </w:r>
      <w:r>
        <w:rPr>
          <w:rFonts w:hint="eastAsia"/>
          <w:sz w:val="21"/>
          <w:szCs w:val="21"/>
        </w:rPr>
        <w:t>：进口铁矿石港口库存</w:t>
      </w:r>
    </w:p>
    <w:p w:rsidR="0008130A" w:rsidRDefault="0008130A" w:rsidP="0008130A">
      <w:pPr>
        <w:ind w:firstLineChars="0" w:firstLine="0"/>
        <w:jc w:val="center"/>
        <w:rPr>
          <w:sz w:val="21"/>
          <w:szCs w:val="21"/>
        </w:rPr>
      </w:pPr>
      <w:r>
        <w:rPr>
          <w:noProof/>
        </w:rPr>
        <w:drawing>
          <wp:inline distT="0" distB="0" distL="0" distR="0" wp14:anchorId="09A50642" wp14:editId="1AEDBC50">
            <wp:extent cx="5553075" cy="2628900"/>
            <wp:effectExtent l="0" t="0" r="9525" b="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8130A" w:rsidRDefault="0008130A" w:rsidP="0008130A">
      <w:pPr>
        <w:ind w:firstLineChars="0" w:firstLine="0"/>
        <w:jc w:val="right"/>
        <w:rPr>
          <w:sz w:val="21"/>
          <w:szCs w:val="21"/>
        </w:rPr>
      </w:pPr>
      <w:r>
        <w:rPr>
          <w:rFonts w:ascii="新宋体" w:eastAsia="新宋体" w:hAnsi="新宋体" w:hint="eastAsia"/>
          <w:color w:val="808080"/>
          <w:sz w:val="18"/>
        </w:rPr>
        <w:t>数据来源：</w:t>
      </w:r>
      <w:proofErr w:type="spellStart"/>
      <w:r>
        <w:rPr>
          <w:rFonts w:ascii="新宋体" w:eastAsia="新宋体" w:hAnsi="新宋体"/>
          <w:color w:val="808080"/>
          <w:sz w:val="18"/>
        </w:rPr>
        <w:t>iFind</w:t>
      </w:r>
      <w:proofErr w:type="spellEnd"/>
      <w:r>
        <w:rPr>
          <w:rFonts w:ascii="新宋体" w:eastAsia="新宋体" w:hAnsi="新宋体" w:hint="eastAsia"/>
          <w:color w:val="808080"/>
          <w:sz w:val="18"/>
        </w:rPr>
        <w:t xml:space="preserve"> 广州期货研究所</w:t>
      </w:r>
    </w:p>
    <w:p w:rsidR="0008130A" w:rsidRPr="005933D3" w:rsidRDefault="0008130A" w:rsidP="0008130A">
      <w:pPr>
        <w:ind w:firstLineChars="0" w:firstLine="0"/>
        <w:rPr>
          <w:sz w:val="21"/>
          <w:szCs w:val="21"/>
        </w:rPr>
      </w:pPr>
      <w:r>
        <w:rPr>
          <w:rFonts w:hint="eastAsia"/>
          <w:sz w:val="21"/>
          <w:szCs w:val="21"/>
        </w:rPr>
        <w:t>本月截止</w:t>
      </w:r>
      <w:r>
        <w:rPr>
          <w:rFonts w:hint="eastAsia"/>
          <w:sz w:val="21"/>
          <w:szCs w:val="21"/>
        </w:rPr>
        <w:t>10</w:t>
      </w:r>
      <w:r>
        <w:rPr>
          <w:rFonts w:hint="eastAsia"/>
          <w:sz w:val="21"/>
          <w:szCs w:val="21"/>
        </w:rPr>
        <w:t>月</w:t>
      </w:r>
      <w:r>
        <w:rPr>
          <w:rFonts w:hint="eastAsia"/>
          <w:sz w:val="21"/>
          <w:szCs w:val="21"/>
        </w:rPr>
        <w:t>27</w:t>
      </w:r>
      <w:r>
        <w:rPr>
          <w:rFonts w:hint="eastAsia"/>
          <w:sz w:val="21"/>
          <w:szCs w:val="21"/>
        </w:rPr>
        <w:t>日</w:t>
      </w:r>
      <w:proofErr w:type="spellStart"/>
      <w:r w:rsidRPr="005933D3">
        <w:rPr>
          <w:rFonts w:hint="eastAsia"/>
          <w:sz w:val="21"/>
          <w:szCs w:val="21"/>
        </w:rPr>
        <w:t>Mysteel</w:t>
      </w:r>
      <w:proofErr w:type="spellEnd"/>
      <w:r w:rsidRPr="005933D3">
        <w:rPr>
          <w:rFonts w:hint="eastAsia"/>
          <w:sz w:val="21"/>
          <w:szCs w:val="21"/>
        </w:rPr>
        <w:t>统计全国</w:t>
      </w:r>
      <w:r w:rsidRPr="005933D3">
        <w:rPr>
          <w:rFonts w:hint="eastAsia"/>
          <w:sz w:val="21"/>
          <w:szCs w:val="21"/>
        </w:rPr>
        <w:t>45</w:t>
      </w:r>
      <w:r w:rsidRPr="005933D3">
        <w:rPr>
          <w:rFonts w:hint="eastAsia"/>
          <w:sz w:val="21"/>
          <w:szCs w:val="21"/>
        </w:rPr>
        <w:t>个港口铁矿石库存为</w:t>
      </w:r>
      <w:r>
        <w:rPr>
          <w:rFonts w:hint="eastAsia"/>
          <w:sz w:val="21"/>
          <w:szCs w:val="21"/>
        </w:rPr>
        <w:t>13594</w:t>
      </w:r>
      <w:r>
        <w:rPr>
          <w:rFonts w:hint="eastAsia"/>
          <w:sz w:val="21"/>
          <w:szCs w:val="21"/>
        </w:rPr>
        <w:t>万吨</w:t>
      </w:r>
      <w:r w:rsidRPr="005933D3">
        <w:rPr>
          <w:rFonts w:hint="eastAsia"/>
          <w:sz w:val="21"/>
          <w:szCs w:val="21"/>
        </w:rPr>
        <w:t>，</w:t>
      </w:r>
      <w:r>
        <w:rPr>
          <w:rFonts w:hint="eastAsia"/>
          <w:sz w:val="21"/>
          <w:szCs w:val="21"/>
        </w:rPr>
        <w:t>在</w:t>
      </w:r>
      <w:r>
        <w:rPr>
          <w:sz w:val="21"/>
          <w:szCs w:val="21"/>
        </w:rPr>
        <w:t>国庆后一周出现下降后，</w:t>
      </w:r>
      <w:r>
        <w:rPr>
          <w:rFonts w:hint="eastAsia"/>
          <w:sz w:val="21"/>
          <w:szCs w:val="21"/>
        </w:rPr>
        <w:t>连续</w:t>
      </w:r>
      <w:r>
        <w:rPr>
          <w:sz w:val="21"/>
          <w:szCs w:val="21"/>
        </w:rPr>
        <w:t>两周出现上升，</w:t>
      </w:r>
      <w:r>
        <w:rPr>
          <w:rFonts w:hint="eastAsia"/>
          <w:sz w:val="21"/>
          <w:szCs w:val="21"/>
        </w:rPr>
        <w:t>最近一周</w:t>
      </w:r>
      <w:r>
        <w:rPr>
          <w:sz w:val="21"/>
          <w:szCs w:val="21"/>
        </w:rPr>
        <w:t>更是猛增</w:t>
      </w:r>
      <w:r>
        <w:rPr>
          <w:rFonts w:hint="eastAsia"/>
          <w:sz w:val="21"/>
          <w:szCs w:val="21"/>
        </w:rPr>
        <w:t>4</w:t>
      </w:r>
      <w:r>
        <w:rPr>
          <w:sz w:val="21"/>
          <w:szCs w:val="21"/>
        </w:rPr>
        <w:t>16</w:t>
      </w:r>
      <w:r>
        <w:rPr>
          <w:rFonts w:hint="eastAsia"/>
          <w:sz w:val="21"/>
          <w:szCs w:val="21"/>
        </w:rPr>
        <w:t>万吨</w:t>
      </w:r>
      <w:r>
        <w:rPr>
          <w:sz w:val="21"/>
          <w:szCs w:val="21"/>
        </w:rPr>
        <w:t>，</w:t>
      </w:r>
      <w:r>
        <w:rPr>
          <w:rFonts w:hint="eastAsia"/>
          <w:sz w:val="21"/>
          <w:szCs w:val="21"/>
        </w:rPr>
        <w:t>目前</w:t>
      </w:r>
      <w:r>
        <w:rPr>
          <w:sz w:val="21"/>
          <w:szCs w:val="21"/>
        </w:rPr>
        <w:t>总</w:t>
      </w:r>
      <w:proofErr w:type="gramStart"/>
      <w:r>
        <w:rPr>
          <w:sz w:val="21"/>
          <w:szCs w:val="21"/>
        </w:rPr>
        <w:t>库存</w:t>
      </w:r>
      <w:r w:rsidRPr="007168C0">
        <w:rPr>
          <w:rFonts w:hint="eastAsia"/>
          <w:sz w:val="21"/>
          <w:szCs w:val="21"/>
        </w:rPr>
        <w:t>较</w:t>
      </w:r>
      <w:proofErr w:type="gramEnd"/>
      <w:r w:rsidRPr="007168C0">
        <w:rPr>
          <w:rFonts w:hint="eastAsia"/>
          <w:sz w:val="21"/>
          <w:szCs w:val="21"/>
        </w:rPr>
        <w:t>去年同期增</w:t>
      </w:r>
      <w:r>
        <w:rPr>
          <w:rFonts w:hint="eastAsia"/>
          <w:sz w:val="21"/>
          <w:szCs w:val="21"/>
        </w:rPr>
        <w:t>加</w:t>
      </w:r>
      <w:r>
        <w:rPr>
          <w:rFonts w:hint="eastAsia"/>
          <w:sz w:val="21"/>
          <w:szCs w:val="21"/>
        </w:rPr>
        <w:t>2492</w:t>
      </w:r>
      <w:r>
        <w:rPr>
          <w:rFonts w:hint="eastAsia"/>
          <w:sz w:val="21"/>
          <w:szCs w:val="21"/>
        </w:rPr>
        <w:t>万吨。</w:t>
      </w:r>
      <w:r>
        <w:rPr>
          <w:rFonts w:hint="eastAsia"/>
          <w:sz w:val="21"/>
          <w:szCs w:val="21"/>
        </w:rPr>
        <w:t>10</w:t>
      </w:r>
      <w:r>
        <w:rPr>
          <w:rFonts w:hint="eastAsia"/>
          <w:sz w:val="21"/>
          <w:szCs w:val="21"/>
        </w:rPr>
        <w:t>月</w:t>
      </w:r>
      <w:r>
        <w:rPr>
          <w:rFonts w:hint="eastAsia"/>
          <w:sz w:val="21"/>
          <w:szCs w:val="21"/>
        </w:rPr>
        <w:t>27</w:t>
      </w:r>
      <w:r>
        <w:rPr>
          <w:rFonts w:hint="eastAsia"/>
          <w:sz w:val="21"/>
          <w:szCs w:val="21"/>
        </w:rPr>
        <w:t>日</w:t>
      </w:r>
      <w:proofErr w:type="spellStart"/>
      <w:r w:rsidRPr="00B622FE">
        <w:rPr>
          <w:rFonts w:hint="eastAsia"/>
          <w:sz w:val="21"/>
          <w:szCs w:val="21"/>
        </w:rPr>
        <w:t>Mysteel</w:t>
      </w:r>
      <w:proofErr w:type="spellEnd"/>
      <w:r w:rsidRPr="00B622FE">
        <w:rPr>
          <w:rFonts w:hint="eastAsia"/>
          <w:sz w:val="21"/>
          <w:szCs w:val="21"/>
        </w:rPr>
        <w:t>统计</w:t>
      </w:r>
      <w:r w:rsidRPr="00B622FE">
        <w:rPr>
          <w:rFonts w:hint="eastAsia"/>
          <w:sz w:val="21"/>
          <w:szCs w:val="21"/>
        </w:rPr>
        <w:t>64</w:t>
      </w:r>
      <w:r w:rsidRPr="00B622FE">
        <w:rPr>
          <w:rFonts w:hint="eastAsia"/>
          <w:sz w:val="21"/>
          <w:szCs w:val="21"/>
        </w:rPr>
        <w:t>家样本钢厂进口</w:t>
      </w:r>
      <w:proofErr w:type="gramStart"/>
      <w:r w:rsidRPr="00B622FE">
        <w:rPr>
          <w:rFonts w:hint="eastAsia"/>
          <w:sz w:val="21"/>
          <w:szCs w:val="21"/>
        </w:rPr>
        <w:t>矿平均</w:t>
      </w:r>
      <w:proofErr w:type="gramEnd"/>
      <w:r w:rsidRPr="00B622FE">
        <w:rPr>
          <w:rFonts w:hint="eastAsia"/>
          <w:sz w:val="21"/>
          <w:szCs w:val="21"/>
        </w:rPr>
        <w:t>可用天数</w:t>
      </w:r>
      <w:r w:rsidRPr="00B622FE">
        <w:rPr>
          <w:rFonts w:hint="eastAsia"/>
          <w:sz w:val="21"/>
          <w:szCs w:val="21"/>
        </w:rPr>
        <w:t>27</w:t>
      </w:r>
      <w:r w:rsidRPr="00B622FE">
        <w:rPr>
          <w:rFonts w:hint="eastAsia"/>
          <w:sz w:val="21"/>
          <w:szCs w:val="21"/>
        </w:rPr>
        <w:t>天，较上次统计增</w:t>
      </w:r>
      <w:r w:rsidRPr="00B622FE">
        <w:rPr>
          <w:rFonts w:hint="eastAsia"/>
          <w:sz w:val="21"/>
          <w:szCs w:val="21"/>
        </w:rPr>
        <w:t>2</w:t>
      </w:r>
      <w:r w:rsidRPr="00B622FE">
        <w:rPr>
          <w:rFonts w:hint="eastAsia"/>
          <w:sz w:val="21"/>
          <w:szCs w:val="21"/>
        </w:rPr>
        <w:t>天</w:t>
      </w:r>
      <w:r>
        <w:rPr>
          <w:rFonts w:hint="eastAsia"/>
          <w:sz w:val="21"/>
          <w:szCs w:val="21"/>
        </w:rPr>
        <w:t>。</w:t>
      </w:r>
      <w:r>
        <w:rPr>
          <w:sz w:val="21"/>
          <w:szCs w:val="21"/>
        </w:rPr>
        <w:t>在</w:t>
      </w:r>
      <w:r>
        <w:rPr>
          <w:rFonts w:hint="eastAsia"/>
          <w:sz w:val="21"/>
          <w:szCs w:val="21"/>
        </w:rPr>
        <w:t>环保</w:t>
      </w:r>
      <w:r>
        <w:rPr>
          <w:sz w:val="21"/>
          <w:szCs w:val="21"/>
        </w:rPr>
        <w:t>压力下</w:t>
      </w:r>
      <w:r>
        <w:rPr>
          <w:rFonts w:hint="eastAsia"/>
          <w:sz w:val="21"/>
          <w:szCs w:val="21"/>
        </w:rPr>
        <w:t>钢厂对</w:t>
      </w:r>
      <w:r>
        <w:rPr>
          <w:sz w:val="21"/>
          <w:szCs w:val="21"/>
        </w:rPr>
        <w:t>铁矿石需求有所减少</w:t>
      </w:r>
      <w:r>
        <w:rPr>
          <w:rFonts w:hint="eastAsia"/>
          <w:sz w:val="21"/>
          <w:szCs w:val="21"/>
        </w:rPr>
        <w:t>叠加</w:t>
      </w:r>
      <w:r>
        <w:rPr>
          <w:sz w:val="21"/>
          <w:szCs w:val="21"/>
        </w:rPr>
        <w:t>到港量的</w:t>
      </w:r>
      <w:r>
        <w:rPr>
          <w:rFonts w:hint="eastAsia"/>
          <w:sz w:val="21"/>
          <w:szCs w:val="21"/>
        </w:rPr>
        <w:t>增加</w:t>
      </w:r>
      <w:r>
        <w:rPr>
          <w:sz w:val="21"/>
          <w:szCs w:val="21"/>
        </w:rPr>
        <w:t>，</w:t>
      </w:r>
      <w:r>
        <w:rPr>
          <w:rFonts w:hint="eastAsia"/>
          <w:sz w:val="21"/>
          <w:szCs w:val="21"/>
        </w:rPr>
        <w:t>铁矿石库存已经</w:t>
      </w:r>
      <w:r>
        <w:rPr>
          <w:sz w:val="21"/>
          <w:szCs w:val="21"/>
        </w:rPr>
        <w:t>出现了较大的增幅。</w:t>
      </w:r>
    </w:p>
    <w:p w:rsidR="0008130A" w:rsidRDefault="0008130A" w:rsidP="0008130A">
      <w:pPr>
        <w:ind w:firstLineChars="71"/>
        <w:rPr>
          <w:rFonts w:ascii="宋体" w:hAnsi="宋体" w:cs="Calibri"/>
          <w:b/>
          <w:kern w:val="0"/>
          <w:sz w:val="28"/>
          <w:szCs w:val="28"/>
        </w:rPr>
      </w:pPr>
      <w:r>
        <w:rPr>
          <w:rFonts w:ascii="宋体" w:hAnsi="宋体" w:cs="Calibri" w:hint="eastAsia"/>
          <w:b/>
          <w:kern w:val="0"/>
          <w:sz w:val="28"/>
          <w:szCs w:val="28"/>
        </w:rPr>
        <w:t>5</w:t>
      </w:r>
      <w:r>
        <w:rPr>
          <w:rFonts w:ascii="宋体" w:hAnsi="宋体" w:cs="Calibri"/>
          <w:b/>
          <w:kern w:val="0"/>
          <w:sz w:val="28"/>
          <w:szCs w:val="28"/>
        </w:rPr>
        <w:t>、价差分析</w:t>
      </w:r>
    </w:p>
    <w:tbl>
      <w:tblPr>
        <w:tblW w:w="10460" w:type="dxa"/>
        <w:tblLayout w:type="fixed"/>
        <w:tblLook w:val="04A0" w:firstRow="1" w:lastRow="0" w:firstColumn="1" w:lastColumn="0" w:noHBand="0" w:noVBand="1"/>
      </w:tblPr>
      <w:tblGrid>
        <w:gridCol w:w="5227"/>
        <w:gridCol w:w="5233"/>
      </w:tblGrid>
      <w:tr w:rsidR="0008130A" w:rsidTr="001647F1">
        <w:trPr>
          <w:trHeight w:val="482"/>
        </w:trPr>
        <w:tc>
          <w:tcPr>
            <w:tcW w:w="5227" w:type="dxa"/>
            <w:vAlign w:val="center"/>
          </w:tcPr>
          <w:p w:rsidR="0008130A" w:rsidRDefault="0008130A" w:rsidP="001647F1">
            <w:pPr>
              <w:ind w:firstLine="420"/>
              <w:rPr>
                <w:sz w:val="21"/>
                <w:szCs w:val="21"/>
              </w:rPr>
            </w:pPr>
            <w:r>
              <w:rPr>
                <w:rFonts w:hint="eastAsia"/>
                <w:sz w:val="21"/>
                <w:szCs w:val="21"/>
              </w:rPr>
              <w:t>图表</w:t>
            </w:r>
            <w:r>
              <w:rPr>
                <w:rFonts w:hint="eastAsia"/>
                <w:sz w:val="21"/>
                <w:szCs w:val="21"/>
              </w:rPr>
              <w:t xml:space="preserve"> </w:t>
            </w:r>
            <w:r>
              <w:rPr>
                <w:sz w:val="21"/>
                <w:szCs w:val="21"/>
              </w:rPr>
              <w:t>13</w:t>
            </w:r>
            <w:r>
              <w:rPr>
                <w:rFonts w:hint="eastAsia"/>
                <w:sz w:val="21"/>
                <w:szCs w:val="21"/>
              </w:rPr>
              <w:t>：</w:t>
            </w:r>
            <w:proofErr w:type="gramStart"/>
            <w:r>
              <w:rPr>
                <w:rFonts w:hint="eastAsia"/>
                <w:sz w:val="21"/>
                <w:szCs w:val="21"/>
              </w:rPr>
              <w:t>螺纹钢基差</w:t>
            </w:r>
            <w:proofErr w:type="gramEnd"/>
          </w:p>
        </w:tc>
        <w:tc>
          <w:tcPr>
            <w:tcW w:w="5233" w:type="dxa"/>
            <w:vAlign w:val="center"/>
          </w:tcPr>
          <w:p w:rsidR="0008130A" w:rsidRDefault="0008130A" w:rsidP="001647F1">
            <w:pPr>
              <w:ind w:firstLine="420"/>
              <w:rPr>
                <w:sz w:val="21"/>
                <w:szCs w:val="21"/>
              </w:rPr>
            </w:pPr>
            <w:r>
              <w:rPr>
                <w:rFonts w:hint="eastAsia"/>
                <w:sz w:val="21"/>
                <w:szCs w:val="21"/>
              </w:rPr>
              <w:t>图表</w:t>
            </w:r>
            <w:r>
              <w:rPr>
                <w:rFonts w:hint="eastAsia"/>
                <w:sz w:val="21"/>
                <w:szCs w:val="21"/>
              </w:rPr>
              <w:t xml:space="preserve"> </w:t>
            </w:r>
            <w:r>
              <w:rPr>
                <w:sz w:val="21"/>
                <w:szCs w:val="21"/>
              </w:rPr>
              <w:t>14</w:t>
            </w:r>
            <w:r>
              <w:rPr>
                <w:rFonts w:hint="eastAsia"/>
                <w:sz w:val="21"/>
                <w:szCs w:val="21"/>
              </w:rPr>
              <w:t>：</w:t>
            </w:r>
            <w:proofErr w:type="gramStart"/>
            <w:r>
              <w:rPr>
                <w:rFonts w:hint="eastAsia"/>
                <w:sz w:val="21"/>
                <w:szCs w:val="21"/>
              </w:rPr>
              <w:t>铁矿石基差</w:t>
            </w:r>
            <w:proofErr w:type="gramEnd"/>
          </w:p>
        </w:tc>
      </w:tr>
      <w:tr w:rsidR="0008130A" w:rsidTr="001647F1">
        <w:trPr>
          <w:trHeight w:val="2216"/>
        </w:trPr>
        <w:tc>
          <w:tcPr>
            <w:tcW w:w="5227" w:type="dxa"/>
            <w:vAlign w:val="center"/>
          </w:tcPr>
          <w:p w:rsidR="0008130A" w:rsidRDefault="0008130A" w:rsidP="001647F1">
            <w:pPr>
              <w:ind w:firstLineChars="0" w:firstLine="0"/>
              <w:rPr>
                <w:sz w:val="21"/>
                <w:szCs w:val="21"/>
              </w:rPr>
            </w:pPr>
            <w:r>
              <w:rPr>
                <w:noProof/>
              </w:rPr>
              <w:drawing>
                <wp:inline distT="0" distB="0" distL="0" distR="0" wp14:anchorId="2D5E1497" wp14:editId="0D48C24B">
                  <wp:extent cx="3181985" cy="1893570"/>
                  <wp:effectExtent l="0" t="0" r="18415" b="11430"/>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5233" w:type="dxa"/>
            <w:tcBorders>
              <w:left w:val="nil"/>
            </w:tcBorders>
            <w:vAlign w:val="center"/>
          </w:tcPr>
          <w:p w:rsidR="0008130A" w:rsidRDefault="0008130A" w:rsidP="001647F1">
            <w:pPr>
              <w:ind w:firstLineChars="0" w:firstLine="0"/>
              <w:rPr>
                <w:sz w:val="21"/>
                <w:szCs w:val="21"/>
              </w:rPr>
            </w:pPr>
            <w:r>
              <w:rPr>
                <w:noProof/>
              </w:rPr>
              <w:drawing>
                <wp:inline distT="0" distB="0" distL="0" distR="0" wp14:anchorId="3B527E21" wp14:editId="66BD8B62">
                  <wp:extent cx="3185795" cy="1896110"/>
                  <wp:effectExtent l="0" t="0" r="14605" b="8890"/>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08130A" w:rsidTr="001647F1">
        <w:trPr>
          <w:trHeight w:val="482"/>
        </w:trPr>
        <w:tc>
          <w:tcPr>
            <w:tcW w:w="5227" w:type="dxa"/>
            <w:vAlign w:val="center"/>
          </w:tcPr>
          <w:p w:rsidR="0008130A" w:rsidRDefault="0008130A" w:rsidP="001647F1">
            <w:pPr>
              <w:ind w:firstLine="420"/>
              <w:rPr>
                <w:sz w:val="21"/>
                <w:szCs w:val="21"/>
              </w:rPr>
            </w:pPr>
            <w:r>
              <w:rPr>
                <w:rFonts w:hint="eastAsia"/>
                <w:sz w:val="21"/>
                <w:szCs w:val="21"/>
              </w:rPr>
              <w:t>据来源：</w:t>
            </w:r>
            <w:proofErr w:type="spellStart"/>
            <w:r>
              <w:rPr>
                <w:sz w:val="21"/>
                <w:szCs w:val="21"/>
              </w:rPr>
              <w:t>iF</w:t>
            </w:r>
            <w:r>
              <w:rPr>
                <w:rFonts w:hint="eastAsia"/>
                <w:sz w:val="21"/>
                <w:szCs w:val="21"/>
              </w:rPr>
              <w:t>ind</w:t>
            </w:r>
            <w:proofErr w:type="spellEnd"/>
            <w:r>
              <w:rPr>
                <w:rFonts w:hint="eastAsia"/>
                <w:sz w:val="21"/>
                <w:szCs w:val="21"/>
              </w:rPr>
              <w:t xml:space="preserve"> </w:t>
            </w:r>
            <w:r>
              <w:rPr>
                <w:rFonts w:hint="eastAsia"/>
                <w:sz w:val="21"/>
                <w:szCs w:val="21"/>
              </w:rPr>
              <w:t>广州期货研究所</w:t>
            </w:r>
          </w:p>
        </w:tc>
        <w:tc>
          <w:tcPr>
            <w:tcW w:w="5233" w:type="dxa"/>
            <w:vAlign w:val="center"/>
          </w:tcPr>
          <w:p w:rsidR="0008130A" w:rsidRDefault="0008130A" w:rsidP="001647F1">
            <w:pPr>
              <w:ind w:firstLine="420"/>
              <w:rPr>
                <w:sz w:val="21"/>
                <w:szCs w:val="21"/>
              </w:rPr>
            </w:pPr>
            <w:r>
              <w:rPr>
                <w:rFonts w:hint="eastAsia"/>
                <w:sz w:val="21"/>
                <w:szCs w:val="21"/>
              </w:rPr>
              <w:t>数据来源：</w:t>
            </w:r>
            <w:proofErr w:type="spellStart"/>
            <w:r>
              <w:rPr>
                <w:sz w:val="21"/>
                <w:szCs w:val="21"/>
              </w:rPr>
              <w:t>iF</w:t>
            </w:r>
            <w:r>
              <w:rPr>
                <w:rFonts w:hint="eastAsia"/>
                <w:sz w:val="21"/>
                <w:szCs w:val="21"/>
              </w:rPr>
              <w:t>ind</w:t>
            </w:r>
            <w:proofErr w:type="spellEnd"/>
            <w:r>
              <w:rPr>
                <w:rFonts w:hint="eastAsia"/>
                <w:sz w:val="21"/>
                <w:szCs w:val="21"/>
              </w:rPr>
              <w:t xml:space="preserve"> </w:t>
            </w:r>
            <w:r>
              <w:rPr>
                <w:rFonts w:hint="eastAsia"/>
                <w:sz w:val="21"/>
                <w:szCs w:val="21"/>
              </w:rPr>
              <w:t>广州期货研究所</w:t>
            </w:r>
          </w:p>
        </w:tc>
      </w:tr>
    </w:tbl>
    <w:p w:rsidR="0008130A" w:rsidRDefault="0008130A" w:rsidP="0008130A">
      <w:pPr>
        <w:ind w:firstLine="420"/>
        <w:rPr>
          <w:sz w:val="21"/>
          <w:szCs w:val="21"/>
        </w:rPr>
      </w:pPr>
    </w:p>
    <w:p w:rsidR="0008130A" w:rsidRDefault="0008130A" w:rsidP="0008130A">
      <w:pPr>
        <w:ind w:firstLineChars="0" w:firstLine="0"/>
        <w:rPr>
          <w:sz w:val="21"/>
          <w:szCs w:val="21"/>
        </w:rPr>
      </w:pPr>
    </w:p>
    <w:p w:rsidR="0008130A" w:rsidRDefault="0008130A" w:rsidP="0008130A">
      <w:pPr>
        <w:ind w:firstLine="420"/>
        <w:rPr>
          <w:sz w:val="21"/>
          <w:szCs w:val="21"/>
        </w:rPr>
      </w:pPr>
      <w:r>
        <w:rPr>
          <w:rFonts w:hint="eastAsia"/>
          <w:sz w:val="21"/>
          <w:szCs w:val="21"/>
        </w:rPr>
        <w:t>图表</w:t>
      </w:r>
      <w:r>
        <w:rPr>
          <w:rFonts w:hint="eastAsia"/>
          <w:sz w:val="21"/>
          <w:szCs w:val="21"/>
        </w:rPr>
        <w:t xml:space="preserve"> </w:t>
      </w:r>
      <w:r>
        <w:rPr>
          <w:sz w:val="21"/>
          <w:szCs w:val="21"/>
        </w:rPr>
        <w:t>15</w:t>
      </w:r>
      <w:r>
        <w:rPr>
          <w:rFonts w:hint="eastAsia"/>
          <w:sz w:val="21"/>
          <w:szCs w:val="21"/>
        </w:rPr>
        <w:t>：螺纹钢</w:t>
      </w:r>
      <w:r>
        <w:rPr>
          <w:rFonts w:hint="eastAsia"/>
          <w:sz w:val="21"/>
          <w:szCs w:val="21"/>
        </w:rPr>
        <w:t>/</w:t>
      </w:r>
      <w:r>
        <w:rPr>
          <w:rFonts w:hint="eastAsia"/>
          <w:sz w:val="21"/>
          <w:szCs w:val="21"/>
        </w:rPr>
        <w:t>铁矿石</w:t>
      </w:r>
      <w:r>
        <w:rPr>
          <w:rFonts w:hint="eastAsia"/>
          <w:sz w:val="21"/>
          <w:szCs w:val="21"/>
        </w:rPr>
        <w:t>(</w:t>
      </w:r>
      <w:r>
        <w:rPr>
          <w:rFonts w:hint="eastAsia"/>
          <w:sz w:val="21"/>
          <w:szCs w:val="21"/>
        </w:rPr>
        <w:t>主力合约收盘价</w:t>
      </w:r>
      <w:r>
        <w:rPr>
          <w:rFonts w:hint="eastAsia"/>
          <w:sz w:val="21"/>
          <w:szCs w:val="21"/>
        </w:rPr>
        <w:t>)</w:t>
      </w:r>
    </w:p>
    <w:p w:rsidR="0008130A" w:rsidRDefault="0008130A" w:rsidP="0008130A">
      <w:pPr>
        <w:ind w:firstLineChars="450" w:firstLine="1080"/>
        <w:rPr>
          <w:sz w:val="21"/>
          <w:szCs w:val="21"/>
        </w:rPr>
      </w:pPr>
      <w:r>
        <w:rPr>
          <w:noProof/>
        </w:rPr>
        <w:lastRenderedPageBreak/>
        <w:drawing>
          <wp:inline distT="0" distB="0" distL="0" distR="0" wp14:anchorId="10990ED0" wp14:editId="5AD9FDBB">
            <wp:extent cx="5505450" cy="2695575"/>
            <wp:effectExtent l="0" t="0" r="0" b="9525"/>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8130A" w:rsidRDefault="0008130A" w:rsidP="0008130A">
      <w:pPr>
        <w:ind w:firstLine="420"/>
        <w:rPr>
          <w:sz w:val="21"/>
          <w:szCs w:val="21"/>
        </w:rPr>
      </w:pPr>
      <w:r>
        <w:rPr>
          <w:rFonts w:hint="eastAsia"/>
          <w:sz w:val="21"/>
          <w:szCs w:val="21"/>
        </w:rPr>
        <w:t>数据来源：</w:t>
      </w:r>
      <w:proofErr w:type="spellStart"/>
      <w:r>
        <w:rPr>
          <w:sz w:val="21"/>
          <w:szCs w:val="21"/>
        </w:rPr>
        <w:t>iF</w:t>
      </w:r>
      <w:r>
        <w:rPr>
          <w:rFonts w:hint="eastAsia"/>
          <w:sz w:val="21"/>
          <w:szCs w:val="21"/>
        </w:rPr>
        <w:t>ind</w:t>
      </w:r>
      <w:proofErr w:type="spellEnd"/>
      <w:r>
        <w:rPr>
          <w:rFonts w:hint="eastAsia"/>
          <w:sz w:val="21"/>
          <w:szCs w:val="21"/>
        </w:rPr>
        <w:t xml:space="preserve"> </w:t>
      </w:r>
      <w:r>
        <w:rPr>
          <w:rFonts w:hint="eastAsia"/>
          <w:sz w:val="21"/>
          <w:szCs w:val="21"/>
        </w:rPr>
        <w:t>广州期货研究所</w:t>
      </w:r>
    </w:p>
    <w:p w:rsidR="0008130A" w:rsidRDefault="0008130A" w:rsidP="0008130A">
      <w:pPr>
        <w:ind w:firstLine="420"/>
        <w:rPr>
          <w:sz w:val="21"/>
          <w:szCs w:val="21"/>
        </w:rPr>
      </w:pPr>
    </w:p>
    <w:p w:rsidR="00A46016" w:rsidRPr="0008130A" w:rsidRDefault="00A46016" w:rsidP="00A46016">
      <w:pPr>
        <w:ind w:firstLine="420"/>
        <w:rPr>
          <w:sz w:val="21"/>
          <w:szCs w:val="21"/>
        </w:rPr>
      </w:pPr>
    </w:p>
    <w:p w:rsidR="00EC2BAE" w:rsidRPr="00A46016" w:rsidRDefault="00EC2BAE">
      <w:pPr>
        <w:ind w:firstLine="420"/>
        <w:rPr>
          <w:sz w:val="21"/>
          <w:szCs w:val="21"/>
        </w:rPr>
      </w:pPr>
    </w:p>
    <w:p w:rsidR="00EC2BAE" w:rsidRDefault="00EC2BAE">
      <w:pPr>
        <w:ind w:firstLineChars="0" w:firstLine="0"/>
        <w:rPr>
          <w:sz w:val="21"/>
          <w:szCs w:val="21"/>
        </w:rPr>
      </w:pPr>
    </w:p>
    <w:p w:rsidR="00EC2BAE" w:rsidRDefault="00EC2BAE">
      <w:pPr>
        <w:ind w:firstLineChars="0" w:firstLine="0"/>
        <w:rPr>
          <w:sz w:val="21"/>
          <w:szCs w:val="21"/>
        </w:rPr>
      </w:pPr>
    </w:p>
    <w:p w:rsidR="00EC2BAE" w:rsidRDefault="00EC2BAE">
      <w:pPr>
        <w:ind w:firstLineChars="0" w:firstLine="0"/>
        <w:rPr>
          <w:sz w:val="21"/>
          <w:szCs w:val="21"/>
        </w:rPr>
      </w:pPr>
    </w:p>
    <w:p w:rsidR="00EC2BAE" w:rsidRDefault="00EC2BAE" w:rsidP="00AC40CC">
      <w:pPr>
        <w:pStyle w:val="p17"/>
        <w:spacing w:line="276" w:lineRule="auto"/>
        <w:ind w:firstLine="562"/>
        <w:rPr>
          <w:rFonts w:ascii="宋体" w:hAnsi="宋体"/>
          <w:b/>
          <w:bCs/>
          <w:color w:val="E36C0A"/>
          <w:sz w:val="28"/>
          <w:szCs w:val="28"/>
        </w:rPr>
      </w:pPr>
    </w:p>
    <w:p w:rsidR="00E77BDC" w:rsidRDefault="00E77BDC" w:rsidP="00AC40CC">
      <w:pPr>
        <w:pStyle w:val="p17"/>
        <w:spacing w:line="276" w:lineRule="auto"/>
        <w:ind w:firstLine="562"/>
        <w:rPr>
          <w:rFonts w:ascii="宋体" w:hAnsi="宋体"/>
          <w:b/>
          <w:bCs/>
          <w:color w:val="E36C0A"/>
          <w:sz w:val="28"/>
          <w:szCs w:val="28"/>
        </w:rPr>
      </w:pPr>
    </w:p>
    <w:p w:rsidR="00E77BDC" w:rsidRDefault="00E77BDC" w:rsidP="00AC40CC">
      <w:pPr>
        <w:pStyle w:val="p17"/>
        <w:spacing w:line="276" w:lineRule="auto"/>
        <w:ind w:firstLine="562"/>
        <w:rPr>
          <w:rFonts w:ascii="宋体" w:hAnsi="宋体"/>
          <w:b/>
          <w:bCs/>
          <w:color w:val="E36C0A"/>
          <w:sz w:val="28"/>
          <w:szCs w:val="28"/>
        </w:rPr>
      </w:pPr>
    </w:p>
    <w:p w:rsidR="00E77BDC" w:rsidRDefault="00E77BDC" w:rsidP="00AC40CC">
      <w:pPr>
        <w:pStyle w:val="p17"/>
        <w:spacing w:line="276" w:lineRule="auto"/>
        <w:ind w:firstLine="562"/>
        <w:rPr>
          <w:rFonts w:ascii="宋体" w:hAnsi="宋体"/>
          <w:b/>
          <w:bCs/>
          <w:color w:val="E36C0A"/>
          <w:sz w:val="28"/>
          <w:szCs w:val="28"/>
        </w:rPr>
      </w:pPr>
    </w:p>
    <w:p w:rsidR="00E77BDC" w:rsidRDefault="00E77BDC" w:rsidP="00AC40CC">
      <w:pPr>
        <w:pStyle w:val="p17"/>
        <w:spacing w:line="276" w:lineRule="auto"/>
        <w:ind w:firstLine="562"/>
        <w:rPr>
          <w:rFonts w:ascii="宋体" w:hAnsi="宋体"/>
          <w:b/>
          <w:bCs/>
          <w:color w:val="E36C0A"/>
          <w:sz w:val="28"/>
          <w:szCs w:val="28"/>
        </w:rPr>
      </w:pPr>
    </w:p>
    <w:p w:rsidR="00E77BDC" w:rsidRDefault="00E77BDC" w:rsidP="00AC40CC">
      <w:pPr>
        <w:pStyle w:val="p17"/>
        <w:spacing w:line="276" w:lineRule="auto"/>
        <w:ind w:firstLine="562"/>
        <w:rPr>
          <w:rFonts w:ascii="宋体" w:hAnsi="宋体"/>
          <w:b/>
          <w:bCs/>
          <w:color w:val="E36C0A"/>
          <w:sz w:val="28"/>
          <w:szCs w:val="28"/>
        </w:rPr>
      </w:pPr>
    </w:p>
    <w:p w:rsidR="00E77BDC" w:rsidRDefault="00E77BDC" w:rsidP="00AC40CC">
      <w:pPr>
        <w:pStyle w:val="p17"/>
        <w:spacing w:line="276" w:lineRule="auto"/>
        <w:ind w:firstLine="562"/>
        <w:rPr>
          <w:rFonts w:ascii="宋体" w:hAnsi="宋体"/>
          <w:b/>
          <w:bCs/>
          <w:color w:val="E36C0A"/>
          <w:sz w:val="28"/>
          <w:szCs w:val="28"/>
        </w:rPr>
      </w:pPr>
    </w:p>
    <w:p w:rsidR="00E77BDC" w:rsidRDefault="00E77BDC" w:rsidP="00AC40CC">
      <w:pPr>
        <w:pStyle w:val="p17"/>
        <w:spacing w:line="276" w:lineRule="auto"/>
        <w:ind w:firstLine="562"/>
        <w:rPr>
          <w:rFonts w:ascii="宋体" w:hAnsi="宋体"/>
          <w:b/>
          <w:bCs/>
          <w:color w:val="E36C0A"/>
          <w:sz w:val="28"/>
          <w:szCs w:val="28"/>
        </w:rPr>
      </w:pPr>
    </w:p>
    <w:p w:rsidR="00E77BDC" w:rsidRDefault="00E77BDC" w:rsidP="00AC40CC">
      <w:pPr>
        <w:pStyle w:val="p17"/>
        <w:spacing w:line="276" w:lineRule="auto"/>
        <w:ind w:firstLine="562"/>
        <w:rPr>
          <w:rFonts w:ascii="宋体" w:hAnsi="宋体"/>
          <w:b/>
          <w:bCs/>
          <w:color w:val="E36C0A"/>
          <w:sz w:val="28"/>
          <w:szCs w:val="28"/>
        </w:rPr>
      </w:pPr>
    </w:p>
    <w:p w:rsidR="00520B10" w:rsidRDefault="00520B10" w:rsidP="00520B10">
      <w:pPr>
        <w:pStyle w:val="p17"/>
        <w:spacing w:line="276" w:lineRule="auto"/>
        <w:ind w:firstLineChars="0" w:firstLine="0"/>
        <w:rPr>
          <w:rFonts w:ascii="宋体" w:hAnsi="宋体"/>
          <w:b/>
          <w:bCs/>
          <w:color w:val="E36C0A"/>
          <w:sz w:val="28"/>
          <w:szCs w:val="28"/>
        </w:rPr>
      </w:pPr>
    </w:p>
    <w:p w:rsidR="00F522EC" w:rsidRDefault="00F522EC" w:rsidP="00520B10">
      <w:pPr>
        <w:pStyle w:val="p17"/>
        <w:spacing w:line="276" w:lineRule="auto"/>
        <w:ind w:firstLineChars="0" w:firstLine="0"/>
        <w:rPr>
          <w:rFonts w:ascii="宋体" w:hAnsi="宋体" w:hint="eastAsia"/>
          <w:b/>
          <w:bCs/>
          <w:color w:val="E36C0A"/>
          <w:sz w:val="28"/>
          <w:szCs w:val="28"/>
        </w:rPr>
      </w:pPr>
    </w:p>
    <w:p w:rsidR="00520B10" w:rsidRDefault="00520B10" w:rsidP="00520B10">
      <w:pPr>
        <w:ind w:firstLineChars="0" w:firstLine="0"/>
        <w:rPr>
          <w:rFonts w:ascii="黑体" w:eastAsia="黑体" w:hAnsi="宋体" w:cs="Calibri"/>
          <w:b/>
          <w:bCs/>
          <w:kern w:val="0"/>
          <w:sz w:val="30"/>
          <w:szCs w:val="30"/>
        </w:rPr>
      </w:pPr>
      <w:r>
        <w:rPr>
          <w:rFonts w:ascii="黑体" w:eastAsia="黑体" w:hAnsi="宋体" w:cs="Calibri" w:hint="eastAsia"/>
          <w:b/>
          <w:bCs/>
          <w:kern w:val="0"/>
          <w:sz w:val="30"/>
          <w:szCs w:val="30"/>
        </w:rPr>
        <w:t>五、动力煤基本面分析</w:t>
      </w:r>
    </w:p>
    <w:p w:rsidR="00520B10" w:rsidRDefault="00520B10" w:rsidP="00520B10">
      <w:pPr>
        <w:ind w:firstLineChars="0" w:firstLine="0"/>
        <w:rPr>
          <w:rFonts w:ascii="宋体" w:hAnsi="宋体" w:cs="Calibri"/>
          <w:b/>
          <w:bCs/>
          <w:kern w:val="0"/>
          <w:sz w:val="28"/>
          <w:szCs w:val="28"/>
        </w:rPr>
      </w:pPr>
      <w:r>
        <w:rPr>
          <w:rFonts w:ascii="宋体" w:hAnsi="宋体" w:cs="Calibri" w:hint="eastAsia"/>
          <w:b/>
          <w:bCs/>
          <w:kern w:val="0"/>
          <w:sz w:val="28"/>
          <w:szCs w:val="28"/>
        </w:rPr>
        <w:t>1、现货市场</w:t>
      </w:r>
    </w:p>
    <w:p w:rsidR="00520B10" w:rsidRDefault="00520B10" w:rsidP="00520B10">
      <w:pPr>
        <w:ind w:firstLineChars="95" w:firstLine="199"/>
        <w:rPr>
          <w:rFonts w:ascii="宋体" w:hAnsi="宋体"/>
          <w:sz w:val="21"/>
          <w:szCs w:val="21"/>
        </w:rPr>
      </w:pPr>
      <w:r>
        <w:rPr>
          <w:rFonts w:ascii="宋体" w:hAnsi="宋体" w:hint="eastAsia"/>
          <w:sz w:val="21"/>
          <w:szCs w:val="21"/>
        </w:rPr>
        <w:t>图16：动力煤基差（秦皇岛港动力煤Q5500山西产）</w:t>
      </w:r>
    </w:p>
    <w:p w:rsidR="00520B10" w:rsidRDefault="00A1134E" w:rsidP="00520B10">
      <w:pPr>
        <w:ind w:firstLine="480"/>
        <w:rPr>
          <w:szCs w:val="24"/>
        </w:rPr>
      </w:pPr>
      <w:r>
        <w:rPr>
          <w:noProof/>
          <w:szCs w:val="24"/>
        </w:rPr>
        <w:drawing>
          <wp:inline distT="0" distB="0" distL="114300" distR="114300" wp14:anchorId="01680C7E" wp14:editId="0FB3E796">
            <wp:extent cx="5673725" cy="3490595"/>
            <wp:effectExtent l="0" t="0" r="3175" b="1460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28"/>
                    <a:stretch>
                      <a:fillRect/>
                    </a:stretch>
                  </pic:blipFill>
                  <pic:spPr>
                    <a:xfrm>
                      <a:off x="0" y="0"/>
                      <a:ext cx="5673725" cy="3490595"/>
                    </a:xfrm>
                    <a:prstGeom prst="rect">
                      <a:avLst/>
                    </a:prstGeom>
                    <a:noFill/>
                    <a:ln w="9525">
                      <a:noFill/>
                    </a:ln>
                  </pic:spPr>
                </pic:pic>
              </a:graphicData>
            </a:graphic>
          </wp:inline>
        </w:drawing>
      </w:r>
    </w:p>
    <w:p w:rsidR="00520B10" w:rsidRDefault="00520B10" w:rsidP="00520B10">
      <w:pPr>
        <w:ind w:firstLine="420"/>
        <w:rPr>
          <w:sz w:val="21"/>
          <w:szCs w:val="21"/>
        </w:rPr>
      </w:pPr>
    </w:p>
    <w:p w:rsidR="00520B10" w:rsidRPr="00375F27" w:rsidRDefault="00B0324D" w:rsidP="00520B10">
      <w:pPr>
        <w:ind w:firstLineChars="0" w:firstLine="420"/>
        <w:rPr>
          <w:sz w:val="21"/>
          <w:szCs w:val="21"/>
        </w:rPr>
      </w:pPr>
      <w:r>
        <w:rPr>
          <w:rFonts w:hint="eastAsia"/>
          <w:sz w:val="21"/>
          <w:szCs w:val="21"/>
        </w:rPr>
        <w:t>本月</w:t>
      </w:r>
      <w:r w:rsidR="00226CF4" w:rsidRPr="00226CF4">
        <w:rPr>
          <w:rFonts w:hint="eastAsia"/>
          <w:sz w:val="21"/>
          <w:szCs w:val="21"/>
        </w:rPr>
        <w:t>动力煤</w:t>
      </w:r>
      <w:r w:rsidR="00226CF4" w:rsidRPr="00226CF4">
        <w:rPr>
          <w:rFonts w:hint="eastAsia"/>
          <w:sz w:val="21"/>
          <w:szCs w:val="21"/>
        </w:rPr>
        <w:t>1</w:t>
      </w:r>
      <w:r w:rsidR="00226CF4" w:rsidRPr="00226CF4">
        <w:rPr>
          <w:sz w:val="21"/>
          <w:szCs w:val="21"/>
        </w:rPr>
        <w:t>801</w:t>
      </w:r>
      <w:r w:rsidR="00F522EC">
        <w:rPr>
          <w:rFonts w:hint="eastAsia"/>
          <w:sz w:val="21"/>
          <w:szCs w:val="21"/>
        </w:rPr>
        <w:t>再度</w:t>
      </w:r>
      <w:r w:rsidR="00226CF4" w:rsidRPr="00226CF4">
        <w:rPr>
          <w:rFonts w:hint="eastAsia"/>
          <w:sz w:val="21"/>
          <w:szCs w:val="21"/>
        </w:rPr>
        <w:t>扩大，本</w:t>
      </w:r>
      <w:r w:rsidR="00083F2A">
        <w:rPr>
          <w:rFonts w:hint="eastAsia"/>
          <w:sz w:val="21"/>
          <w:szCs w:val="21"/>
        </w:rPr>
        <w:t>月</w:t>
      </w:r>
      <w:r w:rsidR="00226CF4" w:rsidRPr="00226CF4">
        <w:rPr>
          <w:rFonts w:hint="eastAsia"/>
          <w:sz w:val="21"/>
          <w:szCs w:val="21"/>
        </w:rPr>
        <w:t>期货价格</w:t>
      </w:r>
      <w:r w:rsidR="00715427">
        <w:rPr>
          <w:rFonts w:hint="eastAsia"/>
          <w:sz w:val="21"/>
          <w:szCs w:val="21"/>
        </w:rPr>
        <w:t>下跌</w:t>
      </w:r>
      <w:r w:rsidR="00715427" w:rsidRPr="00715427">
        <w:rPr>
          <w:rFonts w:hint="eastAsia"/>
          <w:sz w:val="21"/>
          <w:szCs w:val="21"/>
        </w:rPr>
        <w:t>20</w:t>
      </w:r>
      <w:r w:rsidR="00226CF4" w:rsidRPr="00226CF4">
        <w:rPr>
          <w:rFonts w:hint="eastAsia"/>
          <w:sz w:val="21"/>
          <w:szCs w:val="21"/>
        </w:rPr>
        <w:t>元至</w:t>
      </w:r>
      <w:r w:rsidR="00715427">
        <w:rPr>
          <w:sz w:val="21"/>
          <w:szCs w:val="21"/>
        </w:rPr>
        <w:t>62</w:t>
      </w:r>
      <w:r w:rsidR="008327ED">
        <w:rPr>
          <w:rFonts w:hint="eastAsia"/>
          <w:sz w:val="21"/>
          <w:szCs w:val="21"/>
        </w:rPr>
        <w:t>4</w:t>
      </w:r>
      <w:r w:rsidR="00A45C3C">
        <w:rPr>
          <w:rFonts w:hint="eastAsia"/>
          <w:sz w:val="21"/>
          <w:szCs w:val="21"/>
        </w:rPr>
        <w:t>.</w:t>
      </w:r>
      <w:r w:rsidR="008327ED">
        <w:rPr>
          <w:rFonts w:hint="eastAsia"/>
          <w:sz w:val="21"/>
          <w:szCs w:val="21"/>
        </w:rPr>
        <w:t>2</w:t>
      </w:r>
      <w:r w:rsidR="00226CF4" w:rsidRPr="00226CF4">
        <w:rPr>
          <w:rFonts w:hint="eastAsia"/>
          <w:sz w:val="21"/>
          <w:szCs w:val="21"/>
        </w:rPr>
        <w:t>，较上</w:t>
      </w:r>
      <w:r w:rsidR="00A45C3C">
        <w:rPr>
          <w:rFonts w:hint="eastAsia"/>
          <w:sz w:val="21"/>
          <w:szCs w:val="21"/>
        </w:rPr>
        <w:t>月</w:t>
      </w:r>
      <w:r w:rsidR="00715427">
        <w:rPr>
          <w:rFonts w:hint="eastAsia"/>
          <w:sz w:val="21"/>
          <w:szCs w:val="21"/>
        </w:rPr>
        <w:t>下跌</w:t>
      </w:r>
      <w:r w:rsidR="00715427">
        <w:rPr>
          <w:rFonts w:hint="eastAsia"/>
          <w:sz w:val="21"/>
          <w:szCs w:val="21"/>
        </w:rPr>
        <w:t>3.10</w:t>
      </w:r>
      <w:r w:rsidR="00226CF4" w:rsidRPr="00226CF4">
        <w:rPr>
          <w:rFonts w:hint="eastAsia"/>
          <w:sz w:val="21"/>
          <w:szCs w:val="21"/>
        </w:rPr>
        <w:t>%</w:t>
      </w:r>
      <w:r w:rsidR="00A45C3C">
        <w:rPr>
          <w:rFonts w:hint="eastAsia"/>
          <w:sz w:val="21"/>
          <w:szCs w:val="21"/>
        </w:rPr>
        <w:t>。而现货价格本月</w:t>
      </w:r>
      <w:r w:rsidR="00226CF4" w:rsidRPr="00226CF4">
        <w:rPr>
          <w:rFonts w:hint="eastAsia"/>
          <w:sz w:val="21"/>
          <w:szCs w:val="21"/>
        </w:rPr>
        <w:t>则上涨</w:t>
      </w:r>
      <w:r w:rsidR="006C057E">
        <w:rPr>
          <w:sz w:val="21"/>
          <w:szCs w:val="21"/>
        </w:rPr>
        <w:t>40</w:t>
      </w:r>
      <w:r w:rsidR="00226CF4" w:rsidRPr="00226CF4">
        <w:rPr>
          <w:rFonts w:hint="eastAsia"/>
          <w:sz w:val="21"/>
          <w:szCs w:val="21"/>
        </w:rPr>
        <w:t>元</w:t>
      </w:r>
      <w:r w:rsidR="00226CF4" w:rsidRPr="00226CF4">
        <w:rPr>
          <w:rFonts w:hint="eastAsia"/>
          <w:sz w:val="21"/>
          <w:szCs w:val="21"/>
        </w:rPr>
        <w:t>/</w:t>
      </w:r>
      <w:proofErr w:type="gramStart"/>
      <w:r w:rsidR="00226CF4" w:rsidRPr="00226CF4">
        <w:rPr>
          <w:rFonts w:hint="eastAsia"/>
          <w:sz w:val="21"/>
          <w:szCs w:val="21"/>
        </w:rPr>
        <w:t>吨至</w:t>
      </w:r>
      <w:r w:rsidR="00226CF4" w:rsidRPr="00226CF4">
        <w:rPr>
          <w:sz w:val="21"/>
          <w:szCs w:val="21"/>
        </w:rPr>
        <w:t>7</w:t>
      </w:r>
      <w:r w:rsidR="006C057E">
        <w:rPr>
          <w:rFonts w:hint="eastAsia"/>
          <w:sz w:val="21"/>
          <w:szCs w:val="21"/>
        </w:rPr>
        <w:t>17</w:t>
      </w:r>
      <w:r w:rsidR="00226CF4" w:rsidRPr="00226CF4">
        <w:rPr>
          <w:rFonts w:hint="eastAsia"/>
          <w:sz w:val="21"/>
          <w:szCs w:val="21"/>
        </w:rPr>
        <w:t>元</w:t>
      </w:r>
      <w:proofErr w:type="gramEnd"/>
      <w:r w:rsidR="00226CF4" w:rsidRPr="00226CF4">
        <w:rPr>
          <w:rFonts w:hint="eastAsia"/>
          <w:sz w:val="21"/>
          <w:szCs w:val="21"/>
        </w:rPr>
        <w:t>。</w:t>
      </w:r>
      <w:proofErr w:type="gramStart"/>
      <w:r w:rsidR="00226CF4" w:rsidRPr="00226CF4">
        <w:rPr>
          <w:rFonts w:hint="eastAsia"/>
          <w:sz w:val="21"/>
          <w:szCs w:val="21"/>
        </w:rPr>
        <w:t>目前基差为</w:t>
      </w:r>
      <w:proofErr w:type="gramEnd"/>
      <w:r w:rsidR="00C64FA8">
        <w:rPr>
          <w:sz w:val="21"/>
          <w:szCs w:val="21"/>
        </w:rPr>
        <w:t>88.2</w:t>
      </w:r>
      <w:r w:rsidR="00A45C3C">
        <w:rPr>
          <w:rFonts w:hint="eastAsia"/>
          <w:sz w:val="21"/>
          <w:szCs w:val="21"/>
        </w:rPr>
        <w:t>，较上月</w:t>
      </w:r>
      <w:r w:rsidR="00226CF4" w:rsidRPr="00226CF4">
        <w:rPr>
          <w:rFonts w:hint="eastAsia"/>
          <w:sz w:val="21"/>
          <w:szCs w:val="21"/>
        </w:rPr>
        <w:t>增加</w:t>
      </w:r>
      <w:r w:rsidR="00C64FA8">
        <w:rPr>
          <w:rFonts w:hint="eastAsia"/>
          <w:sz w:val="21"/>
          <w:szCs w:val="21"/>
        </w:rPr>
        <w:t>21.0</w:t>
      </w:r>
      <w:r w:rsidR="00226CF4" w:rsidRPr="00226CF4">
        <w:rPr>
          <w:rFonts w:hint="eastAsia"/>
          <w:sz w:val="21"/>
          <w:szCs w:val="21"/>
        </w:rPr>
        <w:t>元，</w:t>
      </w:r>
      <w:r w:rsidR="00A45C3C">
        <w:rPr>
          <w:rFonts w:hint="eastAsia"/>
          <w:sz w:val="21"/>
          <w:szCs w:val="21"/>
        </w:rPr>
        <w:t>现货价格的大幅拉涨且</w:t>
      </w:r>
      <w:proofErr w:type="gramStart"/>
      <w:r w:rsidR="00A45C3C">
        <w:rPr>
          <w:rFonts w:hint="eastAsia"/>
          <w:sz w:val="21"/>
          <w:szCs w:val="21"/>
        </w:rPr>
        <w:t>期间期</w:t>
      </w:r>
      <w:proofErr w:type="gramEnd"/>
      <w:r w:rsidR="00A45C3C">
        <w:rPr>
          <w:rFonts w:hint="eastAsia"/>
          <w:sz w:val="21"/>
          <w:szCs w:val="21"/>
        </w:rPr>
        <w:t>价出现背离</w:t>
      </w:r>
      <w:r w:rsidR="00226CF4" w:rsidRPr="00226CF4">
        <w:rPr>
          <w:rFonts w:hint="eastAsia"/>
          <w:sz w:val="21"/>
          <w:szCs w:val="21"/>
        </w:rPr>
        <w:t>是本</w:t>
      </w:r>
      <w:r w:rsidR="00A45C3C">
        <w:rPr>
          <w:rFonts w:hint="eastAsia"/>
          <w:sz w:val="21"/>
          <w:szCs w:val="21"/>
        </w:rPr>
        <w:t>月</w:t>
      </w:r>
      <w:proofErr w:type="gramStart"/>
      <w:r w:rsidR="00226CF4" w:rsidRPr="00226CF4">
        <w:rPr>
          <w:rFonts w:hint="eastAsia"/>
          <w:sz w:val="21"/>
          <w:szCs w:val="21"/>
        </w:rPr>
        <w:t>基差出现</w:t>
      </w:r>
      <w:proofErr w:type="gramEnd"/>
      <w:r w:rsidR="00226CF4" w:rsidRPr="00226CF4">
        <w:rPr>
          <w:rFonts w:hint="eastAsia"/>
          <w:sz w:val="21"/>
          <w:szCs w:val="21"/>
        </w:rPr>
        <w:t>大幅扩大的主要原因。</w:t>
      </w:r>
      <w:r w:rsidR="00E27809" w:rsidRPr="00E27809">
        <w:rPr>
          <w:rFonts w:hint="eastAsia"/>
          <w:sz w:val="21"/>
          <w:szCs w:val="21"/>
        </w:rPr>
        <w:t>本</w:t>
      </w:r>
      <w:r w:rsidR="00E27809">
        <w:rPr>
          <w:rFonts w:hint="eastAsia"/>
          <w:sz w:val="21"/>
          <w:szCs w:val="21"/>
        </w:rPr>
        <w:t>月</w:t>
      </w:r>
      <w:r w:rsidR="00E27809" w:rsidRPr="00E27809">
        <w:rPr>
          <w:rFonts w:hint="eastAsia"/>
          <w:sz w:val="21"/>
          <w:szCs w:val="21"/>
        </w:rPr>
        <w:t>产地供应方面，内蒙古供应相对正常未受会议停产影响，陕西</w:t>
      </w:r>
      <w:r w:rsidR="00E27809">
        <w:rPr>
          <w:rFonts w:hint="eastAsia"/>
          <w:sz w:val="21"/>
          <w:szCs w:val="21"/>
        </w:rPr>
        <w:t>炮采矿基本</w:t>
      </w:r>
      <w:r w:rsidR="00E27809" w:rsidRPr="00E27809">
        <w:rPr>
          <w:rFonts w:hint="eastAsia"/>
          <w:sz w:val="21"/>
          <w:szCs w:val="21"/>
        </w:rPr>
        <w:t>受火工品管控，且由于交通等原因公路运输受阻。山西多市煤矿重要会议期间实施安全停产，预计复产完成验收时间将在</w:t>
      </w:r>
      <w:r w:rsidR="00E27809">
        <w:rPr>
          <w:rFonts w:hint="eastAsia"/>
          <w:sz w:val="21"/>
          <w:szCs w:val="21"/>
        </w:rPr>
        <w:t>月底</w:t>
      </w:r>
      <w:r w:rsidR="00E27809" w:rsidRPr="00E27809">
        <w:rPr>
          <w:rFonts w:hint="eastAsia"/>
          <w:sz w:val="21"/>
          <w:szCs w:val="21"/>
        </w:rPr>
        <w:t>。进口煤供应方面</w:t>
      </w:r>
      <w:proofErr w:type="gramStart"/>
      <w:r w:rsidR="00E27809" w:rsidRPr="00E27809">
        <w:rPr>
          <w:rFonts w:hint="eastAsia"/>
          <w:sz w:val="21"/>
          <w:szCs w:val="21"/>
        </w:rPr>
        <w:t>仍由于</w:t>
      </w:r>
      <w:proofErr w:type="gramEnd"/>
      <w:r w:rsidR="00E27809" w:rsidRPr="00E27809">
        <w:rPr>
          <w:rFonts w:hint="eastAsia"/>
          <w:sz w:val="21"/>
          <w:szCs w:val="21"/>
        </w:rPr>
        <w:t>通关时间过长，叠加国庆期间海关放假，</w:t>
      </w:r>
      <w:r w:rsidR="003C7AB7">
        <w:rPr>
          <w:rFonts w:hint="eastAsia"/>
          <w:sz w:val="21"/>
          <w:szCs w:val="21"/>
        </w:rPr>
        <w:t>供应偏少但</w:t>
      </w:r>
      <w:r w:rsidR="00E27809" w:rsidRPr="00E27809">
        <w:rPr>
          <w:rFonts w:hint="eastAsia"/>
          <w:sz w:val="21"/>
          <w:szCs w:val="21"/>
        </w:rPr>
        <w:t>价格持续上涨。下游需求方面，</w:t>
      </w:r>
      <w:r w:rsidR="003C7AB7">
        <w:rPr>
          <w:rFonts w:hint="eastAsia"/>
          <w:sz w:val="21"/>
          <w:szCs w:val="21"/>
        </w:rPr>
        <w:t>从本月中旬下游日耗开始下跌至</w:t>
      </w:r>
      <w:r w:rsidR="003C7AB7">
        <w:rPr>
          <w:rFonts w:hint="eastAsia"/>
          <w:sz w:val="21"/>
          <w:szCs w:val="21"/>
        </w:rPr>
        <w:t>60</w:t>
      </w:r>
      <w:r w:rsidR="003C7AB7">
        <w:rPr>
          <w:rFonts w:hint="eastAsia"/>
          <w:sz w:val="21"/>
          <w:szCs w:val="21"/>
        </w:rPr>
        <w:t>万吨附近运行</w:t>
      </w:r>
      <w:r w:rsidR="00E27809" w:rsidRPr="00E27809">
        <w:rPr>
          <w:rFonts w:hint="eastAsia"/>
          <w:sz w:val="21"/>
          <w:szCs w:val="21"/>
        </w:rPr>
        <w:t>，电厂库存</w:t>
      </w:r>
      <w:r w:rsidR="003C7AB7">
        <w:rPr>
          <w:rFonts w:hint="eastAsia"/>
          <w:sz w:val="21"/>
          <w:szCs w:val="21"/>
        </w:rPr>
        <w:t>快速回升</w:t>
      </w:r>
      <w:r w:rsidR="00E27809" w:rsidRPr="00E27809">
        <w:rPr>
          <w:rFonts w:hint="eastAsia"/>
          <w:sz w:val="21"/>
          <w:szCs w:val="21"/>
        </w:rPr>
        <w:t>至</w:t>
      </w:r>
      <w:r w:rsidR="003C7AB7">
        <w:rPr>
          <w:rFonts w:hint="eastAsia"/>
          <w:sz w:val="21"/>
          <w:szCs w:val="21"/>
        </w:rPr>
        <w:t>110</w:t>
      </w:r>
      <w:r w:rsidR="00E27809" w:rsidRPr="00E27809">
        <w:rPr>
          <w:rFonts w:hint="eastAsia"/>
          <w:sz w:val="21"/>
          <w:szCs w:val="21"/>
        </w:rPr>
        <w:t>0</w:t>
      </w:r>
      <w:r w:rsidR="00E27809" w:rsidRPr="00E27809">
        <w:rPr>
          <w:rFonts w:hint="eastAsia"/>
          <w:sz w:val="21"/>
          <w:szCs w:val="21"/>
        </w:rPr>
        <w:t>万吨</w:t>
      </w:r>
      <w:r w:rsidR="003C7AB7">
        <w:rPr>
          <w:rFonts w:hint="eastAsia"/>
          <w:sz w:val="21"/>
          <w:szCs w:val="21"/>
        </w:rPr>
        <w:t>附近</w:t>
      </w:r>
      <w:r w:rsidR="00E27809" w:rsidRPr="00E27809">
        <w:rPr>
          <w:rFonts w:hint="eastAsia"/>
          <w:sz w:val="21"/>
          <w:szCs w:val="21"/>
        </w:rPr>
        <w:t>。政策面方面</w:t>
      </w:r>
      <w:proofErr w:type="gramStart"/>
      <w:r w:rsidR="003C7AB7">
        <w:rPr>
          <w:rFonts w:hint="eastAsia"/>
          <w:sz w:val="21"/>
          <w:szCs w:val="21"/>
        </w:rPr>
        <w:t>月末发改委</w:t>
      </w:r>
      <w:proofErr w:type="gramEnd"/>
      <w:r w:rsidR="003C7AB7">
        <w:rPr>
          <w:rFonts w:hint="eastAsia"/>
          <w:sz w:val="21"/>
          <w:szCs w:val="21"/>
        </w:rPr>
        <w:t>开展价格巡查，打击囤货炒作对市场情绪</w:t>
      </w:r>
      <w:r w:rsidR="007F0BBF">
        <w:rPr>
          <w:rFonts w:hint="eastAsia"/>
          <w:sz w:val="21"/>
          <w:szCs w:val="21"/>
        </w:rPr>
        <w:t>有所影响</w:t>
      </w:r>
      <w:r w:rsidR="00E27809" w:rsidRPr="00E27809">
        <w:rPr>
          <w:rFonts w:hint="eastAsia"/>
          <w:sz w:val="21"/>
          <w:szCs w:val="21"/>
        </w:rPr>
        <w:t>。运输方面，港口锚地船舶数量</w:t>
      </w:r>
      <w:r w:rsidR="007F0BBF">
        <w:rPr>
          <w:rFonts w:hint="eastAsia"/>
          <w:sz w:val="21"/>
          <w:szCs w:val="21"/>
        </w:rPr>
        <w:t>上升明显</w:t>
      </w:r>
      <w:r w:rsidR="00E27809" w:rsidRPr="00E27809">
        <w:rPr>
          <w:rFonts w:hint="eastAsia"/>
          <w:sz w:val="21"/>
          <w:szCs w:val="21"/>
        </w:rPr>
        <w:t>，</w:t>
      </w:r>
      <w:r w:rsidR="007F0BBF">
        <w:rPr>
          <w:rFonts w:hint="eastAsia"/>
          <w:sz w:val="21"/>
          <w:szCs w:val="21"/>
        </w:rPr>
        <w:t>主要由于港口封航，船舶疏港出现问题，同样</w:t>
      </w:r>
      <w:r w:rsidR="00E27809" w:rsidRPr="00E27809">
        <w:rPr>
          <w:rFonts w:hint="eastAsia"/>
          <w:sz w:val="21"/>
          <w:szCs w:val="21"/>
        </w:rPr>
        <w:t>港口吞吐量</w:t>
      </w:r>
      <w:r w:rsidR="007F0BBF">
        <w:rPr>
          <w:rFonts w:hint="eastAsia"/>
          <w:sz w:val="21"/>
          <w:szCs w:val="21"/>
        </w:rPr>
        <w:t>有所回落</w:t>
      </w:r>
      <w:r w:rsidR="00E27809" w:rsidRPr="00E27809">
        <w:rPr>
          <w:rFonts w:hint="eastAsia"/>
          <w:sz w:val="21"/>
          <w:szCs w:val="21"/>
        </w:rPr>
        <w:t>，船运费用</w:t>
      </w:r>
      <w:r w:rsidR="00F965F1">
        <w:rPr>
          <w:rFonts w:hint="eastAsia"/>
          <w:sz w:val="21"/>
          <w:szCs w:val="21"/>
        </w:rPr>
        <w:t>开始回落</w:t>
      </w:r>
      <w:r w:rsidR="00E27809" w:rsidRPr="00E27809">
        <w:rPr>
          <w:rFonts w:hint="eastAsia"/>
          <w:sz w:val="21"/>
          <w:szCs w:val="21"/>
        </w:rPr>
        <w:t>，产地往港口铁路发运量在保供下维持高位，但贸易商仍普遍反映铁路计划偏紧。本</w:t>
      </w:r>
      <w:r w:rsidR="00A8740B">
        <w:rPr>
          <w:rFonts w:hint="eastAsia"/>
          <w:sz w:val="21"/>
          <w:szCs w:val="21"/>
        </w:rPr>
        <w:t>月</w:t>
      </w:r>
      <w:r w:rsidR="00E27809" w:rsidRPr="00E27809">
        <w:rPr>
          <w:rFonts w:hint="eastAsia"/>
          <w:sz w:val="21"/>
          <w:szCs w:val="21"/>
        </w:rPr>
        <w:t>船运费用，港口吞吐量</w:t>
      </w:r>
      <w:r w:rsidR="00A8740B">
        <w:rPr>
          <w:rFonts w:hint="eastAsia"/>
          <w:sz w:val="21"/>
          <w:szCs w:val="21"/>
        </w:rPr>
        <w:t>回落</w:t>
      </w:r>
      <w:r w:rsidR="00E27809" w:rsidRPr="00E27809">
        <w:rPr>
          <w:rFonts w:hint="eastAsia"/>
          <w:sz w:val="21"/>
          <w:szCs w:val="21"/>
        </w:rPr>
        <w:t>反映当前港口市场</w:t>
      </w:r>
      <w:r w:rsidR="00A8740B">
        <w:rPr>
          <w:rFonts w:hint="eastAsia"/>
          <w:sz w:val="21"/>
          <w:szCs w:val="21"/>
        </w:rPr>
        <w:t>需求减弱</w:t>
      </w:r>
      <w:r w:rsidR="00E27809" w:rsidRPr="00E27809">
        <w:rPr>
          <w:rFonts w:hint="eastAsia"/>
          <w:sz w:val="21"/>
          <w:szCs w:val="21"/>
        </w:rPr>
        <w:t>。库存方面，秦皇岛港</w:t>
      </w:r>
      <w:r w:rsidR="00A8740B">
        <w:rPr>
          <w:rFonts w:hint="eastAsia"/>
          <w:sz w:val="21"/>
          <w:szCs w:val="21"/>
        </w:rPr>
        <w:t>库存回升至</w:t>
      </w:r>
      <w:r w:rsidR="00A8740B">
        <w:rPr>
          <w:rFonts w:hint="eastAsia"/>
          <w:sz w:val="21"/>
          <w:szCs w:val="21"/>
        </w:rPr>
        <w:t>700</w:t>
      </w:r>
      <w:r w:rsidR="00A8740B">
        <w:rPr>
          <w:rFonts w:hint="eastAsia"/>
          <w:sz w:val="21"/>
          <w:szCs w:val="21"/>
        </w:rPr>
        <w:t>万以上</w:t>
      </w:r>
      <w:r w:rsidR="00E27809" w:rsidRPr="00E27809">
        <w:rPr>
          <w:rFonts w:hint="eastAsia"/>
          <w:sz w:val="21"/>
          <w:szCs w:val="21"/>
        </w:rPr>
        <w:t>，其余主要港口库存水平涨跌互</w:t>
      </w:r>
      <w:proofErr w:type="gramStart"/>
      <w:r w:rsidR="00E27809" w:rsidRPr="00E27809">
        <w:rPr>
          <w:rFonts w:hint="eastAsia"/>
          <w:sz w:val="21"/>
          <w:szCs w:val="21"/>
        </w:rPr>
        <w:t>现总体</w:t>
      </w:r>
      <w:proofErr w:type="gramEnd"/>
      <w:r w:rsidR="00E27809" w:rsidRPr="00E27809">
        <w:rPr>
          <w:rFonts w:hint="eastAsia"/>
          <w:sz w:val="21"/>
          <w:szCs w:val="21"/>
        </w:rPr>
        <w:t>平稳</w:t>
      </w:r>
      <w:r w:rsidR="009252A0">
        <w:rPr>
          <w:rFonts w:hint="eastAsia"/>
          <w:sz w:val="21"/>
          <w:szCs w:val="21"/>
        </w:rPr>
        <w:t>，</w:t>
      </w:r>
      <w:r w:rsidR="00E27809" w:rsidRPr="00E27809">
        <w:rPr>
          <w:rFonts w:hint="eastAsia"/>
          <w:sz w:val="21"/>
          <w:szCs w:val="21"/>
        </w:rPr>
        <w:t>下游电厂库存水平</w:t>
      </w:r>
      <w:r w:rsidR="009252A0">
        <w:rPr>
          <w:rFonts w:hint="eastAsia"/>
          <w:sz w:val="21"/>
          <w:szCs w:val="21"/>
        </w:rPr>
        <w:t>回升至</w:t>
      </w:r>
      <w:r w:rsidR="009252A0">
        <w:rPr>
          <w:rFonts w:hint="eastAsia"/>
          <w:sz w:val="21"/>
          <w:szCs w:val="21"/>
        </w:rPr>
        <w:t>1100</w:t>
      </w:r>
      <w:r w:rsidR="009252A0">
        <w:rPr>
          <w:rFonts w:hint="eastAsia"/>
          <w:sz w:val="21"/>
          <w:szCs w:val="21"/>
        </w:rPr>
        <w:t>万上方</w:t>
      </w:r>
      <w:r w:rsidR="00E27809" w:rsidRPr="00E27809">
        <w:rPr>
          <w:rFonts w:hint="eastAsia"/>
          <w:sz w:val="21"/>
          <w:szCs w:val="21"/>
        </w:rPr>
        <w:t>。现货价格方面当前港口成交</w:t>
      </w:r>
      <w:r w:rsidR="009252A0">
        <w:rPr>
          <w:rFonts w:hint="eastAsia"/>
          <w:sz w:val="21"/>
          <w:szCs w:val="21"/>
        </w:rPr>
        <w:t>有所</w:t>
      </w:r>
      <w:r w:rsidR="00E27809" w:rsidRPr="00E27809">
        <w:rPr>
          <w:rFonts w:hint="eastAsia"/>
          <w:sz w:val="21"/>
          <w:szCs w:val="21"/>
        </w:rPr>
        <w:t>回落至</w:t>
      </w:r>
      <w:r w:rsidR="009252A0">
        <w:rPr>
          <w:rFonts w:hint="eastAsia"/>
          <w:sz w:val="21"/>
          <w:szCs w:val="21"/>
        </w:rPr>
        <w:t>72</w:t>
      </w:r>
      <w:r w:rsidR="009252A0">
        <w:rPr>
          <w:sz w:val="21"/>
          <w:szCs w:val="21"/>
        </w:rPr>
        <w:t>0</w:t>
      </w:r>
      <w:r w:rsidR="009252A0">
        <w:rPr>
          <w:rFonts w:hint="eastAsia"/>
          <w:sz w:val="21"/>
          <w:szCs w:val="21"/>
        </w:rPr>
        <w:t>附近</w:t>
      </w:r>
      <w:r w:rsidR="00E27809" w:rsidRPr="00E27809">
        <w:rPr>
          <w:rFonts w:hint="eastAsia"/>
          <w:sz w:val="21"/>
          <w:szCs w:val="21"/>
        </w:rPr>
        <w:t>，</w:t>
      </w:r>
      <w:r w:rsidR="009252A0">
        <w:rPr>
          <w:rFonts w:hint="eastAsia"/>
          <w:sz w:val="21"/>
          <w:szCs w:val="21"/>
        </w:rPr>
        <w:t>市场情绪转弱，港口分歧增大，电厂观望情绪增加，以</w:t>
      </w:r>
      <w:proofErr w:type="gramStart"/>
      <w:r w:rsidR="009252A0">
        <w:rPr>
          <w:rFonts w:hint="eastAsia"/>
          <w:sz w:val="21"/>
          <w:szCs w:val="21"/>
        </w:rPr>
        <w:t>等待长协为主</w:t>
      </w:r>
      <w:proofErr w:type="gramEnd"/>
      <w:r w:rsidR="00E27809" w:rsidRPr="00E27809">
        <w:rPr>
          <w:rFonts w:hint="eastAsia"/>
          <w:sz w:val="21"/>
          <w:szCs w:val="21"/>
        </w:rPr>
        <w:t>。期货价格方面，动力煤</w:t>
      </w:r>
      <w:r w:rsidR="00E27809" w:rsidRPr="00E27809">
        <w:rPr>
          <w:rFonts w:hint="eastAsia"/>
          <w:sz w:val="21"/>
          <w:szCs w:val="21"/>
        </w:rPr>
        <w:t>1801</w:t>
      </w:r>
      <w:r w:rsidR="00E27809" w:rsidRPr="00E27809">
        <w:rPr>
          <w:rFonts w:hint="eastAsia"/>
          <w:sz w:val="21"/>
          <w:szCs w:val="21"/>
        </w:rPr>
        <w:t>本</w:t>
      </w:r>
      <w:r w:rsidR="00C1084F">
        <w:rPr>
          <w:rFonts w:hint="eastAsia"/>
          <w:sz w:val="21"/>
          <w:szCs w:val="21"/>
        </w:rPr>
        <w:t>月</w:t>
      </w:r>
      <w:r w:rsidR="00E27809" w:rsidRPr="00E27809">
        <w:rPr>
          <w:rFonts w:hint="eastAsia"/>
          <w:sz w:val="21"/>
          <w:szCs w:val="21"/>
        </w:rPr>
        <w:t>震荡运行，远月预期方面，市场</w:t>
      </w:r>
      <w:proofErr w:type="gramStart"/>
      <w:r w:rsidR="00E27809" w:rsidRPr="00E27809">
        <w:rPr>
          <w:rFonts w:hint="eastAsia"/>
          <w:sz w:val="21"/>
          <w:szCs w:val="21"/>
        </w:rPr>
        <w:t>预期发改委</w:t>
      </w:r>
      <w:proofErr w:type="gramEnd"/>
      <w:r w:rsidR="00C1084F">
        <w:rPr>
          <w:rFonts w:hint="eastAsia"/>
          <w:sz w:val="21"/>
          <w:szCs w:val="21"/>
        </w:rPr>
        <w:t>将增加对市场价格的调控</w:t>
      </w:r>
      <w:r w:rsidR="00E27809" w:rsidRPr="00E27809">
        <w:rPr>
          <w:rFonts w:hint="eastAsia"/>
          <w:sz w:val="21"/>
          <w:szCs w:val="21"/>
        </w:rPr>
        <w:t>，</w:t>
      </w:r>
      <w:r w:rsidR="00AB499D">
        <w:rPr>
          <w:rFonts w:hint="eastAsia"/>
          <w:sz w:val="21"/>
          <w:szCs w:val="21"/>
        </w:rPr>
        <w:t>此外</w:t>
      </w:r>
      <w:r w:rsidR="00E27809" w:rsidRPr="00E27809">
        <w:rPr>
          <w:rFonts w:hint="eastAsia"/>
          <w:sz w:val="21"/>
          <w:szCs w:val="21"/>
        </w:rPr>
        <w:t>后期仍可能</w:t>
      </w:r>
      <w:r w:rsidR="00E27809" w:rsidRPr="00E27809">
        <w:rPr>
          <w:rFonts w:hint="eastAsia"/>
          <w:sz w:val="21"/>
          <w:szCs w:val="21"/>
        </w:rPr>
        <w:lastRenderedPageBreak/>
        <w:t>有供应上的放量，需求在采暖</w:t>
      </w:r>
      <w:proofErr w:type="gramStart"/>
      <w:r w:rsidR="00E27809" w:rsidRPr="00E27809">
        <w:rPr>
          <w:rFonts w:hint="eastAsia"/>
          <w:sz w:val="21"/>
          <w:szCs w:val="21"/>
        </w:rPr>
        <w:t>季下工业</w:t>
      </w:r>
      <w:proofErr w:type="gramEnd"/>
      <w:r w:rsidR="00E27809" w:rsidRPr="00E27809">
        <w:rPr>
          <w:rFonts w:hint="eastAsia"/>
          <w:sz w:val="21"/>
          <w:szCs w:val="21"/>
        </w:rPr>
        <w:t>用电及控制散煤下将有较为明显的下降，</w:t>
      </w:r>
      <w:r w:rsidR="00AB499D">
        <w:rPr>
          <w:rFonts w:hint="eastAsia"/>
          <w:sz w:val="21"/>
          <w:szCs w:val="21"/>
        </w:rPr>
        <w:t>但当前现货价格仍处于高位，且回落幅度暂未有较明确的预期</w:t>
      </w:r>
      <w:r w:rsidR="00902890">
        <w:rPr>
          <w:rFonts w:hint="eastAsia"/>
          <w:sz w:val="21"/>
          <w:szCs w:val="21"/>
        </w:rPr>
        <w:t>,</w:t>
      </w:r>
      <w:r w:rsidR="00902890">
        <w:rPr>
          <w:rFonts w:hint="eastAsia"/>
          <w:sz w:val="21"/>
          <w:szCs w:val="21"/>
        </w:rPr>
        <w:t>贴水幅度仍相对较高</w:t>
      </w:r>
      <w:r w:rsidR="00E27809" w:rsidRPr="00E27809">
        <w:rPr>
          <w:rFonts w:hint="eastAsia"/>
          <w:sz w:val="21"/>
          <w:szCs w:val="21"/>
        </w:rPr>
        <w:t>。</w:t>
      </w:r>
      <w:r w:rsidR="00E27809" w:rsidRPr="00E27809">
        <w:rPr>
          <w:rFonts w:hint="eastAsia"/>
          <w:sz w:val="21"/>
          <w:szCs w:val="21"/>
        </w:rPr>
        <w:t>01</w:t>
      </w:r>
      <w:r w:rsidR="00E27809" w:rsidRPr="00E27809">
        <w:rPr>
          <w:rFonts w:hint="eastAsia"/>
          <w:sz w:val="21"/>
          <w:szCs w:val="21"/>
        </w:rPr>
        <w:t>期</w:t>
      </w:r>
      <w:proofErr w:type="gramStart"/>
      <w:r w:rsidR="00E27809" w:rsidRPr="00E27809">
        <w:rPr>
          <w:rFonts w:hint="eastAsia"/>
          <w:sz w:val="21"/>
          <w:szCs w:val="21"/>
        </w:rPr>
        <w:t>价当前</w:t>
      </w:r>
      <w:proofErr w:type="gramEnd"/>
      <w:r w:rsidR="00E27809" w:rsidRPr="00E27809">
        <w:rPr>
          <w:rFonts w:hint="eastAsia"/>
          <w:sz w:val="21"/>
          <w:szCs w:val="21"/>
        </w:rPr>
        <w:t>再度回到</w:t>
      </w:r>
      <w:r w:rsidR="00902890">
        <w:rPr>
          <w:sz w:val="21"/>
          <w:szCs w:val="21"/>
        </w:rPr>
        <w:t>620</w:t>
      </w:r>
      <w:r w:rsidR="00E27809" w:rsidRPr="00E27809">
        <w:rPr>
          <w:rFonts w:hint="eastAsia"/>
          <w:sz w:val="21"/>
          <w:szCs w:val="21"/>
        </w:rPr>
        <w:t>附近</w:t>
      </w:r>
      <w:r w:rsidR="00902890">
        <w:rPr>
          <w:rFonts w:hint="eastAsia"/>
          <w:sz w:val="21"/>
          <w:szCs w:val="21"/>
        </w:rPr>
        <w:t>震荡</w:t>
      </w:r>
      <w:r w:rsidR="00E27809" w:rsidRPr="00E27809">
        <w:rPr>
          <w:rFonts w:hint="eastAsia"/>
          <w:sz w:val="21"/>
          <w:szCs w:val="21"/>
        </w:rPr>
        <w:t>，此价格区域在多空交织</w:t>
      </w:r>
      <w:proofErr w:type="gramStart"/>
      <w:r w:rsidR="00E27809" w:rsidRPr="00E27809">
        <w:rPr>
          <w:rFonts w:hint="eastAsia"/>
          <w:sz w:val="21"/>
          <w:szCs w:val="21"/>
        </w:rPr>
        <w:t>下当前</w:t>
      </w:r>
      <w:proofErr w:type="gramEnd"/>
      <w:r w:rsidR="00E27809" w:rsidRPr="00E27809">
        <w:rPr>
          <w:rFonts w:hint="eastAsia"/>
          <w:sz w:val="21"/>
          <w:szCs w:val="21"/>
        </w:rPr>
        <w:t>点位操作难度较大，后期关键点在于当</w:t>
      </w:r>
      <w:r w:rsidR="00902890">
        <w:rPr>
          <w:rFonts w:hint="eastAsia"/>
          <w:sz w:val="21"/>
          <w:szCs w:val="21"/>
        </w:rPr>
        <w:t>前紧张的运力是否有所改善，沿海需求若在供暖季再度回升，</w:t>
      </w:r>
      <w:r w:rsidR="00E27809" w:rsidRPr="00E27809">
        <w:rPr>
          <w:rFonts w:hint="eastAsia"/>
          <w:sz w:val="21"/>
          <w:szCs w:val="21"/>
        </w:rPr>
        <w:t>冬季沿海需求在</w:t>
      </w:r>
      <w:r w:rsidR="00902890">
        <w:rPr>
          <w:rFonts w:hint="eastAsia"/>
          <w:sz w:val="21"/>
          <w:szCs w:val="21"/>
        </w:rPr>
        <w:t>今年</w:t>
      </w:r>
      <w:r w:rsidR="00E27809" w:rsidRPr="00E27809">
        <w:rPr>
          <w:rFonts w:hint="eastAsia"/>
          <w:sz w:val="21"/>
          <w:szCs w:val="21"/>
        </w:rPr>
        <w:t>工业用电需求高位下</w:t>
      </w:r>
      <w:r w:rsidR="00902890">
        <w:rPr>
          <w:rFonts w:hint="eastAsia"/>
          <w:sz w:val="21"/>
          <w:szCs w:val="21"/>
        </w:rPr>
        <w:t>可能</w:t>
      </w:r>
      <w:r w:rsidR="00E27809" w:rsidRPr="00E27809">
        <w:rPr>
          <w:rFonts w:hint="eastAsia"/>
          <w:sz w:val="21"/>
          <w:szCs w:val="21"/>
        </w:rPr>
        <w:t>将再次突破历史高位，因此当前期价在高贴水下，仍谨慎看多，</w:t>
      </w:r>
      <w:r w:rsidR="00E27809" w:rsidRPr="00E27809">
        <w:rPr>
          <w:rFonts w:hint="eastAsia"/>
          <w:sz w:val="21"/>
          <w:szCs w:val="21"/>
        </w:rPr>
        <w:t>610</w:t>
      </w:r>
      <w:r w:rsidR="00902890">
        <w:rPr>
          <w:rFonts w:hint="eastAsia"/>
          <w:sz w:val="21"/>
          <w:szCs w:val="21"/>
        </w:rPr>
        <w:t>附近可考虑尝试</w:t>
      </w:r>
      <w:r w:rsidR="00E27809" w:rsidRPr="00E27809">
        <w:rPr>
          <w:rFonts w:hint="eastAsia"/>
          <w:sz w:val="21"/>
          <w:szCs w:val="21"/>
        </w:rPr>
        <w:t>多单</w:t>
      </w:r>
      <w:r w:rsidR="00902890">
        <w:rPr>
          <w:rFonts w:hint="eastAsia"/>
          <w:sz w:val="21"/>
          <w:szCs w:val="21"/>
        </w:rPr>
        <w:t>入场</w:t>
      </w:r>
      <w:r w:rsidR="00E27809" w:rsidRPr="00E27809">
        <w:rPr>
          <w:rFonts w:hint="eastAsia"/>
          <w:sz w:val="21"/>
          <w:szCs w:val="21"/>
        </w:rPr>
        <w:t>可考虑继续持有</w:t>
      </w:r>
      <w:r w:rsidR="00902890">
        <w:rPr>
          <w:rFonts w:hint="eastAsia"/>
          <w:sz w:val="21"/>
          <w:szCs w:val="21"/>
        </w:rPr>
        <w:t>，若现货继续出现快速回落，则考虑在</w:t>
      </w:r>
      <w:r w:rsidR="00902890">
        <w:rPr>
          <w:rFonts w:hint="eastAsia"/>
          <w:sz w:val="21"/>
          <w:szCs w:val="21"/>
        </w:rPr>
        <w:t>600</w:t>
      </w:r>
      <w:r w:rsidR="00902890">
        <w:rPr>
          <w:rFonts w:hint="eastAsia"/>
          <w:sz w:val="21"/>
          <w:szCs w:val="21"/>
        </w:rPr>
        <w:t>附近离场。</w:t>
      </w:r>
    </w:p>
    <w:p w:rsidR="00520B10" w:rsidRDefault="00520B10" w:rsidP="00520B10">
      <w:pPr>
        <w:numPr>
          <w:ilvl w:val="0"/>
          <w:numId w:val="2"/>
        </w:numPr>
        <w:ind w:firstLine="562"/>
        <w:rPr>
          <w:rFonts w:ascii="宋体" w:hAnsi="宋体"/>
          <w:b/>
          <w:bCs/>
          <w:sz w:val="28"/>
          <w:szCs w:val="28"/>
        </w:rPr>
      </w:pPr>
      <w:r>
        <w:rPr>
          <w:rFonts w:ascii="宋体" w:hAnsi="宋体" w:hint="eastAsia"/>
          <w:b/>
          <w:bCs/>
          <w:sz w:val="28"/>
          <w:szCs w:val="28"/>
        </w:rPr>
        <w:t>库存情况</w:t>
      </w:r>
    </w:p>
    <w:tbl>
      <w:tblPr>
        <w:tblStyle w:val="aa"/>
        <w:tblW w:w="10422" w:type="dxa"/>
        <w:tblLayout w:type="fixed"/>
        <w:tblLook w:val="04A0" w:firstRow="1" w:lastRow="0" w:firstColumn="1" w:lastColumn="0" w:noHBand="0" w:noVBand="1"/>
      </w:tblPr>
      <w:tblGrid>
        <w:gridCol w:w="5316"/>
        <w:gridCol w:w="5106"/>
      </w:tblGrid>
      <w:tr w:rsidR="00520B10" w:rsidTr="00B85C45">
        <w:tc>
          <w:tcPr>
            <w:tcW w:w="5316" w:type="dxa"/>
          </w:tcPr>
          <w:p w:rsidR="00520B10" w:rsidRDefault="00520B10" w:rsidP="00B85C45">
            <w:pPr>
              <w:pStyle w:val="a3"/>
              <w:ind w:firstLineChars="0" w:firstLine="0"/>
              <w:rPr>
                <w:rFonts w:ascii="宋体" w:eastAsia="宋体" w:hAnsi="宋体"/>
                <w:kern w:val="0"/>
                <w:sz w:val="21"/>
                <w:szCs w:val="21"/>
              </w:rPr>
            </w:pPr>
            <w:r>
              <w:rPr>
                <w:rFonts w:ascii="宋体" w:eastAsia="宋体" w:hAnsi="宋体"/>
                <w:kern w:val="0"/>
                <w:sz w:val="21"/>
                <w:szCs w:val="21"/>
              </w:rPr>
              <w:t>图</w:t>
            </w:r>
            <w:r>
              <w:rPr>
                <w:rFonts w:ascii="宋体" w:eastAsia="宋体" w:hAnsi="宋体" w:hint="eastAsia"/>
                <w:kern w:val="0"/>
                <w:sz w:val="21"/>
                <w:szCs w:val="21"/>
              </w:rPr>
              <w:t>17：秦皇岛煤炭库存</w:t>
            </w:r>
          </w:p>
        </w:tc>
        <w:tc>
          <w:tcPr>
            <w:tcW w:w="5106" w:type="dxa"/>
          </w:tcPr>
          <w:p w:rsidR="00520B10" w:rsidRDefault="00520B10" w:rsidP="00B85C45">
            <w:pPr>
              <w:ind w:firstLineChars="0" w:firstLine="0"/>
              <w:rPr>
                <w:rFonts w:ascii="宋体" w:hAnsi="宋体"/>
                <w:b/>
                <w:bCs/>
                <w:kern w:val="0"/>
                <w:sz w:val="28"/>
                <w:szCs w:val="28"/>
              </w:rPr>
            </w:pPr>
            <w:r>
              <w:rPr>
                <w:rFonts w:ascii="宋体" w:hAnsi="宋体" w:hint="eastAsia"/>
                <w:kern w:val="0"/>
                <w:sz w:val="21"/>
                <w:szCs w:val="21"/>
              </w:rPr>
              <w:t>图18：煤炭库存六大发电集团合计和煤炭库存六大发电集团可用天数合计</w:t>
            </w:r>
          </w:p>
        </w:tc>
      </w:tr>
      <w:tr w:rsidR="00520B10" w:rsidTr="00B85C45">
        <w:tc>
          <w:tcPr>
            <w:tcW w:w="5316" w:type="dxa"/>
          </w:tcPr>
          <w:p w:rsidR="00520B10" w:rsidRDefault="00520B10" w:rsidP="00B85C45">
            <w:pPr>
              <w:ind w:firstLineChars="0" w:firstLine="0"/>
              <w:rPr>
                <w:rFonts w:ascii="宋体" w:hAnsi="宋体"/>
                <w:b/>
                <w:bCs/>
                <w:kern w:val="0"/>
                <w:sz w:val="28"/>
                <w:szCs w:val="28"/>
              </w:rPr>
            </w:pPr>
            <w:r>
              <w:rPr>
                <w:noProof/>
              </w:rPr>
              <w:drawing>
                <wp:inline distT="0" distB="0" distL="0" distR="0" wp14:anchorId="64F0372C" wp14:editId="6E816FAB">
                  <wp:extent cx="3305175" cy="2581275"/>
                  <wp:effectExtent l="0" t="0" r="9525" b="9525"/>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5106" w:type="dxa"/>
          </w:tcPr>
          <w:p w:rsidR="00520B10" w:rsidRDefault="00520B10" w:rsidP="00B85C45">
            <w:pPr>
              <w:ind w:firstLineChars="0" w:firstLine="0"/>
              <w:rPr>
                <w:rFonts w:ascii="宋体" w:hAnsi="宋体"/>
                <w:b/>
                <w:bCs/>
                <w:kern w:val="0"/>
                <w:sz w:val="28"/>
                <w:szCs w:val="28"/>
              </w:rPr>
            </w:pPr>
            <w:r>
              <w:rPr>
                <w:noProof/>
              </w:rPr>
              <w:drawing>
                <wp:inline distT="0" distB="0" distL="0" distR="0" wp14:anchorId="76A5E768" wp14:editId="55AB7D63">
                  <wp:extent cx="3200400" cy="2647950"/>
                  <wp:effectExtent l="0" t="0" r="0" b="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rsidR="00520B10" w:rsidRDefault="00520B10" w:rsidP="00520B10">
      <w:pPr>
        <w:ind w:firstLineChars="0" w:firstLine="0"/>
        <w:rPr>
          <w:sz w:val="21"/>
          <w:szCs w:val="21"/>
        </w:rPr>
      </w:pPr>
    </w:p>
    <w:p w:rsidR="009058C0" w:rsidRPr="009058C0" w:rsidRDefault="00520B10" w:rsidP="009058C0">
      <w:pPr>
        <w:ind w:firstLineChars="0" w:firstLine="0"/>
        <w:rPr>
          <w:sz w:val="21"/>
          <w:szCs w:val="21"/>
        </w:rPr>
      </w:pPr>
      <w:r>
        <w:rPr>
          <w:rFonts w:hint="eastAsia"/>
          <w:sz w:val="21"/>
          <w:szCs w:val="21"/>
        </w:rPr>
        <w:t xml:space="preserve">  </w:t>
      </w:r>
      <w:r w:rsidR="009058C0">
        <w:rPr>
          <w:rFonts w:hint="eastAsia"/>
          <w:sz w:val="21"/>
          <w:szCs w:val="21"/>
        </w:rPr>
        <w:t xml:space="preserve">  </w:t>
      </w:r>
      <w:r w:rsidR="009058C0">
        <w:rPr>
          <w:rFonts w:hint="eastAsia"/>
          <w:sz w:val="21"/>
          <w:szCs w:val="21"/>
        </w:rPr>
        <w:t>本月</w:t>
      </w:r>
      <w:r w:rsidR="009058C0" w:rsidRPr="009058C0">
        <w:rPr>
          <w:rFonts w:hint="eastAsia"/>
          <w:sz w:val="21"/>
          <w:szCs w:val="21"/>
        </w:rPr>
        <w:t>秦皇岛港库存</w:t>
      </w:r>
      <w:r w:rsidR="00C34EA5">
        <w:rPr>
          <w:sz w:val="21"/>
          <w:szCs w:val="21"/>
        </w:rPr>
        <w:t>705.0</w:t>
      </w:r>
      <w:r w:rsidR="009058C0" w:rsidRPr="009058C0">
        <w:rPr>
          <w:rFonts w:hint="eastAsia"/>
          <w:sz w:val="21"/>
          <w:szCs w:val="21"/>
        </w:rPr>
        <w:t>万吨，较上</w:t>
      </w:r>
      <w:r w:rsidR="009058C0">
        <w:rPr>
          <w:rFonts w:hint="eastAsia"/>
          <w:sz w:val="21"/>
          <w:szCs w:val="21"/>
        </w:rPr>
        <w:t>月</w:t>
      </w:r>
      <w:r w:rsidR="009058C0" w:rsidRPr="009058C0">
        <w:rPr>
          <w:rFonts w:hint="eastAsia"/>
          <w:sz w:val="21"/>
          <w:szCs w:val="21"/>
        </w:rPr>
        <w:t>库存</w:t>
      </w:r>
      <w:r w:rsidR="00C544B7">
        <w:rPr>
          <w:rFonts w:hint="eastAsia"/>
          <w:sz w:val="21"/>
          <w:szCs w:val="21"/>
        </w:rPr>
        <w:t>增加</w:t>
      </w:r>
      <w:r w:rsidR="00C34EA5">
        <w:rPr>
          <w:rFonts w:hint="eastAsia"/>
          <w:sz w:val="21"/>
          <w:szCs w:val="21"/>
        </w:rPr>
        <w:t>92</w:t>
      </w:r>
      <w:r w:rsidR="00C544B7">
        <w:rPr>
          <w:rFonts w:hint="eastAsia"/>
          <w:sz w:val="21"/>
          <w:szCs w:val="21"/>
        </w:rPr>
        <w:t>.5</w:t>
      </w:r>
      <w:r w:rsidR="009058C0" w:rsidRPr="009058C0">
        <w:rPr>
          <w:rFonts w:hint="eastAsia"/>
          <w:sz w:val="21"/>
          <w:szCs w:val="21"/>
        </w:rPr>
        <w:t>万吨</w:t>
      </w:r>
      <w:r w:rsidR="00C544B7">
        <w:rPr>
          <w:rFonts w:hint="eastAsia"/>
          <w:sz w:val="21"/>
          <w:szCs w:val="21"/>
        </w:rPr>
        <w:t>，主要是</w:t>
      </w:r>
      <w:r w:rsidR="00C34EA5">
        <w:rPr>
          <w:rFonts w:hint="eastAsia"/>
          <w:sz w:val="21"/>
          <w:szCs w:val="21"/>
        </w:rPr>
        <w:t>本月铁路计划有所倾斜，铁路到车</w:t>
      </w:r>
      <w:r w:rsidR="00C544B7">
        <w:rPr>
          <w:rFonts w:hint="eastAsia"/>
          <w:sz w:val="21"/>
          <w:szCs w:val="21"/>
        </w:rPr>
        <w:t>量持续增加</w:t>
      </w:r>
      <w:r w:rsidR="00C34EA5">
        <w:rPr>
          <w:rFonts w:hint="eastAsia"/>
          <w:sz w:val="21"/>
          <w:szCs w:val="21"/>
        </w:rPr>
        <w:t>，且港口</w:t>
      </w:r>
      <w:r w:rsidR="00C92ACE">
        <w:rPr>
          <w:rFonts w:hint="eastAsia"/>
          <w:sz w:val="21"/>
          <w:szCs w:val="21"/>
        </w:rPr>
        <w:t>由于有天气封航原因，令</w:t>
      </w:r>
      <w:r w:rsidR="00C544B7">
        <w:rPr>
          <w:rFonts w:hint="eastAsia"/>
          <w:sz w:val="21"/>
          <w:szCs w:val="21"/>
        </w:rPr>
        <w:t>库存</w:t>
      </w:r>
      <w:r w:rsidR="00C92ACE">
        <w:rPr>
          <w:rFonts w:hint="eastAsia"/>
          <w:sz w:val="21"/>
          <w:szCs w:val="21"/>
        </w:rPr>
        <w:t>快速</w:t>
      </w:r>
      <w:r w:rsidR="00C544B7">
        <w:rPr>
          <w:rFonts w:hint="eastAsia"/>
          <w:sz w:val="21"/>
          <w:szCs w:val="21"/>
        </w:rPr>
        <w:t>累计</w:t>
      </w:r>
      <w:r w:rsidR="009058C0" w:rsidRPr="009058C0">
        <w:rPr>
          <w:rFonts w:hint="eastAsia"/>
          <w:sz w:val="21"/>
          <w:szCs w:val="21"/>
        </w:rPr>
        <w:t>。本</w:t>
      </w:r>
      <w:r w:rsidR="009058C0">
        <w:rPr>
          <w:rFonts w:hint="eastAsia"/>
          <w:sz w:val="21"/>
          <w:szCs w:val="21"/>
        </w:rPr>
        <w:t>月</w:t>
      </w:r>
      <w:r w:rsidR="009058C0" w:rsidRPr="009058C0">
        <w:rPr>
          <w:rFonts w:hint="eastAsia"/>
          <w:sz w:val="21"/>
          <w:szCs w:val="21"/>
        </w:rPr>
        <w:t>库存</w:t>
      </w:r>
      <w:r w:rsidR="001A07D3">
        <w:rPr>
          <w:rFonts w:hint="eastAsia"/>
          <w:sz w:val="21"/>
          <w:szCs w:val="21"/>
        </w:rPr>
        <w:t>继续上升</w:t>
      </w:r>
      <w:r w:rsidR="00C544B7">
        <w:rPr>
          <w:rFonts w:hint="eastAsia"/>
          <w:sz w:val="21"/>
          <w:szCs w:val="21"/>
        </w:rPr>
        <w:t>，但</w:t>
      </w:r>
      <w:r w:rsidR="001A07D3">
        <w:rPr>
          <w:rFonts w:hint="eastAsia"/>
          <w:sz w:val="21"/>
          <w:szCs w:val="21"/>
        </w:rPr>
        <w:t>仍</w:t>
      </w:r>
      <w:r w:rsidR="00C544B7">
        <w:rPr>
          <w:rFonts w:hint="eastAsia"/>
          <w:sz w:val="21"/>
          <w:szCs w:val="21"/>
        </w:rPr>
        <w:t>未达到</w:t>
      </w:r>
      <w:r w:rsidR="001A07D3">
        <w:rPr>
          <w:rFonts w:hint="eastAsia"/>
          <w:sz w:val="21"/>
          <w:szCs w:val="21"/>
        </w:rPr>
        <w:t>往年冬储期的</w:t>
      </w:r>
      <w:r w:rsidR="00C544B7">
        <w:rPr>
          <w:rFonts w:hint="eastAsia"/>
          <w:sz w:val="21"/>
          <w:szCs w:val="21"/>
        </w:rPr>
        <w:t>相对安全水平，</w:t>
      </w:r>
      <w:r w:rsidR="009058C0" w:rsidRPr="009058C0">
        <w:rPr>
          <w:rFonts w:hint="eastAsia"/>
          <w:sz w:val="21"/>
          <w:szCs w:val="21"/>
        </w:rPr>
        <w:t>港口吞吐量</w:t>
      </w:r>
      <w:r w:rsidR="00974A32">
        <w:rPr>
          <w:rFonts w:hint="eastAsia"/>
          <w:sz w:val="21"/>
          <w:szCs w:val="21"/>
        </w:rPr>
        <w:t>有所下跌</w:t>
      </w:r>
      <w:r w:rsidR="004F3970">
        <w:rPr>
          <w:rFonts w:hint="eastAsia"/>
          <w:sz w:val="21"/>
          <w:szCs w:val="21"/>
        </w:rPr>
        <w:t>，</w:t>
      </w:r>
      <w:r w:rsidR="009058C0" w:rsidRPr="009058C0">
        <w:rPr>
          <w:rFonts w:hint="eastAsia"/>
          <w:sz w:val="21"/>
          <w:szCs w:val="21"/>
        </w:rPr>
        <w:t>港口铁路调入量</w:t>
      </w:r>
      <w:r w:rsidR="00C544B7">
        <w:rPr>
          <w:rFonts w:hint="eastAsia"/>
          <w:sz w:val="21"/>
          <w:szCs w:val="21"/>
        </w:rPr>
        <w:t>小幅</w:t>
      </w:r>
      <w:r w:rsidR="009058C0">
        <w:rPr>
          <w:rFonts w:hint="eastAsia"/>
          <w:sz w:val="21"/>
          <w:szCs w:val="21"/>
        </w:rPr>
        <w:t>上</w:t>
      </w:r>
      <w:r w:rsidR="009058C0" w:rsidRPr="009058C0">
        <w:rPr>
          <w:rFonts w:hint="eastAsia"/>
          <w:sz w:val="21"/>
          <w:szCs w:val="21"/>
        </w:rPr>
        <w:t>升。六大发电集团库存量</w:t>
      </w:r>
      <w:r w:rsidR="002431CD" w:rsidRPr="002431CD">
        <w:rPr>
          <w:rFonts w:hint="eastAsia"/>
          <w:sz w:val="21"/>
          <w:szCs w:val="21"/>
        </w:rPr>
        <w:t>较上月</w:t>
      </w:r>
      <w:r w:rsidR="002431CD">
        <w:rPr>
          <w:rFonts w:hint="eastAsia"/>
          <w:sz w:val="21"/>
          <w:szCs w:val="21"/>
        </w:rPr>
        <w:t>增加</w:t>
      </w:r>
      <w:r w:rsidR="002431CD">
        <w:rPr>
          <w:sz w:val="21"/>
          <w:szCs w:val="21"/>
        </w:rPr>
        <w:t>83</w:t>
      </w:r>
      <w:r w:rsidR="002431CD" w:rsidRPr="002431CD">
        <w:rPr>
          <w:rFonts w:hint="eastAsia"/>
          <w:sz w:val="21"/>
          <w:szCs w:val="21"/>
        </w:rPr>
        <w:t>.59</w:t>
      </w:r>
      <w:r w:rsidR="002431CD" w:rsidRPr="002431CD">
        <w:rPr>
          <w:rFonts w:hint="eastAsia"/>
          <w:sz w:val="21"/>
          <w:szCs w:val="21"/>
        </w:rPr>
        <w:t>万吨</w:t>
      </w:r>
      <w:r w:rsidR="004F3970">
        <w:rPr>
          <w:sz w:val="21"/>
          <w:szCs w:val="21"/>
        </w:rPr>
        <w:t>1</w:t>
      </w:r>
      <w:r w:rsidR="002431CD">
        <w:rPr>
          <w:rFonts w:hint="eastAsia"/>
          <w:sz w:val="21"/>
          <w:szCs w:val="21"/>
        </w:rPr>
        <w:t>115.97</w:t>
      </w:r>
      <w:r w:rsidR="003017B2">
        <w:rPr>
          <w:rFonts w:hint="eastAsia"/>
          <w:sz w:val="21"/>
          <w:szCs w:val="21"/>
        </w:rPr>
        <w:t>万吨附近</w:t>
      </w:r>
      <w:r w:rsidR="009058C0" w:rsidRPr="009058C0">
        <w:rPr>
          <w:rFonts w:hint="eastAsia"/>
          <w:sz w:val="21"/>
          <w:szCs w:val="21"/>
        </w:rPr>
        <w:t>。本</w:t>
      </w:r>
      <w:r w:rsidR="004F3970">
        <w:rPr>
          <w:rFonts w:hint="eastAsia"/>
          <w:sz w:val="21"/>
          <w:szCs w:val="21"/>
        </w:rPr>
        <w:t>月</w:t>
      </w:r>
      <w:r w:rsidR="009058C0" w:rsidRPr="009058C0">
        <w:rPr>
          <w:rFonts w:hint="eastAsia"/>
          <w:sz w:val="21"/>
          <w:szCs w:val="21"/>
        </w:rPr>
        <w:t>六大发电集团耗煤总量较上</w:t>
      </w:r>
      <w:r w:rsidR="009058C0">
        <w:rPr>
          <w:rFonts w:hint="eastAsia"/>
          <w:sz w:val="21"/>
          <w:szCs w:val="21"/>
        </w:rPr>
        <w:t>月</w:t>
      </w:r>
      <w:r w:rsidR="00C544B7">
        <w:rPr>
          <w:rFonts w:hint="eastAsia"/>
          <w:sz w:val="21"/>
          <w:szCs w:val="21"/>
        </w:rPr>
        <w:t>有明显所减少</w:t>
      </w:r>
      <w:r w:rsidR="00A85310">
        <w:rPr>
          <w:rFonts w:hint="eastAsia"/>
          <w:sz w:val="21"/>
          <w:szCs w:val="21"/>
        </w:rPr>
        <w:t>168.69</w:t>
      </w:r>
      <w:r w:rsidR="009058C0" w:rsidRPr="009058C0">
        <w:rPr>
          <w:rFonts w:hint="eastAsia"/>
          <w:sz w:val="21"/>
          <w:szCs w:val="21"/>
        </w:rPr>
        <w:t>万至</w:t>
      </w:r>
      <w:r w:rsidR="004F3970">
        <w:rPr>
          <w:sz w:val="21"/>
          <w:szCs w:val="21"/>
        </w:rPr>
        <w:t>2</w:t>
      </w:r>
      <w:r w:rsidR="00A85310">
        <w:rPr>
          <w:sz w:val="21"/>
          <w:szCs w:val="21"/>
        </w:rPr>
        <w:t>048.75</w:t>
      </w:r>
      <w:r w:rsidR="009058C0" w:rsidRPr="009058C0">
        <w:rPr>
          <w:rFonts w:hint="eastAsia"/>
          <w:sz w:val="21"/>
          <w:szCs w:val="21"/>
        </w:rPr>
        <w:t>万吨，库存可用天数</w:t>
      </w:r>
      <w:r w:rsidR="000634A2">
        <w:rPr>
          <w:rFonts w:hint="eastAsia"/>
          <w:sz w:val="21"/>
          <w:szCs w:val="21"/>
        </w:rPr>
        <w:t>上升至</w:t>
      </w:r>
      <w:r w:rsidR="000634A2">
        <w:rPr>
          <w:rFonts w:hint="eastAsia"/>
          <w:sz w:val="21"/>
          <w:szCs w:val="21"/>
        </w:rPr>
        <w:t>18</w:t>
      </w:r>
      <w:r w:rsidR="009058C0" w:rsidRPr="009058C0">
        <w:rPr>
          <w:rFonts w:hint="eastAsia"/>
          <w:sz w:val="21"/>
          <w:szCs w:val="21"/>
        </w:rPr>
        <w:t>天，较上</w:t>
      </w:r>
      <w:r w:rsidR="009058C0">
        <w:rPr>
          <w:rFonts w:hint="eastAsia"/>
          <w:sz w:val="21"/>
          <w:szCs w:val="21"/>
        </w:rPr>
        <w:t>月</w:t>
      </w:r>
      <w:r w:rsidR="005711D6">
        <w:rPr>
          <w:rFonts w:hint="eastAsia"/>
          <w:sz w:val="21"/>
          <w:szCs w:val="21"/>
        </w:rPr>
        <w:t>增加</w:t>
      </w:r>
      <w:r w:rsidR="005711D6">
        <w:rPr>
          <w:rFonts w:hint="eastAsia"/>
          <w:sz w:val="21"/>
          <w:szCs w:val="21"/>
        </w:rPr>
        <w:t>4</w:t>
      </w:r>
      <w:r w:rsidR="009058C0" w:rsidRPr="009058C0">
        <w:rPr>
          <w:rFonts w:hint="eastAsia"/>
          <w:sz w:val="21"/>
          <w:szCs w:val="21"/>
        </w:rPr>
        <w:t>天。</w:t>
      </w:r>
      <w:r w:rsidR="009058C0">
        <w:rPr>
          <w:rFonts w:hint="eastAsia"/>
          <w:sz w:val="21"/>
          <w:szCs w:val="21"/>
        </w:rPr>
        <w:t>本月</w:t>
      </w:r>
      <w:r w:rsidR="00C544B7">
        <w:rPr>
          <w:rFonts w:hint="eastAsia"/>
          <w:sz w:val="21"/>
          <w:szCs w:val="21"/>
        </w:rPr>
        <w:t>下</w:t>
      </w:r>
      <w:r w:rsidR="009058C0">
        <w:rPr>
          <w:rFonts w:hint="eastAsia"/>
          <w:sz w:val="21"/>
          <w:szCs w:val="21"/>
        </w:rPr>
        <w:t>旬开始</w:t>
      </w:r>
      <w:r w:rsidR="009058C0" w:rsidRPr="009058C0">
        <w:rPr>
          <w:rFonts w:hint="eastAsia"/>
          <w:sz w:val="21"/>
          <w:szCs w:val="21"/>
        </w:rPr>
        <w:t>沿海电厂日耗量</w:t>
      </w:r>
      <w:r w:rsidR="004A72EB">
        <w:rPr>
          <w:rFonts w:hint="eastAsia"/>
          <w:sz w:val="21"/>
          <w:szCs w:val="21"/>
        </w:rPr>
        <w:t>回落至</w:t>
      </w:r>
      <w:r w:rsidR="004A72EB">
        <w:rPr>
          <w:sz w:val="21"/>
          <w:szCs w:val="21"/>
        </w:rPr>
        <w:t>60</w:t>
      </w:r>
      <w:r w:rsidR="00C544B7">
        <w:rPr>
          <w:rFonts w:hint="eastAsia"/>
          <w:sz w:val="21"/>
          <w:szCs w:val="21"/>
        </w:rPr>
        <w:t>万吨以上</w:t>
      </w:r>
      <w:r w:rsidR="004F3970">
        <w:rPr>
          <w:rFonts w:hint="eastAsia"/>
          <w:sz w:val="21"/>
          <w:szCs w:val="21"/>
        </w:rPr>
        <w:t>，</w:t>
      </w:r>
      <w:r w:rsidR="004A72EB">
        <w:rPr>
          <w:rFonts w:hint="eastAsia"/>
          <w:sz w:val="21"/>
          <w:szCs w:val="21"/>
        </w:rPr>
        <w:t>但仍相对过往历史同期要高。</w:t>
      </w:r>
    </w:p>
    <w:p w:rsidR="00520B10" w:rsidRDefault="00520B10" w:rsidP="00520B10">
      <w:pPr>
        <w:ind w:firstLineChars="0" w:firstLine="0"/>
        <w:rPr>
          <w:rFonts w:ascii="宋体" w:hAnsi="宋体"/>
          <w:sz w:val="21"/>
          <w:szCs w:val="21"/>
        </w:rPr>
      </w:pPr>
    </w:p>
    <w:p w:rsidR="003F1506" w:rsidRDefault="003F1506" w:rsidP="00520B10">
      <w:pPr>
        <w:ind w:firstLineChars="0" w:firstLine="0"/>
        <w:rPr>
          <w:rFonts w:ascii="宋体" w:hAnsi="宋体"/>
          <w:sz w:val="21"/>
          <w:szCs w:val="21"/>
        </w:rPr>
      </w:pPr>
    </w:p>
    <w:p w:rsidR="003F1506" w:rsidRDefault="003F1506" w:rsidP="00520B10">
      <w:pPr>
        <w:ind w:firstLineChars="0" w:firstLine="0"/>
        <w:rPr>
          <w:rFonts w:ascii="宋体" w:hAnsi="宋体"/>
          <w:sz w:val="21"/>
          <w:szCs w:val="21"/>
        </w:rPr>
      </w:pPr>
    </w:p>
    <w:p w:rsidR="003F1506" w:rsidRDefault="003F1506" w:rsidP="00520B10">
      <w:pPr>
        <w:ind w:firstLineChars="0" w:firstLine="0"/>
        <w:rPr>
          <w:rFonts w:ascii="宋体" w:hAnsi="宋体"/>
          <w:sz w:val="21"/>
          <w:szCs w:val="21"/>
        </w:rPr>
      </w:pPr>
    </w:p>
    <w:p w:rsidR="003F1506" w:rsidRDefault="003F1506" w:rsidP="00520B10">
      <w:pPr>
        <w:ind w:firstLineChars="0" w:firstLine="0"/>
        <w:rPr>
          <w:rFonts w:ascii="宋体" w:hAnsi="宋体"/>
          <w:sz w:val="21"/>
          <w:szCs w:val="21"/>
        </w:rPr>
      </w:pPr>
    </w:p>
    <w:p w:rsidR="003F1506" w:rsidRDefault="003F1506" w:rsidP="00520B10">
      <w:pPr>
        <w:ind w:firstLineChars="0" w:firstLine="0"/>
        <w:rPr>
          <w:rFonts w:ascii="宋体" w:hAnsi="宋体" w:hint="eastAsia"/>
          <w:sz w:val="21"/>
          <w:szCs w:val="21"/>
        </w:rPr>
      </w:pPr>
    </w:p>
    <w:p w:rsidR="00520B10" w:rsidRDefault="00520B10" w:rsidP="00520B10">
      <w:pPr>
        <w:pStyle w:val="1"/>
        <w:numPr>
          <w:ilvl w:val="0"/>
          <w:numId w:val="2"/>
        </w:numPr>
        <w:ind w:firstLineChars="0"/>
        <w:rPr>
          <w:rFonts w:ascii="宋体" w:hAnsi="宋体"/>
          <w:b/>
          <w:bCs/>
          <w:sz w:val="28"/>
          <w:szCs w:val="28"/>
        </w:rPr>
      </w:pPr>
      <w:r>
        <w:rPr>
          <w:rFonts w:ascii="宋体" w:hAnsi="宋体" w:hint="eastAsia"/>
          <w:b/>
          <w:bCs/>
          <w:sz w:val="28"/>
          <w:szCs w:val="28"/>
        </w:rPr>
        <w:lastRenderedPageBreak/>
        <w:t>运输情况</w:t>
      </w:r>
    </w:p>
    <w:tbl>
      <w:tblPr>
        <w:tblStyle w:val="aa"/>
        <w:tblW w:w="10422" w:type="dxa"/>
        <w:tblLayout w:type="fixed"/>
        <w:tblLook w:val="04A0" w:firstRow="1" w:lastRow="0" w:firstColumn="1" w:lastColumn="0" w:noHBand="0" w:noVBand="1"/>
      </w:tblPr>
      <w:tblGrid>
        <w:gridCol w:w="5211"/>
        <w:gridCol w:w="5211"/>
      </w:tblGrid>
      <w:tr w:rsidR="00520B10" w:rsidTr="00B85C45">
        <w:tc>
          <w:tcPr>
            <w:tcW w:w="5211" w:type="dxa"/>
          </w:tcPr>
          <w:p w:rsidR="00520B10" w:rsidRDefault="00520B10" w:rsidP="00B85C45">
            <w:pPr>
              <w:pStyle w:val="1"/>
              <w:ind w:firstLineChars="0" w:firstLine="0"/>
              <w:rPr>
                <w:rFonts w:ascii="宋体" w:hAnsi="宋体"/>
                <w:kern w:val="0"/>
                <w:sz w:val="21"/>
                <w:szCs w:val="21"/>
              </w:rPr>
            </w:pPr>
            <w:r>
              <w:rPr>
                <w:rFonts w:ascii="宋体" w:hAnsi="宋体" w:hint="eastAsia"/>
                <w:kern w:val="0"/>
                <w:sz w:val="21"/>
                <w:szCs w:val="21"/>
              </w:rPr>
              <w:t>图19：CCBFI煤炭运费指数</w:t>
            </w:r>
          </w:p>
        </w:tc>
        <w:tc>
          <w:tcPr>
            <w:tcW w:w="5211" w:type="dxa"/>
          </w:tcPr>
          <w:p w:rsidR="00520B10" w:rsidRDefault="00520B10" w:rsidP="00B85C45">
            <w:pPr>
              <w:ind w:firstLineChars="0" w:firstLine="0"/>
              <w:rPr>
                <w:kern w:val="0"/>
                <w:sz w:val="21"/>
                <w:szCs w:val="21"/>
              </w:rPr>
            </w:pPr>
            <w:r>
              <w:rPr>
                <w:rFonts w:hint="eastAsia"/>
                <w:kern w:val="0"/>
                <w:sz w:val="21"/>
                <w:szCs w:val="21"/>
              </w:rPr>
              <w:t>图</w:t>
            </w:r>
            <w:r>
              <w:rPr>
                <w:rFonts w:hint="eastAsia"/>
                <w:kern w:val="0"/>
                <w:sz w:val="21"/>
                <w:szCs w:val="21"/>
              </w:rPr>
              <w:t>20</w:t>
            </w:r>
            <w:r>
              <w:rPr>
                <w:rFonts w:hint="eastAsia"/>
                <w:kern w:val="0"/>
                <w:sz w:val="21"/>
                <w:szCs w:val="21"/>
              </w:rPr>
              <w:t>：波罗的海</w:t>
            </w:r>
            <w:r>
              <w:rPr>
                <w:kern w:val="0"/>
                <w:sz w:val="21"/>
                <w:szCs w:val="21"/>
              </w:rPr>
              <w:t>干散货指数</w:t>
            </w:r>
          </w:p>
        </w:tc>
      </w:tr>
      <w:tr w:rsidR="00520B10" w:rsidTr="00B85C45">
        <w:tc>
          <w:tcPr>
            <w:tcW w:w="5211" w:type="dxa"/>
          </w:tcPr>
          <w:p w:rsidR="00520B10" w:rsidRDefault="00520B10" w:rsidP="00B85C45">
            <w:pPr>
              <w:ind w:firstLineChars="0" w:firstLine="0"/>
              <w:rPr>
                <w:rFonts w:ascii="宋体" w:hAnsi="宋体"/>
                <w:b/>
                <w:bCs/>
                <w:kern w:val="0"/>
                <w:sz w:val="28"/>
                <w:szCs w:val="28"/>
              </w:rPr>
            </w:pPr>
            <w:r>
              <w:rPr>
                <w:noProof/>
              </w:rPr>
              <w:drawing>
                <wp:inline distT="0" distB="0" distL="0" distR="0" wp14:anchorId="2EF61B81" wp14:editId="3289E3DA">
                  <wp:extent cx="3171825" cy="2514600"/>
                  <wp:effectExtent l="0" t="0" r="9525" b="0"/>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5211" w:type="dxa"/>
          </w:tcPr>
          <w:p w:rsidR="00520B10" w:rsidRDefault="00520B10" w:rsidP="00B85C45">
            <w:pPr>
              <w:ind w:firstLineChars="0" w:firstLine="0"/>
              <w:rPr>
                <w:rFonts w:ascii="宋体" w:hAnsi="宋体"/>
                <w:b/>
                <w:bCs/>
                <w:kern w:val="0"/>
                <w:sz w:val="28"/>
                <w:szCs w:val="28"/>
              </w:rPr>
            </w:pPr>
            <w:r>
              <w:rPr>
                <w:noProof/>
              </w:rPr>
              <w:drawing>
                <wp:inline distT="0" distB="0" distL="0" distR="0" wp14:anchorId="6EF700AD" wp14:editId="14E1EEED">
                  <wp:extent cx="3267075" cy="2495550"/>
                  <wp:effectExtent l="0" t="0" r="9525" b="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rsidR="00520B10" w:rsidRDefault="00520B10" w:rsidP="00520B10">
      <w:pPr>
        <w:pStyle w:val="1"/>
        <w:ind w:firstLineChars="0" w:firstLine="0"/>
        <w:rPr>
          <w:rFonts w:ascii="宋体" w:hAnsi="宋体"/>
          <w:b/>
          <w:bCs/>
          <w:sz w:val="28"/>
          <w:szCs w:val="28"/>
        </w:rPr>
      </w:pPr>
    </w:p>
    <w:tbl>
      <w:tblPr>
        <w:tblStyle w:val="aa"/>
        <w:tblW w:w="10360" w:type="dxa"/>
        <w:tblLayout w:type="fixed"/>
        <w:tblLook w:val="04A0" w:firstRow="1" w:lastRow="0" w:firstColumn="1" w:lastColumn="0" w:noHBand="0" w:noVBand="1"/>
      </w:tblPr>
      <w:tblGrid>
        <w:gridCol w:w="5135"/>
        <w:gridCol w:w="5225"/>
      </w:tblGrid>
      <w:tr w:rsidR="00520B10" w:rsidTr="00B85C45">
        <w:trPr>
          <w:trHeight w:val="433"/>
        </w:trPr>
        <w:tc>
          <w:tcPr>
            <w:tcW w:w="5135" w:type="dxa"/>
          </w:tcPr>
          <w:p w:rsidR="00520B10" w:rsidRDefault="00520B10" w:rsidP="00B85C45">
            <w:pPr>
              <w:pStyle w:val="1"/>
              <w:ind w:firstLineChars="0" w:firstLine="0"/>
              <w:rPr>
                <w:rFonts w:ascii="宋体" w:hAnsi="宋体"/>
                <w:bCs/>
                <w:kern w:val="0"/>
                <w:sz w:val="21"/>
                <w:szCs w:val="21"/>
              </w:rPr>
            </w:pPr>
            <w:r>
              <w:rPr>
                <w:rFonts w:ascii="宋体" w:hAnsi="宋体" w:hint="eastAsia"/>
                <w:bCs/>
                <w:kern w:val="0"/>
                <w:sz w:val="21"/>
                <w:szCs w:val="21"/>
              </w:rPr>
              <w:t>图20：煤炭</w:t>
            </w:r>
            <w:r>
              <w:rPr>
                <w:rFonts w:ascii="宋体" w:hAnsi="宋体"/>
                <w:bCs/>
                <w:kern w:val="0"/>
                <w:sz w:val="21"/>
                <w:szCs w:val="21"/>
              </w:rPr>
              <w:t>调度：</w:t>
            </w:r>
            <w:proofErr w:type="gramStart"/>
            <w:r>
              <w:rPr>
                <w:rFonts w:ascii="宋体" w:hAnsi="宋体" w:hint="eastAsia"/>
                <w:bCs/>
                <w:kern w:val="0"/>
                <w:sz w:val="21"/>
                <w:szCs w:val="21"/>
              </w:rPr>
              <w:t>预到</w:t>
            </w:r>
            <w:r>
              <w:rPr>
                <w:rFonts w:ascii="宋体" w:hAnsi="宋体"/>
                <w:bCs/>
                <w:kern w:val="0"/>
                <w:sz w:val="21"/>
                <w:szCs w:val="21"/>
              </w:rPr>
              <w:t>船舶</w:t>
            </w:r>
            <w:proofErr w:type="gramEnd"/>
            <w:r>
              <w:rPr>
                <w:rFonts w:ascii="宋体" w:hAnsi="宋体"/>
                <w:bCs/>
                <w:kern w:val="0"/>
                <w:sz w:val="21"/>
                <w:szCs w:val="21"/>
              </w:rPr>
              <w:t>与锚地船舶数</w:t>
            </w:r>
          </w:p>
        </w:tc>
        <w:tc>
          <w:tcPr>
            <w:tcW w:w="5225" w:type="dxa"/>
          </w:tcPr>
          <w:p w:rsidR="00520B10" w:rsidRDefault="00520B10" w:rsidP="00B85C45">
            <w:pPr>
              <w:pStyle w:val="1"/>
              <w:ind w:firstLineChars="0" w:firstLine="0"/>
              <w:rPr>
                <w:rFonts w:ascii="宋体" w:hAnsi="宋体"/>
                <w:b/>
                <w:bCs/>
                <w:kern w:val="0"/>
                <w:sz w:val="28"/>
                <w:szCs w:val="28"/>
              </w:rPr>
            </w:pPr>
            <w:r>
              <w:rPr>
                <w:rFonts w:hint="eastAsia"/>
                <w:kern w:val="0"/>
                <w:sz w:val="21"/>
                <w:szCs w:val="21"/>
              </w:rPr>
              <w:t>图</w:t>
            </w:r>
            <w:r>
              <w:rPr>
                <w:rFonts w:hint="eastAsia"/>
                <w:kern w:val="0"/>
                <w:sz w:val="21"/>
                <w:szCs w:val="21"/>
              </w:rPr>
              <w:t>21</w:t>
            </w:r>
            <w:r>
              <w:rPr>
                <w:rFonts w:hint="eastAsia"/>
                <w:kern w:val="0"/>
                <w:sz w:val="21"/>
                <w:szCs w:val="21"/>
              </w:rPr>
              <w:t>：铁路到车量与港口卸车量</w:t>
            </w:r>
          </w:p>
        </w:tc>
      </w:tr>
      <w:tr w:rsidR="00520B10" w:rsidTr="00B85C45">
        <w:trPr>
          <w:trHeight w:val="4647"/>
        </w:trPr>
        <w:tc>
          <w:tcPr>
            <w:tcW w:w="5135" w:type="dxa"/>
          </w:tcPr>
          <w:p w:rsidR="00520B10" w:rsidRDefault="00520B10" w:rsidP="00B85C45">
            <w:pPr>
              <w:pStyle w:val="1"/>
              <w:ind w:firstLineChars="0" w:firstLine="0"/>
              <w:rPr>
                <w:rFonts w:ascii="宋体" w:hAnsi="宋体"/>
                <w:b/>
                <w:bCs/>
                <w:kern w:val="0"/>
                <w:sz w:val="28"/>
                <w:szCs w:val="28"/>
              </w:rPr>
            </w:pPr>
            <w:r>
              <w:rPr>
                <w:noProof/>
              </w:rPr>
              <w:drawing>
                <wp:inline distT="0" distB="0" distL="0" distR="0" wp14:anchorId="3A97BA29" wp14:editId="69CD9C58">
                  <wp:extent cx="3171825" cy="2771775"/>
                  <wp:effectExtent l="0" t="0" r="9525" b="9525"/>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5225" w:type="dxa"/>
          </w:tcPr>
          <w:p w:rsidR="00520B10" w:rsidRDefault="00520B10" w:rsidP="00B85C45">
            <w:pPr>
              <w:pStyle w:val="1"/>
              <w:ind w:firstLineChars="0" w:firstLine="0"/>
              <w:rPr>
                <w:rFonts w:ascii="宋体" w:hAnsi="宋体"/>
                <w:b/>
                <w:bCs/>
                <w:kern w:val="0"/>
                <w:sz w:val="28"/>
                <w:szCs w:val="28"/>
              </w:rPr>
            </w:pPr>
            <w:r>
              <w:rPr>
                <w:noProof/>
              </w:rPr>
              <w:drawing>
                <wp:inline distT="0" distB="0" distL="0" distR="0" wp14:anchorId="0FF3D9ED" wp14:editId="18FC198A">
                  <wp:extent cx="3190875" cy="2771775"/>
                  <wp:effectExtent l="0" t="0" r="9525" b="9525"/>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rsidR="00520B10" w:rsidRDefault="00520B10" w:rsidP="00520B10">
      <w:pPr>
        <w:ind w:firstLineChars="66" w:firstLine="139"/>
        <w:rPr>
          <w:sz w:val="21"/>
          <w:szCs w:val="21"/>
        </w:rPr>
      </w:pPr>
      <w:r>
        <w:rPr>
          <w:rFonts w:hint="eastAsia"/>
          <w:sz w:val="21"/>
          <w:szCs w:val="21"/>
        </w:rPr>
        <w:t xml:space="preserve">   </w:t>
      </w:r>
      <w:r>
        <w:rPr>
          <w:rFonts w:hint="eastAsia"/>
          <w:sz w:val="21"/>
          <w:szCs w:val="21"/>
        </w:rPr>
        <w:t>本月</w:t>
      </w:r>
      <w:r>
        <w:rPr>
          <w:rFonts w:hint="eastAsia"/>
          <w:sz w:val="21"/>
          <w:szCs w:val="21"/>
        </w:rPr>
        <w:t>CBCFI</w:t>
      </w:r>
      <w:r>
        <w:rPr>
          <w:rFonts w:hint="eastAsia"/>
          <w:sz w:val="21"/>
          <w:szCs w:val="21"/>
        </w:rPr>
        <w:t>煤炭运费指数</w:t>
      </w:r>
      <w:r w:rsidR="00C016D0">
        <w:rPr>
          <w:rFonts w:hint="eastAsia"/>
          <w:sz w:val="21"/>
          <w:szCs w:val="21"/>
        </w:rPr>
        <w:t>有明显上升</w:t>
      </w:r>
      <w:r>
        <w:rPr>
          <w:rFonts w:hint="eastAsia"/>
          <w:sz w:val="21"/>
          <w:szCs w:val="21"/>
        </w:rPr>
        <w:t>，从上月</w:t>
      </w:r>
      <w:r w:rsidR="00687A37">
        <w:rPr>
          <w:sz w:val="21"/>
          <w:szCs w:val="21"/>
        </w:rPr>
        <w:t>1093.03</w:t>
      </w:r>
      <w:r w:rsidR="00687A37">
        <w:rPr>
          <w:rFonts w:hint="eastAsia"/>
          <w:sz w:val="21"/>
          <w:szCs w:val="21"/>
        </w:rPr>
        <w:t>下跌</w:t>
      </w:r>
      <w:r w:rsidR="00687A37">
        <w:rPr>
          <w:rFonts w:hint="eastAsia"/>
          <w:sz w:val="21"/>
          <w:szCs w:val="21"/>
        </w:rPr>
        <w:t>62.99</w:t>
      </w:r>
      <w:r>
        <w:rPr>
          <w:rFonts w:hint="eastAsia"/>
          <w:sz w:val="21"/>
          <w:szCs w:val="21"/>
        </w:rPr>
        <w:t>至</w:t>
      </w:r>
      <w:r w:rsidR="00687A37">
        <w:rPr>
          <w:rFonts w:hint="eastAsia"/>
          <w:sz w:val="21"/>
          <w:szCs w:val="21"/>
        </w:rPr>
        <w:t>1030.04</w:t>
      </w:r>
      <w:r w:rsidR="00DC5A36">
        <w:rPr>
          <w:rFonts w:hint="eastAsia"/>
          <w:sz w:val="21"/>
          <w:szCs w:val="21"/>
        </w:rPr>
        <w:t>点</w:t>
      </w:r>
      <w:r>
        <w:rPr>
          <w:rFonts w:hint="eastAsia"/>
          <w:sz w:val="21"/>
          <w:szCs w:val="21"/>
        </w:rPr>
        <w:t>，秦皇岛到广州港吨煤运费</w:t>
      </w:r>
      <w:r w:rsidR="00517227">
        <w:rPr>
          <w:rFonts w:hint="eastAsia"/>
          <w:sz w:val="21"/>
          <w:szCs w:val="21"/>
        </w:rPr>
        <w:t>下跌</w:t>
      </w:r>
      <w:r w:rsidR="00517227">
        <w:rPr>
          <w:rFonts w:hint="eastAsia"/>
          <w:sz w:val="21"/>
          <w:szCs w:val="21"/>
        </w:rPr>
        <w:t>0.9</w:t>
      </w:r>
      <w:r>
        <w:rPr>
          <w:rFonts w:hint="eastAsia"/>
          <w:sz w:val="21"/>
          <w:szCs w:val="21"/>
        </w:rPr>
        <w:t>元至</w:t>
      </w:r>
      <w:r w:rsidR="00906A5E">
        <w:rPr>
          <w:rFonts w:hint="eastAsia"/>
          <w:sz w:val="21"/>
          <w:szCs w:val="21"/>
        </w:rPr>
        <w:t>5</w:t>
      </w:r>
      <w:r w:rsidR="00517227">
        <w:rPr>
          <w:sz w:val="21"/>
          <w:szCs w:val="21"/>
        </w:rPr>
        <w:t>2.8</w:t>
      </w:r>
      <w:r>
        <w:rPr>
          <w:rFonts w:hint="eastAsia"/>
          <w:sz w:val="21"/>
          <w:szCs w:val="21"/>
        </w:rPr>
        <w:t>元</w:t>
      </w:r>
      <w:r>
        <w:rPr>
          <w:rFonts w:hint="eastAsia"/>
          <w:sz w:val="21"/>
          <w:szCs w:val="21"/>
        </w:rPr>
        <w:t>/</w:t>
      </w:r>
      <w:r>
        <w:rPr>
          <w:rFonts w:hint="eastAsia"/>
          <w:sz w:val="21"/>
          <w:szCs w:val="21"/>
        </w:rPr>
        <w:t>吨。波罗的海干散货指数</w:t>
      </w:r>
      <w:r w:rsidR="009A4BDA">
        <w:rPr>
          <w:rFonts w:hint="eastAsia"/>
          <w:sz w:val="21"/>
          <w:szCs w:val="21"/>
        </w:rPr>
        <w:t>回升</w:t>
      </w:r>
      <w:r w:rsidR="00F83D1D">
        <w:rPr>
          <w:rFonts w:hint="eastAsia"/>
          <w:sz w:val="21"/>
          <w:szCs w:val="21"/>
        </w:rPr>
        <w:t>126</w:t>
      </w:r>
      <w:r>
        <w:rPr>
          <w:rFonts w:hint="eastAsia"/>
          <w:sz w:val="21"/>
          <w:szCs w:val="21"/>
        </w:rPr>
        <w:t>至</w:t>
      </w:r>
      <w:r w:rsidR="003F3F04">
        <w:rPr>
          <w:sz w:val="21"/>
          <w:szCs w:val="21"/>
        </w:rPr>
        <w:t>1</w:t>
      </w:r>
      <w:r w:rsidR="00906A5E">
        <w:rPr>
          <w:rFonts w:hint="eastAsia"/>
          <w:sz w:val="21"/>
          <w:szCs w:val="21"/>
        </w:rPr>
        <w:t>5</w:t>
      </w:r>
      <w:r w:rsidR="00F83D1D">
        <w:rPr>
          <w:sz w:val="21"/>
          <w:szCs w:val="21"/>
        </w:rPr>
        <w:t>4</w:t>
      </w:r>
      <w:r w:rsidR="00906A5E">
        <w:rPr>
          <w:rFonts w:hint="eastAsia"/>
          <w:sz w:val="21"/>
          <w:szCs w:val="21"/>
        </w:rPr>
        <w:t>6</w:t>
      </w:r>
      <w:r>
        <w:rPr>
          <w:rFonts w:hint="eastAsia"/>
          <w:sz w:val="21"/>
          <w:szCs w:val="21"/>
        </w:rPr>
        <w:t>点左右。国内运费价格的</w:t>
      </w:r>
      <w:r w:rsidR="00906A5E">
        <w:rPr>
          <w:rFonts w:hint="eastAsia"/>
          <w:sz w:val="21"/>
          <w:szCs w:val="21"/>
        </w:rPr>
        <w:t>回</w:t>
      </w:r>
      <w:r w:rsidR="00E32BDE">
        <w:rPr>
          <w:rFonts w:hint="eastAsia"/>
          <w:sz w:val="21"/>
          <w:szCs w:val="21"/>
        </w:rPr>
        <w:t>落</w:t>
      </w:r>
      <w:r>
        <w:rPr>
          <w:rFonts w:hint="eastAsia"/>
          <w:sz w:val="21"/>
          <w:szCs w:val="21"/>
        </w:rPr>
        <w:t>主要由于</w:t>
      </w:r>
      <w:r w:rsidR="009A4BDA">
        <w:rPr>
          <w:rFonts w:hint="eastAsia"/>
          <w:sz w:val="21"/>
          <w:szCs w:val="21"/>
        </w:rPr>
        <w:t>电厂</w:t>
      </w:r>
      <w:r w:rsidR="00906A5E">
        <w:rPr>
          <w:rFonts w:hint="eastAsia"/>
          <w:sz w:val="21"/>
          <w:szCs w:val="21"/>
        </w:rPr>
        <w:t>日耗</w:t>
      </w:r>
      <w:r w:rsidR="00E32BDE">
        <w:rPr>
          <w:rFonts w:hint="eastAsia"/>
          <w:sz w:val="21"/>
          <w:szCs w:val="21"/>
        </w:rPr>
        <w:t>开始回落</w:t>
      </w:r>
      <w:r w:rsidR="00906A5E">
        <w:rPr>
          <w:rFonts w:hint="eastAsia"/>
          <w:sz w:val="21"/>
          <w:szCs w:val="21"/>
        </w:rPr>
        <w:t>，</w:t>
      </w:r>
      <w:r w:rsidR="00E32BDE">
        <w:rPr>
          <w:rFonts w:hint="eastAsia"/>
          <w:sz w:val="21"/>
          <w:szCs w:val="21"/>
        </w:rPr>
        <w:t>现货价格同样开始回落导致电厂观望情绪增加</w:t>
      </w:r>
      <w:r>
        <w:rPr>
          <w:rFonts w:hint="eastAsia"/>
          <w:sz w:val="21"/>
          <w:szCs w:val="21"/>
        </w:rPr>
        <w:t>。日均锚地船舶数量从上月</w:t>
      </w:r>
      <w:r w:rsidR="004F1F8B">
        <w:rPr>
          <w:sz w:val="21"/>
          <w:szCs w:val="21"/>
        </w:rPr>
        <w:t>52.48</w:t>
      </w:r>
      <w:r w:rsidR="00F666C1">
        <w:rPr>
          <w:rFonts w:hint="eastAsia"/>
          <w:sz w:val="21"/>
          <w:szCs w:val="21"/>
        </w:rPr>
        <w:t>大幅</w:t>
      </w:r>
      <w:r>
        <w:rPr>
          <w:rFonts w:hint="eastAsia"/>
          <w:sz w:val="21"/>
          <w:szCs w:val="21"/>
        </w:rPr>
        <w:t>增加至</w:t>
      </w:r>
      <w:r w:rsidR="00906A5E">
        <w:rPr>
          <w:rFonts w:hint="eastAsia"/>
          <w:sz w:val="21"/>
          <w:szCs w:val="21"/>
        </w:rPr>
        <w:t>9</w:t>
      </w:r>
      <w:r w:rsidR="004F1F8B">
        <w:rPr>
          <w:sz w:val="21"/>
          <w:szCs w:val="21"/>
        </w:rPr>
        <w:t>3</w:t>
      </w:r>
      <w:r w:rsidR="004F1F8B">
        <w:rPr>
          <w:rFonts w:hint="eastAsia"/>
          <w:sz w:val="21"/>
          <w:szCs w:val="21"/>
        </w:rPr>
        <w:t>.29</w:t>
      </w:r>
      <w:r>
        <w:rPr>
          <w:rFonts w:hint="eastAsia"/>
          <w:sz w:val="21"/>
          <w:szCs w:val="21"/>
        </w:rPr>
        <w:t>艘附近，</w:t>
      </w:r>
      <w:proofErr w:type="gramStart"/>
      <w:r>
        <w:rPr>
          <w:rFonts w:hint="eastAsia"/>
          <w:sz w:val="21"/>
          <w:szCs w:val="21"/>
        </w:rPr>
        <w:t>日均预到船舶</w:t>
      </w:r>
      <w:proofErr w:type="gramEnd"/>
      <w:r>
        <w:rPr>
          <w:rFonts w:hint="eastAsia"/>
          <w:sz w:val="21"/>
          <w:szCs w:val="21"/>
        </w:rPr>
        <w:t>数量从</w:t>
      </w:r>
      <w:r w:rsidR="004F1F8B">
        <w:rPr>
          <w:rFonts w:hint="eastAsia"/>
          <w:sz w:val="21"/>
          <w:szCs w:val="21"/>
        </w:rPr>
        <w:t>12.94</w:t>
      </w:r>
      <w:r>
        <w:rPr>
          <w:rFonts w:hint="eastAsia"/>
          <w:sz w:val="21"/>
          <w:szCs w:val="21"/>
        </w:rPr>
        <w:t>小幅</w:t>
      </w:r>
      <w:r w:rsidR="003F3F04">
        <w:rPr>
          <w:rFonts w:hint="eastAsia"/>
          <w:sz w:val="21"/>
          <w:szCs w:val="21"/>
        </w:rPr>
        <w:t>上升</w:t>
      </w:r>
      <w:r>
        <w:rPr>
          <w:rFonts w:hint="eastAsia"/>
          <w:sz w:val="21"/>
          <w:szCs w:val="21"/>
        </w:rPr>
        <w:t>至</w:t>
      </w:r>
      <w:r w:rsidR="004F1F8B">
        <w:rPr>
          <w:sz w:val="21"/>
          <w:szCs w:val="21"/>
        </w:rPr>
        <w:t>15.10</w:t>
      </w:r>
      <w:r>
        <w:rPr>
          <w:rFonts w:hint="eastAsia"/>
          <w:sz w:val="21"/>
          <w:szCs w:val="21"/>
        </w:rPr>
        <w:t>艘。上游及中转港供给方面，秦皇岛本月</w:t>
      </w:r>
      <w:r w:rsidR="003F3F04">
        <w:rPr>
          <w:rFonts w:hint="eastAsia"/>
          <w:sz w:val="21"/>
          <w:szCs w:val="21"/>
        </w:rPr>
        <w:t>铁路</w:t>
      </w:r>
      <w:r>
        <w:rPr>
          <w:rFonts w:hint="eastAsia"/>
          <w:sz w:val="21"/>
          <w:szCs w:val="21"/>
        </w:rPr>
        <w:t>到车量及卸车量</w:t>
      </w:r>
      <w:r w:rsidR="000E3995">
        <w:rPr>
          <w:sz w:val="21"/>
          <w:szCs w:val="21"/>
        </w:rPr>
        <w:t>23.86</w:t>
      </w:r>
      <w:r>
        <w:rPr>
          <w:rFonts w:hint="eastAsia"/>
          <w:sz w:val="21"/>
          <w:szCs w:val="21"/>
        </w:rPr>
        <w:t>万辆，较上月增加</w:t>
      </w:r>
      <w:r w:rsidR="000E3995">
        <w:rPr>
          <w:sz w:val="21"/>
          <w:szCs w:val="21"/>
        </w:rPr>
        <w:t>0.29</w:t>
      </w:r>
      <w:r>
        <w:rPr>
          <w:rFonts w:hint="eastAsia"/>
          <w:sz w:val="21"/>
          <w:szCs w:val="21"/>
        </w:rPr>
        <w:t>万辆。本月为秦皇岛输入煤炭</w:t>
      </w:r>
      <w:r w:rsidR="000E3995">
        <w:rPr>
          <w:sz w:val="21"/>
          <w:szCs w:val="21"/>
        </w:rPr>
        <w:t>1904</w:t>
      </w:r>
      <w:r>
        <w:rPr>
          <w:rFonts w:hint="eastAsia"/>
          <w:sz w:val="21"/>
          <w:szCs w:val="21"/>
        </w:rPr>
        <w:t>万吨左右，同比上月增加</w:t>
      </w:r>
      <w:r w:rsidR="000E3995">
        <w:rPr>
          <w:sz w:val="21"/>
          <w:szCs w:val="21"/>
        </w:rPr>
        <w:t>22.9</w:t>
      </w:r>
      <w:r>
        <w:rPr>
          <w:rFonts w:hint="eastAsia"/>
          <w:sz w:val="21"/>
          <w:szCs w:val="21"/>
        </w:rPr>
        <w:t>万吨。港口吞吐量总量</w:t>
      </w:r>
      <w:r w:rsidR="00F666C1">
        <w:rPr>
          <w:rFonts w:hint="eastAsia"/>
          <w:sz w:val="21"/>
          <w:szCs w:val="21"/>
        </w:rPr>
        <w:t>有所</w:t>
      </w:r>
      <w:r w:rsidR="000E3995">
        <w:rPr>
          <w:rFonts w:hint="eastAsia"/>
          <w:sz w:val="21"/>
          <w:szCs w:val="21"/>
        </w:rPr>
        <w:t>减少</w:t>
      </w:r>
      <w:r>
        <w:rPr>
          <w:rFonts w:hint="eastAsia"/>
          <w:sz w:val="21"/>
          <w:szCs w:val="21"/>
        </w:rPr>
        <w:t>，本月外运</w:t>
      </w:r>
      <w:r w:rsidR="000E3995">
        <w:rPr>
          <w:sz w:val="21"/>
          <w:szCs w:val="21"/>
        </w:rPr>
        <w:t>1796.9</w:t>
      </w:r>
      <w:r>
        <w:rPr>
          <w:rFonts w:hint="eastAsia"/>
          <w:sz w:val="21"/>
          <w:szCs w:val="21"/>
        </w:rPr>
        <w:t>万吨，较上月</w:t>
      </w:r>
      <w:r w:rsidR="000E3995">
        <w:rPr>
          <w:rFonts w:hint="eastAsia"/>
          <w:sz w:val="21"/>
          <w:szCs w:val="21"/>
        </w:rPr>
        <w:t>减少</w:t>
      </w:r>
      <w:r w:rsidR="000E3995">
        <w:rPr>
          <w:rFonts w:hint="eastAsia"/>
          <w:sz w:val="21"/>
          <w:szCs w:val="21"/>
        </w:rPr>
        <w:t>61.50</w:t>
      </w:r>
      <w:r w:rsidR="003F3F04">
        <w:rPr>
          <w:rFonts w:hint="eastAsia"/>
          <w:sz w:val="21"/>
          <w:szCs w:val="21"/>
        </w:rPr>
        <w:t>万</w:t>
      </w:r>
      <w:r>
        <w:rPr>
          <w:rFonts w:hint="eastAsia"/>
          <w:sz w:val="21"/>
          <w:szCs w:val="21"/>
        </w:rPr>
        <w:t>吨。</w:t>
      </w:r>
    </w:p>
    <w:p w:rsidR="003343A2" w:rsidRPr="003343A2" w:rsidRDefault="003343A2" w:rsidP="00520B10">
      <w:pPr>
        <w:ind w:firstLineChars="0" w:firstLine="0"/>
        <w:rPr>
          <w:rFonts w:ascii="宋体" w:hAnsi="宋体"/>
          <w:b/>
          <w:bCs/>
          <w:sz w:val="30"/>
          <w:szCs w:val="30"/>
        </w:rPr>
      </w:pPr>
    </w:p>
    <w:p w:rsidR="00520B10" w:rsidRDefault="00520B10" w:rsidP="00520B10">
      <w:pPr>
        <w:ind w:firstLineChars="0" w:firstLine="0"/>
        <w:rPr>
          <w:rFonts w:ascii="宋体" w:hAnsi="宋体"/>
          <w:b/>
          <w:bCs/>
          <w:sz w:val="30"/>
          <w:szCs w:val="30"/>
        </w:rPr>
      </w:pPr>
      <w:r>
        <w:rPr>
          <w:rFonts w:ascii="宋体" w:hAnsi="宋体" w:hint="eastAsia"/>
          <w:b/>
          <w:bCs/>
          <w:sz w:val="30"/>
          <w:szCs w:val="30"/>
        </w:rPr>
        <w:lastRenderedPageBreak/>
        <w:t>六、焦煤焦炭基本面</w:t>
      </w:r>
      <w:r>
        <w:rPr>
          <w:rFonts w:ascii="宋体" w:hAnsi="宋体"/>
          <w:b/>
          <w:bCs/>
          <w:sz w:val="30"/>
          <w:szCs w:val="30"/>
        </w:rPr>
        <w:t>分析</w:t>
      </w:r>
    </w:p>
    <w:p w:rsidR="00520B10" w:rsidRDefault="00520B10" w:rsidP="00520B10">
      <w:pPr>
        <w:ind w:firstLine="562"/>
        <w:rPr>
          <w:rFonts w:ascii="宋体" w:hAnsi="宋体"/>
          <w:sz w:val="21"/>
          <w:szCs w:val="21"/>
        </w:rPr>
      </w:pPr>
      <w:r>
        <w:rPr>
          <w:rFonts w:ascii="宋体" w:hAnsi="宋体" w:hint="eastAsia"/>
          <w:b/>
          <w:bCs/>
          <w:sz w:val="28"/>
          <w:szCs w:val="28"/>
        </w:rPr>
        <w:t>1、现货市场</w:t>
      </w:r>
      <w:r>
        <w:rPr>
          <w:rFonts w:ascii="宋体" w:hAnsi="宋体" w:hint="eastAsia"/>
          <w:sz w:val="21"/>
          <w:szCs w:val="21"/>
        </w:rPr>
        <w:t xml:space="preserve">            </w:t>
      </w:r>
    </w:p>
    <w:tbl>
      <w:tblPr>
        <w:tblStyle w:val="aa"/>
        <w:tblW w:w="10422" w:type="dxa"/>
        <w:tblLayout w:type="fixed"/>
        <w:tblLook w:val="04A0" w:firstRow="1" w:lastRow="0" w:firstColumn="1" w:lastColumn="0" w:noHBand="0" w:noVBand="1"/>
      </w:tblPr>
      <w:tblGrid>
        <w:gridCol w:w="4956"/>
        <w:gridCol w:w="5466"/>
      </w:tblGrid>
      <w:tr w:rsidR="00520B10" w:rsidTr="00B85C45">
        <w:tc>
          <w:tcPr>
            <w:tcW w:w="4956" w:type="dxa"/>
          </w:tcPr>
          <w:p w:rsidR="00520B10" w:rsidRDefault="00520B10" w:rsidP="00B85C45">
            <w:pPr>
              <w:ind w:firstLineChars="0" w:firstLine="0"/>
              <w:rPr>
                <w:kern w:val="0"/>
                <w:sz w:val="21"/>
                <w:szCs w:val="21"/>
              </w:rPr>
            </w:pPr>
            <w:r>
              <w:rPr>
                <w:rFonts w:ascii="宋体" w:hAnsi="宋体" w:hint="eastAsia"/>
                <w:sz w:val="21"/>
                <w:szCs w:val="21"/>
              </w:rPr>
              <w:t>图22：</w:t>
            </w:r>
            <w:proofErr w:type="gramStart"/>
            <w:r>
              <w:rPr>
                <w:rFonts w:ascii="宋体" w:hAnsi="宋体" w:hint="eastAsia"/>
                <w:sz w:val="21"/>
                <w:szCs w:val="21"/>
              </w:rPr>
              <w:t>焦煤基差</w:t>
            </w:r>
            <w:proofErr w:type="gramEnd"/>
            <w:r>
              <w:rPr>
                <w:rFonts w:ascii="宋体" w:hAnsi="宋体" w:hint="eastAsia"/>
                <w:sz w:val="21"/>
                <w:szCs w:val="21"/>
              </w:rPr>
              <w:tab/>
              <w:t xml:space="preserve">   </w:t>
            </w:r>
          </w:p>
        </w:tc>
        <w:tc>
          <w:tcPr>
            <w:tcW w:w="5466" w:type="dxa"/>
          </w:tcPr>
          <w:p w:rsidR="00520B10" w:rsidRDefault="00520B10" w:rsidP="00B85C45">
            <w:pPr>
              <w:ind w:firstLineChars="0" w:firstLine="0"/>
              <w:rPr>
                <w:kern w:val="0"/>
                <w:sz w:val="21"/>
                <w:szCs w:val="21"/>
              </w:rPr>
            </w:pPr>
            <w:r>
              <w:rPr>
                <w:rFonts w:ascii="宋体" w:hAnsi="宋体" w:hint="eastAsia"/>
                <w:sz w:val="21"/>
                <w:szCs w:val="21"/>
              </w:rPr>
              <w:t>图2</w:t>
            </w:r>
            <w:r>
              <w:rPr>
                <w:rFonts w:ascii="宋体" w:hAnsi="宋体"/>
                <w:sz w:val="21"/>
                <w:szCs w:val="21"/>
              </w:rPr>
              <w:t>3</w:t>
            </w:r>
            <w:r>
              <w:rPr>
                <w:rFonts w:ascii="宋体" w:hAnsi="宋体" w:hint="eastAsia"/>
                <w:sz w:val="21"/>
                <w:szCs w:val="21"/>
              </w:rPr>
              <w:t>：</w:t>
            </w:r>
            <w:proofErr w:type="gramStart"/>
            <w:r>
              <w:rPr>
                <w:rFonts w:ascii="宋体" w:hAnsi="宋体" w:hint="eastAsia"/>
                <w:sz w:val="21"/>
                <w:szCs w:val="21"/>
              </w:rPr>
              <w:t>焦炭基差</w:t>
            </w:r>
            <w:proofErr w:type="gramEnd"/>
          </w:p>
        </w:tc>
      </w:tr>
      <w:tr w:rsidR="00520B10" w:rsidTr="00B85C45">
        <w:tc>
          <w:tcPr>
            <w:tcW w:w="4956" w:type="dxa"/>
          </w:tcPr>
          <w:p w:rsidR="00520B10" w:rsidRDefault="00520B10" w:rsidP="00B85C45">
            <w:pPr>
              <w:ind w:firstLineChars="0" w:firstLine="0"/>
              <w:rPr>
                <w:kern w:val="0"/>
                <w:sz w:val="21"/>
                <w:szCs w:val="21"/>
              </w:rPr>
            </w:pPr>
            <w:r>
              <w:rPr>
                <w:noProof/>
              </w:rPr>
              <w:drawing>
                <wp:inline distT="0" distB="0" distL="0" distR="0" wp14:anchorId="1A6C7EB4" wp14:editId="4F458260">
                  <wp:extent cx="3009900" cy="2676525"/>
                  <wp:effectExtent l="0" t="0" r="0" b="9525"/>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5466" w:type="dxa"/>
          </w:tcPr>
          <w:p w:rsidR="00520B10" w:rsidRDefault="00520B10" w:rsidP="00B85C45">
            <w:pPr>
              <w:ind w:firstLineChars="0" w:firstLine="0"/>
              <w:rPr>
                <w:kern w:val="0"/>
                <w:sz w:val="21"/>
                <w:szCs w:val="21"/>
              </w:rPr>
            </w:pPr>
            <w:r>
              <w:rPr>
                <w:noProof/>
              </w:rPr>
              <w:drawing>
                <wp:inline distT="0" distB="0" distL="0" distR="0" wp14:anchorId="38A7858D" wp14:editId="0DBB428D">
                  <wp:extent cx="3333750" cy="2686050"/>
                  <wp:effectExtent l="0" t="0" r="0" b="0"/>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rsidR="00226CF4" w:rsidRPr="00226CF4" w:rsidRDefault="00520B10" w:rsidP="00226CF4">
      <w:pPr>
        <w:ind w:firstLineChars="0" w:firstLine="0"/>
        <w:rPr>
          <w:sz w:val="21"/>
          <w:szCs w:val="21"/>
        </w:rPr>
      </w:pPr>
      <w:bookmarkStart w:id="1" w:name="_Hlk489147233"/>
      <w:r>
        <w:rPr>
          <w:rFonts w:hint="eastAsia"/>
          <w:sz w:val="21"/>
          <w:szCs w:val="21"/>
        </w:rPr>
        <w:t xml:space="preserve">     </w:t>
      </w:r>
      <w:bookmarkEnd w:id="1"/>
      <w:r w:rsidR="00226CF4" w:rsidRPr="00226CF4">
        <w:rPr>
          <w:rFonts w:hint="eastAsia"/>
          <w:sz w:val="21"/>
          <w:szCs w:val="21"/>
        </w:rPr>
        <w:t>现货价格方面，本周京唐港山西产主焦煤价格较上周</w:t>
      </w:r>
      <w:r w:rsidR="00226CF4" w:rsidRPr="00226CF4">
        <w:rPr>
          <w:rFonts w:hint="eastAsia"/>
          <w:sz w:val="21"/>
          <w:szCs w:val="21"/>
          <w:lang w:val="en-GB"/>
        </w:rPr>
        <w:t>上涨</w:t>
      </w:r>
      <w:r w:rsidR="001D6629">
        <w:rPr>
          <w:sz w:val="21"/>
          <w:szCs w:val="21"/>
          <w:lang w:val="en-GB"/>
        </w:rPr>
        <w:t>0</w:t>
      </w:r>
      <w:r w:rsidR="00226CF4" w:rsidRPr="00226CF4">
        <w:rPr>
          <w:rFonts w:hint="eastAsia"/>
          <w:sz w:val="21"/>
          <w:szCs w:val="21"/>
          <w:lang w:val="en-GB"/>
        </w:rPr>
        <w:t>元</w:t>
      </w:r>
      <w:r w:rsidR="00682092">
        <w:rPr>
          <w:rFonts w:hint="eastAsia"/>
          <w:sz w:val="21"/>
          <w:szCs w:val="21"/>
          <w:lang w:val="en-GB"/>
        </w:rPr>
        <w:t>至</w:t>
      </w:r>
      <w:r w:rsidR="00226CF4" w:rsidRPr="00226CF4">
        <w:rPr>
          <w:rFonts w:hint="eastAsia"/>
          <w:sz w:val="21"/>
          <w:szCs w:val="21"/>
          <w:lang w:val="en-GB"/>
        </w:rPr>
        <w:t>1650</w:t>
      </w:r>
      <w:r w:rsidR="00226CF4" w:rsidRPr="00226CF4">
        <w:rPr>
          <w:rFonts w:hint="eastAsia"/>
          <w:sz w:val="21"/>
          <w:szCs w:val="21"/>
        </w:rPr>
        <w:t>元</w:t>
      </w:r>
      <w:r w:rsidR="00226CF4" w:rsidRPr="00226CF4">
        <w:rPr>
          <w:rFonts w:hint="eastAsia"/>
          <w:sz w:val="21"/>
          <w:szCs w:val="21"/>
        </w:rPr>
        <w:t>/</w:t>
      </w:r>
      <w:r w:rsidR="00226CF4" w:rsidRPr="00226CF4">
        <w:rPr>
          <w:rFonts w:hint="eastAsia"/>
          <w:sz w:val="21"/>
          <w:szCs w:val="21"/>
        </w:rPr>
        <w:t>吨，京唐港澳大利亚产主焦煤价格较上</w:t>
      </w:r>
      <w:r w:rsidR="00682092">
        <w:rPr>
          <w:rFonts w:hint="eastAsia"/>
          <w:sz w:val="21"/>
          <w:szCs w:val="21"/>
        </w:rPr>
        <w:t>月</w:t>
      </w:r>
      <w:r w:rsidR="001D6629">
        <w:rPr>
          <w:rFonts w:hint="eastAsia"/>
          <w:sz w:val="21"/>
          <w:szCs w:val="21"/>
        </w:rPr>
        <w:t>下跌</w:t>
      </w:r>
      <w:r w:rsidR="001D6629">
        <w:rPr>
          <w:rFonts w:hint="eastAsia"/>
          <w:sz w:val="21"/>
          <w:szCs w:val="21"/>
        </w:rPr>
        <w:t>80</w:t>
      </w:r>
      <w:r w:rsidR="00682092">
        <w:rPr>
          <w:rFonts w:hint="eastAsia"/>
          <w:sz w:val="21"/>
          <w:szCs w:val="21"/>
        </w:rPr>
        <w:t>至</w:t>
      </w:r>
      <w:r w:rsidR="001D6629">
        <w:rPr>
          <w:rFonts w:hint="eastAsia"/>
          <w:sz w:val="21"/>
          <w:szCs w:val="21"/>
        </w:rPr>
        <w:t>135</w:t>
      </w:r>
      <w:r w:rsidR="00682092">
        <w:rPr>
          <w:rFonts w:hint="eastAsia"/>
          <w:sz w:val="21"/>
          <w:szCs w:val="21"/>
        </w:rPr>
        <w:t>0</w:t>
      </w:r>
      <w:r w:rsidR="00226CF4" w:rsidRPr="00226CF4">
        <w:rPr>
          <w:rFonts w:hint="eastAsia"/>
          <w:sz w:val="21"/>
          <w:szCs w:val="21"/>
        </w:rPr>
        <w:t>/</w:t>
      </w:r>
      <w:r w:rsidR="00226CF4" w:rsidRPr="00226CF4">
        <w:rPr>
          <w:rFonts w:hint="eastAsia"/>
          <w:sz w:val="21"/>
          <w:szCs w:val="21"/>
        </w:rPr>
        <w:t>吨。天津港一级、准一级、二级冶金焦价格分别</w:t>
      </w:r>
      <w:r w:rsidR="001D6629">
        <w:rPr>
          <w:rFonts w:hint="eastAsia"/>
          <w:sz w:val="21"/>
          <w:szCs w:val="21"/>
        </w:rPr>
        <w:t>下跌</w:t>
      </w:r>
      <w:r w:rsidR="001D6629">
        <w:rPr>
          <w:rFonts w:hint="eastAsia"/>
          <w:sz w:val="21"/>
          <w:szCs w:val="21"/>
        </w:rPr>
        <w:t>36</w:t>
      </w:r>
      <w:r w:rsidR="00226CF4" w:rsidRPr="00226CF4">
        <w:rPr>
          <w:rFonts w:hint="eastAsia"/>
          <w:sz w:val="21"/>
          <w:szCs w:val="21"/>
        </w:rPr>
        <w:t>0</w:t>
      </w:r>
      <w:r w:rsidR="00226CF4" w:rsidRPr="00226CF4">
        <w:rPr>
          <w:rFonts w:hint="eastAsia"/>
          <w:sz w:val="21"/>
          <w:szCs w:val="21"/>
        </w:rPr>
        <w:t>，</w:t>
      </w:r>
      <w:r w:rsidR="001D6629">
        <w:rPr>
          <w:sz w:val="21"/>
          <w:szCs w:val="21"/>
        </w:rPr>
        <w:t>345</w:t>
      </w:r>
      <w:r w:rsidR="00226CF4" w:rsidRPr="00226CF4">
        <w:rPr>
          <w:rFonts w:hint="eastAsia"/>
          <w:sz w:val="21"/>
          <w:szCs w:val="21"/>
        </w:rPr>
        <w:t>，</w:t>
      </w:r>
      <w:r w:rsidR="001D6629">
        <w:rPr>
          <w:sz w:val="21"/>
          <w:szCs w:val="21"/>
        </w:rPr>
        <w:t>450</w:t>
      </w:r>
      <w:r w:rsidR="001D6629">
        <w:rPr>
          <w:rFonts w:hint="eastAsia"/>
          <w:sz w:val="21"/>
          <w:szCs w:val="21"/>
        </w:rPr>
        <w:t>至</w:t>
      </w:r>
      <w:r w:rsidR="00226CF4" w:rsidRPr="00226CF4">
        <w:rPr>
          <w:sz w:val="21"/>
          <w:szCs w:val="21"/>
        </w:rPr>
        <w:t>2</w:t>
      </w:r>
      <w:r w:rsidR="001D6629">
        <w:rPr>
          <w:sz w:val="21"/>
          <w:szCs w:val="21"/>
        </w:rPr>
        <w:t>045</w:t>
      </w:r>
      <w:r w:rsidR="00226CF4" w:rsidRPr="00226CF4">
        <w:rPr>
          <w:rFonts w:hint="eastAsia"/>
          <w:sz w:val="21"/>
          <w:szCs w:val="21"/>
        </w:rPr>
        <w:t>，</w:t>
      </w:r>
      <w:r w:rsidR="001D6629">
        <w:rPr>
          <w:sz w:val="21"/>
          <w:szCs w:val="21"/>
        </w:rPr>
        <w:t>1990</w:t>
      </w:r>
      <w:r w:rsidR="00226CF4" w:rsidRPr="00226CF4">
        <w:rPr>
          <w:rFonts w:hint="eastAsia"/>
          <w:sz w:val="21"/>
          <w:szCs w:val="21"/>
        </w:rPr>
        <w:t>，</w:t>
      </w:r>
      <w:r w:rsidR="001D6629">
        <w:rPr>
          <w:rFonts w:hint="eastAsia"/>
          <w:sz w:val="21"/>
          <w:szCs w:val="21"/>
        </w:rPr>
        <w:t>1850</w:t>
      </w:r>
      <w:r w:rsidR="00226CF4" w:rsidRPr="00226CF4">
        <w:rPr>
          <w:rFonts w:hint="eastAsia"/>
          <w:sz w:val="21"/>
          <w:szCs w:val="21"/>
        </w:rPr>
        <w:t>元</w:t>
      </w:r>
      <w:r w:rsidR="00226CF4" w:rsidRPr="00226CF4">
        <w:rPr>
          <w:rFonts w:hint="eastAsia"/>
          <w:sz w:val="21"/>
          <w:szCs w:val="21"/>
        </w:rPr>
        <w:t>/</w:t>
      </w:r>
      <w:r w:rsidR="00FB0E7D">
        <w:rPr>
          <w:rFonts w:hint="eastAsia"/>
          <w:sz w:val="21"/>
          <w:szCs w:val="21"/>
        </w:rPr>
        <w:t>吨。本月</w:t>
      </w:r>
      <w:r w:rsidR="00226CF4" w:rsidRPr="00226CF4">
        <w:rPr>
          <w:rFonts w:hint="eastAsia"/>
          <w:sz w:val="21"/>
          <w:szCs w:val="21"/>
        </w:rPr>
        <w:t>焦煤产地</w:t>
      </w:r>
      <w:r w:rsidR="00FB0E7D">
        <w:rPr>
          <w:rFonts w:hint="eastAsia"/>
          <w:sz w:val="21"/>
          <w:szCs w:val="21"/>
        </w:rPr>
        <w:t>价格</w:t>
      </w:r>
      <w:r w:rsidR="00E40AB7">
        <w:rPr>
          <w:rFonts w:hint="eastAsia"/>
          <w:sz w:val="21"/>
          <w:szCs w:val="21"/>
        </w:rPr>
        <w:t>开始回落，低硫</w:t>
      </w:r>
      <w:proofErr w:type="gramStart"/>
      <w:r w:rsidR="00E40AB7">
        <w:rPr>
          <w:rFonts w:hint="eastAsia"/>
          <w:sz w:val="21"/>
          <w:szCs w:val="21"/>
        </w:rPr>
        <w:t>煤下跌</w:t>
      </w:r>
      <w:proofErr w:type="gramEnd"/>
      <w:r w:rsidR="00E40AB7">
        <w:rPr>
          <w:rFonts w:hint="eastAsia"/>
          <w:sz w:val="21"/>
          <w:szCs w:val="21"/>
        </w:rPr>
        <w:t>约</w:t>
      </w:r>
      <w:r w:rsidR="00E40AB7">
        <w:rPr>
          <w:rFonts w:hint="eastAsia"/>
          <w:sz w:val="21"/>
          <w:szCs w:val="21"/>
        </w:rPr>
        <w:t>100</w:t>
      </w:r>
      <w:r w:rsidR="00E40AB7">
        <w:rPr>
          <w:rFonts w:hint="eastAsia"/>
          <w:sz w:val="21"/>
          <w:szCs w:val="21"/>
        </w:rPr>
        <w:t>元</w:t>
      </w:r>
      <w:r w:rsidR="00E40AB7">
        <w:rPr>
          <w:rFonts w:hint="eastAsia"/>
          <w:sz w:val="21"/>
          <w:szCs w:val="21"/>
        </w:rPr>
        <w:t>/</w:t>
      </w:r>
      <w:r w:rsidR="00E40AB7">
        <w:rPr>
          <w:rFonts w:hint="eastAsia"/>
          <w:sz w:val="21"/>
          <w:szCs w:val="21"/>
        </w:rPr>
        <w:t>吨，高硫和配煤下跌幅度较大，</w:t>
      </w:r>
      <w:r w:rsidR="00226CF4" w:rsidRPr="00226CF4">
        <w:rPr>
          <w:rFonts w:hint="eastAsia"/>
          <w:sz w:val="21"/>
          <w:szCs w:val="21"/>
        </w:rPr>
        <w:t>现货</w:t>
      </w:r>
      <w:r w:rsidR="00FB0E7D">
        <w:rPr>
          <w:rFonts w:hint="eastAsia"/>
          <w:sz w:val="21"/>
          <w:szCs w:val="21"/>
        </w:rPr>
        <w:t>价格已进入下行趋势</w:t>
      </w:r>
      <w:r w:rsidR="00226CF4" w:rsidRPr="00226CF4">
        <w:rPr>
          <w:rFonts w:hint="eastAsia"/>
          <w:sz w:val="21"/>
          <w:szCs w:val="21"/>
        </w:rPr>
        <w:t>。焦炭</w:t>
      </w:r>
      <w:r w:rsidR="00886C90">
        <w:rPr>
          <w:rFonts w:hint="eastAsia"/>
          <w:sz w:val="21"/>
          <w:szCs w:val="21"/>
        </w:rPr>
        <w:t>本月经历</w:t>
      </w:r>
      <w:r w:rsidR="009C4F7B">
        <w:rPr>
          <w:rFonts w:hint="eastAsia"/>
          <w:sz w:val="21"/>
          <w:szCs w:val="21"/>
        </w:rPr>
        <w:t>快速七轮下跌</w:t>
      </w:r>
      <w:r w:rsidR="00886C90">
        <w:rPr>
          <w:rFonts w:hint="eastAsia"/>
          <w:sz w:val="21"/>
          <w:szCs w:val="21"/>
        </w:rPr>
        <w:t>，</w:t>
      </w:r>
      <w:r w:rsidR="009C4F7B">
        <w:rPr>
          <w:rFonts w:hint="eastAsia"/>
          <w:sz w:val="21"/>
          <w:szCs w:val="21"/>
        </w:rPr>
        <w:t>累计跌幅达到</w:t>
      </w:r>
      <w:r w:rsidR="009C4F7B">
        <w:rPr>
          <w:rFonts w:hint="eastAsia"/>
          <w:sz w:val="21"/>
          <w:szCs w:val="21"/>
        </w:rPr>
        <w:t>500</w:t>
      </w:r>
      <w:r w:rsidR="009C4F7B">
        <w:rPr>
          <w:rFonts w:hint="eastAsia"/>
          <w:sz w:val="21"/>
          <w:szCs w:val="21"/>
        </w:rPr>
        <w:t>元以上</w:t>
      </w:r>
      <w:r w:rsidR="00226CF4" w:rsidRPr="00226CF4">
        <w:rPr>
          <w:rFonts w:hint="eastAsia"/>
          <w:sz w:val="21"/>
          <w:szCs w:val="21"/>
        </w:rPr>
        <w:t>。期货价格方面，本</w:t>
      </w:r>
      <w:r w:rsidR="00886C90">
        <w:rPr>
          <w:rFonts w:hint="eastAsia"/>
          <w:sz w:val="21"/>
          <w:szCs w:val="21"/>
        </w:rPr>
        <w:t>月</w:t>
      </w:r>
      <w:r w:rsidR="00226CF4" w:rsidRPr="00226CF4">
        <w:rPr>
          <w:rFonts w:hint="eastAsia"/>
          <w:sz w:val="21"/>
          <w:szCs w:val="21"/>
        </w:rPr>
        <w:t>焦煤焦炭</w:t>
      </w:r>
      <w:r w:rsidR="00226CF4" w:rsidRPr="00226CF4">
        <w:rPr>
          <w:sz w:val="21"/>
          <w:szCs w:val="21"/>
        </w:rPr>
        <w:t>1801</w:t>
      </w:r>
      <w:r w:rsidR="00226CF4" w:rsidRPr="00226CF4">
        <w:rPr>
          <w:rFonts w:hint="eastAsia"/>
          <w:sz w:val="21"/>
          <w:szCs w:val="21"/>
        </w:rPr>
        <w:t>分别下跌</w:t>
      </w:r>
      <w:r w:rsidR="00A1134E">
        <w:rPr>
          <w:sz w:val="21"/>
          <w:szCs w:val="21"/>
        </w:rPr>
        <w:t>20</w:t>
      </w:r>
      <w:r w:rsidR="00886C90">
        <w:rPr>
          <w:rFonts w:hint="eastAsia"/>
          <w:sz w:val="21"/>
          <w:szCs w:val="21"/>
        </w:rPr>
        <w:t>.5</w:t>
      </w:r>
      <w:r w:rsidR="00226CF4" w:rsidRPr="00226CF4">
        <w:rPr>
          <w:rFonts w:hint="eastAsia"/>
          <w:sz w:val="21"/>
          <w:szCs w:val="21"/>
        </w:rPr>
        <w:t>元</w:t>
      </w:r>
      <w:r w:rsidR="00226CF4" w:rsidRPr="00226CF4">
        <w:rPr>
          <w:rFonts w:hint="eastAsia"/>
          <w:sz w:val="21"/>
          <w:szCs w:val="21"/>
        </w:rPr>
        <w:t>/</w:t>
      </w:r>
      <w:r w:rsidR="00226CF4" w:rsidRPr="00226CF4">
        <w:rPr>
          <w:rFonts w:hint="eastAsia"/>
          <w:sz w:val="21"/>
          <w:szCs w:val="21"/>
        </w:rPr>
        <w:t>吨和</w:t>
      </w:r>
      <w:r w:rsidR="00A1134E">
        <w:rPr>
          <w:sz w:val="21"/>
          <w:szCs w:val="21"/>
        </w:rPr>
        <w:t>199.0</w:t>
      </w:r>
      <w:r w:rsidR="00226CF4" w:rsidRPr="00226CF4">
        <w:rPr>
          <w:rFonts w:hint="eastAsia"/>
          <w:sz w:val="21"/>
          <w:szCs w:val="21"/>
        </w:rPr>
        <w:t>元</w:t>
      </w:r>
      <w:r w:rsidR="00226CF4" w:rsidRPr="00226CF4">
        <w:rPr>
          <w:rFonts w:hint="eastAsia"/>
          <w:sz w:val="21"/>
          <w:szCs w:val="21"/>
        </w:rPr>
        <w:t>/</w:t>
      </w:r>
      <w:r w:rsidR="00226CF4" w:rsidRPr="00226CF4">
        <w:rPr>
          <w:rFonts w:hint="eastAsia"/>
          <w:sz w:val="21"/>
          <w:szCs w:val="21"/>
        </w:rPr>
        <w:t>吨。下跌</w:t>
      </w:r>
      <w:r w:rsidR="00A1134E">
        <w:rPr>
          <w:sz w:val="21"/>
          <w:szCs w:val="21"/>
        </w:rPr>
        <w:t>1.81</w:t>
      </w:r>
      <w:r w:rsidR="00226CF4" w:rsidRPr="00226CF4">
        <w:rPr>
          <w:rFonts w:hint="eastAsia"/>
          <w:sz w:val="21"/>
          <w:szCs w:val="21"/>
        </w:rPr>
        <w:t>%</w:t>
      </w:r>
      <w:r w:rsidR="00226CF4" w:rsidRPr="00226CF4">
        <w:rPr>
          <w:rFonts w:hint="eastAsia"/>
          <w:sz w:val="21"/>
          <w:szCs w:val="21"/>
        </w:rPr>
        <w:t>和</w:t>
      </w:r>
      <w:r w:rsidR="00A1134E">
        <w:rPr>
          <w:sz w:val="21"/>
          <w:szCs w:val="21"/>
        </w:rPr>
        <w:t>10.23</w:t>
      </w:r>
      <w:r w:rsidR="00226CF4" w:rsidRPr="00226CF4">
        <w:rPr>
          <w:rFonts w:hint="eastAsia"/>
          <w:sz w:val="21"/>
          <w:szCs w:val="21"/>
        </w:rPr>
        <w:t>%</w:t>
      </w:r>
      <w:r w:rsidR="00226CF4" w:rsidRPr="00226CF4">
        <w:rPr>
          <w:rFonts w:hint="eastAsia"/>
          <w:sz w:val="21"/>
          <w:szCs w:val="21"/>
        </w:rPr>
        <w:t>。基差分</w:t>
      </w:r>
      <w:proofErr w:type="gramStart"/>
      <w:r w:rsidR="00226CF4" w:rsidRPr="00226CF4">
        <w:rPr>
          <w:rFonts w:hint="eastAsia"/>
          <w:sz w:val="21"/>
          <w:szCs w:val="21"/>
        </w:rPr>
        <w:t>别增加</w:t>
      </w:r>
      <w:proofErr w:type="gramEnd"/>
      <w:r w:rsidR="002E6878">
        <w:rPr>
          <w:sz w:val="21"/>
          <w:szCs w:val="21"/>
        </w:rPr>
        <w:t>124.0</w:t>
      </w:r>
      <w:r w:rsidR="00226CF4" w:rsidRPr="00226CF4">
        <w:rPr>
          <w:rFonts w:hint="eastAsia"/>
          <w:sz w:val="21"/>
          <w:szCs w:val="21"/>
        </w:rPr>
        <w:t>至</w:t>
      </w:r>
      <w:r w:rsidR="002E6878">
        <w:rPr>
          <w:rFonts w:hint="eastAsia"/>
          <w:sz w:val="21"/>
          <w:szCs w:val="21"/>
        </w:rPr>
        <w:t>555.0</w:t>
      </w:r>
      <w:r w:rsidR="00226CF4" w:rsidRPr="00226CF4">
        <w:rPr>
          <w:rFonts w:hint="eastAsia"/>
          <w:sz w:val="21"/>
          <w:szCs w:val="21"/>
        </w:rPr>
        <w:t>元</w:t>
      </w:r>
      <w:r w:rsidR="00226CF4" w:rsidRPr="00226CF4">
        <w:rPr>
          <w:rFonts w:hint="eastAsia"/>
          <w:sz w:val="21"/>
          <w:szCs w:val="21"/>
        </w:rPr>
        <w:t>/</w:t>
      </w:r>
      <w:r w:rsidR="00226CF4" w:rsidRPr="00226CF4">
        <w:rPr>
          <w:rFonts w:hint="eastAsia"/>
          <w:sz w:val="21"/>
          <w:szCs w:val="21"/>
        </w:rPr>
        <w:t>吨和</w:t>
      </w:r>
      <w:r w:rsidR="002E6878">
        <w:rPr>
          <w:sz w:val="21"/>
          <w:szCs w:val="21"/>
        </w:rPr>
        <w:t>51.5</w:t>
      </w:r>
      <w:r w:rsidR="00226CF4" w:rsidRPr="00226CF4">
        <w:rPr>
          <w:rFonts w:hint="eastAsia"/>
          <w:sz w:val="21"/>
          <w:szCs w:val="21"/>
        </w:rPr>
        <w:t>至</w:t>
      </w:r>
      <w:r w:rsidR="007B55EA">
        <w:rPr>
          <w:rFonts w:hint="eastAsia"/>
          <w:sz w:val="21"/>
          <w:szCs w:val="21"/>
        </w:rPr>
        <w:t>3</w:t>
      </w:r>
      <w:r w:rsidR="002E6878">
        <w:rPr>
          <w:sz w:val="21"/>
          <w:szCs w:val="21"/>
        </w:rPr>
        <w:t>70.5</w:t>
      </w:r>
      <w:r w:rsidR="00226CF4" w:rsidRPr="00226CF4">
        <w:rPr>
          <w:rFonts w:hint="eastAsia"/>
          <w:sz w:val="21"/>
          <w:szCs w:val="21"/>
        </w:rPr>
        <w:t>元</w:t>
      </w:r>
      <w:r w:rsidR="00226CF4" w:rsidRPr="00226CF4">
        <w:rPr>
          <w:rFonts w:hint="eastAsia"/>
          <w:sz w:val="21"/>
          <w:szCs w:val="21"/>
        </w:rPr>
        <w:t>/</w:t>
      </w:r>
      <w:r w:rsidR="00226CF4" w:rsidRPr="00226CF4">
        <w:rPr>
          <w:rFonts w:hint="eastAsia"/>
          <w:sz w:val="21"/>
          <w:szCs w:val="21"/>
        </w:rPr>
        <w:t>吨。</w:t>
      </w:r>
    </w:p>
    <w:p w:rsidR="00226CF4" w:rsidRPr="00226CF4" w:rsidRDefault="00226CF4" w:rsidP="00A46016">
      <w:pPr>
        <w:ind w:firstLine="420"/>
        <w:rPr>
          <w:sz w:val="21"/>
          <w:szCs w:val="21"/>
        </w:rPr>
      </w:pPr>
      <w:r w:rsidRPr="00226CF4">
        <w:rPr>
          <w:rFonts w:hint="eastAsia"/>
          <w:sz w:val="21"/>
          <w:szCs w:val="21"/>
        </w:rPr>
        <w:t>基本面方面，</w:t>
      </w:r>
      <w:r w:rsidR="003F1506">
        <w:rPr>
          <w:rFonts w:hint="eastAsia"/>
          <w:sz w:val="21"/>
          <w:szCs w:val="21"/>
        </w:rPr>
        <w:t>本月</w:t>
      </w:r>
      <w:r w:rsidRPr="00226CF4">
        <w:rPr>
          <w:rFonts w:hint="eastAsia"/>
          <w:sz w:val="21"/>
          <w:szCs w:val="21"/>
        </w:rPr>
        <w:t>10</w:t>
      </w:r>
      <w:r w:rsidRPr="00226CF4">
        <w:rPr>
          <w:rFonts w:hint="eastAsia"/>
          <w:sz w:val="21"/>
          <w:szCs w:val="21"/>
        </w:rPr>
        <w:t>月</w:t>
      </w:r>
      <w:r w:rsidRPr="00226CF4">
        <w:rPr>
          <w:rFonts w:hint="eastAsia"/>
          <w:sz w:val="21"/>
          <w:szCs w:val="21"/>
        </w:rPr>
        <w:t>1</w:t>
      </w:r>
      <w:r w:rsidRPr="00226CF4">
        <w:rPr>
          <w:rFonts w:hint="eastAsia"/>
          <w:sz w:val="21"/>
          <w:szCs w:val="21"/>
        </w:rPr>
        <w:t>日起下游焦化企业</w:t>
      </w:r>
      <w:r w:rsidR="003F1506">
        <w:rPr>
          <w:rFonts w:hint="eastAsia"/>
          <w:sz w:val="21"/>
          <w:szCs w:val="21"/>
        </w:rPr>
        <w:t>开始执行限产</w:t>
      </w:r>
      <w:r w:rsidR="007B55EA">
        <w:rPr>
          <w:rFonts w:hint="eastAsia"/>
          <w:sz w:val="21"/>
          <w:szCs w:val="21"/>
        </w:rPr>
        <w:t>，</w:t>
      </w:r>
      <w:r w:rsidR="003F1506">
        <w:rPr>
          <w:rFonts w:hint="eastAsia"/>
          <w:sz w:val="21"/>
          <w:szCs w:val="21"/>
        </w:rPr>
        <w:t>焦煤需求</w:t>
      </w:r>
      <w:r w:rsidRPr="00226CF4">
        <w:rPr>
          <w:rFonts w:hint="eastAsia"/>
          <w:sz w:val="21"/>
          <w:szCs w:val="21"/>
        </w:rPr>
        <w:t>减弱较为明显，且</w:t>
      </w:r>
      <w:proofErr w:type="gramStart"/>
      <w:r w:rsidRPr="00226CF4">
        <w:rPr>
          <w:rFonts w:hint="eastAsia"/>
          <w:sz w:val="21"/>
          <w:szCs w:val="21"/>
        </w:rPr>
        <w:t>下游钢焦企业</w:t>
      </w:r>
      <w:proofErr w:type="gramEnd"/>
      <w:r w:rsidRPr="00226CF4">
        <w:rPr>
          <w:rFonts w:hint="eastAsia"/>
          <w:sz w:val="21"/>
          <w:szCs w:val="21"/>
        </w:rPr>
        <w:t>库存暂时已处于历史均值上方水平，</w:t>
      </w:r>
      <w:r w:rsidR="007B55EA">
        <w:rPr>
          <w:rFonts w:hint="eastAsia"/>
          <w:sz w:val="21"/>
          <w:szCs w:val="21"/>
        </w:rPr>
        <w:t>现货价格已经开始进入下行趋势</w:t>
      </w:r>
      <w:r w:rsidR="003F1506">
        <w:rPr>
          <w:rFonts w:hint="eastAsia"/>
          <w:sz w:val="21"/>
          <w:szCs w:val="21"/>
        </w:rPr>
        <w:t>，但目前由于部分地区焦化厂限产尚未达到政策要求，预计由于当前焦化厂亏损面较大且有环保压力</w:t>
      </w:r>
      <w:r w:rsidR="007B55EA">
        <w:rPr>
          <w:rFonts w:hint="eastAsia"/>
          <w:sz w:val="21"/>
          <w:szCs w:val="21"/>
        </w:rPr>
        <w:t>。供应方面，本月</w:t>
      </w:r>
      <w:r w:rsidRPr="00226CF4">
        <w:rPr>
          <w:rFonts w:hint="eastAsia"/>
          <w:sz w:val="21"/>
          <w:szCs w:val="21"/>
        </w:rPr>
        <w:t>各主产地供应仍然持续偏紧，</w:t>
      </w:r>
      <w:r w:rsidR="00187954">
        <w:rPr>
          <w:rFonts w:hint="eastAsia"/>
          <w:sz w:val="21"/>
          <w:szCs w:val="21"/>
        </w:rPr>
        <w:t>受十一放假和重要会议期间安全停产影响较为明显</w:t>
      </w:r>
      <w:r w:rsidRPr="00226CF4">
        <w:rPr>
          <w:rFonts w:hint="eastAsia"/>
          <w:sz w:val="21"/>
          <w:szCs w:val="21"/>
        </w:rPr>
        <w:t>。</w:t>
      </w:r>
      <w:r w:rsidR="00187954">
        <w:rPr>
          <w:rFonts w:hint="eastAsia"/>
          <w:sz w:val="21"/>
          <w:szCs w:val="21"/>
        </w:rPr>
        <w:t>但会议过后逐步开始恢复供应。</w:t>
      </w:r>
      <w:r w:rsidRPr="00226CF4">
        <w:rPr>
          <w:rFonts w:hint="eastAsia"/>
          <w:sz w:val="21"/>
          <w:szCs w:val="21"/>
        </w:rPr>
        <w:t>进口方面，蒙古口岸</w:t>
      </w:r>
      <w:r w:rsidR="007B55EA">
        <w:rPr>
          <w:rFonts w:hint="eastAsia"/>
          <w:sz w:val="21"/>
          <w:szCs w:val="21"/>
        </w:rPr>
        <w:t>本月</w:t>
      </w:r>
      <w:r w:rsidRPr="00226CF4">
        <w:rPr>
          <w:rFonts w:hint="eastAsia"/>
          <w:sz w:val="21"/>
          <w:szCs w:val="21"/>
        </w:rPr>
        <w:t>通关时间仍在</w:t>
      </w:r>
      <w:r w:rsidRPr="00226CF4">
        <w:rPr>
          <w:rFonts w:hint="eastAsia"/>
          <w:sz w:val="21"/>
          <w:szCs w:val="21"/>
        </w:rPr>
        <w:t>15-</w:t>
      </w:r>
      <w:r w:rsidRPr="00226CF4">
        <w:rPr>
          <w:sz w:val="21"/>
          <w:szCs w:val="21"/>
        </w:rPr>
        <w:t>20</w:t>
      </w:r>
      <w:r w:rsidRPr="00226CF4">
        <w:rPr>
          <w:rFonts w:hint="eastAsia"/>
          <w:sz w:val="21"/>
          <w:szCs w:val="21"/>
        </w:rPr>
        <w:t>天，质检所需时间未有明显缩短，通关车辆数继续缩小至</w:t>
      </w:r>
      <w:r w:rsidRPr="00226CF4">
        <w:rPr>
          <w:rFonts w:hint="eastAsia"/>
          <w:sz w:val="21"/>
          <w:szCs w:val="21"/>
        </w:rPr>
        <w:t>400</w:t>
      </w:r>
      <w:r w:rsidRPr="00226CF4">
        <w:rPr>
          <w:rFonts w:hint="eastAsia"/>
          <w:sz w:val="21"/>
          <w:szCs w:val="21"/>
        </w:rPr>
        <w:t>辆左右。</w:t>
      </w:r>
      <w:proofErr w:type="gramStart"/>
      <w:r w:rsidRPr="00226CF4">
        <w:rPr>
          <w:rFonts w:hint="eastAsia"/>
          <w:sz w:val="21"/>
          <w:szCs w:val="21"/>
        </w:rPr>
        <w:t>蒙煤进口</w:t>
      </w:r>
      <w:proofErr w:type="gramEnd"/>
      <w:r w:rsidRPr="00226CF4">
        <w:rPr>
          <w:rFonts w:hint="eastAsia"/>
          <w:sz w:val="21"/>
          <w:szCs w:val="21"/>
        </w:rPr>
        <w:t>受限涉及外交原因，市场预期短期较难恢复</w:t>
      </w:r>
      <w:r w:rsidR="00C926B2">
        <w:rPr>
          <w:rFonts w:hint="eastAsia"/>
          <w:sz w:val="21"/>
          <w:szCs w:val="21"/>
        </w:rPr>
        <w:t>，但</w:t>
      </w:r>
      <w:r w:rsidR="00C926B2">
        <w:rPr>
          <w:rFonts w:hint="eastAsia"/>
          <w:sz w:val="21"/>
          <w:szCs w:val="21"/>
        </w:rPr>
        <w:t>11</w:t>
      </w:r>
      <w:r w:rsidR="00C926B2">
        <w:rPr>
          <w:rFonts w:hint="eastAsia"/>
          <w:sz w:val="21"/>
          <w:szCs w:val="21"/>
        </w:rPr>
        <w:t>月</w:t>
      </w:r>
      <w:r w:rsidR="00C926B2">
        <w:rPr>
          <w:rFonts w:hint="eastAsia"/>
          <w:sz w:val="21"/>
          <w:szCs w:val="21"/>
        </w:rPr>
        <w:t>8</w:t>
      </w:r>
      <w:r w:rsidR="00C926B2">
        <w:rPr>
          <w:rFonts w:hint="eastAsia"/>
          <w:sz w:val="21"/>
          <w:szCs w:val="21"/>
        </w:rPr>
        <w:t>日蒙古</w:t>
      </w:r>
      <w:r w:rsidR="00231820">
        <w:rPr>
          <w:rFonts w:hint="eastAsia"/>
          <w:sz w:val="21"/>
          <w:szCs w:val="21"/>
        </w:rPr>
        <w:t>总理将访问中国，预计将涉及相关贸易谈判</w:t>
      </w:r>
      <w:r w:rsidRPr="00226CF4">
        <w:rPr>
          <w:rFonts w:hint="eastAsia"/>
          <w:sz w:val="21"/>
          <w:szCs w:val="21"/>
        </w:rPr>
        <w:t>。澳洲煤</w:t>
      </w:r>
      <w:r w:rsidR="00435F38">
        <w:rPr>
          <w:rFonts w:hint="eastAsia"/>
          <w:sz w:val="21"/>
          <w:szCs w:val="21"/>
        </w:rPr>
        <w:t>北方</w:t>
      </w:r>
      <w:r w:rsidRPr="00226CF4">
        <w:rPr>
          <w:rFonts w:hint="eastAsia"/>
          <w:sz w:val="21"/>
          <w:szCs w:val="21"/>
        </w:rPr>
        <w:t>供应</w:t>
      </w:r>
      <w:r w:rsidR="00435F38">
        <w:rPr>
          <w:rFonts w:hint="eastAsia"/>
          <w:sz w:val="21"/>
          <w:szCs w:val="21"/>
        </w:rPr>
        <w:t>开始有所恢复，但当前贸易流向已经开始逐步向南方湛江港转移</w:t>
      </w:r>
      <w:r w:rsidRPr="00226CF4">
        <w:rPr>
          <w:rFonts w:hint="eastAsia"/>
          <w:sz w:val="21"/>
          <w:szCs w:val="21"/>
        </w:rPr>
        <w:t>。总体而言焦煤供应</w:t>
      </w:r>
      <w:r w:rsidR="00104E05">
        <w:rPr>
          <w:rFonts w:hint="eastAsia"/>
          <w:sz w:val="21"/>
          <w:szCs w:val="21"/>
        </w:rPr>
        <w:t>逐步增加，下游需求</w:t>
      </w:r>
      <w:r w:rsidR="00AE2D2B">
        <w:rPr>
          <w:rFonts w:hint="eastAsia"/>
          <w:sz w:val="21"/>
          <w:szCs w:val="21"/>
        </w:rPr>
        <w:t>减弱</w:t>
      </w:r>
      <w:r w:rsidR="00104E05">
        <w:rPr>
          <w:rFonts w:hint="eastAsia"/>
          <w:sz w:val="21"/>
          <w:szCs w:val="21"/>
        </w:rPr>
        <w:t>由于焦化厂</w:t>
      </w:r>
      <w:r w:rsidRPr="00226CF4">
        <w:rPr>
          <w:rFonts w:hint="eastAsia"/>
          <w:sz w:val="21"/>
          <w:szCs w:val="21"/>
        </w:rPr>
        <w:t>限产</w:t>
      </w:r>
      <w:r w:rsidR="00104E05">
        <w:rPr>
          <w:rFonts w:hint="eastAsia"/>
          <w:sz w:val="21"/>
          <w:szCs w:val="21"/>
        </w:rPr>
        <w:t>和亏损</w:t>
      </w:r>
      <w:r w:rsidRPr="00226CF4">
        <w:rPr>
          <w:rFonts w:hint="eastAsia"/>
          <w:sz w:val="21"/>
          <w:szCs w:val="21"/>
        </w:rPr>
        <w:t>，</w:t>
      </w:r>
      <w:r w:rsidR="00AE2D2B">
        <w:rPr>
          <w:rFonts w:hint="eastAsia"/>
          <w:sz w:val="21"/>
          <w:szCs w:val="21"/>
        </w:rPr>
        <w:t>出现停止采购以压低现货价格和主动限产</w:t>
      </w:r>
      <w:r w:rsidRPr="00226CF4">
        <w:rPr>
          <w:rFonts w:hint="eastAsia"/>
          <w:sz w:val="21"/>
          <w:szCs w:val="21"/>
        </w:rPr>
        <w:t>，从库存数据反映</w:t>
      </w:r>
      <w:proofErr w:type="gramStart"/>
      <w:r w:rsidRPr="00226CF4">
        <w:rPr>
          <w:rFonts w:hint="eastAsia"/>
          <w:sz w:val="21"/>
          <w:szCs w:val="21"/>
        </w:rPr>
        <w:t>下游钢焦企业</w:t>
      </w:r>
      <w:proofErr w:type="gramEnd"/>
      <w:r w:rsidRPr="00226CF4">
        <w:rPr>
          <w:rFonts w:hint="eastAsia"/>
          <w:sz w:val="21"/>
          <w:szCs w:val="21"/>
        </w:rPr>
        <w:t>库存已上升至相对高位。</w:t>
      </w:r>
      <w:r w:rsidR="007B55EA">
        <w:rPr>
          <w:rFonts w:hint="eastAsia"/>
          <w:sz w:val="21"/>
          <w:szCs w:val="21"/>
        </w:rPr>
        <w:t>焦煤现货价格预计将进入较长的下行期</w:t>
      </w:r>
      <w:r w:rsidRPr="00226CF4">
        <w:rPr>
          <w:rFonts w:hint="eastAsia"/>
          <w:sz w:val="21"/>
          <w:szCs w:val="21"/>
        </w:rPr>
        <w:t>。焦炭方面，本</w:t>
      </w:r>
      <w:r w:rsidR="005D00F6">
        <w:rPr>
          <w:rFonts w:hint="eastAsia"/>
          <w:sz w:val="21"/>
          <w:szCs w:val="21"/>
        </w:rPr>
        <w:t>月</w:t>
      </w:r>
      <w:r w:rsidRPr="00226CF4">
        <w:rPr>
          <w:rFonts w:hint="eastAsia"/>
          <w:sz w:val="21"/>
          <w:szCs w:val="21"/>
        </w:rPr>
        <w:t>供应</w:t>
      </w:r>
      <w:r w:rsidR="005D00F6">
        <w:rPr>
          <w:rFonts w:hint="eastAsia"/>
          <w:sz w:val="21"/>
          <w:szCs w:val="21"/>
        </w:rPr>
        <w:t>略有增加</w:t>
      </w:r>
      <w:r w:rsidRPr="00226CF4">
        <w:rPr>
          <w:rFonts w:hint="eastAsia"/>
          <w:sz w:val="21"/>
          <w:szCs w:val="21"/>
        </w:rPr>
        <w:t>，</w:t>
      </w:r>
      <w:r w:rsidR="00CB1A4E">
        <w:rPr>
          <w:rFonts w:hint="eastAsia"/>
          <w:sz w:val="21"/>
          <w:szCs w:val="21"/>
        </w:rPr>
        <w:t>多数地区限产未达预期，但下月预计由于环保和主动限产将有所下降</w:t>
      </w:r>
      <w:r w:rsidR="005D00F6">
        <w:rPr>
          <w:rFonts w:hint="eastAsia"/>
          <w:sz w:val="21"/>
          <w:szCs w:val="21"/>
        </w:rPr>
        <w:t>。需求端方面，钢厂</w:t>
      </w:r>
      <w:r w:rsidRPr="00226CF4">
        <w:rPr>
          <w:rFonts w:hint="eastAsia"/>
          <w:sz w:val="21"/>
          <w:szCs w:val="21"/>
        </w:rPr>
        <w:t>对普通焦炭需求减弱，但对高品质焦炭需求维持稳定，</w:t>
      </w:r>
      <w:r w:rsidR="00CB1A4E">
        <w:rPr>
          <w:rFonts w:hint="eastAsia"/>
          <w:sz w:val="21"/>
          <w:szCs w:val="21"/>
        </w:rPr>
        <w:t>高低品位价差出现扩大。但钢厂当前持续降价采购打压焦价</w:t>
      </w:r>
      <w:r w:rsidRPr="00226CF4">
        <w:rPr>
          <w:rFonts w:hint="eastAsia"/>
          <w:sz w:val="21"/>
          <w:szCs w:val="21"/>
        </w:rPr>
        <w:t>。库存方面，当前焦化企业库存</w:t>
      </w:r>
      <w:r w:rsidR="00CB1A4E">
        <w:rPr>
          <w:rFonts w:hint="eastAsia"/>
          <w:sz w:val="21"/>
          <w:szCs w:val="21"/>
        </w:rPr>
        <w:t>回升速度较快，</w:t>
      </w:r>
      <w:r w:rsidR="00FB0FE0">
        <w:rPr>
          <w:rFonts w:hint="eastAsia"/>
          <w:sz w:val="21"/>
          <w:szCs w:val="21"/>
        </w:rPr>
        <w:t>钢厂焦炭库存上升至高位</w:t>
      </w:r>
      <w:r w:rsidRPr="00226CF4">
        <w:rPr>
          <w:rFonts w:hint="eastAsia"/>
          <w:sz w:val="21"/>
          <w:szCs w:val="21"/>
        </w:rPr>
        <w:t>。</w:t>
      </w:r>
    </w:p>
    <w:p w:rsidR="00FB0FE0" w:rsidRPr="00FB0FE0" w:rsidRDefault="00226CF4" w:rsidP="00FB0FE0">
      <w:pPr>
        <w:ind w:firstLine="420"/>
        <w:rPr>
          <w:sz w:val="21"/>
          <w:szCs w:val="21"/>
        </w:rPr>
      </w:pPr>
      <w:r w:rsidRPr="00226CF4">
        <w:rPr>
          <w:rFonts w:hint="eastAsia"/>
          <w:sz w:val="21"/>
          <w:szCs w:val="21"/>
        </w:rPr>
        <w:t>焦煤焦炭主力</w:t>
      </w:r>
      <w:r w:rsidRPr="00226CF4">
        <w:rPr>
          <w:sz w:val="21"/>
          <w:szCs w:val="21"/>
        </w:rPr>
        <w:t>1801</w:t>
      </w:r>
      <w:r w:rsidRPr="00226CF4">
        <w:rPr>
          <w:rFonts w:hint="eastAsia"/>
          <w:sz w:val="21"/>
          <w:szCs w:val="21"/>
        </w:rPr>
        <w:t>本</w:t>
      </w:r>
      <w:r w:rsidR="00EF4E4A">
        <w:rPr>
          <w:rFonts w:hint="eastAsia"/>
          <w:sz w:val="21"/>
          <w:szCs w:val="21"/>
        </w:rPr>
        <w:t>月</w:t>
      </w:r>
      <w:r w:rsidR="00FB0FE0">
        <w:rPr>
          <w:rFonts w:hint="eastAsia"/>
          <w:sz w:val="21"/>
          <w:szCs w:val="21"/>
        </w:rPr>
        <w:t>出现分化</w:t>
      </w:r>
      <w:r w:rsidRPr="00226CF4">
        <w:rPr>
          <w:rFonts w:hint="eastAsia"/>
          <w:sz w:val="21"/>
          <w:szCs w:val="21"/>
        </w:rPr>
        <w:t>，主要由于</w:t>
      </w:r>
      <w:r w:rsidR="00FB0FE0">
        <w:rPr>
          <w:rFonts w:hint="eastAsia"/>
          <w:sz w:val="21"/>
          <w:szCs w:val="21"/>
        </w:rPr>
        <w:t>焦炭现货价格的下跌速度远超市场预期，但焦煤由于供应收缩，</w:t>
      </w:r>
      <w:r w:rsidR="00FB0FE0">
        <w:rPr>
          <w:rFonts w:hint="eastAsia"/>
          <w:sz w:val="21"/>
          <w:szCs w:val="21"/>
        </w:rPr>
        <w:lastRenderedPageBreak/>
        <w:t>现货仍以</w:t>
      </w:r>
      <w:proofErr w:type="gramStart"/>
      <w:r w:rsidR="00FB0FE0">
        <w:rPr>
          <w:rFonts w:hint="eastAsia"/>
          <w:sz w:val="21"/>
          <w:szCs w:val="21"/>
        </w:rPr>
        <w:t>挺</w:t>
      </w:r>
      <w:proofErr w:type="gramEnd"/>
      <w:r w:rsidR="00FB0FE0">
        <w:rPr>
          <w:rFonts w:hint="eastAsia"/>
          <w:sz w:val="21"/>
          <w:szCs w:val="21"/>
        </w:rPr>
        <w:t>价为主</w:t>
      </w:r>
      <w:r w:rsidRPr="00226CF4">
        <w:rPr>
          <w:rFonts w:hint="eastAsia"/>
          <w:sz w:val="21"/>
          <w:szCs w:val="21"/>
        </w:rPr>
        <w:t>。</w:t>
      </w:r>
      <w:r w:rsidR="00FB0FE0" w:rsidRPr="00FB0FE0">
        <w:rPr>
          <w:rFonts w:hint="eastAsia"/>
          <w:sz w:val="21"/>
          <w:szCs w:val="21"/>
        </w:rPr>
        <w:t>但由于焦炭现货价格回落的速度超出市场预期，因此焦煤后期现货价格的回落空间可能同样较大，当前</w:t>
      </w:r>
      <w:r w:rsidR="00FB0FE0" w:rsidRPr="00FB0FE0">
        <w:rPr>
          <w:rFonts w:hint="eastAsia"/>
          <w:sz w:val="21"/>
          <w:szCs w:val="21"/>
        </w:rPr>
        <w:t>01</w:t>
      </w:r>
      <w:r w:rsidR="00FB0FE0" w:rsidRPr="00FB0FE0">
        <w:rPr>
          <w:rFonts w:hint="eastAsia"/>
          <w:sz w:val="21"/>
          <w:szCs w:val="21"/>
        </w:rPr>
        <w:t>期价的深度贴水暂不足以形成有效支撑。对于焦炭而言，现货价格的下跌速度和幅度超出历史过往情况，未有基本面信号看到焦炭供需弱势改善且价格下跌速度减慢的情况下，焦炭的期价预计</w:t>
      </w:r>
      <w:r w:rsidR="00762733">
        <w:rPr>
          <w:rFonts w:hint="eastAsia"/>
          <w:sz w:val="21"/>
          <w:szCs w:val="21"/>
        </w:rPr>
        <w:t>同样</w:t>
      </w:r>
      <w:r w:rsidR="00FB0FE0" w:rsidRPr="00FB0FE0">
        <w:rPr>
          <w:rFonts w:hint="eastAsia"/>
          <w:sz w:val="21"/>
          <w:szCs w:val="21"/>
        </w:rPr>
        <w:t>维持下行，可观望焦化厂限产执行</w:t>
      </w:r>
      <w:r w:rsidR="00762733">
        <w:rPr>
          <w:rFonts w:hint="eastAsia"/>
          <w:sz w:val="21"/>
          <w:szCs w:val="21"/>
        </w:rPr>
        <w:t>情况是否有所改善以及主动限产后，现货价格的回落速度是否减慢</w:t>
      </w:r>
      <w:r w:rsidR="00FB0FE0" w:rsidRPr="00FB0FE0">
        <w:rPr>
          <w:rFonts w:hint="eastAsia"/>
          <w:sz w:val="21"/>
          <w:szCs w:val="21"/>
        </w:rPr>
        <w:t>，当前焦煤焦炭</w:t>
      </w:r>
      <w:r w:rsidR="00FB0FE0" w:rsidRPr="00FB0FE0">
        <w:rPr>
          <w:rFonts w:hint="eastAsia"/>
          <w:sz w:val="21"/>
          <w:szCs w:val="21"/>
        </w:rPr>
        <w:t>1801</w:t>
      </w:r>
      <w:r w:rsidR="00FB0FE0" w:rsidRPr="00FB0FE0">
        <w:rPr>
          <w:rFonts w:hint="eastAsia"/>
          <w:sz w:val="21"/>
          <w:szCs w:val="21"/>
        </w:rPr>
        <w:t>可考虑分别在</w:t>
      </w:r>
      <w:r w:rsidR="00E20021">
        <w:rPr>
          <w:sz w:val="21"/>
          <w:szCs w:val="21"/>
        </w:rPr>
        <w:t>1150</w:t>
      </w:r>
      <w:r w:rsidR="00E20021">
        <w:rPr>
          <w:rFonts w:hint="eastAsia"/>
          <w:sz w:val="21"/>
          <w:szCs w:val="21"/>
        </w:rPr>
        <w:t>和</w:t>
      </w:r>
      <w:r w:rsidR="00E20021">
        <w:rPr>
          <w:rFonts w:hint="eastAsia"/>
          <w:sz w:val="21"/>
          <w:szCs w:val="21"/>
        </w:rPr>
        <w:t>1750</w:t>
      </w:r>
      <w:r w:rsidR="00E20021">
        <w:rPr>
          <w:rFonts w:hint="eastAsia"/>
          <w:sz w:val="21"/>
          <w:szCs w:val="21"/>
        </w:rPr>
        <w:t>上方尝试做空。</w:t>
      </w:r>
    </w:p>
    <w:p w:rsidR="004402D5" w:rsidRPr="004402D5" w:rsidRDefault="004402D5" w:rsidP="00EF6EAE">
      <w:pPr>
        <w:ind w:firstLine="420"/>
        <w:rPr>
          <w:sz w:val="21"/>
          <w:szCs w:val="21"/>
        </w:rPr>
      </w:pPr>
    </w:p>
    <w:p w:rsidR="00520B10" w:rsidRDefault="00520B10" w:rsidP="00520B10">
      <w:pPr>
        <w:ind w:firstLine="562"/>
        <w:rPr>
          <w:rFonts w:ascii="宋体" w:hAnsi="宋体" w:hint="eastAsia"/>
          <w:b/>
          <w:bCs/>
          <w:sz w:val="28"/>
          <w:szCs w:val="28"/>
        </w:rPr>
      </w:pPr>
      <w:r>
        <w:rPr>
          <w:rFonts w:ascii="宋体" w:hAnsi="宋体" w:hint="eastAsia"/>
          <w:b/>
          <w:bCs/>
          <w:sz w:val="28"/>
          <w:szCs w:val="28"/>
        </w:rPr>
        <w:t>2、供需</w:t>
      </w:r>
      <w:r>
        <w:rPr>
          <w:rFonts w:ascii="宋体" w:hAnsi="宋体"/>
          <w:b/>
          <w:bCs/>
          <w:sz w:val="28"/>
          <w:szCs w:val="28"/>
        </w:rPr>
        <w:t>情况</w:t>
      </w:r>
    </w:p>
    <w:tbl>
      <w:tblPr>
        <w:tblStyle w:val="aa"/>
        <w:tblpPr w:leftFromText="180" w:rightFromText="180" w:vertAnchor="text" w:horzAnchor="page" w:tblpX="930" w:tblpY="13"/>
        <w:tblW w:w="10469" w:type="dxa"/>
        <w:tblLayout w:type="fixed"/>
        <w:tblLook w:val="04A0" w:firstRow="1" w:lastRow="0" w:firstColumn="1" w:lastColumn="0" w:noHBand="0" w:noVBand="1"/>
      </w:tblPr>
      <w:tblGrid>
        <w:gridCol w:w="5196"/>
        <w:gridCol w:w="5273"/>
      </w:tblGrid>
      <w:tr w:rsidR="00520B10" w:rsidTr="00EF6EAE">
        <w:trPr>
          <w:trHeight w:val="540"/>
        </w:trPr>
        <w:tc>
          <w:tcPr>
            <w:tcW w:w="5196" w:type="dxa"/>
          </w:tcPr>
          <w:p w:rsidR="00520B10" w:rsidRDefault="00520B10" w:rsidP="00B85C45">
            <w:pPr>
              <w:ind w:firstLineChars="0" w:firstLine="0"/>
              <w:rPr>
                <w:rFonts w:ascii="宋体" w:hAnsi="宋体"/>
                <w:kern w:val="0"/>
                <w:sz w:val="21"/>
                <w:szCs w:val="21"/>
              </w:rPr>
            </w:pPr>
            <w:r>
              <w:rPr>
                <w:rFonts w:ascii="宋体" w:hAnsi="宋体" w:hint="eastAsia"/>
                <w:kern w:val="0"/>
                <w:sz w:val="21"/>
                <w:szCs w:val="21"/>
              </w:rPr>
              <w:t>图：2</w:t>
            </w:r>
            <w:r>
              <w:rPr>
                <w:rFonts w:ascii="宋体" w:hAnsi="宋体"/>
                <w:kern w:val="0"/>
                <w:sz w:val="21"/>
                <w:szCs w:val="21"/>
              </w:rPr>
              <w:t xml:space="preserve">4 </w:t>
            </w:r>
            <w:r>
              <w:rPr>
                <w:rFonts w:ascii="宋体" w:hAnsi="宋体" w:hint="eastAsia"/>
                <w:kern w:val="0"/>
                <w:sz w:val="21"/>
                <w:szCs w:val="21"/>
              </w:rPr>
              <w:t xml:space="preserve">炼焦煤当月产量 </w:t>
            </w:r>
          </w:p>
        </w:tc>
        <w:tc>
          <w:tcPr>
            <w:tcW w:w="5273" w:type="dxa"/>
          </w:tcPr>
          <w:p w:rsidR="00520B10" w:rsidRDefault="00520B10" w:rsidP="00B85C45">
            <w:pPr>
              <w:ind w:firstLineChars="0" w:firstLine="0"/>
              <w:rPr>
                <w:rFonts w:ascii="宋体" w:hAnsi="宋体"/>
                <w:kern w:val="0"/>
                <w:sz w:val="21"/>
                <w:szCs w:val="21"/>
              </w:rPr>
            </w:pPr>
            <w:r>
              <w:rPr>
                <w:rFonts w:ascii="宋体" w:hAnsi="宋体" w:hint="eastAsia"/>
                <w:kern w:val="0"/>
                <w:sz w:val="21"/>
                <w:szCs w:val="21"/>
              </w:rPr>
              <w:t>图2</w:t>
            </w:r>
            <w:r>
              <w:rPr>
                <w:rFonts w:ascii="宋体" w:hAnsi="宋体"/>
                <w:kern w:val="0"/>
                <w:sz w:val="21"/>
                <w:szCs w:val="21"/>
              </w:rPr>
              <w:t>5</w:t>
            </w:r>
            <w:r>
              <w:rPr>
                <w:rFonts w:ascii="宋体" w:hAnsi="宋体" w:hint="eastAsia"/>
                <w:kern w:val="0"/>
                <w:sz w:val="21"/>
                <w:szCs w:val="21"/>
              </w:rPr>
              <w:t xml:space="preserve">: </w:t>
            </w:r>
            <w:proofErr w:type="gramStart"/>
            <w:r>
              <w:rPr>
                <w:rFonts w:ascii="宋体" w:hAnsi="宋体" w:hint="eastAsia"/>
                <w:kern w:val="0"/>
                <w:sz w:val="21"/>
                <w:szCs w:val="21"/>
              </w:rPr>
              <w:t>炼炭当月</w:t>
            </w:r>
            <w:r>
              <w:rPr>
                <w:rFonts w:ascii="宋体" w:hAnsi="宋体"/>
                <w:kern w:val="0"/>
                <w:sz w:val="21"/>
                <w:szCs w:val="21"/>
              </w:rPr>
              <w:t>产量</w:t>
            </w:r>
            <w:proofErr w:type="gramEnd"/>
          </w:p>
        </w:tc>
      </w:tr>
      <w:tr w:rsidR="00520B10" w:rsidTr="00EF6EAE">
        <w:trPr>
          <w:trHeight w:val="4181"/>
        </w:trPr>
        <w:tc>
          <w:tcPr>
            <w:tcW w:w="5196" w:type="dxa"/>
          </w:tcPr>
          <w:p w:rsidR="00520B10" w:rsidRDefault="00520B10" w:rsidP="00B85C45">
            <w:pPr>
              <w:ind w:firstLineChars="0" w:firstLine="0"/>
              <w:rPr>
                <w:rFonts w:ascii="宋体" w:hAnsi="宋体"/>
                <w:b/>
                <w:bCs/>
                <w:kern w:val="0"/>
                <w:sz w:val="28"/>
                <w:szCs w:val="28"/>
              </w:rPr>
            </w:pPr>
            <w:r>
              <w:rPr>
                <w:noProof/>
              </w:rPr>
              <w:drawing>
                <wp:inline distT="0" distB="0" distL="0" distR="0" wp14:anchorId="63F4C3E8" wp14:editId="400C8D53">
                  <wp:extent cx="3186546" cy="2521528"/>
                  <wp:effectExtent l="0" t="0" r="13970" b="12700"/>
                  <wp:docPr id="35" name="图表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5273" w:type="dxa"/>
          </w:tcPr>
          <w:p w:rsidR="00520B10" w:rsidRDefault="00520B10" w:rsidP="00B85C45">
            <w:pPr>
              <w:ind w:firstLineChars="0" w:firstLine="0"/>
              <w:rPr>
                <w:rFonts w:ascii="宋体" w:hAnsi="宋体"/>
                <w:b/>
                <w:bCs/>
                <w:kern w:val="0"/>
                <w:sz w:val="28"/>
                <w:szCs w:val="28"/>
              </w:rPr>
            </w:pPr>
            <w:r>
              <w:rPr>
                <w:noProof/>
              </w:rPr>
              <w:drawing>
                <wp:inline distT="0" distB="0" distL="0" distR="0" wp14:anchorId="3C966E29" wp14:editId="720CFFE5">
                  <wp:extent cx="3241675" cy="2493818"/>
                  <wp:effectExtent l="0" t="0" r="15875" b="1905"/>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rsidR="0055772A" w:rsidRDefault="0055772A" w:rsidP="004232D7">
      <w:pPr>
        <w:ind w:firstLineChars="0" w:firstLine="0"/>
        <w:rPr>
          <w:rFonts w:hint="eastAsia"/>
          <w:sz w:val="21"/>
          <w:szCs w:val="21"/>
        </w:rPr>
      </w:pPr>
      <w:bookmarkStart w:id="2" w:name="OLE_LINK1"/>
    </w:p>
    <w:tbl>
      <w:tblPr>
        <w:tblStyle w:val="aa"/>
        <w:tblpPr w:leftFromText="180" w:rightFromText="180" w:vertAnchor="text" w:horzAnchor="margin" w:tblpY="-103"/>
        <w:tblW w:w="10328" w:type="dxa"/>
        <w:tblLayout w:type="fixed"/>
        <w:tblLook w:val="04A0" w:firstRow="1" w:lastRow="0" w:firstColumn="1" w:lastColumn="0" w:noHBand="0" w:noVBand="1"/>
      </w:tblPr>
      <w:tblGrid>
        <w:gridCol w:w="5260"/>
        <w:gridCol w:w="5068"/>
      </w:tblGrid>
      <w:tr w:rsidR="0055772A" w:rsidRPr="0055772A" w:rsidTr="003F1506">
        <w:trPr>
          <w:trHeight w:val="552"/>
        </w:trPr>
        <w:tc>
          <w:tcPr>
            <w:tcW w:w="5260" w:type="dxa"/>
          </w:tcPr>
          <w:p w:rsidR="0055772A" w:rsidRPr="0055772A" w:rsidRDefault="0055772A" w:rsidP="0055772A">
            <w:pPr>
              <w:ind w:firstLineChars="0" w:firstLine="0"/>
              <w:rPr>
                <w:sz w:val="21"/>
                <w:szCs w:val="21"/>
              </w:rPr>
            </w:pPr>
            <w:r w:rsidRPr="0055772A">
              <w:rPr>
                <w:rFonts w:hint="eastAsia"/>
                <w:sz w:val="21"/>
                <w:szCs w:val="21"/>
              </w:rPr>
              <w:t>图</w:t>
            </w:r>
            <w:r w:rsidRPr="0055772A">
              <w:rPr>
                <w:rFonts w:hint="eastAsia"/>
                <w:sz w:val="21"/>
                <w:szCs w:val="21"/>
              </w:rPr>
              <w:t>2</w:t>
            </w:r>
            <w:r w:rsidRPr="0055772A">
              <w:rPr>
                <w:sz w:val="21"/>
                <w:szCs w:val="21"/>
              </w:rPr>
              <w:t>6</w:t>
            </w:r>
            <w:r w:rsidRPr="0055772A">
              <w:rPr>
                <w:rFonts w:hint="eastAsia"/>
                <w:sz w:val="21"/>
                <w:szCs w:val="21"/>
              </w:rPr>
              <w:t>：炼焦煤进口数量</w:t>
            </w:r>
          </w:p>
        </w:tc>
        <w:tc>
          <w:tcPr>
            <w:tcW w:w="5068" w:type="dxa"/>
          </w:tcPr>
          <w:p w:rsidR="0055772A" w:rsidRPr="0055772A" w:rsidRDefault="0055772A" w:rsidP="0055772A">
            <w:pPr>
              <w:ind w:firstLineChars="0" w:firstLine="0"/>
              <w:rPr>
                <w:sz w:val="21"/>
                <w:szCs w:val="21"/>
              </w:rPr>
            </w:pPr>
            <w:r w:rsidRPr="0055772A">
              <w:rPr>
                <w:rFonts w:hint="eastAsia"/>
                <w:sz w:val="21"/>
                <w:szCs w:val="21"/>
              </w:rPr>
              <w:t>图</w:t>
            </w:r>
            <w:r w:rsidRPr="0055772A">
              <w:rPr>
                <w:rFonts w:hint="eastAsia"/>
                <w:sz w:val="21"/>
                <w:szCs w:val="21"/>
              </w:rPr>
              <w:t>2</w:t>
            </w:r>
            <w:r w:rsidRPr="0055772A">
              <w:rPr>
                <w:sz w:val="21"/>
                <w:szCs w:val="21"/>
              </w:rPr>
              <w:t>7</w:t>
            </w:r>
            <w:r w:rsidRPr="0055772A">
              <w:rPr>
                <w:rFonts w:hint="eastAsia"/>
                <w:sz w:val="21"/>
                <w:szCs w:val="21"/>
              </w:rPr>
              <w:t>:</w:t>
            </w:r>
            <w:r w:rsidRPr="0055772A">
              <w:rPr>
                <w:rFonts w:hint="eastAsia"/>
                <w:sz w:val="21"/>
                <w:szCs w:val="21"/>
              </w:rPr>
              <w:t>焦炭</w:t>
            </w:r>
            <w:r w:rsidRPr="0055772A">
              <w:rPr>
                <w:sz w:val="21"/>
                <w:szCs w:val="21"/>
              </w:rPr>
              <w:t>出口</w:t>
            </w:r>
            <w:r w:rsidRPr="0055772A">
              <w:rPr>
                <w:rFonts w:hint="eastAsia"/>
                <w:sz w:val="21"/>
                <w:szCs w:val="21"/>
              </w:rPr>
              <w:t>数</w:t>
            </w:r>
            <w:r w:rsidRPr="0055772A">
              <w:rPr>
                <w:sz w:val="21"/>
                <w:szCs w:val="21"/>
              </w:rPr>
              <w:t>量</w:t>
            </w:r>
          </w:p>
        </w:tc>
      </w:tr>
      <w:tr w:rsidR="0055772A" w:rsidRPr="0055772A" w:rsidTr="003F1506">
        <w:trPr>
          <w:trHeight w:val="3286"/>
        </w:trPr>
        <w:tc>
          <w:tcPr>
            <w:tcW w:w="5260" w:type="dxa"/>
          </w:tcPr>
          <w:p w:rsidR="0055772A" w:rsidRPr="0055772A" w:rsidRDefault="0055772A" w:rsidP="0055772A">
            <w:pPr>
              <w:ind w:firstLineChars="0" w:firstLine="0"/>
              <w:rPr>
                <w:b/>
                <w:bCs/>
                <w:sz w:val="21"/>
                <w:szCs w:val="21"/>
              </w:rPr>
            </w:pPr>
            <w:r w:rsidRPr="0055772A">
              <w:rPr>
                <w:sz w:val="21"/>
                <w:szCs w:val="21"/>
              </w:rPr>
              <w:drawing>
                <wp:inline distT="0" distB="0" distL="0" distR="0" wp14:anchorId="26D548EA" wp14:editId="5F5B07E8">
                  <wp:extent cx="3253740" cy="2807970"/>
                  <wp:effectExtent l="0" t="0" r="3810" b="11430"/>
                  <wp:docPr id="37"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5068" w:type="dxa"/>
          </w:tcPr>
          <w:p w:rsidR="0055772A" w:rsidRPr="0055772A" w:rsidRDefault="0055772A" w:rsidP="0055772A">
            <w:pPr>
              <w:ind w:firstLineChars="0" w:firstLine="0"/>
              <w:rPr>
                <w:b/>
                <w:bCs/>
                <w:sz w:val="21"/>
                <w:szCs w:val="21"/>
              </w:rPr>
            </w:pPr>
            <w:r w:rsidRPr="0055772A">
              <w:rPr>
                <w:sz w:val="21"/>
                <w:szCs w:val="21"/>
              </w:rPr>
              <w:drawing>
                <wp:inline distT="0" distB="0" distL="0" distR="0" wp14:anchorId="424B4A63" wp14:editId="5D71A283">
                  <wp:extent cx="3137535" cy="2889885"/>
                  <wp:effectExtent l="0" t="0" r="5715" b="5715"/>
                  <wp:docPr id="38"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rsidR="0055772A" w:rsidRDefault="0055772A" w:rsidP="00C03D8A">
      <w:pPr>
        <w:ind w:firstLineChars="0" w:firstLine="0"/>
        <w:rPr>
          <w:rFonts w:hint="eastAsia"/>
          <w:sz w:val="21"/>
          <w:szCs w:val="21"/>
        </w:rPr>
      </w:pPr>
    </w:p>
    <w:p w:rsidR="008E7BCE" w:rsidRPr="008E7BCE" w:rsidRDefault="008E7BCE" w:rsidP="008E7BCE">
      <w:pPr>
        <w:ind w:firstLine="420"/>
        <w:rPr>
          <w:sz w:val="21"/>
          <w:szCs w:val="21"/>
        </w:rPr>
      </w:pPr>
      <w:r w:rsidRPr="008E7BCE">
        <w:rPr>
          <w:rFonts w:hint="eastAsia"/>
          <w:sz w:val="21"/>
          <w:szCs w:val="21"/>
        </w:rPr>
        <w:lastRenderedPageBreak/>
        <w:t>供给方面，本</w:t>
      </w:r>
      <w:r w:rsidR="00DA2C8C">
        <w:rPr>
          <w:rFonts w:hint="eastAsia"/>
          <w:sz w:val="21"/>
          <w:szCs w:val="21"/>
        </w:rPr>
        <w:t>月末</w:t>
      </w:r>
      <w:r w:rsidRPr="008E7BCE">
        <w:rPr>
          <w:rFonts w:hint="eastAsia"/>
          <w:sz w:val="21"/>
          <w:szCs w:val="21"/>
        </w:rPr>
        <w:t>焦煤产地供应由于</w:t>
      </w:r>
      <w:r w:rsidR="00DA2C8C">
        <w:rPr>
          <w:rFonts w:hint="eastAsia"/>
          <w:sz w:val="21"/>
          <w:szCs w:val="21"/>
        </w:rPr>
        <w:t>重要会议期间</w:t>
      </w:r>
      <w:r w:rsidRPr="008E7BCE">
        <w:rPr>
          <w:rFonts w:hint="eastAsia"/>
          <w:sz w:val="21"/>
          <w:szCs w:val="21"/>
        </w:rPr>
        <w:t>安全停产，煤矿开工率明显下降，进口煤供应量维持低位。由于重要会议期间安全考虑，国内主产地焦煤供应量有所减少，进口焦煤尤其</w:t>
      </w:r>
      <w:proofErr w:type="gramStart"/>
      <w:r w:rsidRPr="008E7BCE">
        <w:rPr>
          <w:rFonts w:hint="eastAsia"/>
          <w:sz w:val="21"/>
          <w:szCs w:val="21"/>
        </w:rPr>
        <w:t>是蒙煤受限</w:t>
      </w:r>
      <w:proofErr w:type="gramEnd"/>
      <w:r w:rsidRPr="008E7BCE">
        <w:rPr>
          <w:rFonts w:hint="eastAsia"/>
          <w:sz w:val="21"/>
          <w:szCs w:val="21"/>
        </w:rPr>
        <w:t>到港量本</w:t>
      </w:r>
      <w:r w:rsidR="00A67015">
        <w:rPr>
          <w:rFonts w:hint="eastAsia"/>
          <w:sz w:val="21"/>
          <w:szCs w:val="21"/>
        </w:rPr>
        <w:t>月</w:t>
      </w:r>
      <w:r w:rsidRPr="008E7BCE">
        <w:rPr>
          <w:rFonts w:hint="eastAsia"/>
          <w:sz w:val="21"/>
          <w:szCs w:val="21"/>
        </w:rPr>
        <w:t>继续低位运行，澳洲煤供应由于贸易流向转变，北方港供应量有所减弱。焦炭方面，</w:t>
      </w:r>
      <w:r w:rsidR="00C96974">
        <w:rPr>
          <w:rFonts w:hint="eastAsia"/>
          <w:sz w:val="21"/>
          <w:szCs w:val="21"/>
        </w:rPr>
        <w:t>本月</w:t>
      </w:r>
      <w:r w:rsidRPr="008E7BCE">
        <w:rPr>
          <w:rFonts w:hint="eastAsia"/>
          <w:sz w:val="21"/>
          <w:szCs w:val="21"/>
        </w:rPr>
        <w:t>主产地焦炉开工率小幅回升，大部分地区的限产幅度仍未达到文件要求，山西代表焦企发文称将严格落实限产要求，当前山西地区开工率明显未达到限产要求，开工率有进一步回落可能。总体来说，焦煤下</w:t>
      </w:r>
      <w:r w:rsidR="00A67015">
        <w:rPr>
          <w:rFonts w:hint="eastAsia"/>
          <w:sz w:val="21"/>
          <w:szCs w:val="21"/>
        </w:rPr>
        <w:t>月</w:t>
      </w:r>
      <w:r w:rsidRPr="008E7BCE">
        <w:rPr>
          <w:rFonts w:hint="eastAsia"/>
          <w:sz w:val="21"/>
          <w:szCs w:val="21"/>
        </w:rPr>
        <w:t>供应量预计将</w:t>
      </w:r>
      <w:r w:rsidR="00C96974">
        <w:rPr>
          <w:rFonts w:hint="eastAsia"/>
          <w:sz w:val="21"/>
          <w:szCs w:val="21"/>
        </w:rPr>
        <w:t>有所回升</w:t>
      </w:r>
      <w:r w:rsidRPr="008E7BCE">
        <w:rPr>
          <w:rFonts w:hint="eastAsia"/>
          <w:sz w:val="21"/>
          <w:szCs w:val="21"/>
        </w:rPr>
        <w:t>，焦炭方面，供应量预计仍有收缩空间。</w:t>
      </w:r>
    </w:p>
    <w:tbl>
      <w:tblPr>
        <w:tblStyle w:val="aa"/>
        <w:tblpPr w:leftFromText="180" w:rightFromText="180" w:vertAnchor="text" w:horzAnchor="margin" w:tblpY="256"/>
        <w:tblW w:w="10478" w:type="dxa"/>
        <w:tblLayout w:type="fixed"/>
        <w:tblLook w:val="04A0" w:firstRow="1" w:lastRow="0" w:firstColumn="1" w:lastColumn="0" w:noHBand="0" w:noVBand="1"/>
      </w:tblPr>
      <w:tblGrid>
        <w:gridCol w:w="5239"/>
        <w:gridCol w:w="5239"/>
      </w:tblGrid>
      <w:tr w:rsidR="00520B10" w:rsidTr="00EF6EAE">
        <w:trPr>
          <w:trHeight w:val="429"/>
        </w:trPr>
        <w:tc>
          <w:tcPr>
            <w:tcW w:w="5239" w:type="dxa"/>
            <w:tcBorders>
              <w:top w:val="single" w:sz="4" w:space="0" w:color="000000"/>
              <w:left w:val="single" w:sz="4" w:space="0" w:color="000000"/>
              <w:bottom w:val="single" w:sz="4" w:space="0" w:color="000000"/>
              <w:right w:val="single" w:sz="4" w:space="0" w:color="000000"/>
            </w:tcBorders>
          </w:tcPr>
          <w:p w:rsidR="00520B10" w:rsidRDefault="00520B10" w:rsidP="00B85C45">
            <w:pPr>
              <w:ind w:firstLineChars="0" w:firstLine="0"/>
              <w:rPr>
                <w:rFonts w:ascii="宋体" w:hAnsi="宋体"/>
                <w:kern w:val="0"/>
                <w:sz w:val="21"/>
                <w:szCs w:val="21"/>
              </w:rPr>
            </w:pPr>
            <w:r>
              <w:rPr>
                <w:rFonts w:ascii="宋体" w:hAnsi="宋体" w:hint="eastAsia"/>
                <w:kern w:val="0"/>
                <w:sz w:val="21"/>
                <w:szCs w:val="21"/>
              </w:rPr>
              <w:t>图28：下游炼钢利润</w:t>
            </w:r>
          </w:p>
        </w:tc>
        <w:tc>
          <w:tcPr>
            <w:tcW w:w="5239" w:type="dxa"/>
            <w:tcBorders>
              <w:top w:val="single" w:sz="4" w:space="0" w:color="000000"/>
              <w:left w:val="single" w:sz="4" w:space="0" w:color="000000"/>
              <w:bottom w:val="single" w:sz="4" w:space="0" w:color="000000"/>
              <w:right w:val="single" w:sz="4" w:space="0" w:color="000000"/>
            </w:tcBorders>
          </w:tcPr>
          <w:p w:rsidR="00520B10" w:rsidRDefault="00520B10" w:rsidP="00B85C45">
            <w:pPr>
              <w:ind w:firstLineChars="0" w:firstLine="0"/>
              <w:rPr>
                <w:rFonts w:ascii="宋体" w:hAnsi="宋体"/>
                <w:kern w:val="0"/>
                <w:sz w:val="21"/>
                <w:szCs w:val="21"/>
              </w:rPr>
            </w:pPr>
            <w:r>
              <w:rPr>
                <w:rFonts w:ascii="宋体" w:hAnsi="宋体" w:hint="eastAsia"/>
                <w:kern w:val="0"/>
                <w:sz w:val="21"/>
                <w:szCs w:val="21"/>
              </w:rPr>
              <w:t>图29:焦化厂开工率</w:t>
            </w:r>
          </w:p>
        </w:tc>
      </w:tr>
      <w:tr w:rsidR="00520B10" w:rsidTr="00EF6EAE">
        <w:trPr>
          <w:trHeight w:val="4982"/>
        </w:trPr>
        <w:tc>
          <w:tcPr>
            <w:tcW w:w="5239" w:type="dxa"/>
            <w:tcBorders>
              <w:top w:val="single" w:sz="4" w:space="0" w:color="000000"/>
              <w:left w:val="single" w:sz="4" w:space="0" w:color="000000"/>
              <w:bottom w:val="single" w:sz="4" w:space="0" w:color="000000"/>
              <w:right w:val="single" w:sz="4" w:space="0" w:color="000000"/>
            </w:tcBorders>
          </w:tcPr>
          <w:p w:rsidR="00520B10" w:rsidRDefault="00520B10" w:rsidP="00B85C45">
            <w:pPr>
              <w:ind w:firstLineChars="0" w:firstLine="0"/>
              <w:rPr>
                <w:rFonts w:ascii="宋体" w:hAnsi="宋体"/>
                <w:b/>
                <w:bCs/>
                <w:kern w:val="0"/>
                <w:sz w:val="28"/>
                <w:szCs w:val="28"/>
              </w:rPr>
            </w:pPr>
            <w:r>
              <w:rPr>
                <w:noProof/>
              </w:rPr>
              <w:drawing>
                <wp:inline distT="0" distB="0" distL="0" distR="0" wp14:anchorId="1FF44235" wp14:editId="789CAD30">
                  <wp:extent cx="3220720" cy="2895600"/>
                  <wp:effectExtent l="0" t="0" r="17780" b="0"/>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5239" w:type="dxa"/>
            <w:tcBorders>
              <w:top w:val="single" w:sz="4" w:space="0" w:color="000000"/>
              <w:left w:val="single" w:sz="4" w:space="0" w:color="000000"/>
              <w:bottom w:val="single" w:sz="4" w:space="0" w:color="000000"/>
              <w:right w:val="single" w:sz="4" w:space="0" w:color="000000"/>
            </w:tcBorders>
          </w:tcPr>
          <w:p w:rsidR="00520B10" w:rsidRDefault="00520B10" w:rsidP="00B85C45">
            <w:pPr>
              <w:ind w:firstLineChars="0" w:firstLine="0"/>
              <w:rPr>
                <w:rFonts w:ascii="宋体" w:hAnsi="宋体"/>
                <w:b/>
                <w:bCs/>
                <w:kern w:val="0"/>
                <w:sz w:val="28"/>
                <w:szCs w:val="28"/>
              </w:rPr>
            </w:pPr>
            <w:r>
              <w:rPr>
                <w:noProof/>
              </w:rPr>
              <w:drawing>
                <wp:inline distT="0" distB="0" distL="0" distR="0" wp14:anchorId="2DAD04A6" wp14:editId="619811AB">
                  <wp:extent cx="3220720" cy="2798618"/>
                  <wp:effectExtent l="0" t="0" r="17780" b="1905"/>
                  <wp:docPr id="40" name="图表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bookmarkEnd w:id="2"/>
    </w:tbl>
    <w:p w:rsidR="00520B10" w:rsidRDefault="00520B10" w:rsidP="00520B10">
      <w:pPr>
        <w:ind w:firstLineChars="0" w:firstLine="0"/>
        <w:jc w:val="left"/>
        <w:rPr>
          <w:rFonts w:ascii="宋体" w:hAnsi="宋体" w:hint="eastAsia"/>
          <w:b/>
          <w:bCs/>
          <w:sz w:val="28"/>
          <w:szCs w:val="28"/>
        </w:rPr>
      </w:pPr>
    </w:p>
    <w:tbl>
      <w:tblPr>
        <w:tblStyle w:val="aa"/>
        <w:tblpPr w:leftFromText="180" w:rightFromText="180" w:vertAnchor="text" w:horzAnchor="page" w:tblpX="708" w:tblpY="575"/>
        <w:tblOverlap w:val="never"/>
        <w:tblW w:w="10583" w:type="dxa"/>
        <w:tblLayout w:type="fixed"/>
        <w:tblLook w:val="04A0" w:firstRow="1" w:lastRow="0" w:firstColumn="1" w:lastColumn="0" w:noHBand="0" w:noVBand="1"/>
      </w:tblPr>
      <w:tblGrid>
        <w:gridCol w:w="5485"/>
        <w:gridCol w:w="5098"/>
      </w:tblGrid>
      <w:tr w:rsidR="00520B10" w:rsidTr="008E7BCE">
        <w:trPr>
          <w:trHeight w:val="400"/>
        </w:trPr>
        <w:tc>
          <w:tcPr>
            <w:tcW w:w="5485" w:type="dxa"/>
          </w:tcPr>
          <w:p w:rsidR="00520B10" w:rsidRDefault="00520B10" w:rsidP="00B85C45">
            <w:pPr>
              <w:ind w:firstLineChars="0" w:firstLine="0"/>
              <w:rPr>
                <w:sz w:val="21"/>
              </w:rPr>
            </w:pPr>
            <w:r>
              <w:rPr>
                <w:rFonts w:hint="eastAsia"/>
                <w:sz w:val="21"/>
              </w:rPr>
              <w:t>图</w:t>
            </w:r>
            <w:r>
              <w:rPr>
                <w:sz w:val="21"/>
              </w:rPr>
              <w:t>30</w:t>
            </w:r>
            <w:r>
              <w:rPr>
                <w:rFonts w:hint="eastAsia"/>
                <w:sz w:val="21"/>
              </w:rPr>
              <w:t>：</w:t>
            </w:r>
            <w:r>
              <w:rPr>
                <w:sz w:val="21"/>
              </w:rPr>
              <w:t>炼焦</w:t>
            </w:r>
            <w:r>
              <w:rPr>
                <w:rFonts w:hint="eastAsia"/>
                <w:sz w:val="21"/>
              </w:rPr>
              <w:t>现货</w:t>
            </w:r>
            <w:r>
              <w:rPr>
                <w:sz w:val="21"/>
              </w:rPr>
              <w:t>利润</w:t>
            </w:r>
          </w:p>
        </w:tc>
        <w:tc>
          <w:tcPr>
            <w:tcW w:w="5098" w:type="dxa"/>
          </w:tcPr>
          <w:p w:rsidR="00520B10" w:rsidRDefault="00520B10" w:rsidP="00B85C45">
            <w:pPr>
              <w:ind w:firstLineChars="0" w:firstLine="0"/>
              <w:rPr>
                <w:sz w:val="21"/>
              </w:rPr>
            </w:pPr>
            <w:r>
              <w:rPr>
                <w:rFonts w:hint="eastAsia"/>
                <w:sz w:val="21"/>
              </w:rPr>
              <w:t>图</w:t>
            </w:r>
            <w:r>
              <w:rPr>
                <w:sz w:val="21"/>
              </w:rPr>
              <w:t>31</w:t>
            </w:r>
            <w:r>
              <w:rPr>
                <w:rFonts w:hint="eastAsia"/>
                <w:sz w:val="21"/>
              </w:rPr>
              <w:t>：</w:t>
            </w:r>
            <w:proofErr w:type="gramStart"/>
            <w:r>
              <w:rPr>
                <w:rFonts w:hint="eastAsia"/>
                <w:sz w:val="21"/>
              </w:rPr>
              <w:t>炼焦</w:t>
            </w:r>
            <w:r>
              <w:rPr>
                <w:sz w:val="21"/>
              </w:rPr>
              <w:t>盘面利润</w:t>
            </w:r>
            <w:proofErr w:type="gramEnd"/>
          </w:p>
        </w:tc>
      </w:tr>
      <w:tr w:rsidR="00520B10" w:rsidTr="008E7BCE">
        <w:trPr>
          <w:trHeight w:val="3995"/>
        </w:trPr>
        <w:tc>
          <w:tcPr>
            <w:tcW w:w="5485" w:type="dxa"/>
          </w:tcPr>
          <w:p w:rsidR="00520B10" w:rsidRDefault="00520B10" w:rsidP="00B85C45">
            <w:pPr>
              <w:ind w:firstLineChars="0" w:firstLine="0"/>
            </w:pPr>
            <w:r>
              <w:rPr>
                <w:noProof/>
              </w:rPr>
              <w:drawing>
                <wp:inline distT="0" distB="0" distL="0" distR="0" wp14:anchorId="6BE8156A" wp14:editId="4857B126">
                  <wp:extent cx="3360420" cy="2545080"/>
                  <wp:effectExtent l="0" t="0" r="11430" b="7620"/>
                  <wp:docPr id="41" name="图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5098" w:type="dxa"/>
          </w:tcPr>
          <w:p w:rsidR="00520B10" w:rsidRDefault="00520B10" w:rsidP="00B85C45">
            <w:pPr>
              <w:ind w:firstLineChars="0" w:firstLine="0"/>
            </w:pPr>
            <w:r>
              <w:rPr>
                <w:noProof/>
              </w:rPr>
              <w:drawing>
                <wp:inline distT="0" distB="0" distL="0" distR="0" wp14:anchorId="78BAFC92" wp14:editId="39F35D86">
                  <wp:extent cx="3157220" cy="2407920"/>
                  <wp:effectExtent l="0" t="0" r="5080" b="11430"/>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rsidR="00520B10" w:rsidRDefault="00520B10" w:rsidP="00520B10">
      <w:pPr>
        <w:ind w:firstLineChars="0" w:firstLine="0"/>
        <w:rPr>
          <w:rFonts w:hint="eastAsia"/>
        </w:rPr>
      </w:pPr>
    </w:p>
    <w:p w:rsidR="00DA2C8C" w:rsidRPr="00DA2C8C" w:rsidRDefault="00DA2C8C" w:rsidP="00DA2C8C">
      <w:pPr>
        <w:ind w:firstLine="420"/>
        <w:rPr>
          <w:sz w:val="21"/>
          <w:szCs w:val="21"/>
        </w:rPr>
      </w:pPr>
      <w:bookmarkStart w:id="3" w:name="_Hlk496989265"/>
      <w:r w:rsidRPr="00DA2C8C">
        <w:rPr>
          <w:rFonts w:hint="eastAsia"/>
          <w:sz w:val="21"/>
          <w:szCs w:val="21"/>
        </w:rPr>
        <w:t>需求端方面，下游高炉开工率</w:t>
      </w:r>
      <w:r w:rsidR="00A9140C">
        <w:rPr>
          <w:rFonts w:hint="eastAsia"/>
          <w:sz w:val="21"/>
          <w:szCs w:val="21"/>
        </w:rPr>
        <w:t>有较为明显得到下跌</w:t>
      </w:r>
      <w:r w:rsidRPr="00DA2C8C">
        <w:rPr>
          <w:rFonts w:hint="eastAsia"/>
          <w:sz w:val="21"/>
          <w:szCs w:val="21"/>
        </w:rPr>
        <w:t>，当前钢厂焦炭库存逐步上升，对焦炭补库节奏明显放慢，</w:t>
      </w:r>
      <w:r w:rsidRPr="00DA2C8C">
        <w:rPr>
          <w:rFonts w:hint="eastAsia"/>
          <w:sz w:val="21"/>
          <w:szCs w:val="21"/>
        </w:rPr>
        <w:lastRenderedPageBreak/>
        <w:t>压价采购为主，打压焦炭价格力度远超历史水平。焦企库存继续回升，钢厂焦炭库存在钢厂有意压价下有所下降。焦煤方面，下游焦企限产和利润大幅缩窄情况下，</w:t>
      </w:r>
      <w:r w:rsidR="00A9140C">
        <w:rPr>
          <w:rFonts w:hint="eastAsia"/>
          <w:sz w:val="21"/>
          <w:szCs w:val="21"/>
        </w:rPr>
        <w:t>补库意愿不强，即使煤矿处于限产阶段，上</w:t>
      </w:r>
      <w:r w:rsidRPr="00DA2C8C">
        <w:rPr>
          <w:rFonts w:hint="eastAsia"/>
          <w:sz w:val="21"/>
          <w:szCs w:val="21"/>
        </w:rPr>
        <w:t>游库存上升速度和幅度仍然较为明显</w:t>
      </w:r>
      <w:r w:rsidR="00A9140C">
        <w:rPr>
          <w:rFonts w:hint="eastAsia"/>
          <w:sz w:val="21"/>
          <w:szCs w:val="21"/>
        </w:rPr>
        <w:t>，下游独立焦化厂开始主动压库存</w:t>
      </w:r>
      <w:r w:rsidRPr="00DA2C8C">
        <w:rPr>
          <w:rFonts w:hint="eastAsia"/>
          <w:sz w:val="21"/>
          <w:szCs w:val="21"/>
        </w:rPr>
        <w:t>。但对优质低硫主焦补库需求仍存，低硫煤价格</w:t>
      </w:r>
      <w:r w:rsidR="00A9140C">
        <w:rPr>
          <w:rFonts w:hint="eastAsia"/>
          <w:sz w:val="21"/>
          <w:szCs w:val="21"/>
        </w:rPr>
        <w:t>开始回落</w:t>
      </w:r>
      <w:r w:rsidRPr="00DA2C8C">
        <w:rPr>
          <w:rFonts w:hint="eastAsia"/>
          <w:sz w:val="21"/>
          <w:szCs w:val="21"/>
        </w:rPr>
        <w:t>。</w:t>
      </w:r>
      <w:r w:rsidR="00A9140C">
        <w:rPr>
          <w:rFonts w:hint="eastAsia"/>
          <w:sz w:val="21"/>
          <w:szCs w:val="21"/>
        </w:rPr>
        <w:t>会议结束后预计需求继续</w:t>
      </w:r>
      <w:r w:rsidRPr="00DA2C8C">
        <w:rPr>
          <w:rFonts w:hint="eastAsia"/>
          <w:sz w:val="21"/>
          <w:szCs w:val="21"/>
        </w:rPr>
        <w:t>减弱，焦煤现货价格同样进入下行通道。</w:t>
      </w:r>
    </w:p>
    <w:bookmarkEnd w:id="3"/>
    <w:p w:rsidR="00520B10" w:rsidRDefault="00520B10" w:rsidP="00520B10">
      <w:pPr>
        <w:numPr>
          <w:ilvl w:val="0"/>
          <w:numId w:val="3"/>
        </w:numPr>
        <w:ind w:firstLineChars="0" w:firstLine="0"/>
        <w:rPr>
          <w:rFonts w:ascii="宋体" w:hAnsi="宋体"/>
          <w:b/>
          <w:bCs/>
          <w:sz w:val="28"/>
          <w:szCs w:val="28"/>
        </w:rPr>
      </w:pPr>
      <w:r>
        <w:rPr>
          <w:rFonts w:ascii="宋体" w:hAnsi="宋体" w:hint="eastAsia"/>
          <w:b/>
          <w:bCs/>
          <w:sz w:val="28"/>
          <w:szCs w:val="28"/>
        </w:rPr>
        <w:t>库存</w:t>
      </w:r>
    </w:p>
    <w:tbl>
      <w:tblPr>
        <w:tblStyle w:val="aa"/>
        <w:tblpPr w:leftFromText="180" w:rightFromText="180" w:vertAnchor="text" w:horzAnchor="page" w:tblpX="985" w:tblpY="390"/>
        <w:tblW w:w="10351" w:type="dxa"/>
        <w:tblLayout w:type="fixed"/>
        <w:tblLook w:val="04A0" w:firstRow="1" w:lastRow="0" w:firstColumn="1" w:lastColumn="0" w:noHBand="0" w:noVBand="1"/>
      </w:tblPr>
      <w:tblGrid>
        <w:gridCol w:w="5175"/>
        <w:gridCol w:w="5176"/>
      </w:tblGrid>
      <w:tr w:rsidR="00520B10" w:rsidTr="00B85C45">
        <w:trPr>
          <w:trHeight w:val="681"/>
        </w:trPr>
        <w:tc>
          <w:tcPr>
            <w:tcW w:w="5175" w:type="dxa"/>
          </w:tcPr>
          <w:p w:rsidR="00520B10" w:rsidRDefault="00520B10" w:rsidP="00B85C45">
            <w:pPr>
              <w:ind w:firstLineChars="0" w:firstLine="0"/>
              <w:rPr>
                <w:rFonts w:ascii="宋体" w:hAnsi="宋体"/>
                <w:kern w:val="0"/>
                <w:sz w:val="21"/>
                <w:szCs w:val="21"/>
              </w:rPr>
            </w:pPr>
            <w:r>
              <w:rPr>
                <w:rFonts w:ascii="宋体" w:hAnsi="宋体" w:hint="eastAsia"/>
                <w:kern w:val="0"/>
                <w:sz w:val="21"/>
                <w:szCs w:val="21"/>
              </w:rPr>
              <w:t>图32：</w:t>
            </w:r>
            <w:r>
              <w:rPr>
                <w:rFonts w:ascii="宋体" w:hAnsi="宋体"/>
                <w:kern w:val="0"/>
                <w:sz w:val="21"/>
                <w:szCs w:val="21"/>
              </w:rPr>
              <w:t xml:space="preserve"> </w:t>
            </w:r>
            <w:r>
              <w:rPr>
                <w:rFonts w:ascii="宋体" w:hAnsi="宋体" w:hint="eastAsia"/>
                <w:kern w:val="0"/>
                <w:sz w:val="21"/>
                <w:szCs w:val="21"/>
              </w:rPr>
              <w:t>炼焦煤总库存：国内样本钢厂及独立焦化厂</w:t>
            </w:r>
          </w:p>
        </w:tc>
        <w:tc>
          <w:tcPr>
            <w:tcW w:w="5176" w:type="dxa"/>
          </w:tcPr>
          <w:p w:rsidR="00520B10" w:rsidRDefault="00520B10" w:rsidP="00B85C45">
            <w:pPr>
              <w:ind w:firstLineChars="0" w:firstLine="0"/>
              <w:rPr>
                <w:rFonts w:ascii="宋体" w:hAnsi="宋体"/>
                <w:kern w:val="0"/>
                <w:sz w:val="21"/>
                <w:szCs w:val="21"/>
              </w:rPr>
            </w:pPr>
            <w:r>
              <w:rPr>
                <w:rFonts w:ascii="宋体" w:hAnsi="宋体" w:hint="eastAsia"/>
                <w:kern w:val="0"/>
                <w:sz w:val="21"/>
                <w:szCs w:val="21"/>
              </w:rPr>
              <w:t>图</w:t>
            </w:r>
            <w:r>
              <w:rPr>
                <w:rFonts w:ascii="宋体" w:hAnsi="宋体"/>
                <w:kern w:val="0"/>
                <w:sz w:val="21"/>
                <w:szCs w:val="21"/>
              </w:rPr>
              <w:t>33</w:t>
            </w:r>
            <w:r>
              <w:rPr>
                <w:rFonts w:ascii="宋体" w:hAnsi="宋体" w:hint="eastAsia"/>
                <w:kern w:val="0"/>
                <w:sz w:val="21"/>
                <w:szCs w:val="21"/>
              </w:rPr>
              <w:t>: 炼焦煤港口库存</w:t>
            </w:r>
          </w:p>
        </w:tc>
      </w:tr>
      <w:tr w:rsidR="00520B10" w:rsidTr="00B85C45">
        <w:trPr>
          <w:trHeight w:val="4398"/>
        </w:trPr>
        <w:tc>
          <w:tcPr>
            <w:tcW w:w="5175" w:type="dxa"/>
          </w:tcPr>
          <w:p w:rsidR="00520B10" w:rsidRDefault="00520B10" w:rsidP="00B85C45">
            <w:pPr>
              <w:ind w:firstLineChars="0" w:firstLine="0"/>
              <w:rPr>
                <w:rFonts w:ascii="宋体" w:hAnsi="宋体"/>
                <w:b/>
                <w:bCs/>
                <w:kern w:val="0"/>
                <w:sz w:val="28"/>
                <w:szCs w:val="28"/>
              </w:rPr>
            </w:pPr>
            <w:r>
              <w:rPr>
                <w:noProof/>
              </w:rPr>
              <w:drawing>
                <wp:inline distT="0" distB="0" distL="0" distR="0" wp14:anchorId="7C77328D" wp14:editId="5807AFE2">
                  <wp:extent cx="3196590" cy="2714625"/>
                  <wp:effectExtent l="0" t="0" r="3810" b="9525"/>
                  <wp:docPr id="43" name="图表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5176" w:type="dxa"/>
          </w:tcPr>
          <w:p w:rsidR="00520B10" w:rsidRDefault="00520B10" w:rsidP="00B85C45">
            <w:pPr>
              <w:ind w:firstLineChars="0" w:firstLine="0"/>
              <w:rPr>
                <w:rFonts w:ascii="宋体" w:hAnsi="宋体"/>
                <w:b/>
                <w:bCs/>
                <w:kern w:val="0"/>
                <w:sz w:val="28"/>
                <w:szCs w:val="28"/>
              </w:rPr>
            </w:pPr>
            <w:r>
              <w:rPr>
                <w:noProof/>
              </w:rPr>
              <w:drawing>
                <wp:inline distT="0" distB="0" distL="0" distR="0" wp14:anchorId="0B4EAFF0" wp14:editId="7DD463DA">
                  <wp:extent cx="2958465" cy="2705100"/>
                  <wp:effectExtent l="0" t="0" r="13335" b="0"/>
                  <wp:docPr id="44" name="图表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rsidR="00520B10" w:rsidRDefault="00520B10" w:rsidP="00520B10">
      <w:pPr>
        <w:ind w:firstLineChars="0" w:firstLine="0"/>
        <w:rPr>
          <w:rFonts w:ascii="宋体" w:hAnsi="宋体"/>
          <w:sz w:val="21"/>
          <w:szCs w:val="21"/>
        </w:rPr>
      </w:pPr>
    </w:p>
    <w:p w:rsidR="00520B10" w:rsidRDefault="00520B10" w:rsidP="00520B10">
      <w:pPr>
        <w:ind w:firstLineChars="0" w:firstLine="0"/>
        <w:rPr>
          <w:rFonts w:ascii="宋体" w:hAnsi="宋体"/>
          <w:sz w:val="21"/>
          <w:szCs w:val="21"/>
        </w:rPr>
      </w:pPr>
    </w:p>
    <w:tbl>
      <w:tblPr>
        <w:tblStyle w:val="aa"/>
        <w:tblpPr w:leftFromText="180" w:rightFromText="180" w:vertAnchor="text" w:horzAnchor="margin" w:tblpY="146"/>
        <w:tblW w:w="10381" w:type="dxa"/>
        <w:tblLayout w:type="fixed"/>
        <w:tblLook w:val="04A0" w:firstRow="1" w:lastRow="0" w:firstColumn="1" w:lastColumn="0" w:noHBand="0" w:noVBand="1"/>
      </w:tblPr>
      <w:tblGrid>
        <w:gridCol w:w="5190"/>
        <w:gridCol w:w="5191"/>
      </w:tblGrid>
      <w:tr w:rsidR="009961F4" w:rsidTr="009961F4">
        <w:trPr>
          <w:trHeight w:val="681"/>
        </w:trPr>
        <w:tc>
          <w:tcPr>
            <w:tcW w:w="5190" w:type="dxa"/>
          </w:tcPr>
          <w:p w:rsidR="009961F4" w:rsidRDefault="009961F4" w:rsidP="009961F4">
            <w:pPr>
              <w:ind w:firstLineChars="0" w:firstLine="0"/>
              <w:rPr>
                <w:rFonts w:ascii="宋体" w:hAnsi="宋体"/>
                <w:kern w:val="0"/>
                <w:sz w:val="21"/>
                <w:szCs w:val="21"/>
              </w:rPr>
            </w:pPr>
            <w:r>
              <w:rPr>
                <w:rFonts w:ascii="宋体" w:hAnsi="宋体" w:hint="eastAsia"/>
                <w:kern w:val="0"/>
                <w:sz w:val="21"/>
                <w:szCs w:val="21"/>
              </w:rPr>
              <w:t>图</w:t>
            </w:r>
            <w:r>
              <w:rPr>
                <w:rFonts w:ascii="宋体" w:hAnsi="宋体"/>
                <w:kern w:val="0"/>
                <w:sz w:val="21"/>
                <w:szCs w:val="21"/>
              </w:rPr>
              <w:t>34</w:t>
            </w:r>
            <w:r>
              <w:rPr>
                <w:rFonts w:ascii="宋体" w:hAnsi="宋体" w:hint="eastAsia"/>
                <w:kern w:val="0"/>
                <w:sz w:val="21"/>
                <w:szCs w:val="21"/>
              </w:rPr>
              <w:t>：焦化企业总库存</w:t>
            </w:r>
          </w:p>
        </w:tc>
        <w:tc>
          <w:tcPr>
            <w:tcW w:w="5191" w:type="dxa"/>
          </w:tcPr>
          <w:p w:rsidR="009961F4" w:rsidRDefault="009961F4" w:rsidP="009961F4">
            <w:pPr>
              <w:ind w:firstLineChars="0" w:firstLine="0"/>
              <w:rPr>
                <w:rFonts w:ascii="宋体" w:hAnsi="宋体"/>
                <w:kern w:val="0"/>
                <w:sz w:val="21"/>
                <w:szCs w:val="21"/>
              </w:rPr>
            </w:pPr>
            <w:r>
              <w:rPr>
                <w:rFonts w:ascii="宋体" w:hAnsi="宋体" w:hint="eastAsia"/>
                <w:kern w:val="0"/>
                <w:sz w:val="21"/>
                <w:szCs w:val="21"/>
              </w:rPr>
              <w:t>图</w:t>
            </w:r>
            <w:r>
              <w:rPr>
                <w:rFonts w:ascii="宋体" w:hAnsi="宋体"/>
                <w:kern w:val="0"/>
                <w:sz w:val="21"/>
                <w:szCs w:val="21"/>
              </w:rPr>
              <w:t>3</w:t>
            </w:r>
            <w:r>
              <w:rPr>
                <w:rFonts w:ascii="宋体" w:hAnsi="宋体" w:hint="eastAsia"/>
                <w:kern w:val="0"/>
                <w:sz w:val="21"/>
                <w:szCs w:val="21"/>
              </w:rPr>
              <w:t>5:焦炭</w:t>
            </w:r>
            <w:r>
              <w:rPr>
                <w:rFonts w:ascii="宋体" w:hAnsi="宋体"/>
                <w:kern w:val="0"/>
                <w:sz w:val="21"/>
                <w:szCs w:val="21"/>
              </w:rPr>
              <w:t>港口库存</w:t>
            </w:r>
          </w:p>
        </w:tc>
      </w:tr>
      <w:tr w:rsidR="009961F4" w:rsidTr="009961F4">
        <w:trPr>
          <w:trHeight w:val="4827"/>
        </w:trPr>
        <w:tc>
          <w:tcPr>
            <w:tcW w:w="5190" w:type="dxa"/>
          </w:tcPr>
          <w:p w:rsidR="009961F4" w:rsidRDefault="009961F4" w:rsidP="009961F4">
            <w:pPr>
              <w:ind w:firstLineChars="0" w:firstLine="0"/>
              <w:rPr>
                <w:rFonts w:ascii="宋体" w:hAnsi="宋体"/>
                <w:b/>
                <w:bCs/>
                <w:kern w:val="0"/>
                <w:sz w:val="28"/>
                <w:szCs w:val="28"/>
              </w:rPr>
            </w:pPr>
            <w:r>
              <w:rPr>
                <w:noProof/>
              </w:rPr>
              <w:drawing>
                <wp:inline distT="0" distB="0" distL="0" distR="0" wp14:anchorId="2DDB85C4" wp14:editId="59A776C9">
                  <wp:extent cx="3206115" cy="2847975"/>
                  <wp:effectExtent l="0" t="0" r="13335" b="9525"/>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5191" w:type="dxa"/>
          </w:tcPr>
          <w:p w:rsidR="009961F4" w:rsidRDefault="009961F4" w:rsidP="009961F4">
            <w:pPr>
              <w:ind w:firstLineChars="0" w:firstLine="0"/>
              <w:rPr>
                <w:rFonts w:ascii="宋体" w:hAnsi="宋体"/>
                <w:b/>
                <w:bCs/>
                <w:kern w:val="0"/>
                <w:sz w:val="28"/>
                <w:szCs w:val="28"/>
              </w:rPr>
            </w:pPr>
            <w:r>
              <w:rPr>
                <w:noProof/>
              </w:rPr>
              <w:drawing>
                <wp:inline distT="0" distB="0" distL="0" distR="0" wp14:anchorId="0884DAE9" wp14:editId="6BCEC09C">
                  <wp:extent cx="3133725" cy="2838450"/>
                  <wp:effectExtent l="0" t="0" r="9525" b="0"/>
                  <wp:docPr id="46" name="图表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rsidR="00E77BDC" w:rsidRDefault="00E77BDC" w:rsidP="00520B10">
      <w:pPr>
        <w:ind w:firstLineChars="0" w:firstLine="0"/>
        <w:rPr>
          <w:rFonts w:ascii="宋体" w:hAnsi="宋体" w:hint="eastAsia"/>
          <w:sz w:val="21"/>
          <w:szCs w:val="21"/>
        </w:rPr>
      </w:pPr>
      <w:bookmarkStart w:id="4" w:name="_GoBack"/>
      <w:bookmarkEnd w:id="4"/>
    </w:p>
    <w:tbl>
      <w:tblPr>
        <w:tblStyle w:val="aa"/>
        <w:tblpPr w:leftFromText="180" w:rightFromText="180" w:vertAnchor="text" w:horzAnchor="margin" w:tblpX="188" w:tblpY="256"/>
        <w:tblW w:w="10440" w:type="dxa"/>
        <w:tblLayout w:type="fixed"/>
        <w:tblLook w:val="04A0" w:firstRow="1" w:lastRow="0" w:firstColumn="1" w:lastColumn="0" w:noHBand="0" w:noVBand="1"/>
      </w:tblPr>
      <w:tblGrid>
        <w:gridCol w:w="5220"/>
        <w:gridCol w:w="5220"/>
      </w:tblGrid>
      <w:tr w:rsidR="00520B10" w:rsidTr="00B85C45">
        <w:trPr>
          <w:trHeight w:val="681"/>
        </w:trPr>
        <w:tc>
          <w:tcPr>
            <w:tcW w:w="5220" w:type="dxa"/>
          </w:tcPr>
          <w:p w:rsidR="00520B10" w:rsidRDefault="00520B10" w:rsidP="00B85C45">
            <w:pPr>
              <w:ind w:firstLineChars="0" w:firstLine="0"/>
              <w:rPr>
                <w:rFonts w:ascii="宋体" w:hAnsi="宋体"/>
                <w:kern w:val="0"/>
                <w:sz w:val="21"/>
                <w:szCs w:val="21"/>
              </w:rPr>
            </w:pPr>
            <w:r>
              <w:rPr>
                <w:rFonts w:ascii="宋体" w:hAnsi="宋体" w:hint="eastAsia"/>
                <w:kern w:val="0"/>
                <w:sz w:val="21"/>
                <w:szCs w:val="21"/>
              </w:rPr>
              <w:t>图36</w:t>
            </w:r>
            <w:r>
              <w:rPr>
                <w:rFonts w:ascii="宋体" w:hAnsi="宋体"/>
                <w:kern w:val="0"/>
                <w:sz w:val="21"/>
                <w:szCs w:val="21"/>
              </w:rPr>
              <w:t>：炼焦煤平均库存可用天数:国内大中型钢厂</w:t>
            </w:r>
          </w:p>
        </w:tc>
        <w:tc>
          <w:tcPr>
            <w:tcW w:w="5220" w:type="dxa"/>
          </w:tcPr>
          <w:p w:rsidR="00520B10" w:rsidRDefault="00520B10" w:rsidP="00B85C45">
            <w:pPr>
              <w:ind w:firstLineChars="0" w:firstLine="0"/>
              <w:rPr>
                <w:rFonts w:ascii="宋体" w:hAnsi="宋体"/>
                <w:kern w:val="0"/>
                <w:sz w:val="21"/>
                <w:szCs w:val="21"/>
              </w:rPr>
            </w:pPr>
            <w:r>
              <w:rPr>
                <w:rFonts w:ascii="宋体" w:hAnsi="宋体" w:hint="eastAsia"/>
                <w:kern w:val="0"/>
                <w:sz w:val="21"/>
                <w:szCs w:val="21"/>
              </w:rPr>
              <w:t>图37：钢厂焦化厂、独立</w:t>
            </w:r>
            <w:r>
              <w:rPr>
                <w:rFonts w:ascii="宋体" w:hAnsi="宋体"/>
                <w:kern w:val="0"/>
                <w:sz w:val="21"/>
                <w:szCs w:val="21"/>
              </w:rPr>
              <w:t>焦化厂</w:t>
            </w:r>
            <w:r>
              <w:rPr>
                <w:rFonts w:ascii="宋体" w:hAnsi="宋体" w:hint="eastAsia"/>
                <w:kern w:val="0"/>
                <w:sz w:val="21"/>
                <w:szCs w:val="21"/>
              </w:rPr>
              <w:t>炼焦煤</w:t>
            </w:r>
            <w:r>
              <w:rPr>
                <w:rFonts w:ascii="宋体" w:hAnsi="宋体"/>
                <w:kern w:val="0"/>
                <w:sz w:val="21"/>
                <w:szCs w:val="21"/>
              </w:rPr>
              <w:t>库存可用天数</w:t>
            </w:r>
          </w:p>
        </w:tc>
      </w:tr>
      <w:tr w:rsidR="00520B10" w:rsidTr="00B85C45">
        <w:trPr>
          <w:trHeight w:val="4410"/>
        </w:trPr>
        <w:tc>
          <w:tcPr>
            <w:tcW w:w="5220" w:type="dxa"/>
          </w:tcPr>
          <w:p w:rsidR="00520B10" w:rsidRDefault="00520B10" w:rsidP="00B85C45">
            <w:pPr>
              <w:ind w:firstLineChars="0" w:firstLine="0"/>
              <w:rPr>
                <w:rFonts w:ascii="宋体" w:hAnsi="宋体"/>
                <w:b/>
                <w:bCs/>
                <w:kern w:val="0"/>
                <w:sz w:val="28"/>
                <w:szCs w:val="28"/>
              </w:rPr>
            </w:pPr>
            <w:r>
              <w:rPr>
                <w:noProof/>
              </w:rPr>
              <w:drawing>
                <wp:inline distT="0" distB="0" distL="0" distR="0" wp14:anchorId="5A35AC57" wp14:editId="588F249D">
                  <wp:extent cx="3187065" cy="2647950"/>
                  <wp:effectExtent l="0" t="0" r="13335" b="0"/>
                  <wp:docPr id="54" name="图表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5220" w:type="dxa"/>
          </w:tcPr>
          <w:p w:rsidR="00520B10" w:rsidRDefault="00520B10" w:rsidP="00B85C45">
            <w:pPr>
              <w:ind w:firstLineChars="0" w:firstLine="0"/>
              <w:rPr>
                <w:rFonts w:ascii="宋体" w:hAnsi="宋体"/>
                <w:b/>
                <w:bCs/>
                <w:kern w:val="0"/>
                <w:sz w:val="28"/>
                <w:szCs w:val="28"/>
              </w:rPr>
            </w:pPr>
            <w:r>
              <w:rPr>
                <w:noProof/>
              </w:rPr>
              <w:drawing>
                <wp:inline distT="0" distB="0" distL="0" distR="0" wp14:anchorId="1388535B" wp14:editId="1A661061">
                  <wp:extent cx="3178175" cy="2686050"/>
                  <wp:effectExtent l="0" t="0" r="3175" b="0"/>
                  <wp:docPr id="55" name="图表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bl>
    <w:p w:rsidR="00520B10" w:rsidRDefault="00520B10" w:rsidP="00520B10">
      <w:pPr>
        <w:ind w:firstLineChars="0" w:firstLine="0"/>
        <w:rPr>
          <w:rFonts w:ascii="宋体" w:hAnsi="宋体"/>
          <w:sz w:val="21"/>
          <w:szCs w:val="21"/>
        </w:rPr>
      </w:pPr>
    </w:p>
    <w:tbl>
      <w:tblPr>
        <w:tblStyle w:val="aa"/>
        <w:tblpPr w:leftFromText="180" w:rightFromText="180" w:vertAnchor="text" w:horzAnchor="margin" w:tblpX="181" w:tblpY="256"/>
        <w:tblW w:w="10448" w:type="dxa"/>
        <w:tblLayout w:type="fixed"/>
        <w:tblLook w:val="04A0" w:firstRow="1" w:lastRow="0" w:firstColumn="1" w:lastColumn="0" w:noHBand="0" w:noVBand="1"/>
      </w:tblPr>
      <w:tblGrid>
        <w:gridCol w:w="5134"/>
        <w:gridCol w:w="5314"/>
      </w:tblGrid>
      <w:tr w:rsidR="00520B10" w:rsidTr="00B85C45">
        <w:trPr>
          <w:trHeight w:val="606"/>
        </w:trPr>
        <w:tc>
          <w:tcPr>
            <w:tcW w:w="5134" w:type="dxa"/>
          </w:tcPr>
          <w:p w:rsidR="00520B10" w:rsidRDefault="00520B10" w:rsidP="00B85C45">
            <w:pPr>
              <w:ind w:firstLineChars="0" w:firstLine="0"/>
              <w:rPr>
                <w:rFonts w:ascii="宋体" w:hAnsi="宋体"/>
                <w:sz w:val="21"/>
                <w:szCs w:val="21"/>
              </w:rPr>
            </w:pPr>
            <w:r>
              <w:rPr>
                <w:rFonts w:ascii="宋体" w:hAnsi="宋体" w:hint="eastAsia"/>
                <w:sz w:val="21"/>
                <w:szCs w:val="21"/>
              </w:rPr>
              <w:t>图38：</w:t>
            </w:r>
            <w:r>
              <w:rPr>
                <w:rFonts w:ascii="宋体" w:hAnsi="宋体"/>
                <w:sz w:val="21"/>
                <w:szCs w:val="21"/>
              </w:rPr>
              <w:t xml:space="preserve"> </w:t>
            </w:r>
            <w:r>
              <w:rPr>
                <w:rFonts w:ascii="宋体" w:hAnsi="宋体" w:hint="eastAsia"/>
                <w:sz w:val="21"/>
                <w:szCs w:val="21"/>
              </w:rPr>
              <w:t>焦炭平均库存可用天数：国内大中型钢厂</w:t>
            </w:r>
          </w:p>
        </w:tc>
        <w:tc>
          <w:tcPr>
            <w:tcW w:w="5314" w:type="dxa"/>
          </w:tcPr>
          <w:p w:rsidR="00520B10" w:rsidRDefault="00520B10" w:rsidP="00B85C45">
            <w:pPr>
              <w:ind w:firstLineChars="0" w:firstLine="0"/>
              <w:rPr>
                <w:rFonts w:ascii="宋体" w:hAnsi="宋体"/>
                <w:kern w:val="0"/>
                <w:sz w:val="21"/>
                <w:szCs w:val="21"/>
              </w:rPr>
            </w:pPr>
            <w:r>
              <w:rPr>
                <w:rFonts w:ascii="宋体" w:hAnsi="宋体" w:hint="eastAsia"/>
                <w:kern w:val="0"/>
                <w:sz w:val="21"/>
                <w:szCs w:val="21"/>
              </w:rPr>
              <w:t>图39：</w:t>
            </w:r>
            <w:r>
              <w:rPr>
                <w:rFonts w:ascii="宋体" w:hAnsi="宋体" w:hint="eastAsia"/>
                <w:sz w:val="21"/>
                <w:szCs w:val="21"/>
              </w:rPr>
              <w:t>焦炭平均库存可用天数：全国</w:t>
            </w:r>
            <w:r>
              <w:rPr>
                <w:rFonts w:ascii="宋体" w:hAnsi="宋体"/>
                <w:sz w:val="21"/>
                <w:szCs w:val="21"/>
              </w:rPr>
              <w:t>各地区</w:t>
            </w:r>
          </w:p>
        </w:tc>
      </w:tr>
      <w:tr w:rsidR="00520B10" w:rsidTr="00B85C45">
        <w:trPr>
          <w:trHeight w:val="4410"/>
        </w:trPr>
        <w:tc>
          <w:tcPr>
            <w:tcW w:w="5134" w:type="dxa"/>
          </w:tcPr>
          <w:p w:rsidR="00520B10" w:rsidRDefault="00520B10" w:rsidP="00B85C45">
            <w:pPr>
              <w:ind w:firstLineChars="0" w:firstLine="0"/>
              <w:rPr>
                <w:rFonts w:ascii="宋体" w:hAnsi="宋体"/>
                <w:b/>
                <w:bCs/>
                <w:kern w:val="0"/>
                <w:sz w:val="28"/>
                <w:szCs w:val="28"/>
              </w:rPr>
            </w:pPr>
            <w:r>
              <w:rPr>
                <w:noProof/>
              </w:rPr>
              <w:drawing>
                <wp:inline distT="0" distB="0" distL="0" distR="0" wp14:anchorId="4481C58C" wp14:editId="07FD45A9">
                  <wp:extent cx="3296285" cy="3181350"/>
                  <wp:effectExtent l="0" t="0" r="18415" b="0"/>
                  <wp:docPr id="56" name="图表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5314" w:type="dxa"/>
          </w:tcPr>
          <w:p w:rsidR="00520B10" w:rsidRDefault="00520B10" w:rsidP="00B85C45">
            <w:pPr>
              <w:ind w:firstLineChars="0" w:firstLine="0"/>
              <w:rPr>
                <w:rFonts w:ascii="宋体" w:hAnsi="宋体"/>
                <w:b/>
                <w:bCs/>
                <w:kern w:val="0"/>
                <w:sz w:val="28"/>
                <w:szCs w:val="28"/>
              </w:rPr>
            </w:pPr>
            <w:r>
              <w:rPr>
                <w:noProof/>
              </w:rPr>
              <w:drawing>
                <wp:inline distT="0" distB="0" distL="0" distR="0" wp14:anchorId="0CC5F228" wp14:editId="6E2B237C">
                  <wp:extent cx="3350895" cy="3266440"/>
                  <wp:effectExtent l="0" t="0" r="1905" b="10160"/>
                  <wp:docPr id="57" name="图表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bl>
    <w:p w:rsidR="00520B10" w:rsidRDefault="00520B10" w:rsidP="00520B10">
      <w:pPr>
        <w:ind w:firstLine="480"/>
      </w:pPr>
    </w:p>
    <w:p w:rsidR="00003DB0" w:rsidRPr="00003DB0" w:rsidRDefault="00003DB0" w:rsidP="00003DB0">
      <w:pPr>
        <w:ind w:firstLine="420"/>
        <w:rPr>
          <w:sz w:val="21"/>
          <w:szCs w:val="21"/>
        </w:rPr>
      </w:pPr>
      <w:r>
        <w:rPr>
          <w:rFonts w:hint="eastAsia"/>
          <w:sz w:val="21"/>
          <w:szCs w:val="21"/>
        </w:rPr>
        <w:t>焦煤库存方面，本月</w:t>
      </w:r>
      <w:r w:rsidRPr="00003DB0">
        <w:rPr>
          <w:rFonts w:hint="eastAsia"/>
          <w:sz w:val="21"/>
          <w:szCs w:val="21"/>
        </w:rPr>
        <w:t>炼焦煤样本钢厂及独立焦化厂总库存和为</w:t>
      </w:r>
      <w:r w:rsidR="00A9140C">
        <w:rPr>
          <w:sz w:val="21"/>
          <w:szCs w:val="21"/>
        </w:rPr>
        <w:t>1617.61</w:t>
      </w:r>
      <w:r w:rsidRPr="00003DB0">
        <w:rPr>
          <w:rFonts w:hint="eastAsia"/>
          <w:sz w:val="21"/>
          <w:szCs w:val="21"/>
        </w:rPr>
        <w:t>万吨，其中样本钢厂库存</w:t>
      </w:r>
      <w:r w:rsidR="00A9140C">
        <w:rPr>
          <w:sz w:val="21"/>
          <w:szCs w:val="21"/>
        </w:rPr>
        <w:t>844.58</w:t>
      </w:r>
      <w:r w:rsidRPr="00003DB0">
        <w:rPr>
          <w:rFonts w:hint="eastAsia"/>
          <w:sz w:val="21"/>
          <w:szCs w:val="21"/>
        </w:rPr>
        <w:t>万吨，较上</w:t>
      </w:r>
      <w:r>
        <w:rPr>
          <w:rFonts w:hint="eastAsia"/>
          <w:sz w:val="21"/>
          <w:szCs w:val="21"/>
        </w:rPr>
        <w:t>月</w:t>
      </w:r>
      <w:r w:rsidR="00B21DC2">
        <w:rPr>
          <w:rFonts w:hint="eastAsia"/>
          <w:sz w:val="21"/>
          <w:szCs w:val="21"/>
        </w:rPr>
        <w:t>增加</w:t>
      </w:r>
      <w:r w:rsidR="00A9140C">
        <w:rPr>
          <w:sz w:val="21"/>
          <w:szCs w:val="21"/>
        </w:rPr>
        <w:t>51.73</w:t>
      </w:r>
      <w:r w:rsidRPr="00003DB0">
        <w:rPr>
          <w:rFonts w:hint="eastAsia"/>
          <w:sz w:val="21"/>
          <w:szCs w:val="21"/>
        </w:rPr>
        <w:t>万吨。独立焦化厂库存</w:t>
      </w:r>
      <w:r w:rsidR="00A9140C">
        <w:rPr>
          <w:sz w:val="21"/>
          <w:szCs w:val="21"/>
        </w:rPr>
        <w:t>713.03</w:t>
      </w:r>
      <w:r w:rsidRPr="00003DB0">
        <w:rPr>
          <w:rFonts w:hint="eastAsia"/>
          <w:sz w:val="21"/>
          <w:szCs w:val="21"/>
        </w:rPr>
        <w:t>万吨，较上</w:t>
      </w:r>
      <w:r>
        <w:rPr>
          <w:rFonts w:hint="eastAsia"/>
          <w:sz w:val="21"/>
          <w:szCs w:val="21"/>
        </w:rPr>
        <w:t>月</w:t>
      </w:r>
      <w:r w:rsidR="00A9140C">
        <w:rPr>
          <w:rFonts w:hint="eastAsia"/>
          <w:sz w:val="21"/>
          <w:szCs w:val="21"/>
        </w:rPr>
        <w:t>减少</w:t>
      </w:r>
      <w:r w:rsidR="00A9140C">
        <w:rPr>
          <w:rFonts w:hint="eastAsia"/>
          <w:sz w:val="21"/>
          <w:szCs w:val="21"/>
        </w:rPr>
        <w:t>82.86</w:t>
      </w:r>
      <w:r w:rsidRPr="00003DB0">
        <w:rPr>
          <w:rFonts w:hint="eastAsia"/>
          <w:sz w:val="21"/>
          <w:szCs w:val="21"/>
        </w:rPr>
        <w:t>万吨。钢厂焦化厂炼焦煤库存和独立焦化厂炼焦煤库存可用天数分别为</w:t>
      </w:r>
      <w:r w:rsidR="00A9140C">
        <w:rPr>
          <w:sz w:val="21"/>
          <w:szCs w:val="21"/>
        </w:rPr>
        <w:t>16.82</w:t>
      </w:r>
      <w:r w:rsidRPr="00003DB0">
        <w:rPr>
          <w:rFonts w:hint="eastAsia"/>
          <w:sz w:val="21"/>
          <w:szCs w:val="21"/>
        </w:rPr>
        <w:t>天和</w:t>
      </w:r>
      <w:r w:rsidR="00A9140C">
        <w:rPr>
          <w:sz w:val="21"/>
          <w:szCs w:val="21"/>
        </w:rPr>
        <w:t>15.95</w:t>
      </w:r>
      <w:r w:rsidRPr="00003DB0">
        <w:rPr>
          <w:rFonts w:hint="eastAsia"/>
          <w:sz w:val="21"/>
          <w:szCs w:val="21"/>
        </w:rPr>
        <w:t>天</w:t>
      </w:r>
      <w:r w:rsidR="00B21DC2">
        <w:rPr>
          <w:rFonts w:hint="eastAsia"/>
          <w:sz w:val="21"/>
          <w:szCs w:val="21"/>
        </w:rPr>
        <w:t>，增加</w:t>
      </w:r>
      <w:r w:rsidR="00A9140C">
        <w:rPr>
          <w:rFonts w:hint="eastAsia"/>
          <w:sz w:val="21"/>
          <w:szCs w:val="21"/>
        </w:rPr>
        <w:t>1.03</w:t>
      </w:r>
      <w:r w:rsidR="00B21DC2">
        <w:rPr>
          <w:rFonts w:hint="eastAsia"/>
          <w:sz w:val="21"/>
          <w:szCs w:val="21"/>
        </w:rPr>
        <w:t>和</w:t>
      </w:r>
      <w:r w:rsidR="00A9140C">
        <w:rPr>
          <w:rFonts w:hint="eastAsia"/>
          <w:sz w:val="21"/>
          <w:szCs w:val="21"/>
        </w:rPr>
        <w:t>减少</w:t>
      </w:r>
      <w:r w:rsidR="00A9140C">
        <w:rPr>
          <w:rFonts w:hint="eastAsia"/>
          <w:sz w:val="21"/>
          <w:szCs w:val="21"/>
        </w:rPr>
        <w:t>0.27</w:t>
      </w:r>
      <w:r w:rsidR="00A9140C">
        <w:rPr>
          <w:rFonts w:hint="eastAsia"/>
          <w:sz w:val="21"/>
          <w:szCs w:val="21"/>
        </w:rPr>
        <w:t>天</w:t>
      </w:r>
      <w:r w:rsidR="00462B2F">
        <w:rPr>
          <w:rFonts w:hint="eastAsia"/>
          <w:sz w:val="21"/>
          <w:szCs w:val="21"/>
        </w:rPr>
        <w:t>。</w:t>
      </w:r>
      <w:r w:rsidR="00B21DC2">
        <w:rPr>
          <w:rFonts w:hint="eastAsia"/>
          <w:sz w:val="21"/>
          <w:szCs w:val="21"/>
        </w:rPr>
        <w:t>六</w:t>
      </w:r>
      <w:r w:rsidRPr="00003DB0">
        <w:rPr>
          <w:rFonts w:hint="eastAsia"/>
          <w:sz w:val="21"/>
          <w:szCs w:val="21"/>
        </w:rPr>
        <w:t>港口库存</w:t>
      </w:r>
      <w:r w:rsidR="00A9140C">
        <w:rPr>
          <w:sz w:val="21"/>
          <w:szCs w:val="21"/>
        </w:rPr>
        <w:t>192.3</w:t>
      </w:r>
      <w:r w:rsidRPr="00003DB0">
        <w:rPr>
          <w:rFonts w:hint="eastAsia"/>
          <w:sz w:val="21"/>
          <w:szCs w:val="21"/>
        </w:rPr>
        <w:t>万吨，较上</w:t>
      </w:r>
      <w:r>
        <w:rPr>
          <w:rFonts w:hint="eastAsia"/>
          <w:sz w:val="21"/>
          <w:szCs w:val="21"/>
        </w:rPr>
        <w:t>月</w:t>
      </w:r>
      <w:r w:rsidR="00A9140C">
        <w:rPr>
          <w:rFonts w:hint="eastAsia"/>
          <w:sz w:val="21"/>
          <w:szCs w:val="21"/>
        </w:rPr>
        <w:t>增加</w:t>
      </w:r>
      <w:r w:rsidR="00A9140C">
        <w:rPr>
          <w:rFonts w:hint="eastAsia"/>
          <w:sz w:val="21"/>
          <w:szCs w:val="21"/>
        </w:rPr>
        <w:lastRenderedPageBreak/>
        <w:t>17.6</w:t>
      </w:r>
      <w:r w:rsidRPr="00003DB0">
        <w:rPr>
          <w:rFonts w:hint="eastAsia"/>
          <w:sz w:val="21"/>
          <w:szCs w:val="21"/>
        </w:rPr>
        <w:t>万吨，</w:t>
      </w:r>
      <w:r w:rsidR="00A9140C">
        <w:rPr>
          <w:rFonts w:hint="eastAsia"/>
          <w:sz w:val="21"/>
          <w:szCs w:val="21"/>
        </w:rPr>
        <w:t>京唐港澳洲煤到港量开始有所增加。</w:t>
      </w:r>
    </w:p>
    <w:p w:rsidR="00003DB0" w:rsidRPr="00003DB0" w:rsidRDefault="00003DB0" w:rsidP="00003DB0">
      <w:pPr>
        <w:ind w:firstLine="420"/>
        <w:rPr>
          <w:sz w:val="21"/>
          <w:szCs w:val="21"/>
        </w:rPr>
      </w:pPr>
      <w:r w:rsidRPr="00003DB0">
        <w:rPr>
          <w:rFonts w:hint="eastAsia"/>
          <w:sz w:val="21"/>
          <w:szCs w:val="21"/>
        </w:rPr>
        <w:t>焦炭方面，国内样本焦化企业总库存</w:t>
      </w:r>
      <w:r w:rsidR="00462B2F" w:rsidRPr="00462B2F">
        <w:rPr>
          <w:rFonts w:hint="eastAsia"/>
          <w:sz w:val="21"/>
          <w:szCs w:val="21"/>
        </w:rPr>
        <w:t>本月回升</w:t>
      </w:r>
      <w:r w:rsidR="00367282">
        <w:rPr>
          <w:sz w:val="21"/>
          <w:szCs w:val="21"/>
        </w:rPr>
        <w:t>42.36</w:t>
      </w:r>
      <w:r w:rsidR="00462B2F" w:rsidRPr="00462B2F">
        <w:rPr>
          <w:rFonts w:hint="eastAsia"/>
          <w:sz w:val="21"/>
          <w:szCs w:val="21"/>
        </w:rPr>
        <w:t>万吨</w:t>
      </w:r>
      <w:r w:rsidR="00462B2F">
        <w:rPr>
          <w:rFonts w:hint="eastAsia"/>
          <w:sz w:val="21"/>
          <w:szCs w:val="21"/>
        </w:rPr>
        <w:t>至</w:t>
      </w:r>
      <w:r w:rsidR="00367282">
        <w:rPr>
          <w:sz w:val="21"/>
          <w:szCs w:val="21"/>
        </w:rPr>
        <w:t>77.61</w:t>
      </w:r>
      <w:r w:rsidRPr="00003DB0">
        <w:rPr>
          <w:rFonts w:hint="eastAsia"/>
          <w:sz w:val="21"/>
          <w:szCs w:val="21"/>
        </w:rPr>
        <w:t>万吨，焦企库存</w:t>
      </w:r>
      <w:r w:rsidR="00367282">
        <w:rPr>
          <w:rFonts w:hint="eastAsia"/>
          <w:sz w:val="21"/>
          <w:szCs w:val="21"/>
        </w:rPr>
        <w:t>回升速度明显</w:t>
      </w:r>
      <w:r w:rsidR="00EF1F23">
        <w:rPr>
          <w:rFonts w:hint="eastAsia"/>
          <w:sz w:val="21"/>
          <w:szCs w:val="21"/>
        </w:rPr>
        <w:t>。</w:t>
      </w:r>
      <w:r w:rsidRPr="00003DB0">
        <w:rPr>
          <w:rFonts w:hint="eastAsia"/>
          <w:sz w:val="21"/>
          <w:szCs w:val="21"/>
        </w:rPr>
        <w:t>焦炭</w:t>
      </w:r>
      <w:r w:rsidR="00D179B9">
        <w:rPr>
          <w:rFonts w:hint="eastAsia"/>
          <w:sz w:val="21"/>
          <w:szCs w:val="21"/>
        </w:rPr>
        <w:t>六</w:t>
      </w:r>
      <w:r w:rsidRPr="00003DB0">
        <w:rPr>
          <w:rFonts w:hint="eastAsia"/>
          <w:sz w:val="21"/>
          <w:szCs w:val="21"/>
        </w:rPr>
        <w:t>港口库存</w:t>
      </w:r>
      <w:r w:rsidR="00D179B9">
        <w:rPr>
          <w:sz w:val="21"/>
          <w:szCs w:val="21"/>
        </w:rPr>
        <w:t>2</w:t>
      </w:r>
      <w:r w:rsidR="007571B7">
        <w:rPr>
          <w:sz w:val="21"/>
          <w:szCs w:val="21"/>
        </w:rPr>
        <w:t>37.5</w:t>
      </w:r>
      <w:r w:rsidRPr="00003DB0">
        <w:rPr>
          <w:rFonts w:hint="eastAsia"/>
          <w:sz w:val="21"/>
          <w:szCs w:val="21"/>
        </w:rPr>
        <w:t>万吨，较上</w:t>
      </w:r>
      <w:r w:rsidR="007571B7">
        <w:rPr>
          <w:rFonts w:hint="eastAsia"/>
          <w:sz w:val="21"/>
          <w:szCs w:val="21"/>
        </w:rPr>
        <w:t>月减少</w:t>
      </w:r>
      <w:r w:rsidR="007571B7">
        <w:rPr>
          <w:rFonts w:hint="eastAsia"/>
          <w:sz w:val="21"/>
          <w:szCs w:val="21"/>
        </w:rPr>
        <w:t>31.3</w:t>
      </w:r>
      <w:r w:rsidR="007571B7">
        <w:rPr>
          <w:rFonts w:hint="eastAsia"/>
          <w:sz w:val="21"/>
          <w:szCs w:val="21"/>
        </w:rPr>
        <w:t>万吨</w:t>
      </w:r>
      <w:r w:rsidRPr="00003DB0">
        <w:rPr>
          <w:rFonts w:hint="eastAsia"/>
          <w:sz w:val="21"/>
          <w:szCs w:val="21"/>
        </w:rPr>
        <w:t>。目前大型钢厂的焦炭</w:t>
      </w:r>
      <w:r w:rsidR="00D30253">
        <w:rPr>
          <w:rFonts w:hint="eastAsia"/>
          <w:sz w:val="21"/>
          <w:szCs w:val="21"/>
        </w:rPr>
        <w:t>库存</w:t>
      </w:r>
      <w:r w:rsidR="007571B7">
        <w:rPr>
          <w:rFonts w:hint="eastAsia"/>
          <w:sz w:val="21"/>
          <w:szCs w:val="21"/>
        </w:rPr>
        <w:t>下跌</w:t>
      </w:r>
      <w:r w:rsidR="007571B7">
        <w:rPr>
          <w:rFonts w:hint="eastAsia"/>
          <w:sz w:val="21"/>
          <w:szCs w:val="21"/>
        </w:rPr>
        <w:t>1</w:t>
      </w:r>
      <w:r w:rsidR="007571B7">
        <w:rPr>
          <w:rFonts w:hint="eastAsia"/>
          <w:sz w:val="21"/>
          <w:szCs w:val="21"/>
        </w:rPr>
        <w:t>万</w:t>
      </w:r>
      <w:r w:rsidR="00D30253">
        <w:rPr>
          <w:rFonts w:hint="eastAsia"/>
          <w:sz w:val="21"/>
          <w:szCs w:val="21"/>
        </w:rPr>
        <w:t>至</w:t>
      </w:r>
      <w:r w:rsidR="007571B7">
        <w:rPr>
          <w:sz w:val="21"/>
          <w:szCs w:val="21"/>
        </w:rPr>
        <w:t>452.</w:t>
      </w:r>
      <w:r w:rsidR="00462B2F">
        <w:rPr>
          <w:rFonts w:hint="eastAsia"/>
          <w:sz w:val="21"/>
          <w:szCs w:val="21"/>
        </w:rPr>
        <w:t>8</w:t>
      </w:r>
      <w:r w:rsidR="00D30253">
        <w:rPr>
          <w:rFonts w:hint="eastAsia"/>
          <w:sz w:val="21"/>
          <w:szCs w:val="21"/>
        </w:rPr>
        <w:t>万吨，</w:t>
      </w:r>
      <w:r w:rsidRPr="00003DB0">
        <w:rPr>
          <w:rFonts w:hint="eastAsia"/>
          <w:sz w:val="21"/>
          <w:szCs w:val="21"/>
        </w:rPr>
        <w:t>可用天数为</w:t>
      </w:r>
      <w:r w:rsidR="004202BF">
        <w:rPr>
          <w:rFonts w:hint="eastAsia"/>
          <w:sz w:val="21"/>
          <w:szCs w:val="21"/>
        </w:rPr>
        <w:t>13.04</w:t>
      </w:r>
      <w:r w:rsidRPr="00003DB0">
        <w:rPr>
          <w:rFonts w:hint="eastAsia"/>
          <w:sz w:val="21"/>
          <w:szCs w:val="21"/>
        </w:rPr>
        <w:t>天，</w:t>
      </w:r>
      <w:r w:rsidR="00CC1315">
        <w:rPr>
          <w:rFonts w:hint="eastAsia"/>
          <w:sz w:val="21"/>
          <w:szCs w:val="21"/>
        </w:rPr>
        <w:t>较</w:t>
      </w:r>
      <w:r w:rsidR="00462B2F">
        <w:rPr>
          <w:rFonts w:hint="eastAsia"/>
          <w:sz w:val="21"/>
          <w:szCs w:val="21"/>
        </w:rPr>
        <w:t>上月增加</w:t>
      </w:r>
      <w:r w:rsidR="00462B2F">
        <w:rPr>
          <w:rFonts w:hint="eastAsia"/>
          <w:sz w:val="21"/>
          <w:szCs w:val="21"/>
        </w:rPr>
        <w:t>0.3</w:t>
      </w:r>
      <w:r w:rsidR="004202BF">
        <w:rPr>
          <w:sz w:val="21"/>
          <w:szCs w:val="21"/>
        </w:rPr>
        <w:t>5</w:t>
      </w:r>
      <w:r w:rsidR="00D30253">
        <w:rPr>
          <w:rFonts w:hint="eastAsia"/>
          <w:sz w:val="21"/>
          <w:szCs w:val="21"/>
        </w:rPr>
        <w:t>天</w:t>
      </w:r>
      <w:r w:rsidRPr="00003DB0">
        <w:rPr>
          <w:rFonts w:hint="eastAsia"/>
          <w:sz w:val="21"/>
          <w:szCs w:val="21"/>
        </w:rPr>
        <w:t>。本</w:t>
      </w:r>
      <w:r w:rsidR="00D30253">
        <w:rPr>
          <w:rFonts w:hint="eastAsia"/>
          <w:sz w:val="21"/>
          <w:szCs w:val="21"/>
        </w:rPr>
        <w:t>月</w:t>
      </w:r>
      <w:r w:rsidRPr="00003DB0">
        <w:rPr>
          <w:rFonts w:hint="eastAsia"/>
          <w:sz w:val="21"/>
          <w:szCs w:val="21"/>
        </w:rPr>
        <w:t>全国高炉开工率</w:t>
      </w:r>
      <w:r w:rsidR="00CC1315">
        <w:rPr>
          <w:rFonts w:hint="eastAsia"/>
          <w:sz w:val="21"/>
          <w:szCs w:val="21"/>
        </w:rPr>
        <w:t>小幅下降</w:t>
      </w:r>
      <w:r w:rsidRPr="00003DB0">
        <w:rPr>
          <w:rFonts w:hint="eastAsia"/>
          <w:sz w:val="21"/>
          <w:szCs w:val="21"/>
        </w:rPr>
        <w:t>至</w:t>
      </w:r>
      <w:r w:rsidR="00462B2F">
        <w:rPr>
          <w:rFonts w:hint="eastAsia"/>
          <w:sz w:val="21"/>
          <w:szCs w:val="21"/>
        </w:rPr>
        <w:t>7</w:t>
      </w:r>
      <w:r w:rsidR="005A1C26">
        <w:rPr>
          <w:sz w:val="21"/>
          <w:szCs w:val="21"/>
        </w:rPr>
        <w:t>1.13</w:t>
      </w:r>
      <w:r w:rsidRPr="00003DB0">
        <w:rPr>
          <w:sz w:val="21"/>
          <w:szCs w:val="21"/>
        </w:rPr>
        <w:t>%</w:t>
      </w:r>
      <w:r w:rsidRPr="00003DB0">
        <w:rPr>
          <w:rFonts w:hint="eastAsia"/>
          <w:sz w:val="21"/>
          <w:szCs w:val="21"/>
        </w:rPr>
        <w:t>，唐山地区高炉开工率</w:t>
      </w:r>
      <w:r w:rsidR="005A1C26">
        <w:rPr>
          <w:rFonts w:hint="eastAsia"/>
          <w:sz w:val="21"/>
          <w:szCs w:val="21"/>
        </w:rPr>
        <w:t>下跌至</w:t>
      </w:r>
      <w:r w:rsidR="005A1C26">
        <w:rPr>
          <w:rFonts w:hint="eastAsia"/>
          <w:sz w:val="21"/>
          <w:szCs w:val="21"/>
        </w:rPr>
        <w:t>70.73</w:t>
      </w:r>
      <w:r w:rsidR="00D30253">
        <w:rPr>
          <w:rFonts w:hint="eastAsia"/>
          <w:sz w:val="21"/>
          <w:szCs w:val="21"/>
        </w:rPr>
        <w:t>%</w:t>
      </w:r>
      <w:r w:rsidRPr="00003DB0">
        <w:rPr>
          <w:rFonts w:hint="eastAsia"/>
          <w:sz w:val="21"/>
          <w:szCs w:val="21"/>
        </w:rPr>
        <w:t>。本</w:t>
      </w:r>
      <w:r w:rsidR="00D30253">
        <w:rPr>
          <w:rFonts w:hint="eastAsia"/>
          <w:sz w:val="21"/>
          <w:szCs w:val="21"/>
        </w:rPr>
        <w:t>月</w:t>
      </w:r>
      <w:r w:rsidRPr="00003DB0">
        <w:rPr>
          <w:sz w:val="21"/>
          <w:szCs w:val="21"/>
        </w:rPr>
        <w:t>100</w:t>
      </w:r>
      <w:r w:rsidRPr="00003DB0">
        <w:rPr>
          <w:rFonts w:hint="eastAsia"/>
          <w:sz w:val="21"/>
          <w:szCs w:val="21"/>
        </w:rPr>
        <w:t>家样本焦企焦炉产能利用率</w:t>
      </w:r>
      <w:r w:rsidR="00D30253">
        <w:rPr>
          <w:rFonts w:hint="eastAsia"/>
          <w:sz w:val="21"/>
          <w:szCs w:val="21"/>
        </w:rPr>
        <w:t>均值</w:t>
      </w:r>
      <w:r w:rsidR="005A1C26">
        <w:rPr>
          <w:rFonts w:hint="eastAsia"/>
          <w:sz w:val="21"/>
          <w:szCs w:val="21"/>
        </w:rPr>
        <w:t>减少</w:t>
      </w:r>
      <w:r w:rsidR="005A1C26">
        <w:rPr>
          <w:rFonts w:hint="eastAsia"/>
          <w:sz w:val="21"/>
          <w:szCs w:val="21"/>
        </w:rPr>
        <w:t>6.68</w:t>
      </w:r>
      <w:r w:rsidRPr="00003DB0">
        <w:rPr>
          <w:sz w:val="21"/>
          <w:szCs w:val="21"/>
        </w:rPr>
        <w:t>%</w:t>
      </w:r>
      <w:r w:rsidRPr="00003DB0">
        <w:rPr>
          <w:rFonts w:hint="eastAsia"/>
          <w:sz w:val="21"/>
          <w:szCs w:val="21"/>
        </w:rPr>
        <w:t>至</w:t>
      </w:r>
      <w:r w:rsidR="005A1C26">
        <w:rPr>
          <w:sz w:val="21"/>
          <w:szCs w:val="21"/>
        </w:rPr>
        <w:t>75.47</w:t>
      </w:r>
      <w:r w:rsidRPr="00003DB0">
        <w:rPr>
          <w:sz w:val="21"/>
          <w:szCs w:val="21"/>
        </w:rPr>
        <w:t>%</w:t>
      </w:r>
      <w:r w:rsidRPr="00003DB0">
        <w:rPr>
          <w:rFonts w:hint="eastAsia"/>
          <w:sz w:val="21"/>
          <w:szCs w:val="21"/>
        </w:rPr>
        <w:t>，。</w:t>
      </w:r>
    </w:p>
    <w:p w:rsidR="00520B10" w:rsidRPr="00CC1315" w:rsidRDefault="00520B10" w:rsidP="00520B10">
      <w:pPr>
        <w:ind w:firstLine="422"/>
        <w:rPr>
          <w:b/>
          <w:sz w:val="21"/>
          <w:szCs w:val="21"/>
        </w:rPr>
      </w:pPr>
    </w:p>
    <w:p w:rsidR="00520B10" w:rsidRDefault="00520B10" w:rsidP="00520B10">
      <w:pPr>
        <w:ind w:firstLine="422"/>
        <w:rPr>
          <w:b/>
          <w:sz w:val="21"/>
          <w:szCs w:val="21"/>
        </w:rPr>
      </w:pPr>
      <w:r>
        <w:rPr>
          <w:rFonts w:hint="eastAsia"/>
          <w:b/>
          <w:sz w:val="21"/>
          <w:szCs w:val="21"/>
        </w:rPr>
        <w:t>以上资讯</w:t>
      </w:r>
      <w:r>
        <w:rPr>
          <w:b/>
          <w:sz w:val="21"/>
          <w:szCs w:val="21"/>
        </w:rPr>
        <w:t>仅供参考，不作为投资依据</w:t>
      </w:r>
      <w:r>
        <w:rPr>
          <w:rFonts w:hint="eastAsia"/>
          <w:b/>
          <w:sz w:val="21"/>
          <w:szCs w:val="21"/>
        </w:rPr>
        <w:t>。</w:t>
      </w:r>
    </w:p>
    <w:p w:rsidR="00EC2BAE" w:rsidRDefault="006F125C">
      <w:pPr>
        <w:pStyle w:val="p17"/>
        <w:spacing w:line="276" w:lineRule="auto"/>
        <w:ind w:firstLine="562"/>
        <w:jc w:val="center"/>
        <w:rPr>
          <w:rFonts w:ascii="宋体" w:hAnsi="宋体"/>
          <w:b/>
          <w:bCs/>
          <w:color w:val="E36C0A"/>
          <w:sz w:val="28"/>
          <w:szCs w:val="28"/>
        </w:rPr>
      </w:pPr>
      <w:r>
        <w:rPr>
          <w:rFonts w:ascii="宋体" w:hAnsi="宋体" w:hint="eastAsia"/>
          <w:b/>
          <w:bCs/>
          <w:color w:val="E36C0A"/>
          <w:sz w:val="28"/>
          <w:szCs w:val="28"/>
        </w:rPr>
        <w:t>研究所</w:t>
      </w:r>
    </w:p>
    <w:p w:rsidR="00EC2BAE" w:rsidRDefault="00EC2BAE">
      <w:pPr>
        <w:pStyle w:val="p17"/>
        <w:spacing w:line="276" w:lineRule="auto"/>
        <w:ind w:firstLine="360"/>
        <w:jc w:val="center"/>
        <w:rPr>
          <w:rFonts w:ascii="新宋体" w:hAnsi="新宋体"/>
          <w:sz w:val="18"/>
          <w:szCs w:val="18"/>
        </w:rPr>
      </w:pPr>
    </w:p>
    <w:p w:rsidR="00EC2BAE" w:rsidRDefault="006F125C">
      <w:pPr>
        <w:pStyle w:val="p17"/>
        <w:spacing w:line="276" w:lineRule="auto"/>
        <w:ind w:firstLine="360"/>
        <w:jc w:val="left"/>
        <w:rPr>
          <w:rFonts w:ascii="新宋体" w:hAnsi="新宋体"/>
          <w:sz w:val="18"/>
          <w:szCs w:val="18"/>
        </w:rPr>
      </w:pPr>
      <w:r>
        <w:rPr>
          <w:rFonts w:ascii="新宋体" w:hAnsi="新宋体" w:hint="eastAsia"/>
          <w:sz w:val="18"/>
          <w:szCs w:val="18"/>
        </w:rPr>
        <w:t>公司研究所具有一批丰富实战经验的期货产业研究员及专业的优秀分析师，致力于为客户提供中国资本市场</w:t>
      </w:r>
      <w:r>
        <w:rPr>
          <w:rFonts w:ascii="新宋体" w:hAnsi="新宋体" w:hint="eastAsia"/>
          <w:b/>
          <w:bCs/>
          <w:sz w:val="18"/>
          <w:szCs w:val="18"/>
        </w:rPr>
        <w:t>前瞻性、可操作性</w:t>
      </w:r>
      <w:r>
        <w:rPr>
          <w:rFonts w:ascii="新宋体" w:hAnsi="新宋体" w:hint="eastAsia"/>
          <w:sz w:val="18"/>
          <w:szCs w:val="18"/>
        </w:rPr>
        <w:t>的投资方案及各类型市场的研究报告，通过对市场进行深度挖掘，提示投资机会和市场风险，完成对资本市场现象、规律的研究探索。</w:t>
      </w:r>
    </w:p>
    <w:p w:rsidR="00EC2BAE" w:rsidRDefault="006F125C">
      <w:pPr>
        <w:pStyle w:val="p17"/>
        <w:spacing w:line="276" w:lineRule="auto"/>
        <w:ind w:firstLine="360"/>
        <w:jc w:val="left"/>
        <w:rPr>
          <w:rFonts w:ascii="新宋体" w:hAnsi="新宋体"/>
          <w:sz w:val="18"/>
          <w:szCs w:val="18"/>
        </w:rPr>
      </w:pPr>
      <w:r>
        <w:rPr>
          <w:rFonts w:ascii="新宋体" w:hAnsi="新宋体" w:hint="eastAsia"/>
          <w:sz w:val="18"/>
          <w:szCs w:val="18"/>
        </w:rPr>
        <w:t>研究范围涉及目前所有商品期货以及金融衍生品；我们推崇</w:t>
      </w:r>
      <w:r>
        <w:rPr>
          <w:rFonts w:ascii="新宋体" w:hAnsi="新宋体" w:hint="eastAsia"/>
          <w:b/>
          <w:bCs/>
          <w:sz w:val="18"/>
          <w:szCs w:val="18"/>
        </w:rPr>
        <w:t>产业链</w:t>
      </w:r>
      <w:r>
        <w:rPr>
          <w:rFonts w:ascii="新宋体" w:hAnsi="新宋体" w:hint="eastAsia"/>
          <w:sz w:val="18"/>
          <w:szCs w:val="18"/>
        </w:rPr>
        <w:t>的研究；我们看重</w:t>
      </w:r>
      <w:r>
        <w:rPr>
          <w:rFonts w:ascii="新宋体" w:hAnsi="新宋体" w:hint="eastAsia"/>
          <w:b/>
          <w:bCs/>
          <w:sz w:val="18"/>
          <w:szCs w:val="18"/>
        </w:rPr>
        <w:t>数量分析法</w:t>
      </w:r>
      <w:r>
        <w:rPr>
          <w:rFonts w:ascii="新宋体" w:hAnsi="新宋体" w:hint="eastAsia"/>
          <w:sz w:val="18"/>
          <w:szCs w:val="18"/>
        </w:rPr>
        <w:t>；我们提倡</w:t>
      </w:r>
      <w:r>
        <w:rPr>
          <w:rFonts w:ascii="新宋体" w:hAnsi="新宋体" w:hint="eastAsia"/>
          <w:b/>
          <w:bCs/>
          <w:sz w:val="18"/>
          <w:szCs w:val="18"/>
        </w:rPr>
        <w:t>独立性</w:t>
      </w:r>
      <w:r>
        <w:rPr>
          <w:rFonts w:ascii="新宋体" w:hAnsi="新宋体" w:hint="eastAsia"/>
          <w:sz w:val="18"/>
          <w:szCs w:val="18"/>
        </w:rPr>
        <w:t>，鼓励分析师在纷繁复杂的环境下保持清醒。</w:t>
      </w:r>
    </w:p>
    <w:p w:rsidR="00EC2BAE" w:rsidRDefault="006F125C">
      <w:pPr>
        <w:pStyle w:val="p17"/>
        <w:spacing w:line="276" w:lineRule="auto"/>
        <w:ind w:firstLine="360"/>
        <w:jc w:val="left"/>
        <w:rPr>
          <w:rFonts w:ascii="新宋体" w:hAnsi="新宋体"/>
          <w:sz w:val="18"/>
          <w:szCs w:val="18"/>
        </w:rPr>
      </w:pPr>
      <w:r>
        <w:rPr>
          <w:rFonts w:ascii="新宋体" w:hAnsi="新宋体" w:hint="eastAsia"/>
          <w:sz w:val="18"/>
          <w:szCs w:val="18"/>
        </w:rPr>
        <w:t>我们将积极依托</w:t>
      </w:r>
      <w:r>
        <w:rPr>
          <w:rFonts w:ascii="新宋体" w:hAnsi="新宋体" w:hint="eastAsia"/>
          <w:b/>
          <w:bCs/>
          <w:sz w:val="18"/>
          <w:szCs w:val="18"/>
        </w:rPr>
        <w:t>股东单位</w:t>
      </w:r>
      <w:r>
        <w:rPr>
          <w:rFonts w:ascii="新宋体" w:hAnsi="新宋体" w:hint="eastAsia"/>
          <w:b/>
          <w:bCs/>
          <w:sz w:val="18"/>
          <w:szCs w:val="18"/>
        </w:rPr>
        <w:t>--</w:t>
      </w:r>
      <w:r>
        <w:rPr>
          <w:rFonts w:ascii="新宋体" w:hAnsi="新宋体" w:hint="eastAsia"/>
          <w:b/>
          <w:bCs/>
          <w:sz w:val="18"/>
          <w:szCs w:val="18"/>
        </w:rPr>
        <w:t>广州证券</w:t>
      </w:r>
      <w:r>
        <w:rPr>
          <w:rFonts w:ascii="新宋体" w:hAnsi="新宋体" w:hint="eastAsia"/>
          <w:sz w:val="18"/>
          <w:szCs w:val="18"/>
        </w:rPr>
        <w:t>在宏观经济、产业领域的高</w:t>
      </w:r>
      <w:proofErr w:type="gramStart"/>
      <w:r>
        <w:rPr>
          <w:rFonts w:ascii="新宋体" w:hAnsi="新宋体" w:hint="eastAsia"/>
          <w:sz w:val="18"/>
          <w:szCs w:val="18"/>
        </w:rPr>
        <w:t>端研究</w:t>
      </w:r>
      <w:proofErr w:type="gramEnd"/>
      <w:r>
        <w:rPr>
          <w:rFonts w:ascii="新宋体" w:hAnsi="新宋体" w:hint="eastAsia"/>
          <w:sz w:val="18"/>
          <w:szCs w:val="18"/>
        </w:rPr>
        <w:t>资源优势，以“</w:t>
      </w:r>
      <w:r>
        <w:rPr>
          <w:rFonts w:ascii="新宋体" w:hAnsi="新宋体" w:hint="eastAsia"/>
          <w:b/>
          <w:bCs/>
          <w:sz w:val="18"/>
          <w:szCs w:val="18"/>
        </w:rPr>
        <w:t>宏观、产业和行情策略分析</w:t>
      </w:r>
      <w:r>
        <w:rPr>
          <w:rFonts w:ascii="新宋体" w:hAnsi="新宋体" w:hint="eastAsia"/>
          <w:sz w:val="18"/>
          <w:szCs w:val="18"/>
        </w:rPr>
        <w:t>”为核心，大力推进市场化和标准化运作，逐步完善研究产品体系，打造具有特色品牌影响力的现代产业与金融研究所。</w:t>
      </w:r>
    </w:p>
    <w:p w:rsidR="00EC2BAE" w:rsidRDefault="006F125C">
      <w:pPr>
        <w:pStyle w:val="p17"/>
        <w:spacing w:line="276" w:lineRule="auto"/>
        <w:ind w:firstLine="360"/>
        <w:rPr>
          <w:rFonts w:ascii="新宋体" w:hAnsi="新宋体"/>
          <w:b/>
          <w:bCs/>
          <w:sz w:val="18"/>
          <w:szCs w:val="18"/>
        </w:rPr>
      </w:pPr>
      <w:r>
        <w:rPr>
          <w:rFonts w:ascii="新宋体" w:hAnsi="新宋体" w:hint="eastAsia"/>
          <w:sz w:val="18"/>
          <w:szCs w:val="18"/>
        </w:rPr>
        <w:t>核心理念：</w:t>
      </w:r>
      <w:r>
        <w:rPr>
          <w:rFonts w:ascii="新宋体" w:hAnsi="新宋体" w:hint="eastAsia"/>
          <w:b/>
          <w:bCs/>
          <w:sz w:val="18"/>
          <w:szCs w:val="18"/>
        </w:rPr>
        <w:t>研究创造价值，深入带来远见</w:t>
      </w:r>
    </w:p>
    <w:p w:rsidR="00EC2BAE" w:rsidRDefault="00EC2BAE">
      <w:pPr>
        <w:pStyle w:val="p17"/>
        <w:ind w:firstLine="480"/>
        <w:rPr>
          <w:rFonts w:ascii="宋体" w:hAnsi="宋体"/>
        </w:rPr>
      </w:pPr>
    </w:p>
    <w:p w:rsidR="00EC2BAE" w:rsidRDefault="00EC2BAE">
      <w:pPr>
        <w:pStyle w:val="p17"/>
        <w:ind w:firstLine="480"/>
        <w:rPr>
          <w:rFonts w:ascii="宋体" w:hAnsi="宋体"/>
        </w:rPr>
      </w:pPr>
    </w:p>
    <w:p w:rsidR="00EC2BAE" w:rsidRDefault="006F125C">
      <w:pPr>
        <w:pStyle w:val="p17"/>
        <w:spacing w:line="276" w:lineRule="auto"/>
        <w:ind w:firstLine="562"/>
        <w:jc w:val="center"/>
        <w:rPr>
          <w:rFonts w:ascii="宋体" w:hAnsi="宋体"/>
          <w:b/>
          <w:bCs/>
          <w:color w:val="E36C0A"/>
          <w:sz w:val="28"/>
          <w:szCs w:val="28"/>
        </w:rPr>
      </w:pPr>
      <w:r>
        <w:rPr>
          <w:rFonts w:ascii="宋体" w:hAnsi="宋体" w:hint="eastAsia"/>
          <w:b/>
          <w:bCs/>
          <w:color w:val="E36C0A"/>
          <w:sz w:val="28"/>
          <w:szCs w:val="28"/>
        </w:rPr>
        <w:t>联系方式</w:t>
      </w:r>
    </w:p>
    <w:p w:rsidR="00EC2BAE" w:rsidRDefault="00EC2BAE">
      <w:pPr>
        <w:pStyle w:val="p17"/>
        <w:ind w:firstLine="480"/>
        <w:rPr>
          <w:rFonts w:ascii="宋体" w:hAnsi="宋体"/>
          <w:szCs w:val="24"/>
        </w:rPr>
      </w:pPr>
    </w:p>
    <w:p w:rsidR="00EC2BAE" w:rsidRDefault="006F125C">
      <w:pPr>
        <w:pStyle w:val="p17"/>
        <w:ind w:firstLine="360"/>
        <w:jc w:val="center"/>
        <w:rPr>
          <w:rFonts w:ascii="宋体" w:hAnsi="宋体"/>
        </w:rPr>
      </w:pPr>
      <w:r>
        <w:rPr>
          <w:rFonts w:ascii="宋体" w:hAnsi="宋体"/>
          <w:noProof/>
          <w:sz w:val="18"/>
          <w:szCs w:val="18"/>
        </w:rPr>
        <w:drawing>
          <wp:inline distT="0" distB="0" distL="0" distR="0">
            <wp:extent cx="809625" cy="723900"/>
            <wp:effectExtent l="0" t="0" r="9525" b="0"/>
            <wp:docPr id="19" name="图片 1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809625" cy="723900"/>
                    </a:xfrm>
                    <a:prstGeom prst="rect">
                      <a:avLst/>
                    </a:prstGeom>
                    <a:noFill/>
                    <a:ln>
                      <a:noFill/>
                    </a:ln>
                  </pic:spPr>
                </pic:pic>
              </a:graphicData>
            </a:graphic>
          </wp:inline>
        </w:drawing>
      </w:r>
      <w:r>
        <w:rPr>
          <w:rFonts w:ascii="宋体" w:hAnsi="宋体" w:hint="eastAsia"/>
        </w:rPr>
        <w:t xml:space="preserve">         </w:t>
      </w:r>
      <w:r>
        <w:rPr>
          <w:rFonts w:ascii="宋体" w:hAnsi="宋体" w:hint="eastAsia"/>
          <w:noProof/>
        </w:rPr>
        <w:drawing>
          <wp:inline distT="0" distB="0" distL="0" distR="0">
            <wp:extent cx="733425" cy="733425"/>
            <wp:effectExtent l="0" t="0" r="9525" b="9525"/>
            <wp:docPr id="18" name="图片 1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733425" cy="733425"/>
                    </a:xfrm>
                    <a:prstGeom prst="rect">
                      <a:avLst/>
                    </a:prstGeom>
                    <a:noFill/>
                    <a:ln>
                      <a:noFill/>
                    </a:ln>
                  </pic:spPr>
                </pic:pic>
              </a:graphicData>
            </a:graphic>
          </wp:inline>
        </w:drawing>
      </w:r>
      <w:r>
        <w:rPr>
          <w:rFonts w:ascii="宋体" w:hAnsi="宋体" w:hint="eastAsia"/>
        </w:rPr>
        <w:t xml:space="preserve">         </w:t>
      </w:r>
      <w:r>
        <w:rPr>
          <w:rFonts w:ascii="宋体" w:hAnsi="宋体" w:hint="eastAsia"/>
          <w:noProof/>
        </w:rPr>
        <w:drawing>
          <wp:inline distT="0" distB="0" distL="0" distR="0">
            <wp:extent cx="838200" cy="771525"/>
            <wp:effectExtent l="0" t="0" r="0" b="9525"/>
            <wp:docPr id="17" name="图片 1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838200" cy="771525"/>
                    </a:xfrm>
                    <a:prstGeom prst="rect">
                      <a:avLst/>
                    </a:prstGeom>
                    <a:noFill/>
                    <a:ln>
                      <a:noFill/>
                    </a:ln>
                  </pic:spPr>
                </pic:pic>
              </a:graphicData>
            </a:graphic>
          </wp:inline>
        </w:drawing>
      </w:r>
      <w:r>
        <w:rPr>
          <w:rFonts w:ascii="宋体" w:hAnsi="宋体" w:hint="eastAsia"/>
        </w:rPr>
        <w:t xml:space="preserve">         </w:t>
      </w:r>
      <w:r>
        <w:rPr>
          <w:rFonts w:ascii="宋体" w:hAnsi="宋体"/>
          <w:noProof/>
        </w:rPr>
        <w:drawing>
          <wp:inline distT="0" distB="0" distL="0" distR="0">
            <wp:extent cx="838200" cy="752475"/>
            <wp:effectExtent l="0" t="0" r="0" b="9525"/>
            <wp:docPr id="16" name="图片 1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838200" cy="752475"/>
                    </a:xfrm>
                    <a:prstGeom prst="rect">
                      <a:avLst/>
                    </a:prstGeom>
                    <a:noFill/>
                    <a:ln>
                      <a:noFill/>
                    </a:ln>
                  </pic:spPr>
                </pic:pic>
              </a:graphicData>
            </a:graphic>
          </wp:inline>
        </w:drawing>
      </w:r>
    </w:p>
    <w:p w:rsidR="00EC2BAE" w:rsidRDefault="006F125C">
      <w:pPr>
        <w:pStyle w:val="p17"/>
        <w:ind w:firstLine="360"/>
        <w:jc w:val="center"/>
        <w:rPr>
          <w:rFonts w:ascii="宋体" w:hAnsi="宋体"/>
          <w:sz w:val="18"/>
          <w:szCs w:val="18"/>
        </w:rPr>
      </w:pPr>
      <w:r>
        <w:rPr>
          <w:rFonts w:ascii="宋体" w:hAnsi="宋体" w:hint="eastAsia"/>
          <w:sz w:val="18"/>
          <w:szCs w:val="18"/>
        </w:rPr>
        <w:t>金融研究               农产品研究                金属研究                 能源化工</w:t>
      </w:r>
    </w:p>
    <w:p w:rsidR="00EC2BAE" w:rsidRDefault="006F125C">
      <w:pPr>
        <w:pStyle w:val="p17"/>
        <w:ind w:firstLine="360"/>
        <w:jc w:val="center"/>
        <w:rPr>
          <w:rFonts w:ascii="宋体" w:hAnsi="宋体"/>
          <w:b/>
          <w:bCs/>
          <w:sz w:val="18"/>
          <w:szCs w:val="18"/>
        </w:rPr>
      </w:pPr>
      <w:r>
        <w:rPr>
          <w:rFonts w:ascii="宋体" w:hAnsi="宋体" w:hint="eastAsia"/>
          <w:sz w:val="18"/>
          <w:szCs w:val="18"/>
        </w:rPr>
        <w:t>020-22139858           020-22139813            020-22139817             020-23382623</w:t>
      </w:r>
    </w:p>
    <w:p w:rsidR="00EC2BAE" w:rsidRDefault="00EC2BAE">
      <w:pPr>
        <w:pStyle w:val="p17"/>
        <w:ind w:firstLine="361"/>
        <w:rPr>
          <w:rFonts w:ascii="宋体" w:hAnsi="宋体"/>
          <w:b/>
          <w:bCs/>
          <w:sz w:val="18"/>
          <w:szCs w:val="18"/>
        </w:rPr>
      </w:pPr>
    </w:p>
    <w:p w:rsidR="00EC2BAE" w:rsidRDefault="006F125C">
      <w:pPr>
        <w:pStyle w:val="p17"/>
        <w:ind w:firstLine="360"/>
        <w:rPr>
          <w:rFonts w:ascii="宋体" w:hAnsi="宋体"/>
          <w:bCs/>
          <w:sz w:val="18"/>
          <w:szCs w:val="18"/>
        </w:rPr>
      </w:pPr>
      <w:r>
        <w:rPr>
          <w:rFonts w:ascii="宋体" w:hAnsi="宋体" w:hint="eastAsia"/>
          <w:bCs/>
          <w:sz w:val="18"/>
          <w:szCs w:val="18"/>
        </w:rPr>
        <w:t xml:space="preserve">地址：广东省广州市天河区珠江西路5号广州国际金融中心主塔写字楼第1007-1012房      </w:t>
      </w:r>
    </w:p>
    <w:p w:rsidR="00EC2BAE" w:rsidRDefault="006F125C">
      <w:pPr>
        <w:pStyle w:val="p17"/>
        <w:ind w:firstLine="360"/>
        <w:rPr>
          <w:rFonts w:ascii="宋体" w:hAnsi="宋体"/>
          <w:bCs/>
          <w:sz w:val="18"/>
          <w:szCs w:val="18"/>
        </w:rPr>
      </w:pPr>
      <w:r>
        <w:rPr>
          <w:rFonts w:ascii="宋体" w:hAnsi="宋体" w:hint="eastAsia"/>
          <w:bCs/>
          <w:sz w:val="18"/>
          <w:szCs w:val="18"/>
        </w:rPr>
        <w:t>邮编：510623</w:t>
      </w:r>
    </w:p>
    <w:p w:rsidR="00EC2BAE" w:rsidRDefault="00EC2BAE">
      <w:pPr>
        <w:pStyle w:val="p17"/>
        <w:ind w:firstLine="361"/>
        <w:rPr>
          <w:rFonts w:ascii="宋体" w:hAnsi="宋体"/>
          <w:b/>
          <w:bCs/>
          <w:sz w:val="18"/>
          <w:szCs w:val="18"/>
        </w:rPr>
      </w:pPr>
    </w:p>
    <w:p w:rsidR="00EC2BAE" w:rsidRDefault="006F125C">
      <w:pPr>
        <w:pStyle w:val="p17"/>
        <w:ind w:firstLine="361"/>
        <w:jc w:val="center"/>
        <w:rPr>
          <w:rFonts w:ascii="宋体" w:hAnsi="宋体"/>
          <w:b/>
          <w:bCs/>
          <w:color w:val="800000"/>
          <w:sz w:val="18"/>
          <w:szCs w:val="18"/>
        </w:rPr>
      </w:pPr>
      <w:r>
        <w:rPr>
          <w:rFonts w:ascii="宋体" w:hAnsi="宋体" w:hint="eastAsia"/>
          <w:b/>
          <w:bCs/>
          <w:color w:val="800000"/>
          <w:sz w:val="18"/>
          <w:szCs w:val="18"/>
        </w:rPr>
        <w:t>免责声明</w:t>
      </w:r>
    </w:p>
    <w:p w:rsidR="00EC2BAE" w:rsidRDefault="006F125C">
      <w:pPr>
        <w:pStyle w:val="p17"/>
        <w:ind w:firstLine="360"/>
        <w:rPr>
          <w:rFonts w:ascii="宋体" w:hAnsi="宋体"/>
          <w:color w:val="800000"/>
          <w:sz w:val="18"/>
          <w:szCs w:val="18"/>
        </w:rPr>
      </w:pPr>
      <w:r>
        <w:rPr>
          <w:rFonts w:hint="eastAsia"/>
          <w:color w:val="800000"/>
          <w:sz w:val="18"/>
          <w:szCs w:val="18"/>
        </w:rPr>
        <w:lastRenderedPageBreak/>
        <w:t>本报告的信息均来源于公开资料，我公司对这些信息的准确性和完整性不作任何保证，也不保证所包含的信息和建议不会发生任何变更。我们已力求报告内容的客观、公正，但文中的观点、结论和建议仅供参考，报告中的信息或意见并不构成所述品种的操作依据，投资者据此做出的任何投资决策与本公司和作者无关。</w:t>
      </w:r>
    </w:p>
    <w:p w:rsidR="00EC2BAE" w:rsidRDefault="00EC2BAE" w:rsidP="00E77BDC">
      <w:pPr>
        <w:ind w:firstLineChars="0" w:firstLine="0"/>
      </w:pPr>
    </w:p>
    <w:sectPr w:rsidR="00EC2BAE">
      <w:headerReference w:type="even" r:id="rId57"/>
      <w:headerReference w:type="default" r:id="rId58"/>
      <w:footerReference w:type="even" r:id="rId59"/>
      <w:footerReference w:type="default" r:id="rId60"/>
      <w:headerReference w:type="first" r:id="rId61"/>
      <w:footerReference w:type="first" r:id="rId62"/>
      <w:pgSz w:w="11906" w:h="16838"/>
      <w:pgMar w:top="851" w:right="737" w:bottom="720" w:left="737"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24EA" w:rsidRDefault="006324EA">
      <w:pPr>
        <w:spacing w:line="240" w:lineRule="auto"/>
        <w:ind w:firstLine="480"/>
      </w:pPr>
      <w:r>
        <w:separator/>
      </w:r>
    </w:p>
  </w:endnote>
  <w:endnote w:type="continuationSeparator" w:id="0">
    <w:p w:rsidR="006324EA" w:rsidRDefault="006324EA">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微软雅黑">
    <w:panose1 w:val="020B0503020204020204"/>
    <w:charset w:val="86"/>
    <w:family w:val="swiss"/>
    <w:pitch w:val="variable"/>
    <w:sig w:usb0="80000287" w:usb1="28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ˎ̥">
    <w:altName w:val="Times New Roman"/>
    <w:charset w:val="00"/>
    <w:family w:val="roman"/>
    <w:pitch w:val="default"/>
    <w:sig w:usb0="00000000" w:usb1="00000000" w:usb2="00000000"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506" w:rsidRDefault="003F1506">
    <w:pPr>
      <w:pStyle w:val="a4"/>
      <w:framePr w:wrap="around" w:vAnchor="text" w:hAnchor="margin" w:xAlign="center" w:y="1"/>
      <w:ind w:firstLine="360"/>
      <w:rPr>
        <w:rStyle w:val="a8"/>
      </w:rPr>
    </w:pPr>
    <w:r>
      <w:fldChar w:fldCharType="begin"/>
    </w:r>
    <w:r>
      <w:rPr>
        <w:rStyle w:val="a8"/>
      </w:rPr>
      <w:instrText xml:space="preserve">PAGE  </w:instrText>
    </w:r>
    <w:r>
      <w:fldChar w:fldCharType="end"/>
    </w:r>
  </w:p>
  <w:p w:rsidR="003F1506" w:rsidRDefault="003F1506">
    <w:pPr>
      <w:pStyle w:val="a4"/>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506" w:rsidRDefault="003F1506">
    <w:pPr>
      <w:pStyle w:val="a4"/>
      <w:framePr w:wrap="around" w:vAnchor="text" w:hAnchor="margin" w:xAlign="center" w:y="1"/>
      <w:ind w:firstLine="360"/>
      <w:rPr>
        <w:rStyle w:val="a8"/>
      </w:rPr>
    </w:pPr>
    <w:r>
      <w:fldChar w:fldCharType="begin"/>
    </w:r>
    <w:r>
      <w:rPr>
        <w:rStyle w:val="a8"/>
      </w:rPr>
      <w:instrText xml:space="preserve">PAGE  </w:instrText>
    </w:r>
    <w:r>
      <w:fldChar w:fldCharType="separate"/>
    </w:r>
    <w:r>
      <w:rPr>
        <w:rStyle w:val="a8"/>
        <w:noProof/>
      </w:rPr>
      <w:t>21</w:t>
    </w:r>
    <w:r>
      <w:fldChar w:fldCharType="end"/>
    </w:r>
  </w:p>
  <w:p w:rsidR="003F1506" w:rsidRDefault="003F1506">
    <w:pPr>
      <w:pStyle w:val="a4"/>
      <w:ind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506" w:rsidRDefault="003F1506">
    <w:pPr>
      <w:pStyle w:val="a4"/>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24EA" w:rsidRDefault="006324EA">
      <w:pPr>
        <w:spacing w:line="240" w:lineRule="auto"/>
        <w:ind w:firstLine="480"/>
      </w:pPr>
      <w:r>
        <w:separator/>
      </w:r>
    </w:p>
  </w:footnote>
  <w:footnote w:type="continuationSeparator" w:id="0">
    <w:p w:rsidR="006324EA" w:rsidRDefault="006324EA">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506" w:rsidRDefault="003F1506">
    <w:pPr>
      <w:pStyle w:val="a6"/>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506" w:rsidRDefault="003F1506">
    <w:pPr>
      <w:pStyle w:val="a6"/>
      <w:pBdr>
        <w:top w:val="none" w:sz="0" w:space="0" w:color="auto"/>
        <w:left w:val="none" w:sz="0" w:space="0" w:color="auto"/>
        <w:bottom w:val="none" w:sz="0" w:space="0" w:color="auto"/>
        <w:right w:val="none" w:sz="0" w:space="0" w:color="auto"/>
      </w:pBdr>
      <w:ind w:firstLine="360"/>
      <w:jc w:val="left"/>
      <w:rPr>
        <w:rFonts w:ascii="新宋体" w:eastAsia="新宋体" w:hAnsi="新宋体"/>
        <w:bCs/>
        <w:sz w:val="24"/>
        <w:szCs w:val="24"/>
      </w:rPr>
    </w:pPr>
    <w:r>
      <w:rPr>
        <w:noProof/>
      </w:rPr>
      <w:drawing>
        <wp:anchor distT="0" distB="0" distL="114300" distR="114300" simplePos="0" relativeHeight="251659264" behindDoc="0" locked="0" layoutInCell="1" allowOverlap="1">
          <wp:simplePos x="0" y="0"/>
          <wp:positionH relativeFrom="column">
            <wp:posOffset>-123825</wp:posOffset>
          </wp:positionH>
          <wp:positionV relativeFrom="paragraph">
            <wp:posOffset>-528955</wp:posOffset>
          </wp:positionV>
          <wp:extent cx="2055495" cy="732155"/>
          <wp:effectExtent l="0" t="0" r="0" b="0"/>
          <wp:wrapNone/>
          <wp:docPr id="53" name="图片 53" descr="广期新vi短称(越秀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广期新vi短称(越秀新版)"/>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055495" cy="73215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506" w:rsidRDefault="003F1506">
    <w:pPr>
      <w:pStyle w:val="a6"/>
      <w:ind w:firstLineChars="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7A7016"/>
    <w:multiLevelType w:val="multilevel"/>
    <w:tmpl w:val="257A7016"/>
    <w:lvl w:ilvl="0">
      <w:start w:val="2"/>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2F870539"/>
    <w:multiLevelType w:val="multilevel"/>
    <w:tmpl w:val="2F870539"/>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58B9090C"/>
    <w:multiLevelType w:val="singleLevel"/>
    <w:tmpl w:val="58B9090C"/>
    <w:lvl w:ilvl="0">
      <w:start w:val="3"/>
      <w:numFmt w:val="decimal"/>
      <w:suff w:val="nothing"/>
      <w:lvlText w:val="%1、"/>
      <w:lvlJc w:val="left"/>
    </w:lvl>
  </w:abstractNum>
  <w:abstractNum w:abstractNumId="3" w15:restartNumberingAfterBreak="0">
    <w:nsid w:val="58DDEE87"/>
    <w:multiLevelType w:val="singleLevel"/>
    <w:tmpl w:val="58DDEE87"/>
    <w:lvl w:ilvl="0">
      <w:start w:val="1"/>
      <w:numFmt w:val="decimal"/>
      <w:suff w:val="nothing"/>
      <w:lvlText w:val="%1."/>
      <w:lvlJc w:val="left"/>
    </w:lvl>
  </w:abstractNum>
  <w:abstractNum w:abstractNumId="4" w15:restartNumberingAfterBreak="0">
    <w:nsid w:val="58DDEED1"/>
    <w:multiLevelType w:val="singleLevel"/>
    <w:tmpl w:val="58DDEED1"/>
    <w:lvl w:ilvl="0">
      <w:start w:val="1"/>
      <w:numFmt w:val="decimal"/>
      <w:suff w:val="nothing"/>
      <w:lvlText w:val="%1."/>
      <w:lvlJc w:val="left"/>
    </w:lvl>
  </w:abstractNum>
  <w:abstractNum w:abstractNumId="5" w15:restartNumberingAfterBreak="0">
    <w:nsid w:val="58DE1AA8"/>
    <w:multiLevelType w:val="singleLevel"/>
    <w:tmpl w:val="58DE1AA8"/>
    <w:lvl w:ilvl="0">
      <w:start w:val="1"/>
      <w:numFmt w:val="decimal"/>
      <w:suff w:val="nothing"/>
      <w:lvlText w:val="%1."/>
      <w:lvlJc w:val="left"/>
    </w:lvl>
  </w:abstractNum>
  <w:num w:numId="1">
    <w:abstractNumId w:val="1"/>
  </w:num>
  <w:num w:numId="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20"/>
  <w:drawingGridVerticalSpacing w:val="163"/>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FD6"/>
    <w:rsid w:val="00001524"/>
    <w:rsid w:val="00001E6D"/>
    <w:rsid w:val="00003DB0"/>
    <w:rsid w:val="00010767"/>
    <w:rsid w:val="000108B3"/>
    <w:rsid w:val="000253E3"/>
    <w:rsid w:val="00032723"/>
    <w:rsid w:val="00034129"/>
    <w:rsid w:val="00043543"/>
    <w:rsid w:val="00045275"/>
    <w:rsid w:val="00047CCD"/>
    <w:rsid w:val="00055897"/>
    <w:rsid w:val="00056C01"/>
    <w:rsid w:val="000634A2"/>
    <w:rsid w:val="00065CCD"/>
    <w:rsid w:val="00073BD4"/>
    <w:rsid w:val="00075F9A"/>
    <w:rsid w:val="00076411"/>
    <w:rsid w:val="0008130A"/>
    <w:rsid w:val="00081C70"/>
    <w:rsid w:val="00083F2A"/>
    <w:rsid w:val="00090AC6"/>
    <w:rsid w:val="00095211"/>
    <w:rsid w:val="000A6517"/>
    <w:rsid w:val="000B49F4"/>
    <w:rsid w:val="000C0882"/>
    <w:rsid w:val="000C1751"/>
    <w:rsid w:val="000C27D7"/>
    <w:rsid w:val="000C2883"/>
    <w:rsid w:val="000D067E"/>
    <w:rsid w:val="000D4EEA"/>
    <w:rsid w:val="000D5502"/>
    <w:rsid w:val="000D6006"/>
    <w:rsid w:val="000D6968"/>
    <w:rsid w:val="000D7F15"/>
    <w:rsid w:val="000E13F6"/>
    <w:rsid w:val="000E3995"/>
    <w:rsid w:val="000E4A67"/>
    <w:rsid w:val="001033E5"/>
    <w:rsid w:val="00104E05"/>
    <w:rsid w:val="0011264F"/>
    <w:rsid w:val="00116474"/>
    <w:rsid w:val="001167FA"/>
    <w:rsid w:val="00117604"/>
    <w:rsid w:val="0011793B"/>
    <w:rsid w:val="00123861"/>
    <w:rsid w:val="00151C74"/>
    <w:rsid w:val="00151F46"/>
    <w:rsid w:val="00164F70"/>
    <w:rsid w:val="001651B5"/>
    <w:rsid w:val="001719D7"/>
    <w:rsid w:val="001724D4"/>
    <w:rsid w:val="00176D56"/>
    <w:rsid w:val="00187954"/>
    <w:rsid w:val="00191638"/>
    <w:rsid w:val="001A07D3"/>
    <w:rsid w:val="001A1CDE"/>
    <w:rsid w:val="001B7521"/>
    <w:rsid w:val="001C0F22"/>
    <w:rsid w:val="001C1D60"/>
    <w:rsid w:val="001D6629"/>
    <w:rsid w:val="00202E61"/>
    <w:rsid w:val="00206909"/>
    <w:rsid w:val="00213590"/>
    <w:rsid w:val="002179DC"/>
    <w:rsid w:val="00217C33"/>
    <w:rsid w:val="00221D80"/>
    <w:rsid w:val="00222522"/>
    <w:rsid w:val="00226CF4"/>
    <w:rsid w:val="002279F4"/>
    <w:rsid w:val="00231820"/>
    <w:rsid w:val="002406EA"/>
    <w:rsid w:val="002431CD"/>
    <w:rsid w:val="0025284D"/>
    <w:rsid w:val="0025635E"/>
    <w:rsid w:val="0025641C"/>
    <w:rsid w:val="00271D3C"/>
    <w:rsid w:val="00271E44"/>
    <w:rsid w:val="00283B4C"/>
    <w:rsid w:val="002912A3"/>
    <w:rsid w:val="002A4339"/>
    <w:rsid w:val="002B032A"/>
    <w:rsid w:val="002D0DB6"/>
    <w:rsid w:val="002D13EE"/>
    <w:rsid w:val="002D2A61"/>
    <w:rsid w:val="002D4E9F"/>
    <w:rsid w:val="002D688F"/>
    <w:rsid w:val="002E14EB"/>
    <w:rsid w:val="002E4780"/>
    <w:rsid w:val="002E6878"/>
    <w:rsid w:val="002F0441"/>
    <w:rsid w:val="002F1670"/>
    <w:rsid w:val="002F6ED2"/>
    <w:rsid w:val="003017B2"/>
    <w:rsid w:val="00312798"/>
    <w:rsid w:val="00314B6B"/>
    <w:rsid w:val="0032208D"/>
    <w:rsid w:val="00330815"/>
    <w:rsid w:val="00330B43"/>
    <w:rsid w:val="00331B21"/>
    <w:rsid w:val="003343A2"/>
    <w:rsid w:val="00350B48"/>
    <w:rsid w:val="0035137D"/>
    <w:rsid w:val="003523C9"/>
    <w:rsid w:val="00357F54"/>
    <w:rsid w:val="003621A3"/>
    <w:rsid w:val="00363F5F"/>
    <w:rsid w:val="00367282"/>
    <w:rsid w:val="00372A0B"/>
    <w:rsid w:val="00373F2F"/>
    <w:rsid w:val="00375F27"/>
    <w:rsid w:val="00396D98"/>
    <w:rsid w:val="003A17A2"/>
    <w:rsid w:val="003B01ED"/>
    <w:rsid w:val="003B14E5"/>
    <w:rsid w:val="003C1A84"/>
    <w:rsid w:val="003C7AB7"/>
    <w:rsid w:val="003D0AF8"/>
    <w:rsid w:val="003D61A9"/>
    <w:rsid w:val="003D7021"/>
    <w:rsid w:val="003D71A7"/>
    <w:rsid w:val="003D7D21"/>
    <w:rsid w:val="003E0DC3"/>
    <w:rsid w:val="003E32CB"/>
    <w:rsid w:val="003F1506"/>
    <w:rsid w:val="003F3F04"/>
    <w:rsid w:val="003F59B7"/>
    <w:rsid w:val="004017B8"/>
    <w:rsid w:val="00406F9C"/>
    <w:rsid w:val="004202BF"/>
    <w:rsid w:val="00420F6C"/>
    <w:rsid w:val="004232D7"/>
    <w:rsid w:val="00424089"/>
    <w:rsid w:val="004267FF"/>
    <w:rsid w:val="00430D12"/>
    <w:rsid w:val="00435F38"/>
    <w:rsid w:val="004402D5"/>
    <w:rsid w:val="00441D6F"/>
    <w:rsid w:val="004537F7"/>
    <w:rsid w:val="0045633C"/>
    <w:rsid w:val="00457325"/>
    <w:rsid w:val="00462B2F"/>
    <w:rsid w:val="00472F03"/>
    <w:rsid w:val="00473CB6"/>
    <w:rsid w:val="00485788"/>
    <w:rsid w:val="00492818"/>
    <w:rsid w:val="004962D9"/>
    <w:rsid w:val="00497B9D"/>
    <w:rsid w:val="004A1ACB"/>
    <w:rsid w:val="004A2374"/>
    <w:rsid w:val="004A72EB"/>
    <w:rsid w:val="004B253B"/>
    <w:rsid w:val="004B746C"/>
    <w:rsid w:val="004C08A6"/>
    <w:rsid w:val="004E1051"/>
    <w:rsid w:val="004E206F"/>
    <w:rsid w:val="004E76F9"/>
    <w:rsid w:val="004F1F8B"/>
    <w:rsid w:val="004F3970"/>
    <w:rsid w:val="00503977"/>
    <w:rsid w:val="005056F1"/>
    <w:rsid w:val="005058B3"/>
    <w:rsid w:val="00514F9B"/>
    <w:rsid w:val="00515DCF"/>
    <w:rsid w:val="00517227"/>
    <w:rsid w:val="00520B10"/>
    <w:rsid w:val="00530D15"/>
    <w:rsid w:val="00532FD6"/>
    <w:rsid w:val="00537E10"/>
    <w:rsid w:val="00543606"/>
    <w:rsid w:val="005447FF"/>
    <w:rsid w:val="00545C7F"/>
    <w:rsid w:val="00554574"/>
    <w:rsid w:val="0055772A"/>
    <w:rsid w:val="00570898"/>
    <w:rsid w:val="005711D6"/>
    <w:rsid w:val="00572204"/>
    <w:rsid w:val="005763B0"/>
    <w:rsid w:val="005915DA"/>
    <w:rsid w:val="005A15D2"/>
    <w:rsid w:val="005A1C26"/>
    <w:rsid w:val="005A2906"/>
    <w:rsid w:val="005B4B82"/>
    <w:rsid w:val="005B4C32"/>
    <w:rsid w:val="005C02FC"/>
    <w:rsid w:val="005C3733"/>
    <w:rsid w:val="005C4F63"/>
    <w:rsid w:val="005D00F6"/>
    <w:rsid w:val="005D114D"/>
    <w:rsid w:val="005D402A"/>
    <w:rsid w:val="005E067C"/>
    <w:rsid w:val="005E28DA"/>
    <w:rsid w:val="005E4357"/>
    <w:rsid w:val="005E662C"/>
    <w:rsid w:val="005E6F51"/>
    <w:rsid w:val="00601BCB"/>
    <w:rsid w:val="00611C6E"/>
    <w:rsid w:val="006272FA"/>
    <w:rsid w:val="006324EA"/>
    <w:rsid w:val="006348A3"/>
    <w:rsid w:val="006533C3"/>
    <w:rsid w:val="00661702"/>
    <w:rsid w:val="006656AC"/>
    <w:rsid w:val="00671291"/>
    <w:rsid w:val="00682092"/>
    <w:rsid w:val="00682E91"/>
    <w:rsid w:val="00687A37"/>
    <w:rsid w:val="0069001F"/>
    <w:rsid w:val="00691B86"/>
    <w:rsid w:val="0069464D"/>
    <w:rsid w:val="006A24C4"/>
    <w:rsid w:val="006C0002"/>
    <w:rsid w:val="006C057E"/>
    <w:rsid w:val="006C0C30"/>
    <w:rsid w:val="006D39DE"/>
    <w:rsid w:val="006E54BF"/>
    <w:rsid w:val="006F125C"/>
    <w:rsid w:val="006F3DB7"/>
    <w:rsid w:val="00711DD6"/>
    <w:rsid w:val="00715427"/>
    <w:rsid w:val="00727E0E"/>
    <w:rsid w:val="00734728"/>
    <w:rsid w:val="00743004"/>
    <w:rsid w:val="007571B7"/>
    <w:rsid w:val="00761358"/>
    <w:rsid w:val="00762733"/>
    <w:rsid w:val="00762C38"/>
    <w:rsid w:val="00763E23"/>
    <w:rsid w:val="0077451A"/>
    <w:rsid w:val="00780FE6"/>
    <w:rsid w:val="00784295"/>
    <w:rsid w:val="00785555"/>
    <w:rsid w:val="00796158"/>
    <w:rsid w:val="007B245D"/>
    <w:rsid w:val="007B55EA"/>
    <w:rsid w:val="007C5F93"/>
    <w:rsid w:val="007D0307"/>
    <w:rsid w:val="007D2B80"/>
    <w:rsid w:val="007D62B9"/>
    <w:rsid w:val="007E22DC"/>
    <w:rsid w:val="007E74E9"/>
    <w:rsid w:val="007F0BBF"/>
    <w:rsid w:val="007F512D"/>
    <w:rsid w:val="008164B9"/>
    <w:rsid w:val="00826D97"/>
    <w:rsid w:val="00827604"/>
    <w:rsid w:val="0083079D"/>
    <w:rsid w:val="008327ED"/>
    <w:rsid w:val="00832FEB"/>
    <w:rsid w:val="00834736"/>
    <w:rsid w:val="00836700"/>
    <w:rsid w:val="00843724"/>
    <w:rsid w:val="00854952"/>
    <w:rsid w:val="00862298"/>
    <w:rsid w:val="00877F49"/>
    <w:rsid w:val="008863A7"/>
    <w:rsid w:val="00886C90"/>
    <w:rsid w:val="008908C4"/>
    <w:rsid w:val="00890D45"/>
    <w:rsid w:val="00892247"/>
    <w:rsid w:val="00895CBE"/>
    <w:rsid w:val="00896A79"/>
    <w:rsid w:val="008A17B3"/>
    <w:rsid w:val="008A2CA1"/>
    <w:rsid w:val="008A374C"/>
    <w:rsid w:val="008B0C59"/>
    <w:rsid w:val="008B4C83"/>
    <w:rsid w:val="008D596A"/>
    <w:rsid w:val="008D5B01"/>
    <w:rsid w:val="008E25E8"/>
    <w:rsid w:val="008E5A00"/>
    <w:rsid w:val="008E7BCE"/>
    <w:rsid w:val="008E7F94"/>
    <w:rsid w:val="008F5209"/>
    <w:rsid w:val="00902890"/>
    <w:rsid w:val="0090373F"/>
    <w:rsid w:val="00905266"/>
    <w:rsid w:val="009058C0"/>
    <w:rsid w:val="009058FC"/>
    <w:rsid w:val="00906A5E"/>
    <w:rsid w:val="00912634"/>
    <w:rsid w:val="00915877"/>
    <w:rsid w:val="00916BFE"/>
    <w:rsid w:val="00922E13"/>
    <w:rsid w:val="009234AB"/>
    <w:rsid w:val="009252A0"/>
    <w:rsid w:val="00925CBF"/>
    <w:rsid w:val="00925EE1"/>
    <w:rsid w:val="009276E6"/>
    <w:rsid w:val="00931B6E"/>
    <w:rsid w:val="009557A9"/>
    <w:rsid w:val="00960346"/>
    <w:rsid w:val="0096112B"/>
    <w:rsid w:val="009626EB"/>
    <w:rsid w:val="00974A32"/>
    <w:rsid w:val="009866C0"/>
    <w:rsid w:val="009961F4"/>
    <w:rsid w:val="00996C29"/>
    <w:rsid w:val="0099743F"/>
    <w:rsid w:val="009A2D7D"/>
    <w:rsid w:val="009A4249"/>
    <w:rsid w:val="009A4BDA"/>
    <w:rsid w:val="009A5BF1"/>
    <w:rsid w:val="009C4F7B"/>
    <w:rsid w:val="009D0F13"/>
    <w:rsid w:val="009D26E2"/>
    <w:rsid w:val="009E7080"/>
    <w:rsid w:val="009F05A8"/>
    <w:rsid w:val="009F0632"/>
    <w:rsid w:val="009F1F83"/>
    <w:rsid w:val="009F5BA5"/>
    <w:rsid w:val="00A038D2"/>
    <w:rsid w:val="00A0641B"/>
    <w:rsid w:val="00A1134E"/>
    <w:rsid w:val="00A26F37"/>
    <w:rsid w:val="00A33856"/>
    <w:rsid w:val="00A34922"/>
    <w:rsid w:val="00A406B4"/>
    <w:rsid w:val="00A40DE5"/>
    <w:rsid w:val="00A4288E"/>
    <w:rsid w:val="00A45C3C"/>
    <w:rsid w:val="00A46016"/>
    <w:rsid w:val="00A4744D"/>
    <w:rsid w:val="00A5020D"/>
    <w:rsid w:val="00A563E5"/>
    <w:rsid w:val="00A5682E"/>
    <w:rsid w:val="00A6116D"/>
    <w:rsid w:val="00A63AE1"/>
    <w:rsid w:val="00A64E7A"/>
    <w:rsid w:val="00A67015"/>
    <w:rsid w:val="00A7687B"/>
    <w:rsid w:val="00A7737A"/>
    <w:rsid w:val="00A85310"/>
    <w:rsid w:val="00A85941"/>
    <w:rsid w:val="00A85F96"/>
    <w:rsid w:val="00A8740B"/>
    <w:rsid w:val="00A9140C"/>
    <w:rsid w:val="00A96783"/>
    <w:rsid w:val="00AA11F8"/>
    <w:rsid w:val="00AA3CF3"/>
    <w:rsid w:val="00AA5B65"/>
    <w:rsid w:val="00AA76D9"/>
    <w:rsid w:val="00AB3360"/>
    <w:rsid w:val="00AB499D"/>
    <w:rsid w:val="00AB4BCB"/>
    <w:rsid w:val="00AC040D"/>
    <w:rsid w:val="00AC40CC"/>
    <w:rsid w:val="00AC7B37"/>
    <w:rsid w:val="00AD0285"/>
    <w:rsid w:val="00AD5376"/>
    <w:rsid w:val="00AD661F"/>
    <w:rsid w:val="00AD7CF5"/>
    <w:rsid w:val="00AE0497"/>
    <w:rsid w:val="00AE2D2B"/>
    <w:rsid w:val="00AE6166"/>
    <w:rsid w:val="00AF509B"/>
    <w:rsid w:val="00B00FFF"/>
    <w:rsid w:val="00B0324D"/>
    <w:rsid w:val="00B15F65"/>
    <w:rsid w:val="00B17A5E"/>
    <w:rsid w:val="00B21DC2"/>
    <w:rsid w:val="00B27F51"/>
    <w:rsid w:val="00B3329E"/>
    <w:rsid w:val="00B332CF"/>
    <w:rsid w:val="00B3475B"/>
    <w:rsid w:val="00B47142"/>
    <w:rsid w:val="00B71379"/>
    <w:rsid w:val="00B73486"/>
    <w:rsid w:val="00B74080"/>
    <w:rsid w:val="00B76168"/>
    <w:rsid w:val="00B85180"/>
    <w:rsid w:val="00B85C45"/>
    <w:rsid w:val="00B90497"/>
    <w:rsid w:val="00BA485D"/>
    <w:rsid w:val="00BB3A0F"/>
    <w:rsid w:val="00BB63BF"/>
    <w:rsid w:val="00BD47B8"/>
    <w:rsid w:val="00BE1C61"/>
    <w:rsid w:val="00BE2D73"/>
    <w:rsid w:val="00BF6B94"/>
    <w:rsid w:val="00C016D0"/>
    <w:rsid w:val="00C03961"/>
    <w:rsid w:val="00C03D8A"/>
    <w:rsid w:val="00C040C1"/>
    <w:rsid w:val="00C053B4"/>
    <w:rsid w:val="00C06A11"/>
    <w:rsid w:val="00C1084F"/>
    <w:rsid w:val="00C1531B"/>
    <w:rsid w:val="00C15A87"/>
    <w:rsid w:val="00C232EC"/>
    <w:rsid w:val="00C2380A"/>
    <w:rsid w:val="00C34EA5"/>
    <w:rsid w:val="00C432D6"/>
    <w:rsid w:val="00C45E77"/>
    <w:rsid w:val="00C544B7"/>
    <w:rsid w:val="00C627C1"/>
    <w:rsid w:val="00C64FA8"/>
    <w:rsid w:val="00C73693"/>
    <w:rsid w:val="00C76B6E"/>
    <w:rsid w:val="00C80130"/>
    <w:rsid w:val="00C82C96"/>
    <w:rsid w:val="00C87170"/>
    <w:rsid w:val="00C926B2"/>
    <w:rsid w:val="00C9298E"/>
    <w:rsid w:val="00C92ACE"/>
    <w:rsid w:val="00C93484"/>
    <w:rsid w:val="00C96974"/>
    <w:rsid w:val="00CA3F30"/>
    <w:rsid w:val="00CB1A4E"/>
    <w:rsid w:val="00CB2B22"/>
    <w:rsid w:val="00CB34FD"/>
    <w:rsid w:val="00CC1315"/>
    <w:rsid w:val="00CC1899"/>
    <w:rsid w:val="00CC2AF3"/>
    <w:rsid w:val="00CD486E"/>
    <w:rsid w:val="00CD5231"/>
    <w:rsid w:val="00CE4EC5"/>
    <w:rsid w:val="00CE6BBE"/>
    <w:rsid w:val="00CF0557"/>
    <w:rsid w:val="00CF16DD"/>
    <w:rsid w:val="00D04A13"/>
    <w:rsid w:val="00D05A4A"/>
    <w:rsid w:val="00D179B9"/>
    <w:rsid w:val="00D240B5"/>
    <w:rsid w:val="00D30253"/>
    <w:rsid w:val="00D4684A"/>
    <w:rsid w:val="00D54399"/>
    <w:rsid w:val="00D607CA"/>
    <w:rsid w:val="00D637A3"/>
    <w:rsid w:val="00D70377"/>
    <w:rsid w:val="00D724C6"/>
    <w:rsid w:val="00D809B4"/>
    <w:rsid w:val="00D865CA"/>
    <w:rsid w:val="00DA2C8C"/>
    <w:rsid w:val="00DA6E4D"/>
    <w:rsid w:val="00DB220F"/>
    <w:rsid w:val="00DB3D62"/>
    <w:rsid w:val="00DC5A36"/>
    <w:rsid w:val="00DC7949"/>
    <w:rsid w:val="00DD0ED8"/>
    <w:rsid w:val="00DD45CA"/>
    <w:rsid w:val="00DE46B6"/>
    <w:rsid w:val="00DF3786"/>
    <w:rsid w:val="00E04291"/>
    <w:rsid w:val="00E06CCC"/>
    <w:rsid w:val="00E105A9"/>
    <w:rsid w:val="00E1317A"/>
    <w:rsid w:val="00E142FE"/>
    <w:rsid w:val="00E20021"/>
    <w:rsid w:val="00E27809"/>
    <w:rsid w:val="00E3153B"/>
    <w:rsid w:val="00E32BDE"/>
    <w:rsid w:val="00E33E0C"/>
    <w:rsid w:val="00E40AB7"/>
    <w:rsid w:val="00E455BE"/>
    <w:rsid w:val="00E54603"/>
    <w:rsid w:val="00E619F5"/>
    <w:rsid w:val="00E703C2"/>
    <w:rsid w:val="00E716CD"/>
    <w:rsid w:val="00E7426A"/>
    <w:rsid w:val="00E762CD"/>
    <w:rsid w:val="00E77BDC"/>
    <w:rsid w:val="00E8095E"/>
    <w:rsid w:val="00E80A78"/>
    <w:rsid w:val="00E814DA"/>
    <w:rsid w:val="00E83BFA"/>
    <w:rsid w:val="00E866B9"/>
    <w:rsid w:val="00E963C6"/>
    <w:rsid w:val="00E97208"/>
    <w:rsid w:val="00EA1AEF"/>
    <w:rsid w:val="00EA379B"/>
    <w:rsid w:val="00EA4677"/>
    <w:rsid w:val="00EB30EE"/>
    <w:rsid w:val="00EC0686"/>
    <w:rsid w:val="00EC2BAE"/>
    <w:rsid w:val="00ED4375"/>
    <w:rsid w:val="00ED552E"/>
    <w:rsid w:val="00EF1F23"/>
    <w:rsid w:val="00EF4B2C"/>
    <w:rsid w:val="00EF4E4A"/>
    <w:rsid w:val="00EF6EAE"/>
    <w:rsid w:val="00F01020"/>
    <w:rsid w:val="00F028CF"/>
    <w:rsid w:val="00F1254D"/>
    <w:rsid w:val="00F13581"/>
    <w:rsid w:val="00F217B0"/>
    <w:rsid w:val="00F342E4"/>
    <w:rsid w:val="00F34E30"/>
    <w:rsid w:val="00F352AF"/>
    <w:rsid w:val="00F360F3"/>
    <w:rsid w:val="00F43095"/>
    <w:rsid w:val="00F43A30"/>
    <w:rsid w:val="00F522EC"/>
    <w:rsid w:val="00F6418F"/>
    <w:rsid w:val="00F6460D"/>
    <w:rsid w:val="00F666C1"/>
    <w:rsid w:val="00F668A2"/>
    <w:rsid w:val="00F74EB3"/>
    <w:rsid w:val="00F7705B"/>
    <w:rsid w:val="00F81AE0"/>
    <w:rsid w:val="00F83D1D"/>
    <w:rsid w:val="00F844F7"/>
    <w:rsid w:val="00F868FA"/>
    <w:rsid w:val="00F87A80"/>
    <w:rsid w:val="00F9299E"/>
    <w:rsid w:val="00F92B85"/>
    <w:rsid w:val="00F958A2"/>
    <w:rsid w:val="00F965F1"/>
    <w:rsid w:val="00F97154"/>
    <w:rsid w:val="00FB0E7D"/>
    <w:rsid w:val="00FB0FE0"/>
    <w:rsid w:val="00FC436E"/>
    <w:rsid w:val="00FC6ECF"/>
    <w:rsid w:val="00FE110E"/>
    <w:rsid w:val="00FF492F"/>
    <w:rsid w:val="024B78A3"/>
    <w:rsid w:val="045656C0"/>
    <w:rsid w:val="04F45D09"/>
    <w:rsid w:val="063837E9"/>
    <w:rsid w:val="06575920"/>
    <w:rsid w:val="0AD605A2"/>
    <w:rsid w:val="0B767850"/>
    <w:rsid w:val="13482AAD"/>
    <w:rsid w:val="167A695B"/>
    <w:rsid w:val="19540A16"/>
    <w:rsid w:val="1A6B0C28"/>
    <w:rsid w:val="1B3E0612"/>
    <w:rsid w:val="1FEA77EA"/>
    <w:rsid w:val="278E3846"/>
    <w:rsid w:val="2795261D"/>
    <w:rsid w:val="28A14BA9"/>
    <w:rsid w:val="293B688D"/>
    <w:rsid w:val="2AB96ADB"/>
    <w:rsid w:val="2B4A0787"/>
    <w:rsid w:val="33CD31A0"/>
    <w:rsid w:val="35E972E9"/>
    <w:rsid w:val="38084EE0"/>
    <w:rsid w:val="381A0A4F"/>
    <w:rsid w:val="3C33456E"/>
    <w:rsid w:val="3CEF36F7"/>
    <w:rsid w:val="3DBD2C5E"/>
    <w:rsid w:val="3DC65E86"/>
    <w:rsid w:val="3E0E625B"/>
    <w:rsid w:val="3EF30B5C"/>
    <w:rsid w:val="4315438C"/>
    <w:rsid w:val="46F92151"/>
    <w:rsid w:val="48B24A69"/>
    <w:rsid w:val="48ED073E"/>
    <w:rsid w:val="4B2D4A30"/>
    <w:rsid w:val="4BD81700"/>
    <w:rsid w:val="4CE25AB1"/>
    <w:rsid w:val="4EBC3821"/>
    <w:rsid w:val="4EC73E44"/>
    <w:rsid w:val="4FC66E26"/>
    <w:rsid w:val="538D7F1F"/>
    <w:rsid w:val="53E65288"/>
    <w:rsid w:val="54B02752"/>
    <w:rsid w:val="55A204DB"/>
    <w:rsid w:val="57837E14"/>
    <w:rsid w:val="5A91513B"/>
    <w:rsid w:val="5E562B47"/>
    <w:rsid w:val="60CC36C2"/>
    <w:rsid w:val="639F5B45"/>
    <w:rsid w:val="659931EC"/>
    <w:rsid w:val="669B699A"/>
    <w:rsid w:val="67792D3B"/>
    <w:rsid w:val="68881897"/>
    <w:rsid w:val="6CA71450"/>
    <w:rsid w:val="72C80D9F"/>
    <w:rsid w:val="73515916"/>
    <w:rsid w:val="7457012F"/>
    <w:rsid w:val="76952436"/>
    <w:rsid w:val="78C34750"/>
    <w:rsid w:val="7BD77DFF"/>
    <w:rsid w:val="7C3A0FBA"/>
    <w:rsid w:val="7C6838A9"/>
    <w:rsid w:val="7EEF23AC"/>
    <w:rsid w:val="7F274CB8"/>
    <w:rsid w:val="7FA601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195E4B8"/>
  <w15:docId w15:val="{5CF2E0C1-EA64-48F7-A67D-D0DD1C6A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spacing w:line="360" w:lineRule="auto"/>
      <w:ind w:firstLineChars="200" w:firstLine="200"/>
      <w:jc w:val="both"/>
    </w:pPr>
    <w:rPr>
      <w:kern w:val="2"/>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Pr>
      <w:rFonts w:ascii="Cambria" w:eastAsia="黑体" w:hAnsi="Cambria"/>
      <w:sz w:val="20"/>
    </w:rPr>
  </w:style>
  <w:style w:type="paragraph" w:styleId="a4">
    <w:name w:val="footer"/>
    <w:basedOn w:val="a"/>
    <w:link w:val="a5"/>
    <w:qFormat/>
    <w:pPr>
      <w:tabs>
        <w:tab w:val="center" w:pos="4153"/>
        <w:tab w:val="right" w:pos="8306"/>
      </w:tabs>
      <w:snapToGrid w:val="0"/>
      <w:jc w:val="left"/>
    </w:pPr>
    <w:rPr>
      <w:sz w:val="18"/>
    </w:rPr>
  </w:style>
  <w:style w:type="paragraph" w:styleId="a6">
    <w:name w:val="header"/>
    <w:basedOn w:val="a"/>
    <w:link w:val="a7"/>
    <w:qFormat/>
    <w:pPr>
      <w:pBdr>
        <w:top w:val="none" w:sz="0" w:space="1" w:color="auto"/>
        <w:left w:val="none" w:sz="0" w:space="4" w:color="auto"/>
        <w:bottom w:val="single" w:sz="4" w:space="1" w:color="auto"/>
        <w:right w:val="none" w:sz="0" w:space="4" w:color="auto"/>
      </w:pBdr>
      <w:tabs>
        <w:tab w:val="center" w:pos="4153"/>
        <w:tab w:val="right" w:pos="8306"/>
      </w:tabs>
      <w:snapToGrid w:val="0"/>
      <w:spacing w:line="240" w:lineRule="auto"/>
    </w:pPr>
    <w:rPr>
      <w:sz w:val="18"/>
    </w:rPr>
  </w:style>
  <w:style w:type="character" w:styleId="a8">
    <w:name w:val="page number"/>
    <w:basedOn w:val="a0"/>
  </w:style>
  <w:style w:type="character" w:styleId="a9">
    <w:name w:val="Hyperlink"/>
    <w:basedOn w:val="a0"/>
    <w:uiPriority w:val="99"/>
    <w:unhideWhenUsed/>
    <w:qFormat/>
    <w:rPr>
      <w:color w:val="0563C1" w:themeColor="hyperlink"/>
      <w:u w:val="single"/>
    </w:rPr>
  </w:style>
  <w:style w:type="table" w:styleId="aa">
    <w:name w:val="Table Grid"/>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7">
    <w:name w:val="页眉 字符"/>
    <w:basedOn w:val="a0"/>
    <w:link w:val="a6"/>
    <w:rPr>
      <w:rFonts w:ascii="Times New Roman" w:eastAsia="宋体" w:hAnsi="Times New Roman" w:cs="Times New Roman"/>
      <w:sz w:val="18"/>
      <w:szCs w:val="20"/>
    </w:rPr>
  </w:style>
  <w:style w:type="character" w:customStyle="1" w:styleId="a5">
    <w:name w:val="页脚 字符"/>
    <w:basedOn w:val="a0"/>
    <w:link w:val="a4"/>
    <w:rPr>
      <w:rFonts w:ascii="Times New Roman" w:eastAsia="宋体" w:hAnsi="Times New Roman" w:cs="Times New Roman"/>
      <w:sz w:val="18"/>
      <w:szCs w:val="20"/>
    </w:rPr>
  </w:style>
  <w:style w:type="paragraph" w:customStyle="1" w:styleId="p15">
    <w:name w:val="p15"/>
    <w:basedOn w:val="a"/>
    <w:pPr>
      <w:widowControl/>
    </w:pPr>
    <w:rPr>
      <w:kern w:val="0"/>
      <w:szCs w:val="21"/>
    </w:rPr>
  </w:style>
  <w:style w:type="paragraph" w:customStyle="1" w:styleId="p17">
    <w:name w:val="p17"/>
    <w:basedOn w:val="a"/>
    <w:pPr>
      <w:widowControl/>
    </w:pPr>
    <w:rPr>
      <w:kern w:val="0"/>
      <w:szCs w:val="21"/>
    </w:rPr>
  </w:style>
  <w:style w:type="paragraph" w:customStyle="1" w:styleId="1">
    <w:name w:val="列出段落1"/>
    <w:basedOn w:val="a"/>
    <w:uiPriority w:val="34"/>
    <w:qFormat/>
    <w:pPr>
      <w:ind w:firstLine="420"/>
    </w:pPr>
  </w:style>
  <w:style w:type="paragraph" w:styleId="ab">
    <w:name w:val="Balloon Text"/>
    <w:basedOn w:val="a"/>
    <w:link w:val="ac"/>
    <w:uiPriority w:val="99"/>
    <w:semiHidden/>
    <w:unhideWhenUsed/>
    <w:rsid w:val="00E54603"/>
    <w:pPr>
      <w:spacing w:line="240" w:lineRule="auto"/>
    </w:pPr>
    <w:rPr>
      <w:sz w:val="18"/>
      <w:szCs w:val="18"/>
    </w:rPr>
  </w:style>
  <w:style w:type="character" w:customStyle="1" w:styleId="ac">
    <w:name w:val="批注框文本 字符"/>
    <w:basedOn w:val="a0"/>
    <w:link w:val="ab"/>
    <w:uiPriority w:val="99"/>
    <w:semiHidden/>
    <w:rsid w:val="00E54603"/>
    <w:rPr>
      <w:kern w:val="2"/>
      <w:sz w:val="18"/>
      <w:szCs w:val="18"/>
    </w:rPr>
  </w:style>
  <w:style w:type="paragraph" w:styleId="ad">
    <w:name w:val="List Paragraph"/>
    <w:basedOn w:val="a"/>
    <w:uiPriority w:val="99"/>
    <w:rsid w:val="00BE1C61"/>
    <w:pPr>
      <w:ind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3464">
      <w:bodyDiv w:val="1"/>
      <w:marLeft w:val="0"/>
      <w:marRight w:val="0"/>
      <w:marTop w:val="0"/>
      <w:marBottom w:val="0"/>
      <w:divBdr>
        <w:top w:val="none" w:sz="0" w:space="0" w:color="auto"/>
        <w:left w:val="none" w:sz="0" w:space="0" w:color="auto"/>
        <w:bottom w:val="none" w:sz="0" w:space="0" w:color="auto"/>
        <w:right w:val="none" w:sz="0" w:space="0" w:color="auto"/>
      </w:divBdr>
    </w:div>
    <w:div w:id="5374936">
      <w:bodyDiv w:val="1"/>
      <w:marLeft w:val="0"/>
      <w:marRight w:val="0"/>
      <w:marTop w:val="0"/>
      <w:marBottom w:val="0"/>
      <w:divBdr>
        <w:top w:val="none" w:sz="0" w:space="0" w:color="auto"/>
        <w:left w:val="none" w:sz="0" w:space="0" w:color="auto"/>
        <w:bottom w:val="none" w:sz="0" w:space="0" w:color="auto"/>
        <w:right w:val="none" w:sz="0" w:space="0" w:color="auto"/>
      </w:divBdr>
    </w:div>
    <w:div w:id="8262223">
      <w:bodyDiv w:val="1"/>
      <w:marLeft w:val="0"/>
      <w:marRight w:val="0"/>
      <w:marTop w:val="0"/>
      <w:marBottom w:val="0"/>
      <w:divBdr>
        <w:top w:val="none" w:sz="0" w:space="0" w:color="auto"/>
        <w:left w:val="none" w:sz="0" w:space="0" w:color="auto"/>
        <w:bottom w:val="none" w:sz="0" w:space="0" w:color="auto"/>
        <w:right w:val="none" w:sz="0" w:space="0" w:color="auto"/>
      </w:divBdr>
    </w:div>
    <w:div w:id="8263128">
      <w:bodyDiv w:val="1"/>
      <w:marLeft w:val="0"/>
      <w:marRight w:val="0"/>
      <w:marTop w:val="0"/>
      <w:marBottom w:val="0"/>
      <w:divBdr>
        <w:top w:val="none" w:sz="0" w:space="0" w:color="auto"/>
        <w:left w:val="none" w:sz="0" w:space="0" w:color="auto"/>
        <w:bottom w:val="none" w:sz="0" w:space="0" w:color="auto"/>
        <w:right w:val="none" w:sz="0" w:space="0" w:color="auto"/>
      </w:divBdr>
    </w:div>
    <w:div w:id="11348913">
      <w:bodyDiv w:val="1"/>
      <w:marLeft w:val="0"/>
      <w:marRight w:val="0"/>
      <w:marTop w:val="0"/>
      <w:marBottom w:val="0"/>
      <w:divBdr>
        <w:top w:val="none" w:sz="0" w:space="0" w:color="auto"/>
        <w:left w:val="none" w:sz="0" w:space="0" w:color="auto"/>
        <w:bottom w:val="none" w:sz="0" w:space="0" w:color="auto"/>
        <w:right w:val="none" w:sz="0" w:space="0" w:color="auto"/>
      </w:divBdr>
    </w:div>
    <w:div w:id="17895473">
      <w:bodyDiv w:val="1"/>
      <w:marLeft w:val="0"/>
      <w:marRight w:val="0"/>
      <w:marTop w:val="0"/>
      <w:marBottom w:val="0"/>
      <w:divBdr>
        <w:top w:val="none" w:sz="0" w:space="0" w:color="auto"/>
        <w:left w:val="none" w:sz="0" w:space="0" w:color="auto"/>
        <w:bottom w:val="none" w:sz="0" w:space="0" w:color="auto"/>
        <w:right w:val="none" w:sz="0" w:space="0" w:color="auto"/>
      </w:divBdr>
    </w:div>
    <w:div w:id="18819598">
      <w:bodyDiv w:val="1"/>
      <w:marLeft w:val="0"/>
      <w:marRight w:val="0"/>
      <w:marTop w:val="0"/>
      <w:marBottom w:val="0"/>
      <w:divBdr>
        <w:top w:val="none" w:sz="0" w:space="0" w:color="auto"/>
        <w:left w:val="none" w:sz="0" w:space="0" w:color="auto"/>
        <w:bottom w:val="none" w:sz="0" w:space="0" w:color="auto"/>
        <w:right w:val="none" w:sz="0" w:space="0" w:color="auto"/>
      </w:divBdr>
    </w:div>
    <w:div w:id="24183626">
      <w:bodyDiv w:val="1"/>
      <w:marLeft w:val="0"/>
      <w:marRight w:val="0"/>
      <w:marTop w:val="0"/>
      <w:marBottom w:val="0"/>
      <w:divBdr>
        <w:top w:val="none" w:sz="0" w:space="0" w:color="auto"/>
        <w:left w:val="none" w:sz="0" w:space="0" w:color="auto"/>
        <w:bottom w:val="none" w:sz="0" w:space="0" w:color="auto"/>
        <w:right w:val="none" w:sz="0" w:space="0" w:color="auto"/>
      </w:divBdr>
    </w:div>
    <w:div w:id="25373659">
      <w:bodyDiv w:val="1"/>
      <w:marLeft w:val="0"/>
      <w:marRight w:val="0"/>
      <w:marTop w:val="0"/>
      <w:marBottom w:val="0"/>
      <w:divBdr>
        <w:top w:val="none" w:sz="0" w:space="0" w:color="auto"/>
        <w:left w:val="none" w:sz="0" w:space="0" w:color="auto"/>
        <w:bottom w:val="none" w:sz="0" w:space="0" w:color="auto"/>
        <w:right w:val="none" w:sz="0" w:space="0" w:color="auto"/>
      </w:divBdr>
    </w:div>
    <w:div w:id="27948238">
      <w:bodyDiv w:val="1"/>
      <w:marLeft w:val="0"/>
      <w:marRight w:val="0"/>
      <w:marTop w:val="0"/>
      <w:marBottom w:val="0"/>
      <w:divBdr>
        <w:top w:val="none" w:sz="0" w:space="0" w:color="auto"/>
        <w:left w:val="none" w:sz="0" w:space="0" w:color="auto"/>
        <w:bottom w:val="none" w:sz="0" w:space="0" w:color="auto"/>
        <w:right w:val="none" w:sz="0" w:space="0" w:color="auto"/>
      </w:divBdr>
    </w:div>
    <w:div w:id="28991539">
      <w:bodyDiv w:val="1"/>
      <w:marLeft w:val="0"/>
      <w:marRight w:val="0"/>
      <w:marTop w:val="0"/>
      <w:marBottom w:val="0"/>
      <w:divBdr>
        <w:top w:val="none" w:sz="0" w:space="0" w:color="auto"/>
        <w:left w:val="none" w:sz="0" w:space="0" w:color="auto"/>
        <w:bottom w:val="none" w:sz="0" w:space="0" w:color="auto"/>
        <w:right w:val="none" w:sz="0" w:space="0" w:color="auto"/>
      </w:divBdr>
    </w:div>
    <w:div w:id="29696207">
      <w:bodyDiv w:val="1"/>
      <w:marLeft w:val="0"/>
      <w:marRight w:val="0"/>
      <w:marTop w:val="0"/>
      <w:marBottom w:val="0"/>
      <w:divBdr>
        <w:top w:val="none" w:sz="0" w:space="0" w:color="auto"/>
        <w:left w:val="none" w:sz="0" w:space="0" w:color="auto"/>
        <w:bottom w:val="none" w:sz="0" w:space="0" w:color="auto"/>
        <w:right w:val="none" w:sz="0" w:space="0" w:color="auto"/>
      </w:divBdr>
    </w:div>
    <w:div w:id="33193638">
      <w:bodyDiv w:val="1"/>
      <w:marLeft w:val="0"/>
      <w:marRight w:val="0"/>
      <w:marTop w:val="0"/>
      <w:marBottom w:val="0"/>
      <w:divBdr>
        <w:top w:val="none" w:sz="0" w:space="0" w:color="auto"/>
        <w:left w:val="none" w:sz="0" w:space="0" w:color="auto"/>
        <w:bottom w:val="none" w:sz="0" w:space="0" w:color="auto"/>
        <w:right w:val="none" w:sz="0" w:space="0" w:color="auto"/>
      </w:divBdr>
    </w:div>
    <w:div w:id="34043494">
      <w:bodyDiv w:val="1"/>
      <w:marLeft w:val="0"/>
      <w:marRight w:val="0"/>
      <w:marTop w:val="0"/>
      <w:marBottom w:val="0"/>
      <w:divBdr>
        <w:top w:val="none" w:sz="0" w:space="0" w:color="auto"/>
        <w:left w:val="none" w:sz="0" w:space="0" w:color="auto"/>
        <w:bottom w:val="none" w:sz="0" w:space="0" w:color="auto"/>
        <w:right w:val="none" w:sz="0" w:space="0" w:color="auto"/>
      </w:divBdr>
    </w:div>
    <w:div w:id="36125299">
      <w:bodyDiv w:val="1"/>
      <w:marLeft w:val="0"/>
      <w:marRight w:val="0"/>
      <w:marTop w:val="0"/>
      <w:marBottom w:val="0"/>
      <w:divBdr>
        <w:top w:val="none" w:sz="0" w:space="0" w:color="auto"/>
        <w:left w:val="none" w:sz="0" w:space="0" w:color="auto"/>
        <w:bottom w:val="none" w:sz="0" w:space="0" w:color="auto"/>
        <w:right w:val="none" w:sz="0" w:space="0" w:color="auto"/>
      </w:divBdr>
    </w:div>
    <w:div w:id="36513722">
      <w:bodyDiv w:val="1"/>
      <w:marLeft w:val="0"/>
      <w:marRight w:val="0"/>
      <w:marTop w:val="0"/>
      <w:marBottom w:val="0"/>
      <w:divBdr>
        <w:top w:val="none" w:sz="0" w:space="0" w:color="auto"/>
        <w:left w:val="none" w:sz="0" w:space="0" w:color="auto"/>
        <w:bottom w:val="none" w:sz="0" w:space="0" w:color="auto"/>
        <w:right w:val="none" w:sz="0" w:space="0" w:color="auto"/>
      </w:divBdr>
    </w:div>
    <w:div w:id="42292815">
      <w:bodyDiv w:val="1"/>
      <w:marLeft w:val="0"/>
      <w:marRight w:val="0"/>
      <w:marTop w:val="0"/>
      <w:marBottom w:val="0"/>
      <w:divBdr>
        <w:top w:val="none" w:sz="0" w:space="0" w:color="auto"/>
        <w:left w:val="none" w:sz="0" w:space="0" w:color="auto"/>
        <w:bottom w:val="none" w:sz="0" w:space="0" w:color="auto"/>
        <w:right w:val="none" w:sz="0" w:space="0" w:color="auto"/>
      </w:divBdr>
    </w:div>
    <w:div w:id="46072808">
      <w:bodyDiv w:val="1"/>
      <w:marLeft w:val="0"/>
      <w:marRight w:val="0"/>
      <w:marTop w:val="0"/>
      <w:marBottom w:val="0"/>
      <w:divBdr>
        <w:top w:val="none" w:sz="0" w:space="0" w:color="auto"/>
        <w:left w:val="none" w:sz="0" w:space="0" w:color="auto"/>
        <w:bottom w:val="none" w:sz="0" w:space="0" w:color="auto"/>
        <w:right w:val="none" w:sz="0" w:space="0" w:color="auto"/>
      </w:divBdr>
    </w:div>
    <w:div w:id="47458219">
      <w:bodyDiv w:val="1"/>
      <w:marLeft w:val="0"/>
      <w:marRight w:val="0"/>
      <w:marTop w:val="0"/>
      <w:marBottom w:val="0"/>
      <w:divBdr>
        <w:top w:val="none" w:sz="0" w:space="0" w:color="auto"/>
        <w:left w:val="none" w:sz="0" w:space="0" w:color="auto"/>
        <w:bottom w:val="none" w:sz="0" w:space="0" w:color="auto"/>
        <w:right w:val="none" w:sz="0" w:space="0" w:color="auto"/>
      </w:divBdr>
    </w:div>
    <w:div w:id="49814778">
      <w:bodyDiv w:val="1"/>
      <w:marLeft w:val="0"/>
      <w:marRight w:val="0"/>
      <w:marTop w:val="0"/>
      <w:marBottom w:val="0"/>
      <w:divBdr>
        <w:top w:val="none" w:sz="0" w:space="0" w:color="auto"/>
        <w:left w:val="none" w:sz="0" w:space="0" w:color="auto"/>
        <w:bottom w:val="none" w:sz="0" w:space="0" w:color="auto"/>
        <w:right w:val="none" w:sz="0" w:space="0" w:color="auto"/>
      </w:divBdr>
    </w:div>
    <w:div w:id="51782544">
      <w:bodyDiv w:val="1"/>
      <w:marLeft w:val="0"/>
      <w:marRight w:val="0"/>
      <w:marTop w:val="0"/>
      <w:marBottom w:val="0"/>
      <w:divBdr>
        <w:top w:val="none" w:sz="0" w:space="0" w:color="auto"/>
        <w:left w:val="none" w:sz="0" w:space="0" w:color="auto"/>
        <w:bottom w:val="none" w:sz="0" w:space="0" w:color="auto"/>
        <w:right w:val="none" w:sz="0" w:space="0" w:color="auto"/>
      </w:divBdr>
    </w:div>
    <w:div w:id="53506446">
      <w:bodyDiv w:val="1"/>
      <w:marLeft w:val="0"/>
      <w:marRight w:val="0"/>
      <w:marTop w:val="0"/>
      <w:marBottom w:val="0"/>
      <w:divBdr>
        <w:top w:val="none" w:sz="0" w:space="0" w:color="auto"/>
        <w:left w:val="none" w:sz="0" w:space="0" w:color="auto"/>
        <w:bottom w:val="none" w:sz="0" w:space="0" w:color="auto"/>
        <w:right w:val="none" w:sz="0" w:space="0" w:color="auto"/>
      </w:divBdr>
    </w:div>
    <w:div w:id="56249368">
      <w:bodyDiv w:val="1"/>
      <w:marLeft w:val="0"/>
      <w:marRight w:val="0"/>
      <w:marTop w:val="0"/>
      <w:marBottom w:val="0"/>
      <w:divBdr>
        <w:top w:val="none" w:sz="0" w:space="0" w:color="auto"/>
        <w:left w:val="none" w:sz="0" w:space="0" w:color="auto"/>
        <w:bottom w:val="none" w:sz="0" w:space="0" w:color="auto"/>
        <w:right w:val="none" w:sz="0" w:space="0" w:color="auto"/>
      </w:divBdr>
    </w:div>
    <w:div w:id="60443912">
      <w:bodyDiv w:val="1"/>
      <w:marLeft w:val="0"/>
      <w:marRight w:val="0"/>
      <w:marTop w:val="0"/>
      <w:marBottom w:val="0"/>
      <w:divBdr>
        <w:top w:val="none" w:sz="0" w:space="0" w:color="auto"/>
        <w:left w:val="none" w:sz="0" w:space="0" w:color="auto"/>
        <w:bottom w:val="none" w:sz="0" w:space="0" w:color="auto"/>
        <w:right w:val="none" w:sz="0" w:space="0" w:color="auto"/>
      </w:divBdr>
    </w:div>
    <w:div w:id="61604617">
      <w:bodyDiv w:val="1"/>
      <w:marLeft w:val="0"/>
      <w:marRight w:val="0"/>
      <w:marTop w:val="0"/>
      <w:marBottom w:val="0"/>
      <w:divBdr>
        <w:top w:val="none" w:sz="0" w:space="0" w:color="auto"/>
        <w:left w:val="none" w:sz="0" w:space="0" w:color="auto"/>
        <w:bottom w:val="none" w:sz="0" w:space="0" w:color="auto"/>
        <w:right w:val="none" w:sz="0" w:space="0" w:color="auto"/>
      </w:divBdr>
    </w:div>
    <w:div w:id="65999429">
      <w:bodyDiv w:val="1"/>
      <w:marLeft w:val="0"/>
      <w:marRight w:val="0"/>
      <w:marTop w:val="0"/>
      <w:marBottom w:val="0"/>
      <w:divBdr>
        <w:top w:val="none" w:sz="0" w:space="0" w:color="auto"/>
        <w:left w:val="none" w:sz="0" w:space="0" w:color="auto"/>
        <w:bottom w:val="none" w:sz="0" w:space="0" w:color="auto"/>
        <w:right w:val="none" w:sz="0" w:space="0" w:color="auto"/>
      </w:divBdr>
    </w:div>
    <w:div w:id="66849114">
      <w:bodyDiv w:val="1"/>
      <w:marLeft w:val="0"/>
      <w:marRight w:val="0"/>
      <w:marTop w:val="0"/>
      <w:marBottom w:val="0"/>
      <w:divBdr>
        <w:top w:val="none" w:sz="0" w:space="0" w:color="auto"/>
        <w:left w:val="none" w:sz="0" w:space="0" w:color="auto"/>
        <w:bottom w:val="none" w:sz="0" w:space="0" w:color="auto"/>
        <w:right w:val="none" w:sz="0" w:space="0" w:color="auto"/>
      </w:divBdr>
    </w:div>
    <w:div w:id="73549002">
      <w:bodyDiv w:val="1"/>
      <w:marLeft w:val="0"/>
      <w:marRight w:val="0"/>
      <w:marTop w:val="0"/>
      <w:marBottom w:val="0"/>
      <w:divBdr>
        <w:top w:val="none" w:sz="0" w:space="0" w:color="auto"/>
        <w:left w:val="none" w:sz="0" w:space="0" w:color="auto"/>
        <w:bottom w:val="none" w:sz="0" w:space="0" w:color="auto"/>
        <w:right w:val="none" w:sz="0" w:space="0" w:color="auto"/>
      </w:divBdr>
    </w:div>
    <w:div w:id="74986035">
      <w:bodyDiv w:val="1"/>
      <w:marLeft w:val="0"/>
      <w:marRight w:val="0"/>
      <w:marTop w:val="0"/>
      <w:marBottom w:val="0"/>
      <w:divBdr>
        <w:top w:val="none" w:sz="0" w:space="0" w:color="auto"/>
        <w:left w:val="none" w:sz="0" w:space="0" w:color="auto"/>
        <w:bottom w:val="none" w:sz="0" w:space="0" w:color="auto"/>
        <w:right w:val="none" w:sz="0" w:space="0" w:color="auto"/>
      </w:divBdr>
    </w:div>
    <w:div w:id="77096061">
      <w:bodyDiv w:val="1"/>
      <w:marLeft w:val="0"/>
      <w:marRight w:val="0"/>
      <w:marTop w:val="0"/>
      <w:marBottom w:val="0"/>
      <w:divBdr>
        <w:top w:val="none" w:sz="0" w:space="0" w:color="auto"/>
        <w:left w:val="none" w:sz="0" w:space="0" w:color="auto"/>
        <w:bottom w:val="none" w:sz="0" w:space="0" w:color="auto"/>
        <w:right w:val="none" w:sz="0" w:space="0" w:color="auto"/>
      </w:divBdr>
    </w:div>
    <w:div w:id="78060911">
      <w:bodyDiv w:val="1"/>
      <w:marLeft w:val="0"/>
      <w:marRight w:val="0"/>
      <w:marTop w:val="0"/>
      <w:marBottom w:val="0"/>
      <w:divBdr>
        <w:top w:val="none" w:sz="0" w:space="0" w:color="auto"/>
        <w:left w:val="none" w:sz="0" w:space="0" w:color="auto"/>
        <w:bottom w:val="none" w:sz="0" w:space="0" w:color="auto"/>
        <w:right w:val="none" w:sz="0" w:space="0" w:color="auto"/>
      </w:divBdr>
    </w:div>
    <w:div w:id="79717678">
      <w:bodyDiv w:val="1"/>
      <w:marLeft w:val="0"/>
      <w:marRight w:val="0"/>
      <w:marTop w:val="0"/>
      <w:marBottom w:val="0"/>
      <w:divBdr>
        <w:top w:val="none" w:sz="0" w:space="0" w:color="auto"/>
        <w:left w:val="none" w:sz="0" w:space="0" w:color="auto"/>
        <w:bottom w:val="none" w:sz="0" w:space="0" w:color="auto"/>
        <w:right w:val="none" w:sz="0" w:space="0" w:color="auto"/>
      </w:divBdr>
    </w:div>
    <w:div w:id="80302022">
      <w:bodyDiv w:val="1"/>
      <w:marLeft w:val="0"/>
      <w:marRight w:val="0"/>
      <w:marTop w:val="0"/>
      <w:marBottom w:val="0"/>
      <w:divBdr>
        <w:top w:val="none" w:sz="0" w:space="0" w:color="auto"/>
        <w:left w:val="none" w:sz="0" w:space="0" w:color="auto"/>
        <w:bottom w:val="none" w:sz="0" w:space="0" w:color="auto"/>
        <w:right w:val="none" w:sz="0" w:space="0" w:color="auto"/>
      </w:divBdr>
    </w:div>
    <w:div w:id="80613720">
      <w:bodyDiv w:val="1"/>
      <w:marLeft w:val="0"/>
      <w:marRight w:val="0"/>
      <w:marTop w:val="0"/>
      <w:marBottom w:val="0"/>
      <w:divBdr>
        <w:top w:val="none" w:sz="0" w:space="0" w:color="auto"/>
        <w:left w:val="none" w:sz="0" w:space="0" w:color="auto"/>
        <w:bottom w:val="none" w:sz="0" w:space="0" w:color="auto"/>
        <w:right w:val="none" w:sz="0" w:space="0" w:color="auto"/>
      </w:divBdr>
    </w:div>
    <w:div w:id="83764317">
      <w:bodyDiv w:val="1"/>
      <w:marLeft w:val="0"/>
      <w:marRight w:val="0"/>
      <w:marTop w:val="0"/>
      <w:marBottom w:val="0"/>
      <w:divBdr>
        <w:top w:val="none" w:sz="0" w:space="0" w:color="auto"/>
        <w:left w:val="none" w:sz="0" w:space="0" w:color="auto"/>
        <w:bottom w:val="none" w:sz="0" w:space="0" w:color="auto"/>
        <w:right w:val="none" w:sz="0" w:space="0" w:color="auto"/>
      </w:divBdr>
    </w:div>
    <w:div w:id="91976071">
      <w:bodyDiv w:val="1"/>
      <w:marLeft w:val="0"/>
      <w:marRight w:val="0"/>
      <w:marTop w:val="0"/>
      <w:marBottom w:val="0"/>
      <w:divBdr>
        <w:top w:val="none" w:sz="0" w:space="0" w:color="auto"/>
        <w:left w:val="none" w:sz="0" w:space="0" w:color="auto"/>
        <w:bottom w:val="none" w:sz="0" w:space="0" w:color="auto"/>
        <w:right w:val="none" w:sz="0" w:space="0" w:color="auto"/>
      </w:divBdr>
    </w:div>
    <w:div w:id="101264403">
      <w:bodyDiv w:val="1"/>
      <w:marLeft w:val="0"/>
      <w:marRight w:val="0"/>
      <w:marTop w:val="0"/>
      <w:marBottom w:val="0"/>
      <w:divBdr>
        <w:top w:val="none" w:sz="0" w:space="0" w:color="auto"/>
        <w:left w:val="none" w:sz="0" w:space="0" w:color="auto"/>
        <w:bottom w:val="none" w:sz="0" w:space="0" w:color="auto"/>
        <w:right w:val="none" w:sz="0" w:space="0" w:color="auto"/>
      </w:divBdr>
    </w:div>
    <w:div w:id="104664650">
      <w:bodyDiv w:val="1"/>
      <w:marLeft w:val="0"/>
      <w:marRight w:val="0"/>
      <w:marTop w:val="0"/>
      <w:marBottom w:val="0"/>
      <w:divBdr>
        <w:top w:val="none" w:sz="0" w:space="0" w:color="auto"/>
        <w:left w:val="none" w:sz="0" w:space="0" w:color="auto"/>
        <w:bottom w:val="none" w:sz="0" w:space="0" w:color="auto"/>
        <w:right w:val="none" w:sz="0" w:space="0" w:color="auto"/>
      </w:divBdr>
    </w:div>
    <w:div w:id="107969891">
      <w:bodyDiv w:val="1"/>
      <w:marLeft w:val="0"/>
      <w:marRight w:val="0"/>
      <w:marTop w:val="0"/>
      <w:marBottom w:val="0"/>
      <w:divBdr>
        <w:top w:val="none" w:sz="0" w:space="0" w:color="auto"/>
        <w:left w:val="none" w:sz="0" w:space="0" w:color="auto"/>
        <w:bottom w:val="none" w:sz="0" w:space="0" w:color="auto"/>
        <w:right w:val="none" w:sz="0" w:space="0" w:color="auto"/>
      </w:divBdr>
    </w:div>
    <w:div w:id="108553749">
      <w:bodyDiv w:val="1"/>
      <w:marLeft w:val="0"/>
      <w:marRight w:val="0"/>
      <w:marTop w:val="0"/>
      <w:marBottom w:val="0"/>
      <w:divBdr>
        <w:top w:val="none" w:sz="0" w:space="0" w:color="auto"/>
        <w:left w:val="none" w:sz="0" w:space="0" w:color="auto"/>
        <w:bottom w:val="none" w:sz="0" w:space="0" w:color="auto"/>
        <w:right w:val="none" w:sz="0" w:space="0" w:color="auto"/>
      </w:divBdr>
    </w:div>
    <w:div w:id="109320303">
      <w:bodyDiv w:val="1"/>
      <w:marLeft w:val="0"/>
      <w:marRight w:val="0"/>
      <w:marTop w:val="0"/>
      <w:marBottom w:val="0"/>
      <w:divBdr>
        <w:top w:val="none" w:sz="0" w:space="0" w:color="auto"/>
        <w:left w:val="none" w:sz="0" w:space="0" w:color="auto"/>
        <w:bottom w:val="none" w:sz="0" w:space="0" w:color="auto"/>
        <w:right w:val="none" w:sz="0" w:space="0" w:color="auto"/>
      </w:divBdr>
    </w:div>
    <w:div w:id="118499148">
      <w:bodyDiv w:val="1"/>
      <w:marLeft w:val="0"/>
      <w:marRight w:val="0"/>
      <w:marTop w:val="0"/>
      <w:marBottom w:val="0"/>
      <w:divBdr>
        <w:top w:val="none" w:sz="0" w:space="0" w:color="auto"/>
        <w:left w:val="none" w:sz="0" w:space="0" w:color="auto"/>
        <w:bottom w:val="none" w:sz="0" w:space="0" w:color="auto"/>
        <w:right w:val="none" w:sz="0" w:space="0" w:color="auto"/>
      </w:divBdr>
    </w:div>
    <w:div w:id="124977638">
      <w:bodyDiv w:val="1"/>
      <w:marLeft w:val="0"/>
      <w:marRight w:val="0"/>
      <w:marTop w:val="0"/>
      <w:marBottom w:val="0"/>
      <w:divBdr>
        <w:top w:val="none" w:sz="0" w:space="0" w:color="auto"/>
        <w:left w:val="none" w:sz="0" w:space="0" w:color="auto"/>
        <w:bottom w:val="none" w:sz="0" w:space="0" w:color="auto"/>
        <w:right w:val="none" w:sz="0" w:space="0" w:color="auto"/>
      </w:divBdr>
    </w:div>
    <w:div w:id="125315842">
      <w:bodyDiv w:val="1"/>
      <w:marLeft w:val="0"/>
      <w:marRight w:val="0"/>
      <w:marTop w:val="0"/>
      <w:marBottom w:val="0"/>
      <w:divBdr>
        <w:top w:val="none" w:sz="0" w:space="0" w:color="auto"/>
        <w:left w:val="none" w:sz="0" w:space="0" w:color="auto"/>
        <w:bottom w:val="none" w:sz="0" w:space="0" w:color="auto"/>
        <w:right w:val="none" w:sz="0" w:space="0" w:color="auto"/>
      </w:divBdr>
    </w:div>
    <w:div w:id="125777224">
      <w:bodyDiv w:val="1"/>
      <w:marLeft w:val="0"/>
      <w:marRight w:val="0"/>
      <w:marTop w:val="0"/>
      <w:marBottom w:val="0"/>
      <w:divBdr>
        <w:top w:val="none" w:sz="0" w:space="0" w:color="auto"/>
        <w:left w:val="none" w:sz="0" w:space="0" w:color="auto"/>
        <w:bottom w:val="none" w:sz="0" w:space="0" w:color="auto"/>
        <w:right w:val="none" w:sz="0" w:space="0" w:color="auto"/>
      </w:divBdr>
    </w:div>
    <w:div w:id="125895169">
      <w:bodyDiv w:val="1"/>
      <w:marLeft w:val="0"/>
      <w:marRight w:val="0"/>
      <w:marTop w:val="0"/>
      <w:marBottom w:val="0"/>
      <w:divBdr>
        <w:top w:val="none" w:sz="0" w:space="0" w:color="auto"/>
        <w:left w:val="none" w:sz="0" w:space="0" w:color="auto"/>
        <w:bottom w:val="none" w:sz="0" w:space="0" w:color="auto"/>
        <w:right w:val="none" w:sz="0" w:space="0" w:color="auto"/>
      </w:divBdr>
    </w:div>
    <w:div w:id="126439743">
      <w:bodyDiv w:val="1"/>
      <w:marLeft w:val="0"/>
      <w:marRight w:val="0"/>
      <w:marTop w:val="0"/>
      <w:marBottom w:val="0"/>
      <w:divBdr>
        <w:top w:val="none" w:sz="0" w:space="0" w:color="auto"/>
        <w:left w:val="none" w:sz="0" w:space="0" w:color="auto"/>
        <w:bottom w:val="none" w:sz="0" w:space="0" w:color="auto"/>
        <w:right w:val="none" w:sz="0" w:space="0" w:color="auto"/>
      </w:divBdr>
    </w:div>
    <w:div w:id="127824546">
      <w:bodyDiv w:val="1"/>
      <w:marLeft w:val="0"/>
      <w:marRight w:val="0"/>
      <w:marTop w:val="0"/>
      <w:marBottom w:val="0"/>
      <w:divBdr>
        <w:top w:val="none" w:sz="0" w:space="0" w:color="auto"/>
        <w:left w:val="none" w:sz="0" w:space="0" w:color="auto"/>
        <w:bottom w:val="none" w:sz="0" w:space="0" w:color="auto"/>
        <w:right w:val="none" w:sz="0" w:space="0" w:color="auto"/>
      </w:divBdr>
    </w:div>
    <w:div w:id="127864106">
      <w:bodyDiv w:val="1"/>
      <w:marLeft w:val="0"/>
      <w:marRight w:val="0"/>
      <w:marTop w:val="0"/>
      <w:marBottom w:val="0"/>
      <w:divBdr>
        <w:top w:val="none" w:sz="0" w:space="0" w:color="auto"/>
        <w:left w:val="none" w:sz="0" w:space="0" w:color="auto"/>
        <w:bottom w:val="none" w:sz="0" w:space="0" w:color="auto"/>
        <w:right w:val="none" w:sz="0" w:space="0" w:color="auto"/>
      </w:divBdr>
    </w:div>
    <w:div w:id="128129130">
      <w:bodyDiv w:val="1"/>
      <w:marLeft w:val="0"/>
      <w:marRight w:val="0"/>
      <w:marTop w:val="0"/>
      <w:marBottom w:val="0"/>
      <w:divBdr>
        <w:top w:val="none" w:sz="0" w:space="0" w:color="auto"/>
        <w:left w:val="none" w:sz="0" w:space="0" w:color="auto"/>
        <w:bottom w:val="none" w:sz="0" w:space="0" w:color="auto"/>
        <w:right w:val="none" w:sz="0" w:space="0" w:color="auto"/>
      </w:divBdr>
    </w:div>
    <w:div w:id="130370683">
      <w:bodyDiv w:val="1"/>
      <w:marLeft w:val="0"/>
      <w:marRight w:val="0"/>
      <w:marTop w:val="0"/>
      <w:marBottom w:val="0"/>
      <w:divBdr>
        <w:top w:val="none" w:sz="0" w:space="0" w:color="auto"/>
        <w:left w:val="none" w:sz="0" w:space="0" w:color="auto"/>
        <w:bottom w:val="none" w:sz="0" w:space="0" w:color="auto"/>
        <w:right w:val="none" w:sz="0" w:space="0" w:color="auto"/>
      </w:divBdr>
    </w:div>
    <w:div w:id="131752262">
      <w:bodyDiv w:val="1"/>
      <w:marLeft w:val="0"/>
      <w:marRight w:val="0"/>
      <w:marTop w:val="0"/>
      <w:marBottom w:val="0"/>
      <w:divBdr>
        <w:top w:val="none" w:sz="0" w:space="0" w:color="auto"/>
        <w:left w:val="none" w:sz="0" w:space="0" w:color="auto"/>
        <w:bottom w:val="none" w:sz="0" w:space="0" w:color="auto"/>
        <w:right w:val="none" w:sz="0" w:space="0" w:color="auto"/>
      </w:divBdr>
    </w:div>
    <w:div w:id="135219397">
      <w:bodyDiv w:val="1"/>
      <w:marLeft w:val="0"/>
      <w:marRight w:val="0"/>
      <w:marTop w:val="0"/>
      <w:marBottom w:val="0"/>
      <w:divBdr>
        <w:top w:val="none" w:sz="0" w:space="0" w:color="auto"/>
        <w:left w:val="none" w:sz="0" w:space="0" w:color="auto"/>
        <w:bottom w:val="none" w:sz="0" w:space="0" w:color="auto"/>
        <w:right w:val="none" w:sz="0" w:space="0" w:color="auto"/>
      </w:divBdr>
    </w:div>
    <w:div w:id="135415147">
      <w:bodyDiv w:val="1"/>
      <w:marLeft w:val="0"/>
      <w:marRight w:val="0"/>
      <w:marTop w:val="0"/>
      <w:marBottom w:val="0"/>
      <w:divBdr>
        <w:top w:val="none" w:sz="0" w:space="0" w:color="auto"/>
        <w:left w:val="none" w:sz="0" w:space="0" w:color="auto"/>
        <w:bottom w:val="none" w:sz="0" w:space="0" w:color="auto"/>
        <w:right w:val="none" w:sz="0" w:space="0" w:color="auto"/>
      </w:divBdr>
    </w:div>
    <w:div w:id="137304430">
      <w:bodyDiv w:val="1"/>
      <w:marLeft w:val="0"/>
      <w:marRight w:val="0"/>
      <w:marTop w:val="0"/>
      <w:marBottom w:val="0"/>
      <w:divBdr>
        <w:top w:val="none" w:sz="0" w:space="0" w:color="auto"/>
        <w:left w:val="none" w:sz="0" w:space="0" w:color="auto"/>
        <w:bottom w:val="none" w:sz="0" w:space="0" w:color="auto"/>
        <w:right w:val="none" w:sz="0" w:space="0" w:color="auto"/>
      </w:divBdr>
    </w:div>
    <w:div w:id="147408420">
      <w:bodyDiv w:val="1"/>
      <w:marLeft w:val="0"/>
      <w:marRight w:val="0"/>
      <w:marTop w:val="0"/>
      <w:marBottom w:val="0"/>
      <w:divBdr>
        <w:top w:val="none" w:sz="0" w:space="0" w:color="auto"/>
        <w:left w:val="none" w:sz="0" w:space="0" w:color="auto"/>
        <w:bottom w:val="none" w:sz="0" w:space="0" w:color="auto"/>
        <w:right w:val="none" w:sz="0" w:space="0" w:color="auto"/>
      </w:divBdr>
    </w:div>
    <w:div w:id="148373979">
      <w:bodyDiv w:val="1"/>
      <w:marLeft w:val="0"/>
      <w:marRight w:val="0"/>
      <w:marTop w:val="0"/>
      <w:marBottom w:val="0"/>
      <w:divBdr>
        <w:top w:val="none" w:sz="0" w:space="0" w:color="auto"/>
        <w:left w:val="none" w:sz="0" w:space="0" w:color="auto"/>
        <w:bottom w:val="none" w:sz="0" w:space="0" w:color="auto"/>
        <w:right w:val="none" w:sz="0" w:space="0" w:color="auto"/>
      </w:divBdr>
    </w:div>
    <w:div w:id="150021486">
      <w:bodyDiv w:val="1"/>
      <w:marLeft w:val="0"/>
      <w:marRight w:val="0"/>
      <w:marTop w:val="0"/>
      <w:marBottom w:val="0"/>
      <w:divBdr>
        <w:top w:val="none" w:sz="0" w:space="0" w:color="auto"/>
        <w:left w:val="none" w:sz="0" w:space="0" w:color="auto"/>
        <w:bottom w:val="none" w:sz="0" w:space="0" w:color="auto"/>
        <w:right w:val="none" w:sz="0" w:space="0" w:color="auto"/>
      </w:divBdr>
    </w:div>
    <w:div w:id="151263027">
      <w:bodyDiv w:val="1"/>
      <w:marLeft w:val="0"/>
      <w:marRight w:val="0"/>
      <w:marTop w:val="0"/>
      <w:marBottom w:val="0"/>
      <w:divBdr>
        <w:top w:val="none" w:sz="0" w:space="0" w:color="auto"/>
        <w:left w:val="none" w:sz="0" w:space="0" w:color="auto"/>
        <w:bottom w:val="none" w:sz="0" w:space="0" w:color="auto"/>
        <w:right w:val="none" w:sz="0" w:space="0" w:color="auto"/>
      </w:divBdr>
    </w:div>
    <w:div w:id="153884329">
      <w:bodyDiv w:val="1"/>
      <w:marLeft w:val="0"/>
      <w:marRight w:val="0"/>
      <w:marTop w:val="0"/>
      <w:marBottom w:val="0"/>
      <w:divBdr>
        <w:top w:val="none" w:sz="0" w:space="0" w:color="auto"/>
        <w:left w:val="none" w:sz="0" w:space="0" w:color="auto"/>
        <w:bottom w:val="none" w:sz="0" w:space="0" w:color="auto"/>
        <w:right w:val="none" w:sz="0" w:space="0" w:color="auto"/>
      </w:divBdr>
    </w:div>
    <w:div w:id="158473847">
      <w:bodyDiv w:val="1"/>
      <w:marLeft w:val="0"/>
      <w:marRight w:val="0"/>
      <w:marTop w:val="0"/>
      <w:marBottom w:val="0"/>
      <w:divBdr>
        <w:top w:val="none" w:sz="0" w:space="0" w:color="auto"/>
        <w:left w:val="none" w:sz="0" w:space="0" w:color="auto"/>
        <w:bottom w:val="none" w:sz="0" w:space="0" w:color="auto"/>
        <w:right w:val="none" w:sz="0" w:space="0" w:color="auto"/>
      </w:divBdr>
    </w:div>
    <w:div w:id="158813860">
      <w:bodyDiv w:val="1"/>
      <w:marLeft w:val="0"/>
      <w:marRight w:val="0"/>
      <w:marTop w:val="0"/>
      <w:marBottom w:val="0"/>
      <w:divBdr>
        <w:top w:val="none" w:sz="0" w:space="0" w:color="auto"/>
        <w:left w:val="none" w:sz="0" w:space="0" w:color="auto"/>
        <w:bottom w:val="none" w:sz="0" w:space="0" w:color="auto"/>
        <w:right w:val="none" w:sz="0" w:space="0" w:color="auto"/>
      </w:divBdr>
    </w:div>
    <w:div w:id="160657885">
      <w:bodyDiv w:val="1"/>
      <w:marLeft w:val="0"/>
      <w:marRight w:val="0"/>
      <w:marTop w:val="0"/>
      <w:marBottom w:val="0"/>
      <w:divBdr>
        <w:top w:val="none" w:sz="0" w:space="0" w:color="auto"/>
        <w:left w:val="none" w:sz="0" w:space="0" w:color="auto"/>
        <w:bottom w:val="none" w:sz="0" w:space="0" w:color="auto"/>
        <w:right w:val="none" w:sz="0" w:space="0" w:color="auto"/>
      </w:divBdr>
    </w:div>
    <w:div w:id="160775011">
      <w:bodyDiv w:val="1"/>
      <w:marLeft w:val="0"/>
      <w:marRight w:val="0"/>
      <w:marTop w:val="0"/>
      <w:marBottom w:val="0"/>
      <w:divBdr>
        <w:top w:val="none" w:sz="0" w:space="0" w:color="auto"/>
        <w:left w:val="none" w:sz="0" w:space="0" w:color="auto"/>
        <w:bottom w:val="none" w:sz="0" w:space="0" w:color="auto"/>
        <w:right w:val="none" w:sz="0" w:space="0" w:color="auto"/>
      </w:divBdr>
    </w:div>
    <w:div w:id="161090554">
      <w:bodyDiv w:val="1"/>
      <w:marLeft w:val="0"/>
      <w:marRight w:val="0"/>
      <w:marTop w:val="0"/>
      <w:marBottom w:val="0"/>
      <w:divBdr>
        <w:top w:val="none" w:sz="0" w:space="0" w:color="auto"/>
        <w:left w:val="none" w:sz="0" w:space="0" w:color="auto"/>
        <w:bottom w:val="none" w:sz="0" w:space="0" w:color="auto"/>
        <w:right w:val="none" w:sz="0" w:space="0" w:color="auto"/>
      </w:divBdr>
    </w:div>
    <w:div w:id="162090964">
      <w:bodyDiv w:val="1"/>
      <w:marLeft w:val="0"/>
      <w:marRight w:val="0"/>
      <w:marTop w:val="0"/>
      <w:marBottom w:val="0"/>
      <w:divBdr>
        <w:top w:val="none" w:sz="0" w:space="0" w:color="auto"/>
        <w:left w:val="none" w:sz="0" w:space="0" w:color="auto"/>
        <w:bottom w:val="none" w:sz="0" w:space="0" w:color="auto"/>
        <w:right w:val="none" w:sz="0" w:space="0" w:color="auto"/>
      </w:divBdr>
    </w:div>
    <w:div w:id="162136448">
      <w:bodyDiv w:val="1"/>
      <w:marLeft w:val="0"/>
      <w:marRight w:val="0"/>
      <w:marTop w:val="0"/>
      <w:marBottom w:val="0"/>
      <w:divBdr>
        <w:top w:val="none" w:sz="0" w:space="0" w:color="auto"/>
        <w:left w:val="none" w:sz="0" w:space="0" w:color="auto"/>
        <w:bottom w:val="none" w:sz="0" w:space="0" w:color="auto"/>
        <w:right w:val="none" w:sz="0" w:space="0" w:color="auto"/>
      </w:divBdr>
    </w:div>
    <w:div w:id="165167839">
      <w:bodyDiv w:val="1"/>
      <w:marLeft w:val="0"/>
      <w:marRight w:val="0"/>
      <w:marTop w:val="0"/>
      <w:marBottom w:val="0"/>
      <w:divBdr>
        <w:top w:val="none" w:sz="0" w:space="0" w:color="auto"/>
        <w:left w:val="none" w:sz="0" w:space="0" w:color="auto"/>
        <w:bottom w:val="none" w:sz="0" w:space="0" w:color="auto"/>
        <w:right w:val="none" w:sz="0" w:space="0" w:color="auto"/>
      </w:divBdr>
    </w:div>
    <w:div w:id="165705176">
      <w:bodyDiv w:val="1"/>
      <w:marLeft w:val="0"/>
      <w:marRight w:val="0"/>
      <w:marTop w:val="0"/>
      <w:marBottom w:val="0"/>
      <w:divBdr>
        <w:top w:val="none" w:sz="0" w:space="0" w:color="auto"/>
        <w:left w:val="none" w:sz="0" w:space="0" w:color="auto"/>
        <w:bottom w:val="none" w:sz="0" w:space="0" w:color="auto"/>
        <w:right w:val="none" w:sz="0" w:space="0" w:color="auto"/>
      </w:divBdr>
    </w:div>
    <w:div w:id="168568645">
      <w:bodyDiv w:val="1"/>
      <w:marLeft w:val="0"/>
      <w:marRight w:val="0"/>
      <w:marTop w:val="0"/>
      <w:marBottom w:val="0"/>
      <w:divBdr>
        <w:top w:val="none" w:sz="0" w:space="0" w:color="auto"/>
        <w:left w:val="none" w:sz="0" w:space="0" w:color="auto"/>
        <w:bottom w:val="none" w:sz="0" w:space="0" w:color="auto"/>
        <w:right w:val="none" w:sz="0" w:space="0" w:color="auto"/>
      </w:divBdr>
    </w:div>
    <w:div w:id="169025941">
      <w:bodyDiv w:val="1"/>
      <w:marLeft w:val="0"/>
      <w:marRight w:val="0"/>
      <w:marTop w:val="0"/>
      <w:marBottom w:val="0"/>
      <w:divBdr>
        <w:top w:val="none" w:sz="0" w:space="0" w:color="auto"/>
        <w:left w:val="none" w:sz="0" w:space="0" w:color="auto"/>
        <w:bottom w:val="none" w:sz="0" w:space="0" w:color="auto"/>
        <w:right w:val="none" w:sz="0" w:space="0" w:color="auto"/>
      </w:divBdr>
    </w:div>
    <w:div w:id="178394477">
      <w:bodyDiv w:val="1"/>
      <w:marLeft w:val="0"/>
      <w:marRight w:val="0"/>
      <w:marTop w:val="0"/>
      <w:marBottom w:val="0"/>
      <w:divBdr>
        <w:top w:val="none" w:sz="0" w:space="0" w:color="auto"/>
        <w:left w:val="none" w:sz="0" w:space="0" w:color="auto"/>
        <w:bottom w:val="none" w:sz="0" w:space="0" w:color="auto"/>
        <w:right w:val="none" w:sz="0" w:space="0" w:color="auto"/>
      </w:divBdr>
    </w:div>
    <w:div w:id="179121941">
      <w:bodyDiv w:val="1"/>
      <w:marLeft w:val="0"/>
      <w:marRight w:val="0"/>
      <w:marTop w:val="0"/>
      <w:marBottom w:val="0"/>
      <w:divBdr>
        <w:top w:val="none" w:sz="0" w:space="0" w:color="auto"/>
        <w:left w:val="none" w:sz="0" w:space="0" w:color="auto"/>
        <w:bottom w:val="none" w:sz="0" w:space="0" w:color="auto"/>
        <w:right w:val="none" w:sz="0" w:space="0" w:color="auto"/>
      </w:divBdr>
    </w:div>
    <w:div w:id="179241386">
      <w:bodyDiv w:val="1"/>
      <w:marLeft w:val="0"/>
      <w:marRight w:val="0"/>
      <w:marTop w:val="0"/>
      <w:marBottom w:val="0"/>
      <w:divBdr>
        <w:top w:val="none" w:sz="0" w:space="0" w:color="auto"/>
        <w:left w:val="none" w:sz="0" w:space="0" w:color="auto"/>
        <w:bottom w:val="none" w:sz="0" w:space="0" w:color="auto"/>
        <w:right w:val="none" w:sz="0" w:space="0" w:color="auto"/>
      </w:divBdr>
    </w:div>
    <w:div w:id="179390460">
      <w:bodyDiv w:val="1"/>
      <w:marLeft w:val="0"/>
      <w:marRight w:val="0"/>
      <w:marTop w:val="0"/>
      <w:marBottom w:val="0"/>
      <w:divBdr>
        <w:top w:val="none" w:sz="0" w:space="0" w:color="auto"/>
        <w:left w:val="none" w:sz="0" w:space="0" w:color="auto"/>
        <w:bottom w:val="none" w:sz="0" w:space="0" w:color="auto"/>
        <w:right w:val="none" w:sz="0" w:space="0" w:color="auto"/>
      </w:divBdr>
    </w:div>
    <w:div w:id="181480110">
      <w:bodyDiv w:val="1"/>
      <w:marLeft w:val="0"/>
      <w:marRight w:val="0"/>
      <w:marTop w:val="0"/>
      <w:marBottom w:val="0"/>
      <w:divBdr>
        <w:top w:val="none" w:sz="0" w:space="0" w:color="auto"/>
        <w:left w:val="none" w:sz="0" w:space="0" w:color="auto"/>
        <w:bottom w:val="none" w:sz="0" w:space="0" w:color="auto"/>
        <w:right w:val="none" w:sz="0" w:space="0" w:color="auto"/>
      </w:divBdr>
    </w:div>
    <w:div w:id="182204668">
      <w:bodyDiv w:val="1"/>
      <w:marLeft w:val="0"/>
      <w:marRight w:val="0"/>
      <w:marTop w:val="0"/>
      <w:marBottom w:val="0"/>
      <w:divBdr>
        <w:top w:val="none" w:sz="0" w:space="0" w:color="auto"/>
        <w:left w:val="none" w:sz="0" w:space="0" w:color="auto"/>
        <w:bottom w:val="none" w:sz="0" w:space="0" w:color="auto"/>
        <w:right w:val="none" w:sz="0" w:space="0" w:color="auto"/>
      </w:divBdr>
    </w:div>
    <w:div w:id="184056450">
      <w:bodyDiv w:val="1"/>
      <w:marLeft w:val="0"/>
      <w:marRight w:val="0"/>
      <w:marTop w:val="0"/>
      <w:marBottom w:val="0"/>
      <w:divBdr>
        <w:top w:val="none" w:sz="0" w:space="0" w:color="auto"/>
        <w:left w:val="none" w:sz="0" w:space="0" w:color="auto"/>
        <w:bottom w:val="none" w:sz="0" w:space="0" w:color="auto"/>
        <w:right w:val="none" w:sz="0" w:space="0" w:color="auto"/>
      </w:divBdr>
    </w:div>
    <w:div w:id="184564421">
      <w:bodyDiv w:val="1"/>
      <w:marLeft w:val="0"/>
      <w:marRight w:val="0"/>
      <w:marTop w:val="0"/>
      <w:marBottom w:val="0"/>
      <w:divBdr>
        <w:top w:val="none" w:sz="0" w:space="0" w:color="auto"/>
        <w:left w:val="none" w:sz="0" w:space="0" w:color="auto"/>
        <w:bottom w:val="none" w:sz="0" w:space="0" w:color="auto"/>
        <w:right w:val="none" w:sz="0" w:space="0" w:color="auto"/>
      </w:divBdr>
    </w:div>
    <w:div w:id="184947120">
      <w:bodyDiv w:val="1"/>
      <w:marLeft w:val="0"/>
      <w:marRight w:val="0"/>
      <w:marTop w:val="0"/>
      <w:marBottom w:val="0"/>
      <w:divBdr>
        <w:top w:val="none" w:sz="0" w:space="0" w:color="auto"/>
        <w:left w:val="none" w:sz="0" w:space="0" w:color="auto"/>
        <w:bottom w:val="none" w:sz="0" w:space="0" w:color="auto"/>
        <w:right w:val="none" w:sz="0" w:space="0" w:color="auto"/>
      </w:divBdr>
    </w:div>
    <w:div w:id="185951122">
      <w:bodyDiv w:val="1"/>
      <w:marLeft w:val="0"/>
      <w:marRight w:val="0"/>
      <w:marTop w:val="0"/>
      <w:marBottom w:val="0"/>
      <w:divBdr>
        <w:top w:val="none" w:sz="0" w:space="0" w:color="auto"/>
        <w:left w:val="none" w:sz="0" w:space="0" w:color="auto"/>
        <w:bottom w:val="none" w:sz="0" w:space="0" w:color="auto"/>
        <w:right w:val="none" w:sz="0" w:space="0" w:color="auto"/>
      </w:divBdr>
    </w:div>
    <w:div w:id="187572524">
      <w:bodyDiv w:val="1"/>
      <w:marLeft w:val="0"/>
      <w:marRight w:val="0"/>
      <w:marTop w:val="0"/>
      <w:marBottom w:val="0"/>
      <w:divBdr>
        <w:top w:val="none" w:sz="0" w:space="0" w:color="auto"/>
        <w:left w:val="none" w:sz="0" w:space="0" w:color="auto"/>
        <w:bottom w:val="none" w:sz="0" w:space="0" w:color="auto"/>
        <w:right w:val="none" w:sz="0" w:space="0" w:color="auto"/>
      </w:divBdr>
    </w:div>
    <w:div w:id="189073915">
      <w:bodyDiv w:val="1"/>
      <w:marLeft w:val="0"/>
      <w:marRight w:val="0"/>
      <w:marTop w:val="0"/>
      <w:marBottom w:val="0"/>
      <w:divBdr>
        <w:top w:val="none" w:sz="0" w:space="0" w:color="auto"/>
        <w:left w:val="none" w:sz="0" w:space="0" w:color="auto"/>
        <w:bottom w:val="none" w:sz="0" w:space="0" w:color="auto"/>
        <w:right w:val="none" w:sz="0" w:space="0" w:color="auto"/>
      </w:divBdr>
    </w:div>
    <w:div w:id="191959817">
      <w:bodyDiv w:val="1"/>
      <w:marLeft w:val="0"/>
      <w:marRight w:val="0"/>
      <w:marTop w:val="0"/>
      <w:marBottom w:val="0"/>
      <w:divBdr>
        <w:top w:val="none" w:sz="0" w:space="0" w:color="auto"/>
        <w:left w:val="none" w:sz="0" w:space="0" w:color="auto"/>
        <w:bottom w:val="none" w:sz="0" w:space="0" w:color="auto"/>
        <w:right w:val="none" w:sz="0" w:space="0" w:color="auto"/>
      </w:divBdr>
    </w:div>
    <w:div w:id="194196860">
      <w:bodyDiv w:val="1"/>
      <w:marLeft w:val="0"/>
      <w:marRight w:val="0"/>
      <w:marTop w:val="0"/>
      <w:marBottom w:val="0"/>
      <w:divBdr>
        <w:top w:val="none" w:sz="0" w:space="0" w:color="auto"/>
        <w:left w:val="none" w:sz="0" w:space="0" w:color="auto"/>
        <w:bottom w:val="none" w:sz="0" w:space="0" w:color="auto"/>
        <w:right w:val="none" w:sz="0" w:space="0" w:color="auto"/>
      </w:divBdr>
    </w:div>
    <w:div w:id="194467132">
      <w:bodyDiv w:val="1"/>
      <w:marLeft w:val="0"/>
      <w:marRight w:val="0"/>
      <w:marTop w:val="0"/>
      <w:marBottom w:val="0"/>
      <w:divBdr>
        <w:top w:val="none" w:sz="0" w:space="0" w:color="auto"/>
        <w:left w:val="none" w:sz="0" w:space="0" w:color="auto"/>
        <w:bottom w:val="none" w:sz="0" w:space="0" w:color="auto"/>
        <w:right w:val="none" w:sz="0" w:space="0" w:color="auto"/>
      </w:divBdr>
    </w:div>
    <w:div w:id="196431367">
      <w:bodyDiv w:val="1"/>
      <w:marLeft w:val="0"/>
      <w:marRight w:val="0"/>
      <w:marTop w:val="0"/>
      <w:marBottom w:val="0"/>
      <w:divBdr>
        <w:top w:val="none" w:sz="0" w:space="0" w:color="auto"/>
        <w:left w:val="none" w:sz="0" w:space="0" w:color="auto"/>
        <w:bottom w:val="none" w:sz="0" w:space="0" w:color="auto"/>
        <w:right w:val="none" w:sz="0" w:space="0" w:color="auto"/>
      </w:divBdr>
    </w:div>
    <w:div w:id="200099489">
      <w:bodyDiv w:val="1"/>
      <w:marLeft w:val="0"/>
      <w:marRight w:val="0"/>
      <w:marTop w:val="0"/>
      <w:marBottom w:val="0"/>
      <w:divBdr>
        <w:top w:val="none" w:sz="0" w:space="0" w:color="auto"/>
        <w:left w:val="none" w:sz="0" w:space="0" w:color="auto"/>
        <w:bottom w:val="none" w:sz="0" w:space="0" w:color="auto"/>
        <w:right w:val="none" w:sz="0" w:space="0" w:color="auto"/>
      </w:divBdr>
    </w:div>
    <w:div w:id="217015629">
      <w:bodyDiv w:val="1"/>
      <w:marLeft w:val="0"/>
      <w:marRight w:val="0"/>
      <w:marTop w:val="0"/>
      <w:marBottom w:val="0"/>
      <w:divBdr>
        <w:top w:val="none" w:sz="0" w:space="0" w:color="auto"/>
        <w:left w:val="none" w:sz="0" w:space="0" w:color="auto"/>
        <w:bottom w:val="none" w:sz="0" w:space="0" w:color="auto"/>
        <w:right w:val="none" w:sz="0" w:space="0" w:color="auto"/>
      </w:divBdr>
    </w:div>
    <w:div w:id="222372925">
      <w:bodyDiv w:val="1"/>
      <w:marLeft w:val="0"/>
      <w:marRight w:val="0"/>
      <w:marTop w:val="0"/>
      <w:marBottom w:val="0"/>
      <w:divBdr>
        <w:top w:val="none" w:sz="0" w:space="0" w:color="auto"/>
        <w:left w:val="none" w:sz="0" w:space="0" w:color="auto"/>
        <w:bottom w:val="none" w:sz="0" w:space="0" w:color="auto"/>
        <w:right w:val="none" w:sz="0" w:space="0" w:color="auto"/>
      </w:divBdr>
    </w:div>
    <w:div w:id="223026094">
      <w:bodyDiv w:val="1"/>
      <w:marLeft w:val="0"/>
      <w:marRight w:val="0"/>
      <w:marTop w:val="0"/>
      <w:marBottom w:val="0"/>
      <w:divBdr>
        <w:top w:val="none" w:sz="0" w:space="0" w:color="auto"/>
        <w:left w:val="none" w:sz="0" w:space="0" w:color="auto"/>
        <w:bottom w:val="none" w:sz="0" w:space="0" w:color="auto"/>
        <w:right w:val="none" w:sz="0" w:space="0" w:color="auto"/>
      </w:divBdr>
    </w:div>
    <w:div w:id="223225885">
      <w:bodyDiv w:val="1"/>
      <w:marLeft w:val="0"/>
      <w:marRight w:val="0"/>
      <w:marTop w:val="0"/>
      <w:marBottom w:val="0"/>
      <w:divBdr>
        <w:top w:val="none" w:sz="0" w:space="0" w:color="auto"/>
        <w:left w:val="none" w:sz="0" w:space="0" w:color="auto"/>
        <w:bottom w:val="none" w:sz="0" w:space="0" w:color="auto"/>
        <w:right w:val="none" w:sz="0" w:space="0" w:color="auto"/>
      </w:divBdr>
    </w:div>
    <w:div w:id="228032026">
      <w:bodyDiv w:val="1"/>
      <w:marLeft w:val="0"/>
      <w:marRight w:val="0"/>
      <w:marTop w:val="0"/>
      <w:marBottom w:val="0"/>
      <w:divBdr>
        <w:top w:val="none" w:sz="0" w:space="0" w:color="auto"/>
        <w:left w:val="none" w:sz="0" w:space="0" w:color="auto"/>
        <w:bottom w:val="none" w:sz="0" w:space="0" w:color="auto"/>
        <w:right w:val="none" w:sz="0" w:space="0" w:color="auto"/>
      </w:divBdr>
    </w:div>
    <w:div w:id="229192969">
      <w:bodyDiv w:val="1"/>
      <w:marLeft w:val="0"/>
      <w:marRight w:val="0"/>
      <w:marTop w:val="0"/>
      <w:marBottom w:val="0"/>
      <w:divBdr>
        <w:top w:val="none" w:sz="0" w:space="0" w:color="auto"/>
        <w:left w:val="none" w:sz="0" w:space="0" w:color="auto"/>
        <w:bottom w:val="none" w:sz="0" w:space="0" w:color="auto"/>
        <w:right w:val="none" w:sz="0" w:space="0" w:color="auto"/>
      </w:divBdr>
    </w:div>
    <w:div w:id="230845773">
      <w:bodyDiv w:val="1"/>
      <w:marLeft w:val="0"/>
      <w:marRight w:val="0"/>
      <w:marTop w:val="0"/>
      <w:marBottom w:val="0"/>
      <w:divBdr>
        <w:top w:val="none" w:sz="0" w:space="0" w:color="auto"/>
        <w:left w:val="none" w:sz="0" w:space="0" w:color="auto"/>
        <w:bottom w:val="none" w:sz="0" w:space="0" w:color="auto"/>
        <w:right w:val="none" w:sz="0" w:space="0" w:color="auto"/>
      </w:divBdr>
    </w:div>
    <w:div w:id="238904726">
      <w:bodyDiv w:val="1"/>
      <w:marLeft w:val="0"/>
      <w:marRight w:val="0"/>
      <w:marTop w:val="0"/>
      <w:marBottom w:val="0"/>
      <w:divBdr>
        <w:top w:val="none" w:sz="0" w:space="0" w:color="auto"/>
        <w:left w:val="none" w:sz="0" w:space="0" w:color="auto"/>
        <w:bottom w:val="none" w:sz="0" w:space="0" w:color="auto"/>
        <w:right w:val="none" w:sz="0" w:space="0" w:color="auto"/>
      </w:divBdr>
    </w:div>
    <w:div w:id="246961153">
      <w:bodyDiv w:val="1"/>
      <w:marLeft w:val="0"/>
      <w:marRight w:val="0"/>
      <w:marTop w:val="0"/>
      <w:marBottom w:val="0"/>
      <w:divBdr>
        <w:top w:val="none" w:sz="0" w:space="0" w:color="auto"/>
        <w:left w:val="none" w:sz="0" w:space="0" w:color="auto"/>
        <w:bottom w:val="none" w:sz="0" w:space="0" w:color="auto"/>
        <w:right w:val="none" w:sz="0" w:space="0" w:color="auto"/>
      </w:divBdr>
    </w:div>
    <w:div w:id="247617306">
      <w:bodyDiv w:val="1"/>
      <w:marLeft w:val="0"/>
      <w:marRight w:val="0"/>
      <w:marTop w:val="0"/>
      <w:marBottom w:val="0"/>
      <w:divBdr>
        <w:top w:val="none" w:sz="0" w:space="0" w:color="auto"/>
        <w:left w:val="none" w:sz="0" w:space="0" w:color="auto"/>
        <w:bottom w:val="none" w:sz="0" w:space="0" w:color="auto"/>
        <w:right w:val="none" w:sz="0" w:space="0" w:color="auto"/>
      </w:divBdr>
    </w:div>
    <w:div w:id="249195925">
      <w:bodyDiv w:val="1"/>
      <w:marLeft w:val="0"/>
      <w:marRight w:val="0"/>
      <w:marTop w:val="0"/>
      <w:marBottom w:val="0"/>
      <w:divBdr>
        <w:top w:val="none" w:sz="0" w:space="0" w:color="auto"/>
        <w:left w:val="none" w:sz="0" w:space="0" w:color="auto"/>
        <w:bottom w:val="none" w:sz="0" w:space="0" w:color="auto"/>
        <w:right w:val="none" w:sz="0" w:space="0" w:color="auto"/>
      </w:divBdr>
    </w:div>
    <w:div w:id="254175858">
      <w:bodyDiv w:val="1"/>
      <w:marLeft w:val="0"/>
      <w:marRight w:val="0"/>
      <w:marTop w:val="0"/>
      <w:marBottom w:val="0"/>
      <w:divBdr>
        <w:top w:val="none" w:sz="0" w:space="0" w:color="auto"/>
        <w:left w:val="none" w:sz="0" w:space="0" w:color="auto"/>
        <w:bottom w:val="none" w:sz="0" w:space="0" w:color="auto"/>
        <w:right w:val="none" w:sz="0" w:space="0" w:color="auto"/>
      </w:divBdr>
    </w:div>
    <w:div w:id="257100735">
      <w:bodyDiv w:val="1"/>
      <w:marLeft w:val="0"/>
      <w:marRight w:val="0"/>
      <w:marTop w:val="0"/>
      <w:marBottom w:val="0"/>
      <w:divBdr>
        <w:top w:val="none" w:sz="0" w:space="0" w:color="auto"/>
        <w:left w:val="none" w:sz="0" w:space="0" w:color="auto"/>
        <w:bottom w:val="none" w:sz="0" w:space="0" w:color="auto"/>
        <w:right w:val="none" w:sz="0" w:space="0" w:color="auto"/>
      </w:divBdr>
    </w:div>
    <w:div w:id="260068549">
      <w:bodyDiv w:val="1"/>
      <w:marLeft w:val="0"/>
      <w:marRight w:val="0"/>
      <w:marTop w:val="0"/>
      <w:marBottom w:val="0"/>
      <w:divBdr>
        <w:top w:val="none" w:sz="0" w:space="0" w:color="auto"/>
        <w:left w:val="none" w:sz="0" w:space="0" w:color="auto"/>
        <w:bottom w:val="none" w:sz="0" w:space="0" w:color="auto"/>
        <w:right w:val="none" w:sz="0" w:space="0" w:color="auto"/>
      </w:divBdr>
    </w:div>
    <w:div w:id="262693319">
      <w:bodyDiv w:val="1"/>
      <w:marLeft w:val="0"/>
      <w:marRight w:val="0"/>
      <w:marTop w:val="0"/>
      <w:marBottom w:val="0"/>
      <w:divBdr>
        <w:top w:val="none" w:sz="0" w:space="0" w:color="auto"/>
        <w:left w:val="none" w:sz="0" w:space="0" w:color="auto"/>
        <w:bottom w:val="none" w:sz="0" w:space="0" w:color="auto"/>
        <w:right w:val="none" w:sz="0" w:space="0" w:color="auto"/>
      </w:divBdr>
    </w:div>
    <w:div w:id="263537239">
      <w:bodyDiv w:val="1"/>
      <w:marLeft w:val="0"/>
      <w:marRight w:val="0"/>
      <w:marTop w:val="0"/>
      <w:marBottom w:val="0"/>
      <w:divBdr>
        <w:top w:val="none" w:sz="0" w:space="0" w:color="auto"/>
        <w:left w:val="none" w:sz="0" w:space="0" w:color="auto"/>
        <w:bottom w:val="none" w:sz="0" w:space="0" w:color="auto"/>
        <w:right w:val="none" w:sz="0" w:space="0" w:color="auto"/>
      </w:divBdr>
    </w:div>
    <w:div w:id="265188006">
      <w:bodyDiv w:val="1"/>
      <w:marLeft w:val="0"/>
      <w:marRight w:val="0"/>
      <w:marTop w:val="0"/>
      <w:marBottom w:val="0"/>
      <w:divBdr>
        <w:top w:val="none" w:sz="0" w:space="0" w:color="auto"/>
        <w:left w:val="none" w:sz="0" w:space="0" w:color="auto"/>
        <w:bottom w:val="none" w:sz="0" w:space="0" w:color="auto"/>
        <w:right w:val="none" w:sz="0" w:space="0" w:color="auto"/>
      </w:divBdr>
    </w:div>
    <w:div w:id="267205832">
      <w:bodyDiv w:val="1"/>
      <w:marLeft w:val="0"/>
      <w:marRight w:val="0"/>
      <w:marTop w:val="0"/>
      <w:marBottom w:val="0"/>
      <w:divBdr>
        <w:top w:val="none" w:sz="0" w:space="0" w:color="auto"/>
        <w:left w:val="none" w:sz="0" w:space="0" w:color="auto"/>
        <w:bottom w:val="none" w:sz="0" w:space="0" w:color="auto"/>
        <w:right w:val="none" w:sz="0" w:space="0" w:color="auto"/>
      </w:divBdr>
    </w:div>
    <w:div w:id="268047029">
      <w:bodyDiv w:val="1"/>
      <w:marLeft w:val="0"/>
      <w:marRight w:val="0"/>
      <w:marTop w:val="0"/>
      <w:marBottom w:val="0"/>
      <w:divBdr>
        <w:top w:val="none" w:sz="0" w:space="0" w:color="auto"/>
        <w:left w:val="none" w:sz="0" w:space="0" w:color="auto"/>
        <w:bottom w:val="none" w:sz="0" w:space="0" w:color="auto"/>
        <w:right w:val="none" w:sz="0" w:space="0" w:color="auto"/>
      </w:divBdr>
    </w:div>
    <w:div w:id="268509246">
      <w:bodyDiv w:val="1"/>
      <w:marLeft w:val="0"/>
      <w:marRight w:val="0"/>
      <w:marTop w:val="0"/>
      <w:marBottom w:val="0"/>
      <w:divBdr>
        <w:top w:val="none" w:sz="0" w:space="0" w:color="auto"/>
        <w:left w:val="none" w:sz="0" w:space="0" w:color="auto"/>
        <w:bottom w:val="none" w:sz="0" w:space="0" w:color="auto"/>
        <w:right w:val="none" w:sz="0" w:space="0" w:color="auto"/>
      </w:divBdr>
    </w:div>
    <w:div w:id="268783711">
      <w:bodyDiv w:val="1"/>
      <w:marLeft w:val="0"/>
      <w:marRight w:val="0"/>
      <w:marTop w:val="0"/>
      <w:marBottom w:val="0"/>
      <w:divBdr>
        <w:top w:val="none" w:sz="0" w:space="0" w:color="auto"/>
        <w:left w:val="none" w:sz="0" w:space="0" w:color="auto"/>
        <w:bottom w:val="none" w:sz="0" w:space="0" w:color="auto"/>
        <w:right w:val="none" w:sz="0" w:space="0" w:color="auto"/>
      </w:divBdr>
    </w:div>
    <w:div w:id="277759613">
      <w:bodyDiv w:val="1"/>
      <w:marLeft w:val="0"/>
      <w:marRight w:val="0"/>
      <w:marTop w:val="0"/>
      <w:marBottom w:val="0"/>
      <w:divBdr>
        <w:top w:val="none" w:sz="0" w:space="0" w:color="auto"/>
        <w:left w:val="none" w:sz="0" w:space="0" w:color="auto"/>
        <w:bottom w:val="none" w:sz="0" w:space="0" w:color="auto"/>
        <w:right w:val="none" w:sz="0" w:space="0" w:color="auto"/>
      </w:divBdr>
    </w:div>
    <w:div w:id="279650153">
      <w:bodyDiv w:val="1"/>
      <w:marLeft w:val="0"/>
      <w:marRight w:val="0"/>
      <w:marTop w:val="0"/>
      <w:marBottom w:val="0"/>
      <w:divBdr>
        <w:top w:val="none" w:sz="0" w:space="0" w:color="auto"/>
        <w:left w:val="none" w:sz="0" w:space="0" w:color="auto"/>
        <w:bottom w:val="none" w:sz="0" w:space="0" w:color="auto"/>
        <w:right w:val="none" w:sz="0" w:space="0" w:color="auto"/>
      </w:divBdr>
    </w:div>
    <w:div w:id="279842083">
      <w:bodyDiv w:val="1"/>
      <w:marLeft w:val="0"/>
      <w:marRight w:val="0"/>
      <w:marTop w:val="0"/>
      <w:marBottom w:val="0"/>
      <w:divBdr>
        <w:top w:val="none" w:sz="0" w:space="0" w:color="auto"/>
        <w:left w:val="none" w:sz="0" w:space="0" w:color="auto"/>
        <w:bottom w:val="none" w:sz="0" w:space="0" w:color="auto"/>
        <w:right w:val="none" w:sz="0" w:space="0" w:color="auto"/>
      </w:divBdr>
    </w:div>
    <w:div w:id="285820924">
      <w:bodyDiv w:val="1"/>
      <w:marLeft w:val="0"/>
      <w:marRight w:val="0"/>
      <w:marTop w:val="0"/>
      <w:marBottom w:val="0"/>
      <w:divBdr>
        <w:top w:val="none" w:sz="0" w:space="0" w:color="auto"/>
        <w:left w:val="none" w:sz="0" w:space="0" w:color="auto"/>
        <w:bottom w:val="none" w:sz="0" w:space="0" w:color="auto"/>
        <w:right w:val="none" w:sz="0" w:space="0" w:color="auto"/>
      </w:divBdr>
    </w:div>
    <w:div w:id="286207319">
      <w:bodyDiv w:val="1"/>
      <w:marLeft w:val="0"/>
      <w:marRight w:val="0"/>
      <w:marTop w:val="0"/>
      <w:marBottom w:val="0"/>
      <w:divBdr>
        <w:top w:val="none" w:sz="0" w:space="0" w:color="auto"/>
        <w:left w:val="none" w:sz="0" w:space="0" w:color="auto"/>
        <w:bottom w:val="none" w:sz="0" w:space="0" w:color="auto"/>
        <w:right w:val="none" w:sz="0" w:space="0" w:color="auto"/>
      </w:divBdr>
    </w:div>
    <w:div w:id="287204963">
      <w:bodyDiv w:val="1"/>
      <w:marLeft w:val="0"/>
      <w:marRight w:val="0"/>
      <w:marTop w:val="0"/>
      <w:marBottom w:val="0"/>
      <w:divBdr>
        <w:top w:val="none" w:sz="0" w:space="0" w:color="auto"/>
        <w:left w:val="none" w:sz="0" w:space="0" w:color="auto"/>
        <w:bottom w:val="none" w:sz="0" w:space="0" w:color="auto"/>
        <w:right w:val="none" w:sz="0" w:space="0" w:color="auto"/>
      </w:divBdr>
    </w:div>
    <w:div w:id="289240512">
      <w:bodyDiv w:val="1"/>
      <w:marLeft w:val="0"/>
      <w:marRight w:val="0"/>
      <w:marTop w:val="0"/>
      <w:marBottom w:val="0"/>
      <w:divBdr>
        <w:top w:val="none" w:sz="0" w:space="0" w:color="auto"/>
        <w:left w:val="none" w:sz="0" w:space="0" w:color="auto"/>
        <w:bottom w:val="none" w:sz="0" w:space="0" w:color="auto"/>
        <w:right w:val="none" w:sz="0" w:space="0" w:color="auto"/>
      </w:divBdr>
    </w:div>
    <w:div w:id="289289386">
      <w:bodyDiv w:val="1"/>
      <w:marLeft w:val="0"/>
      <w:marRight w:val="0"/>
      <w:marTop w:val="0"/>
      <w:marBottom w:val="0"/>
      <w:divBdr>
        <w:top w:val="none" w:sz="0" w:space="0" w:color="auto"/>
        <w:left w:val="none" w:sz="0" w:space="0" w:color="auto"/>
        <w:bottom w:val="none" w:sz="0" w:space="0" w:color="auto"/>
        <w:right w:val="none" w:sz="0" w:space="0" w:color="auto"/>
      </w:divBdr>
    </w:div>
    <w:div w:id="295838001">
      <w:bodyDiv w:val="1"/>
      <w:marLeft w:val="0"/>
      <w:marRight w:val="0"/>
      <w:marTop w:val="0"/>
      <w:marBottom w:val="0"/>
      <w:divBdr>
        <w:top w:val="none" w:sz="0" w:space="0" w:color="auto"/>
        <w:left w:val="none" w:sz="0" w:space="0" w:color="auto"/>
        <w:bottom w:val="none" w:sz="0" w:space="0" w:color="auto"/>
        <w:right w:val="none" w:sz="0" w:space="0" w:color="auto"/>
      </w:divBdr>
    </w:div>
    <w:div w:id="296764480">
      <w:bodyDiv w:val="1"/>
      <w:marLeft w:val="0"/>
      <w:marRight w:val="0"/>
      <w:marTop w:val="0"/>
      <w:marBottom w:val="0"/>
      <w:divBdr>
        <w:top w:val="none" w:sz="0" w:space="0" w:color="auto"/>
        <w:left w:val="none" w:sz="0" w:space="0" w:color="auto"/>
        <w:bottom w:val="none" w:sz="0" w:space="0" w:color="auto"/>
        <w:right w:val="none" w:sz="0" w:space="0" w:color="auto"/>
      </w:divBdr>
    </w:div>
    <w:div w:id="301934164">
      <w:bodyDiv w:val="1"/>
      <w:marLeft w:val="0"/>
      <w:marRight w:val="0"/>
      <w:marTop w:val="0"/>
      <w:marBottom w:val="0"/>
      <w:divBdr>
        <w:top w:val="none" w:sz="0" w:space="0" w:color="auto"/>
        <w:left w:val="none" w:sz="0" w:space="0" w:color="auto"/>
        <w:bottom w:val="none" w:sz="0" w:space="0" w:color="auto"/>
        <w:right w:val="none" w:sz="0" w:space="0" w:color="auto"/>
      </w:divBdr>
    </w:div>
    <w:div w:id="303201586">
      <w:bodyDiv w:val="1"/>
      <w:marLeft w:val="0"/>
      <w:marRight w:val="0"/>
      <w:marTop w:val="0"/>
      <w:marBottom w:val="0"/>
      <w:divBdr>
        <w:top w:val="none" w:sz="0" w:space="0" w:color="auto"/>
        <w:left w:val="none" w:sz="0" w:space="0" w:color="auto"/>
        <w:bottom w:val="none" w:sz="0" w:space="0" w:color="auto"/>
        <w:right w:val="none" w:sz="0" w:space="0" w:color="auto"/>
      </w:divBdr>
    </w:div>
    <w:div w:id="307825406">
      <w:bodyDiv w:val="1"/>
      <w:marLeft w:val="0"/>
      <w:marRight w:val="0"/>
      <w:marTop w:val="0"/>
      <w:marBottom w:val="0"/>
      <w:divBdr>
        <w:top w:val="none" w:sz="0" w:space="0" w:color="auto"/>
        <w:left w:val="none" w:sz="0" w:space="0" w:color="auto"/>
        <w:bottom w:val="none" w:sz="0" w:space="0" w:color="auto"/>
        <w:right w:val="none" w:sz="0" w:space="0" w:color="auto"/>
      </w:divBdr>
    </w:div>
    <w:div w:id="311909150">
      <w:bodyDiv w:val="1"/>
      <w:marLeft w:val="0"/>
      <w:marRight w:val="0"/>
      <w:marTop w:val="0"/>
      <w:marBottom w:val="0"/>
      <w:divBdr>
        <w:top w:val="none" w:sz="0" w:space="0" w:color="auto"/>
        <w:left w:val="none" w:sz="0" w:space="0" w:color="auto"/>
        <w:bottom w:val="none" w:sz="0" w:space="0" w:color="auto"/>
        <w:right w:val="none" w:sz="0" w:space="0" w:color="auto"/>
      </w:divBdr>
    </w:div>
    <w:div w:id="312758770">
      <w:bodyDiv w:val="1"/>
      <w:marLeft w:val="0"/>
      <w:marRight w:val="0"/>
      <w:marTop w:val="0"/>
      <w:marBottom w:val="0"/>
      <w:divBdr>
        <w:top w:val="none" w:sz="0" w:space="0" w:color="auto"/>
        <w:left w:val="none" w:sz="0" w:space="0" w:color="auto"/>
        <w:bottom w:val="none" w:sz="0" w:space="0" w:color="auto"/>
        <w:right w:val="none" w:sz="0" w:space="0" w:color="auto"/>
      </w:divBdr>
    </w:div>
    <w:div w:id="316346856">
      <w:bodyDiv w:val="1"/>
      <w:marLeft w:val="0"/>
      <w:marRight w:val="0"/>
      <w:marTop w:val="0"/>
      <w:marBottom w:val="0"/>
      <w:divBdr>
        <w:top w:val="none" w:sz="0" w:space="0" w:color="auto"/>
        <w:left w:val="none" w:sz="0" w:space="0" w:color="auto"/>
        <w:bottom w:val="none" w:sz="0" w:space="0" w:color="auto"/>
        <w:right w:val="none" w:sz="0" w:space="0" w:color="auto"/>
      </w:divBdr>
    </w:div>
    <w:div w:id="317417652">
      <w:bodyDiv w:val="1"/>
      <w:marLeft w:val="0"/>
      <w:marRight w:val="0"/>
      <w:marTop w:val="0"/>
      <w:marBottom w:val="0"/>
      <w:divBdr>
        <w:top w:val="none" w:sz="0" w:space="0" w:color="auto"/>
        <w:left w:val="none" w:sz="0" w:space="0" w:color="auto"/>
        <w:bottom w:val="none" w:sz="0" w:space="0" w:color="auto"/>
        <w:right w:val="none" w:sz="0" w:space="0" w:color="auto"/>
      </w:divBdr>
    </w:div>
    <w:div w:id="317658823">
      <w:bodyDiv w:val="1"/>
      <w:marLeft w:val="0"/>
      <w:marRight w:val="0"/>
      <w:marTop w:val="0"/>
      <w:marBottom w:val="0"/>
      <w:divBdr>
        <w:top w:val="none" w:sz="0" w:space="0" w:color="auto"/>
        <w:left w:val="none" w:sz="0" w:space="0" w:color="auto"/>
        <w:bottom w:val="none" w:sz="0" w:space="0" w:color="auto"/>
        <w:right w:val="none" w:sz="0" w:space="0" w:color="auto"/>
      </w:divBdr>
    </w:div>
    <w:div w:id="320043126">
      <w:bodyDiv w:val="1"/>
      <w:marLeft w:val="0"/>
      <w:marRight w:val="0"/>
      <w:marTop w:val="0"/>
      <w:marBottom w:val="0"/>
      <w:divBdr>
        <w:top w:val="none" w:sz="0" w:space="0" w:color="auto"/>
        <w:left w:val="none" w:sz="0" w:space="0" w:color="auto"/>
        <w:bottom w:val="none" w:sz="0" w:space="0" w:color="auto"/>
        <w:right w:val="none" w:sz="0" w:space="0" w:color="auto"/>
      </w:divBdr>
    </w:div>
    <w:div w:id="321813997">
      <w:bodyDiv w:val="1"/>
      <w:marLeft w:val="0"/>
      <w:marRight w:val="0"/>
      <w:marTop w:val="0"/>
      <w:marBottom w:val="0"/>
      <w:divBdr>
        <w:top w:val="none" w:sz="0" w:space="0" w:color="auto"/>
        <w:left w:val="none" w:sz="0" w:space="0" w:color="auto"/>
        <w:bottom w:val="none" w:sz="0" w:space="0" w:color="auto"/>
        <w:right w:val="none" w:sz="0" w:space="0" w:color="auto"/>
      </w:divBdr>
    </w:div>
    <w:div w:id="326204284">
      <w:bodyDiv w:val="1"/>
      <w:marLeft w:val="0"/>
      <w:marRight w:val="0"/>
      <w:marTop w:val="0"/>
      <w:marBottom w:val="0"/>
      <w:divBdr>
        <w:top w:val="none" w:sz="0" w:space="0" w:color="auto"/>
        <w:left w:val="none" w:sz="0" w:space="0" w:color="auto"/>
        <w:bottom w:val="none" w:sz="0" w:space="0" w:color="auto"/>
        <w:right w:val="none" w:sz="0" w:space="0" w:color="auto"/>
      </w:divBdr>
    </w:div>
    <w:div w:id="327056948">
      <w:bodyDiv w:val="1"/>
      <w:marLeft w:val="0"/>
      <w:marRight w:val="0"/>
      <w:marTop w:val="0"/>
      <w:marBottom w:val="0"/>
      <w:divBdr>
        <w:top w:val="none" w:sz="0" w:space="0" w:color="auto"/>
        <w:left w:val="none" w:sz="0" w:space="0" w:color="auto"/>
        <w:bottom w:val="none" w:sz="0" w:space="0" w:color="auto"/>
        <w:right w:val="none" w:sz="0" w:space="0" w:color="auto"/>
      </w:divBdr>
    </w:div>
    <w:div w:id="327825300">
      <w:bodyDiv w:val="1"/>
      <w:marLeft w:val="0"/>
      <w:marRight w:val="0"/>
      <w:marTop w:val="0"/>
      <w:marBottom w:val="0"/>
      <w:divBdr>
        <w:top w:val="none" w:sz="0" w:space="0" w:color="auto"/>
        <w:left w:val="none" w:sz="0" w:space="0" w:color="auto"/>
        <w:bottom w:val="none" w:sz="0" w:space="0" w:color="auto"/>
        <w:right w:val="none" w:sz="0" w:space="0" w:color="auto"/>
      </w:divBdr>
    </w:div>
    <w:div w:id="330065388">
      <w:bodyDiv w:val="1"/>
      <w:marLeft w:val="0"/>
      <w:marRight w:val="0"/>
      <w:marTop w:val="0"/>
      <w:marBottom w:val="0"/>
      <w:divBdr>
        <w:top w:val="none" w:sz="0" w:space="0" w:color="auto"/>
        <w:left w:val="none" w:sz="0" w:space="0" w:color="auto"/>
        <w:bottom w:val="none" w:sz="0" w:space="0" w:color="auto"/>
        <w:right w:val="none" w:sz="0" w:space="0" w:color="auto"/>
      </w:divBdr>
    </w:div>
    <w:div w:id="331104816">
      <w:bodyDiv w:val="1"/>
      <w:marLeft w:val="0"/>
      <w:marRight w:val="0"/>
      <w:marTop w:val="0"/>
      <w:marBottom w:val="0"/>
      <w:divBdr>
        <w:top w:val="none" w:sz="0" w:space="0" w:color="auto"/>
        <w:left w:val="none" w:sz="0" w:space="0" w:color="auto"/>
        <w:bottom w:val="none" w:sz="0" w:space="0" w:color="auto"/>
        <w:right w:val="none" w:sz="0" w:space="0" w:color="auto"/>
      </w:divBdr>
    </w:div>
    <w:div w:id="331496512">
      <w:bodyDiv w:val="1"/>
      <w:marLeft w:val="0"/>
      <w:marRight w:val="0"/>
      <w:marTop w:val="0"/>
      <w:marBottom w:val="0"/>
      <w:divBdr>
        <w:top w:val="none" w:sz="0" w:space="0" w:color="auto"/>
        <w:left w:val="none" w:sz="0" w:space="0" w:color="auto"/>
        <w:bottom w:val="none" w:sz="0" w:space="0" w:color="auto"/>
        <w:right w:val="none" w:sz="0" w:space="0" w:color="auto"/>
      </w:divBdr>
    </w:div>
    <w:div w:id="334264786">
      <w:bodyDiv w:val="1"/>
      <w:marLeft w:val="0"/>
      <w:marRight w:val="0"/>
      <w:marTop w:val="0"/>
      <w:marBottom w:val="0"/>
      <w:divBdr>
        <w:top w:val="none" w:sz="0" w:space="0" w:color="auto"/>
        <w:left w:val="none" w:sz="0" w:space="0" w:color="auto"/>
        <w:bottom w:val="none" w:sz="0" w:space="0" w:color="auto"/>
        <w:right w:val="none" w:sz="0" w:space="0" w:color="auto"/>
      </w:divBdr>
    </w:div>
    <w:div w:id="339476877">
      <w:bodyDiv w:val="1"/>
      <w:marLeft w:val="0"/>
      <w:marRight w:val="0"/>
      <w:marTop w:val="0"/>
      <w:marBottom w:val="0"/>
      <w:divBdr>
        <w:top w:val="none" w:sz="0" w:space="0" w:color="auto"/>
        <w:left w:val="none" w:sz="0" w:space="0" w:color="auto"/>
        <w:bottom w:val="none" w:sz="0" w:space="0" w:color="auto"/>
        <w:right w:val="none" w:sz="0" w:space="0" w:color="auto"/>
      </w:divBdr>
    </w:div>
    <w:div w:id="340426492">
      <w:bodyDiv w:val="1"/>
      <w:marLeft w:val="0"/>
      <w:marRight w:val="0"/>
      <w:marTop w:val="0"/>
      <w:marBottom w:val="0"/>
      <w:divBdr>
        <w:top w:val="none" w:sz="0" w:space="0" w:color="auto"/>
        <w:left w:val="none" w:sz="0" w:space="0" w:color="auto"/>
        <w:bottom w:val="none" w:sz="0" w:space="0" w:color="auto"/>
        <w:right w:val="none" w:sz="0" w:space="0" w:color="auto"/>
      </w:divBdr>
    </w:div>
    <w:div w:id="341470128">
      <w:bodyDiv w:val="1"/>
      <w:marLeft w:val="0"/>
      <w:marRight w:val="0"/>
      <w:marTop w:val="0"/>
      <w:marBottom w:val="0"/>
      <w:divBdr>
        <w:top w:val="none" w:sz="0" w:space="0" w:color="auto"/>
        <w:left w:val="none" w:sz="0" w:space="0" w:color="auto"/>
        <w:bottom w:val="none" w:sz="0" w:space="0" w:color="auto"/>
        <w:right w:val="none" w:sz="0" w:space="0" w:color="auto"/>
      </w:divBdr>
    </w:div>
    <w:div w:id="346297728">
      <w:bodyDiv w:val="1"/>
      <w:marLeft w:val="0"/>
      <w:marRight w:val="0"/>
      <w:marTop w:val="0"/>
      <w:marBottom w:val="0"/>
      <w:divBdr>
        <w:top w:val="none" w:sz="0" w:space="0" w:color="auto"/>
        <w:left w:val="none" w:sz="0" w:space="0" w:color="auto"/>
        <w:bottom w:val="none" w:sz="0" w:space="0" w:color="auto"/>
        <w:right w:val="none" w:sz="0" w:space="0" w:color="auto"/>
      </w:divBdr>
    </w:div>
    <w:div w:id="351997781">
      <w:bodyDiv w:val="1"/>
      <w:marLeft w:val="0"/>
      <w:marRight w:val="0"/>
      <w:marTop w:val="0"/>
      <w:marBottom w:val="0"/>
      <w:divBdr>
        <w:top w:val="none" w:sz="0" w:space="0" w:color="auto"/>
        <w:left w:val="none" w:sz="0" w:space="0" w:color="auto"/>
        <w:bottom w:val="none" w:sz="0" w:space="0" w:color="auto"/>
        <w:right w:val="none" w:sz="0" w:space="0" w:color="auto"/>
      </w:divBdr>
    </w:div>
    <w:div w:id="357246127">
      <w:bodyDiv w:val="1"/>
      <w:marLeft w:val="0"/>
      <w:marRight w:val="0"/>
      <w:marTop w:val="0"/>
      <w:marBottom w:val="0"/>
      <w:divBdr>
        <w:top w:val="none" w:sz="0" w:space="0" w:color="auto"/>
        <w:left w:val="none" w:sz="0" w:space="0" w:color="auto"/>
        <w:bottom w:val="none" w:sz="0" w:space="0" w:color="auto"/>
        <w:right w:val="none" w:sz="0" w:space="0" w:color="auto"/>
      </w:divBdr>
    </w:div>
    <w:div w:id="358430317">
      <w:bodyDiv w:val="1"/>
      <w:marLeft w:val="0"/>
      <w:marRight w:val="0"/>
      <w:marTop w:val="0"/>
      <w:marBottom w:val="0"/>
      <w:divBdr>
        <w:top w:val="none" w:sz="0" w:space="0" w:color="auto"/>
        <w:left w:val="none" w:sz="0" w:space="0" w:color="auto"/>
        <w:bottom w:val="none" w:sz="0" w:space="0" w:color="auto"/>
        <w:right w:val="none" w:sz="0" w:space="0" w:color="auto"/>
      </w:divBdr>
    </w:div>
    <w:div w:id="359553054">
      <w:bodyDiv w:val="1"/>
      <w:marLeft w:val="0"/>
      <w:marRight w:val="0"/>
      <w:marTop w:val="0"/>
      <w:marBottom w:val="0"/>
      <w:divBdr>
        <w:top w:val="none" w:sz="0" w:space="0" w:color="auto"/>
        <w:left w:val="none" w:sz="0" w:space="0" w:color="auto"/>
        <w:bottom w:val="none" w:sz="0" w:space="0" w:color="auto"/>
        <w:right w:val="none" w:sz="0" w:space="0" w:color="auto"/>
      </w:divBdr>
    </w:div>
    <w:div w:id="359669791">
      <w:bodyDiv w:val="1"/>
      <w:marLeft w:val="0"/>
      <w:marRight w:val="0"/>
      <w:marTop w:val="0"/>
      <w:marBottom w:val="0"/>
      <w:divBdr>
        <w:top w:val="none" w:sz="0" w:space="0" w:color="auto"/>
        <w:left w:val="none" w:sz="0" w:space="0" w:color="auto"/>
        <w:bottom w:val="none" w:sz="0" w:space="0" w:color="auto"/>
        <w:right w:val="none" w:sz="0" w:space="0" w:color="auto"/>
      </w:divBdr>
    </w:div>
    <w:div w:id="364604090">
      <w:bodyDiv w:val="1"/>
      <w:marLeft w:val="0"/>
      <w:marRight w:val="0"/>
      <w:marTop w:val="0"/>
      <w:marBottom w:val="0"/>
      <w:divBdr>
        <w:top w:val="none" w:sz="0" w:space="0" w:color="auto"/>
        <w:left w:val="none" w:sz="0" w:space="0" w:color="auto"/>
        <w:bottom w:val="none" w:sz="0" w:space="0" w:color="auto"/>
        <w:right w:val="none" w:sz="0" w:space="0" w:color="auto"/>
      </w:divBdr>
    </w:div>
    <w:div w:id="364796105">
      <w:bodyDiv w:val="1"/>
      <w:marLeft w:val="0"/>
      <w:marRight w:val="0"/>
      <w:marTop w:val="0"/>
      <w:marBottom w:val="0"/>
      <w:divBdr>
        <w:top w:val="none" w:sz="0" w:space="0" w:color="auto"/>
        <w:left w:val="none" w:sz="0" w:space="0" w:color="auto"/>
        <w:bottom w:val="none" w:sz="0" w:space="0" w:color="auto"/>
        <w:right w:val="none" w:sz="0" w:space="0" w:color="auto"/>
      </w:divBdr>
    </w:div>
    <w:div w:id="365643733">
      <w:bodyDiv w:val="1"/>
      <w:marLeft w:val="0"/>
      <w:marRight w:val="0"/>
      <w:marTop w:val="0"/>
      <w:marBottom w:val="0"/>
      <w:divBdr>
        <w:top w:val="none" w:sz="0" w:space="0" w:color="auto"/>
        <w:left w:val="none" w:sz="0" w:space="0" w:color="auto"/>
        <w:bottom w:val="none" w:sz="0" w:space="0" w:color="auto"/>
        <w:right w:val="none" w:sz="0" w:space="0" w:color="auto"/>
      </w:divBdr>
    </w:div>
    <w:div w:id="366412093">
      <w:bodyDiv w:val="1"/>
      <w:marLeft w:val="0"/>
      <w:marRight w:val="0"/>
      <w:marTop w:val="0"/>
      <w:marBottom w:val="0"/>
      <w:divBdr>
        <w:top w:val="none" w:sz="0" w:space="0" w:color="auto"/>
        <w:left w:val="none" w:sz="0" w:space="0" w:color="auto"/>
        <w:bottom w:val="none" w:sz="0" w:space="0" w:color="auto"/>
        <w:right w:val="none" w:sz="0" w:space="0" w:color="auto"/>
      </w:divBdr>
    </w:div>
    <w:div w:id="371078898">
      <w:bodyDiv w:val="1"/>
      <w:marLeft w:val="0"/>
      <w:marRight w:val="0"/>
      <w:marTop w:val="0"/>
      <w:marBottom w:val="0"/>
      <w:divBdr>
        <w:top w:val="none" w:sz="0" w:space="0" w:color="auto"/>
        <w:left w:val="none" w:sz="0" w:space="0" w:color="auto"/>
        <w:bottom w:val="none" w:sz="0" w:space="0" w:color="auto"/>
        <w:right w:val="none" w:sz="0" w:space="0" w:color="auto"/>
      </w:divBdr>
    </w:div>
    <w:div w:id="371460645">
      <w:bodyDiv w:val="1"/>
      <w:marLeft w:val="0"/>
      <w:marRight w:val="0"/>
      <w:marTop w:val="0"/>
      <w:marBottom w:val="0"/>
      <w:divBdr>
        <w:top w:val="none" w:sz="0" w:space="0" w:color="auto"/>
        <w:left w:val="none" w:sz="0" w:space="0" w:color="auto"/>
        <w:bottom w:val="none" w:sz="0" w:space="0" w:color="auto"/>
        <w:right w:val="none" w:sz="0" w:space="0" w:color="auto"/>
      </w:divBdr>
    </w:div>
    <w:div w:id="372073031">
      <w:bodyDiv w:val="1"/>
      <w:marLeft w:val="0"/>
      <w:marRight w:val="0"/>
      <w:marTop w:val="0"/>
      <w:marBottom w:val="0"/>
      <w:divBdr>
        <w:top w:val="none" w:sz="0" w:space="0" w:color="auto"/>
        <w:left w:val="none" w:sz="0" w:space="0" w:color="auto"/>
        <w:bottom w:val="none" w:sz="0" w:space="0" w:color="auto"/>
        <w:right w:val="none" w:sz="0" w:space="0" w:color="auto"/>
      </w:divBdr>
    </w:div>
    <w:div w:id="373890030">
      <w:bodyDiv w:val="1"/>
      <w:marLeft w:val="0"/>
      <w:marRight w:val="0"/>
      <w:marTop w:val="0"/>
      <w:marBottom w:val="0"/>
      <w:divBdr>
        <w:top w:val="none" w:sz="0" w:space="0" w:color="auto"/>
        <w:left w:val="none" w:sz="0" w:space="0" w:color="auto"/>
        <w:bottom w:val="none" w:sz="0" w:space="0" w:color="auto"/>
        <w:right w:val="none" w:sz="0" w:space="0" w:color="auto"/>
      </w:divBdr>
    </w:div>
    <w:div w:id="374088748">
      <w:bodyDiv w:val="1"/>
      <w:marLeft w:val="0"/>
      <w:marRight w:val="0"/>
      <w:marTop w:val="0"/>
      <w:marBottom w:val="0"/>
      <w:divBdr>
        <w:top w:val="none" w:sz="0" w:space="0" w:color="auto"/>
        <w:left w:val="none" w:sz="0" w:space="0" w:color="auto"/>
        <w:bottom w:val="none" w:sz="0" w:space="0" w:color="auto"/>
        <w:right w:val="none" w:sz="0" w:space="0" w:color="auto"/>
      </w:divBdr>
    </w:div>
    <w:div w:id="381248333">
      <w:bodyDiv w:val="1"/>
      <w:marLeft w:val="0"/>
      <w:marRight w:val="0"/>
      <w:marTop w:val="0"/>
      <w:marBottom w:val="0"/>
      <w:divBdr>
        <w:top w:val="none" w:sz="0" w:space="0" w:color="auto"/>
        <w:left w:val="none" w:sz="0" w:space="0" w:color="auto"/>
        <w:bottom w:val="none" w:sz="0" w:space="0" w:color="auto"/>
        <w:right w:val="none" w:sz="0" w:space="0" w:color="auto"/>
      </w:divBdr>
    </w:div>
    <w:div w:id="381252587">
      <w:bodyDiv w:val="1"/>
      <w:marLeft w:val="0"/>
      <w:marRight w:val="0"/>
      <w:marTop w:val="0"/>
      <w:marBottom w:val="0"/>
      <w:divBdr>
        <w:top w:val="none" w:sz="0" w:space="0" w:color="auto"/>
        <w:left w:val="none" w:sz="0" w:space="0" w:color="auto"/>
        <w:bottom w:val="none" w:sz="0" w:space="0" w:color="auto"/>
        <w:right w:val="none" w:sz="0" w:space="0" w:color="auto"/>
      </w:divBdr>
    </w:div>
    <w:div w:id="384641750">
      <w:bodyDiv w:val="1"/>
      <w:marLeft w:val="0"/>
      <w:marRight w:val="0"/>
      <w:marTop w:val="0"/>
      <w:marBottom w:val="0"/>
      <w:divBdr>
        <w:top w:val="none" w:sz="0" w:space="0" w:color="auto"/>
        <w:left w:val="none" w:sz="0" w:space="0" w:color="auto"/>
        <w:bottom w:val="none" w:sz="0" w:space="0" w:color="auto"/>
        <w:right w:val="none" w:sz="0" w:space="0" w:color="auto"/>
      </w:divBdr>
    </w:div>
    <w:div w:id="386488377">
      <w:bodyDiv w:val="1"/>
      <w:marLeft w:val="0"/>
      <w:marRight w:val="0"/>
      <w:marTop w:val="0"/>
      <w:marBottom w:val="0"/>
      <w:divBdr>
        <w:top w:val="none" w:sz="0" w:space="0" w:color="auto"/>
        <w:left w:val="none" w:sz="0" w:space="0" w:color="auto"/>
        <w:bottom w:val="none" w:sz="0" w:space="0" w:color="auto"/>
        <w:right w:val="none" w:sz="0" w:space="0" w:color="auto"/>
      </w:divBdr>
    </w:div>
    <w:div w:id="387262785">
      <w:bodyDiv w:val="1"/>
      <w:marLeft w:val="0"/>
      <w:marRight w:val="0"/>
      <w:marTop w:val="0"/>
      <w:marBottom w:val="0"/>
      <w:divBdr>
        <w:top w:val="none" w:sz="0" w:space="0" w:color="auto"/>
        <w:left w:val="none" w:sz="0" w:space="0" w:color="auto"/>
        <w:bottom w:val="none" w:sz="0" w:space="0" w:color="auto"/>
        <w:right w:val="none" w:sz="0" w:space="0" w:color="auto"/>
      </w:divBdr>
    </w:div>
    <w:div w:id="388185713">
      <w:bodyDiv w:val="1"/>
      <w:marLeft w:val="0"/>
      <w:marRight w:val="0"/>
      <w:marTop w:val="0"/>
      <w:marBottom w:val="0"/>
      <w:divBdr>
        <w:top w:val="none" w:sz="0" w:space="0" w:color="auto"/>
        <w:left w:val="none" w:sz="0" w:space="0" w:color="auto"/>
        <w:bottom w:val="none" w:sz="0" w:space="0" w:color="auto"/>
        <w:right w:val="none" w:sz="0" w:space="0" w:color="auto"/>
      </w:divBdr>
    </w:div>
    <w:div w:id="388504660">
      <w:bodyDiv w:val="1"/>
      <w:marLeft w:val="0"/>
      <w:marRight w:val="0"/>
      <w:marTop w:val="0"/>
      <w:marBottom w:val="0"/>
      <w:divBdr>
        <w:top w:val="none" w:sz="0" w:space="0" w:color="auto"/>
        <w:left w:val="none" w:sz="0" w:space="0" w:color="auto"/>
        <w:bottom w:val="none" w:sz="0" w:space="0" w:color="auto"/>
        <w:right w:val="none" w:sz="0" w:space="0" w:color="auto"/>
      </w:divBdr>
    </w:div>
    <w:div w:id="389769333">
      <w:bodyDiv w:val="1"/>
      <w:marLeft w:val="0"/>
      <w:marRight w:val="0"/>
      <w:marTop w:val="0"/>
      <w:marBottom w:val="0"/>
      <w:divBdr>
        <w:top w:val="none" w:sz="0" w:space="0" w:color="auto"/>
        <w:left w:val="none" w:sz="0" w:space="0" w:color="auto"/>
        <w:bottom w:val="none" w:sz="0" w:space="0" w:color="auto"/>
        <w:right w:val="none" w:sz="0" w:space="0" w:color="auto"/>
      </w:divBdr>
    </w:div>
    <w:div w:id="390081509">
      <w:bodyDiv w:val="1"/>
      <w:marLeft w:val="0"/>
      <w:marRight w:val="0"/>
      <w:marTop w:val="0"/>
      <w:marBottom w:val="0"/>
      <w:divBdr>
        <w:top w:val="none" w:sz="0" w:space="0" w:color="auto"/>
        <w:left w:val="none" w:sz="0" w:space="0" w:color="auto"/>
        <w:bottom w:val="none" w:sz="0" w:space="0" w:color="auto"/>
        <w:right w:val="none" w:sz="0" w:space="0" w:color="auto"/>
      </w:divBdr>
    </w:div>
    <w:div w:id="391738274">
      <w:bodyDiv w:val="1"/>
      <w:marLeft w:val="0"/>
      <w:marRight w:val="0"/>
      <w:marTop w:val="0"/>
      <w:marBottom w:val="0"/>
      <w:divBdr>
        <w:top w:val="none" w:sz="0" w:space="0" w:color="auto"/>
        <w:left w:val="none" w:sz="0" w:space="0" w:color="auto"/>
        <w:bottom w:val="none" w:sz="0" w:space="0" w:color="auto"/>
        <w:right w:val="none" w:sz="0" w:space="0" w:color="auto"/>
      </w:divBdr>
    </w:div>
    <w:div w:id="393431904">
      <w:bodyDiv w:val="1"/>
      <w:marLeft w:val="0"/>
      <w:marRight w:val="0"/>
      <w:marTop w:val="0"/>
      <w:marBottom w:val="0"/>
      <w:divBdr>
        <w:top w:val="none" w:sz="0" w:space="0" w:color="auto"/>
        <w:left w:val="none" w:sz="0" w:space="0" w:color="auto"/>
        <w:bottom w:val="none" w:sz="0" w:space="0" w:color="auto"/>
        <w:right w:val="none" w:sz="0" w:space="0" w:color="auto"/>
      </w:divBdr>
    </w:div>
    <w:div w:id="394939348">
      <w:bodyDiv w:val="1"/>
      <w:marLeft w:val="0"/>
      <w:marRight w:val="0"/>
      <w:marTop w:val="0"/>
      <w:marBottom w:val="0"/>
      <w:divBdr>
        <w:top w:val="none" w:sz="0" w:space="0" w:color="auto"/>
        <w:left w:val="none" w:sz="0" w:space="0" w:color="auto"/>
        <w:bottom w:val="none" w:sz="0" w:space="0" w:color="auto"/>
        <w:right w:val="none" w:sz="0" w:space="0" w:color="auto"/>
      </w:divBdr>
    </w:div>
    <w:div w:id="395977830">
      <w:bodyDiv w:val="1"/>
      <w:marLeft w:val="0"/>
      <w:marRight w:val="0"/>
      <w:marTop w:val="0"/>
      <w:marBottom w:val="0"/>
      <w:divBdr>
        <w:top w:val="none" w:sz="0" w:space="0" w:color="auto"/>
        <w:left w:val="none" w:sz="0" w:space="0" w:color="auto"/>
        <w:bottom w:val="none" w:sz="0" w:space="0" w:color="auto"/>
        <w:right w:val="none" w:sz="0" w:space="0" w:color="auto"/>
      </w:divBdr>
    </w:div>
    <w:div w:id="397293098">
      <w:bodyDiv w:val="1"/>
      <w:marLeft w:val="0"/>
      <w:marRight w:val="0"/>
      <w:marTop w:val="0"/>
      <w:marBottom w:val="0"/>
      <w:divBdr>
        <w:top w:val="none" w:sz="0" w:space="0" w:color="auto"/>
        <w:left w:val="none" w:sz="0" w:space="0" w:color="auto"/>
        <w:bottom w:val="none" w:sz="0" w:space="0" w:color="auto"/>
        <w:right w:val="none" w:sz="0" w:space="0" w:color="auto"/>
      </w:divBdr>
    </w:div>
    <w:div w:id="401487814">
      <w:bodyDiv w:val="1"/>
      <w:marLeft w:val="0"/>
      <w:marRight w:val="0"/>
      <w:marTop w:val="0"/>
      <w:marBottom w:val="0"/>
      <w:divBdr>
        <w:top w:val="none" w:sz="0" w:space="0" w:color="auto"/>
        <w:left w:val="none" w:sz="0" w:space="0" w:color="auto"/>
        <w:bottom w:val="none" w:sz="0" w:space="0" w:color="auto"/>
        <w:right w:val="none" w:sz="0" w:space="0" w:color="auto"/>
      </w:divBdr>
    </w:div>
    <w:div w:id="401566712">
      <w:bodyDiv w:val="1"/>
      <w:marLeft w:val="0"/>
      <w:marRight w:val="0"/>
      <w:marTop w:val="0"/>
      <w:marBottom w:val="0"/>
      <w:divBdr>
        <w:top w:val="none" w:sz="0" w:space="0" w:color="auto"/>
        <w:left w:val="none" w:sz="0" w:space="0" w:color="auto"/>
        <w:bottom w:val="none" w:sz="0" w:space="0" w:color="auto"/>
        <w:right w:val="none" w:sz="0" w:space="0" w:color="auto"/>
      </w:divBdr>
    </w:div>
    <w:div w:id="406734571">
      <w:bodyDiv w:val="1"/>
      <w:marLeft w:val="0"/>
      <w:marRight w:val="0"/>
      <w:marTop w:val="0"/>
      <w:marBottom w:val="0"/>
      <w:divBdr>
        <w:top w:val="none" w:sz="0" w:space="0" w:color="auto"/>
        <w:left w:val="none" w:sz="0" w:space="0" w:color="auto"/>
        <w:bottom w:val="none" w:sz="0" w:space="0" w:color="auto"/>
        <w:right w:val="none" w:sz="0" w:space="0" w:color="auto"/>
      </w:divBdr>
    </w:div>
    <w:div w:id="406921062">
      <w:bodyDiv w:val="1"/>
      <w:marLeft w:val="0"/>
      <w:marRight w:val="0"/>
      <w:marTop w:val="0"/>
      <w:marBottom w:val="0"/>
      <w:divBdr>
        <w:top w:val="none" w:sz="0" w:space="0" w:color="auto"/>
        <w:left w:val="none" w:sz="0" w:space="0" w:color="auto"/>
        <w:bottom w:val="none" w:sz="0" w:space="0" w:color="auto"/>
        <w:right w:val="none" w:sz="0" w:space="0" w:color="auto"/>
      </w:divBdr>
    </w:div>
    <w:div w:id="412244443">
      <w:bodyDiv w:val="1"/>
      <w:marLeft w:val="0"/>
      <w:marRight w:val="0"/>
      <w:marTop w:val="0"/>
      <w:marBottom w:val="0"/>
      <w:divBdr>
        <w:top w:val="none" w:sz="0" w:space="0" w:color="auto"/>
        <w:left w:val="none" w:sz="0" w:space="0" w:color="auto"/>
        <w:bottom w:val="none" w:sz="0" w:space="0" w:color="auto"/>
        <w:right w:val="none" w:sz="0" w:space="0" w:color="auto"/>
      </w:divBdr>
    </w:div>
    <w:div w:id="415903715">
      <w:bodyDiv w:val="1"/>
      <w:marLeft w:val="0"/>
      <w:marRight w:val="0"/>
      <w:marTop w:val="0"/>
      <w:marBottom w:val="0"/>
      <w:divBdr>
        <w:top w:val="none" w:sz="0" w:space="0" w:color="auto"/>
        <w:left w:val="none" w:sz="0" w:space="0" w:color="auto"/>
        <w:bottom w:val="none" w:sz="0" w:space="0" w:color="auto"/>
        <w:right w:val="none" w:sz="0" w:space="0" w:color="auto"/>
      </w:divBdr>
    </w:div>
    <w:div w:id="421075208">
      <w:bodyDiv w:val="1"/>
      <w:marLeft w:val="0"/>
      <w:marRight w:val="0"/>
      <w:marTop w:val="0"/>
      <w:marBottom w:val="0"/>
      <w:divBdr>
        <w:top w:val="none" w:sz="0" w:space="0" w:color="auto"/>
        <w:left w:val="none" w:sz="0" w:space="0" w:color="auto"/>
        <w:bottom w:val="none" w:sz="0" w:space="0" w:color="auto"/>
        <w:right w:val="none" w:sz="0" w:space="0" w:color="auto"/>
      </w:divBdr>
    </w:div>
    <w:div w:id="421494439">
      <w:bodyDiv w:val="1"/>
      <w:marLeft w:val="0"/>
      <w:marRight w:val="0"/>
      <w:marTop w:val="0"/>
      <w:marBottom w:val="0"/>
      <w:divBdr>
        <w:top w:val="none" w:sz="0" w:space="0" w:color="auto"/>
        <w:left w:val="none" w:sz="0" w:space="0" w:color="auto"/>
        <w:bottom w:val="none" w:sz="0" w:space="0" w:color="auto"/>
        <w:right w:val="none" w:sz="0" w:space="0" w:color="auto"/>
      </w:divBdr>
    </w:div>
    <w:div w:id="422918499">
      <w:bodyDiv w:val="1"/>
      <w:marLeft w:val="0"/>
      <w:marRight w:val="0"/>
      <w:marTop w:val="0"/>
      <w:marBottom w:val="0"/>
      <w:divBdr>
        <w:top w:val="none" w:sz="0" w:space="0" w:color="auto"/>
        <w:left w:val="none" w:sz="0" w:space="0" w:color="auto"/>
        <w:bottom w:val="none" w:sz="0" w:space="0" w:color="auto"/>
        <w:right w:val="none" w:sz="0" w:space="0" w:color="auto"/>
      </w:divBdr>
    </w:div>
    <w:div w:id="426780271">
      <w:bodyDiv w:val="1"/>
      <w:marLeft w:val="0"/>
      <w:marRight w:val="0"/>
      <w:marTop w:val="0"/>
      <w:marBottom w:val="0"/>
      <w:divBdr>
        <w:top w:val="none" w:sz="0" w:space="0" w:color="auto"/>
        <w:left w:val="none" w:sz="0" w:space="0" w:color="auto"/>
        <w:bottom w:val="none" w:sz="0" w:space="0" w:color="auto"/>
        <w:right w:val="none" w:sz="0" w:space="0" w:color="auto"/>
      </w:divBdr>
    </w:div>
    <w:div w:id="429398935">
      <w:bodyDiv w:val="1"/>
      <w:marLeft w:val="0"/>
      <w:marRight w:val="0"/>
      <w:marTop w:val="0"/>
      <w:marBottom w:val="0"/>
      <w:divBdr>
        <w:top w:val="none" w:sz="0" w:space="0" w:color="auto"/>
        <w:left w:val="none" w:sz="0" w:space="0" w:color="auto"/>
        <w:bottom w:val="none" w:sz="0" w:space="0" w:color="auto"/>
        <w:right w:val="none" w:sz="0" w:space="0" w:color="auto"/>
      </w:divBdr>
    </w:div>
    <w:div w:id="435176504">
      <w:bodyDiv w:val="1"/>
      <w:marLeft w:val="0"/>
      <w:marRight w:val="0"/>
      <w:marTop w:val="0"/>
      <w:marBottom w:val="0"/>
      <w:divBdr>
        <w:top w:val="none" w:sz="0" w:space="0" w:color="auto"/>
        <w:left w:val="none" w:sz="0" w:space="0" w:color="auto"/>
        <w:bottom w:val="none" w:sz="0" w:space="0" w:color="auto"/>
        <w:right w:val="none" w:sz="0" w:space="0" w:color="auto"/>
      </w:divBdr>
    </w:div>
    <w:div w:id="435753809">
      <w:bodyDiv w:val="1"/>
      <w:marLeft w:val="0"/>
      <w:marRight w:val="0"/>
      <w:marTop w:val="0"/>
      <w:marBottom w:val="0"/>
      <w:divBdr>
        <w:top w:val="none" w:sz="0" w:space="0" w:color="auto"/>
        <w:left w:val="none" w:sz="0" w:space="0" w:color="auto"/>
        <w:bottom w:val="none" w:sz="0" w:space="0" w:color="auto"/>
        <w:right w:val="none" w:sz="0" w:space="0" w:color="auto"/>
      </w:divBdr>
    </w:div>
    <w:div w:id="441413983">
      <w:bodyDiv w:val="1"/>
      <w:marLeft w:val="0"/>
      <w:marRight w:val="0"/>
      <w:marTop w:val="0"/>
      <w:marBottom w:val="0"/>
      <w:divBdr>
        <w:top w:val="none" w:sz="0" w:space="0" w:color="auto"/>
        <w:left w:val="none" w:sz="0" w:space="0" w:color="auto"/>
        <w:bottom w:val="none" w:sz="0" w:space="0" w:color="auto"/>
        <w:right w:val="none" w:sz="0" w:space="0" w:color="auto"/>
      </w:divBdr>
    </w:div>
    <w:div w:id="443378677">
      <w:bodyDiv w:val="1"/>
      <w:marLeft w:val="0"/>
      <w:marRight w:val="0"/>
      <w:marTop w:val="0"/>
      <w:marBottom w:val="0"/>
      <w:divBdr>
        <w:top w:val="none" w:sz="0" w:space="0" w:color="auto"/>
        <w:left w:val="none" w:sz="0" w:space="0" w:color="auto"/>
        <w:bottom w:val="none" w:sz="0" w:space="0" w:color="auto"/>
        <w:right w:val="none" w:sz="0" w:space="0" w:color="auto"/>
      </w:divBdr>
    </w:div>
    <w:div w:id="453251480">
      <w:bodyDiv w:val="1"/>
      <w:marLeft w:val="0"/>
      <w:marRight w:val="0"/>
      <w:marTop w:val="0"/>
      <w:marBottom w:val="0"/>
      <w:divBdr>
        <w:top w:val="none" w:sz="0" w:space="0" w:color="auto"/>
        <w:left w:val="none" w:sz="0" w:space="0" w:color="auto"/>
        <w:bottom w:val="none" w:sz="0" w:space="0" w:color="auto"/>
        <w:right w:val="none" w:sz="0" w:space="0" w:color="auto"/>
      </w:divBdr>
    </w:div>
    <w:div w:id="457601884">
      <w:bodyDiv w:val="1"/>
      <w:marLeft w:val="0"/>
      <w:marRight w:val="0"/>
      <w:marTop w:val="0"/>
      <w:marBottom w:val="0"/>
      <w:divBdr>
        <w:top w:val="none" w:sz="0" w:space="0" w:color="auto"/>
        <w:left w:val="none" w:sz="0" w:space="0" w:color="auto"/>
        <w:bottom w:val="none" w:sz="0" w:space="0" w:color="auto"/>
        <w:right w:val="none" w:sz="0" w:space="0" w:color="auto"/>
      </w:divBdr>
    </w:div>
    <w:div w:id="458501337">
      <w:bodyDiv w:val="1"/>
      <w:marLeft w:val="0"/>
      <w:marRight w:val="0"/>
      <w:marTop w:val="0"/>
      <w:marBottom w:val="0"/>
      <w:divBdr>
        <w:top w:val="none" w:sz="0" w:space="0" w:color="auto"/>
        <w:left w:val="none" w:sz="0" w:space="0" w:color="auto"/>
        <w:bottom w:val="none" w:sz="0" w:space="0" w:color="auto"/>
        <w:right w:val="none" w:sz="0" w:space="0" w:color="auto"/>
      </w:divBdr>
    </w:div>
    <w:div w:id="460341842">
      <w:bodyDiv w:val="1"/>
      <w:marLeft w:val="0"/>
      <w:marRight w:val="0"/>
      <w:marTop w:val="0"/>
      <w:marBottom w:val="0"/>
      <w:divBdr>
        <w:top w:val="none" w:sz="0" w:space="0" w:color="auto"/>
        <w:left w:val="none" w:sz="0" w:space="0" w:color="auto"/>
        <w:bottom w:val="none" w:sz="0" w:space="0" w:color="auto"/>
        <w:right w:val="none" w:sz="0" w:space="0" w:color="auto"/>
      </w:divBdr>
    </w:div>
    <w:div w:id="461508350">
      <w:bodyDiv w:val="1"/>
      <w:marLeft w:val="0"/>
      <w:marRight w:val="0"/>
      <w:marTop w:val="0"/>
      <w:marBottom w:val="0"/>
      <w:divBdr>
        <w:top w:val="none" w:sz="0" w:space="0" w:color="auto"/>
        <w:left w:val="none" w:sz="0" w:space="0" w:color="auto"/>
        <w:bottom w:val="none" w:sz="0" w:space="0" w:color="auto"/>
        <w:right w:val="none" w:sz="0" w:space="0" w:color="auto"/>
      </w:divBdr>
    </w:div>
    <w:div w:id="463818487">
      <w:bodyDiv w:val="1"/>
      <w:marLeft w:val="0"/>
      <w:marRight w:val="0"/>
      <w:marTop w:val="0"/>
      <w:marBottom w:val="0"/>
      <w:divBdr>
        <w:top w:val="none" w:sz="0" w:space="0" w:color="auto"/>
        <w:left w:val="none" w:sz="0" w:space="0" w:color="auto"/>
        <w:bottom w:val="none" w:sz="0" w:space="0" w:color="auto"/>
        <w:right w:val="none" w:sz="0" w:space="0" w:color="auto"/>
      </w:divBdr>
    </w:div>
    <w:div w:id="469058778">
      <w:bodyDiv w:val="1"/>
      <w:marLeft w:val="0"/>
      <w:marRight w:val="0"/>
      <w:marTop w:val="0"/>
      <w:marBottom w:val="0"/>
      <w:divBdr>
        <w:top w:val="none" w:sz="0" w:space="0" w:color="auto"/>
        <w:left w:val="none" w:sz="0" w:space="0" w:color="auto"/>
        <w:bottom w:val="none" w:sz="0" w:space="0" w:color="auto"/>
        <w:right w:val="none" w:sz="0" w:space="0" w:color="auto"/>
      </w:divBdr>
    </w:div>
    <w:div w:id="478303902">
      <w:bodyDiv w:val="1"/>
      <w:marLeft w:val="0"/>
      <w:marRight w:val="0"/>
      <w:marTop w:val="0"/>
      <w:marBottom w:val="0"/>
      <w:divBdr>
        <w:top w:val="none" w:sz="0" w:space="0" w:color="auto"/>
        <w:left w:val="none" w:sz="0" w:space="0" w:color="auto"/>
        <w:bottom w:val="none" w:sz="0" w:space="0" w:color="auto"/>
        <w:right w:val="none" w:sz="0" w:space="0" w:color="auto"/>
      </w:divBdr>
    </w:div>
    <w:div w:id="479345908">
      <w:bodyDiv w:val="1"/>
      <w:marLeft w:val="0"/>
      <w:marRight w:val="0"/>
      <w:marTop w:val="0"/>
      <w:marBottom w:val="0"/>
      <w:divBdr>
        <w:top w:val="none" w:sz="0" w:space="0" w:color="auto"/>
        <w:left w:val="none" w:sz="0" w:space="0" w:color="auto"/>
        <w:bottom w:val="none" w:sz="0" w:space="0" w:color="auto"/>
        <w:right w:val="none" w:sz="0" w:space="0" w:color="auto"/>
      </w:divBdr>
    </w:div>
    <w:div w:id="486477605">
      <w:bodyDiv w:val="1"/>
      <w:marLeft w:val="0"/>
      <w:marRight w:val="0"/>
      <w:marTop w:val="0"/>
      <w:marBottom w:val="0"/>
      <w:divBdr>
        <w:top w:val="none" w:sz="0" w:space="0" w:color="auto"/>
        <w:left w:val="none" w:sz="0" w:space="0" w:color="auto"/>
        <w:bottom w:val="none" w:sz="0" w:space="0" w:color="auto"/>
        <w:right w:val="none" w:sz="0" w:space="0" w:color="auto"/>
      </w:divBdr>
    </w:div>
    <w:div w:id="486559522">
      <w:bodyDiv w:val="1"/>
      <w:marLeft w:val="0"/>
      <w:marRight w:val="0"/>
      <w:marTop w:val="0"/>
      <w:marBottom w:val="0"/>
      <w:divBdr>
        <w:top w:val="none" w:sz="0" w:space="0" w:color="auto"/>
        <w:left w:val="none" w:sz="0" w:space="0" w:color="auto"/>
        <w:bottom w:val="none" w:sz="0" w:space="0" w:color="auto"/>
        <w:right w:val="none" w:sz="0" w:space="0" w:color="auto"/>
      </w:divBdr>
    </w:div>
    <w:div w:id="487094312">
      <w:bodyDiv w:val="1"/>
      <w:marLeft w:val="0"/>
      <w:marRight w:val="0"/>
      <w:marTop w:val="0"/>
      <w:marBottom w:val="0"/>
      <w:divBdr>
        <w:top w:val="none" w:sz="0" w:space="0" w:color="auto"/>
        <w:left w:val="none" w:sz="0" w:space="0" w:color="auto"/>
        <w:bottom w:val="none" w:sz="0" w:space="0" w:color="auto"/>
        <w:right w:val="none" w:sz="0" w:space="0" w:color="auto"/>
      </w:divBdr>
    </w:div>
    <w:div w:id="495003122">
      <w:bodyDiv w:val="1"/>
      <w:marLeft w:val="0"/>
      <w:marRight w:val="0"/>
      <w:marTop w:val="0"/>
      <w:marBottom w:val="0"/>
      <w:divBdr>
        <w:top w:val="none" w:sz="0" w:space="0" w:color="auto"/>
        <w:left w:val="none" w:sz="0" w:space="0" w:color="auto"/>
        <w:bottom w:val="none" w:sz="0" w:space="0" w:color="auto"/>
        <w:right w:val="none" w:sz="0" w:space="0" w:color="auto"/>
      </w:divBdr>
    </w:div>
    <w:div w:id="495877063">
      <w:bodyDiv w:val="1"/>
      <w:marLeft w:val="0"/>
      <w:marRight w:val="0"/>
      <w:marTop w:val="0"/>
      <w:marBottom w:val="0"/>
      <w:divBdr>
        <w:top w:val="none" w:sz="0" w:space="0" w:color="auto"/>
        <w:left w:val="none" w:sz="0" w:space="0" w:color="auto"/>
        <w:bottom w:val="none" w:sz="0" w:space="0" w:color="auto"/>
        <w:right w:val="none" w:sz="0" w:space="0" w:color="auto"/>
      </w:divBdr>
    </w:div>
    <w:div w:id="497116941">
      <w:bodyDiv w:val="1"/>
      <w:marLeft w:val="0"/>
      <w:marRight w:val="0"/>
      <w:marTop w:val="0"/>
      <w:marBottom w:val="0"/>
      <w:divBdr>
        <w:top w:val="none" w:sz="0" w:space="0" w:color="auto"/>
        <w:left w:val="none" w:sz="0" w:space="0" w:color="auto"/>
        <w:bottom w:val="none" w:sz="0" w:space="0" w:color="auto"/>
        <w:right w:val="none" w:sz="0" w:space="0" w:color="auto"/>
      </w:divBdr>
    </w:div>
    <w:div w:id="499003595">
      <w:bodyDiv w:val="1"/>
      <w:marLeft w:val="0"/>
      <w:marRight w:val="0"/>
      <w:marTop w:val="0"/>
      <w:marBottom w:val="0"/>
      <w:divBdr>
        <w:top w:val="none" w:sz="0" w:space="0" w:color="auto"/>
        <w:left w:val="none" w:sz="0" w:space="0" w:color="auto"/>
        <w:bottom w:val="none" w:sz="0" w:space="0" w:color="auto"/>
        <w:right w:val="none" w:sz="0" w:space="0" w:color="auto"/>
      </w:divBdr>
    </w:div>
    <w:div w:id="501436595">
      <w:bodyDiv w:val="1"/>
      <w:marLeft w:val="0"/>
      <w:marRight w:val="0"/>
      <w:marTop w:val="0"/>
      <w:marBottom w:val="0"/>
      <w:divBdr>
        <w:top w:val="none" w:sz="0" w:space="0" w:color="auto"/>
        <w:left w:val="none" w:sz="0" w:space="0" w:color="auto"/>
        <w:bottom w:val="none" w:sz="0" w:space="0" w:color="auto"/>
        <w:right w:val="none" w:sz="0" w:space="0" w:color="auto"/>
      </w:divBdr>
    </w:div>
    <w:div w:id="507327579">
      <w:bodyDiv w:val="1"/>
      <w:marLeft w:val="0"/>
      <w:marRight w:val="0"/>
      <w:marTop w:val="0"/>
      <w:marBottom w:val="0"/>
      <w:divBdr>
        <w:top w:val="none" w:sz="0" w:space="0" w:color="auto"/>
        <w:left w:val="none" w:sz="0" w:space="0" w:color="auto"/>
        <w:bottom w:val="none" w:sz="0" w:space="0" w:color="auto"/>
        <w:right w:val="none" w:sz="0" w:space="0" w:color="auto"/>
      </w:divBdr>
    </w:div>
    <w:div w:id="508523748">
      <w:bodyDiv w:val="1"/>
      <w:marLeft w:val="0"/>
      <w:marRight w:val="0"/>
      <w:marTop w:val="0"/>
      <w:marBottom w:val="0"/>
      <w:divBdr>
        <w:top w:val="none" w:sz="0" w:space="0" w:color="auto"/>
        <w:left w:val="none" w:sz="0" w:space="0" w:color="auto"/>
        <w:bottom w:val="none" w:sz="0" w:space="0" w:color="auto"/>
        <w:right w:val="none" w:sz="0" w:space="0" w:color="auto"/>
      </w:divBdr>
    </w:div>
    <w:div w:id="509024012">
      <w:bodyDiv w:val="1"/>
      <w:marLeft w:val="0"/>
      <w:marRight w:val="0"/>
      <w:marTop w:val="0"/>
      <w:marBottom w:val="0"/>
      <w:divBdr>
        <w:top w:val="none" w:sz="0" w:space="0" w:color="auto"/>
        <w:left w:val="none" w:sz="0" w:space="0" w:color="auto"/>
        <w:bottom w:val="none" w:sz="0" w:space="0" w:color="auto"/>
        <w:right w:val="none" w:sz="0" w:space="0" w:color="auto"/>
      </w:divBdr>
    </w:div>
    <w:div w:id="511645154">
      <w:bodyDiv w:val="1"/>
      <w:marLeft w:val="0"/>
      <w:marRight w:val="0"/>
      <w:marTop w:val="0"/>
      <w:marBottom w:val="0"/>
      <w:divBdr>
        <w:top w:val="none" w:sz="0" w:space="0" w:color="auto"/>
        <w:left w:val="none" w:sz="0" w:space="0" w:color="auto"/>
        <w:bottom w:val="none" w:sz="0" w:space="0" w:color="auto"/>
        <w:right w:val="none" w:sz="0" w:space="0" w:color="auto"/>
      </w:divBdr>
    </w:div>
    <w:div w:id="513035930">
      <w:bodyDiv w:val="1"/>
      <w:marLeft w:val="0"/>
      <w:marRight w:val="0"/>
      <w:marTop w:val="0"/>
      <w:marBottom w:val="0"/>
      <w:divBdr>
        <w:top w:val="none" w:sz="0" w:space="0" w:color="auto"/>
        <w:left w:val="none" w:sz="0" w:space="0" w:color="auto"/>
        <w:bottom w:val="none" w:sz="0" w:space="0" w:color="auto"/>
        <w:right w:val="none" w:sz="0" w:space="0" w:color="auto"/>
      </w:divBdr>
    </w:div>
    <w:div w:id="515000977">
      <w:bodyDiv w:val="1"/>
      <w:marLeft w:val="0"/>
      <w:marRight w:val="0"/>
      <w:marTop w:val="0"/>
      <w:marBottom w:val="0"/>
      <w:divBdr>
        <w:top w:val="none" w:sz="0" w:space="0" w:color="auto"/>
        <w:left w:val="none" w:sz="0" w:space="0" w:color="auto"/>
        <w:bottom w:val="none" w:sz="0" w:space="0" w:color="auto"/>
        <w:right w:val="none" w:sz="0" w:space="0" w:color="auto"/>
      </w:divBdr>
    </w:div>
    <w:div w:id="515735102">
      <w:bodyDiv w:val="1"/>
      <w:marLeft w:val="0"/>
      <w:marRight w:val="0"/>
      <w:marTop w:val="0"/>
      <w:marBottom w:val="0"/>
      <w:divBdr>
        <w:top w:val="none" w:sz="0" w:space="0" w:color="auto"/>
        <w:left w:val="none" w:sz="0" w:space="0" w:color="auto"/>
        <w:bottom w:val="none" w:sz="0" w:space="0" w:color="auto"/>
        <w:right w:val="none" w:sz="0" w:space="0" w:color="auto"/>
      </w:divBdr>
    </w:div>
    <w:div w:id="523448560">
      <w:bodyDiv w:val="1"/>
      <w:marLeft w:val="0"/>
      <w:marRight w:val="0"/>
      <w:marTop w:val="0"/>
      <w:marBottom w:val="0"/>
      <w:divBdr>
        <w:top w:val="none" w:sz="0" w:space="0" w:color="auto"/>
        <w:left w:val="none" w:sz="0" w:space="0" w:color="auto"/>
        <w:bottom w:val="none" w:sz="0" w:space="0" w:color="auto"/>
        <w:right w:val="none" w:sz="0" w:space="0" w:color="auto"/>
      </w:divBdr>
    </w:div>
    <w:div w:id="527257371">
      <w:bodyDiv w:val="1"/>
      <w:marLeft w:val="0"/>
      <w:marRight w:val="0"/>
      <w:marTop w:val="0"/>
      <w:marBottom w:val="0"/>
      <w:divBdr>
        <w:top w:val="none" w:sz="0" w:space="0" w:color="auto"/>
        <w:left w:val="none" w:sz="0" w:space="0" w:color="auto"/>
        <w:bottom w:val="none" w:sz="0" w:space="0" w:color="auto"/>
        <w:right w:val="none" w:sz="0" w:space="0" w:color="auto"/>
      </w:divBdr>
    </w:div>
    <w:div w:id="528376601">
      <w:bodyDiv w:val="1"/>
      <w:marLeft w:val="0"/>
      <w:marRight w:val="0"/>
      <w:marTop w:val="0"/>
      <w:marBottom w:val="0"/>
      <w:divBdr>
        <w:top w:val="none" w:sz="0" w:space="0" w:color="auto"/>
        <w:left w:val="none" w:sz="0" w:space="0" w:color="auto"/>
        <w:bottom w:val="none" w:sz="0" w:space="0" w:color="auto"/>
        <w:right w:val="none" w:sz="0" w:space="0" w:color="auto"/>
      </w:divBdr>
    </w:div>
    <w:div w:id="528567457">
      <w:bodyDiv w:val="1"/>
      <w:marLeft w:val="0"/>
      <w:marRight w:val="0"/>
      <w:marTop w:val="0"/>
      <w:marBottom w:val="0"/>
      <w:divBdr>
        <w:top w:val="none" w:sz="0" w:space="0" w:color="auto"/>
        <w:left w:val="none" w:sz="0" w:space="0" w:color="auto"/>
        <w:bottom w:val="none" w:sz="0" w:space="0" w:color="auto"/>
        <w:right w:val="none" w:sz="0" w:space="0" w:color="auto"/>
      </w:divBdr>
    </w:div>
    <w:div w:id="530802610">
      <w:bodyDiv w:val="1"/>
      <w:marLeft w:val="0"/>
      <w:marRight w:val="0"/>
      <w:marTop w:val="0"/>
      <w:marBottom w:val="0"/>
      <w:divBdr>
        <w:top w:val="none" w:sz="0" w:space="0" w:color="auto"/>
        <w:left w:val="none" w:sz="0" w:space="0" w:color="auto"/>
        <w:bottom w:val="none" w:sz="0" w:space="0" w:color="auto"/>
        <w:right w:val="none" w:sz="0" w:space="0" w:color="auto"/>
      </w:divBdr>
    </w:div>
    <w:div w:id="532110117">
      <w:bodyDiv w:val="1"/>
      <w:marLeft w:val="0"/>
      <w:marRight w:val="0"/>
      <w:marTop w:val="0"/>
      <w:marBottom w:val="0"/>
      <w:divBdr>
        <w:top w:val="none" w:sz="0" w:space="0" w:color="auto"/>
        <w:left w:val="none" w:sz="0" w:space="0" w:color="auto"/>
        <w:bottom w:val="none" w:sz="0" w:space="0" w:color="auto"/>
        <w:right w:val="none" w:sz="0" w:space="0" w:color="auto"/>
      </w:divBdr>
    </w:div>
    <w:div w:id="534344432">
      <w:bodyDiv w:val="1"/>
      <w:marLeft w:val="0"/>
      <w:marRight w:val="0"/>
      <w:marTop w:val="0"/>
      <w:marBottom w:val="0"/>
      <w:divBdr>
        <w:top w:val="none" w:sz="0" w:space="0" w:color="auto"/>
        <w:left w:val="none" w:sz="0" w:space="0" w:color="auto"/>
        <w:bottom w:val="none" w:sz="0" w:space="0" w:color="auto"/>
        <w:right w:val="none" w:sz="0" w:space="0" w:color="auto"/>
      </w:divBdr>
    </w:div>
    <w:div w:id="534777867">
      <w:bodyDiv w:val="1"/>
      <w:marLeft w:val="0"/>
      <w:marRight w:val="0"/>
      <w:marTop w:val="0"/>
      <w:marBottom w:val="0"/>
      <w:divBdr>
        <w:top w:val="none" w:sz="0" w:space="0" w:color="auto"/>
        <w:left w:val="none" w:sz="0" w:space="0" w:color="auto"/>
        <w:bottom w:val="none" w:sz="0" w:space="0" w:color="auto"/>
        <w:right w:val="none" w:sz="0" w:space="0" w:color="auto"/>
      </w:divBdr>
    </w:div>
    <w:div w:id="534781703">
      <w:bodyDiv w:val="1"/>
      <w:marLeft w:val="0"/>
      <w:marRight w:val="0"/>
      <w:marTop w:val="0"/>
      <w:marBottom w:val="0"/>
      <w:divBdr>
        <w:top w:val="none" w:sz="0" w:space="0" w:color="auto"/>
        <w:left w:val="none" w:sz="0" w:space="0" w:color="auto"/>
        <w:bottom w:val="none" w:sz="0" w:space="0" w:color="auto"/>
        <w:right w:val="none" w:sz="0" w:space="0" w:color="auto"/>
      </w:divBdr>
    </w:div>
    <w:div w:id="541669626">
      <w:bodyDiv w:val="1"/>
      <w:marLeft w:val="0"/>
      <w:marRight w:val="0"/>
      <w:marTop w:val="0"/>
      <w:marBottom w:val="0"/>
      <w:divBdr>
        <w:top w:val="none" w:sz="0" w:space="0" w:color="auto"/>
        <w:left w:val="none" w:sz="0" w:space="0" w:color="auto"/>
        <w:bottom w:val="none" w:sz="0" w:space="0" w:color="auto"/>
        <w:right w:val="none" w:sz="0" w:space="0" w:color="auto"/>
      </w:divBdr>
    </w:div>
    <w:div w:id="542407103">
      <w:bodyDiv w:val="1"/>
      <w:marLeft w:val="0"/>
      <w:marRight w:val="0"/>
      <w:marTop w:val="0"/>
      <w:marBottom w:val="0"/>
      <w:divBdr>
        <w:top w:val="none" w:sz="0" w:space="0" w:color="auto"/>
        <w:left w:val="none" w:sz="0" w:space="0" w:color="auto"/>
        <w:bottom w:val="none" w:sz="0" w:space="0" w:color="auto"/>
        <w:right w:val="none" w:sz="0" w:space="0" w:color="auto"/>
      </w:divBdr>
    </w:div>
    <w:div w:id="544298907">
      <w:bodyDiv w:val="1"/>
      <w:marLeft w:val="0"/>
      <w:marRight w:val="0"/>
      <w:marTop w:val="0"/>
      <w:marBottom w:val="0"/>
      <w:divBdr>
        <w:top w:val="none" w:sz="0" w:space="0" w:color="auto"/>
        <w:left w:val="none" w:sz="0" w:space="0" w:color="auto"/>
        <w:bottom w:val="none" w:sz="0" w:space="0" w:color="auto"/>
        <w:right w:val="none" w:sz="0" w:space="0" w:color="auto"/>
      </w:divBdr>
    </w:div>
    <w:div w:id="550583378">
      <w:bodyDiv w:val="1"/>
      <w:marLeft w:val="0"/>
      <w:marRight w:val="0"/>
      <w:marTop w:val="0"/>
      <w:marBottom w:val="0"/>
      <w:divBdr>
        <w:top w:val="none" w:sz="0" w:space="0" w:color="auto"/>
        <w:left w:val="none" w:sz="0" w:space="0" w:color="auto"/>
        <w:bottom w:val="none" w:sz="0" w:space="0" w:color="auto"/>
        <w:right w:val="none" w:sz="0" w:space="0" w:color="auto"/>
      </w:divBdr>
    </w:div>
    <w:div w:id="553858696">
      <w:bodyDiv w:val="1"/>
      <w:marLeft w:val="0"/>
      <w:marRight w:val="0"/>
      <w:marTop w:val="0"/>
      <w:marBottom w:val="0"/>
      <w:divBdr>
        <w:top w:val="none" w:sz="0" w:space="0" w:color="auto"/>
        <w:left w:val="none" w:sz="0" w:space="0" w:color="auto"/>
        <w:bottom w:val="none" w:sz="0" w:space="0" w:color="auto"/>
        <w:right w:val="none" w:sz="0" w:space="0" w:color="auto"/>
      </w:divBdr>
    </w:div>
    <w:div w:id="554199881">
      <w:bodyDiv w:val="1"/>
      <w:marLeft w:val="0"/>
      <w:marRight w:val="0"/>
      <w:marTop w:val="0"/>
      <w:marBottom w:val="0"/>
      <w:divBdr>
        <w:top w:val="none" w:sz="0" w:space="0" w:color="auto"/>
        <w:left w:val="none" w:sz="0" w:space="0" w:color="auto"/>
        <w:bottom w:val="none" w:sz="0" w:space="0" w:color="auto"/>
        <w:right w:val="none" w:sz="0" w:space="0" w:color="auto"/>
      </w:divBdr>
    </w:div>
    <w:div w:id="558369955">
      <w:bodyDiv w:val="1"/>
      <w:marLeft w:val="0"/>
      <w:marRight w:val="0"/>
      <w:marTop w:val="0"/>
      <w:marBottom w:val="0"/>
      <w:divBdr>
        <w:top w:val="none" w:sz="0" w:space="0" w:color="auto"/>
        <w:left w:val="none" w:sz="0" w:space="0" w:color="auto"/>
        <w:bottom w:val="none" w:sz="0" w:space="0" w:color="auto"/>
        <w:right w:val="none" w:sz="0" w:space="0" w:color="auto"/>
      </w:divBdr>
    </w:div>
    <w:div w:id="559439560">
      <w:bodyDiv w:val="1"/>
      <w:marLeft w:val="0"/>
      <w:marRight w:val="0"/>
      <w:marTop w:val="0"/>
      <w:marBottom w:val="0"/>
      <w:divBdr>
        <w:top w:val="none" w:sz="0" w:space="0" w:color="auto"/>
        <w:left w:val="none" w:sz="0" w:space="0" w:color="auto"/>
        <w:bottom w:val="none" w:sz="0" w:space="0" w:color="auto"/>
        <w:right w:val="none" w:sz="0" w:space="0" w:color="auto"/>
      </w:divBdr>
    </w:div>
    <w:div w:id="561328069">
      <w:bodyDiv w:val="1"/>
      <w:marLeft w:val="0"/>
      <w:marRight w:val="0"/>
      <w:marTop w:val="0"/>
      <w:marBottom w:val="0"/>
      <w:divBdr>
        <w:top w:val="none" w:sz="0" w:space="0" w:color="auto"/>
        <w:left w:val="none" w:sz="0" w:space="0" w:color="auto"/>
        <w:bottom w:val="none" w:sz="0" w:space="0" w:color="auto"/>
        <w:right w:val="none" w:sz="0" w:space="0" w:color="auto"/>
      </w:divBdr>
    </w:div>
    <w:div w:id="562640452">
      <w:bodyDiv w:val="1"/>
      <w:marLeft w:val="0"/>
      <w:marRight w:val="0"/>
      <w:marTop w:val="0"/>
      <w:marBottom w:val="0"/>
      <w:divBdr>
        <w:top w:val="none" w:sz="0" w:space="0" w:color="auto"/>
        <w:left w:val="none" w:sz="0" w:space="0" w:color="auto"/>
        <w:bottom w:val="none" w:sz="0" w:space="0" w:color="auto"/>
        <w:right w:val="none" w:sz="0" w:space="0" w:color="auto"/>
      </w:divBdr>
    </w:div>
    <w:div w:id="566259320">
      <w:bodyDiv w:val="1"/>
      <w:marLeft w:val="0"/>
      <w:marRight w:val="0"/>
      <w:marTop w:val="0"/>
      <w:marBottom w:val="0"/>
      <w:divBdr>
        <w:top w:val="none" w:sz="0" w:space="0" w:color="auto"/>
        <w:left w:val="none" w:sz="0" w:space="0" w:color="auto"/>
        <w:bottom w:val="none" w:sz="0" w:space="0" w:color="auto"/>
        <w:right w:val="none" w:sz="0" w:space="0" w:color="auto"/>
      </w:divBdr>
    </w:div>
    <w:div w:id="567498504">
      <w:bodyDiv w:val="1"/>
      <w:marLeft w:val="0"/>
      <w:marRight w:val="0"/>
      <w:marTop w:val="0"/>
      <w:marBottom w:val="0"/>
      <w:divBdr>
        <w:top w:val="none" w:sz="0" w:space="0" w:color="auto"/>
        <w:left w:val="none" w:sz="0" w:space="0" w:color="auto"/>
        <w:bottom w:val="none" w:sz="0" w:space="0" w:color="auto"/>
        <w:right w:val="none" w:sz="0" w:space="0" w:color="auto"/>
      </w:divBdr>
    </w:div>
    <w:div w:id="567690617">
      <w:bodyDiv w:val="1"/>
      <w:marLeft w:val="0"/>
      <w:marRight w:val="0"/>
      <w:marTop w:val="0"/>
      <w:marBottom w:val="0"/>
      <w:divBdr>
        <w:top w:val="none" w:sz="0" w:space="0" w:color="auto"/>
        <w:left w:val="none" w:sz="0" w:space="0" w:color="auto"/>
        <w:bottom w:val="none" w:sz="0" w:space="0" w:color="auto"/>
        <w:right w:val="none" w:sz="0" w:space="0" w:color="auto"/>
      </w:divBdr>
    </w:div>
    <w:div w:id="576746221">
      <w:bodyDiv w:val="1"/>
      <w:marLeft w:val="0"/>
      <w:marRight w:val="0"/>
      <w:marTop w:val="0"/>
      <w:marBottom w:val="0"/>
      <w:divBdr>
        <w:top w:val="none" w:sz="0" w:space="0" w:color="auto"/>
        <w:left w:val="none" w:sz="0" w:space="0" w:color="auto"/>
        <w:bottom w:val="none" w:sz="0" w:space="0" w:color="auto"/>
        <w:right w:val="none" w:sz="0" w:space="0" w:color="auto"/>
      </w:divBdr>
    </w:div>
    <w:div w:id="586428262">
      <w:bodyDiv w:val="1"/>
      <w:marLeft w:val="0"/>
      <w:marRight w:val="0"/>
      <w:marTop w:val="0"/>
      <w:marBottom w:val="0"/>
      <w:divBdr>
        <w:top w:val="none" w:sz="0" w:space="0" w:color="auto"/>
        <w:left w:val="none" w:sz="0" w:space="0" w:color="auto"/>
        <w:bottom w:val="none" w:sz="0" w:space="0" w:color="auto"/>
        <w:right w:val="none" w:sz="0" w:space="0" w:color="auto"/>
      </w:divBdr>
    </w:div>
    <w:div w:id="589001537">
      <w:bodyDiv w:val="1"/>
      <w:marLeft w:val="0"/>
      <w:marRight w:val="0"/>
      <w:marTop w:val="0"/>
      <w:marBottom w:val="0"/>
      <w:divBdr>
        <w:top w:val="none" w:sz="0" w:space="0" w:color="auto"/>
        <w:left w:val="none" w:sz="0" w:space="0" w:color="auto"/>
        <w:bottom w:val="none" w:sz="0" w:space="0" w:color="auto"/>
        <w:right w:val="none" w:sz="0" w:space="0" w:color="auto"/>
      </w:divBdr>
    </w:div>
    <w:div w:id="592670599">
      <w:bodyDiv w:val="1"/>
      <w:marLeft w:val="0"/>
      <w:marRight w:val="0"/>
      <w:marTop w:val="0"/>
      <w:marBottom w:val="0"/>
      <w:divBdr>
        <w:top w:val="none" w:sz="0" w:space="0" w:color="auto"/>
        <w:left w:val="none" w:sz="0" w:space="0" w:color="auto"/>
        <w:bottom w:val="none" w:sz="0" w:space="0" w:color="auto"/>
        <w:right w:val="none" w:sz="0" w:space="0" w:color="auto"/>
      </w:divBdr>
    </w:div>
    <w:div w:id="594746843">
      <w:bodyDiv w:val="1"/>
      <w:marLeft w:val="0"/>
      <w:marRight w:val="0"/>
      <w:marTop w:val="0"/>
      <w:marBottom w:val="0"/>
      <w:divBdr>
        <w:top w:val="none" w:sz="0" w:space="0" w:color="auto"/>
        <w:left w:val="none" w:sz="0" w:space="0" w:color="auto"/>
        <w:bottom w:val="none" w:sz="0" w:space="0" w:color="auto"/>
        <w:right w:val="none" w:sz="0" w:space="0" w:color="auto"/>
      </w:divBdr>
    </w:div>
    <w:div w:id="595942906">
      <w:bodyDiv w:val="1"/>
      <w:marLeft w:val="0"/>
      <w:marRight w:val="0"/>
      <w:marTop w:val="0"/>
      <w:marBottom w:val="0"/>
      <w:divBdr>
        <w:top w:val="none" w:sz="0" w:space="0" w:color="auto"/>
        <w:left w:val="none" w:sz="0" w:space="0" w:color="auto"/>
        <w:bottom w:val="none" w:sz="0" w:space="0" w:color="auto"/>
        <w:right w:val="none" w:sz="0" w:space="0" w:color="auto"/>
      </w:divBdr>
    </w:div>
    <w:div w:id="596131883">
      <w:bodyDiv w:val="1"/>
      <w:marLeft w:val="0"/>
      <w:marRight w:val="0"/>
      <w:marTop w:val="0"/>
      <w:marBottom w:val="0"/>
      <w:divBdr>
        <w:top w:val="none" w:sz="0" w:space="0" w:color="auto"/>
        <w:left w:val="none" w:sz="0" w:space="0" w:color="auto"/>
        <w:bottom w:val="none" w:sz="0" w:space="0" w:color="auto"/>
        <w:right w:val="none" w:sz="0" w:space="0" w:color="auto"/>
      </w:divBdr>
    </w:div>
    <w:div w:id="596255291">
      <w:bodyDiv w:val="1"/>
      <w:marLeft w:val="0"/>
      <w:marRight w:val="0"/>
      <w:marTop w:val="0"/>
      <w:marBottom w:val="0"/>
      <w:divBdr>
        <w:top w:val="none" w:sz="0" w:space="0" w:color="auto"/>
        <w:left w:val="none" w:sz="0" w:space="0" w:color="auto"/>
        <w:bottom w:val="none" w:sz="0" w:space="0" w:color="auto"/>
        <w:right w:val="none" w:sz="0" w:space="0" w:color="auto"/>
      </w:divBdr>
    </w:div>
    <w:div w:id="602566677">
      <w:bodyDiv w:val="1"/>
      <w:marLeft w:val="0"/>
      <w:marRight w:val="0"/>
      <w:marTop w:val="0"/>
      <w:marBottom w:val="0"/>
      <w:divBdr>
        <w:top w:val="none" w:sz="0" w:space="0" w:color="auto"/>
        <w:left w:val="none" w:sz="0" w:space="0" w:color="auto"/>
        <w:bottom w:val="none" w:sz="0" w:space="0" w:color="auto"/>
        <w:right w:val="none" w:sz="0" w:space="0" w:color="auto"/>
      </w:divBdr>
    </w:div>
    <w:div w:id="603533365">
      <w:bodyDiv w:val="1"/>
      <w:marLeft w:val="0"/>
      <w:marRight w:val="0"/>
      <w:marTop w:val="0"/>
      <w:marBottom w:val="0"/>
      <w:divBdr>
        <w:top w:val="none" w:sz="0" w:space="0" w:color="auto"/>
        <w:left w:val="none" w:sz="0" w:space="0" w:color="auto"/>
        <w:bottom w:val="none" w:sz="0" w:space="0" w:color="auto"/>
        <w:right w:val="none" w:sz="0" w:space="0" w:color="auto"/>
      </w:divBdr>
    </w:div>
    <w:div w:id="603611230">
      <w:bodyDiv w:val="1"/>
      <w:marLeft w:val="0"/>
      <w:marRight w:val="0"/>
      <w:marTop w:val="0"/>
      <w:marBottom w:val="0"/>
      <w:divBdr>
        <w:top w:val="none" w:sz="0" w:space="0" w:color="auto"/>
        <w:left w:val="none" w:sz="0" w:space="0" w:color="auto"/>
        <w:bottom w:val="none" w:sz="0" w:space="0" w:color="auto"/>
        <w:right w:val="none" w:sz="0" w:space="0" w:color="auto"/>
      </w:divBdr>
    </w:div>
    <w:div w:id="611212317">
      <w:bodyDiv w:val="1"/>
      <w:marLeft w:val="0"/>
      <w:marRight w:val="0"/>
      <w:marTop w:val="0"/>
      <w:marBottom w:val="0"/>
      <w:divBdr>
        <w:top w:val="none" w:sz="0" w:space="0" w:color="auto"/>
        <w:left w:val="none" w:sz="0" w:space="0" w:color="auto"/>
        <w:bottom w:val="none" w:sz="0" w:space="0" w:color="auto"/>
        <w:right w:val="none" w:sz="0" w:space="0" w:color="auto"/>
      </w:divBdr>
    </w:div>
    <w:div w:id="611282868">
      <w:bodyDiv w:val="1"/>
      <w:marLeft w:val="0"/>
      <w:marRight w:val="0"/>
      <w:marTop w:val="0"/>
      <w:marBottom w:val="0"/>
      <w:divBdr>
        <w:top w:val="none" w:sz="0" w:space="0" w:color="auto"/>
        <w:left w:val="none" w:sz="0" w:space="0" w:color="auto"/>
        <w:bottom w:val="none" w:sz="0" w:space="0" w:color="auto"/>
        <w:right w:val="none" w:sz="0" w:space="0" w:color="auto"/>
      </w:divBdr>
    </w:div>
    <w:div w:id="614948542">
      <w:bodyDiv w:val="1"/>
      <w:marLeft w:val="0"/>
      <w:marRight w:val="0"/>
      <w:marTop w:val="0"/>
      <w:marBottom w:val="0"/>
      <w:divBdr>
        <w:top w:val="none" w:sz="0" w:space="0" w:color="auto"/>
        <w:left w:val="none" w:sz="0" w:space="0" w:color="auto"/>
        <w:bottom w:val="none" w:sz="0" w:space="0" w:color="auto"/>
        <w:right w:val="none" w:sz="0" w:space="0" w:color="auto"/>
      </w:divBdr>
    </w:div>
    <w:div w:id="616957983">
      <w:bodyDiv w:val="1"/>
      <w:marLeft w:val="0"/>
      <w:marRight w:val="0"/>
      <w:marTop w:val="0"/>
      <w:marBottom w:val="0"/>
      <w:divBdr>
        <w:top w:val="none" w:sz="0" w:space="0" w:color="auto"/>
        <w:left w:val="none" w:sz="0" w:space="0" w:color="auto"/>
        <w:bottom w:val="none" w:sz="0" w:space="0" w:color="auto"/>
        <w:right w:val="none" w:sz="0" w:space="0" w:color="auto"/>
      </w:divBdr>
    </w:div>
    <w:div w:id="618605957">
      <w:bodyDiv w:val="1"/>
      <w:marLeft w:val="0"/>
      <w:marRight w:val="0"/>
      <w:marTop w:val="0"/>
      <w:marBottom w:val="0"/>
      <w:divBdr>
        <w:top w:val="none" w:sz="0" w:space="0" w:color="auto"/>
        <w:left w:val="none" w:sz="0" w:space="0" w:color="auto"/>
        <w:bottom w:val="none" w:sz="0" w:space="0" w:color="auto"/>
        <w:right w:val="none" w:sz="0" w:space="0" w:color="auto"/>
      </w:divBdr>
    </w:div>
    <w:div w:id="619193520">
      <w:bodyDiv w:val="1"/>
      <w:marLeft w:val="0"/>
      <w:marRight w:val="0"/>
      <w:marTop w:val="0"/>
      <w:marBottom w:val="0"/>
      <w:divBdr>
        <w:top w:val="none" w:sz="0" w:space="0" w:color="auto"/>
        <w:left w:val="none" w:sz="0" w:space="0" w:color="auto"/>
        <w:bottom w:val="none" w:sz="0" w:space="0" w:color="auto"/>
        <w:right w:val="none" w:sz="0" w:space="0" w:color="auto"/>
      </w:divBdr>
    </w:div>
    <w:div w:id="620457947">
      <w:bodyDiv w:val="1"/>
      <w:marLeft w:val="0"/>
      <w:marRight w:val="0"/>
      <w:marTop w:val="0"/>
      <w:marBottom w:val="0"/>
      <w:divBdr>
        <w:top w:val="none" w:sz="0" w:space="0" w:color="auto"/>
        <w:left w:val="none" w:sz="0" w:space="0" w:color="auto"/>
        <w:bottom w:val="none" w:sz="0" w:space="0" w:color="auto"/>
        <w:right w:val="none" w:sz="0" w:space="0" w:color="auto"/>
      </w:divBdr>
    </w:div>
    <w:div w:id="624579195">
      <w:bodyDiv w:val="1"/>
      <w:marLeft w:val="0"/>
      <w:marRight w:val="0"/>
      <w:marTop w:val="0"/>
      <w:marBottom w:val="0"/>
      <w:divBdr>
        <w:top w:val="none" w:sz="0" w:space="0" w:color="auto"/>
        <w:left w:val="none" w:sz="0" w:space="0" w:color="auto"/>
        <w:bottom w:val="none" w:sz="0" w:space="0" w:color="auto"/>
        <w:right w:val="none" w:sz="0" w:space="0" w:color="auto"/>
      </w:divBdr>
    </w:div>
    <w:div w:id="631600378">
      <w:bodyDiv w:val="1"/>
      <w:marLeft w:val="0"/>
      <w:marRight w:val="0"/>
      <w:marTop w:val="0"/>
      <w:marBottom w:val="0"/>
      <w:divBdr>
        <w:top w:val="none" w:sz="0" w:space="0" w:color="auto"/>
        <w:left w:val="none" w:sz="0" w:space="0" w:color="auto"/>
        <w:bottom w:val="none" w:sz="0" w:space="0" w:color="auto"/>
        <w:right w:val="none" w:sz="0" w:space="0" w:color="auto"/>
      </w:divBdr>
    </w:div>
    <w:div w:id="632053483">
      <w:bodyDiv w:val="1"/>
      <w:marLeft w:val="0"/>
      <w:marRight w:val="0"/>
      <w:marTop w:val="0"/>
      <w:marBottom w:val="0"/>
      <w:divBdr>
        <w:top w:val="none" w:sz="0" w:space="0" w:color="auto"/>
        <w:left w:val="none" w:sz="0" w:space="0" w:color="auto"/>
        <w:bottom w:val="none" w:sz="0" w:space="0" w:color="auto"/>
        <w:right w:val="none" w:sz="0" w:space="0" w:color="auto"/>
      </w:divBdr>
    </w:div>
    <w:div w:id="634532477">
      <w:bodyDiv w:val="1"/>
      <w:marLeft w:val="0"/>
      <w:marRight w:val="0"/>
      <w:marTop w:val="0"/>
      <w:marBottom w:val="0"/>
      <w:divBdr>
        <w:top w:val="none" w:sz="0" w:space="0" w:color="auto"/>
        <w:left w:val="none" w:sz="0" w:space="0" w:color="auto"/>
        <w:bottom w:val="none" w:sz="0" w:space="0" w:color="auto"/>
        <w:right w:val="none" w:sz="0" w:space="0" w:color="auto"/>
      </w:divBdr>
    </w:div>
    <w:div w:id="639966053">
      <w:bodyDiv w:val="1"/>
      <w:marLeft w:val="0"/>
      <w:marRight w:val="0"/>
      <w:marTop w:val="0"/>
      <w:marBottom w:val="0"/>
      <w:divBdr>
        <w:top w:val="none" w:sz="0" w:space="0" w:color="auto"/>
        <w:left w:val="none" w:sz="0" w:space="0" w:color="auto"/>
        <w:bottom w:val="none" w:sz="0" w:space="0" w:color="auto"/>
        <w:right w:val="none" w:sz="0" w:space="0" w:color="auto"/>
      </w:divBdr>
    </w:div>
    <w:div w:id="641154611">
      <w:bodyDiv w:val="1"/>
      <w:marLeft w:val="0"/>
      <w:marRight w:val="0"/>
      <w:marTop w:val="0"/>
      <w:marBottom w:val="0"/>
      <w:divBdr>
        <w:top w:val="none" w:sz="0" w:space="0" w:color="auto"/>
        <w:left w:val="none" w:sz="0" w:space="0" w:color="auto"/>
        <w:bottom w:val="none" w:sz="0" w:space="0" w:color="auto"/>
        <w:right w:val="none" w:sz="0" w:space="0" w:color="auto"/>
      </w:divBdr>
    </w:div>
    <w:div w:id="641467978">
      <w:bodyDiv w:val="1"/>
      <w:marLeft w:val="0"/>
      <w:marRight w:val="0"/>
      <w:marTop w:val="0"/>
      <w:marBottom w:val="0"/>
      <w:divBdr>
        <w:top w:val="none" w:sz="0" w:space="0" w:color="auto"/>
        <w:left w:val="none" w:sz="0" w:space="0" w:color="auto"/>
        <w:bottom w:val="none" w:sz="0" w:space="0" w:color="auto"/>
        <w:right w:val="none" w:sz="0" w:space="0" w:color="auto"/>
      </w:divBdr>
    </w:div>
    <w:div w:id="648365072">
      <w:bodyDiv w:val="1"/>
      <w:marLeft w:val="0"/>
      <w:marRight w:val="0"/>
      <w:marTop w:val="0"/>
      <w:marBottom w:val="0"/>
      <w:divBdr>
        <w:top w:val="none" w:sz="0" w:space="0" w:color="auto"/>
        <w:left w:val="none" w:sz="0" w:space="0" w:color="auto"/>
        <w:bottom w:val="none" w:sz="0" w:space="0" w:color="auto"/>
        <w:right w:val="none" w:sz="0" w:space="0" w:color="auto"/>
      </w:divBdr>
    </w:div>
    <w:div w:id="653334436">
      <w:bodyDiv w:val="1"/>
      <w:marLeft w:val="0"/>
      <w:marRight w:val="0"/>
      <w:marTop w:val="0"/>
      <w:marBottom w:val="0"/>
      <w:divBdr>
        <w:top w:val="none" w:sz="0" w:space="0" w:color="auto"/>
        <w:left w:val="none" w:sz="0" w:space="0" w:color="auto"/>
        <w:bottom w:val="none" w:sz="0" w:space="0" w:color="auto"/>
        <w:right w:val="none" w:sz="0" w:space="0" w:color="auto"/>
      </w:divBdr>
    </w:div>
    <w:div w:id="654648481">
      <w:bodyDiv w:val="1"/>
      <w:marLeft w:val="0"/>
      <w:marRight w:val="0"/>
      <w:marTop w:val="0"/>
      <w:marBottom w:val="0"/>
      <w:divBdr>
        <w:top w:val="none" w:sz="0" w:space="0" w:color="auto"/>
        <w:left w:val="none" w:sz="0" w:space="0" w:color="auto"/>
        <w:bottom w:val="none" w:sz="0" w:space="0" w:color="auto"/>
        <w:right w:val="none" w:sz="0" w:space="0" w:color="auto"/>
      </w:divBdr>
    </w:div>
    <w:div w:id="657265513">
      <w:bodyDiv w:val="1"/>
      <w:marLeft w:val="0"/>
      <w:marRight w:val="0"/>
      <w:marTop w:val="0"/>
      <w:marBottom w:val="0"/>
      <w:divBdr>
        <w:top w:val="none" w:sz="0" w:space="0" w:color="auto"/>
        <w:left w:val="none" w:sz="0" w:space="0" w:color="auto"/>
        <w:bottom w:val="none" w:sz="0" w:space="0" w:color="auto"/>
        <w:right w:val="none" w:sz="0" w:space="0" w:color="auto"/>
      </w:divBdr>
    </w:div>
    <w:div w:id="658312240">
      <w:bodyDiv w:val="1"/>
      <w:marLeft w:val="0"/>
      <w:marRight w:val="0"/>
      <w:marTop w:val="0"/>
      <w:marBottom w:val="0"/>
      <w:divBdr>
        <w:top w:val="none" w:sz="0" w:space="0" w:color="auto"/>
        <w:left w:val="none" w:sz="0" w:space="0" w:color="auto"/>
        <w:bottom w:val="none" w:sz="0" w:space="0" w:color="auto"/>
        <w:right w:val="none" w:sz="0" w:space="0" w:color="auto"/>
      </w:divBdr>
    </w:div>
    <w:div w:id="659849208">
      <w:bodyDiv w:val="1"/>
      <w:marLeft w:val="0"/>
      <w:marRight w:val="0"/>
      <w:marTop w:val="0"/>
      <w:marBottom w:val="0"/>
      <w:divBdr>
        <w:top w:val="none" w:sz="0" w:space="0" w:color="auto"/>
        <w:left w:val="none" w:sz="0" w:space="0" w:color="auto"/>
        <w:bottom w:val="none" w:sz="0" w:space="0" w:color="auto"/>
        <w:right w:val="none" w:sz="0" w:space="0" w:color="auto"/>
      </w:divBdr>
    </w:div>
    <w:div w:id="661004797">
      <w:bodyDiv w:val="1"/>
      <w:marLeft w:val="0"/>
      <w:marRight w:val="0"/>
      <w:marTop w:val="0"/>
      <w:marBottom w:val="0"/>
      <w:divBdr>
        <w:top w:val="none" w:sz="0" w:space="0" w:color="auto"/>
        <w:left w:val="none" w:sz="0" w:space="0" w:color="auto"/>
        <w:bottom w:val="none" w:sz="0" w:space="0" w:color="auto"/>
        <w:right w:val="none" w:sz="0" w:space="0" w:color="auto"/>
      </w:divBdr>
    </w:div>
    <w:div w:id="661547180">
      <w:bodyDiv w:val="1"/>
      <w:marLeft w:val="0"/>
      <w:marRight w:val="0"/>
      <w:marTop w:val="0"/>
      <w:marBottom w:val="0"/>
      <w:divBdr>
        <w:top w:val="none" w:sz="0" w:space="0" w:color="auto"/>
        <w:left w:val="none" w:sz="0" w:space="0" w:color="auto"/>
        <w:bottom w:val="none" w:sz="0" w:space="0" w:color="auto"/>
        <w:right w:val="none" w:sz="0" w:space="0" w:color="auto"/>
      </w:divBdr>
    </w:div>
    <w:div w:id="661665348">
      <w:bodyDiv w:val="1"/>
      <w:marLeft w:val="0"/>
      <w:marRight w:val="0"/>
      <w:marTop w:val="0"/>
      <w:marBottom w:val="0"/>
      <w:divBdr>
        <w:top w:val="none" w:sz="0" w:space="0" w:color="auto"/>
        <w:left w:val="none" w:sz="0" w:space="0" w:color="auto"/>
        <w:bottom w:val="none" w:sz="0" w:space="0" w:color="auto"/>
        <w:right w:val="none" w:sz="0" w:space="0" w:color="auto"/>
      </w:divBdr>
    </w:div>
    <w:div w:id="665668155">
      <w:bodyDiv w:val="1"/>
      <w:marLeft w:val="0"/>
      <w:marRight w:val="0"/>
      <w:marTop w:val="0"/>
      <w:marBottom w:val="0"/>
      <w:divBdr>
        <w:top w:val="none" w:sz="0" w:space="0" w:color="auto"/>
        <w:left w:val="none" w:sz="0" w:space="0" w:color="auto"/>
        <w:bottom w:val="none" w:sz="0" w:space="0" w:color="auto"/>
        <w:right w:val="none" w:sz="0" w:space="0" w:color="auto"/>
      </w:divBdr>
    </w:div>
    <w:div w:id="668484536">
      <w:bodyDiv w:val="1"/>
      <w:marLeft w:val="0"/>
      <w:marRight w:val="0"/>
      <w:marTop w:val="0"/>
      <w:marBottom w:val="0"/>
      <w:divBdr>
        <w:top w:val="none" w:sz="0" w:space="0" w:color="auto"/>
        <w:left w:val="none" w:sz="0" w:space="0" w:color="auto"/>
        <w:bottom w:val="none" w:sz="0" w:space="0" w:color="auto"/>
        <w:right w:val="none" w:sz="0" w:space="0" w:color="auto"/>
      </w:divBdr>
    </w:div>
    <w:div w:id="668800099">
      <w:bodyDiv w:val="1"/>
      <w:marLeft w:val="0"/>
      <w:marRight w:val="0"/>
      <w:marTop w:val="0"/>
      <w:marBottom w:val="0"/>
      <w:divBdr>
        <w:top w:val="none" w:sz="0" w:space="0" w:color="auto"/>
        <w:left w:val="none" w:sz="0" w:space="0" w:color="auto"/>
        <w:bottom w:val="none" w:sz="0" w:space="0" w:color="auto"/>
        <w:right w:val="none" w:sz="0" w:space="0" w:color="auto"/>
      </w:divBdr>
    </w:div>
    <w:div w:id="669332898">
      <w:bodyDiv w:val="1"/>
      <w:marLeft w:val="0"/>
      <w:marRight w:val="0"/>
      <w:marTop w:val="0"/>
      <w:marBottom w:val="0"/>
      <w:divBdr>
        <w:top w:val="none" w:sz="0" w:space="0" w:color="auto"/>
        <w:left w:val="none" w:sz="0" w:space="0" w:color="auto"/>
        <w:bottom w:val="none" w:sz="0" w:space="0" w:color="auto"/>
        <w:right w:val="none" w:sz="0" w:space="0" w:color="auto"/>
      </w:divBdr>
    </w:div>
    <w:div w:id="674118182">
      <w:bodyDiv w:val="1"/>
      <w:marLeft w:val="0"/>
      <w:marRight w:val="0"/>
      <w:marTop w:val="0"/>
      <w:marBottom w:val="0"/>
      <w:divBdr>
        <w:top w:val="none" w:sz="0" w:space="0" w:color="auto"/>
        <w:left w:val="none" w:sz="0" w:space="0" w:color="auto"/>
        <w:bottom w:val="none" w:sz="0" w:space="0" w:color="auto"/>
        <w:right w:val="none" w:sz="0" w:space="0" w:color="auto"/>
      </w:divBdr>
    </w:div>
    <w:div w:id="674845247">
      <w:bodyDiv w:val="1"/>
      <w:marLeft w:val="0"/>
      <w:marRight w:val="0"/>
      <w:marTop w:val="0"/>
      <w:marBottom w:val="0"/>
      <w:divBdr>
        <w:top w:val="none" w:sz="0" w:space="0" w:color="auto"/>
        <w:left w:val="none" w:sz="0" w:space="0" w:color="auto"/>
        <w:bottom w:val="none" w:sz="0" w:space="0" w:color="auto"/>
        <w:right w:val="none" w:sz="0" w:space="0" w:color="auto"/>
      </w:divBdr>
    </w:div>
    <w:div w:id="676932133">
      <w:bodyDiv w:val="1"/>
      <w:marLeft w:val="0"/>
      <w:marRight w:val="0"/>
      <w:marTop w:val="0"/>
      <w:marBottom w:val="0"/>
      <w:divBdr>
        <w:top w:val="none" w:sz="0" w:space="0" w:color="auto"/>
        <w:left w:val="none" w:sz="0" w:space="0" w:color="auto"/>
        <w:bottom w:val="none" w:sz="0" w:space="0" w:color="auto"/>
        <w:right w:val="none" w:sz="0" w:space="0" w:color="auto"/>
      </w:divBdr>
    </w:div>
    <w:div w:id="678121062">
      <w:bodyDiv w:val="1"/>
      <w:marLeft w:val="0"/>
      <w:marRight w:val="0"/>
      <w:marTop w:val="0"/>
      <w:marBottom w:val="0"/>
      <w:divBdr>
        <w:top w:val="none" w:sz="0" w:space="0" w:color="auto"/>
        <w:left w:val="none" w:sz="0" w:space="0" w:color="auto"/>
        <w:bottom w:val="none" w:sz="0" w:space="0" w:color="auto"/>
        <w:right w:val="none" w:sz="0" w:space="0" w:color="auto"/>
      </w:divBdr>
    </w:div>
    <w:div w:id="678581253">
      <w:bodyDiv w:val="1"/>
      <w:marLeft w:val="0"/>
      <w:marRight w:val="0"/>
      <w:marTop w:val="0"/>
      <w:marBottom w:val="0"/>
      <w:divBdr>
        <w:top w:val="none" w:sz="0" w:space="0" w:color="auto"/>
        <w:left w:val="none" w:sz="0" w:space="0" w:color="auto"/>
        <w:bottom w:val="none" w:sz="0" w:space="0" w:color="auto"/>
        <w:right w:val="none" w:sz="0" w:space="0" w:color="auto"/>
      </w:divBdr>
    </w:div>
    <w:div w:id="680737262">
      <w:bodyDiv w:val="1"/>
      <w:marLeft w:val="0"/>
      <w:marRight w:val="0"/>
      <w:marTop w:val="0"/>
      <w:marBottom w:val="0"/>
      <w:divBdr>
        <w:top w:val="none" w:sz="0" w:space="0" w:color="auto"/>
        <w:left w:val="none" w:sz="0" w:space="0" w:color="auto"/>
        <w:bottom w:val="none" w:sz="0" w:space="0" w:color="auto"/>
        <w:right w:val="none" w:sz="0" w:space="0" w:color="auto"/>
      </w:divBdr>
    </w:div>
    <w:div w:id="681320987">
      <w:bodyDiv w:val="1"/>
      <w:marLeft w:val="0"/>
      <w:marRight w:val="0"/>
      <w:marTop w:val="0"/>
      <w:marBottom w:val="0"/>
      <w:divBdr>
        <w:top w:val="none" w:sz="0" w:space="0" w:color="auto"/>
        <w:left w:val="none" w:sz="0" w:space="0" w:color="auto"/>
        <w:bottom w:val="none" w:sz="0" w:space="0" w:color="auto"/>
        <w:right w:val="none" w:sz="0" w:space="0" w:color="auto"/>
      </w:divBdr>
    </w:div>
    <w:div w:id="684328351">
      <w:bodyDiv w:val="1"/>
      <w:marLeft w:val="0"/>
      <w:marRight w:val="0"/>
      <w:marTop w:val="0"/>
      <w:marBottom w:val="0"/>
      <w:divBdr>
        <w:top w:val="none" w:sz="0" w:space="0" w:color="auto"/>
        <w:left w:val="none" w:sz="0" w:space="0" w:color="auto"/>
        <w:bottom w:val="none" w:sz="0" w:space="0" w:color="auto"/>
        <w:right w:val="none" w:sz="0" w:space="0" w:color="auto"/>
      </w:divBdr>
    </w:div>
    <w:div w:id="686978916">
      <w:bodyDiv w:val="1"/>
      <w:marLeft w:val="0"/>
      <w:marRight w:val="0"/>
      <w:marTop w:val="0"/>
      <w:marBottom w:val="0"/>
      <w:divBdr>
        <w:top w:val="none" w:sz="0" w:space="0" w:color="auto"/>
        <w:left w:val="none" w:sz="0" w:space="0" w:color="auto"/>
        <w:bottom w:val="none" w:sz="0" w:space="0" w:color="auto"/>
        <w:right w:val="none" w:sz="0" w:space="0" w:color="auto"/>
      </w:divBdr>
    </w:div>
    <w:div w:id="689600666">
      <w:bodyDiv w:val="1"/>
      <w:marLeft w:val="0"/>
      <w:marRight w:val="0"/>
      <w:marTop w:val="0"/>
      <w:marBottom w:val="0"/>
      <w:divBdr>
        <w:top w:val="none" w:sz="0" w:space="0" w:color="auto"/>
        <w:left w:val="none" w:sz="0" w:space="0" w:color="auto"/>
        <w:bottom w:val="none" w:sz="0" w:space="0" w:color="auto"/>
        <w:right w:val="none" w:sz="0" w:space="0" w:color="auto"/>
      </w:divBdr>
    </w:div>
    <w:div w:id="692223681">
      <w:bodyDiv w:val="1"/>
      <w:marLeft w:val="0"/>
      <w:marRight w:val="0"/>
      <w:marTop w:val="0"/>
      <w:marBottom w:val="0"/>
      <w:divBdr>
        <w:top w:val="none" w:sz="0" w:space="0" w:color="auto"/>
        <w:left w:val="none" w:sz="0" w:space="0" w:color="auto"/>
        <w:bottom w:val="none" w:sz="0" w:space="0" w:color="auto"/>
        <w:right w:val="none" w:sz="0" w:space="0" w:color="auto"/>
      </w:divBdr>
    </w:div>
    <w:div w:id="693074053">
      <w:bodyDiv w:val="1"/>
      <w:marLeft w:val="0"/>
      <w:marRight w:val="0"/>
      <w:marTop w:val="0"/>
      <w:marBottom w:val="0"/>
      <w:divBdr>
        <w:top w:val="none" w:sz="0" w:space="0" w:color="auto"/>
        <w:left w:val="none" w:sz="0" w:space="0" w:color="auto"/>
        <w:bottom w:val="none" w:sz="0" w:space="0" w:color="auto"/>
        <w:right w:val="none" w:sz="0" w:space="0" w:color="auto"/>
      </w:divBdr>
    </w:div>
    <w:div w:id="694963122">
      <w:bodyDiv w:val="1"/>
      <w:marLeft w:val="0"/>
      <w:marRight w:val="0"/>
      <w:marTop w:val="0"/>
      <w:marBottom w:val="0"/>
      <w:divBdr>
        <w:top w:val="none" w:sz="0" w:space="0" w:color="auto"/>
        <w:left w:val="none" w:sz="0" w:space="0" w:color="auto"/>
        <w:bottom w:val="none" w:sz="0" w:space="0" w:color="auto"/>
        <w:right w:val="none" w:sz="0" w:space="0" w:color="auto"/>
      </w:divBdr>
    </w:div>
    <w:div w:id="695809348">
      <w:bodyDiv w:val="1"/>
      <w:marLeft w:val="0"/>
      <w:marRight w:val="0"/>
      <w:marTop w:val="0"/>
      <w:marBottom w:val="0"/>
      <w:divBdr>
        <w:top w:val="none" w:sz="0" w:space="0" w:color="auto"/>
        <w:left w:val="none" w:sz="0" w:space="0" w:color="auto"/>
        <w:bottom w:val="none" w:sz="0" w:space="0" w:color="auto"/>
        <w:right w:val="none" w:sz="0" w:space="0" w:color="auto"/>
      </w:divBdr>
    </w:div>
    <w:div w:id="695811433">
      <w:bodyDiv w:val="1"/>
      <w:marLeft w:val="0"/>
      <w:marRight w:val="0"/>
      <w:marTop w:val="0"/>
      <w:marBottom w:val="0"/>
      <w:divBdr>
        <w:top w:val="none" w:sz="0" w:space="0" w:color="auto"/>
        <w:left w:val="none" w:sz="0" w:space="0" w:color="auto"/>
        <w:bottom w:val="none" w:sz="0" w:space="0" w:color="auto"/>
        <w:right w:val="none" w:sz="0" w:space="0" w:color="auto"/>
      </w:divBdr>
    </w:div>
    <w:div w:id="701635536">
      <w:bodyDiv w:val="1"/>
      <w:marLeft w:val="0"/>
      <w:marRight w:val="0"/>
      <w:marTop w:val="0"/>
      <w:marBottom w:val="0"/>
      <w:divBdr>
        <w:top w:val="none" w:sz="0" w:space="0" w:color="auto"/>
        <w:left w:val="none" w:sz="0" w:space="0" w:color="auto"/>
        <w:bottom w:val="none" w:sz="0" w:space="0" w:color="auto"/>
        <w:right w:val="none" w:sz="0" w:space="0" w:color="auto"/>
      </w:divBdr>
    </w:div>
    <w:div w:id="703407551">
      <w:bodyDiv w:val="1"/>
      <w:marLeft w:val="0"/>
      <w:marRight w:val="0"/>
      <w:marTop w:val="0"/>
      <w:marBottom w:val="0"/>
      <w:divBdr>
        <w:top w:val="none" w:sz="0" w:space="0" w:color="auto"/>
        <w:left w:val="none" w:sz="0" w:space="0" w:color="auto"/>
        <w:bottom w:val="none" w:sz="0" w:space="0" w:color="auto"/>
        <w:right w:val="none" w:sz="0" w:space="0" w:color="auto"/>
      </w:divBdr>
    </w:div>
    <w:div w:id="713389579">
      <w:bodyDiv w:val="1"/>
      <w:marLeft w:val="0"/>
      <w:marRight w:val="0"/>
      <w:marTop w:val="0"/>
      <w:marBottom w:val="0"/>
      <w:divBdr>
        <w:top w:val="none" w:sz="0" w:space="0" w:color="auto"/>
        <w:left w:val="none" w:sz="0" w:space="0" w:color="auto"/>
        <w:bottom w:val="none" w:sz="0" w:space="0" w:color="auto"/>
        <w:right w:val="none" w:sz="0" w:space="0" w:color="auto"/>
      </w:divBdr>
    </w:div>
    <w:div w:id="716439999">
      <w:bodyDiv w:val="1"/>
      <w:marLeft w:val="0"/>
      <w:marRight w:val="0"/>
      <w:marTop w:val="0"/>
      <w:marBottom w:val="0"/>
      <w:divBdr>
        <w:top w:val="none" w:sz="0" w:space="0" w:color="auto"/>
        <w:left w:val="none" w:sz="0" w:space="0" w:color="auto"/>
        <w:bottom w:val="none" w:sz="0" w:space="0" w:color="auto"/>
        <w:right w:val="none" w:sz="0" w:space="0" w:color="auto"/>
      </w:divBdr>
    </w:div>
    <w:div w:id="722145386">
      <w:bodyDiv w:val="1"/>
      <w:marLeft w:val="0"/>
      <w:marRight w:val="0"/>
      <w:marTop w:val="0"/>
      <w:marBottom w:val="0"/>
      <w:divBdr>
        <w:top w:val="none" w:sz="0" w:space="0" w:color="auto"/>
        <w:left w:val="none" w:sz="0" w:space="0" w:color="auto"/>
        <w:bottom w:val="none" w:sz="0" w:space="0" w:color="auto"/>
        <w:right w:val="none" w:sz="0" w:space="0" w:color="auto"/>
      </w:divBdr>
    </w:div>
    <w:div w:id="724331526">
      <w:bodyDiv w:val="1"/>
      <w:marLeft w:val="0"/>
      <w:marRight w:val="0"/>
      <w:marTop w:val="0"/>
      <w:marBottom w:val="0"/>
      <w:divBdr>
        <w:top w:val="none" w:sz="0" w:space="0" w:color="auto"/>
        <w:left w:val="none" w:sz="0" w:space="0" w:color="auto"/>
        <w:bottom w:val="none" w:sz="0" w:space="0" w:color="auto"/>
        <w:right w:val="none" w:sz="0" w:space="0" w:color="auto"/>
      </w:divBdr>
    </w:div>
    <w:div w:id="726729417">
      <w:bodyDiv w:val="1"/>
      <w:marLeft w:val="0"/>
      <w:marRight w:val="0"/>
      <w:marTop w:val="0"/>
      <w:marBottom w:val="0"/>
      <w:divBdr>
        <w:top w:val="none" w:sz="0" w:space="0" w:color="auto"/>
        <w:left w:val="none" w:sz="0" w:space="0" w:color="auto"/>
        <w:bottom w:val="none" w:sz="0" w:space="0" w:color="auto"/>
        <w:right w:val="none" w:sz="0" w:space="0" w:color="auto"/>
      </w:divBdr>
    </w:div>
    <w:div w:id="727534386">
      <w:bodyDiv w:val="1"/>
      <w:marLeft w:val="0"/>
      <w:marRight w:val="0"/>
      <w:marTop w:val="0"/>
      <w:marBottom w:val="0"/>
      <w:divBdr>
        <w:top w:val="none" w:sz="0" w:space="0" w:color="auto"/>
        <w:left w:val="none" w:sz="0" w:space="0" w:color="auto"/>
        <w:bottom w:val="none" w:sz="0" w:space="0" w:color="auto"/>
        <w:right w:val="none" w:sz="0" w:space="0" w:color="auto"/>
      </w:divBdr>
    </w:div>
    <w:div w:id="727994758">
      <w:bodyDiv w:val="1"/>
      <w:marLeft w:val="0"/>
      <w:marRight w:val="0"/>
      <w:marTop w:val="0"/>
      <w:marBottom w:val="0"/>
      <w:divBdr>
        <w:top w:val="none" w:sz="0" w:space="0" w:color="auto"/>
        <w:left w:val="none" w:sz="0" w:space="0" w:color="auto"/>
        <w:bottom w:val="none" w:sz="0" w:space="0" w:color="auto"/>
        <w:right w:val="none" w:sz="0" w:space="0" w:color="auto"/>
      </w:divBdr>
    </w:div>
    <w:div w:id="731386435">
      <w:bodyDiv w:val="1"/>
      <w:marLeft w:val="0"/>
      <w:marRight w:val="0"/>
      <w:marTop w:val="0"/>
      <w:marBottom w:val="0"/>
      <w:divBdr>
        <w:top w:val="none" w:sz="0" w:space="0" w:color="auto"/>
        <w:left w:val="none" w:sz="0" w:space="0" w:color="auto"/>
        <w:bottom w:val="none" w:sz="0" w:space="0" w:color="auto"/>
        <w:right w:val="none" w:sz="0" w:space="0" w:color="auto"/>
      </w:divBdr>
    </w:div>
    <w:div w:id="734473234">
      <w:bodyDiv w:val="1"/>
      <w:marLeft w:val="0"/>
      <w:marRight w:val="0"/>
      <w:marTop w:val="0"/>
      <w:marBottom w:val="0"/>
      <w:divBdr>
        <w:top w:val="none" w:sz="0" w:space="0" w:color="auto"/>
        <w:left w:val="none" w:sz="0" w:space="0" w:color="auto"/>
        <w:bottom w:val="none" w:sz="0" w:space="0" w:color="auto"/>
        <w:right w:val="none" w:sz="0" w:space="0" w:color="auto"/>
      </w:divBdr>
    </w:div>
    <w:div w:id="734861877">
      <w:bodyDiv w:val="1"/>
      <w:marLeft w:val="0"/>
      <w:marRight w:val="0"/>
      <w:marTop w:val="0"/>
      <w:marBottom w:val="0"/>
      <w:divBdr>
        <w:top w:val="none" w:sz="0" w:space="0" w:color="auto"/>
        <w:left w:val="none" w:sz="0" w:space="0" w:color="auto"/>
        <w:bottom w:val="none" w:sz="0" w:space="0" w:color="auto"/>
        <w:right w:val="none" w:sz="0" w:space="0" w:color="auto"/>
      </w:divBdr>
    </w:div>
    <w:div w:id="736250482">
      <w:bodyDiv w:val="1"/>
      <w:marLeft w:val="0"/>
      <w:marRight w:val="0"/>
      <w:marTop w:val="0"/>
      <w:marBottom w:val="0"/>
      <w:divBdr>
        <w:top w:val="none" w:sz="0" w:space="0" w:color="auto"/>
        <w:left w:val="none" w:sz="0" w:space="0" w:color="auto"/>
        <w:bottom w:val="none" w:sz="0" w:space="0" w:color="auto"/>
        <w:right w:val="none" w:sz="0" w:space="0" w:color="auto"/>
      </w:divBdr>
    </w:div>
    <w:div w:id="736440728">
      <w:bodyDiv w:val="1"/>
      <w:marLeft w:val="0"/>
      <w:marRight w:val="0"/>
      <w:marTop w:val="0"/>
      <w:marBottom w:val="0"/>
      <w:divBdr>
        <w:top w:val="none" w:sz="0" w:space="0" w:color="auto"/>
        <w:left w:val="none" w:sz="0" w:space="0" w:color="auto"/>
        <w:bottom w:val="none" w:sz="0" w:space="0" w:color="auto"/>
        <w:right w:val="none" w:sz="0" w:space="0" w:color="auto"/>
      </w:divBdr>
    </w:div>
    <w:div w:id="739324278">
      <w:bodyDiv w:val="1"/>
      <w:marLeft w:val="0"/>
      <w:marRight w:val="0"/>
      <w:marTop w:val="0"/>
      <w:marBottom w:val="0"/>
      <w:divBdr>
        <w:top w:val="none" w:sz="0" w:space="0" w:color="auto"/>
        <w:left w:val="none" w:sz="0" w:space="0" w:color="auto"/>
        <w:bottom w:val="none" w:sz="0" w:space="0" w:color="auto"/>
        <w:right w:val="none" w:sz="0" w:space="0" w:color="auto"/>
      </w:divBdr>
    </w:div>
    <w:div w:id="741215271">
      <w:bodyDiv w:val="1"/>
      <w:marLeft w:val="0"/>
      <w:marRight w:val="0"/>
      <w:marTop w:val="0"/>
      <w:marBottom w:val="0"/>
      <w:divBdr>
        <w:top w:val="none" w:sz="0" w:space="0" w:color="auto"/>
        <w:left w:val="none" w:sz="0" w:space="0" w:color="auto"/>
        <w:bottom w:val="none" w:sz="0" w:space="0" w:color="auto"/>
        <w:right w:val="none" w:sz="0" w:space="0" w:color="auto"/>
      </w:divBdr>
    </w:div>
    <w:div w:id="742138953">
      <w:bodyDiv w:val="1"/>
      <w:marLeft w:val="0"/>
      <w:marRight w:val="0"/>
      <w:marTop w:val="0"/>
      <w:marBottom w:val="0"/>
      <w:divBdr>
        <w:top w:val="none" w:sz="0" w:space="0" w:color="auto"/>
        <w:left w:val="none" w:sz="0" w:space="0" w:color="auto"/>
        <w:bottom w:val="none" w:sz="0" w:space="0" w:color="auto"/>
        <w:right w:val="none" w:sz="0" w:space="0" w:color="auto"/>
      </w:divBdr>
    </w:div>
    <w:div w:id="748619990">
      <w:bodyDiv w:val="1"/>
      <w:marLeft w:val="0"/>
      <w:marRight w:val="0"/>
      <w:marTop w:val="0"/>
      <w:marBottom w:val="0"/>
      <w:divBdr>
        <w:top w:val="none" w:sz="0" w:space="0" w:color="auto"/>
        <w:left w:val="none" w:sz="0" w:space="0" w:color="auto"/>
        <w:bottom w:val="none" w:sz="0" w:space="0" w:color="auto"/>
        <w:right w:val="none" w:sz="0" w:space="0" w:color="auto"/>
      </w:divBdr>
    </w:div>
    <w:div w:id="750781675">
      <w:bodyDiv w:val="1"/>
      <w:marLeft w:val="0"/>
      <w:marRight w:val="0"/>
      <w:marTop w:val="0"/>
      <w:marBottom w:val="0"/>
      <w:divBdr>
        <w:top w:val="none" w:sz="0" w:space="0" w:color="auto"/>
        <w:left w:val="none" w:sz="0" w:space="0" w:color="auto"/>
        <w:bottom w:val="none" w:sz="0" w:space="0" w:color="auto"/>
        <w:right w:val="none" w:sz="0" w:space="0" w:color="auto"/>
      </w:divBdr>
    </w:div>
    <w:div w:id="751391474">
      <w:bodyDiv w:val="1"/>
      <w:marLeft w:val="0"/>
      <w:marRight w:val="0"/>
      <w:marTop w:val="0"/>
      <w:marBottom w:val="0"/>
      <w:divBdr>
        <w:top w:val="none" w:sz="0" w:space="0" w:color="auto"/>
        <w:left w:val="none" w:sz="0" w:space="0" w:color="auto"/>
        <w:bottom w:val="none" w:sz="0" w:space="0" w:color="auto"/>
        <w:right w:val="none" w:sz="0" w:space="0" w:color="auto"/>
      </w:divBdr>
    </w:div>
    <w:div w:id="751436894">
      <w:bodyDiv w:val="1"/>
      <w:marLeft w:val="0"/>
      <w:marRight w:val="0"/>
      <w:marTop w:val="0"/>
      <w:marBottom w:val="0"/>
      <w:divBdr>
        <w:top w:val="none" w:sz="0" w:space="0" w:color="auto"/>
        <w:left w:val="none" w:sz="0" w:space="0" w:color="auto"/>
        <w:bottom w:val="none" w:sz="0" w:space="0" w:color="auto"/>
        <w:right w:val="none" w:sz="0" w:space="0" w:color="auto"/>
      </w:divBdr>
    </w:div>
    <w:div w:id="757992432">
      <w:bodyDiv w:val="1"/>
      <w:marLeft w:val="0"/>
      <w:marRight w:val="0"/>
      <w:marTop w:val="0"/>
      <w:marBottom w:val="0"/>
      <w:divBdr>
        <w:top w:val="none" w:sz="0" w:space="0" w:color="auto"/>
        <w:left w:val="none" w:sz="0" w:space="0" w:color="auto"/>
        <w:bottom w:val="none" w:sz="0" w:space="0" w:color="auto"/>
        <w:right w:val="none" w:sz="0" w:space="0" w:color="auto"/>
      </w:divBdr>
    </w:div>
    <w:div w:id="759256402">
      <w:bodyDiv w:val="1"/>
      <w:marLeft w:val="0"/>
      <w:marRight w:val="0"/>
      <w:marTop w:val="0"/>
      <w:marBottom w:val="0"/>
      <w:divBdr>
        <w:top w:val="none" w:sz="0" w:space="0" w:color="auto"/>
        <w:left w:val="none" w:sz="0" w:space="0" w:color="auto"/>
        <w:bottom w:val="none" w:sz="0" w:space="0" w:color="auto"/>
        <w:right w:val="none" w:sz="0" w:space="0" w:color="auto"/>
      </w:divBdr>
    </w:div>
    <w:div w:id="760569630">
      <w:bodyDiv w:val="1"/>
      <w:marLeft w:val="0"/>
      <w:marRight w:val="0"/>
      <w:marTop w:val="0"/>
      <w:marBottom w:val="0"/>
      <w:divBdr>
        <w:top w:val="none" w:sz="0" w:space="0" w:color="auto"/>
        <w:left w:val="none" w:sz="0" w:space="0" w:color="auto"/>
        <w:bottom w:val="none" w:sz="0" w:space="0" w:color="auto"/>
        <w:right w:val="none" w:sz="0" w:space="0" w:color="auto"/>
      </w:divBdr>
    </w:div>
    <w:div w:id="763457453">
      <w:bodyDiv w:val="1"/>
      <w:marLeft w:val="0"/>
      <w:marRight w:val="0"/>
      <w:marTop w:val="0"/>
      <w:marBottom w:val="0"/>
      <w:divBdr>
        <w:top w:val="none" w:sz="0" w:space="0" w:color="auto"/>
        <w:left w:val="none" w:sz="0" w:space="0" w:color="auto"/>
        <w:bottom w:val="none" w:sz="0" w:space="0" w:color="auto"/>
        <w:right w:val="none" w:sz="0" w:space="0" w:color="auto"/>
      </w:divBdr>
    </w:div>
    <w:div w:id="765421793">
      <w:bodyDiv w:val="1"/>
      <w:marLeft w:val="0"/>
      <w:marRight w:val="0"/>
      <w:marTop w:val="0"/>
      <w:marBottom w:val="0"/>
      <w:divBdr>
        <w:top w:val="none" w:sz="0" w:space="0" w:color="auto"/>
        <w:left w:val="none" w:sz="0" w:space="0" w:color="auto"/>
        <w:bottom w:val="none" w:sz="0" w:space="0" w:color="auto"/>
        <w:right w:val="none" w:sz="0" w:space="0" w:color="auto"/>
      </w:divBdr>
    </w:div>
    <w:div w:id="770315828">
      <w:bodyDiv w:val="1"/>
      <w:marLeft w:val="0"/>
      <w:marRight w:val="0"/>
      <w:marTop w:val="0"/>
      <w:marBottom w:val="0"/>
      <w:divBdr>
        <w:top w:val="none" w:sz="0" w:space="0" w:color="auto"/>
        <w:left w:val="none" w:sz="0" w:space="0" w:color="auto"/>
        <w:bottom w:val="none" w:sz="0" w:space="0" w:color="auto"/>
        <w:right w:val="none" w:sz="0" w:space="0" w:color="auto"/>
      </w:divBdr>
    </w:div>
    <w:div w:id="771585770">
      <w:bodyDiv w:val="1"/>
      <w:marLeft w:val="0"/>
      <w:marRight w:val="0"/>
      <w:marTop w:val="0"/>
      <w:marBottom w:val="0"/>
      <w:divBdr>
        <w:top w:val="none" w:sz="0" w:space="0" w:color="auto"/>
        <w:left w:val="none" w:sz="0" w:space="0" w:color="auto"/>
        <w:bottom w:val="none" w:sz="0" w:space="0" w:color="auto"/>
        <w:right w:val="none" w:sz="0" w:space="0" w:color="auto"/>
      </w:divBdr>
    </w:div>
    <w:div w:id="776681049">
      <w:bodyDiv w:val="1"/>
      <w:marLeft w:val="0"/>
      <w:marRight w:val="0"/>
      <w:marTop w:val="0"/>
      <w:marBottom w:val="0"/>
      <w:divBdr>
        <w:top w:val="none" w:sz="0" w:space="0" w:color="auto"/>
        <w:left w:val="none" w:sz="0" w:space="0" w:color="auto"/>
        <w:bottom w:val="none" w:sz="0" w:space="0" w:color="auto"/>
        <w:right w:val="none" w:sz="0" w:space="0" w:color="auto"/>
      </w:divBdr>
    </w:div>
    <w:div w:id="777526866">
      <w:bodyDiv w:val="1"/>
      <w:marLeft w:val="0"/>
      <w:marRight w:val="0"/>
      <w:marTop w:val="0"/>
      <w:marBottom w:val="0"/>
      <w:divBdr>
        <w:top w:val="none" w:sz="0" w:space="0" w:color="auto"/>
        <w:left w:val="none" w:sz="0" w:space="0" w:color="auto"/>
        <w:bottom w:val="none" w:sz="0" w:space="0" w:color="auto"/>
        <w:right w:val="none" w:sz="0" w:space="0" w:color="auto"/>
      </w:divBdr>
    </w:div>
    <w:div w:id="779185341">
      <w:bodyDiv w:val="1"/>
      <w:marLeft w:val="0"/>
      <w:marRight w:val="0"/>
      <w:marTop w:val="0"/>
      <w:marBottom w:val="0"/>
      <w:divBdr>
        <w:top w:val="none" w:sz="0" w:space="0" w:color="auto"/>
        <w:left w:val="none" w:sz="0" w:space="0" w:color="auto"/>
        <w:bottom w:val="none" w:sz="0" w:space="0" w:color="auto"/>
        <w:right w:val="none" w:sz="0" w:space="0" w:color="auto"/>
      </w:divBdr>
    </w:div>
    <w:div w:id="780687272">
      <w:bodyDiv w:val="1"/>
      <w:marLeft w:val="0"/>
      <w:marRight w:val="0"/>
      <w:marTop w:val="0"/>
      <w:marBottom w:val="0"/>
      <w:divBdr>
        <w:top w:val="none" w:sz="0" w:space="0" w:color="auto"/>
        <w:left w:val="none" w:sz="0" w:space="0" w:color="auto"/>
        <w:bottom w:val="none" w:sz="0" w:space="0" w:color="auto"/>
        <w:right w:val="none" w:sz="0" w:space="0" w:color="auto"/>
      </w:divBdr>
    </w:div>
    <w:div w:id="782653641">
      <w:bodyDiv w:val="1"/>
      <w:marLeft w:val="0"/>
      <w:marRight w:val="0"/>
      <w:marTop w:val="0"/>
      <w:marBottom w:val="0"/>
      <w:divBdr>
        <w:top w:val="none" w:sz="0" w:space="0" w:color="auto"/>
        <w:left w:val="none" w:sz="0" w:space="0" w:color="auto"/>
        <w:bottom w:val="none" w:sz="0" w:space="0" w:color="auto"/>
        <w:right w:val="none" w:sz="0" w:space="0" w:color="auto"/>
      </w:divBdr>
    </w:div>
    <w:div w:id="787430516">
      <w:bodyDiv w:val="1"/>
      <w:marLeft w:val="0"/>
      <w:marRight w:val="0"/>
      <w:marTop w:val="0"/>
      <w:marBottom w:val="0"/>
      <w:divBdr>
        <w:top w:val="none" w:sz="0" w:space="0" w:color="auto"/>
        <w:left w:val="none" w:sz="0" w:space="0" w:color="auto"/>
        <w:bottom w:val="none" w:sz="0" w:space="0" w:color="auto"/>
        <w:right w:val="none" w:sz="0" w:space="0" w:color="auto"/>
      </w:divBdr>
    </w:div>
    <w:div w:id="788743317">
      <w:bodyDiv w:val="1"/>
      <w:marLeft w:val="0"/>
      <w:marRight w:val="0"/>
      <w:marTop w:val="0"/>
      <w:marBottom w:val="0"/>
      <w:divBdr>
        <w:top w:val="none" w:sz="0" w:space="0" w:color="auto"/>
        <w:left w:val="none" w:sz="0" w:space="0" w:color="auto"/>
        <w:bottom w:val="none" w:sz="0" w:space="0" w:color="auto"/>
        <w:right w:val="none" w:sz="0" w:space="0" w:color="auto"/>
      </w:divBdr>
    </w:div>
    <w:div w:id="790250648">
      <w:bodyDiv w:val="1"/>
      <w:marLeft w:val="0"/>
      <w:marRight w:val="0"/>
      <w:marTop w:val="0"/>
      <w:marBottom w:val="0"/>
      <w:divBdr>
        <w:top w:val="none" w:sz="0" w:space="0" w:color="auto"/>
        <w:left w:val="none" w:sz="0" w:space="0" w:color="auto"/>
        <w:bottom w:val="none" w:sz="0" w:space="0" w:color="auto"/>
        <w:right w:val="none" w:sz="0" w:space="0" w:color="auto"/>
      </w:divBdr>
    </w:div>
    <w:div w:id="795830470">
      <w:bodyDiv w:val="1"/>
      <w:marLeft w:val="0"/>
      <w:marRight w:val="0"/>
      <w:marTop w:val="0"/>
      <w:marBottom w:val="0"/>
      <w:divBdr>
        <w:top w:val="none" w:sz="0" w:space="0" w:color="auto"/>
        <w:left w:val="none" w:sz="0" w:space="0" w:color="auto"/>
        <w:bottom w:val="none" w:sz="0" w:space="0" w:color="auto"/>
        <w:right w:val="none" w:sz="0" w:space="0" w:color="auto"/>
      </w:divBdr>
    </w:div>
    <w:div w:id="797186860">
      <w:bodyDiv w:val="1"/>
      <w:marLeft w:val="0"/>
      <w:marRight w:val="0"/>
      <w:marTop w:val="0"/>
      <w:marBottom w:val="0"/>
      <w:divBdr>
        <w:top w:val="none" w:sz="0" w:space="0" w:color="auto"/>
        <w:left w:val="none" w:sz="0" w:space="0" w:color="auto"/>
        <w:bottom w:val="none" w:sz="0" w:space="0" w:color="auto"/>
        <w:right w:val="none" w:sz="0" w:space="0" w:color="auto"/>
      </w:divBdr>
    </w:div>
    <w:div w:id="797453439">
      <w:bodyDiv w:val="1"/>
      <w:marLeft w:val="0"/>
      <w:marRight w:val="0"/>
      <w:marTop w:val="0"/>
      <w:marBottom w:val="0"/>
      <w:divBdr>
        <w:top w:val="none" w:sz="0" w:space="0" w:color="auto"/>
        <w:left w:val="none" w:sz="0" w:space="0" w:color="auto"/>
        <w:bottom w:val="none" w:sz="0" w:space="0" w:color="auto"/>
        <w:right w:val="none" w:sz="0" w:space="0" w:color="auto"/>
      </w:divBdr>
    </w:div>
    <w:div w:id="799957492">
      <w:bodyDiv w:val="1"/>
      <w:marLeft w:val="0"/>
      <w:marRight w:val="0"/>
      <w:marTop w:val="0"/>
      <w:marBottom w:val="0"/>
      <w:divBdr>
        <w:top w:val="none" w:sz="0" w:space="0" w:color="auto"/>
        <w:left w:val="none" w:sz="0" w:space="0" w:color="auto"/>
        <w:bottom w:val="none" w:sz="0" w:space="0" w:color="auto"/>
        <w:right w:val="none" w:sz="0" w:space="0" w:color="auto"/>
      </w:divBdr>
    </w:div>
    <w:div w:id="800194957">
      <w:bodyDiv w:val="1"/>
      <w:marLeft w:val="0"/>
      <w:marRight w:val="0"/>
      <w:marTop w:val="0"/>
      <w:marBottom w:val="0"/>
      <w:divBdr>
        <w:top w:val="none" w:sz="0" w:space="0" w:color="auto"/>
        <w:left w:val="none" w:sz="0" w:space="0" w:color="auto"/>
        <w:bottom w:val="none" w:sz="0" w:space="0" w:color="auto"/>
        <w:right w:val="none" w:sz="0" w:space="0" w:color="auto"/>
      </w:divBdr>
    </w:div>
    <w:div w:id="801575769">
      <w:bodyDiv w:val="1"/>
      <w:marLeft w:val="0"/>
      <w:marRight w:val="0"/>
      <w:marTop w:val="0"/>
      <w:marBottom w:val="0"/>
      <w:divBdr>
        <w:top w:val="none" w:sz="0" w:space="0" w:color="auto"/>
        <w:left w:val="none" w:sz="0" w:space="0" w:color="auto"/>
        <w:bottom w:val="none" w:sz="0" w:space="0" w:color="auto"/>
        <w:right w:val="none" w:sz="0" w:space="0" w:color="auto"/>
      </w:divBdr>
    </w:div>
    <w:div w:id="802964647">
      <w:bodyDiv w:val="1"/>
      <w:marLeft w:val="0"/>
      <w:marRight w:val="0"/>
      <w:marTop w:val="0"/>
      <w:marBottom w:val="0"/>
      <w:divBdr>
        <w:top w:val="none" w:sz="0" w:space="0" w:color="auto"/>
        <w:left w:val="none" w:sz="0" w:space="0" w:color="auto"/>
        <w:bottom w:val="none" w:sz="0" w:space="0" w:color="auto"/>
        <w:right w:val="none" w:sz="0" w:space="0" w:color="auto"/>
      </w:divBdr>
    </w:div>
    <w:div w:id="803739579">
      <w:bodyDiv w:val="1"/>
      <w:marLeft w:val="0"/>
      <w:marRight w:val="0"/>
      <w:marTop w:val="0"/>
      <w:marBottom w:val="0"/>
      <w:divBdr>
        <w:top w:val="none" w:sz="0" w:space="0" w:color="auto"/>
        <w:left w:val="none" w:sz="0" w:space="0" w:color="auto"/>
        <w:bottom w:val="none" w:sz="0" w:space="0" w:color="auto"/>
        <w:right w:val="none" w:sz="0" w:space="0" w:color="auto"/>
      </w:divBdr>
    </w:div>
    <w:div w:id="808016286">
      <w:bodyDiv w:val="1"/>
      <w:marLeft w:val="0"/>
      <w:marRight w:val="0"/>
      <w:marTop w:val="0"/>
      <w:marBottom w:val="0"/>
      <w:divBdr>
        <w:top w:val="none" w:sz="0" w:space="0" w:color="auto"/>
        <w:left w:val="none" w:sz="0" w:space="0" w:color="auto"/>
        <w:bottom w:val="none" w:sz="0" w:space="0" w:color="auto"/>
        <w:right w:val="none" w:sz="0" w:space="0" w:color="auto"/>
      </w:divBdr>
    </w:div>
    <w:div w:id="811171398">
      <w:bodyDiv w:val="1"/>
      <w:marLeft w:val="0"/>
      <w:marRight w:val="0"/>
      <w:marTop w:val="0"/>
      <w:marBottom w:val="0"/>
      <w:divBdr>
        <w:top w:val="none" w:sz="0" w:space="0" w:color="auto"/>
        <w:left w:val="none" w:sz="0" w:space="0" w:color="auto"/>
        <w:bottom w:val="none" w:sz="0" w:space="0" w:color="auto"/>
        <w:right w:val="none" w:sz="0" w:space="0" w:color="auto"/>
      </w:divBdr>
    </w:div>
    <w:div w:id="814761255">
      <w:bodyDiv w:val="1"/>
      <w:marLeft w:val="0"/>
      <w:marRight w:val="0"/>
      <w:marTop w:val="0"/>
      <w:marBottom w:val="0"/>
      <w:divBdr>
        <w:top w:val="none" w:sz="0" w:space="0" w:color="auto"/>
        <w:left w:val="none" w:sz="0" w:space="0" w:color="auto"/>
        <w:bottom w:val="none" w:sz="0" w:space="0" w:color="auto"/>
        <w:right w:val="none" w:sz="0" w:space="0" w:color="auto"/>
      </w:divBdr>
    </w:div>
    <w:div w:id="815142140">
      <w:bodyDiv w:val="1"/>
      <w:marLeft w:val="0"/>
      <w:marRight w:val="0"/>
      <w:marTop w:val="0"/>
      <w:marBottom w:val="0"/>
      <w:divBdr>
        <w:top w:val="none" w:sz="0" w:space="0" w:color="auto"/>
        <w:left w:val="none" w:sz="0" w:space="0" w:color="auto"/>
        <w:bottom w:val="none" w:sz="0" w:space="0" w:color="auto"/>
        <w:right w:val="none" w:sz="0" w:space="0" w:color="auto"/>
      </w:divBdr>
    </w:div>
    <w:div w:id="817694024">
      <w:bodyDiv w:val="1"/>
      <w:marLeft w:val="0"/>
      <w:marRight w:val="0"/>
      <w:marTop w:val="0"/>
      <w:marBottom w:val="0"/>
      <w:divBdr>
        <w:top w:val="none" w:sz="0" w:space="0" w:color="auto"/>
        <w:left w:val="none" w:sz="0" w:space="0" w:color="auto"/>
        <w:bottom w:val="none" w:sz="0" w:space="0" w:color="auto"/>
        <w:right w:val="none" w:sz="0" w:space="0" w:color="auto"/>
      </w:divBdr>
    </w:div>
    <w:div w:id="819619975">
      <w:bodyDiv w:val="1"/>
      <w:marLeft w:val="0"/>
      <w:marRight w:val="0"/>
      <w:marTop w:val="0"/>
      <w:marBottom w:val="0"/>
      <w:divBdr>
        <w:top w:val="none" w:sz="0" w:space="0" w:color="auto"/>
        <w:left w:val="none" w:sz="0" w:space="0" w:color="auto"/>
        <w:bottom w:val="none" w:sz="0" w:space="0" w:color="auto"/>
        <w:right w:val="none" w:sz="0" w:space="0" w:color="auto"/>
      </w:divBdr>
    </w:div>
    <w:div w:id="820389853">
      <w:bodyDiv w:val="1"/>
      <w:marLeft w:val="0"/>
      <w:marRight w:val="0"/>
      <w:marTop w:val="0"/>
      <w:marBottom w:val="0"/>
      <w:divBdr>
        <w:top w:val="none" w:sz="0" w:space="0" w:color="auto"/>
        <w:left w:val="none" w:sz="0" w:space="0" w:color="auto"/>
        <w:bottom w:val="none" w:sz="0" w:space="0" w:color="auto"/>
        <w:right w:val="none" w:sz="0" w:space="0" w:color="auto"/>
      </w:divBdr>
    </w:div>
    <w:div w:id="821428630">
      <w:bodyDiv w:val="1"/>
      <w:marLeft w:val="0"/>
      <w:marRight w:val="0"/>
      <w:marTop w:val="0"/>
      <w:marBottom w:val="0"/>
      <w:divBdr>
        <w:top w:val="none" w:sz="0" w:space="0" w:color="auto"/>
        <w:left w:val="none" w:sz="0" w:space="0" w:color="auto"/>
        <w:bottom w:val="none" w:sz="0" w:space="0" w:color="auto"/>
        <w:right w:val="none" w:sz="0" w:space="0" w:color="auto"/>
      </w:divBdr>
    </w:div>
    <w:div w:id="823862596">
      <w:bodyDiv w:val="1"/>
      <w:marLeft w:val="0"/>
      <w:marRight w:val="0"/>
      <w:marTop w:val="0"/>
      <w:marBottom w:val="0"/>
      <w:divBdr>
        <w:top w:val="none" w:sz="0" w:space="0" w:color="auto"/>
        <w:left w:val="none" w:sz="0" w:space="0" w:color="auto"/>
        <w:bottom w:val="none" w:sz="0" w:space="0" w:color="auto"/>
        <w:right w:val="none" w:sz="0" w:space="0" w:color="auto"/>
      </w:divBdr>
    </w:div>
    <w:div w:id="830173998">
      <w:bodyDiv w:val="1"/>
      <w:marLeft w:val="0"/>
      <w:marRight w:val="0"/>
      <w:marTop w:val="0"/>
      <w:marBottom w:val="0"/>
      <w:divBdr>
        <w:top w:val="none" w:sz="0" w:space="0" w:color="auto"/>
        <w:left w:val="none" w:sz="0" w:space="0" w:color="auto"/>
        <w:bottom w:val="none" w:sz="0" w:space="0" w:color="auto"/>
        <w:right w:val="none" w:sz="0" w:space="0" w:color="auto"/>
      </w:divBdr>
    </w:div>
    <w:div w:id="830413332">
      <w:bodyDiv w:val="1"/>
      <w:marLeft w:val="0"/>
      <w:marRight w:val="0"/>
      <w:marTop w:val="0"/>
      <w:marBottom w:val="0"/>
      <w:divBdr>
        <w:top w:val="none" w:sz="0" w:space="0" w:color="auto"/>
        <w:left w:val="none" w:sz="0" w:space="0" w:color="auto"/>
        <w:bottom w:val="none" w:sz="0" w:space="0" w:color="auto"/>
        <w:right w:val="none" w:sz="0" w:space="0" w:color="auto"/>
      </w:divBdr>
    </w:div>
    <w:div w:id="833421554">
      <w:bodyDiv w:val="1"/>
      <w:marLeft w:val="0"/>
      <w:marRight w:val="0"/>
      <w:marTop w:val="0"/>
      <w:marBottom w:val="0"/>
      <w:divBdr>
        <w:top w:val="none" w:sz="0" w:space="0" w:color="auto"/>
        <w:left w:val="none" w:sz="0" w:space="0" w:color="auto"/>
        <w:bottom w:val="none" w:sz="0" w:space="0" w:color="auto"/>
        <w:right w:val="none" w:sz="0" w:space="0" w:color="auto"/>
      </w:divBdr>
    </w:div>
    <w:div w:id="834804912">
      <w:bodyDiv w:val="1"/>
      <w:marLeft w:val="0"/>
      <w:marRight w:val="0"/>
      <w:marTop w:val="0"/>
      <w:marBottom w:val="0"/>
      <w:divBdr>
        <w:top w:val="none" w:sz="0" w:space="0" w:color="auto"/>
        <w:left w:val="none" w:sz="0" w:space="0" w:color="auto"/>
        <w:bottom w:val="none" w:sz="0" w:space="0" w:color="auto"/>
        <w:right w:val="none" w:sz="0" w:space="0" w:color="auto"/>
      </w:divBdr>
    </w:div>
    <w:div w:id="835849852">
      <w:bodyDiv w:val="1"/>
      <w:marLeft w:val="0"/>
      <w:marRight w:val="0"/>
      <w:marTop w:val="0"/>
      <w:marBottom w:val="0"/>
      <w:divBdr>
        <w:top w:val="none" w:sz="0" w:space="0" w:color="auto"/>
        <w:left w:val="none" w:sz="0" w:space="0" w:color="auto"/>
        <w:bottom w:val="none" w:sz="0" w:space="0" w:color="auto"/>
        <w:right w:val="none" w:sz="0" w:space="0" w:color="auto"/>
      </w:divBdr>
    </w:div>
    <w:div w:id="840893386">
      <w:bodyDiv w:val="1"/>
      <w:marLeft w:val="0"/>
      <w:marRight w:val="0"/>
      <w:marTop w:val="0"/>
      <w:marBottom w:val="0"/>
      <w:divBdr>
        <w:top w:val="none" w:sz="0" w:space="0" w:color="auto"/>
        <w:left w:val="none" w:sz="0" w:space="0" w:color="auto"/>
        <w:bottom w:val="none" w:sz="0" w:space="0" w:color="auto"/>
        <w:right w:val="none" w:sz="0" w:space="0" w:color="auto"/>
      </w:divBdr>
    </w:div>
    <w:div w:id="843084781">
      <w:bodyDiv w:val="1"/>
      <w:marLeft w:val="0"/>
      <w:marRight w:val="0"/>
      <w:marTop w:val="0"/>
      <w:marBottom w:val="0"/>
      <w:divBdr>
        <w:top w:val="none" w:sz="0" w:space="0" w:color="auto"/>
        <w:left w:val="none" w:sz="0" w:space="0" w:color="auto"/>
        <w:bottom w:val="none" w:sz="0" w:space="0" w:color="auto"/>
        <w:right w:val="none" w:sz="0" w:space="0" w:color="auto"/>
      </w:divBdr>
    </w:div>
    <w:div w:id="843741073">
      <w:bodyDiv w:val="1"/>
      <w:marLeft w:val="0"/>
      <w:marRight w:val="0"/>
      <w:marTop w:val="0"/>
      <w:marBottom w:val="0"/>
      <w:divBdr>
        <w:top w:val="none" w:sz="0" w:space="0" w:color="auto"/>
        <w:left w:val="none" w:sz="0" w:space="0" w:color="auto"/>
        <w:bottom w:val="none" w:sz="0" w:space="0" w:color="auto"/>
        <w:right w:val="none" w:sz="0" w:space="0" w:color="auto"/>
      </w:divBdr>
    </w:div>
    <w:div w:id="847596709">
      <w:bodyDiv w:val="1"/>
      <w:marLeft w:val="0"/>
      <w:marRight w:val="0"/>
      <w:marTop w:val="0"/>
      <w:marBottom w:val="0"/>
      <w:divBdr>
        <w:top w:val="none" w:sz="0" w:space="0" w:color="auto"/>
        <w:left w:val="none" w:sz="0" w:space="0" w:color="auto"/>
        <w:bottom w:val="none" w:sz="0" w:space="0" w:color="auto"/>
        <w:right w:val="none" w:sz="0" w:space="0" w:color="auto"/>
      </w:divBdr>
    </w:div>
    <w:div w:id="847912421">
      <w:bodyDiv w:val="1"/>
      <w:marLeft w:val="0"/>
      <w:marRight w:val="0"/>
      <w:marTop w:val="0"/>
      <w:marBottom w:val="0"/>
      <w:divBdr>
        <w:top w:val="none" w:sz="0" w:space="0" w:color="auto"/>
        <w:left w:val="none" w:sz="0" w:space="0" w:color="auto"/>
        <w:bottom w:val="none" w:sz="0" w:space="0" w:color="auto"/>
        <w:right w:val="none" w:sz="0" w:space="0" w:color="auto"/>
      </w:divBdr>
    </w:div>
    <w:div w:id="847985294">
      <w:bodyDiv w:val="1"/>
      <w:marLeft w:val="0"/>
      <w:marRight w:val="0"/>
      <w:marTop w:val="0"/>
      <w:marBottom w:val="0"/>
      <w:divBdr>
        <w:top w:val="none" w:sz="0" w:space="0" w:color="auto"/>
        <w:left w:val="none" w:sz="0" w:space="0" w:color="auto"/>
        <w:bottom w:val="none" w:sz="0" w:space="0" w:color="auto"/>
        <w:right w:val="none" w:sz="0" w:space="0" w:color="auto"/>
      </w:divBdr>
    </w:div>
    <w:div w:id="850993248">
      <w:bodyDiv w:val="1"/>
      <w:marLeft w:val="0"/>
      <w:marRight w:val="0"/>
      <w:marTop w:val="0"/>
      <w:marBottom w:val="0"/>
      <w:divBdr>
        <w:top w:val="none" w:sz="0" w:space="0" w:color="auto"/>
        <w:left w:val="none" w:sz="0" w:space="0" w:color="auto"/>
        <w:bottom w:val="none" w:sz="0" w:space="0" w:color="auto"/>
        <w:right w:val="none" w:sz="0" w:space="0" w:color="auto"/>
      </w:divBdr>
    </w:div>
    <w:div w:id="851530855">
      <w:bodyDiv w:val="1"/>
      <w:marLeft w:val="0"/>
      <w:marRight w:val="0"/>
      <w:marTop w:val="0"/>
      <w:marBottom w:val="0"/>
      <w:divBdr>
        <w:top w:val="none" w:sz="0" w:space="0" w:color="auto"/>
        <w:left w:val="none" w:sz="0" w:space="0" w:color="auto"/>
        <w:bottom w:val="none" w:sz="0" w:space="0" w:color="auto"/>
        <w:right w:val="none" w:sz="0" w:space="0" w:color="auto"/>
      </w:divBdr>
    </w:div>
    <w:div w:id="853692734">
      <w:bodyDiv w:val="1"/>
      <w:marLeft w:val="0"/>
      <w:marRight w:val="0"/>
      <w:marTop w:val="0"/>
      <w:marBottom w:val="0"/>
      <w:divBdr>
        <w:top w:val="none" w:sz="0" w:space="0" w:color="auto"/>
        <w:left w:val="none" w:sz="0" w:space="0" w:color="auto"/>
        <w:bottom w:val="none" w:sz="0" w:space="0" w:color="auto"/>
        <w:right w:val="none" w:sz="0" w:space="0" w:color="auto"/>
      </w:divBdr>
    </w:div>
    <w:div w:id="854343377">
      <w:bodyDiv w:val="1"/>
      <w:marLeft w:val="0"/>
      <w:marRight w:val="0"/>
      <w:marTop w:val="0"/>
      <w:marBottom w:val="0"/>
      <w:divBdr>
        <w:top w:val="none" w:sz="0" w:space="0" w:color="auto"/>
        <w:left w:val="none" w:sz="0" w:space="0" w:color="auto"/>
        <w:bottom w:val="none" w:sz="0" w:space="0" w:color="auto"/>
        <w:right w:val="none" w:sz="0" w:space="0" w:color="auto"/>
      </w:divBdr>
    </w:div>
    <w:div w:id="855921499">
      <w:bodyDiv w:val="1"/>
      <w:marLeft w:val="0"/>
      <w:marRight w:val="0"/>
      <w:marTop w:val="0"/>
      <w:marBottom w:val="0"/>
      <w:divBdr>
        <w:top w:val="none" w:sz="0" w:space="0" w:color="auto"/>
        <w:left w:val="none" w:sz="0" w:space="0" w:color="auto"/>
        <w:bottom w:val="none" w:sz="0" w:space="0" w:color="auto"/>
        <w:right w:val="none" w:sz="0" w:space="0" w:color="auto"/>
      </w:divBdr>
    </w:div>
    <w:div w:id="862476436">
      <w:bodyDiv w:val="1"/>
      <w:marLeft w:val="0"/>
      <w:marRight w:val="0"/>
      <w:marTop w:val="0"/>
      <w:marBottom w:val="0"/>
      <w:divBdr>
        <w:top w:val="none" w:sz="0" w:space="0" w:color="auto"/>
        <w:left w:val="none" w:sz="0" w:space="0" w:color="auto"/>
        <w:bottom w:val="none" w:sz="0" w:space="0" w:color="auto"/>
        <w:right w:val="none" w:sz="0" w:space="0" w:color="auto"/>
      </w:divBdr>
    </w:div>
    <w:div w:id="865099683">
      <w:bodyDiv w:val="1"/>
      <w:marLeft w:val="0"/>
      <w:marRight w:val="0"/>
      <w:marTop w:val="0"/>
      <w:marBottom w:val="0"/>
      <w:divBdr>
        <w:top w:val="none" w:sz="0" w:space="0" w:color="auto"/>
        <w:left w:val="none" w:sz="0" w:space="0" w:color="auto"/>
        <w:bottom w:val="none" w:sz="0" w:space="0" w:color="auto"/>
        <w:right w:val="none" w:sz="0" w:space="0" w:color="auto"/>
      </w:divBdr>
    </w:div>
    <w:div w:id="870266848">
      <w:bodyDiv w:val="1"/>
      <w:marLeft w:val="0"/>
      <w:marRight w:val="0"/>
      <w:marTop w:val="0"/>
      <w:marBottom w:val="0"/>
      <w:divBdr>
        <w:top w:val="none" w:sz="0" w:space="0" w:color="auto"/>
        <w:left w:val="none" w:sz="0" w:space="0" w:color="auto"/>
        <w:bottom w:val="none" w:sz="0" w:space="0" w:color="auto"/>
        <w:right w:val="none" w:sz="0" w:space="0" w:color="auto"/>
      </w:divBdr>
    </w:div>
    <w:div w:id="872695024">
      <w:bodyDiv w:val="1"/>
      <w:marLeft w:val="0"/>
      <w:marRight w:val="0"/>
      <w:marTop w:val="0"/>
      <w:marBottom w:val="0"/>
      <w:divBdr>
        <w:top w:val="none" w:sz="0" w:space="0" w:color="auto"/>
        <w:left w:val="none" w:sz="0" w:space="0" w:color="auto"/>
        <w:bottom w:val="none" w:sz="0" w:space="0" w:color="auto"/>
        <w:right w:val="none" w:sz="0" w:space="0" w:color="auto"/>
      </w:divBdr>
    </w:div>
    <w:div w:id="877088846">
      <w:bodyDiv w:val="1"/>
      <w:marLeft w:val="0"/>
      <w:marRight w:val="0"/>
      <w:marTop w:val="0"/>
      <w:marBottom w:val="0"/>
      <w:divBdr>
        <w:top w:val="none" w:sz="0" w:space="0" w:color="auto"/>
        <w:left w:val="none" w:sz="0" w:space="0" w:color="auto"/>
        <w:bottom w:val="none" w:sz="0" w:space="0" w:color="auto"/>
        <w:right w:val="none" w:sz="0" w:space="0" w:color="auto"/>
      </w:divBdr>
    </w:div>
    <w:div w:id="878054166">
      <w:bodyDiv w:val="1"/>
      <w:marLeft w:val="0"/>
      <w:marRight w:val="0"/>
      <w:marTop w:val="0"/>
      <w:marBottom w:val="0"/>
      <w:divBdr>
        <w:top w:val="none" w:sz="0" w:space="0" w:color="auto"/>
        <w:left w:val="none" w:sz="0" w:space="0" w:color="auto"/>
        <w:bottom w:val="none" w:sz="0" w:space="0" w:color="auto"/>
        <w:right w:val="none" w:sz="0" w:space="0" w:color="auto"/>
      </w:divBdr>
    </w:div>
    <w:div w:id="879128114">
      <w:bodyDiv w:val="1"/>
      <w:marLeft w:val="0"/>
      <w:marRight w:val="0"/>
      <w:marTop w:val="0"/>
      <w:marBottom w:val="0"/>
      <w:divBdr>
        <w:top w:val="none" w:sz="0" w:space="0" w:color="auto"/>
        <w:left w:val="none" w:sz="0" w:space="0" w:color="auto"/>
        <w:bottom w:val="none" w:sz="0" w:space="0" w:color="auto"/>
        <w:right w:val="none" w:sz="0" w:space="0" w:color="auto"/>
      </w:divBdr>
    </w:div>
    <w:div w:id="880750213">
      <w:bodyDiv w:val="1"/>
      <w:marLeft w:val="0"/>
      <w:marRight w:val="0"/>
      <w:marTop w:val="0"/>
      <w:marBottom w:val="0"/>
      <w:divBdr>
        <w:top w:val="none" w:sz="0" w:space="0" w:color="auto"/>
        <w:left w:val="none" w:sz="0" w:space="0" w:color="auto"/>
        <w:bottom w:val="none" w:sz="0" w:space="0" w:color="auto"/>
        <w:right w:val="none" w:sz="0" w:space="0" w:color="auto"/>
      </w:divBdr>
    </w:div>
    <w:div w:id="884636883">
      <w:bodyDiv w:val="1"/>
      <w:marLeft w:val="0"/>
      <w:marRight w:val="0"/>
      <w:marTop w:val="0"/>
      <w:marBottom w:val="0"/>
      <w:divBdr>
        <w:top w:val="none" w:sz="0" w:space="0" w:color="auto"/>
        <w:left w:val="none" w:sz="0" w:space="0" w:color="auto"/>
        <w:bottom w:val="none" w:sz="0" w:space="0" w:color="auto"/>
        <w:right w:val="none" w:sz="0" w:space="0" w:color="auto"/>
      </w:divBdr>
    </w:div>
    <w:div w:id="886256837">
      <w:bodyDiv w:val="1"/>
      <w:marLeft w:val="0"/>
      <w:marRight w:val="0"/>
      <w:marTop w:val="0"/>
      <w:marBottom w:val="0"/>
      <w:divBdr>
        <w:top w:val="none" w:sz="0" w:space="0" w:color="auto"/>
        <w:left w:val="none" w:sz="0" w:space="0" w:color="auto"/>
        <w:bottom w:val="none" w:sz="0" w:space="0" w:color="auto"/>
        <w:right w:val="none" w:sz="0" w:space="0" w:color="auto"/>
      </w:divBdr>
    </w:div>
    <w:div w:id="888685962">
      <w:bodyDiv w:val="1"/>
      <w:marLeft w:val="0"/>
      <w:marRight w:val="0"/>
      <w:marTop w:val="0"/>
      <w:marBottom w:val="0"/>
      <w:divBdr>
        <w:top w:val="none" w:sz="0" w:space="0" w:color="auto"/>
        <w:left w:val="none" w:sz="0" w:space="0" w:color="auto"/>
        <w:bottom w:val="none" w:sz="0" w:space="0" w:color="auto"/>
        <w:right w:val="none" w:sz="0" w:space="0" w:color="auto"/>
      </w:divBdr>
    </w:div>
    <w:div w:id="900556615">
      <w:bodyDiv w:val="1"/>
      <w:marLeft w:val="0"/>
      <w:marRight w:val="0"/>
      <w:marTop w:val="0"/>
      <w:marBottom w:val="0"/>
      <w:divBdr>
        <w:top w:val="none" w:sz="0" w:space="0" w:color="auto"/>
        <w:left w:val="none" w:sz="0" w:space="0" w:color="auto"/>
        <w:bottom w:val="none" w:sz="0" w:space="0" w:color="auto"/>
        <w:right w:val="none" w:sz="0" w:space="0" w:color="auto"/>
      </w:divBdr>
    </w:div>
    <w:div w:id="902956382">
      <w:bodyDiv w:val="1"/>
      <w:marLeft w:val="0"/>
      <w:marRight w:val="0"/>
      <w:marTop w:val="0"/>
      <w:marBottom w:val="0"/>
      <w:divBdr>
        <w:top w:val="none" w:sz="0" w:space="0" w:color="auto"/>
        <w:left w:val="none" w:sz="0" w:space="0" w:color="auto"/>
        <w:bottom w:val="none" w:sz="0" w:space="0" w:color="auto"/>
        <w:right w:val="none" w:sz="0" w:space="0" w:color="auto"/>
      </w:divBdr>
    </w:div>
    <w:div w:id="905184200">
      <w:bodyDiv w:val="1"/>
      <w:marLeft w:val="0"/>
      <w:marRight w:val="0"/>
      <w:marTop w:val="0"/>
      <w:marBottom w:val="0"/>
      <w:divBdr>
        <w:top w:val="none" w:sz="0" w:space="0" w:color="auto"/>
        <w:left w:val="none" w:sz="0" w:space="0" w:color="auto"/>
        <w:bottom w:val="none" w:sz="0" w:space="0" w:color="auto"/>
        <w:right w:val="none" w:sz="0" w:space="0" w:color="auto"/>
      </w:divBdr>
    </w:div>
    <w:div w:id="905988439">
      <w:bodyDiv w:val="1"/>
      <w:marLeft w:val="0"/>
      <w:marRight w:val="0"/>
      <w:marTop w:val="0"/>
      <w:marBottom w:val="0"/>
      <w:divBdr>
        <w:top w:val="none" w:sz="0" w:space="0" w:color="auto"/>
        <w:left w:val="none" w:sz="0" w:space="0" w:color="auto"/>
        <w:bottom w:val="none" w:sz="0" w:space="0" w:color="auto"/>
        <w:right w:val="none" w:sz="0" w:space="0" w:color="auto"/>
      </w:divBdr>
    </w:div>
    <w:div w:id="906961471">
      <w:bodyDiv w:val="1"/>
      <w:marLeft w:val="0"/>
      <w:marRight w:val="0"/>
      <w:marTop w:val="0"/>
      <w:marBottom w:val="0"/>
      <w:divBdr>
        <w:top w:val="none" w:sz="0" w:space="0" w:color="auto"/>
        <w:left w:val="none" w:sz="0" w:space="0" w:color="auto"/>
        <w:bottom w:val="none" w:sz="0" w:space="0" w:color="auto"/>
        <w:right w:val="none" w:sz="0" w:space="0" w:color="auto"/>
      </w:divBdr>
    </w:div>
    <w:div w:id="910655431">
      <w:bodyDiv w:val="1"/>
      <w:marLeft w:val="0"/>
      <w:marRight w:val="0"/>
      <w:marTop w:val="0"/>
      <w:marBottom w:val="0"/>
      <w:divBdr>
        <w:top w:val="none" w:sz="0" w:space="0" w:color="auto"/>
        <w:left w:val="none" w:sz="0" w:space="0" w:color="auto"/>
        <w:bottom w:val="none" w:sz="0" w:space="0" w:color="auto"/>
        <w:right w:val="none" w:sz="0" w:space="0" w:color="auto"/>
      </w:divBdr>
    </w:div>
    <w:div w:id="912008717">
      <w:bodyDiv w:val="1"/>
      <w:marLeft w:val="0"/>
      <w:marRight w:val="0"/>
      <w:marTop w:val="0"/>
      <w:marBottom w:val="0"/>
      <w:divBdr>
        <w:top w:val="none" w:sz="0" w:space="0" w:color="auto"/>
        <w:left w:val="none" w:sz="0" w:space="0" w:color="auto"/>
        <w:bottom w:val="none" w:sz="0" w:space="0" w:color="auto"/>
        <w:right w:val="none" w:sz="0" w:space="0" w:color="auto"/>
      </w:divBdr>
    </w:div>
    <w:div w:id="915239656">
      <w:bodyDiv w:val="1"/>
      <w:marLeft w:val="0"/>
      <w:marRight w:val="0"/>
      <w:marTop w:val="0"/>
      <w:marBottom w:val="0"/>
      <w:divBdr>
        <w:top w:val="none" w:sz="0" w:space="0" w:color="auto"/>
        <w:left w:val="none" w:sz="0" w:space="0" w:color="auto"/>
        <w:bottom w:val="none" w:sz="0" w:space="0" w:color="auto"/>
        <w:right w:val="none" w:sz="0" w:space="0" w:color="auto"/>
      </w:divBdr>
    </w:div>
    <w:div w:id="915554097">
      <w:bodyDiv w:val="1"/>
      <w:marLeft w:val="0"/>
      <w:marRight w:val="0"/>
      <w:marTop w:val="0"/>
      <w:marBottom w:val="0"/>
      <w:divBdr>
        <w:top w:val="none" w:sz="0" w:space="0" w:color="auto"/>
        <w:left w:val="none" w:sz="0" w:space="0" w:color="auto"/>
        <w:bottom w:val="none" w:sz="0" w:space="0" w:color="auto"/>
        <w:right w:val="none" w:sz="0" w:space="0" w:color="auto"/>
      </w:divBdr>
    </w:div>
    <w:div w:id="919025825">
      <w:bodyDiv w:val="1"/>
      <w:marLeft w:val="0"/>
      <w:marRight w:val="0"/>
      <w:marTop w:val="0"/>
      <w:marBottom w:val="0"/>
      <w:divBdr>
        <w:top w:val="none" w:sz="0" w:space="0" w:color="auto"/>
        <w:left w:val="none" w:sz="0" w:space="0" w:color="auto"/>
        <w:bottom w:val="none" w:sz="0" w:space="0" w:color="auto"/>
        <w:right w:val="none" w:sz="0" w:space="0" w:color="auto"/>
      </w:divBdr>
    </w:div>
    <w:div w:id="925840893">
      <w:bodyDiv w:val="1"/>
      <w:marLeft w:val="0"/>
      <w:marRight w:val="0"/>
      <w:marTop w:val="0"/>
      <w:marBottom w:val="0"/>
      <w:divBdr>
        <w:top w:val="none" w:sz="0" w:space="0" w:color="auto"/>
        <w:left w:val="none" w:sz="0" w:space="0" w:color="auto"/>
        <w:bottom w:val="none" w:sz="0" w:space="0" w:color="auto"/>
        <w:right w:val="none" w:sz="0" w:space="0" w:color="auto"/>
      </w:divBdr>
    </w:div>
    <w:div w:id="928930286">
      <w:bodyDiv w:val="1"/>
      <w:marLeft w:val="0"/>
      <w:marRight w:val="0"/>
      <w:marTop w:val="0"/>
      <w:marBottom w:val="0"/>
      <w:divBdr>
        <w:top w:val="none" w:sz="0" w:space="0" w:color="auto"/>
        <w:left w:val="none" w:sz="0" w:space="0" w:color="auto"/>
        <w:bottom w:val="none" w:sz="0" w:space="0" w:color="auto"/>
        <w:right w:val="none" w:sz="0" w:space="0" w:color="auto"/>
      </w:divBdr>
    </w:div>
    <w:div w:id="932661567">
      <w:bodyDiv w:val="1"/>
      <w:marLeft w:val="0"/>
      <w:marRight w:val="0"/>
      <w:marTop w:val="0"/>
      <w:marBottom w:val="0"/>
      <w:divBdr>
        <w:top w:val="none" w:sz="0" w:space="0" w:color="auto"/>
        <w:left w:val="none" w:sz="0" w:space="0" w:color="auto"/>
        <w:bottom w:val="none" w:sz="0" w:space="0" w:color="auto"/>
        <w:right w:val="none" w:sz="0" w:space="0" w:color="auto"/>
      </w:divBdr>
    </w:div>
    <w:div w:id="934094521">
      <w:bodyDiv w:val="1"/>
      <w:marLeft w:val="0"/>
      <w:marRight w:val="0"/>
      <w:marTop w:val="0"/>
      <w:marBottom w:val="0"/>
      <w:divBdr>
        <w:top w:val="none" w:sz="0" w:space="0" w:color="auto"/>
        <w:left w:val="none" w:sz="0" w:space="0" w:color="auto"/>
        <w:bottom w:val="none" w:sz="0" w:space="0" w:color="auto"/>
        <w:right w:val="none" w:sz="0" w:space="0" w:color="auto"/>
      </w:divBdr>
    </w:div>
    <w:div w:id="935094718">
      <w:bodyDiv w:val="1"/>
      <w:marLeft w:val="0"/>
      <w:marRight w:val="0"/>
      <w:marTop w:val="0"/>
      <w:marBottom w:val="0"/>
      <w:divBdr>
        <w:top w:val="none" w:sz="0" w:space="0" w:color="auto"/>
        <w:left w:val="none" w:sz="0" w:space="0" w:color="auto"/>
        <w:bottom w:val="none" w:sz="0" w:space="0" w:color="auto"/>
        <w:right w:val="none" w:sz="0" w:space="0" w:color="auto"/>
      </w:divBdr>
    </w:div>
    <w:div w:id="935870119">
      <w:bodyDiv w:val="1"/>
      <w:marLeft w:val="0"/>
      <w:marRight w:val="0"/>
      <w:marTop w:val="0"/>
      <w:marBottom w:val="0"/>
      <w:divBdr>
        <w:top w:val="none" w:sz="0" w:space="0" w:color="auto"/>
        <w:left w:val="none" w:sz="0" w:space="0" w:color="auto"/>
        <w:bottom w:val="none" w:sz="0" w:space="0" w:color="auto"/>
        <w:right w:val="none" w:sz="0" w:space="0" w:color="auto"/>
      </w:divBdr>
    </w:div>
    <w:div w:id="943194704">
      <w:bodyDiv w:val="1"/>
      <w:marLeft w:val="0"/>
      <w:marRight w:val="0"/>
      <w:marTop w:val="0"/>
      <w:marBottom w:val="0"/>
      <w:divBdr>
        <w:top w:val="none" w:sz="0" w:space="0" w:color="auto"/>
        <w:left w:val="none" w:sz="0" w:space="0" w:color="auto"/>
        <w:bottom w:val="none" w:sz="0" w:space="0" w:color="auto"/>
        <w:right w:val="none" w:sz="0" w:space="0" w:color="auto"/>
      </w:divBdr>
    </w:div>
    <w:div w:id="947077749">
      <w:bodyDiv w:val="1"/>
      <w:marLeft w:val="0"/>
      <w:marRight w:val="0"/>
      <w:marTop w:val="0"/>
      <w:marBottom w:val="0"/>
      <w:divBdr>
        <w:top w:val="none" w:sz="0" w:space="0" w:color="auto"/>
        <w:left w:val="none" w:sz="0" w:space="0" w:color="auto"/>
        <w:bottom w:val="none" w:sz="0" w:space="0" w:color="auto"/>
        <w:right w:val="none" w:sz="0" w:space="0" w:color="auto"/>
      </w:divBdr>
    </w:div>
    <w:div w:id="947547384">
      <w:bodyDiv w:val="1"/>
      <w:marLeft w:val="0"/>
      <w:marRight w:val="0"/>
      <w:marTop w:val="0"/>
      <w:marBottom w:val="0"/>
      <w:divBdr>
        <w:top w:val="none" w:sz="0" w:space="0" w:color="auto"/>
        <w:left w:val="none" w:sz="0" w:space="0" w:color="auto"/>
        <w:bottom w:val="none" w:sz="0" w:space="0" w:color="auto"/>
        <w:right w:val="none" w:sz="0" w:space="0" w:color="auto"/>
      </w:divBdr>
    </w:div>
    <w:div w:id="948396915">
      <w:bodyDiv w:val="1"/>
      <w:marLeft w:val="0"/>
      <w:marRight w:val="0"/>
      <w:marTop w:val="0"/>
      <w:marBottom w:val="0"/>
      <w:divBdr>
        <w:top w:val="none" w:sz="0" w:space="0" w:color="auto"/>
        <w:left w:val="none" w:sz="0" w:space="0" w:color="auto"/>
        <w:bottom w:val="none" w:sz="0" w:space="0" w:color="auto"/>
        <w:right w:val="none" w:sz="0" w:space="0" w:color="auto"/>
      </w:divBdr>
    </w:div>
    <w:div w:id="953289769">
      <w:bodyDiv w:val="1"/>
      <w:marLeft w:val="0"/>
      <w:marRight w:val="0"/>
      <w:marTop w:val="0"/>
      <w:marBottom w:val="0"/>
      <w:divBdr>
        <w:top w:val="none" w:sz="0" w:space="0" w:color="auto"/>
        <w:left w:val="none" w:sz="0" w:space="0" w:color="auto"/>
        <w:bottom w:val="none" w:sz="0" w:space="0" w:color="auto"/>
        <w:right w:val="none" w:sz="0" w:space="0" w:color="auto"/>
      </w:divBdr>
    </w:div>
    <w:div w:id="955410888">
      <w:bodyDiv w:val="1"/>
      <w:marLeft w:val="0"/>
      <w:marRight w:val="0"/>
      <w:marTop w:val="0"/>
      <w:marBottom w:val="0"/>
      <w:divBdr>
        <w:top w:val="none" w:sz="0" w:space="0" w:color="auto"/>
        <w:left w:val="none" w:sz="0" w:space="0" w:color="auto"/>
        <w:bottom w:val="none" w:sz="0" w:space="0" w:color="auto"/>
        <w:right w:val="none" w:sz="0" w:space="0" w:color="auto"/>
      </w:divBdr>
    </w:div>
    <w:div w:id="957105506">
      <w:bodyDiv w:val="1"/>
      <w:marLeft w:val="0"/>
      <w:marRight w:val="0"/>
      <w:marTop w:val="0"/>
      <w:marBottom w:val="0"/>
      <w:divBdr>
        <w:top w:val="none" w:sz="0" w:space="0" w:color="auto"/>
        <w:left w:val="none" w:sz="0" w:space="0" w:color="auto"/>
        <w:bottom w:val="none" w:sz="0" w:space="0" w:color="auto"/>
        <w:right w:val="none" w:sz="0" w:space="0" w:color="auto"/>
      </w:divBdr>
    </w:div>
    <w:div w:id="957297537">
      <w:bodyDiv w:val="1"/>
      <w:marLeft w:val="0"/>
      <w:marRight w:val="0"/>
      <w:marTop w:val="0"/>
      <w:marBottom w:val="0"/>
      <w:divBdr>
        <w:top w:val="none" w:sz="0" w:space="0" w:color="auto"/>
        <w:left w:val="none" w:sz="0" w:space="0" w:color="auto"/>
        <w:bottom w:val="none" w:sz="0" w:space="0" w:color="auto"/>
        <w:right w:val="none" w:sz="0" w:space="0" w:color="auto"/>
      </w:divBdr>
    </w:div>
    <w:div w:id="959266300">
      <w:bodyDiv w:val="1"/>
      <w:marLeft w:val="0"/>
      <w:marRight w:val="0"/>
      <w:marTop w:val="0"/>
      <w:marBottom w:val="0"/>
      <w:divBdr>
        <w:top w:val="none" w:sz="0" w:space="0" w:color="auto"/>
        <w:left w:val="none" w:sz="0" w:space="0" w:color="auto"/>
        <w:bottom w:val="none" w:sz="0" w:space="0" w:color="auto"/>
        <w:right w:val="none" w:sz="0" w:space="0" w:color="auto"/>
      </w:divBdr>
    </w:div>
    <w:div w:id="969363720">
      <w:bodyDiv w:val="1"/>
      <w:marLeft w:val="0"/>
      <w:marRight w:val="0"/>
      <w:marTop w:val="0"/>
      <w:marBottom w:val="0"/>
      <w:divBdr>
        <w:top w:val="none" w:sz="0" w:space="0" w:color="auto"/>
        <w:left w:val="none" w:sz="0" w:space="0" w:color="auto"/>
        <w:bottom w:val="none" w:sz="0" w:space="0" w:color="auto"/>
        <w:right w:val="none" w:sz="0" w:space="0" w:color="auto"/>
      </w:divBdr>
    </w:div>
    <w:div w:id="971324644">
      <w:bodyDiv w:val="1"/>
      <w:marLeft w:val="0"/>
      <w:marRight w:val="0"/>
      <w:marTop w:val="0"/>
      <w:marBottom w:val="0"/>
      <w:divBdr>
        <w:top w:val="none" w:sz="0" w:space="0" w:color="auto"/>
        <w:left w:val="none" w:sz="0" w:space="0" w:color="auto"/>
        <w:bottom w:val="none" w:sz="0" w:space="0" w:color="auto"/>
        <w:right w:val="none" w:sz="0" w:space="0" w:color="auto"/>
      </w:divBdr>
    </w:div>
    <w:div w:id="971401100">
      <w:bodyDiv w:val="1"/>
      <w:marLeft w:val="0"/>
      <w:marRight w:val="0"/>
      <w:marTop w:val="0"/>
      <w:marBottom w:val="0"/>
      <w:divBdr>
        <w:top w:val="none" w:sz="0" w:space="0" w:color="auto"/>
        <w:left w:val="none" w:sz="0" w:space="0" w:color="auto"/>
        <w:bottom w:val="none" w:sz="0" w:space="0" w:color="auto"/>
        <w:right w:val="none" w:sz="0" w:space="0" w:color="auto"/>
      </w:divBdr>
    </w:div>
    <w:div w:id="972758730">
      <w:bodyDiv w:val="1"/>
      <w:marLeft w:val="0"/>
      <w:marRight w:val="0"/>
      <w:marTop w:val="0"/>
      <w:marBottom w:val="0"/>
      <w:divBdr>
        <w:top w:val="none" w:sz="0" w:space="0" w:color="auto"/>
        <w:left w:val="none" w:sz="0" w:space="0" w:color="auto"/>
        <w:bottom w:val="none" w:sz="0" w:space="0" w:color="auto"/>
        <w:right w:val="none" w:sz="0" w:space="0" w:color="auto"/>
      </w:divBdr>
    </w:div>
    <w:div w:id="973170683">
      <w:bodyDiv w:val="1"/>
      <w:marLeft w:val="0"/>
      <w:marRight w:val="0"/>
      <w:marTop w:val="0"/>
      <w:marBottom w:val="0"/>
      <w:divBdr>
        <w:top w:val="none" w:sz="0" w:space="0" w:color="auto"/>
        <w:left w:val="none" w:sz="0" w:space="0" w:color="auto"/>
        <w:bottom w:val="none" w:sz="0" w:space="0" w:color="auto"/>
        <w:right w:val="none" w:sz="0" w:space="0" w:color="auto"/>
      </w:divBdr>
    </w:div>
    <w:div w:id="973632469">
      <w:bodyDiv w:val="1"/>
      <w:marLeft w:val="0"/>
      <w:marRight w:val="0"/>
      <w:marTop w:val="0"/>
      <w:marBottom w:val="0"/>
      <w:divBdr>
        <w:top w:val="none" w:sz="0" w:space="0" w:color="auto"/>
        <w:left w:val="none" w:sz="0" w:space="0" w:color="auto"/>
        <w:bottom w:val="none" w:sz="0" w:space="0" w:color="auto"/>
        <w:right w:val="none" w:sz="0" w:space="0" w:color="auto"/>
      </w:divBdr>
    </w:div>
    <w:div w:id="973945986">
      <w:bodyDiv w:val="1"/>
      <w:marLeft w:val="0"/>
      <w:marRight w:val="0"/>
      <w:marTop w:val="0"/>
      <w:marBottom w:val="0"/>
      <w:divBdr>
        <w:top w:val="none" w:sz="0" w:space="0" w:color="auto"/>
        <w:left w:val="none" w:sz="0" w:space="0" w:color="auto"/>
        <w:bottom w:val="none" w:sz="0" w:space="0" w:color="auto"/>
        <w:right w:val="none" w:sz="0" w:space="0" w:color="auto"/>
      </w:divBdr>
    </w:div>
    <w:div w:id="976649285">
      <w:bodyDiv w:val="1"/>
      <w:marLeft w:val="0"/>
      <w:marRight w:val="0"/>
      <w:marTop w:val="0"/>
      <w:marBottom w:val="0"/>
      <w:divBdr>
        <w:top w:val="none" w:sz="0" w:space="0" w:color="auto"/>
        <w:left w:val="none" w:sz="0" w:space="0" w:color="auto"/>
        <w:bottom w:val="none" w:sz="0" w:space="0" w:color="auto"/>
        <w:right w:val="none" w:sz="0" w:space="0" w:color="auto"/>
      </w:divBdr>
    </w:div>
    <w:div w:id="976833730">
      <w:bodyDiv w:val="1"/>
      <w:marLeft w:val="0"/>
      <w:marRight w:val="0"/>
      <w:marTop w:val="0"/>
      <w:marBottom w:val="0"/>
      <w:divBdr>
        <w:top w:val="none" w:sz="0" w:space="0" w:color="auto"/>
        <w:left w:val="none" w:sz="0" w:space="0" w:color="auto"/>
        <w:bottom w:val="none" w:sz="0" w:space="0" w:color="auto"/>
        <w:right w:val="none" w:sz="0" w:space="0" w:color="auto"/>
      </w:divBdr>
    </w:div>
    <w:div w:id="979266700">
      <w:bodyDiv w:val="1"/>
      <w:marLeft w:val="0"/>
      <w:marRight w:val="0"/>
      <w:marTop w:val="0"/>
      <w:marBottom w:val="0"/>
      <w:divBdr>
        <w:top w:val="none" w:sz="0" w:space="0" w:color="auto"/>
        <w:left w:val="none" w:sz="0" w:space="0" w:color="auto"/>
        <w:bottom w:val="none" w:sz="0" w:space="0" w:color="auto"/>
        <w:right w:val="none" w:sz="0" w:space="0" w:color="auto"/>
      </w:divBdr>
    </w:div>
    <w:div w:id="981232914">
      <w:bodyDiv w:val="1"/>
      <w:marLeft w:val="0"/>
      <w:marRight w:val="0"/>
      <w:marTop w:val="0"/>
      <w:marBottom w:val="0"/>
      <w:divBdr>
        <w:top w:val="none" w:sz="0" w:space="0" w:color="auto"/>
        <w:left w:val="none" w:sz="0" w:space="0" w:color="auto"/>
        <w:bottom w:val="none" w:sz="0" w:space="0" w:color="auto"/>
        <w:right w:val="none" w:sz="0" w:space="0" w:color="auto"/>
      </w:divBdr>
    </w:div>
    <w:div w:id="984235557">
      <w:bodyDiv w:val="1"/>
      <w:marLeft w:val="0"/>
      <w:marRight w:val="0"/>
      <w:marTop w:val="0"/>
      <w:marBottom w:val="0"/>
      <w:divBdr>
        <w:top w:val="none" w:sz="0" w:space="0" w:color="auto"/>
        <w:left w:val="none" w:sz="0" w:space="0" w:color="auto"/>
        <w:bottom w:val="none" w:sz="0" w:space="0" w:color="auto"/>
        <w:right w:val="none" w:sz="0" w:space="0" w:color="auto"/>
      </w:divBdr>
    </w:div>
    <w:div w:id="986664167">
      <w:bodyDiv w:val="1"/>
      <w:marLeft w:val="0"/>
      <w:marRight w:val="0"/>
      <w:marTop w:val="0"/>
      <w:marBottom w:val="0"/>
      <w:divBdr>
        <w:top w:val="none" w:sz="0" w:space="0" w:color="auto"/>
        <w:left w:val="none" w:sz="0" w:space="0" w:color="auto"/>
        <w:bottom w:val="none" w:sz="0" w:space="0" w:color="auto"/>
        <w:right w:val="none" w:sz="0" w:space="0" w:color="auto"/>
      </w:divBdr>
    </w:div>
    <w:div w:id="988173280">
      <w:bodyDiv w:val="1"/>
      <w:marLeft w:val="0"/>
      <w:marRight w:val="0"/>
      <w:marTop w:val="0"/>
      <w:marBottom w:val="0"/>
      <w:divBdr>
        <w:top w:val="none" w:sz="0" w:space="0" w:color="auto"/>
        <w:left w:val="none" w:sz="0" w:space="0" w:color="auto"/>
        <w:bottom w:val="none" w:sz="0" w:space="0" w:color="auto"/>
        <w:right w:val="none" w:sz="0" w:space="0" w:color="auto"/>
      </w:divBdr>
    </w:div>
    <w:div w:id="990447381">
      <w:bodyDiv w:val="1"/>
      <w:marLeft w:val="0"/>
      <w:marRight w:val="0"/>
      <w:marTop w:val="0"/>
      <w:marBottom w:val="0"/>
      <w:divBdr>
        <w:top w:val="none" w:sz="0" w:space="0" w:color="auto"/>
        <w:left w:val="none" w:sz="0" w:space="0" w:color="auto"/>
        <w:bottom w:val="none" w:sz="0" w:space="0" w:color="auto"/>
        <w:right w:val="none" w:sz="0" w:space="0" w:color="auto"/>
      </w:divBdr>
    </w:div>
    <w:div w:id="992568121">
      <w:bodyDiv w:val="1"/>
      <w:marLeft w:val="0"/>
      <w:marRight w:val="0"/>
      <w:marTop w:val="0"/>
      <w:marBottom w:val="0"/>
      <w:divBdr>
        <w:top w:val="none" w:sz="0" w:space="0" w:color="auto"/>
        <w:left w:val="none" w:sz="0" w:space="0" w:color="auto"/>
        <w:bottom w:val="none" w:sz="0" w:space="0" w:color="auto"/>
        <w:right w:val="none" w:sz="0" w:space="0" w:color="auto"/>
      </w:divBdr>
    </w:div>
    <w:div w:id="994532145">
      <w:bodyDiv w:val="1"/>
      <w:marLeft w:val="0"/>
      <w:marRight w:val="0"/>
      <w:marTop w:val="0"/>
      <w:marBottom w:val="0"/>
      <w:divBdr>
        <w:top w:val="none" w:sz="0" w:space="0" w:color="auto"/>
        <w:left w:val="none" w:sz="0" w:space="0" w:color="auto"/>
        <w:bottom w:val="none" w:sz="0" w:space="0" w:color="auto"/>
        <w:right w:val="none" w:sz="0" w:space="0" w:color="auto"/>
      </w:divBdr>
    </w:div>
    <w:div w:id="997423734">
      <w:bodyDiv w:val="1"/>
      <w:marLeft w:val="0"/>
      <w:marRight w:val="0"/>
      <w:marTop w:val="0"/>
      <w:marBottom w:val="0"/>
      <w:divBdr>
        <w:top w:val="none" w:sz="0" w:space="0" w:color="auto"/>
        <w:left w:val="none" w:sz="0" w:space="0" w:color="auto"/>
        <w:bottom w:val="none" w:sz="0" w:space="0" w:color="auto"/>
        <w:right w:val="none" w:sz="0" w:space="0" w:color="auto"/>
      </w:divBdr>
    </w:div>
    <w:div w:id="997533222">
      <w:bodyDiv w:val="1"/>
      <w:marLeft w:val="0"/>
      <w:marRight w:val="0"/>
      <w:marTop w:val="0"/>
      <w:marBottom w:val="0"/>
      <w:divBdr>
        <w:top w:val="none" w:sz="0" w:space="0" w:color="auto"/>
        <w:left w:val="none" w:sz="0" w:space="0" w:color="auto"/>
        <w:bottom w:val="none" w:sz="0" w:space="0" w:color="auto"/>
        <w:right w:val="none" w:sz="0" w:space="0" w:color="auto"/>
      </w:divBdr>
    </w:div>
    <w:div w:id="998266363">
      <w:bodyDiv w:val="1"/>
      <w:marLeft w:val="0"/>
      <w:marRight w:val="0"/>
      <w:marTop w:val="0"/>
      <w:marBottom w:val="0"/>
      <w:divBdr>
        <w:top w:val="none" w:sz="0" w:space="0" w:color="auto"/>
        <w:left w:val="none" w:sz="0" w:space="0" w:color="auto"/>
        <w:bottom w:val="none" w:sz="0" w:space="0" w:color="auto"/>
        <w:right w:val="none" w:sz="0" w:space="0" w:color="auto"/>
      </w:divBdr>
    </w:div>
    <w:div w:id="999039883">
      <w:bodyDiv w:val="1"/>
      <w:marLeft w:val="0"/>
      <w:marRight w:val="0"/>
      <w:marTop w:val="0"/>
      <w:marBottom w:val="0"/>
      <w:divBdr>
        <w:top w:val="none" w:sz="0" w:space="0" w:color="auto"/>
        <w:left w:val="none" w:sz="0" w:space="0" w:color="auto"/>
        <w:bottom w:val="none" w:sz="0" w:space="0" w:color="auto"/>
        <w:right w:val="none" w:sz="0" w:space="0" w:color="auto"/>
      </w:divBdr>
    </w:div>
    <w:div w:id="1001279667">
      <w:bodyDiv w:val="1"/>
      <w:marLeft w:val="0"/>
      <w:marRight w:val="0"/>
      <w:marTop w:val="0"/>
      <w:marBottom w:val="0"/>
      <w:divBdr>
        <w:top w:val="none" w:sz="0" w:space="0" w:color="auto"/>
        <w:left w:val="none" w:sz="0" w:space="0" w:color="auto"/>
        <w:bottom w:val="none" w:sz="0" w:space="0" w:color="auto"/>
        <w:right w:val="none" w:sz="0" w:space="0" w:color="auto"/>
      </w:divBdr>
    </w:div>
    <w:div w:id="1004554518">
      <w:bodyDiv w:val="1"/>
      <w:marLeft w:val="0"/>
      <w:marRight w:val="0"/>
      <w:marTop w:val="0"/>
      <w:marBottom w:val="0"/>
      <w:divBdr>
        <w:top w:val="none" w:sz="0" w:space="0" w:color="auto"/>
        <w:left w:val="none" w:sz="0" w:space="0" w:color="auto"/>
        <w:bottom w:val="none" w:sz="0" w:space="0" w:color="auto"/>
        <w:right w:val="none" w:sz="0" w:space="0" w:color="auto"/>
      </w:divBdr>
    </w:div>
    <w:div w:id="1005328057">
      <w:bodyDiv w:val="1"/>
      <w:marLeft w:val="0"/>
      <w:marRight w:val="0"/>
      <w:marTop w:val="0"/>
      <w:marBottom w:val="0"/>
      <w:divBdr>
        <w:top w:val="none" w:sz="0" w:space="0" w:color="auto"/>
        <w:left w:val="none" w:sz="0" w:space="0" w:color="auto"/>
        <w:bottom w:val="none" w:sz="0" w:space="0" w:color="auto"/>
        <w:right w:val="none" w:sz="0" w:space="0" w:color="auto"/>
      </w:divBdr>
    </w:div>
    <w:div w:id="1008480871">
      <w:bodyDiv w:val="1"/>
      <w:marLeft w:val="0"/>
      <w:marRight w:val="0"/>
      <w:marTop w:val="0"/>
      <w:marBottom w:val="0"/>
      <w:divBdr>
        <w:top w:val="none" w:sz="0" w:space="0" w:color="auto"/>
        <w:left w:val="none" w:sz="0" w:space="0" w:color="auto"/>
        <w:bottom w:val="none" w:sz="0" w:space="0" w:color="auto"/>
        <w:right w:val="none" w:sz="0" w:space="0" w:color="auto"/>
      </w:divBdr>
    </w:div>
    <w:div w:id="1009986779">
      <w:bodyDiv w:val="1"/>
      <w:marLeft w:val="0"/>
      <w:marRight w:val="0"/>
      <w:marTop w:val="0"/>
      <w:marBottom w:val="0"/>
      <w:divBdr>
        <w:top w:val="none" w:sz="0" w:space="0" w:color="auto"/>
        <w:left w:val="none" w:sz="0" w:space="0" w:color="auto"/>
        <w:bottom w:val="none" w:sz="0" w:space="0" w:color="auto"/>
        <w:right w:val="none" w:sz="0" w:space="0" w:color="auto"/>
      </w:divBdr>
    </w:div>
    <w:div w:id="1013916101">
      <w:bodyDiv w:val="1"/>
      <w:marLeft w:val="0"/>
      <w:marRight w:val="0"/>
      <w:marTop w:val="0"/>
      <w:marBottom w:val="0"/>
      <w:divBdr>
        <w:top w:val="none" w:sz="0" w:space="0" w:color="auto"/>
        <w:left w:val="none" w:sz="0" w:space="0" w:color="auto"/>
        <w:bottom w:val="none" w:sz="0" w:space="0" w:color="auto"/>
        <w:right w:val="none" w:sz="0" w:space="0" w:color="auto"/>
      </w:divBdr>
    </w:div>
    <w:div w:id="1015307933">
      <w:bodyDiv w:val="1"/>
      <w:marLeft w:val="0"/>
      <w:marRight w:val="0"/>
      <w:marTop w:val="0"/>
      <w:marBottom w:val="0"/>
      <w:divBdr>
        <w:top w:val="none" w:sz="0" w:space="0" w:color="auto"/>
        <w:left w:val="none" w:sz="0" w:space="0" w:color="auto"/>
        <w:bottom w:val="none" w:sz="0" w:space="0" w:color="auto"/>
        <w:right w:val="none" w:sz="0" w:space="0" w:color="auto"/>
      </w:divBdr>
    </w:div>
    <w:div w:id="1015418588">
      <w:bodyDiv w:val="1"/>
      <w:marLeft w:val="0"/>
      <w:marRight w:val="0"/>
      <w:marTop w:val="0"/>
      <w:marBottom w:val="0"/>
      <w:divBdr>
        <w:top w:val="none" w:sz="0" w:space="0" w:color="auto"/>
        <w:left w:val="none" w:sz="0" w:space="0" w:color="auto"/>
        <w:bottom w:val="none" w:sz="0" w:space="0" w:color="auto"/>
        <w:right w:val="none" w:sz="0" w:space="0" w:color="auto"/>
      </w:divBdr>
    </w:div>
    <w:div w:id="1016885739">
      <w:bodyDiv w:val="1"/>
      <w:marLeft w:val="0"/>
      <w:marRight w:val="0"/>
      <w:marTop w:val="0"/>
      <w:marBottom w:val="0"/>
      <w:divBdr>
        <w:top w:val="none" w:sz="0" w:space="0" w:color="auto"/>
        <w:left w:val="none" w:sz="0" w:space="0" w:color="auto"/>
        <w:bottom w:val="none" w:sz="0" w:space="0" w:color="auto"/>
        <w:right w:val="none" w:sz="0" w:space="0" w:color="auto"/>
      </w:divBdr>
    </w:div>
    <w:div w:id="1018313567">
      <w:bodyDiv w:val="1"/>
      <w:marLeft w:val="0"/>
      <w:marRight w:val="0"/>
      <w:marTop w:val="0"/>
      <w:marBottom w:val="0"/>
      <w:divBdr>
        <w:top w:val="none" w:sz="0" w:space="0" w:color="auto"/>
        <w:left w:val="none" w:sz="0" w:space="0" w:color="auto"/>
        <w:bottom w:val="none" w:sz="0" w:space="0" w:color="auto"/>
        <w:right w:val="none" w:sz="0" w:space="0" w:color="auto"/>
      </w:divBdr>
    </w:div>
    <w:div w:id="1019431076">
      <w:bodyDiv w:val="1"/>
      <w:marLeft w:val="0"/>
      <w:marRight w:val="0"/>
      <w:marTop w:val="0"/>
      <w:marBottom w:val="0"/>
      <w:divBdr>
        <w:top w:val="none" w:sz="0" w:space="0" w:color="auto"/>
        <w:left w:val="none" w:sz="0" w:space="0" w:color="auto"/>
        <w:bottom w:val="none" w:sz="0" w:space="0" w:color="auto"/>
        <w:right w:val="none" w:sz="0" w:space="0" w:color="auto"/>
      </w:divBdr>
    </w:div>
    <w:div w:id="1021471439">
      <w:bodyDiv w:val="1"/>
      <w:marLeft w:val="0"/>
      <w:marRight w:val="0"/>
      <w:marTop w:val="0"/>
      <w:marBottom w:val="0"/>
      <w:divBdr>
        <w:top w:val="none" w:sz="0" w:space="0" w:color="auto"/>
        <w:left w:val="none" w:sz="0" w:space="0" w:color="auto"/>
        <w:bottom w:val="none" w:sz="0" w:space="0" w:color="auto"/>
        <w:right w:val="none" w:sz="0" w:space="0" w:color="auto"/>
      </w:divBdr>
    </w:div>
    <w:div w:id="1021780728">
      <w:bodyDiv w:val="1"/>
      <w:marLeft w:val="0"/>
      <w:marRight w:val="0"/>
      <w:marTop w:val="0"/>
      <w:marBottom w:val="0"/>
      <w:divBdr>
        <w:top w:val="none" w:sz="0" w:space="0" w:color="auto"/>
        <w:left w:val="none" w:sz="0" w:space="0" w:color="auto"/>
        <w:bottom w:val="none" w:sz="0" w:space="0" w:color="auto"/>
        <w:right w:val="none" w:sz="0" w:space="0" w:color="auto"/>
      </w:divBdr>
    </w:div>
    <w:div w:id="1022366857">
      <w:bodyDiv w:val="1"/>
      <w:marLeft w:val="0"/>
      <w:marRight w:val="0"/>
      <w:marTop w:val="0"/>
      <w:marBottom w:val="0"/>
      <w:divBdr>
        <w:top w:val="none" w:sz="0" w:space="0" w:color="auto"/>
        <w:left w:val="none" w:sz="0" w:space="0" w:color="auto"/>
        <w:bottom w:val="none" w:sz="0" w:space="0" w:color="auto"/>
        <w:right w:val="none" w:sz="0" w:space="0" w:color="auto"/>
      </w:divBdr>
    </w:div>
    <w:div w:id="1025835757">
      <w:bodyDiv w:val="1"/>
      <w:marLeft w:val="0"/>
      <w:marRight w:val="0"/>
      <w:marTop w:val="0"/>
      <w:marBottom w:val="0"/>
      <w:divBdr>
        <w:top w:val="none" w:sz="0" w:space="0" w:color="auto"/>
        <w:left w:val="none" w:sz="0" w:space="0" w:color="auto"/>
        <w:bottom w:val="none" w:sz="0" w:space="0" w:color="auto"/>
        <w:right w:val="none" w:sz="0" w:space="0" w:color="auto"/>
      </w:divBdr>
    </w:div>
    <w:div w:id="1027029046">
      <w:bodyDiv w:val="1"/>
      <w:marLeft w:val="0"/>
      <w:marRight w:val="0"/>
      <w:marTop w:val="0"/>
      <w:marBottom w:val="0"/>
      <w:divBdr>
        <w:top w:val="none" w:sz="0" w:space="0" w:color="auto"/>
        <w:left w:val="none" w:sz="0" w:space="0" w:color="auto"/>
        <w:bottom w:val="none" w:sz="0" w:space="0" w:color="auto"/>
        <w:right w:val="none" w:sz="0" w:space="0" w:color="auto"/>
      </w:divBdr>
    </w:div>
    <w:div w:id="1029644430">
      <w:bodyDiv w:val="1"/>
      <w:marLeft w:val="0"/>
      <w:marRight w:val="0"/>
      <w:marTop w:val="0"/>
      <w:marBottom w:val="0"/>
      <w:divBdr>
        <w:top w:val="none" w:sz="0" w:space="0" w:color="auto"/>
        <w:left w:val="none" w:sz="0" w:space="0" w:color="auto"/>
        <w:bottom w:val="none" w:sz="0" w:space="0" w:color="auto"/>
        <w:right w:val="none" w:sz="0" w:space="0" w:color="auto"/>
      </w:divBdr>
    </w:div>
    <w:div w:id="1030258098">
      <w:bodyDiv w:val="1"/>
      <w:marLeft w:val="0"/>
      <w:marRight w:val="0"/>
      <w:marTop w:val="0"/>
      <w:marBottom w:val="0"/>
      <w:divBdr>
        <w:top w:val="none" w:sz="0" w:space="0" w:color="auto"/>
        <w:left w:val="none" w:sz="0" w:space="0" w:color="auto"/>
        <w:bottom w:val="none" w:sz="0" w:space="0" w:color="auto"/>
        <w:right w:val="none" w:sz="0" w:space="0" w:color="auto"/>
      </w:divBdr>
    </w:div>
    <w:div w:id="1031803257">
      <w:bodyDiv w:val="1"/>
      <w:marLeft w:val="0"/>
      <w:marRight w:val="0"/>
      <w:marTop w:val="0"/>
      <w:marBottom w:val="0"/>
      <w:divBdr>
        <w:top w:val="none" w:sz="0" w:space="0" w:color="auto"/>
        <w:left w:val="none" w:sz="0" w:space="0" w:color="auto"/>
        <w:bottom w:val="none" w:sz="0" w:space="0" w:color="auto"/>
        <w:right w:val="none" w:sz="0" w:space="0" w:color="auto"/>
      </w:divBdr>
    </w:div>
    <w:div w:id="1035277769">
      <w:bodyDiv w:val="1"/>
      <w:marLeft w:val="0"/>
      <w:marRight w:val="0"/>
      <w:marTop w:val="0"/>
      <w:marBottom w:val="0"/>
      <w:divBdr>
        <w:top w:val="none" w:sz="0" w:space="0" w:color="auto"/>
        <w:left w:val="none" w:sz="0" w:space="0" w:color="auto"/>
        <w:bottom w:val="none" w:sz="0" w:space="0" w:color="auto"/>
        <w:right w:val="none" w:sz="0" w:space="0" w:color="auto"/>
      </w:divBdr>
    </w:div>
    <w:div w:id="1037697840">
      <w:bodyDiv w:val="1"/>
      <w:marLeft w:val="0"/>
      <w:marRight w:val="0"/>
      <w:marTop w:val="0"/>
      <w:marBottom w:val="0"/>
      <w:divBdr>
        <w:top w:val="none" w:sz="0" w:space="0" w:color="auto"/>
        <w:left w:val="none" w:sz="0" w:space="0" w:color="auto"/>
        <w:bottom w:val="none" w:sz="0" w:space="0" w:color="auto"/>
        <w:right w:val="none" w:sz="0" w:space="0" w:color="auto"/>
      </w:divBdr>
    </w:div>
    <w:div w:id="1038361720">
      <w:bodyDiv w:val="1"/>
      <w:marLeft w:val="0"/>
      <w:marRight w:val="0"/>
      <w:marTop w:val="0"/>
      <w:marBottom w:val="0"/>
      <w:divBdr>
        <w:top w:val="none" w:sz="0" w:space="0" w:color="auto"/>
        <w:left w:val="none" w:sz="0" w:space="0" w:color="auto"/>
        <w:bottom w:val="none" w:sz="0" w:space="0" w:color="auto"/>
        <w:right w:val="none" w:sz="0" w:space="0" w:color="auto"/>
      </w:divBdr>
    </w:div>
    <w:div w:id="1038512020">
      <w:bodyDiv w:val="1"/>
      <w:marLeft w:val="0"/>
      <w:marRight w:val="0"/>
      <w:marTop w:val="0"/>
      <w:marBottom w:val="0"/>
      <w:divBdr>
        <w:top w:val="none" w:sz="0" w:space="0" w:color="auto"/>
        <w:left w:val="none" w:sz="0" w:space="0" w:color="auto"/>
        <w:bottom w:val="none" w:sz="0" w:space="0" w:color="auto"/>
        <w:right w:val="none" w:sz="0" w:space="0" w:color="auto"/>
      </w:divBdr>
    </w:div>
    <w:div w:id="1040672213">
      <w:bodyDiv w:val="1"/>
      <w:marLeft w:val="0"/>
      <w:marRight w:val="0"/>
      <w:marTop w:val="0"/>
      <w:marBottom w:val="0"/>
      <w:divBdr>
        <w:top w:val="none" w:sz="0" w:space="0" w:color="auto"/>
        <w:left w:val="none" w:sz="0" w:space="0" w:color="auto"/>
        <w:bottom w:val="none" w:sz="0" w:space="0" w:color="auto"/>
        <w:right w:val="none" w:sz="0" w:space="0" w:color="auto"/>
      </w:divBdr>
    </w:div>
    <w:div w:id="1040784766">
      <w:bodyDiv w:val="1"/>
      <w:marLeft w:val="0"/>
      <w:marRight w:val="0"/>
      <w:marTop w:val="0"/>
      <w:marBottom w:val="0"/>
      <w:divBdr>
        <w:top w:val="none" w:sz="0" w:space="0" w:color="auto"/>
        <w:left w:val="none" w:sz="0" w:space="0" w:color="auto"/>
        <w:bottom w:val="none" w:sz="0" w:space="0" w:color="auto"/>
        <w:right w:val="none" w:sz="0" w:space="0" w:color="auto"/>
      </w:divBdr>
    </w:div>
    <w:div w:id="1046221120">
      <w:bodyDiv w:val="1"/>
      <w:marLeft w:val="0"/>
      <w:marRight w:val="0"/>
      <w:marTop w:val="0"/>
      <w:marBottom w:val="0"/>
      <w:divBdr>
        <w:top w:val="none" w:sz="0" w:space="0" w:color="auto"/>
        <w:left w:val="none" w:sz="0" w:space="0" w:color="auto"/>
        <w:bottom w:val="none" w:sz="0" w:space="0" w:color="auto"/>
        <w:right w:val="none" w:sz="0" w:space="0" w:color="auto"/>
      </w:divBdr>
    </w:div>
    <w:div w:id="1049301424">
      <w:bodyDiv w:val="1"/>
      <w:marLeft w:val="0"/>
      <w:marRight w:val="0"/>
      <w:marTop w:val="0"/>
      <w:marBottom w:val="0"/>
      <w:divBdr>
        <w:top w:val="none" w:sz="0" w:space="0" w:color="auto"/>
        <w:left w:val="none" w:sz="0" w:space="0" w:color="auto"/>
        <w:bottom w:val="none" w:sz="0" w:space="0" w:color="auto"/>
        <w:right w:val="none" w:sz="0" w:space="0" w:color="auto"/>
      </w:divBdr>
    </w:div>
    <w:div w:id="1049649605">
      <w:bodyDiv w:val="1"/>
      <w:marLeft w:val="0"/>
      <w:marRight w:val="0"/>
      <w:marTop w:val="0"/>
      <w:marBottom w:val="0"/>
      <w:divBdr>
        <w:top w:val="none" w:sz="0" w:space="0" w:color="auto"/>
        <w:left w:val="none" w:sz="0" w:space="0" w:color="auto"/>
        <w:bottom w:val="none" w:sz="0" w:space="0" w:color="auto"/>
        <w:right w:val="none" w:sz="0" w:space="0" w:color="auto"/>
      </w:divBdr>
    </w:div>
    <w:div w:id="1050423650">
      <w:bodyDiv w:val="1"/>
      <w:marLeft w:val="0"/>
      <w:marRight w:val="0"/>
      <w:marTop w:val="0"/>
      <w:marBottom w:val="0"/>
      <w:divBdr>
        <w:top w:val="none" w:sz="0" w:space="0" w:color="auto"/>
        <w:left w:val="none" w:sz="0" w:space="0" w:color="auto"/>
        <w:bottom w:val="none" w:sz="0" w:space="0" w:color="auto"/>
        <w:right w:val="none" w:sz="0" w:space="0" w:color="auto"/>
      </w:divBdr>
    </w:div>
    <w:div w:id="1051269995">
      <w:bodyDiv w:val="1"/>
      <w:marLeft w:val="0"/>
      <w:marRight w:val="0"/>
      <w:marTop w:val="0"/>
      <w:marBottom w:val="0"/>
      <w:divBdr>
        <w:top w:val="none" w:sz="0" w:space="0" w:color="auto"/>
        <w:left w:val="none" w:sz="0" w:space="0" w:color="auto"/>
        <w:bottom w:val="none" w:sz="0" w:space="0" w:color="auto"/>
        <w:right w:val="none" w:sz="0" w:space="0" w:color="auto"/>
      </w:divBdr>
    </w:div>
    <w:div w:id="1053575795">
      <w:bodyDiv w:val="1"/>
      <w:marLeft w:val="0"/>
      <w:marRight w:val="0"/>
      <w:marTop w:val="0"/>
      <w:marBottom w:val="0"/>
      <w:divBdr>
        <w:top w:val="none" w:sz="0" w:space="0" w:color="auto"/>
        <w:left w:val="none" w:sz="0" w:space="0" w:color="auto"/>
        <w:bottom w:val="none" w:sz="0" w:space="0" w:color="auto"/>
        <w:right w:val="none" w:sz="0" w:space="0" w:color="auto"/>
      </w:divBdr>
    </w:div>
    <w:div w:id="1054040338">
      <w:bodyDiv w:val="1"/>
      <w:marLeft w:val="0"/>
      <w:marRight w:val="0"/>
      <w:marTop w:val="0"/>
      <w:marBottom w:val="0"/>
      <w:divBdr>
        <w:top w:val="none" w:sz="0" w:space="0" w:color="auto"/>
        <w:left w:val="none" w:sz="0" w:space="0" w:color="auto"/>
        <w:bottom w:val="none" w:sz="0" w:space="0" w:color="auto"/>
        <w:right w:val="none" w:sz="0" w:space="0" w:color="auto"/>
      </w:divBdr>
    </w:div>
    <w:div w:id="1055352334">
      <w:bodyDiv w:val="1"/>
      <w:marLeft w:val="0"/>
      <w:marRight w:val="0"/>
      <w:marTop w:val="0"/>
      <w:marBottom w:val="0"/>
      <w:divBdr>
        <w:top w:val="none" w:sz="0" w:space="0" w:color="auto"/>
        <w:left w:val="none" w:sz="0" w:space="0" w:color="auto"/>
        <w:bottom w:val="none" w:sz="0" w:space="0" w:color="auto"/>
        <w:right w:val="none" w:sz="0" w:space="0" w:color="auto"/>
      </w:divBdr>
    </w:div>
    <w:div w:id="1056469389">
      <w:bodyDiv w:val="1"/>
      <w:marLeft w:val="0"/>
      <w:marRight w:val="0"/>
      <w:marTop w:val="0"/>
      <w:marBottom w:val="0"/>
      <w:divBdr>
        <w:top w:val="none" w:sz="0" w:space="0" w:color="auto"/>
        <w:left w:val="none" w:sz="0" w:space="0" w:color="auto"/>
        <w:bottom w:val="none" w:sz="0" w:space="0" w:color="auto"/>
        <w:right w:val="none" w:sz="0" w:space="0" w:color="auto"/>
      </w:divBdr>
    </w:div>
    <w:div w:id="1059355887">
      <w:bodyDiv w:val="1"/>
      <w:marLeft w:val="0"/>
      <w:marRight w:val="0"/>
      <w:marTop w:val="0"/>
      <w:marBottom w:val="0"/>
      <w:divBdr>
        <w:top w:val="none" w:sz="0" w:space="0" w:color="auto"/>
        <w:left w:val="none" w:sz="0" w:space="0" w:color="auto"/>
        <w:bottom w:val="none" w:sz="0" w:space="0" w:color="auto"/>
        <w:right w:val="none" w:sz="0" w:space="0" w:color="auto"/>
      </w:divBdr>
    </w:div>
    <w:div w:id="1060514947">
      <w:bodyDiv w:val="1"/>
      <w:marLeft w:val="0"/>
      <w:marRight w:val="0"/>
      <w:marTop w:val="0"/>
      <w:marBottom w:val="0"/>
      <w:divBdr>
        <w:top w:val="none" w:sz="0" w:space="0" w:color="auto"/>
        <w:left w:val="none" w:sz="0" w:space="0" w:color="auto"/>
        <w:bottom w:val="none" w:sz="0" w:space="0" w:color="auto"/>
        <w:right w:val="none" w:sz="0" w:space="0" w:color="auto"/>
      </w:divBdr>
    </w:div>
    <w:div w:id="1061828931">
      <w:bodyDiv w:val="1"/>
      <w:marLeft w:val="0"/>
      <w:marRight w:val="0"/>
      <w:marTop w:val="0"/>
      <w:marBottom w:val="0"/>
      <w:divBdr>
        <w:top w:val="none" w:sz="0" w:space="0" w:color="auto"/>
        <w:left w:val="none" w:sz="0" w:space="0" w:color="auto"/>
        <w:bottom w:val="none" w:sz="0" w:space="0" w:color="auto"/>
        <w:right w:val="none" w:sz="0" w:space="0" w:color="auto"/>
      </w:divBdr>
    </w:div>
    <w:div w:id="1062757746">
      <w:bodyDiv w:val="1"/>
      <w:marLeft w:val="0"/>
      <w:marRight w:val="0"/>
      <w:marTop w:val="0"/>
      <w:marBottom w:val="0"/>
      <w:divBdr>
        <w:top w:val="none" w:sz="0" w:space="0" w:color="auto"/>
        <w:left w:val="none" w:sz="0" w:space="0" w:color="auto"/>
        <w:bottom w:val="none" w:sz="0" w:space="0" w:color="auto"/>
        <w:right w:val="none" w:sz="0" w:space="0" w:color="auto"/>
      </w:divBdr>
    </w:div>
    <w:div w:id="1063485123">
      <w:bodyDiv w:val="1"/>
      <w:marLeft w:val="0"/>
      <w:marRight w:val="0"/>
      <w:marTop w:val="0"/>
      <w:marBottom w:val="0"/>
      <w:divBdr>
        <w:top w:val="none" w:sz="0" w:space="0" w:color="auto"/>
        <w:left w:val="none" w:sz="0" w:space="0" w:color="auto"/>
        <w:bottom w:val="none" w:sz="0" w:space="0" w:color="auto"/>
        <w:right w:val="none" w:sz="0" w:space="0" w:color="auto"/>
      </w:divBdr>
    </w:div>
    <w:div w:id="1065300914">
      <w:bodyDiv w:val="1"/>
      <w:marLeft w:val="0"/>
      <w:marRight w:val="0"/>
      <w:marTop w:val="0"/>
      <w:marBottom w:val="0"/>
      <w:divBdr>
        <w:top w:val="none" w:sz="0" w:space="0" w:color="auto"/>
        <w:left w:val="none" w:sz="0" w:space="0" w:color="auto"/>
        <w:bottom w:val="none" w:sz="0" w:space="0" w:color="auto"/>
        <w:right w:val="none" w:sz="0" w:space="0" w:color="auto"/>
      </w:divBdr>
    </w:div>
    <w:div w:id="1070156210">
      <w:bodyDiv w:val="1"/>
      <w:marLeft w:val="0"/>
      <w:marRight w:val="0"/>
      <w:marTop w:val="0"/>
      <w:marBottom w:val="0"/>
      <w:divBdr>
        <w:top w:val="none" w:sz="0" w:space="0" w:color="auto"/>
        <w:left w:val="none" w:sz="0" w:space="0" w:color="auto"/>
        <w:bottom w:val="none" w:sz="0" w:space="0" w:color="auto"/>
        <w:right w:val="none" w:sz="0" w:space="0" w:color="auto"/>
      </w:divBdr>
    </w:div>
    <w:div w:id="1070349898">
      <w:bodyDiv w:val="1"/>
      <w:marLeft w:val="0"/>
      <w:marRight w:val="0"/>
      <w:marTop w:val="0"/>
      <w:marBottom w:val="0"/>
      <w:divBdr>
        <w:top w:val="none" w:sz="0" w:space="0" w:color="auto"/>
        <w:left w:val="none" w:sz="0" w:space="0" w:color="auto"/>
        <w:bottom w:val="none" w:sz="0" w:space="0" w:color="auto"/>
        <w:right w:val="none" w:sz="0" w:space="0" w:color="auto"/>
      </w:divBdr>
    </w:div>
    <w:div w:id="1071544356">
      <w:bodyDiv w:val="1"/>
      <w:marLeft w:val="0"/>
      <w:marRight w:val="0"/>
      <w:marTop w:val="0"/>
      <w:marBottom w:val="0"/>
      <w:divBdr>
        <w:top w:val="none" w:sz="0" w:space="0" w:color="auto"/>
        <w:left w:val="none" w:sz="0" w:space="0" w:color="auto"/>
        <w:bottom w:val="none" w:sz="0" w:space="0" w:color="auto"/>
        <w:right w:val="none" w:sz="0" w:space="0" w:color="auto"/>
      </w:divBdr>
    </w:div>
    <w:div w:id="1073814064">
      <w:bodyDiv w:val="1"/>
      <w:marLeft w:val="0"/>
      <w:marRight w:val="0"/>
      <w:marTop w:val="0"/>
      <w:marBottom w:val="0"/>
      <w:divBdr>
        <w:top w:val="none" w:sz="0" w:space="0" w:color="auto"/>
        <w:left w:val="none" w:sz="0" w:space="0" w:color="auto"/>
        <w:bottom w:val="none" w:sz="0" w:space="0" w:color="auto"/>
        <w:right w:val="none" w:sz="0" w:space="0" w:color="auto"/>
      </w:divBdr>
    </w:div>
    <w:div w:id="1078022152">
      <w:bodyDiv w:val="1"/>
      <w:marLeft w:val="0"/>
      <w:marRight w:val="0"/>
      <w:marTop w:val="0"/>
      <w:marBottom w:val="0"/>
      <w:divBdr>
        <w:top w:val="none" w:sz="0" w:space="0" w:color="auto"/>
        <w:left w:val="none" w:sz="0" w:space="0" w:color="auto"/>
        <w:bottom w:val="none" w:sz="0" w:space="0" w:color="auto"/>
        <w:right w:val="none" w:sz="0" w:space="0" w:color="auto"/>
      </w:divBdr>
    </w:div>
    <w:div w:id="1079792020">
      <w:bodyDiv w:val="1"/>
      <w:marLeft w:val="0"/>
      <w:marRight w:val="0"/>
      <w:marTop w:val="0"/>
      <w:marBottom w:val="0"/>
      <w:divBdr>
        <w:top w:val="none" w:sz="0" w:space="0" w:color="auto"/>
        <w:left w:val="none" w:sz="0" w:space="0" w:color="auto"/>
        <w:bottom w:val="none" w:sz="0" w:space="0" w:color="auto"/>
        <w:right w:val="none" w:sz="0" w:space="0" w:color="auto"/>
      </w:divBdr>
    </w:div>
    <w:div w:id="1083380868">
      <w:bodyDiv w:val="1"/>
      <w:marLeft w:val="0"/>
      <w:marRight w:val="0"/>
      <w:marTop w:val="0"/>
      <w:marBottom w:val="0"/>
      <w:divBdr>
        <w:top w:val="none" w:sz="0" w:space="0" w:color="auto"/>
        <w:left w:val="none" w:sz="0" w:space="0" w:color="auto"/>
        <w:bottom w:val="none" w:sz="0" w:space="0" w:color="auto"/>
        <w:right w:val="none" w:sz="0" w:space="0" w:color="auto"/>
      </w:divBdr>
    </w:div>
    <w:div w:id="1088959242">
      <w:bodyDiv w:val="1"/>
      <w:marLeft w:val="0"/>
      <w:marRight w:val="0"/>
      <w:marTop w:val="0"/>
      <w:marBottom w:val="0"/>
      <w:divBdr>
        <w:top w:val="none" w:sz="0" w:space="0" w:color="auto"/>
        <w:left w:val="none" w:sz="0" w:space="0" w:color="auto"/>
        <w:bottom w:val="none" w:sz="0" w:space="0" w:color="auto"/>
        <w:right w:val="none" w:sz="0" w:space="0" w:color="auto"/>
      </w:divBdr>
    </w:div>
    <w:div w:id="1091899941">
      <w:bodyDiv w:val="1"/>
      <w:marLeft w:val="0"/>
      <w:marRight w:val="0"/>
      <w:marTop w:val="0"/>
      <w:marBottom w:val="0"/>
      <w:divBdr>
        <w:top w:val="none" w:sz="0" w:space="0" w:color="auto"/>
        <w:left w:val="none" w:sz="0" w:space="0" w:color="auto"/>
        <w:bottom w:val="none" w:sz="0" w:space="0" w:color="auto"/>
        <w:right w:val="none" w:sz="0" w:space="0" w:color="auto"/>
      </w:divBdr>
    </w:div>
    <w:div w:id="1099637791">
      <w:bodyDiv w:val="1"/>
      <w:marLeft w:val="0"/>
      <w:marRight w:val="0"/>
      <w:marTop w:val="0"/>
      <w:marBottom w:val="0"/>
      <w:divBdr>
        <w:top w:val="none" w:sz="0" w:space="0" w:color="auto"/>
        <w:left w:val="none" w:sz="0" w:space="0" w:color="auto"/>
        <w:bottom w:val="none" w:sz="0" w:space="0" w:color="auto"/>
        <w:right w:val="none" w:sz="0" w:space="0" w:color="auto"/>
      </w:divBdr>
    </w:div>
    <w:div w:id="1102527388">
      <w:bodyDiv w:val="1"/>
      <w:marLeft w:val="0"/>
      <w:marRight w:val="0"/>
      <w:marTop w:val="0"/>
      <w:marBottom w:val="0"/>
      <w:divBdr>
        <w:top w:val="none" w:sz="0" w:space="0" w:color="auto"/>
        <w:left w:val="none" w:sz="0" w:space="0" w:color="auto"/>
        <w:bottom w:val="none" w:sz="0" w:space="0" w:color="auto"/>
        <w:right w:val="none" w:sz="0" w:space="0" w:color="auto"/>
      </w:divBdr>
    </w:div>
    <w:div w:id="1102847304">
      <w:bodyDiv w:val="1"/>
      <w:marLeft w:val="0"/>
      <w:marRight w:val="0"/>
      <w:marTop w:val="0"/>
      <w:marBottom w:val="0"/>
      <w:divBdr>
        <w:top w:val="none" w:sz="0" w:space="0" w:color="auto"/>
        <w:left w:val="none" w:sz="0" w:space="0" w:color="auto"/>
        <w:bottom w:val="none" w:sz="0" w:space="0" w:color="auto"/>
        <w:right w:val="none" w:sz="0" w:space="0" w:color="auto"/>
      </w:divBdr>
    </w:div>
    <w:div w:id="1106390178">
      <w:bodyDiv w:val="1"/>
      <w:marLeft w:val="0"/>
      <w:marRight w:val="0"/>
      <w:marTop w:val="0"/>
      <w:marBottom w:val="0"/>
      <w:divBdr>
        <w:top w:val="none" w:sz="0" w:space="0" w:color="auto"/>
        <w:left w:val="none" w:sz="0" w:space="0" w:color="auto"/>
        <w:bottom w:val="none" w:sz="0" w:space="0" w:color="auto"/>
        <w:right w:val="none" w:sz="0" w:space="0" w:color="auto"/>
      </w:divBdr>
    </w:div>
    <w:div w:id="1109543718">
      <w:bodyDiv w:val="1"/>
      <w:marLeft w:val="0"/>
      <w:marRight w:val="0"/>
      <w:marTop w:val="0"/>
      <w:marBottom w:val="0"/>
      <w:divBdr>
        <w:top w:val="none" w:sz="0" w:space="0" w:color="auto"/>
        <w:left w:val="none" w:sz="0" w:space="0" w:color="auto"/>
        <w:bottom w:val="none" w:sz="0" w:space="0" w:color="auto"/>
        <w:right w:val="none" w:sz="0" w:space="0" w:color="auto"/>
      </w:divBdr>
    </w:div>
    <w:div w:id="1110854017">
      <w:bodyDiv w:val="1"/>
      <w:marLeft w:val="0"/>
      <w:marRight w:val="0"/>
      <w:marTop w:val="0"/>
      <w:marBottom w:val="0"/>
      <w:divBdr>
        <w:top w:val="none" w:sz="0" w:space="0" w:color="auto"/>
        <w:left w:val="none" w:sz="0" w:space="0" w:color="auto"/>
        <w:bottom w:val="none" w:sz="0" w:space="0" w:color="auto"/>
        <w:right w:val="none" w:sz="0" w:space="0" w:color="auto"/>
      </w:divBdr>
    </w:div>
    <w:div w:id="1111705057">
      <w:bodyDiv w:val="1"/>
      <w:marLeft w:val="0"/>
      <w:marRight w:val="0"/>
      <w:marTop w:val="0"/>
      <w:marBottom w:val="0"/>
      <w:divBdr>
        <w:top w:val="none" w:sz="0" w:space="0" w:color="auto"/>
        <w:left w:val="none" w:sz="0" w:space="0" w:color="auto"/>
        <w:bottom w:val="none" w:sz="0" w:space="0" w:color="auto"/>
        <w:right w:val="none" w:sz="0" w:space="0" w:color="auto"/>
      </w:divBdr>
    </w:div>
    <w:div w:id="1113473869">
      <w:bodyDiv w:val="1"/>
      <w:marLeft w:val="0"/>
      <w:marRight w:val="0"/>
      <w:marTop w:val="0"/>
      <w:marBottom w:val="0"/>
      <w:divBdr>
        <w:top w:val="none" w:sz="0" w:space="0" w:color="auto"/>
        <w:left w:val="none" w:sz="0" w:space="0" w:color="auto"/>
        <w:bottom w:val="none" w:sz="0" w:space="0" w:color="auto"/>
        <w:right w:val="none" w:sz="0" w:space="0" w:color="auto"/>
      </w:divBdr>
    </w:div>
    <w:div w:id="1115095371">
      <w:bodyDiv w:val="1"/>
      <w:marLeft w:val="0"/>
      <w:marRight w:val="0"/>
      <w:marTop w:val="0"/>
      <w:marBottom w:val="0"/>
      <w:divBdr>
        <w:top w:val="none" w:sz="0" w:space="0" w:color="auto"/>
        <w:left w:val="none" w:sz="0" w:space="0" w:color="auto"/>
        <w:bottom w:val="none" w:sz="0" w:space="0" w:color="auto"/>
        <w:right w:val="none" w:sz="0" w:space="0" w:color="auto"/>
      </w:divBdr>
    </w:div>
    <w:div w:id="1115127699">
      <w:bodyDiv w:val="1"/>
      <w:marLeft w:val="0"/>
      <w:marRight w:val="0"/>
      <w:marTop w:val="0"/>
      <w:marBottom w:val="0"/>
      <w:divBdr>
        <w:top w:val="none" w:sz="0" w:space="0" w:color="auto"/>
        <w:left w:val="none" w:sz="0" w:space="0" w:color="auto"/>
        <w:bottom w:val="none" w:sz="0" w:space="0" w:color="auto"/>
        <w:right w:val="none" w:sz="0" w:space="0" w:color="auto"/>
      </w:divBdr>
    </w:div>
    <w:div w:id="1118640568">
      <w:bodyDiv w:val="1"/>
      <w:marLeft w:val="0"/>
      <w:marRight w:val="0"/>
      <w:marTop w:val="0"/>
      <w:marBottom w:val="0"/>
      <w:divBdr>
        <w:top w:val="none" w:sz="0" w:space="0" w:color="auto"/>
        <w:left w:val="none" w:sz="0" w:space="0" w:color="auto"/>
        <w:bottom w:val="none" w:sz="0" w:space="0" w:color="auto"/>
        <w:right w:val="none" w:sz="0" w:space="0" w:color="auto"/>
      </w:divBdr>
    </w:div>
    <w:div w:id="1122502072">
      <w:bodyDiv w:val="1"/>
      <w:marLeft w:val="0"/>
      <w:marRight w:val="0"/>
      <w:marTop w:val="0"/>
      <w:marBottom w:val="0"/>
      <w:divBdr>
        <w:top w:val="none" w:sz="0" w:space="0" w:color="auto"/>
        <w:left w:val="none" w:sz="0" w:space="0" w:color="auto"/>
        <w:bottom w:val="none" w:sz="0" w:space="0" w:color="auto"/>
        <w:right w:val="none" w:sz="0" w:space="0" w:color="auto"/>
      </w:divBdr>
    </w:div>
    <w:div w:id="1124078138">
      <w:bodyDiv w:val="1"/>
      <w:marLeft w:val="0"/>
      <w:marRight w:val="0"/>
      <w:marTop w:val="0"/>
      <w:marBottom w:val="0"/>
      <w:divBdr>
        <w:top w:val="none" w:sz="0" w:space="0" w:color="auto"/>
        <w:left w:val="none" w:sz="0" w:space="0" w:color="auto"/>
        <w:bottom w:val="none" w:sz="0" w:space="0" w:color="auto"/>
        <w:right w:val="none" w:sz="0" w:space="0" w:color="auto"/>
      </w:divBdr>
    </w:div>
    <w:div w:id="1125196566">
      <w:bodyDiv w:val="1"/>
      <w:marLeft w:val="0"/>
      <w:marRight w:val="0"/>
      <w:marTop w:val="0"/>
      <w:marBottom w:val="0"/>
      <w:divBdr>
        <w:top w:val="none" w:sz="0" w:space="0" w:color="auto"/>
        <w:left w:val="none" w:sz="0" w:space="0" w:color="auto"/>
        <w:bottom w:val="none" w:sz="0" w:space="0" w:color="auto"/>
        <w:right w:val="none" w:sz="0" w:space="0" w:color="auto"/>
      </w:divBdr>
    </w:div>
    <w:div w:id="1125467040">
      <w:bodyDiv w:val="1"/>
      <w:marLeft w:val="0"/>
      <w:marRight w:val="0"/>
      <w:marTop w:val="0"/>
      <w:marBottom w:val="0"/>
      <w:divBdr>
        <w:top w:val="none" w:sz="0" w:space="0" w:color="auto"/>
        <w:left w:val="none" w:sz="0" w:space="0" w:color="auto"/>
        <w:bottom w:val="none" w:sz="0" w:space="0" w:color="auto"/>
        <w:right w:val="none" w:sz="0" w:space="0" w:color="auto"/>
      </w:divBdr>
    </w:div>
    <w:div w:id="1127356966">
      <w:bodyDiv w:val="1"/>
      <w:marLeft w:val="0"/>
      <w:marRight w:val="0"/>
      <w:marTop w:val="0"/>
      <w:marBottom w:val="0"/>
      <w:divBdr>
        <w:top w:val="none" w:sz="0" w:space="0" w:color="auto"/>
        <w:left w:val="none" w:sz="0" w:space="0" w:color="auto"/>
        <w:bottom w:val="none" w:sz="0" w:space="0" w:color="auto"/>
        <w:right w:val="none" w:sz="0" w:space="0" w:color="auto"/>
      </w:divBdr>
    </w:div>
    <w:div w:id="1131824247">
      <w:bodyDiv w:val="1"/>
      <w:marLeft w:val="0"/>
      <w:marRight w:val="0"/>
      <w:marTop w:val="0"/>
      <w:marBottom w:val="0"/>
      <w:divBdr>
        <w:top w:val="none" w:sz="0" w:space="0" w:color="auto"/>
        <w:left w:val="none" w:sz="0" w:space="0" w:color="auto"/>
        <w:bottom w:val="none" w:sz="0" w:space="0" w:color="auto"/>
        <w:right w:val="none" w:sz="0" w:space="0" w:color="auto"/>
      </w:divBdr>
    </w:div>
    <w:div w:id="1135218013">
      <w:bodyDiv w:val="1"/>
      <w:marLeft w:val="0"/>
      <w:marRight w:val="0"/>
      <w:marTop w:val="0"/>
      <w:marBottom w:val="0"/>
      <w:divBdr>
        <w:top w:val="none" w:sz="0" w:space="0" w:color="auto"/>
        <w:left w:val="none" w:sz="0" w:space="0" w:color="auto"/>
        <w:bottom w:val="none" w:sz="0" w:space="0" w:color="auto"/>
        <w:right w:val="none" w:sz="0" w:space="0" w:color="auto"/>
      </w:divBdr>
    </w:div>
    <w:div w:id="1138960013">
      <w:bodyDiv w:val="1"/>
      <w:marLeft w:val="0"/>
      <w:marRight w:val="0"/>
      <w:marTop w:val="0"/>
      <w:marBottom w:val="0"/>
      <w:divBdr>
        <w:top w:val="none" w:sz="0" w:space="0" w:color="auto"/>
        <w:left w:val="none" w:sz="0" w:space="0" w:color="auto"/>
        <w:bottom w:val="none" w:sz="0" w:space="0" w:color="auto"/>
        <w:right w:val="none" w:sz="0" w:space="0" w:color="auto"/>
      </w:divBdr>
    </w:div>
    <w:div w:id="1139761951">
      <w:bodyDiv w:val="1"/>
      <w:marLeft w:val="0"/>
      <w:marRight w:val="0"/>
      <w:marTop w:val="0"/>
      <w:marBottom w:val="0"/>
      <w:divBdr>
        <w:top w:val="none" w:sz="0" w:space="0" w:color="auto"/>
        <w:left w:val="none" w:sz="0" w:space="0" w:color="auto"/>
        <w:bottom w:val="none" w:sz="0" w:space="0" w:color="auto"/>
        <w:right w:val="none" w:sz="0" w:space="0" w:color="auto"/>
      </w:divBdr>
    </w:div>
    <w:div w:id="1141770035">
      <w:bodyDiv w:val="1"/>
      <w:marLeft w:val="0"/>
      <w:marRight w:val="0"/>
      <w:marTop w:val="0"/>
      <w:marBottom w:val="0"/>
      <w:divBdr>
        <w:top w:val="none" w:sz="0" w:space="0" w:color="auto"/>
        <w:left w:val="none" w:sz="0" w:space="0" w:color="auto"/>
        <w:bottom w:val="none" w:sz="0" w:space="0" w:color="auto"/>
        <w:right w:val="none" w:sz="0" w:space="0" w:color="auto"/>
      </w:divBdr>
    </w:div>
    <w:div w:id="1142650570">
      <w:bodyDiv w:val="1"/>
      <w:marLeft w:val="0"/>
      <w:marRight w:val="0"/>
      <w:marTop w:val="0"/>
      <w:marBottom w:val="0"/>
      <w:divBdr>
        <w:top w:val="none" w:sz="0" w:space="0" w:color="auto"/>
        <w:left w:val="none" w:sz="0" w:space="0" w:color="auto"/>
        <w:bottom w:val="none" w:sz="0" w:space="0" w:color="auto"/>
        <w:right w:val="none" w:sz="0" w:space="0" w:color="auto"/>
      </w:divBdr>
    </w:div>
    <w:div w:id="1146820040">
      <w:bodyDiv w:val="1"/>
      <w:marLeft w:val="0"/>
      <w:marRight w:val="0"/>
      <w:marTop w:val="0"/>
      <w:marBottom w:val="0"/>
      <w:divBdr>
        <w:top w:val="none" w:sz="0" w:space="0" w:color="auto"/>
        <w:left w:val="none" w:sz="0" w:space="0" w:color="auto"/>
        <w:bottom w:val="none" w:sz="0" w:space="0" w:color="auto"/>
        <w:right w:val="none" w:sz="0" w:space="0" w:color="auto"/>
      </w:divBdr>
    </w:div>
    <w:div w:id="1151143148">
      <w:bodyDiv w:val="1"/>
      <w:marLeft w:val="0"/>
      <w:marRight w:val="0"/>
      <w:marTop w:val="0"/>
      <w:marBottom w:val="0"/>
      <w:divBdr>
        <w:top w:val="none" w:sz="0" w:space="0" w:color="auto"/>
        <w:left w:val="none" w:sz="0" w:space="0" w:color="auto"/>
        <w:bottom w:val="none" w:sz="0" w:space="0" w:color="auto"/>
        <w:right w:val="none" w:sz="0" w:space="0" w:color="auto"/>
      </w:divBdr>
    </w:div>
    <w:div w:id="1152452508">
      <w:bodyDiv w:val="1"/>
      <w:marLeft w:val="0"/>
      <w:marRight w:val="0"/>
      <w:marTop w:val="0"/>
      <w:marBottom w:val="0"/>
      <w:divBdr>
        <w:top w:val="none" w:sz="0" w:space="0" w:color="auto"/>
        <w:left w:val="none" w:sz="0" w:space="0" w:color="auto"/>
        <w:bottom w:val="none" w:sz="0" w:space="0" w:color="auto"/>
        <w:right w:val="none" w:sz="0" w:space="0" w:color="auto"/>
      </w:divBdr>
    </w:div>
    <w:div w:id="1153374709">
      <w:bodyDiv w:val="1"/>
      <w:marLeft w:val="0"/>
      <w:marRight w:val="0"/>
      <w:marTop w:val="0"/>
      <w:marBottom w:val="0"/>
      <w:divBdr>
        <w:top w:val="none" w:sz="0" w:space="0" w:color="auto"/>
        <w:left w:val="none" w:sz="0" w:space="0" w:color="auto"/>
        <w:bottom w:val="none" w:sz="0" w:space="0" w:color="auto"/>
        <w:right w:val="none" w:sz="0" w:space="0" w:color="auto"/>
      </w:divBdr>
    </w:div>
    <w:div w:id="1156606142">
      <w:bodyDiv w:val="1"/>
      <w:marLeft w:val="0"/>
      <w:marRight w:val="0"/>
      <w:marTop w:val="0"/>
      <w:marBottom w:val="0"/>
      <w:divBdr>
        <w:top w:val="none" w:sz="0" w:space="0" w:color="auto"/>
        <w:left w:val="none" w:sz="0" w:space="0" w:color="auto"/>
        <w:bottom w:val="none" w:sz="0" w:space="0" w:color="auto"/>
        <w:right w:val="none" w:sz="0" w:space="0" w:color="auto"/>
      </w:divBdr>
    </w:div>
    <w:div w:id="1159075891">
      <w:bodyDiv w:val="1"/>
      <w:marLeft w:val="0"/>
      <w:marRight w:val="0"/>
      <w:marTop w:val="0"/>
      <w:marBottom w:val="0"/>
      <w:divBdr>
        <w:top w:val="none" w:sz="0" w:space="0" w:color="auto"/>
        <w:left w:val="none" w:sz="0" w:space="0" w:color="auto"/>
        <w:bottom w:val="none" w:sz="0" w:space="0" w:color="auto"/>
        <w:right w:val="none" w:sz="0" w:space="0" w:color="auto"/>
      </w:divBdr>
    </w:div>
    <w:div w:id="1163816188">
      <w:bodyDiv w:val="1"/>
      <w:marLeft w:val="0"/>
      <w:marRight w:val="0"/>
      <w:marTop w:val="0"/>
      <w:marBottom w:val="0"/>
      <w:divBdr>
        <w:top w:val="none" w:sz="0" w:space="0" w:color="auto"/>
        <w:left w:val="none" w:sz="0" w:space="0" w:color="auto"/>
        <w:bottom w:val="none" w:sz="0" w:space="0" w:color="auto"/>
        <w:right w:val="none" w:sz="0" w:space="0" w:color="auto"/>
      </w:divBdr>
    </w:div>
    <w:div w:id="1164394724">
      <w:bodyDiv w:val="1"/>
      <w:marLeft w:val="0"/>
      <w:marRight w:val="0"/>
      <w:marTop w:val="0"/>
      <w:marBottom w:val="0"/>
      <w:divBdr>
        <w:top w:val="none" w:sz="0" w:space="0" w:color="auto"/>
        <w:left w:val="none" w:sz="0" w:space="0" w:color="auto"/>
        <w:bottom w:val="none" w:sz="0" w:space="0" w:color="auto"/>
        <w:right w:val="none" w:sz="0" w:space="0" w:color="auto"/>
      </w:divBdr>
    </w:div>
    <w:div w:id="1167020230">
      <w:bodyDiv w:val="1"/>
      <w:marLeft w:val="0"/>
      <w:marRight w:val="0"/>
      <w:marTop w:val="0"/>
      <w:marBottom w:val="0"/>
      <w:divBdr>
        <w:top w:val="none" w:sz="0" w:space="0" w:color="auto"/>
        <w:left w:val="none" w:sz="0" w:space="0" w:color="auto"/>
        <w:bottom w:val="none" w:sz="0" w:space="0" w:color="auto"/>
        <w:right w:val="none" w:sz="0" w:space="0" w:color="auto"/>
      </w:divBdr>
    </w:div>
    <w:div w:id="1176576082">
      <w:bodyDiv w:val="1"/>
      <w:marLeft w:val="0"/>
      <w:marRight w:val="0"/>
      <w:marTop w:val="0"/>
      <w:marBottom w:val="0"/>
      <w:divBdr>
        <w:top w:val="none" w:sz="0" w:space="0" w:color="auto"/>
        <w:left w:val="none" w:sz="0" w:space="0" w:color="auto"/>
        <w:bottom w:val="none" w:sz="0" w:space="0" w:color="auto"/>
        <w:right w:val="none" w:sz="0" w:space="0" w:color="auto"/>
      </w:divBdr>
    </w:div>
    <w:div w:id="1176767218">
      <w:bodyDiv w:val="1"/>
      <w:marLeft w:val="0"/>
      <w:marRight w:val="0"/>
      <w:marTop w:val="0"/>
      <w:marBottom w:val="0"/>
      <w:divBdr>
        <w:top w:val="none" w:sz="0" w:space="0" w:color="auto"/>
        <w:left w:val="none" w:sz="0" w:space="0" w:color="auto"/>
        <w:bottom w:val="none" w:sz="0" w:space="0" w:color="auto"/>
        <w:right w:val="none" w:sz="0" w:space="0" w:color="auto"/>
      </w:divBdr>
    </w:div>
    <w:div w:id="1177499156">
      <w:bodyDiv w:val="1"/>
      <w:marLeft w:val="0"/>
      <w:marRight w:val="0"/>
      <w:marTop w:val="0"/>
      <w:marBottom w:val="0"/>
      <w:divBdr>
        <w:top w:val="none" w:sz="0" w:space="0" w:color="auto"/>
        <w:left w:val="none" w:sz="0" w:space="0" w:color="auto"/>
        <w:bottom w:val="none" w:sz="0" w:space="0" w:color="auto"/>
        <w:right w:val="none" w:sz="0" w:space="0" w:color="auto"/>
      </w:divBdr>
    </w:div>
    <w:div w:id="1177571570">
      <w:bodyDiv w:val="1"/>
      <w:marLeft w:val="0"/>
      <w:marRight w:val="0"/>
      <w:marTop w:val="0"/>
      <w:marBottom w:val="0"/>
      <w:divBdr>
        <w:top w:val="none" w:sz="0" w:space="0" w:color="auto"/>
        <w:left w:val="none" w:sz="0" w:space="0" w:color="auto"/>
        <w:bottom w:val="none" w:sz="0" w:space="0" w:color="auto"/>
        <w:right w:val="none" w:sz="0" w:space="0" w:color="auto"/>
      </w:divBdr>
    </w:div>
    <w:div w:id="1183979049">
      <w:bodyDiv w:val="1"/>
      <w:marLeft w:val="0"/>
      <w:marRight w:val="0"/>
      <w:marTop w:val="0"/>
      <w:marBottom w:val="0"/>
      <w:divBdr>
        <w:top w:val="none" w:sz="0" w:space="0" w:color="auto"/>
        <w:left w:val="none" w:sz="0" w:space="0" w:color="auto"/>
        <w:bottom w:val="none" w:sz="0" w:space="0" w:color="auto"/>
        <w:right w:val="none" w:sz="0" w:space="0" w:color="auto"/>
      </w:divBdr>
    </w:div>
    <w:div w:id="1185291291">
      <w:bodyDiv w:val="1"/>
      <w:marLeft w:val="0"/>
      <w:marRight w:val="0"/>
      <w:marTop w:val="0"/>
      <w:marBottom w:val="0"/>
      <w:divBdr>
        <w:top w:val="none" w:sz="0" w:space="0" w:color="auto"/>
        <w:left w:val="none" w:sz="0" w:space="0" w:color="auto"/>
        <w:bottom w:val="none" w:sz="0" w:space="0" w:color="auto"/>
        <w:right w:val="none" w:sz="0" w:space="0" w:color="auto"/>
      </w:divBdr>
    </w:div>
    <w:div w:id="1190685825">
      <w:bodyDiv w:val="1"/>
      <w:marLeft w:val="0"/>
      <w:marRight w:val="0"/>
      <w:marTop w:val="0"/>
      <w:marBottom w:val="0"/>
      <w:divBdr>
        <w:top w:val="none" w:sz="0" w:space="0" w:color="auto"/>
        <w:left w:val="none" w:sz="0" w:space="0" w:color="auto"/>
        <w:bottom w:val="none" w:sz="0" w:space="0" w:color="auto"/>
        <w:right w:val="none" w:sz="0" w:space="0" w:color="auto"/>
      </w:divBdr>
    </w:div>
    <w:div w:id="1190949601">
      <w:bodyDiv w:val="1"/>
      <w:marLeft w:val="0"/>
      <w:marRight w:val="0"/>
      <w:marTop w:val="0"/>
      <w:marBottom w:val="0"/>
      <w:divBdr>
        <w:top w:val="none" w:sz="0" w:space="0" w:color="auto"/>
        <w:left w:val="none" w:sz="0" w:space="0" w:color="auto"/>
        <w:bottom w:val="none" w:sz="0" w:space="0" w:color="auto"/>
        <w:right w:val="none" w:sz="0" w:space="0" w:color="auto"/>
      </w:divBdr>
    </w:div>
    <w:div w:id="1192452058">
      <w:bodyDiv w:val="1"/>
      <w:marLeft w:val="0"/>
      <w:marRight w:val="0"/>
      <w:marTop w:val="0"/>
      <w:marBottom w:val="0"/>
      <w:divBdr>
        <w:top w:val="none" w:sz="0" w:space="0" w:color="auto"/>
        <w:left w:val="none" w:sz="0" w:space="0" w:color="auto"/>
        <w:bottom w:val="none" w:sz="0" w:space="0" w:color="auto"/>
        <w:right w:val="none" w:sz="0" w:space="0" w:color="auto"/>
      </w:divBdr>
    </w:div>
    <w:div w:id="1194075767">
      <w:bodyDiv w:val="1"/>
      <w:marLeft w:val="0"/>
      <w:marRight w:val="0"/>
      <w:marTop w:val="0"/>
      <w:marBottom w:val="0"/>
      <w:divBdr>
        <w:top w:val="none" w:sz="0" w:space="0" w:color="auto"/>
        <w:left w:val="none" w:sz="0" w:space="0" w:color="auto"/>
        <w:bottom w:val="none" w:sz="0" w:space="0" w:color="auto"/>
        <w:right w:val="none" w:sz="0" w:space="0" w:color="auto"/>
      </w:divBdr>
    </w:div>
    <w:div w:id="1197546496">
      <w:bodyDiv w:val="1"/>
      <w:marLeft w:val="0"/>
      <w:marRight w:val="0"/>
      <w:marTop w:val="0"/>
      <w:marBottom w:val="0"/>
      <w:divBdr>
        <w:top w:val="none" w:sz="0" w:space="0" w:color="auto"/>
        <w:left w:val="none" w:sz="0" w:space="0" w:color="auto"/>
        <w:bottom w:val="none" w:sz="0" w:space="0" w:color="auto"/>
        <w:right w:val="none" w:sz="0" w:space="0" w:color="auto"/>
      </w:divBdr>
    </w:div>
    <w:div w:id="1199510442">
      <w:bodyDiv w:val="1"/>
      <w:marLeft w:val="0"/>
      <w:marRight w:val="0"/>
      <w:marTop w:val="0"/>
      <w:marBottom w:val="0"/>
      <w:divBdr>
        <w:top w:val="none" w:sz="0" w:space="0" w:color="auto"/>
        <w:left w:val="none" w:sz="0" w:space="0" w:color="auto"/>
        <w:bottom w:val="none" w:sz="0" w:space="0" w:color="auto"/>
        <w:right w:val="none" w:sz="0" w:space="0" w:color="auto"/>
      </w:divBdr>
    </w:div>
    <w:div w:id="1199657748">
      <w:bodyDiv w:val="1"/>
      <w:marLeft w:val="0"/>
      <w:marRight w:val="0"/>
      <w:marTop w:val="0"/>
      <w:marBottom w:val="0"/>
      <w:divBdr>
        <w:top w:val="none" w:sz="0" w:space="0" w:color="auto"/>
        <w:left w:val="none" w:sz="0" w:space="0" w:color="auto"/>
        <w:bottom w:val="none" w:sz="0" w:space="0" w:color="auto"/>
        <w:right w:val="none" w:sz="0" w:space="0" w:color="auto"/>
      </w:divBdr>
    </w:div>
    <w:div w:id="1201168810">
      <w:bodyDiv w:val="1"/>
      <w:marLeft w:val="0"/>
      <w:marRight w:val="0"/>
      <w:marTop w:val="0"/>
      <w:marBottom w:val="0"/>
      <w:divBdr>
        <w:top w:val="none" w:sz="0" w:space="0" w:color="auto"/>
        <w:left w:val="none" w:sz="0" w:space="0" w:color="auto"/>
        <w:bottom w:val="none" w:sz="0" w:space="0" w:color="auto"/>
        <w:right w:val="none" w:sz="0" w:space="0" w:color="auto"/>
      </w:divBdr>
    </w:div>
    <w:div w:id="1201942151">
      <w:bodyDiv w:val="1"/>
      <w:marLeft w:val="0"/>
      <w:marRight w:val="0"/>
      <w:marTop w:val="0"/>
      <w:marBottom w:val="0"/>
      <w:divBdr>
        <w:top w:val="none" w:sz="0" w:space="0" w:color="auto"/>
        <w:left w:val="none" w:sz="0" w:space="0" w:color="auto"/>
        <w:bottom w:val="none" w:sz="0" w:space="0" w:color="auto"/>
        <w:right w:val="none" w:sz="0" w:space="0" w:color="auto"/>
      </w:divBdr>
    </w:div>
    <w:div w:id="1204438831">
      <w:bodyDiv w:val="1"/>
      <w:marLeft w:val="0"/>
      <w:marRight w:val="0"/>
      <w:marTop w:val="0"/>
      <w:marBottom w:val="0"/>
      <w:divBdr>
        <w:top w:val="none" w:sz="0" w:space="0" w:color="auto"/>
        <w:left w:val="none" w:sz="0" w:space="0" w:color="auto"/>
        <w:bottom w:val="none" w:sz="0" w:space="0" w:color="auto"/>
        <w:right w:val="none" w:sz="0" w:space="0" w:color="auto"/>
      </w:divBdr>
    </w:div>
    <w:div w:id="1204714792">
      <w:bodyDiv w:val="1"/>
      <w:marLeft w:val="0"/>
      <w:marRight w:val="0"/>
      <w:marTop w:val="0"/>
      <w:marBottom w:val="0"/>
      <w:divBdr>
        <w:top w:val="none" w:sz="0" w:space="0" w:color="auto"/>
        <w:left w:val="none" w:sz="0" w:space="0" w:color="auto"/>
        <w:bottom w:val="none" w:sz="0" w:space="0" w:color="auto"/>
        <w:right w:val="none" w:sz="0" w:space="0" w:color="auto"/>
      </w:divBdr>
    </w:div>
    <w:div w:id="1206523560">
      <w:bodyDiv w:val="1"/>
      <w:marLeft w:val="0"/>
      <w:marRight w:val="0"/>
      <w:marTop w:val="0"/>
      <w:marBottom w:val="0"/>
      <w:divBdr>
        <w:top w:val="none" w:sz="0" w:space="0" w:color="auto"/>
        <w:left w:val="none" w:sz="0" w:space="0" w:color="auto"/>
        <w:bottom w:val="none" w:sz="0" w:space="0" w:color="auto"/>
        <w:right w:val="none" w:sz="0" w:space="0" w:color="auto"/>
      </w:divBdr>
    </w:div>
    <w:div w:id="1213037495">
      <w:bodyDiv w:val="1"/>
      <w:marLeft w:val="0"/>
      <w:marRight w:val="0"/>
      <w:marTop w:val="0"/>
      <w:marBottom w:val="0"/>
      <w:divBdr>
        <w:top w:val="none" w:sz="0" w:space="0" w:color="auto"/>
        <w:left w:val="none" w:sz="0" w:space="0" w:color="auto"/>
        <w:bottom w:val="none" w:sz="0" w:space="0" w:color="auto"/>
        <w:right w:val="none" w:sz="0" w:space="0" w:color="auto"/>
      </w:divBdr>
    </w:div>
    <w:div w:id="1214347472">
      <w:bodyDiv w:val="1"/>
      <w:marLeft w:val="0"/>
      <w:marRight w:val="0"/>
      <w:marTop w:val="0"/>
      <w:marBottom w:val="0"/>
      <w:divBdr>
        <w:top w:val="none" w:sz="0" w:space="0" w:color="auto"/>
        <w:left w:val="none" w:sz="0" w:space="0" w:color="auto"/>
        <w:bottom w:val="none" w:sz="0" w:space="0" w:color="auto"/>
        <w:right w:val="none" w:sz="0" w:space="0" w:color="auto"/>
      </w:divBdr>
    </w:div>
    <w:div w:id="1224953556">
      <w:bodyDiv w:val="1"/>
      <w:marLeft w:val="0"/>
      <w:marRight w:val="0"/>
      <w:marTop w:val="0"/>
      <w:marBottom w:val="0"/>
      <w:divBdr>
        <w:top w:val="none" w:sz="0" w:space="0" w:color="auto"/>
        <w:left w:val="none" w:sz="0" w:space="0" w:color="auto"/>
        <w:bottom w:val="none" w:sz="0" w:space="0" w:color="auto"/>
        <w:right w:val="none" w:sz="0" w:space="0" w:color="auto"/>
      </w:divBdr>
    </w:div>
    <w:div w:id="1226406287">
      <w:bodyDiv w:val="1"/>
      <w:marLeft w:val="0"/>
      <w:marRight w:val="0"/>
      <w:marTop w:val="0"/>
      <w:marBottom w:val="0"/>
      <w:divBdr>
        <w:top w:val="none" w:sz="0" w:space="0" w:color="auto"/>
        <w:left w:val="none" w:sz="0" w:space="0" w:color="auto"/>
        <w:bottom w:val="none" w:sz="0" w:space="0" w:color="auto"/>
        <w:right w:val="none" w:sz="0" w:space="0" w:color="auto"/>
      </w:divBdr>
    </w:div>
    <w:div w:id="1228305125">
      <w:bodyDiv w:val="1"/>
      <w:marLeft w:val="0"/>
      <w:marRight w:val="0"/>
      <w:marTop w:val="0"/>
      <w:marBottom w:val="0"/>
      <w:divBdr>
        <w:top w:val="none" w:sz="0" w:space="0" w:color="auto"/>
        <w:left w:val="none" w:sz="0" w:space="0" w:color="auto"/>
        <w:bottom w:val="none" w:sz="0" w:space="0" w:color="auto"/>
        <w:right w:val="none" w:sz="0" w:space="0" w:color="auto"/>
      </w:divBdr>
    </w:div>
    <w:div w:id="1230769217">
      <w:bodyDiv w:val="1"/>
      <w:marLeft w:val="0"/>
      <w:marRight w:val="0"/>
      <w:marTop w:val="0"/>
      <w:marBottom w:val="0"/>
      <w:divBdr>
        <w:top w:val="none" w:sz="0" w:space="0" w:color="auto"/>
        <w:left w:val="none" w:sz="0" w:space="0" w:color="auto"/>
        <w:bottom w:val="none" w:sz="0" w:space="0" w:color="auto"/>
        <w:right w:val="none" w:sz="0" w:space="0" w:color="auto"/>
      </w:divBdr>
    </w:div>
    <w:div w:id="1232733997">
      <w:bodyDiv w:val="1"/>
      <w:marLeft w:val="0"/>
      <w:marRight w:val="0"/>
      <w:marTop w:val="0"/>
      <w:marBottom w:val="0"/>
      <w:divBdr>
        <w:top w:val="none" w:sz="0" w:space="0" w:color="auto"/>
        <w:left w:val="none" w:sz="0" w:space="0" w:color="auto"/>
        <w:bottom w:val="none" w:sz="0" w:space="0" w:color="auto"/>
        <w:right w:val="none" w:sz="0" w:space="0" w:color="auto"/>
      </w:divBdr>
    </w:div>
    <w:div w:id="1238398367">
      <w:bodyDiv w:val="1"/>
      <w:marLeft w:val="0"/>
      <w:marRight w:val="0"/>
      <w:marTop w:val="0"/>
      <w:marBottom w:val="0"/>
      <w:divBdr>
        <w:top w:val="none" w:sz="0" w:space="0" w:color="auto"/>
        <w:left w:val="none" w:sz="0" w:space="0" w:color="auto"/>
        <w:bottom w:val="none" w:sz="0" w:space="0" w:color="auto"/>
        <w:right w:val="none" w:sz="0" w:space="0" w:color="auto"/>
      </w:divBdr>
    </w:div>
    <w:div w:id="1239824105">
      <w:bodyDiv w:val="1"/>
      <w:marLeft w:val="0"/>
      <w:marRight w:val="0"/>
      <w:marTop w:val="0"/>
      <w:marBottom w:val="0"/>
      <w:divBdr>
        <w:top w:val="none" w:sz="0" w:space="0" w:color="auto"/>
        <w:left w:val="none" w:sz="0" w:space="0" w:color="auto"/>
        <w:bottom w:val="none" w:sz="0" w:space="0" w:color="auto"/>
        <w:right w:val="none" w:sz="0" w:space="0" w:color="auto"/>
      </w:divBdr>
    </w:div>
    <w:div w:id="1242064623">
      <w:bodyDiv w:val="1"/>
      <w:marLeft w:val="0"/>
      <w:marRight w:val="0"/>
      <w:marTop w:val="0"/>
      <w:marBottom w:val="0"/>
      <w:divBdr>
        <w:top w:val="none" w:sz="0" w:space="0" w:color="auto"/>
        <w:left w:val="none" w:sz="0" w:space="0" w:color="auto"/>
        <w:bottom w:val="none" w:sz="0" w:space="0" w:color="auto"/>
        <w:right w:val="none" w:sz="0" w:space="0" w:color="auto"/>
      </w:divBdr>
    </w:div>
    <w:div w:id="1242717809">
      <w:bodyDiv w:val="1"/>
      <w:marLeft w:val="0"/>
      <w:marRight w:val="0"/>
      <w:marTop w:val="0"/>
      <w:marBottom w:val="0"/>
      <w:divBdr>
        <w:top w:val="none" w:sz="0" w:space="0" w:color="auto"/>
        <w:left w:val="none" w:sz="0" w:space="0" w:color="auto"/>
        <w:bottom w:val="none" w:sz="0" w:space="0" w:color="auto"/>
        <w:right w:val="none" w:sz="0" w:space="0" w:color="auto"/>
      </w:divBdr>
    </w:div>
    <w:div w:id="1244949214">
      <w:bodyDiv w:val="1"/>
      <w:marLeft w:val="0"/>
      <w:marRight w:val="0"/>
      <w:marTop w:val="0"/>
      <w:marBottom w:val="0"/>
      <w:divBdr>
        <w:top w:val="none" w:sz="0" w:space="0" w:color="auto"/>
        <w:left w:val="none" w:sz="0" w:space="0" w:color="auto"/>
        <w:bottom w:val="none" w:sz="0" w:space="0" w:color="auto"/>
        <w:right w:val="none" w:sz="0" w:space="0" w:color="auto"/>
      </w:divBdr>
    </w:div>
    <w:div w:id="1247302951">
      <w:bodyDiv w:val="1"/>
      <w:marLeft w:val="0"/>
      <w:marRight w:val="0"/>
      <w:marTop w:val="0"/>
      <w:marBottom w:val="0"/>
      <w:divBdr>
        <w:top w:val="none" w:sz="0" w:space="0" w:color="auto"/>
        <w:left w:val="none" w:sz="0" w:space="0" w:color="auto"/>
        <w:bottom w:val="none" w:sz="0" w:space="0" w:color="auto"/>
        <w:right w:val="none" w:sz="0" w:space="0" w:color="auto"/>
      </w:divBdr>
    </w:div>
    <w:div w:id="1250626214">
      <w:bodyDiv w:val="1"/>
      <w:marLeft w:val="0"/>
      <w:marRight w:val="0"/>
      <w:marTop w:val="0"/>
      <w:marBottom w:val="0"/>
      <w:divBdr>
        <w:top w:val="none" w:sz="0" w:space="0" w:color="auto"/>
        <w:left w:val="none" w:sz="0" w:space="0" w:color="auto"/>
        <w:bottom w:val="none" w:sz="0" w:space="0" w:color="auto"/>
        <w:right w:val="none" w:sz="0" w:space="0" w:color="auto"/>
      </w:divBdr>
    </w:div>
    <w:div w:id="1250771799">
      <w:bodyDiv w:val="1"/>
      <w:marLeft w:val="0"/>
      <w:marRight w:val="0"/>
      <w:marTop w:val="0"/>
      <w:marBottom w:val="0"/>
      <w:divBdr>
        <w:top w:val="none" w:sz="0" w:space="0" w:color="auto"/>
        <w:left w:val="none" w:sz="0" w:space="0" w:color="auto"/>
        <w:bottom w:val="none" w:sz="0" w:space="0" w:color="auto"/>
        <w:right w:val="none" w:sz="0" w:space="0" w:color="auto"/>
      </w:divBdr>
    </w:div>
    <w:div w:id="1253200550">
      <w:bodyDiv w:val="1"/>
      <w:marLeft w:val="0"/>
      <w:marRight w:val="0"/>
      <w:marTop w:val="0"/>
      <w:marBottom w:val="0"/>
      <w:divBdr>
        <w:top w:val="none" w:sz="0" w:space="0" w:color="auto"/>
        <w:left w:val="none" w:sz="0" w:space="0" w:color="auto"/>
        <w:bottom w:val="none" w:sz="0" w:space="0" w:color="auto"/>
        <w:right w:val="none" w:sz="0" w:space="0" w:color="auto"/>
      </w:divBdr>
    </w:div>
    <w:div w:id="1264458359">
      <w:bodyDiv w:val="1"/>
      <w:marLeft w:val="0"/>
      <w:marRight w:val="0"/>
      <w:marTop w:val="0"/>
      <w:marBottom w:val="0"/>
      <w:divBdr>
        <w:top w:val="none" w:sz="0" w:space="0" w:color="auto"/>
        <w:left w:val="none" w:sz="0" w:space="0" w:color="auto"/>
        <w:bottom w:val="none" w:sz="0" w:space="0" w:color="auto"/>
        <w:right w:val="none" w:sz="0" w:space="0" w:color="auto"/>
      </w:divBdr>
    </w:div>
    <w:div w:id="1264800098">
      <w:bodyDiv w:val="1"/>
      <w:marLeft w:val="0"/>
      <w:marRight w:val="0"/>
      <w:marTop w:val="0"/>
      <w:marBottom w:val="0"/>
      <w:divBdr>
        <w:top w:val="none" w:sz="0" w:space="0" w:color="auto"/>
        <w:left w:val="none" w:sz="0" w:space="0" w:color="auto"/>
        <w:bottom w:val="none" w:sz="0" w:space="0" w:color="auto"/>
        <w:right w:val="none" w:sz="0" w:space="0" w:color="auto"/>
      </w:divBdr>
    </w:div>
    <w:div w:id="1269970977">
      <w:bodyDiv w:val="1"/>
      <w:marLeft w:val="0"/>
      <w:marRight w:val="0"/>
      <w:marTop w:val="0"/>
      <w:marBottom w:val="0"/>
      <w:divBdr>
        <w:top w:val="none" w:sz="0" w:space="0" w:color="auto"/>
        <w:left w:val="none" w:sz="0" w:space="0" w:color="auto"/>
        <w:bottom w:val="none" w:sz="0" w:space="0" w:color="auto"/>
        <w:right w:val="none" w:sz="0" w:space="0" w:color="auto"/>
      </w:divBdr>
    </w:div>
    <w:div w:id="1271206057">
      <w:bodyDiv w:val="1"/>
      <w:marLeft w:val="0"/>
      <w:marRight w:val="0"/>
      <w:marTop w:val="0"/>
      <w:marBottom w:val="0"/>
      <w:divBdr>
        <w:top w:val="none" w:sz="0" w:space="0" w:color="auto"/>
        <w:left w:val="none" w:sz="0" w:space="0" w:color="auto"/>
        <w:bottom w:val="none" w:sz="0" w:space="0" w:color="auto"/>
        <w:right w:val="none" w:sz="0" w:space="0" w:color="auto"/>
      </w:divBdr>
    </w:div>
    <w:div w:id="1273627659">
      <w:bodyDiv w:val="1"/>
      <w:marLeft w:val="0"/>
      <w:marRight w:val="0"/>
      <w:marTop w:val="0"/>
      <w:marBottom w:val="0"/>
      <w:divBdr>
        <w:top w:val="none" w:sz="0" w:space="0" w:color="auto"/>
        <w:left w:val="none" w:sz="0" w:space="0" w:color="auto"/>
        <w:bottom w:val="none" w:sz="0" w:space="0" w:color="auto"/>
        <w:right w:val="none" w:sz="0" w:space="0" w:color="auto"/>
      </w:divBdr>
    </w:div>
    <w:div w:id="1273708817">
      <w:bodyDiv w:val="1"/>
      <w:marLeft w:val="0"/>
      <w:marRight w:val="0"/>
      <w:marTop w:val="0"/>
      <w:marBottom w:val="0"/>
      <w:divBdr>
        <w:top w:val="none" w:sz="0" w:space="0" w:color="auto"/>
        <w:left w:val="none" w:sz="0" w:space="0" w:color="auto"/>
        <w:bottom w:val="none" w:sz="0" w:space="0" w:color="auto"/>
        <w:right w:val="none" w:sz="0" w:space="0" w:color="auto"/>
      </w:divBdr>
    </w:div>
    <w:div w:id="1280719853">
      <w:bodyDiv w:val="1"/>
      <w:marLeft w:val="0"/>
      <w:marRight w:val="0"/>
      <w:marTop w:val="0"/>
      <w:marBottom w:val="0"/>
      <w:divBdr>
        <w:top w:val="none" w:sz="0" w:space="0" w:color="auto"/>
        <w:left w:val="none" w:sz="0" w:space="0" w:color="auto"/>
        <w:bottom w:val="none" w:sz="0" w:space="0" w:color="auto"/>
        <w:right w:val="none" w:sz="0" w:space="0" w:color="auto"/>
      </w:divBdr>
    </w:div>
    <w:div w:id="1281763070">
      <w:bodyDiv w:val="1"/>
      <w:marLeft w:val="0"/>
      <w:marRight w:val="0"/>
      <w:marTop w:val="0"/>
      <w:marBottom w:val="0"/>
      <w:divBdr>
        <w:top w:val="none" w:sz="0" w:space="0" w:color="auto"/>
        <w:left w:val="none" w:sz="0" w:space="0" w:color="auto"/>
        <w:bottom w:val="none" w:sz="0" w:space="0" w:color="auto"/>
        <w:right w:val="none" w:sz="0" w:space="0" w:color="auto"/>
      </w:divBdr>
    </w:div>
    <w:div w:id="1286694202">
      <w:bodyDiv w:val="1"/>
      <w:marLeft w:val="0"/>
      <w:marRight w:val="0"/>
      <w:marTop w:val="0"/>
      <w:marBottom w:val="0"/>
      <w:divBdr>
        <w:top w:val="none" w:sz="0" w:space="0" w:color="auto"/>
        <w:left w:val="none" w:sz="0" w:space="0" w:color="auto"/>
        <w:bottom w:val="none" w:sz="0" w:space="0" w:color="auto"/>
        <w:right w:val="none" w:sz="0" w:space="0" w:color="auto"/>
      </w:divBdr>
    </w:div>
    <w:div w:id="1292327393">
      <w:bodyDiv w:val="1"/>
      <w:marLeft w:val="0"/>
      <w:marRight w:val="0"/>
      <w:marTop w:val="0"/>
      <w:marBottom w:val="0"/>
      <w:divBdr>
        <w:top w:val="none" w:sz="0" w:space="0" w:color="auto"/>
        <w:left w:val="none" w:sz="0" w:space="0" w:color="auto"/>
        <w:bottom w:val="none" w:sz="0" w:space="0" w:color="auto"/>
        <w:right w:val="none" w:sz="0" w:space="0" w:color="auto"/>
      </w:divBdr>
    </w:div>
    <w:div w:id="1295520240">
      <w:bodyDiv w:val="1"/>
      <w:marLeft w:val="0"/>
      <w:marRight w:val="0"/>
      <w:marTop w:val="0"/>
      <w:marBottom w:val="0"/>
      <w:divBdr>
        <w:top w:val="none" w:sz="0" w:space="0" w:color="auto"/>
        <w:left w:val="none" w:sz="0" w:space="0" w:color="auto"/>
        <w:bottom w:val="none" w:sz="0" w:space="0" w:color="auto"/>
        <w:right w:val="none" w:sz="0" w:space="0" w:color="auto"/>
      </w:divBdr>
    </w:div>
    <w:div w:id="1297104584">
      <w:bodyDiv w:val="1"/>
      <w:marLeft w:val="0"/>
      <w:marRight w:val="0"/>
      <w:marTop w:val="0"/>
      <w:marBottom w:val="0"/>
      <w:divBdr>
        <w:top w:val="none" w:sz="0" w:space="0" w:color="auto"/>
        <w:left w:val="none" w:sz="0" w:space="0" w:color="auto"/>
        <w:bottom w:val="none" w:sz="0" w:space="0" w:color="auto"/>
        <w:right w:val="none" w:sz="0" w:space="0" w:color="auto"/>
      </w:divBdr>
    </w:div>
    <w:div w:id="1297489805">
      <w:bodyDiv w:val="1"/>
      <w:marLeft w:val="0"/>
      <w:marRight w:val="0"/>
      <w:marTop w:val="0"/>
      <w:marBottom w:val="0"/>
      <w:divBdr>
        <w:top w:val="none" w:sz="0" w:space="0" w:color="auto"/>
        <w:left w:val="none" w:sz="0" w:space="0" w:color="auto"/>
        <w:bottom w:val="none" w:sz="0" w:space="0" w:color="auto"/>
        <w:right w:val="none" w:sz="0" w:space="0" w:color="auto"/>
      </w:divBdr>
    </w:div>
    <w:div w:id="1298489042">
      <w:bodyDiv w:val="1"/>
      <w:marLeft w:val="0"/>
      <w:marRight w:val="0"/>
      <w:marTop w:val="0"/>
      <w:marBottom w:val="0"/>
      <w:divBdr>
        <w:top w:val="none" w:sz="0" w:space="0" w:color="auto"/>
        <w:left w:val="none" w:sz="0" w:space="0" w:color="auto"/>
        <w:bottom w:val="none" w:sz="0" w:space="0" w:color="auto"/>
        <w:right w:val="none" w:sz="0" w:space="0" w:color="auto"/>
      </w:divBdr>
    </w:div>
    <w:div w:id="1298603171">
      <w:bodyDiv w:val="1"/>
      <w:marLeft w:val="0"/>
      <w:marRight w:val="0"/>
      <w:marTop w:val="0"/>
      <w:marBottom w:val="0"/>
      <w:divBdr>
        <w:top w:val="none" w:sz="0" w:space="0" w:color="auto"/>
        <w:left w:val="none" w:sz="0" w:space="0" w:color="auto"/>
        <w:bottom w:val="none" w:sz="0" w:space="0" w:color="auto"/>
        <w:right w:val="none" w:sz="0" w:space="0" w:color="auto"/>
      </w:divBdr>
    </w:div>
    <w:div w:id="1303659584">
      <w:bodyDiv w:val="1"/>
      <w:marLeft w:val="0"/>
      <w:marRight w:val="0"/>
      <w:marTop w:val="0"/>
      <w:marBottom w:val="0"/>
      <w:divBdr>
        <w:top w:val="none" w:sz="0" w:space="0" w:color="auto"/>
        <w:left w:val="none" w:sz="0" w:space="0" w:color="auto"/>
        <w:bottom w:val="none" w:sz="0" w:space="0" w:color="auto"/>
        <w:right w:val="none" w:sz="0" w:space="0" w:color="auto"/>
      </w:divBdr>
    </w:div>
    <w:div w:id="1305894113">
      <w:bodyDiv w:val="1"/>
      <w:marLeft w:val="0"/>
      <w:marRight w:val="0"/>
      <w:marTop w:val="0"/>
      <w:marBottom w:val="0"/>
      <w:divBdr>
        <w:top w:val="none" w:sz="0" w:space="0" w:color="auto"/>
        <w:left w:val="none" w:sz="0" w:space="0" w:color="auto"/>
        <w:bottom w:val="none" w:sz="0" w:space="0" w:color="auto"/>
        <w:right w:val="none" w:sz="0" w:space="0" w:color="auto"/>
      </w:divBdr>
    </w:div>
    <w:div w:id="1311638237">
      <w:bodyDiv w:val="1"/>
      <w:marLeft w:val="0"/>
      <w:marRight w:val="0"/>
      <w:marTop w:val="0"/>
      <w:marBottom w:val="0"/>
      <w:divBdr>
        <w:top w:val="none" w:sz="0" w:space="0" w:color="auto"/>
        <w:left w:val="none" w:sz="0" w:space="0" w:color="auto"/>
        <w:bottom w:val="none" w:sz="0" w:space="0" w:color="auto"/>
        <w:right w:val="none" w:sz="0" w:space="0" w:color="auto"/>
      </w:divBdr>
    </w:div>
    <w:div w:id="1312906553">
      <w:bodyDiv w:val="1"/>
      <w:marLeft w:val="0"/>
      <w:marRight w:val="0"/>
      <w:marTop w:val="0"/>
      <w:marBottom w:val="0"/>
      <w:divBdr>
        <w:top w:val="none" w:sz="0" w:space="0" w:color="auto"/>
        <w:left w:val="none" w:sz="0" w:space="0" w:color="auto"/>
        <w:bottom w:val="none" w:sz="0" w:space="0" w:color="auto"/>
        <w:right w:val="none" w:sz="0" w:space="0" w:color="auto"/>
      </w:divBdr>
    </w:div>
    <w:div w:id="1314216995">
      <w:bodyDiv w:val="1"/>
      <w:marLeft w:val="0"/>
      <w:marRight w:val="0"/>
      <w:marTop w:val="0"/>
      <w:marBottom w:val="0"/>
      <w:divBdr>
        <w:top w:val="none" w:sz="0" w:space="0" w:color="auto"/>
        <w:left w:val="none" w:sz="0" w:space="0" w:color="auto"/>
        <w:bottom w:val="none" w:sz="0" w:space="0" w:color="auto"/>
        <w:right w:val="none" w:sz="0" w:space="0" w:color="auto"/>
      </w:divBdr>
    </w:div>
    <w:div w:id="1314333377">
      <w:bodyDiv w:val="1"/>
      <w:marLeft w:val="0"/>
      <w:marRight w:val="0"/>
      <w:marTop w:val="0"/>
      <w:marBottom w:val="0"/>
      <w:divBdr>
        <w:top w:val="none" w:sz="0" w:space="0" w:color="auto"/>
        <w:left w:val="none" w:sz="0" w:space="0" w:color="auto"/>
        <w:bottom w:val="none" w:sz="0" w:space="0" w:color="auto"/>
        <w:right w:val="none" w:sz="0" w:space="0" w:color="auto"/>
      </w:divBdr>
    </w:div>
    <w:div w:id="1320500854">
      <w:bodyDiv w:val="1"/>
      <w:marLeft w:val="0"/>
      <w:marRight w:val="0"/>
      <w:marTop w:val="0"/>
      <w:marBottom w:val="0"/>
      <w:divBdr>
        <w:top w:val="none" w:sz="0" w:space="0" w:color="auto"/>
        <w:left w:val="none" w:sz="0" w:space="0" w:color="auto"/>
        <w:bottom w:val="none" w:sz="0" w:space="0" w:color="auto"/>
        <w:right w:val="none" w:sz="0" w:space="0" w:color="auto"/>
      </w:divBdr>
    </w:div>
    <w:div w:id="1321039925">
      <w:bodyDiv w:val="1"/>
      <w:marLeft w:val="0"/>
      <w:marRight w:val="0"/>
      <w:marTop w:val="0"/>
      <w:marBottom w:val="0"/>
      <w:divBdr>
        <w:top w:val="none" w:sz="0" w:space="0" w:color="auto"/>
        <w:left w:val="none" w:sz="0" w:space="0" w:color="auto"/>
        <w:bottom w:val="none" w:sz="0" w:space="0" w:color="auto"/>
        <w:right w:val="none" w:sz="0" w:space="0" w:color="auto"/>
      </w:divBdr>
    </w:div>
    <w:div w:id="1324164366">
      <w:bodyDiv w:val="1"/>
      <w:marLeft w:val="0"/>
      <w:marRight w:val="0"/>
      <w:marTop w:val="0"/>
      <w:marBottom w:val="0"/>
      <w:divBdr>
        <w:top w:val="none" w:sz="0" w:space="0" w:color="auto"/>
        <w:left w:val="none" w:sz="0" w:space="0" w:color="auto"/>
        <w:bottom w:val="none" w:sz="0" w:space="0" w:color="auto"/>
        <w:right w:val="none" w:sz="0" w:space="0" w:color="auto"/>
      </w:divBdr>
    </w:div>
    <w:div w:id="1327589346">
      <w:bodyDiv w:val="1"/>
      <w:marLeft w:val="0"/>
      <w:marRight w:val="0"/>
      <w:marTop w:val="0"/>
      <w:marBottom w:val="0"/>
      <w:divBdr>
        <w:top w:val="none" w:sz="0" w:space="0" w:color="auto"/>
        <w:left w:val="none" w:sz="0" w:space="0" w:color="auto"/>
        <w:bottom w:val="none" w:sz="0" w:space="0" w:color="auto"/>
        <w:right w:val="none" w:sz="0" w:space="0" w:color="auto"/>
      </w:divBdr>
    </w:div>
    <w:div w:id="1328048034">
      <w:bodyDiv w:val="1"/>
      <w:marLeft w:val="0"/>
      <w:marRight w:val="0"/>
      <w:marTop w:val="0"/>
      <w:marBottom w:val="0"/>
      <w:divBdr>
        <w:top w:val="none" w:sz="0" w:space="0" w:color="auto"/>
        <w:left w:val="none" w:sz="0" w:space="0" w:color="auto"/>
        <w:bottom w:val="none" w:sz="0" w:space="0" w:color="auto"/>
        <w:right w:val="none" w:sz="0" w:space="0" w:color="auto"/>
      </w:divBdr>
    </w:div>
    <w:div w:id="1331710691">
      <w:bodyDiv w:val="1"/>
      <w:marLeft w:val="0"/>
      <w:marRight w:val="0"/>
      <w:marTop w:val="0"/>
      <w:marBottom w:val="0"/>
      <w:divBdr>
        <w:top w:val="none" w:sz="0" w:space="0" w:color="auto"/>
        <w:left w:val="none" w:sz="0" w:space="0" w:color="auto"/>
        <w:bottom w:val="none" w:sz="0" w:space="0" w:color="auto"/>
        <w:right w:val="none" w:sz="0" w:space="0" w:color="auto"/>
      </w:divBdr>
    </w:div>
    <w:div w:id="1332760448">
      <w:bodyDiv w:val="1"/>
      <w:marLeft w:val="0"/>
      <w:marRight w:val="0"/>
      <w:marTop w:val="0"/>
      <w:marBottom w:val="0"/>
      <w:divBdr>
        <w:top w:val="none" w:sz="0" w:space="0" w:color="auto"/>
        <w:left w:val="none" w:sz="0" w:space="0" w:color="auto"/>
        <w:bottom w:val="none" w:sz="0" w:space="0" w:color="auto"/>
        <w:right w:val="none" w:sz="0" w:space="0" w:color="auto"/>
      </w:divBdr>
    </w:div>
    <w:div w:id="1333676532">
      <w:bodyDiv w:val="1"/>
      <w:marLeft w:val="0"/>
      <w:marRight w:val="0"/>
      <w:marTop w:val="0"/>
      <w:marBottom w:val="0"/>
      <w:divBdr>
        <w:top w:val="none" w:sz="0" w:space="0" w:color="auto"/>
        <w:left w:val="none" w:sz="0" w:space="0" w:color="auto"/>
        <w:bottom w:val="none" w:sz="0" w:space="0" w:color="auto"/>
        <w:right w:val="none" w:sz="0" w:space="0" w:color="auto"/>
      </w:divBdr>
    </w:div>
    <w:div w:id="1333944812">
      <w:bodyDiv w:val="1"/>
      <w:marLeft w:val="0"/>
      <w:marRight w:val="0"/>
      <w:marTop w:val="0"/>
      <w:marBottom w:val="0"/>
      <w:divBdr>
        <w:top w:val="none" w:sz="0" w:space="0" w:color="auto"/>
        <w:left w:val="none" w:sz="0" w:space="0" w:color="auto"/>
        <w:bottom w:val="none" w:sz="0" w:space="0" w:color="auto"/>
        <w:right w:val="none" w:sz="0" w:space="0" w:color="auto"/>
      </w:divBdr>
    </w:div>
    <w:div w:id="1337342816">
      <w:bodyDiv w:val="1"/>
      <w:marLeft w:val="0"/>
      <w:marRight w:val="0"/>
      <w:marTop w:val="0"/>
      <w:marBottom w:val="0"/>
      <w:divBdr>
        <w:top w:val="none" w:sz="0" w:space="0" w:color="auto"/>
        <w:left w:val="none" w:sz="0" w:space="0" w:color="auto"/>
        <w:bottom w:val="none" w:sz="0" w:space="0" w:color="auto"/>
        <w:right w:val="none" w:sz="0" w:space="0" w:color="auto"/>
      </w:divBdr>
    </w:div>
    <w:div w:id="1338538005">
      <w:bodyDiv w:val="1"/>
      <w:marLeft w:val="0"/>
      <w:marRight w:val="0"/>
      <w:marTop w:val="0"/>
      <w:marBottom w:val="0"/>
      <w:divBdr>
        <w:top w:val="none" w:sz="0" w:space="0" w:color="auto"/>
        <w:left w:val="none" w:sz="0" w:space="0" w:color="auto"/>
        <w:bottom w:val="none" w:sz="0" w:space="0" w:color="auto"/>
        <w:right w:val="none" w:sz="0" w:space="0" w:color="auto"/>
      </w:divBdr>
    </w:div>
    <w:div w:id="1341346210">
      <w:bodyDiv w:val="1"/>
      <w:marLeft w:val="0"/>
      <w:marRight w:val="0"/>
      <w:marTop w:val="0"/>
      <w:marBottom w:val="0"/>
      <w:divBdr>
        <w:top w:val="none" w:sz="0" w:space="0" w:color="auto"/>
        <w:left w:val="none" w:sz="0" w:space="0" w:color="auto"/>
        <w:bottom w:val="none" w:sz="0" w:space="0" w:color="auto"/>
        <w:right w:val="none" w:sz="0" w:space="0" w:color="auto"/>
      </w:divBdr>
    </w:div>
    <w:div w:id="1343820577">
      <w:bodyDiv w:val="1"/>
      <w:marLeft w:val="0"/>
      <w:marRight w:val="0"/>
      <w:marTop w:val="0"/>
      <w:marBottom w:val="0"/>
      <w:divBdr>
        <w:top w:val="none" w:sz="0" w:space="0" w:color="auto"/>
        <w:left w:val="none" w:sz="0" w:space="0" w:color="auto"/>
        <w:bottom w:val="none" w:sz="0" w:space="0" w:color="auto"/>
        <w:right w:val="none" w:sz="0" w:space="0" w:color="auto"/>
      </w:divBdr>
    </w:div>
    <w:div w:id="1345355030">
      <w:bodyDiv w:val="1"/>
      <w:marLeft w:val="0"/>
      <w:marRight w:val="0"/>
      <w:marTop w:val="0"/>
      <w:marBottom w:val="0"/>
      <w:divBdr>
        <w:top w:val="none" w:sz="0" w:space="0" w:color="auto"/>
        <w:left w:val="none" w:sz="0" w:space="0" w:color="auto"/>
        <w:bottom w:val="none" w:sz="0" w:space="0" w:color="auto"/>
        <w:right w:val="none" w:sz="0" w:space="0" w:color="auto"/>
      </w:divBdr>
    </w:div>
    <w:div w:id="1348679496">
      <w:bodyDiv w:val="1"/>
      <w:marLeft w:val="0"/>
      <w:marRight w:val="0"/>
      <w:marTop w:val="0"/>
      <w:marBottom w:val="0"/>
      <w:divBdr>
        <w:top w:val="none" w:sz="0" w:space="0" w:color="auto"/>
        <w:left w:val="none" w:sz="0" w:space="0" w:color="auto"/>
        <w:bottom w:val="none" w:sz="0" w:space="0" w:color="auto"/>
        <w:right w:val="none" w:sz="0" w:space="0" w:color="auto"/>
      </w:divBdr>
    </w:div>
    <w:div w:id="1348754541">
      <w:bodyDiv w:val="1"/>
      <w:marLeft w:val="0"/>
      <w:marRight w:val="0"/>
      <w:marTop w:val="0"/>
      <w:marBottom w:val="0"/>
      <w:divBdr>
        <w:top w:val="none" w:sz="0" w:space="0" w:color="auto"/>
        <w:left w:val="none" w:sz="0" w:space="0" w:color="auto"/>
        <w:bottom w:val="none" w:sz="0" w:space="0" w:color="auto"/>
        <w:right w:val="none" w:sz="0" w:space="0" w:color="auto"/>
      </w:divBdr>
    </w:div>
    <w:div w:id="1349985411">
      <w:bodyDiv w:val="1"/>
      <w:marLeft w:val="0"/>
      <w:marRight w:val="0"/>
      <w:marTop w:val="0"/>
      <w:marBottom w:val="0"/>
      <w:divBdr>
        <w:top w:val="none" w:sz="0" w:space="0" w:color="auto"/>
        <w:left w:val="none" w:sz="0" w:space="0" w:color="auto"/>
        <w:bottom w:val="none" w:sz="0" w:space="0" w:color="auto"/>
        <w:right w:val="none" w:sz="0" w:space="0" w:color="auto"/>
      </w:divBdr>
    </w:div>
    <w:div w:id="1351761833">
      <w:bodyDiv w:val="1"/>
      <w:marLeft w:val="0"/>
      <w:marRight w:val="0"/>
      <w:marTop w:val="0"/>
      <w:marBottom w:val="0"/>
      <w:divBdr>
        <w:top w:val="none" w:sz="0" w:space="0" w:color="auto"/>
        <w:left w:val="none" w:sz="0" w:space="0" w:color="auto"/>
        <w:bottom w:val="none" w:sz="0" w:space="0" w:color="auto"/>
        <w:right w:val="none" w:sz="0" w:space="0" w:color="auto"/>
      </w:divBdr>
    </w:div>
    <w:div w:id="1353843399">
      <w:bodyDiv w:val="1"/>
      <w:marLeft w:val="0"/>
      <w:marRight w:val="0"/>
      <w:marTop w:val="0"/>
      <w:marBottom w:val="0"/>
      <w:divBdr>
        <w:top w:val="none" w:sz="0" w:space="0" w:color="auto"/>
        <w:left w:val="none" w:sz="0" w:space="0" w:color="auto"/>
        <w:bottom w:val="none" w:sz="0" w:space="0" w:color="auto"/>
        <w:right w:val="none" w:sz="0" w:space="0" w:color="auto"/>
      </w:divBdr>
    </w:div>
    <w:div w:id="1356731098">
      <w:bodyDiv w:val="1"/>
      <w:marLeft w:val="0"/>
      <w:marRight w:val="0"/>
      <w:marTop w:val="0"/>
      <w:marBottom w:val="0"/>
      <w:divBdr>
        <w:top w:val="none" w:sz="0" w:space="0" w:color="auto"/>
        <w:left w:val="none" w:sz="0" w:space="0" w:color="auto"/>
        <w:bottom w:val="none" w:sz="0" w:space="0" w:color="auto"/>
        <w:right w:val="none" w:sz="0" w:space="0" w:color="auto"/>
      </w:divBdr>
    </w:div>
    <w:div w:id="1357316815">
      <w:bodyDiv w:val="1"/>
      <w:marLeft w:val="0"/>
      <w:marRight w:val="0"/>
      <w:marTop w:val="0"/>
      <w:marBottom w:val="0"/>
      <w:divBdr>
        <w:top w:val="none" w:sz="0" w:space="0" w:color="auto"/>
        <w:left w:val="none" w:sz="0" w:space="0" w:color="auto"/>
        <w:bottom w:val="none" w:sz="0" w:space="0" w:color="auto"/>
        <w:right w:val="none" w:sz="0" w:space="0" w:color="auto"/>
      </w:divBdr>
    </w:div>
    <w:div w:id="1357347580">
      <w:bodyDiv w:val="1"/>
      <w:marLeft w:val="0"/>
      <w:marRight w:val="0"/>
      <w:marTop w:val="0"/>
      <w:marBottom w:val="0"/>
      <w:divBdr>
        <w:top w:val="none" w:sz="0" w:space="0" w:color="auto"/>
        <w:left w:val="none" w:sz="0" w:space="0" w:color="auto"/>
        <w:bottom w:val="none" w:sz="0" w:space="0" w:color="auto"/>
        <w:right w:val="none" w:sz="0" w:space="0" w:color="auto"/>
      </w:divBdr>
    </w:div>
    <w:div w:id="1361206063">
      <w:bodyDiv w:val="1"/>
      <w:marLeft w:val="0"/>
      <w:marRight w:val="0"/>
      <w:marTop w:val="0"/>
      <w:marBottom w:val="0"/>
      <w:divBdr>
        <w:top w:val="none" w:sz="0" w:space="0" w:color="auto"/>
        <w:left w:val="none" w:sz="0" w:space="0" w:color="auto"/>
        <w:bottom w:val="none" w:sz="0" w:space="0" w:color="auto"/>
        <w:right w:val="none" w:sz="0" w:space="0" w:color="auto"/>
      </w:divBdr>
    </w:div>
    <w:div w:id="1361972659">
      <w:bodyDiv w:val="1"/>
      <w:marLeft w:val="0"/>
      <w:marRight w:val="0"/>
      <w:marTop w:val="0"/>
      <w:marBottom w:val="0"/>
      <w:divBdr>
        <w:top w:val="none" w:sz="0" w:space="0" w:color="auto"/>
        <w:left w:val="none" w:sz="0" w:space="0" w:color="auto"/>
        <w:bottom w:val="none" w:sz="0" w:space="0" w:color="auto"/>
        <w:right w:val="none" w:sz="0" w:space="0" w:color="auto"/>
      </w:divBdr>
    </w:div>
    <w:div w:id="1362898963">
      <w:bodyDiv w:val="1"/>
      <w:marLeft w:val="0"/>
      <w:marRight w:val="0"/>
      <w:marTop w:val="0"/>
      <w:marBottom w:val="0"/>
      <w:divBdr>
        <w:top w:val="none" w:sz="0" w:space="0" w:color="auto"/>
        <w:left w:val="none" w:sz="0" w:space="0" w:color="auto"/>
        <w:bottom w:val="none" w:sz="0" w:space="0" w:color="auto"/>
        <w:right w:val="none" w:sz="0" w:space="0" w:color="auto"/>
      </w:divBdr>
    </w:div>
    <w:div w:id="1366248250">
      <w:bodyDiv w:val="1"/>
      <w:marLeft w:val="0"/>
      <w:marRight w:val="0"/>
      <w:marTop w:val="0"/>
      <w:marBottom w:val="0"/>
      <w:divBdr>
        <w:top w:val="none" w:sz="0" w:space="0" w:color="auto"/>
        <w:left w:val="none" w:sz="0" w:space="0" w:color="auto"/>
        <w:bottom w:val="none" w:sz="0" w:space="0" w:color="auto"/>
        <w:right w:val="none" w:sz="0" w:space="0" w:color="auto"/>
      </w:divBdr>
    </w:div>
    <w:div w:id="1366252456">
      <w:bodyDiv w:val="1"/>
      <w:marLeft w:val="0"/>
      <w:marRight w:val="0"/>
      <w:marTop w:val="0"/>
      <w:marBottom w:val="0"/>
      <w:divBdr>
        <w:top w:val="none" w:sz="0" w:space="0" w:color="auto"/>
        <w:left w:val="none" w:sz="0" w:space="0" w:color="auto"/>
        <w:bottom w:val="none" w:sz="0" w:space="0" w:color="auto"/>
        <w:right w:val="none" w:sz="0" w:space="0" w:color="auto"/>
      </w:divBdr>
    </w:div>
    <w:div w:id="1368144948">
      <w:bodyDiv w:val="1"/>
      <w:marLeft w:val="0"/>
      <w:marRight w:val="0"/>
      <w:marTop w:val="0"/>
      <w:marBottom w:val="0"/>
      <w:divBdr>
        <w:top w:val="none" w:sz="0" w:space="0" w:color="auto"/>
        <w:left w:val="none" w:sz="0" w:space="0" w:color="auto"/>
        <w:bottom w:val="none" w:sz="0" w:space="0" w:color="auto"/>
        <w:right w:val="none" w:sz="0" w:space="0" w:color="auto"/>
      </w:divBdr>
    </w:div>
    <w:div w:id="1372539628">
      <w:bodyDiv w:val="1"/>
      <w:marLeft w:val="0"/>
      <w:marRight w:val="0"/>
      <w:marTop w:val="0"/>
      <w:marBottom w:val="0"/>
      <w:divBdr>
        <w:top w:val="none" w:sz="0" w:space="0" w:color="auto"/>
        <w:left w:val="none" w:sz="0" w:space="0" w:color="auto"/>
        <w:bottom w:val="none" w:sz="0" w:space="0" w:color="auto"/>
        <w:right w:val="none" w:sz="0" w:space="0" w:color="auto"/>
      </w:divBdr>
    </w:div>
    <w:div w:id="1372808334">
      <w:bodyDiv w:val="1"/>
      <w:marLeft w:val="0"/>
      <w:marRight w:val="0"/>
      <w:marTop w:val="0"/>
      <w:marBottom w:val="0"/>
      <w:divBdr>
        <w:top w:val="none" w:sz="0" w:space="0" w:color="auto"/>
        <w:left w:val="none" w:sz="0" w:space="0" w:color="auto"/>
        <w:bottom w:val="none" w:sz="0" w:space="0" w:color="auto"/>
        <w:right w:val="none" w:sz="0" w:space="0" w:color="auto"/>
      </w:divBdr>
    </w:div>
    <w:div w:id="1377117143">
      <w:bodyDiv w:val="1"/>
      <w:marLeft w:val="0"/>
      <w:marRight w:val="0"/>
      <w:marTop w:val="0"/>
      <w:marBottom w:val="0"/>
      <w:divBdr>
        <w:top w:val="none" w:sz="0" w:space="0" w:color="auto"/>
        <w:left w:val="none" w:sz="0" w:space="0" w:color="auto"/>
        <w:bottom w:val="none" w:sz="0" w:space="0" w:color="auto"/>
        <w:right w:val="none" w:sz="0" w:space="0" w:color="auto"/>
      </w:divBdr>
    </w:div>
    <w:div w:id="1377699953">
      <w:bodyDiv w:val="1"/>
      <w:marLeft w:val="0"/>
      <w:marRight w:val="0"/>
      <w:marTop w:val="0"/>
      <w:marBottom w:val="0"/>
      <w:divBdr>
        <w:top w:val="none" w:sz="0" w:space="0" w:color="auto"/>
        <w:left w:val="none" w:sz="0" w:space="0" w:color="auto"/>
        <w:bottom w:val="none" w:sz="0" w:space="0" w:color="auto"/>
        <w:right w:val="none" w:sz="0" w:space="0" w:color="auto"/>
      </w:divBdr>
    </w:div>
    <w:div w:id="1377774104">
      <w:bodyDiv w:val="1"/>
      <w:marLeft w:val="0"/>
      <w:marRight w:val="0"/>
      <w:marTop w:val="0"/>
      <w:marBottom w:val="0"/>
      <w:divBdr>
        <w:top w:val="none" w:sz="0" w:space="0" w:color="auto"/>
        <w:left w:val="none" w:sz="0" w:space="0" w:color="auto"/>
        <w:bottom w:val="none" w:sz="0" w:space="0" w:color="auto"/>
        <w:right w:val="none" w:sz="0" w:space="0" w:color="auto"/>
      </w:divBdr>
    </w:div>
    <w:div w:id="1382052145">
      <w:bodyDiv w:val="1"/>
      <w:marLeft w:val="0"/>
      <w:marRight w:val="0"/>
      <w:marTop w:val="0"/>
      <w:marBottom w:val="0"/>
      <w:divBdr>
        <w:top w:val="none" w:sz="0" w:space="0" w:color="auto"/>
        <w:left w:val="none" w:sz="0" w:space="0" w:color="auto"/>
        <w:bottom w:val="none" w:sz="0" w:space="0" w:color="auto"/>
        <w:right w:val="none" w:sz="0" w:space="0" w:color="auto"/>
      </w:divBdr>
    </w:div>
    <w:div w:id="1382904624">
      <w:bodyDiv w:val="1"/>
      <w:marLeft w:val="0"/>
      <w:marRight w:val="0"/>
      <w:marTop w:val="0"/>
      <w:marBottom w:val="0"/>
      <w:divBdr>
        <w:top w:val="none" w:sz="0" w:space="0" w:color="auto"/>
        <w:left w:val="none" w:sz="0" w:space="0" w:color="auto"/>
        <w:bottom w:val="none" w:sz="0" w:space="0" w:color="auto"/>
        <w:right w:val="none" w:sz="0" w:space="0" w:color="auto"/>
      </w:divBdr>
    </w:div>
    <w:div w:id="1385909238">
      <w:bodyDiv w:val="1"/>
      <w:marLeft w:val="0"/>
      <w:marRight w:val="0"/>
      <w:marTop w:val="0"/>
      <w:marBottom w:val="0"/>
      <w:divBdr>
        <w:top w:val="none" w:sz="0" w:space="0" w:color="auto"/>
        <w:left w:val="none" w:sz="0" w:space="0" w:color="auto"/>
        <w:bottom w:val="none" w:sz="0" w:space="0" w:color="auto"/>
        <w:right w:val="none" w:sz="0" w:space="0" w:color="auto"/>
      </w:divBdr>
    </w:div>
    <w:div w:id="1390498713">
      <w:bodyDiv w:val="1"/>
      <w:marLeft w:val="0"/>
      <w:marRight w:val="0"/>
      <w:marTop w:val="0"/>
      <w:marBottom w:val="0"/>
      <w:divBdr>
        <w:top w:val="none" w:sz="0" w:space="0" w:color="auto"/>
        <w:left w:val="none" w:sz="0" w:space="0" w:color="auto"/>
        <w:bottom w:val="none" w:sz="0" w:space="0" w:color="auto"/>
        <w:right w:val="none" w:sz="0" w:space="0" w:color="auto"/>
      </w:divBdr>
    </w:div>
    <w:div w:id="1392927408">
      <w:bodyDiv w:val="1"/>
      <w:marLeft w:val="0"/>
      <w:marRight w:val="0"/>
      <w:marTop w:val="0"/>
      <w:marBottom w:val="0"/>
      <w:divBdr>
        <w:top w:val="none" w:sz="0" w:space="0" w:color="auto"/>
        <w:left w:val="none" w:sz="0" w:space="0" w:color="auto"/>
        <w:bottom w:val="none" w:sz="0" w:space="0" w:color="auto"/>
        <w:right w:val="none" w:sz="0" w:space="0" w:color="auto"/>
      </w:divBdr>
    </w:div>
    <w:div w:id="1393431976">
      <w:bodyDiv w:val="1"/>
      <w:marLeft w:val="0"/>
      <w:marRight w:val="0"/>
      <w:marTop w:val="0"/>
      <w:marBottom w:val="0"/>
      <w:divBdr>
        <w:top w:val="none" w:sz="0" w:space="0" w:color="auto"/>
        <w:left w:val="none" w:sz="0" w:space="0" w:color="auto"/>
        <w:bottom w:val="none" w:sz="0" w:space="0" w:color="auto"/>
        <w:right w:val="none" w:sz="0" w:space="0" w:color="auto"/>
      </w:divBdr>
    </w:div>
    <w:div w:id="1395272808">
      <w:bodyDiv w:val="1"/>
      <w:marLeft w:val="0"/>
      <w:marRight w:val="0"/>
      <w:marTop w:val="0"/>
      <w:marBottom w:val="0"/>
      <w:divBdr>
        <w:top w:val="none" w:sz="0" w:space="0" w:color="auto"/>
        <w:left w:val="none" w:sz="0" w:space="0" w:color="auto"/>
        <w:bottom w:val="none" w:sz="0" w:space="0" w:color="auto"/>
        <w:right w:val="none" w:sz="0" w:space="0" w:color="auto"/>
      </w:divBdr>
    </w:div>
    <w:div w:id="1395464673">
      <w:bodyDiv w:val="1"/>
      <w:marLeft w:val="0"/>
      <w:marRight w:val="0"/>
      <w:marTop w:val="0"/>
      <w:marBottom w:val="0"/>
      <w:divBdr>
        <w:top w:val="none" w:sz="0" w:space="0" w:color="auto"/>
        <w:left w:val="none" w:sz="0" w:space="0" w:color="auto"/>
        <w:bottom w:val="none" w:sz="0" w:space="0" w:color="auto"/>
        <w:right w:val="none" w:sz="0" w:space="0" w:color="auto"/>
      </w:divBdr>
    </w:div>
    <w:div w:id="1401367486">
      <w:bodyDiv w:val="1"/>
      <w:marLeft w:val="0"/>
      <w:marRight w:val="0"/>
      <w:marTop w:val="0"/>
      <w:marBottom w:val="0"/>
      <w:divBdr>
        <w:top w:val="none" w:sz="0" w:space="0" w:color="auto"/>
        <w:left w:val="none" w:sz="0" w:space="0" w:color="auto"/>
        <w:bottom w:val="none" w:sz="0" w:space="0" w:color="auto"/>
        <w:right w:val="none" w:sz="0" w:space="0" w:color="auto"/>
      </w:divBdr>
    </w:div>
    <w:div w:id="1403060246">
      <w:bodyDiv w:val="1"/>
      <w:marLeft w:val="0"/>
      <w:marRight w:val="0"/>
      <w:marTop w:val="0"/>
      <w:marBottom w:val="0"/>
      <w:divBdr>
        <w:top w:val="none" w:sz="0" w:space="0" w:color="auto"/>
        <w:left w:val="none" w:sz="0" w:space="0" w:color="auto"/>
        <w:bottom w:val="none" w:sz="0" w:space="0" w:color="auto"/>
        <w:right w:val="none" w:sz="0" w:space="0" w:color="auto"/>
      </w:divBdr>
    </w:div>
    <w:div w:id="1403411208">
      <w:bodyDiv w:val="1"/>
      <w:marLeft w:val="0"/>
      <w:marRight w:val="0"/>
      <w:marTop w:val="0"/>
      <w:marBottom w:val="0"/>
      <w:divBdr>
        <w:top w:val="none" w:sz="0" w:space="0" w:color="auto"/>
        <w:left w:val="none" w:sz="0" w:space="0" w:color="auto"/>
        <w:bottom w:val="none" w:sz="0" w:space="0" w:color="auto"/>
        <w:right w:val="none" w:sz="0" w:space="0" w:color="auto"/>
      </w:divBdr>
    </w:div>
    <w:div w:id="1408914684">
      <w:bodyDiv w:val="1"/>
      <w:marLeft w:val="0"/>
      <w:marRight w:val="0"/>
      <w:marTop w:val="0"/>
      <w:marBottom w:val="0"/>
      <w:divBdr>
        <w:top w:val="none" w:sz="0" w:space="0" w:color="auto"/>
        <w:left w:val="none" w:sz="0" w:space="0" w:color="auto"/>
        <w:bottom w:val="none" w:sz="0" w:space="0" w:color="auto"/>
        <w:right w:val="none" w:sz="0" w:space="0" w:color="auto"/>
      </w:divBdr>
    </w:div>
    <w:div w:id="1409039103">
      <w:bodyDiv w:val="1"/>
      <w:marLeft w:val="0"/>
      <w:marRight w:val="0"/>
      <w:marTop w:val="0"/>
      <w:marBottom w:val="0"/>
      <w:divBdr>
        <w:top w:val="none" w:sz="0" w:space="0" w:color="auto"/>
        <w:left w:val="none" w:sz="0" w:space="0" w:color="auto"/>
        <w:bottom w:val="none" w:sz="0" w:space="0" w:color="auto"/>
        <w:right w:val="none" w:sz="0" w:space="0" w:color="auto"/>
      </w:divBdr>
    </w:div>
    <w:div w:id="1411349952">
      <w:bodyDiv w:val="1"/>
      <w:marLeft w:val="0"/>
      <w:marRight w:val="0"/>
      <w:marTop w:val="0"/>
      <w:marBottom w:val="0"/>
      <w:divBdr>
        <w:top w:val="none" w:sz="0" w:space="0" w:color="auto"/>
        <w:left w:val="none" w:sz="0" w:space="0" w:color="auto"/>
        <w:bottom w:val="none" w:sz="0" w:space="0" w:color="auto"/>
        <w:right w:val="none" w:sz="0" w:space="0" w:color="auto"/>
      </w:divBdr>
    </w:div>
    <w:div w:id="1411973931">
      <w:bodyDiv w:val="1"/>
      <w:marLeft w:val="0"/>
      <w:marRight w:val="0"/>
      <w:marTop w:val="0"/>
      <w:marBottom w:val="0"/>
      <w:divBdr>
        <w:top w:val="none" w:sz="0" w:space="0" w:color="auto"/>
        <w:left w:val="none" w:sz="0" w:space="0" w:color="auto"/>
        <w:bottom w:val="none" w:sz="0" w:space="0" w:color="auto"/>
        <w:right w:val="none" w:sz="0" w:space="0" w:color="auto"/>
      </w:divBdr>
    </w:div>
    <w:div w:id="1414279627">
      <w:bodyDiv w:val="1"/>
      <w:marLeft w:val="0"/>
      <w:marRight w:val="0"/>
      <w:marTop w:val="0"/>
      <w:marBottom w:val="0"/>
      <w:divBdr>
        <w:top w:val="none" w:sz="0" w:space="0" w:color="auto"/>
        <w:left w:val="none" w:sz="0" w:space="0" w:color="auto"/>
        <w:bottom w:val="none" w:sz="0" w:space="0" w:color="auto"/>
        <w:right w:val="none" w:sz="0" w:space="0" w:color="auto"/>
      </w:divBdr>
    </w:div>
    <w:div w:id="1417559397">
      <w:bodyDiv w:val="1"/>
      <w:marLeft w:val="0"/>
      <w:marRight w:val="0"/>
      <w:marTop w:val="0"/>
      <w:marBottom w:val="0"/>
      <w:divBdr>
        <w:top w:val="none" w:sz="0" w:space="0" w:color="auto"/>
        <w:left w:val="none" w:sz="0" w:space="0" w:color="auto"/>
        <w:bottom w:val="none" w:sz="0" w:space="0" w:color="auto"/>
        <w:right w:val="none" w:sz="0" w:space="0" w:color="auto"/>
      </w:divBdr>
    </w:div>
    <w:div w:id="1418165204">
      <w:bodyDiv w:val="1"/>
      <w:marLeft w:val="0"/>
      <w:marRight w:val="0"/>
      <w:marTop w:val="0"/>
      <w:marBottom w:val="0"/>
      <w:divBdr>
        <w:top w:val="none" w:sz="0" w:space="0" w:color="auto"/>
        <w:left w:val="none" w:sz="0" w:space="0" w:color="auto"/>
        <w:bottom w:val="none" w:sz="0" w:space="0" w:color="auto"/>
        <w:right w:val="none" w:sz="0" w:space="0" w:color="auto"/>
      </w:divBdr>
    </w:div>
    <w:div w:id="1424567772">
      <w:bodyDiv w:val="1"/>
      <w:marLeft w:val="0"/>
      <w:marRight w:val="0"/>
      <w:marTop w:val="0"/>
      <w:marBottom w:val="0"/>
      <w:divBdr>
        <w:top w:val="none" w:sz="0" w:space="0" w:color="auto"/>
        <w:left w:val="none" w:sz="0" w:space="0" w:color="auto"/>
        <w:bottom w:val="none" w:sz="0" w:space="0" w:color="auto"/>
        <w:right w:val="none" w:sz="0" w:space="0" w:color="auto"/>
      </w:divBdr>
    </w:div>
    <w:div w:id="1426606734">
      <w:bodyDiv w:val="1"/>
      <w:marLeft w:val="0"/>
      <w:marRight w:val="0"/>
      <w:marTop w:val="0"/>
      <w:marBottom w:val="0"/>
      <w:divBdr>
        <w:top w:val="none" w:sz="0" w:space="0" w:color="auto"/>
        <w:left w:val="none" w:sz="0" w:space="0" w:color="auto"/>
        <w:bottom w:val="none" w:sz="0" w:space="0" w:color="auto"/>
        <w:right w:val="none" w:sz="0" w:space="0" w:color="auto"/>
      </w:divBdr>
    </w:div>
    <w:div w:id="1428499004">
      <w:bodyDiv w:val="1"/>
      <w:marLeft w:val="0"/>
      <w:marRight w:val="0"/>
      <w:marTop w:val="0"/>
      <w:marBottom w:val="0"/>
      <w:divBdr>
        <w:top w:val="none" w:sz="0" w:space="0" w:color="auto"/>
        <w:left w:val="none" w:sz="0" w:space="0" w:color="auto"/>
        <w:bottom w:val="none" w:sz="0" w:space="0" w:color="auto"/>
        <w:right w:val="none" w:sz="0" w:space="0" w:color="auto"/>
      </w:divBdr>
    </w:div>
    <w:div w:id="1429738167">
      <w:bodyDiv w:val="1"/>
      <w:marLeft w:val="0"/>
      <w:marRight w:val="0"/>
      <w:marTop w:val="0"/>
      <w:marBottom w:val="0"/>
      <w:divBdr>
        <w:top w:val="none" w:sz="0" w:space="0" w:color="auto"/>
        <w:left w:val="none" w:sz="0" w:space="0" w:color="auto"/>
        <w:bottom w:val="none" w:sz="0" w:space="0" w:color="auto"/>
        <w:right w:val="none" w:sz="0" w:space="0" w:color="auto"/>
      </w:divBdr>
    </w:div>
    <w:div w:id="1430542648">
      <w:bodyDiv w:val="1"/>
      <w:marLeft w:val="0"/>
      <w:marRight w:val="0"/>
      <w:marTop w:val="0"/>
      <w:marBottom w:val="0"/>
      <w:divBdr>
        <w:top w:val="none" w:sz="0" w:space="0" w:color="auto"/>
        <w:left w:val="none" w:sz="0" w:space="0" w:color="auto"/>
        <w:bottom w:val="none" w:sz="0" w:space="0" w:color="auto"/>
        <w:right w:val="none" w:sz="0" w:space="0" w:color="auto"/>
      </w:divBdr>
    </w:div>
    <w:div w:id="1433549241">
      <w:bodyDiv w:val="1"/>
      <w:marLeft w:val="0"/>
      <w:marRight w:val="0"/>
      <w:marTop w:val="0"/>
      <w:marBottom w:val="0"/>
      <w:divBdr>
        <w:top w:val="none" w:sz="0" w:space="0" w:color="auto"/>
        <w:left w:val="none" w:sz="0" w:space="0" w:color="auto"/>
        <w:bottom w:val="none" w:sz="0" w:space="0" w:color="auto"/>
        <w:right w:val="none" w:sz="0" w:space="0" w:color="auto"/>
      </w:divBdr>
    </w:div>
    <w:div w:id="1435056054">
      <w:bodyDiv w:val="1"/>
      <w:marLeft w:val="0"/>
      <w:marRight w:val="0"/>
      <w:marTop w:val="0"/>
      <w:marBottom w:val="0"/>
      <w:divBdr>
        <w:top w:val="none" w:sz="0" w:space="0" w:color="auto"/>
        <w:left w:val="none" w:sz="0" w:space="0" w:color="auto"/>
        <w:bottom w:val="none" w:sz="0" w:space="0" w:color="auto"/>
        <w:right w:val="none" w:sz="0" w:space="0" w:color="auto"/>
      </w:divBdr>
    </w:div>
    <w:div w:id="1435511560">
      <w:bodyDiv w:val="1"/>
      <w:marLeft w:val="0"/>
      <w:marRight w:val="0"/>
      <w:marTop w:val="0"/>
      <w:marBottom w:val="0"/>
      <w:divBdr>
        <w:top w:val="none" w:sz="0" w:space="0" w:color="auto"/>
        <w:left w:val="none" w:sz="0" w:space="0" w:color="auto"/>
        <w:bottom w:val="none" w:sz="0" w:space="0" w:color="auto"/>
        <w:right w:val="none" w:sz="0" w:space="0" w:color="auto"/>
      </w:divBdr>
    </w:div>
    <w:div w:id="1438015157">
      <w:bodyDiv w:val="1"/>
      <w:marLeft w:val="0"/>
      <w:marRight w:val="0"/>
      <w:marTop w:val="0"/>
      <w:marBottom w:val="0"/>
      <w:divBdr>
        <w:top w:val="none" w:sz="0" w:space="0" w:color="auto"/>
        <w:left w:val="none" w:sz="0" w:space="0" w:color="auto"/>
        <w:bottom w:val="none" w:sz="0" w:space="0" w:color="auto"/>
        <w:right w:val="none" w:sz="0" w:space="0" w:color="auto"/>
      </w:divBdr>
    </w:div>
    <w:div w:id="1438284056">
      <w:bodyDiv w:val="1"/>
      <w:marLeft w:val="0"/>
      <w:marRight w:val="0"/>
      <w:marTop w:val="0"/>
      <w:marBottom w:val="0"/>
      <w:divBdr>
        <w:top w:val="none" w:sz="0" w:space="0" w:color="auto"/>
        <w:left w:val="none" w:sz="0" w:space="0" w:color="auto"/>
        <w:bottom w:val="none" w:sz="0" w:space="0" w:color="auto"/>
        <w:right w:val="none" w:sz="0" w:space="0" w:color="auto"/>
      </w:divBdr>
    </w:div>
    <w:div w:id="1444694348">
      <w:bodyDiv w:val="1"/>
      <w:marLeft w:val="0"/>
      <w:marRight w:val="0"/>
      <w:marTop w:val="0"/>
      <w:marBottom w:val="0"/>
      <w:divBdr>
        <w:top w:val="none" w:sz="0" w:space="0" w:color="auto"/>
        <w:left w:val="none" w:sz="0" w:space="0" w:color="auto"/>
        <w:bottom w:val="none" w:sz="0" w:space="0" w:color="auto"/>
        <w:right w:val="none" w:sz="0" w:space="0" w:color="auto"/>
      </w:divBdr>
    </w:div>
    <w:div w:id="1450198265">
      <w:bodyDiv w:val="1"/>
      <w:marLeft w:val="0"/>
      <w:marRight w:val="0"/>
      <w:marTop w:val="0"/>
      <w:marBottom w:val="0"/>
      <w:divBdr>
        <w:top w:val="none" w:sz="0" w:space="0" w:color="auto"/>
        <w:left w:val="none" w:sz="0" w:space="0" w:color="auto"/>
        <w:bottom w:val="none" w:sz="0" w:space="0" w:color="auto"/>
        <w:right w:val="none" w:sz="0" w:space="0" w:color="auto"/>
      </w:divBdr>
    </w:div>
    <w:div w:id="1451049700">
      <w:bodyDiv w:val="1"/>
      <w:marLeft w:val="0"/>
      <w:marRight w:val="0"/>
      <w:marTop w:val="0"/>
      <w:marBottom w:val="0"/>
      <w:divBdr>
        <w:top w:val="none" w:sz="0" w:space="0" w:color="auto"/>
        <w:left w:val="none" w:sz="0" w:space="0" w:color="auto"/>
        <w:bottom w:val="none" w:sz="0" w:space="0" w:color="auto"/>
        <w:right w:val="none" w:sz="0" w:space="0" w:color="auto"/>
      </w:divBdr>
    </w:div>
    <w:div w:id="1453859737">
      <w:bodyDiv w:val="1"/>
      <w:marLeft w:val="0"/>
      <w:marRight w:val="0"/>
      <w:marTop w:val="0"/>
      <w:marBottom w:val="0"/>
      <w:divBdr>
        <w:top w:val="none" w:sz="0" w:space="0" w:color="auto"/>
        <w:left w:val="none" w:sz="0" w:space="0" w:color="auto"/>
        <w:bottom w:val="none" w:sz="0" w:space="0" w:color="auto"/>
        <w:right w:val="none" w:sz="0" w:space="0" w:color="auto"/>
      </w:divBdr>
    </w:div>
    <w:div w:id="1460536725">
      <w:bodyDiv w:val="1"/>
      <w:marLeft w:val="0"/>
      <w:marRight w:val="0"/>
      <w:marTop w:val="0"/>
      <w:marBottom w:val="0"/>
      <w:divBdr>
        <w:top w:val="none" w:sz="0" w:space="0" w:color="auto"/>
        <w:left w:val="none" w:sz="0" w:space="0" w:color="auto"/>
        <w:bottom w:val="none" w:sz="0" w:space="0" w:color="auto"/>
        <w:right w:val="none" w:sz="0" w:space="0" w:color="auto"/>
      </w:divBdr>
    </w:div>
    <w:div w:id="1461344380">
      <w:bodyDiv w:val="1"/>
      <w:marLeft w:val="0"/>
      <w:marRight w:val="0"/>
      <w:marTop w:val="0"/>
      <w:marBottom w:val="0"/>
      <w:divBdr>
        <w:top w:val="none" w:sz="0" w:space="0" w:color="auto"/>
        <w:left w:val="none" w:sz="0" w:space="0" w:color="auto"/>
        <w:bottom w:val="none" w:sz="0" w:space="0" w:color="auto"/>
        <w:right w:val="none" w:sz="0" w:space="0" w:color="auto"/>
      </w:divBdr>
    </w:div>
    <w:div w:id="1463503373">
      <w:bodyDiv w:val="1"/>
      <w:marLeft w:val="0"/>
      <w:marRight w:val="0"/>
      <w:marTop w:val="0"/>
      <w:marBottom w:val="0"/>
      <w:divBdr>
        <w:top w:val="none" w:sz="0" w:space="0" w:color="auto"/>
        <w:left w:val="none" w:sz="0" w:space="0" w:color="auto"/>
        <w:bottom w:val="none" w:sz="0" w:space="0" w:color="auto"/>
        <w:right w:val="none" w:sz="0" w:space="0" w:color="auto"/>
      </w:divBdr>
    </w:div>
    <w:div w:id="1463838859">
      <w:bodyDiv w:val="1"/>
      <w:marLeft w:val="0"/>
      <w:marRight w:val="0"/>
      <w:marTop w:val="0"/>
      <w:marBottom w:val="0"/>
      <w:divBdr>
        <w:top w:val="none" w:sz="0" w:space="0" w:color="auto"/>
        <w:left w:val="none" w:sz="0" w:space="0" w:color="auto"/>
        <w:bottom w:val="none" w:sz="0" w:space="0" w:color="auto"/>
        <w:right w:val="none" w:sz="0" w:space="0" w:color="auto"/>
      </w:divBdr>
    </w:div>
    <w:div w:id="1466268571">
      <w:bodyDiv w:val="1"/>
      <w:marLeft w:val="0"/>
      <w:marRight w:val="0"/>
      <w:marTop w:val="0"/>
      <w:marBottom w:val="0"/>
      <w:divBdr>
        <w:top w:val="none" w:sz="0" w:space="0" w:color="auto"/>
        <w:left w:val="none" w:sz="0" w:space="0" w:color="auto"/>
        <w:bottom w:val="none" w:sz="0" w:space="0" w:color="auto"/>
        <w:right w:val="none" w:sz="0" w:space="0" w:color="auto"/>
      </w:divBdr>
    </w:div>
    <w:div w:id="1468670254">
      <w:bodyDiv w:val="1"/>
      <w:marLeft w:val="0"/>
      <w:marRight w:val="0"/>
      <w:marTop w:val="0"/>
      <w:marBottom w:val="0"/>
      <w:divBdr>
        <w:top w:val="none" w:sz="0" w:space="0" w:color="auto"/>
        <w:left w:val="none" w:sz="0" w:space="0" w:color="auto"/>
        <w:bottom w:val="none" w:sz="0" w:space="0" w:color="auto"/>
        <w:right w:val="none" w:sz="0" w:space="0" w:color="auto"/>
      </w:divBdr>
    </w:div>
    <w:div w:id="1472282463">
      <w:bodyDiv w:val="1"/>
      <w:marLeft w:val="0"/>
      <w:marRight w:val="0"/>
      <w:marTop w:val="0"/>
      <w:marBottom w:val="0"/>
      <w:divBdr>
        <w:top w:val="none" w:sz="0" w:space="0" w:color="auto"/>
        <w:left w:val="none" w:sz="0" w:space="0" w:color="auto"/>
        <w:bottom w:val="none" w:sz="0" w:space="0" w:color="auto"/>
        <w:right w:val="none" w:sz="0" w:space="0" w:color="auto"/>
      </w:divBdr>
    </w:div>
    <w:div w:id="1473717737">
      <w:bodyDiv w:val="1"/>
      <w:marLeft w:val="0"/>
      <w:marRight w:val="0"/>
      <w:marTop w:val="0"/>
      <w:marBottom w:val="0"/>
      <w:divBdr>
        <w:top w:val="none" w:sz="0" w:space="0" w:color="auto"/>
        <w:left w:val="none" w:sz="0" w:space="0" w:color="auto"/>
        <w:bottom w:val="none" w:sz="0" w:space="0" w:color="auto"/>
        <w:right w:val="none" w:sz="0" w:space="0" w:color="auto"/>
      </w:divBdr>
    </w:div>
    <w:div w:id="1474366225">
      <w:bodyDiv w:val="1"/>
      <w:marLeft w:val="0"/>
      <w:marRight w:val="0"/>
      <w:marTop w:val="0"/>
      <w:marBottom w:val="0"/>
      <w:divBdr>
        <w:top w:val="none" w:sz="0" w:space="0" w:color="auto"/>
        <w:left w:val="none" w:sz="0" w:space="0" w:color="auto"/>
        <w:bottom w:val="none" w:sz="0" w:space="0" w:color="auto"/>
        <w:right w:val="none" w:sz="0" w:space="0" w:color="auto"/>
      </w:divBdr>
    </w:div>
    <w:div w:id="1484657533">
      <w:bodyDiv w:val="1"/>
      <w:marLeft w:val="0"/>
      <w:marRight w:val="0"/>
      <w:marTop w:val="0"/>
      <w:marBottom w:val="0"/>
      <w:divBdr>
        <w:top w:val="none" w:sz="0" w:space="0" w:color="auto"/>
        <w:left w:val="none" w:sz="0" w:space="0" w:color="auto"/>
        <w:bottom w:val="none" w:sz="0" w:space="0" w:color="auto"/>
        <w:right w:val="none" w:sz="0" w:space="0" w:color="auto"/>
      </w:divBdr>
    </w:div>
    <w:div w:id="1486701546">
      <w:bodyDiv w:val="1"/>
      <w:marLeft w:val="0"/>
      <w:marRight w:val="0"/>
      <w:marTop w:val="0"/>
      <w:marBottom w:val="0"/>
      <w:divBdr>
        <w:top w:val="none" w:sz="0" w:space="0" w:color="auto"/>
        <w:left w:val="none" w:sz="0" w:space="0" w:color="auto"/>
        <w:bottom w:val="none" w:sz="0" w:space="0" w:color="auto"/>
        <w:right w:val="none" w:sz="0" w:space="0" w:color="auto"/>
      </w:divBdr>
    </w:div>
    <w:div w:id="1490053637">
      <w:bodyDiv w:val="1"/>
      <w:marLeft w:val="0"/>
      <w:marRight w:val="0"/>
      <w:marTop w:val="0"/>
      <w:marBottom w:val="0"/>
      <w:divBdr>
        <w:top w:val="none" w:sz="0" w:space="0" w:color="auto"/>
        <w:left w:val="none" w:sz="0" w:space="0" w:color="auto"/>
        <w:bottom w:val="none" w:sz="0" w:space="0" w:color="auto"/>
        <w:right w:val="none" w:sz="0" w:space="0" w:color="auto"/>
      </w:divBdr>
    </w:div>
    <w:div w:id="1493715531">
      <w:bodyDiv w:val="1"/>
      <w:marLeft w:val="0"/>
      <w:marRight w:val="0"/>
      <w:marTop w:val="0"/>
      <w:marBottom w:val="0"/>
      <w:divBdr>
        <w:top w:val="none" w:sz="0" w:space="0" w:color="auto"/>
        <w:left w:val="none" w:sz="0" w:space="0" w:color="auto"/>
        <w:bottom w:val="none" w:sz="0" w:space="0" w:color="auto"/>
        <w:right w:val="none" w:sz="0" w:space="0" w:color="auto"/>
      </w:divBdr>
    </w:div>
    <w:div w:id="1496189207">
      <w:bodyDiv w:val="1"/>
      <w:marLeft w:val="0"/>
      <w:marRight w:val="0"/>
      <w:marTop w:val="0"/>
      <w:marBottom w:val="0"/>
      <w:divBdr>
        <w:top w:val="none" w:sz="0" w:space="0" w:color="auto"/>
        <w:left w:val="none" w:sz="0" w:space="0" w:color="auto"/>
        <w:bottom w:val="none" w:sz="0" w:space="0" w:color="auto"/>
        <w:right w:val="none" w:sz="0" w:space="0" w:color="auto"/>
      </w:divBdr>
    </w:div>
    <w:div w:id="1496802883">
      <w:bodyDiv w:val="1"/>
      <w:marLeft w:val="0"/>
      <w:marRight w:val="0"/>
      <w:marTop w:val="0"/>
      <w:marBottom w:val="0"/>
      <w:divBdr>
        <w:top w:val="none" w:sz="0" w:space="0" w:color="auto"/>
        <w:left w:val="none" w:sz="0" w:space="0" w:color="auto"/>
        <w:bottom w:val="none" w:sz="0" w:space="0" w:color="auto"/>
        <w:right w:val="none" w:sz="0" w:space="0" w:color="auto"/>
      </w:divBdr>
    </w:div>
    <w:div w:id="1497500908">
      <w:bodyDiv w:val="1"/>
      <w:marLeft w:val="0"/>
      <w:marRight w:val="0"/>
      <w:marTop w:val="0"/>
      <w:marBottom w:val="0"/>
      <w:divBdr>
        <w:top w:val="none" w:sz="0" w:space="0" w:color="auto"/>
        <w:left w:val="none" w:sz="0" w:space="0" w:color="auto"/>
        <w:bottom w:val="none" w:sz="0" w:space="0" w:color="auto"/>
        <w:right w:val="none" w:sz="0" w:space="0" w:color="auto"/>
      </w:divBdr>
    </w:div>
    <w:div w:id="1497650273">
      <w:bodyDiv w:val="1"/>
      <w:marLeft w:val="0"/>
      <w:marRight w:val="0"/>
      <w:marTop w:val="0"/>
      <w:marBottom w:val="0"/>
      <w:divBdr>
        <w:top w:val="none" w:sz="0" w:space="0" w:color="auto"/>
        <w:left w:val="none" w:sz="0" w:space="0" w:color="auto"/>
        <w:bottom w:val="none" w:sz="0" w:space="0" w:color="auto"/>
        <w:right w:val="none" w:sz="0" w:space="0" w:color="auto"/>
      </w:divBdr>
    </w:div>
    <w:div w:id="1497959095">
      <w:bodyDiv w:val="1"/>
      <w:marLeft w:val="0"/>
      <w:marRight w:val="0"/>
      <w:marTop w:val="0"/>
      <w:marBottom w:val="0"/>
      <w:divBdr>
        <w:top w:val="none" w:sz="0" w:space="0" w:color="auto"/>
        <w:left w:val="none" w:sz="0" w:space="0" w:color="auto"/>
        <w:bottom w:val="none" w:sz="0" w:space="0" w:color="auto"/>
        <w:right w:val="none" w:sz="0" w:space="0" w:color="auto"/>
      </w:divBdr>
    </w:div>
    <w:div w:id="1498954590">
      <w:bodyDiv w:val="1"/>
      <w:marLeft w:val="0"/>
      <w:marRight w:val="0"/>
      <w:marTop w:val="0"/>
      <w:marBottom w:val="0"/>
      <w:divBdr>
        <w:top w:val="none" w:sz="0" w:space="0" w:color="auto"/>
        <w:left w:val="none" w:sz="0" w:space="0" w:color="auto"/>
        <w:bottom w:val="none" w:sz="0" w:space="0" w:color="auto"/>
        <w:right w:val="none" w:sz="0" w:space="0" w:color="auto"/>
      </w:divBdr>
    </w:div>
    <w:div w:id="1502350171">
      <w:bodyDiv w:val="1"/>
      <w:marLeft w:val="0"/>
      <w:marRight w:val="0"/>
      <w:marTop w:val="0"/>
      <w:marBottom w:val="0"/>
      <w:divBdr>
        <w:top w:val="none" w:sz="0" w:space="0" w:color="auto"/>
        <w:left w:val="none" w:sz="0" w:space="0" w:color="auto"/>
        <w:bottom w:val="none" w:sz="0" w:space="0" w:color="auto"/>
        <w:right w:val="none" w:sz="0" w:space="0" w:color="auto"/>
      </w:divBdr>
    </w:div>
    <w:div w:id="1502938070">
      <w:bodyDiv w:val="1"/>
      <w:marLeft w:val="0"/>
      <w:marRight w:val="0"/>
      <w:marTop w:val="0"/>
      <w:marBottom w:val="0"/>
      <w:divBdr>
        <w:top w:val="none" w:sz="0" w:space="0" w:color="auto"/>
        <w:left w:val="none" w:sz="0" w:space="0" w:color="auto"/>
        <w:bottom w:val="none" w:sz="0" w:space="0" w:color="auto"/>
        <w:right w:val="none" w:sz="0" w:space="0" w:color="auto"/>
      </w:divBdr>
    </w:div>
    <w:div w:id="1503230181">
      <w:bodyDiv w:val="1"/>
      <w:marLeft w:val="0"/>
      <w:marRight w:val="0"/>
      <w:marTop w:val="0"/>
      <w:marBottom w:val="0"/>
      <w:divBdr>
        <w:top w:val="none" w:sz="0" w:space="0" w:color="auto"/>
        <w:left w:val="none" w:sz="0" w:space="0" w:color="auto"/>
        <w:bottom w:val="none" w:sz="0" w:space="0" w:color="auto"/>
        <w:right w:val="none" w:sz="0" w:space="0" w:color="auto"/>
      </w:divBdr>
    </w:div>
    <w:div w:id="1504664560">
      <w:bodyDiv w:val="1"/>
      <w:marLeft w:val="0"/>
      <w:marRight w:val="0"/>
      <w:marTop w:val="0"/>
      <w:marBottom w:val="0"/>
      <w:divBdr>
        <w:top w:val="none" w:sz="0" w:space="0" w:color="auto"/>
        <w:left w:val="none" w:sz="0" w:space="0" w:color="auto"/>
        <w:bottom w:val="none" w:sz="0" w:space="0" w:color="auto"/>
        <w:right w:val="none" w:sz="0" w:space="0" w:color="auto"/>
      </w:divBdr>
    </w:div>
    <w:div w:id="1505124342">
      <w:bodyDiv w:val="1"/>
      <w:marLeft w:val="0"/>
      <w:marRight w:val="0"/>
      <w:marTop w:val="0"/>
      <w:marBottom w:val="0"/>
      <w:divBdr>
        <w:top w:val="none" w:sz="0" w:space="0" w:color="auto"/>
        <w:left w:val="none" w:sz="0" w:space="0" w:color="auto"/>
        <w:bottom w:val="none" w:sz="0" w:space="0" w:color="auto"/>
        <w:right w:val="none" w:sz="0" w:space="0" w:color="auto"/>
      </w:divBdr>
    </w:div>
    <w:div w:id="1505700786">
      <w:bodyDiv w:val="1"/>
      <w:marLeft w:val="0"/>
      <w:marRight w:val="0"/>
      <w:marTop w:val="0"/>
      <w:marBottom w:val="0"/>
      <w:divBdr>
        <w:top w:val="none" w:sz="0" w:space="0" w:color="auto"/>
        <w:left w:val="none" w:sz="0" w:space="0" w:color="auto"/>
        <w:bottom w:val="none" w:sz="0" w:space="0" w:color="auto"/>
        <w:right w:val="none" w:sz="0" w:space="0" w:color="auto"/>
      </w:divBdr>
    </w:div>
    <w:div w:id="1505820853">
      <w:bodyDiv w:val="1"/>
      <w:marLeft w:val="0"/>
      <w:marRight w:val="0"/>
      <w:marTop w:val="0"/>
      <w:marBottom w:val="0"/>
      <w:divBdr>
        <w:top w:val="none" w:sz="0" w:space="0" w:color="auto"/>
        <w:left w:val="none" w:sz="0" w:space="0" w:color="auto"/>
        <w:bottom w:val="none" w:sz="0" w:space="0" w:color="auto"/>
        <w:right w:val="none" w:sz="0" w:space="0" w:color="auto"/>
      </w:divBdr>
    </w:div>
    <w:div w:id="1507818966">
      <w:bodyDiv w:val="1"/>
      <w:marLeft w:val="0"/>
      <w:marRight w:val="0"/>
      <w:marTop w:val="0"/>
      <w:marBottom w:val="0"/>
      <w:divBdr>
        <w:top w:val="none" w:sz="0" w:space="0" w:color="auto"/>
        <w:left w:val="none" w:sz="0" w:space="0" w:color="auto"/>
        <w:bottom w:val="none" w:sz="0" w:space="0" w:color="auto"/>
        <w:right w:val="none" w:sz="0" w:space="0" w:color="auto"/>
      </w:divBdr>
    </w:div>
    <w:div w:id="1510484220">
      <w:bodyDiv w:val="1"/>
      <w:marLeft w:val="0"/>
      <w:marRight w:val="0"/>
      <w:marTop w:val="0"/>
      <w:marBottom w:val="0"/>
      <w:divBdr>
        <w:top w:val="none" w:sz="0" w:space="0" w:color="auto"/>
        <w:left w:val="none" w:sz="0" w:space="0" w:color="auto"/>
        <w:bottom w:val="none" w:sz="0" w:space="0" w:color="auto"/>
        <w:right w:val="none" w:sz="0" w:space="0" w:color="auto"/>
      </w:divBdr>
    </w:div>
    <w:div w:id="1512640468">
      <w:bodyDiv w:val="1"/>
      <w:marLeft w:val="0"/>
      <w:marRight w:val="0"/>
      <w:marTop w:val="0"/>
      <w:marBottom w:val="0"/>
      <w:divBdr>
        <w:top w:val="none" w:sz="0" w:space="0" w:color="auto"/>
        <w:left w:val="none" w:sz="0" w:space="0" w:color="auto"/>
        <w:bottom w:val="none" w:sz="0" w:space="0" w:color="auto"/>
        <w:right w:val="none" w:sz="0" w:space="0" w:color="auto"/>
      </w:divBdr>
    </w:div>
    <w:div w:id="1513183235">
      <w:bodyDiv w:val="1"/>
      <w:marLeft w:val="0"/>
      <w:marRight w:val="0"/>
      <w:marTop w:val="0"/>
      <w:marBottom w:val="0"/>
      <w:divBdr>
        <w:top w:val="none" w:sz="0" w:space="0" w:color="auto"/>
        <w:left w:val="none" w:sz="0" w:space="0" w:color="auto"/>
        <w:bottom w:val="none" w:sz="0" w:space="0" w:color="auto"/>
        <w:right w:val="none" w:sz="0" w:space="0" w:color="auto"/>
      </w:divBdr>
    </w:div>
    <w:div w:id="1519200148">
      <w:bodyDiv w:val="1"/>
      <w:marLeft w:val="0"/>
      <w:marRight w:val="0"/>
      <w:marTop w:val="0"/>
      <w:marBottom w:val="0"/>
      <w:divBdr>
        <w:top w:val="none" w:sz="0" w:space="0" w:color="auto"/>
        <w:left w:val="none" w:sz="0" w:space="0" w:color="auto"/>
        <w:bottom w:val="none" w:sz="0" w:space="0" w:color="auto"/>
        <w:right w:val="none" w:sz="0" w:space="0" w:color="auto"/>
      </w:divBdr>
    </w:div>
    <w:div w:id="1520771740">
      <w:bodyDiv w:val="1"/>
      <w:marLeft w:val="0"/>
      <w:marRight w:val="0"/>
      <w:marTop w:val="0"/>
      <w:marBottom w:val="0"/>
      <w:divBdr>
        <w:top w:val="none" w:sz="0" w:space="0" w:color="auto"/>
        <w:left w:val="none" w:sz="0" w:space="0" w:color="auto"/>
        <w:bottom w:val="none" w:sz="0" w:space="0" w:color="auto"/>
        <w:right w:val="none" w:sz="0" w:space="0" w:color="auto"/>
      </w:divBdr>
    </w:div>
    <w:div w:id="1521623296">
      <w:bodyDiv w:val="1"/>
      <w:marLeft w:val="0"/>
      <w:marRight w:val="0"/>
      <w:marTop w:val="0"/>
      <w:marBottom w:val="0"/>
      <w:divBdr>
        <w:top w:val="none" w:sz="0" w:space="0" w:color="auto"/>
        <w:left w:val="none" w:sz="0" w:space="0" w:color="auto"/>
        <w:bottom w:val="none" w:sz="0" w:space="0" w:color="auto"/>
        <w:right w:val="none" w:sz="0" w:space="0" w:color="auto"/>
      </w:divBdr>
    </w:div>
    <w:div w:id="1521698826">
      <w:bodyDiv w:val="1"/>
      <w:marLeft w:val="0"/>
      <w:marRight w:val="0"/>
      <w:marTop w:val="0"/>
      <w:marBottom w:val="0"/>
      <w:divBdr>
        <w:top w:val="none" w:sz="0" w:space="0" w:color="auto"/>
        <w:left w:val="none" w:sz="0" w:space="0" w:color="auto"/>
        <w:bottom w:val="none" w:sz="0" w:space="0" w:color="auto"/>
        <w:right w:val="none" w:sz="0" w:space="0" w:color="auto"/>
      </w:divBdr>
    </w:div>
    <w:div w:id="1522431886">
      <w:bodyDiv w:val="1"/>
      <w:marLeft w:val="0"/>
      <w:marRight w:val="0"/>
      <w:marTop w:val="0"/>
      <w:marBottom w:val="0"/>
      <w:divBdr>
        <w:top w:val="none" w:sz="0" w:space="0" w:color="auto"/>
        <w:left w:val="none" w:sz="0" w:space="0" w:color="auto"/>
        <w:bottom w:val="none" w:sz="0" w:space="0" w:color="auto"/>
        <w:right w:val="none" w:sz="0" w:space="0" w:color="auto"/>
      </w:divBdr>
    </w:div>
    <w:div w:id="1523401835">
      <w:bodyDiv w:val="1"/>
      <w:marLeft w:val="0"/>
      <w:marRight w:val="0"/>
      <w:marTop w:val="0"/>
      <w:marBottom w:val="0"/>
      <w:divBdr>
        <w:top w:val="none" w:sz="0" w:space="0" w:color="auto"/>
        <w:left w:val="none" w:sz="0" w:space="0" w:color="auto"/>
        <w:bottom w:val="none" w:sz="0" w:space="0" w:color="auto"/>
        <w:right w:val="none" w:sz="0" w:space="0" w:color="auto"/>
      </w:divBdr>
    </w:div>
    <w:div w:id="1524243328">
      <w:bodyDiv w:val="1"/>
      <w:marLeft w:val="0"/>
      <w:marRight w:val="0"/>
      <w:marTop w:val="0"/>
      <w:marBottom w:val="0"/>
      <w:divBdr>
        <w:top w:val="none" w:sz="0" w:space="0" w:color="auto"/>
        <w:left w:val="none" w:sz="0" w:space="0" w:color="auto"/>
        <w:bottom w:val="none" w:sz="0" w:space="0" w:color="auto"/>
        <w:right w:val="none" w:sz="0" w:space="0" w:color="auto"/>
      </w:divBdr>
    </w:div>
    <w:div w:id="1525440091">
      <w:bodyDiv w:val="1"/>
      <w:marLeft w:val="0"/>
      <w:marRight w:val="0"/>
      <w:marTop w:val="0"/>
      <w:marBottom w:val="0"/>
      <w:divBdr>
        <w:top w:val="none" w:sz="0" w:space="0" w:color="auto"/>
        <w:left w:val="none" w:sz="0" w:space="0" w:color="auto"/>
        <w:bottom w:val="none" w:sz="0" w:space="0" w:color="auto"/>
        <w:right w:val="none" w:sz="0" w:space="0" w:color="auto"/>
      </w:divBdr>
    </w:div>
    <w:div w:id="1525749298">
      <w:bodyDiv w:val="1"/>
      <w:marLeft w:val="0"/>
      <w:marRight w:val="0"/>
      <w:marTop w:val="0"/>
      <w:marBottom w:val="0"/>
      <w:divBdr>
        <w:top w:val="none" w:sz="0" w:space="0" w:color="auto"/>
        <w:left w:val="none" w:sz="0" w:space="0" w:color="auto"/>
        <w:bottom w:val="none" w:sz="0" w:space="0" w:color="auto"/>
        <w:right w:val="none" w:sz="0" w:space="0" w:color="auto"/>
      </w:divBdr>
    </w:div>
    <w:div w:id="1527789055">
      <w:bodyDiv w:val="1"/>
      <w:marLeft w:val="0"/>
      <w:marRight w:val="0"/>
      <w:marTop w:val="0"/>
      <w:marBottom w:val="0"/>
      <w:divBdr>
        <w:top w:val="none" w:sz="0" w:space="0" w:color="auto"/>
        <w:left w:val="none" w:sz="0" w:space="0" w:color="auto"/>
        <w:bottom w:val="none" w:sz="0" w:space="0" w:color="auto"/>
        <w:right w:val="none" w:sz="0" w:space="0" w:color="auto"/>
      </w:divBdr>
    </w:div>
    <w:div w:id="1528526090">
      <w:bodyDiv w:val="1"/>
      <w:marLeft w:val="0"/>
      <w:marRight w:val="0"/>
      <w:marTop w:val="0"/>
      <w:marBottom w:val="0"/>
      <w:divBdr>
        <w:top w:val="none" w:sz="0" w:space="0" w:color="auto"/>
        <w:left w:val="none" w:sz="0" w:space="0" w:color="auto"/>
        <w:bottom w:val="none" w:sz="0" w:space="0" w:color="auto"/>
        <w:right w:val="none" w:sz="0" w:space="0" w:color="auto"/>
      </w:divBdr>
    </w:div>
    <w:div w:id="1528563317">
      <w:bodyDiv w:val="1"/>
      <w:marLeft w:val="0"/>
      <w:marRight w:val="0"/>
      <w:marTop w:val="0"/>
      <w:marBottom w:val="0"/>
      <w:divBdr>
        <w:top w:val="none" w:sz="0" w:space="0" w:color="auto"/>
        <w:left w:val="none" w:sz="0" w:space="0" w:color="auto"/>
        <w:bottom w:val="none" w:sz="0" w:space="0" w:color="auto"/>
        <w:right w:val="none" w:sz="0" w:space="0" w:color="auto"/>
      </w:divBdr>
    </w:div>
    <w:div w:id="1529682334">
      <w:bodyDiv w:val="1"/>
      <w:marLeft w:val="0"/>
      <w:marRight w:val="0"/>
      <w:marTop w:val="0"/>
      <w:marBottom w:val="0"/>
      <w:divBdr>
        <w:top w:val="none" w:sz="0" w:space="0" w:color="auto"/>
        <w:left w:val="none" w:sz="0" w:space="0" w:color="auto"/>
        <w:bottom w:val="none" w:sz="0" w:space="0" w:color="auto"/>
        <w:right w:val="none" w:sz="0" w:space="0" w:color="auto"/>
      </w:divBdr>
    </w:div>
    <w:div w:id="1530945234">
      <w:bodyDiv w:val="1"/>
      <w:marLeft w:val="0"/>
      <w:marRight w:val="0"/>
      <w:marTop w:val="0"/>
      <w:marBottom w:val="0"/>
      <w:divBdr>
        <w:top w:val="none" w:sz="0" w:space="0" w:color="auto"/>
        <w:left w:val="none" w:sz="0" w:space="0" w:color="auto"/>
        <w:bottom w:val="none" w:sz="0" w:space="0" w:color="auto"/>
        <w:right w:val="none" w:sz="0" w:space="0" w:color="auto"/>
      </w:divBdr>
    </w:div>
    <w:div w:id="1532497936">
      <w:bodyDiv w:val="1"/>
      <w:marLeft w:val="0"/>
      <w:marRight w:val="0"/>
      <w:marTop w:val="0"/>
      <w:marBottom w:val="0"/>
      <w:divBdr>
        <w:top w:val="none" w:sz="0" w:space="0" w:color="auto"/>
        <w:left w:val="none" w:sz="0" w:space="0" w:color="auto"/>
        <w:bottom w:val="none" w:sz="0" w:space="0" w:color="auto"/>
        <w:right w:val="none" w:sz="0" w:space="0" w:color="auto"/>
      </w:divBdr>
    </w:div>
    <w:div w:id="1533222714">
      <w:bodyDiv w:val="1"/>
      <w:marLeft w:val="0"/>
      <w:marRight w:val="0"/>
      <w:marTop w:val="0"/>
      <w:marBottom w:val="0"/>
      <w:divBdr>
        <w:top w:val="none" w:sz="0" w:space="0" w:color="auto"/>
        <w:left w:val="none" w:sz="0" w:space="0" w:color="auto"/>
        <w:bottom w:val="none" w:sz="0" w:space="0" w:color="auto"/>
        <w:right w:val="none" w:sz="0" w:space="0" w:color="auto"/>
      </w:divBdr>
    </w:div>
    <w:div w:id="1534726379">
      <w:bodyDiv w:val="1"/>
      <w:marLeft w:val="0"/>
      <w:marRight w:val="0"/>
      <w:marTop w:val="0"/>
      <w:marBottom w:val="0"/>
      <w:divBdr>
        <w:top w:val="none" w:sz="0" w:space="0" w:color="auto"/>
        <w:left w:val="none" w:sz="0" w:space="0" w:color="auto"/>
        <w:bottom w:val="none" w:sz="0" w:space="0" w:color="auto"/>
        <w:right w:val="none" w:sz="0" w:space="0" w:color="auto"/>
      </w:divBdr>
    </w:div>
    <w:div w:id="1534733724">
      <w:bodyDiv w:val="1"/>
      <w:marLeft w:val="0"/>
      <w:marRight w:val="0"/>
      <w:marTop w:val="0"/>
      <w:marBottom w:val="0"/>
      <w:divBdr>
        <w:top w:val="none" w:sz="0" w:space="0" w:color="auto"/>
        <w:left w:val="none" w:sz="0" w:space="0" w:color="auto"/>
        <w:bottom w:val="none" w:sz="0" w:space="0" w:color="auto"/>
        <w:right w:val="none" w:sz="0" w:space="0" w:color="auto"/>
      </w:divBdr>
    </w:div>
    <w:div w:id="1536695858">
      <w:bodyDiv w:val="1"/>
      <w:marLeft w:val="0"/>
      <w:marRight w:val="0"/>
      <w:marTop w:val="0"/>
      <w:marBottom w:val="0"/>
      <w:divBdr>
        <w:top w:val="none" w:sz="0" w:space="0" w:color="auto"/>
        <w:left w:val="none" w:sz="0" w:space="0" w:color="auto"/>
        <w:bottom w:val="none" w:sz="0" w:space="0" w:color="auto"/>
        <w:right w:val="none" w:sz="0" w:space="0" w:color="auto"/>
      </w:divBdr>
    </w:div>
    <w:div w:id="1540825076">
      <w:bodyDiv w:val="1"/>
      <w:marLeft w:val="0"/>
      <w:marRight w:val="0"/>
      <w:marTop w:val="0"/>
      <w:marBottom w:val="0"/>
      <w:divBdr>
        <w:top w:val="none" w:sz="0" w:space="0" w:color="auto"/>
        <w:left w:val="none" w:sz="0" w:space="0" w:color="auto"/>
        <w:bottom w:val="none" w:sz="0" w:space="0" w:color="auto"/>
        <w:right w:val="none" w:sz="0" w:space="0" w:color="auto"/>
      </w:divBdr>
    </w:div>
    <w:div w:id="1545943418">
      <w:bodyDiv w:val="1"/>
      <w:marLeft w:val="0"/>
      <w:marRight w:val="0"/>
      <w:marTop w:val="0"/>
      <w:marBottom w:val="0"/>
      <w:divBdr>
        <w:top w:val="none" w:sz="0" w:space="0" w:color="auto"/>
        <w:left w:val="none" w:sz="0" w:space="0" w:color="auto"/>
        <w:bottom w:val="none" w:sz="0" w:space="0" w:color="auto"/>
        <w:right w:val="none" w:sz="0" w:space="0" w:color="auto"/>
      </w:divBdr>
    </w:div>
    <w:div w:id="1549419091">
      <w:bodyDiv w:val="1"/>
      <w:marLeft w:val="0"/>
      <w:marRight w:val="0"/>
      <w:marTop w:val="0"/>
      <w:marBottom w:val="0"/>
      <w:divBdr>
        <w:top w:val="none" w:sz="0" w:space="0" w:color="auto"/>
        <w:left w:val="none" w:sz="0" w:space="0" w:color="auto"/>
        <w:bottom w:val="none" w:sz="0" w:space="0" w:color="auto"/>
        <w:right w:val="none" w:sz="0" w:space="0" w:color="auto"/>
      </w:divBdr>
    </w:div>
    <w:div w:id="1551652233">
      <w:bodyDiv w:val="1"/>
      <w:marLeft w:val="0"/>
      <w:marRight w:val="0"/>
      <w:marTop w:val="0"/>
      <w:marBottom w:val="0"/>
      <w:divBdr>
        <w:top w:val="none" w:sz="0" w:space="0" w:color="auto"/>
        <w:left w:val="none" w:sz="0" w:space="0" w:color="auto"/>
        <w:bottom w:val="none" w:sz="0" w:space="0" w:color="auto"/>
        <w:right w:val="none" w:sz="0" w:space="0" w:color="auto"/>
      </w:divBdr>
    </w:div>
    <w:div w:id="1553928328">
      <w:bodyDiv w:val="1"/>
      <w:marLeft w:val="0"/>
      <w:marRight w:val="0"/>
      <w:marTop w:val="0"/>
      <w:marBottom w:val="0"/>
      <w:divBdr>
        <w:top w:val="none" w:sz="0" w:space="0" w:color="auto"/>
        <w:left w:val="none" w:sz="0" w:space="0" w:color="auto"/>
        <w:bottom w:val="none" w:sz="0" w:space="0" w:color="auto"/>
        <w:right w:val="none" w:sz="0" w:space="0" w:color="auto"/>
      </w:divBdr>
    </w:div>
    <w:div w:id="1555311934">
      <w:bodyDiv w:val="1"/>
      <w:marLeft w:val="0"/>
      <w:marRight w:val="0"/>
      <w:marTop w:val="0"/>
      <w:marBottom w:val="0"/>
      <w:divBdr>
        <w:top w:val="none" w:sz="0" w:space="0" w:color="auto"/>
        <w:left w:val="none" w:sz="0" w:space="0" w:color="auto"/>
        <w:bottom w:val="none" w:sz="0" w:space="0" w:color="auto"/>
        <w:right w:val="none" w:sz="0" w:space="0" w:color="auto"/>
      </w:divBdr>
    </w:div>
    <w:div w:id="1561355896">
      <w:bodyDiv w:val="1"/>
      <w:marLeft w:val="0"/>
      <w:marRight w:val="0"/>
      <w:marTop w:val="0"/>
      <w:marBottom w:val="0"/>
      <w:divBdr>
        <w:top w:val="none" w:sz="0" w:space="0" w:color="auto"/>
        <w:left w:val="none" w:sz="0" w:space="0" w:color="auto"/>
        <w:bottom w:val="none" w:sz="0" w:space="0" w:color="auto"/>
        <w:right w:val="none" w:sz="0" w:space="0" w:color="auto"/>
      </w:divBdr>
    </w:div>
    <w:div w:id="1563054940">
      <w:bodyDiv w:val="1"/>
      <w:marLeft w:val="0"/>
      <w:marRight w:val="0"/>
      <w:marTop w:val="0"/>
      <w:marBottom w:val="0"/>
      <w:divBdr>
        <w:top w:val="none" w:sz="0" w:space="0" w:color="auto"/>
        <w:left w:val="none" w:sz="0" w:space="0" w:color="auto"/>
        <w:bottom w:val="none" w:sz="0" w:space="0" w:color="auto"/>
        <w:right w:val="none" w:sz="0" w:space="0" w:color="auto"/>
      </w:divBdr>
    </w:div>
    <w:div w:id="1565680040">
      <w:bodyDiv w:val="1"/>
      <w:marLeft w:val="0"/>
      <w:marRight w:val="0"/>
      <w:marTop w:val="0"/>
      <w:marBottom w:val="0"/>
      <w:divBdr>
        <w:top w:val="none" w:sz="0" w:space="0" w:color="auto"/>
        <w:left w:val="none" w:sz="0" w:space="0" w:color="auto"/>
        <w:bottom w:val="none" w:sz="0" w:space="0" w:color="auto"/>
        <w:right w:val="none" w:sz="0" w:space="0" w:color="auto"/>
      </w:divBdr>
    </w:div>
    <w:div w:id="1566529709">
      <w:bodyDiv w:val="1"/>
      <w:marLeft w:val="0"/>
      <w:marRight w:val="0"/>
      <w:marTop w:val="0"/>
      <w:marBottom w:val="0"/>
      <w:divBdr>
        <w:top w:val="none" w:sz="0" w:space="0" w:color="auto"/>
        <w:left w:val="none" w:sz="0" w:space="0" w:color="auto"/>
        <w:bottom w:val="none" w:sz="0" w:space="0" w:color="auto"/>
        <w:right w:val="none" w:sz="0" w:space="0" w:color="auto"/>
      </w:divBdr>
    </w:div>
    <w:div w:id="1568761599">
      <w:bodyDiv w:val="1"/>
      <w:marLeft w:val="0"/>
      <w:marRight w:val="0"/>
      <w:marTop w:val="0"/>
      <w:marBottom w:val="0"/>
      <w:divBdr>
        <w:top w:val="none" w:sz="0" w:space="0" w:color="auto"/>
        <w:left w:val="none" w:sz="0" w:space="0" w:color="auto"/>
        <w:bottom w:val="none" w:sz="0" w:space="0" w:color="auto"/>
        <w:right w:val="none" w:sz="0" w:space="0" w:color="auto"/>
      </w:divBdr>
    </w:div>
    <w:div w:id="1570726304">
      <w:bodyDiv w:val="1"/>
      <w:marLeft w:val="0"/>
      <w:marRight w:val="0"/>
      <w:marTop w:val="0"/>
      <w:marBottom w:val="0"/>
      <w:divBdr>
        <w:top w:val="none" w:sz="0" w:space="0" w:color="auto"/>
        <w:left w:val="none" w:sz="0" w:space="0" w:color="auto"/>
        <w:bottom w:val="none" w:sz="0" w:space="0" w:color="auto"/>
        <w:right w:val="none" w:sz="0" w:space="0" w:color="auto"/>
      </w:divBdr>
    </w:div>
    <w:div w:id="1579363378">
      <w:bodyDiv w:val="1"/>
      <w:marLeft w:val="0"/>
      <w:marRight w:val="0"/>
      <w:marTop w:val="0"/>
      <w:marBottom w:val="0"/>
      <w:divBdr>
        <w:top w:val="none" w:sz="0" w:space="0" w:color="auto"/>
        <w:left w:val="none" w:sz="0" w:space="0" w:color="auto"/>
        <w:bottom w:val="none" w:sz="0" w:space="0" w:color="auto"/>
        <w:right w:val="none" w:sz="0" w:space="0" w:color="auto"/>
      </w:divBdr>
    </w:div>
    <w:div w:id="1581328429">
      <w:bodyDiv w:val="1"/>
      <w:marLeft w:val="0"/>
      <w:marRight w:val="0"/>
      <w:marTop w:val="0"/>
      <w:marBottom w:val="0"/>
      <w:divBdr>
        <w:top w:val="none" w:sz="0" w:space="0" w:color="auto"/>
        <w:left w:val="none" w:sz="0" w:space="0" w:color="auto"/>
        <w:bottom w:val="none" w:sz="0" w:space="0" w:color="auto"/>
        <w:right w:val="none" w:sz="0" w:space="0" w:color="auto"/>
      </w:divBdr>
    </w:div>
    <w:div w:id="1581712011">
      <w:bodyDiv w:val="1"/>
      <w:marLeft w:val="0"/>
      <w:marRight w:val="0"/>
      <w:marTop w:val="0"/>
      <w:marBottom w:val="0"/>
      <w:divBdr>
        <w:top w:val="none" w:sz="0" w:space="0" w:color="auto"/>
        <w:left w:val="none" w:sz="0" w:space="0" w:color="auto"/>
        <w:bottom w:val="none" w:sz="0" w:space="0" w:color="auto"/>
        <w:right w:val="none" w:sz="0" w:space="0" w:color="auto"/>
      </w:divBdr>
    </w:div>
    <w:div w:id="1582910289">
      <w:bodyDiv w:val="1"/>
      <w:marLeft w:val="0"/>
      <w:marRight w:val="0"/>
      <w:marTop w:val="0"/>
      <w:marBottom w:val="0"/>
      <w:divBdr>
        <w:top w:val="none" w:sz="0" w:space="0" w:color="auto"/>
        <w:left w:val="none" w:sz="0" w:space="0" w:color="auto"/>
        <w:bottom w:val="none" w:sz="0" w:space="0" w:color="auto"/>
        <w:right w:val="none" w:sz="0" w:space="0" w:color="auto"/>
      </w:divBdr>
    </w:div>
    <w:div w:id="1583559859">
      <w:bodyDiv w:val="1"/>
      <w:marLeft w:val="0"/>
      <w:marRight w:val="0"/>
      <w:marTop w:val="0"/>
      <w:marBottom w:val="0"/>
      <w:divBdr>
        <w:top w:val="none" w:sz="0" w:space="0" w:color="auto"/>
        <w:left w:val="none" w:sz="0" w:space="0" w:color="auto"/>
        <w:bottom w:val="none" w:sz="0" w:space="0" w:color="auto"/>
        <w:right w:val="none" w:sz="0" w:space="0" w:color="auto"/>
      </w:divBdr>
    </w:div>
    <w:div w:id="1591355828">
      <w:bodyDiv w:val="1"/>
      <w:marLeft w:val="0"/>
      <w:marRight w:val="0"/>
      <w:marTop w:val="0"/>
      <w:marBottom w:val="0"/>
      <w:divBdr>
        <w:top w:val="none" w:sz="0" w:space="0" w:color="auto"/>
        <w:left w:val="none" w:sz="0" w:space="0" w:color="auto"/>
        <w:bottom w:val="none" w:sz="0" w:space="0" w:color="auto"/>
        <w:right w:val="none" w:sz="0" w:space="0" w:color="auto"/>
      </w:divBdr>
    </w:div>
    <w:div w:id="1591742002">
      <w:bodyDiv w:val="1"/>
      <w:marLeft w:val="0"/>
      <w:marRight w:val="0"/>
      <w:marTop w:val="0"/>
      <w:marBottom w:val="0"/>
      <w:divBdr>
        <w:top w:val="none" w:sz="0" w:space="0" w:color="auto"/>
        <w:left w:val="none" w:sz="0" w:space="0" w:color="auto"/>
        <w:bottom w:val="none" w:sz="0" w:space="0" w:color="auto"/>
        <w:right w:val="none" w:sz="0" w:space="0" w:color="auto"/>
      </w:divBdr>
    </w:div>
    <w:div w:id="1593539653">
      <w:bodyDiv w:val="1"/>
      <w:marLeft w:val="0"/>
      <w:marRight w:val="0"/>
      <w:marTop w:val="0"/>
      <w:marBottom w:val="0"/>
      <w:divBdr>
        <w:top w:val="none" w:sz="0" w:space="0" w:color="auto"/>
        <w:left w:val="none" w:sz="0" w:space="0" w:color="auto"/>
        <w:bottom w:val="none" w:sz="0" w:space="0" w:color="auto"/>
        <w:right w:val="none" w:sz="0" w:space="0" w:color="auto"/>
      </w:divBdr>
    </w:div>
    <w:div w:id="1603101779">
      <w:bodyDiv w:val="1"/>
      <w:marLeft w:val="0"/>
      <w:marRight w:val="0"/>
      <w:marTop w:val="0"/>
      <w:marBottom w:val="0"/>
      <w:divBdr>
        <w:top w:val="none" w:sz="0" w:space="0" w:color="auto"/>
        <w:left w:val="none" w:sz="0" w:space="0" w:color="auto"/>
        <w:bottom w:val="none" w:sz="0" w:space="0" w:color="auto"/>
        <w:right w:val="none" w:sz="0" w:space="0" w:color="auto"/>
      </w:divBdr>
    </w:div>
    <w:div w:id="1604730497">
      <w:bodyDiv w:val="1"/>
      <w:marLeft w:val="0"/>
      <w:marRight w:val="0"/>
      <w:marTop w:val="0"/>
      <w:marBottom w:val="0"/>
      <w:divBdr>
        <w:top w:val="none" w:sz="0" w:space="0" w:color="auto"/>
        <w:left w:val="none" w:sz="0" w:space="0" w:color="auto"/>
        <w:bottom w:val="none" w:sz="0" w:space="0" w:color="auto"/>
        <w:right w:val="none" w:sz="0" w:space="0" w:color="auto"/>
      </w:divBdr>
    </w:div>
    <w:div w:id="1607423001">
      <w:bodyDiv w:val="1"/>
      <w:marLeft w:val="0"/>
      <w:marRight w:val="0"/>
      <w:marTop w:val="0"/>
      <w:marBottom w:val="0"/>
      <w:divBdr>
        <w:top w:val="none" w:sz="0" w:space="0" w:color="auto"/>
        <w:left w:val="none" w:sz="0" w:space="0" w:color="auto"/>
        <w:bottom w:val="none" w:sz="0" w:space="0" w:color="auto"/>
        <w:right w:val="none" w:sz="0" w:space="0" w:color="auto"/>
      </w:divBdr>
    </w:div>
    <w:div w:id="1616060869">
      <w:bodyDiv w:val="1"/>
      <w:marLeft w:val="0"/>
      <w:marRight w:val="0"/>
      <w:marTop w:val="0"/>
      <w:marBottom w:val="0"/>
      <w:divBdr>
        <w:top w:val="none" w:sz="0" w:space="0" w:color="auto"/>
        <w:left w:val="none" w:sz="0" w:space="0" w:color="auto"/>
        <w:bottom w:val="none" w:sz="0" w:space="0" w:color="auto"/>
        <w:right w:val="none" w:sz="0" w:space="0" w:color="auto"/>
      </w:divBdr>
    </w:div>
    <w:div w:id="1620408204">
      <w:bodyDiv w:val="1"/>
      <w:marLeft w:val="0"/>
      <w:marRight w:val="0"/>
      <w:marTop w:val="0"/>
      <w:marBottom w:val="0"/>
      <w:divBdr>
        <w:top w:val="none" w:sz="0" w:space="0" w:color="auto"/>
        <w:left w:val="none" w:sz="0" w:space="0" w:color="auto"/>
        <w:bottom w:val="none" w:sz="0" w:space="0" w:color="auto"/>
        <w:right w:val="none" w:sz="0" w:space="0" w:color="auto"/>
      </w:divBdr>
    </w:div>
    <w:div w:id="1621061656">
      <w:bodyDiv w:val="1"/>
      <w:marLeft w:val="0"/>
      <w:marRight w:val="0"/>
      <w:marTop w:val="0"/>
      <w:marBottom w:val="0"/>
      <w:divBdr>
        <w:top w:val="none" w:sz="0" w:space="0" w:color="auto"/>
        <w:left w:val="none" w:sz="0" w:space="0" w:color="auto"/>
        <w:bottom w:val="none" w:sz="0" w:space="0" w:color="auto"/>
        <w:right w:val="none" w:sz="0" w:space="0" w:color="auto"/>
      </w:divBdr>
    </w:div>
    <w:div w:id="1626815363">
      <w:bodyDiv w:val="1"/>
      <w:marLeft w:val="0"/>
      <w:marRight w:val="0"/>
      <w:marTop w:val="0"/>
      <w:marBottom w:val="0"/>
      <w:divBdr>
        <w:top w:val="none" w:sz="0" w:space="0" w:color="auto"/>
        <w:left w:val="none" w:sz="0" w:space="0" w:color="auto"/>
        <w:bottom w:val="none" w:sz="0" w:space="0" w:color="auto"/>
        <w:right w:val="none" w:sz="0" w:space="0" w:color="auto"/>
      </w:divBdr>
    </w:div>
    <w:div w:id="1628704411">
      <w:bodyDiv w:val="1"/>
      <w:marLeft w:val="0"/>
      <w:marRight w:val="0"/>
      <w:marTop w:val="0"/>
      <w:marBottom w:val="0"/>
      <w:divBdr>
        <w:top w:val="none" w:sz="0" w:space="0" w:color="auto"/>
        <w:left w:val="none" w:sz="0" w:space="0" w:color="auto"/>
        <w:bottom w:val="none" w:sz="0" w:space="0" w:color="auto"/>
        <w:right w:val="none" w:sz="0" w:space="0" w:color="auto"/>
      </w:divBdr>
    </w:div>
    <w:div w:id="1629236446">
      <w:bodyDiv w:val="1"/>
      <w:marLeft w:val="0"/>
      <w:marRight w:val="0"/>
      <w:marTop w:val="0"/>
      <w:marBottom w:val="0"/>
      <w:divBdr>
        <w:top w:val="none" w:sz="0" w:space="0" w:color="auto"/>
        <w:left w:val="none" w:sz="0" w:space="0" w:color="auto"/>
        <w:bottom w:val="none" w:sz="0" w:space="0" w:color="auto"/>
        <w:right w:val="none" w:sz="0" w:space="0" w:color="auto"/>
      </w:divBdr>
    </w:div>
    <w:div w:id="1631856928">
      <w:bodyDiv w:val="1"/>
      <w:marLeft w:val="0"/>
      <w:marRight w:val="0"/>
      <w:marTop w:val="0"/>
      <w:marBottom w:val="0"/>
      <w:divBdr>
        <w:top w:val="none" w:sz="0" w:space="0" w:color="auto"/>
        <w:left w:val="none" w:sz="0" w:space="0" w:color="auto"/>
        <w:bottom w:val="none" w:sz="0" w:space="0" w:color="auto"/>
        <w:right w:val="none" w:sz="0" w:space="0" w:color="auto"/>
      </w:divBdr>
    </w:div>
    <w:div w:id="1634753110">
      <w:bodyDiv w:val="1"/>
      <w:marLeft w:val="0"/>
      <w:marRight w:val="0"/>
      <w:marTop w:val="0"/>
      <w:marBottom w:val="0"/>
      <w:divBdr>
        <w:top w:val="none" w:sz="0" w:space="0" w:color="auto"/>
        <w:left w:val="none" w:sz="0" w:space="0" w:color="auto"/>
        <w:bottom w:val="none" w:sz="0" w:space="0" w:color="auto"/>
        <w:right w:val="none" w:sz="0" w:space="0" w:color="auto"/>
      </w:divBdr>
    </w:div>
    <w:div w:id="1638217237">
      <w:bodyDiv w:val="1"/>
      <w:marLeft w:val="0"/>
      <w:marRight w:val="0"/>
      <w:marTop w:val="0"/>
      <w:marBottom w:val="0"/>
      <w:divBdr>
        <w:top w:val="none" w:sz="0" w:space="0" w:color="auto"/>
        <w:left w:val="none" w:sz="0" w:space="0" w:color="auto"/>
        <w:bottom w:val="none" w:sz="0" w:space="0" w:color="auto"/>
        <w:right w:val="none" w:sz="0" w:space="0" w:color="auto"/>
      </w:divBdr>
    </w:div>
    <w:div w:id="1638753931">
      <w:bodyDiv w:val="1"/>
      <w:marLeft w:val="0"/>
      <w:marRight w:val="0"/>
      <w:marTop w:val="0"/>
      <w:marBottom w:val="0"/>
      <w:divBdr>
        <w:top w:val="none" w:sz="0" w:space="0" w:color="auto"/>
        <w:left w:val="none" w:sz="0" w:space="0" w:color="auto"/>
        <w:bottom w:val="none" w:sz="0" w:space="0" w:color="auto"/>
        <w:right w:val="none" w:sz="0" w:space="0" w:color="auto"/>
      </w:divBdr>
    </w:div>
    <w:div w:id="1640304569">
      <w:bodyDiv w:val="1"/>
      <w:marLeft w:val="0"/>
      <w:marRight w:val="0"/>
      <w:marTop w:val="0"/>
      <w:marBottom w:val="0"/>
      <w:divBdr>
        <w:top w:val="none" w:sz="0" w:space="0" w:color="auto"/>
        <w:left w:val="none" w:sz="0" w:space="0" w:color="auto"/>
        <w:bottom w:val="none" w:sz="0" w:space="0" w:color="auto"/>
        <w:right w:val="none" w:sz="0" w:space="0" w:color="auto"/>
      </w:divBdr>
    </w:div>
    <w:div w:id="1641419788">
      <w:bodyDiv w:val="1"/>
      <w:marLeft w:val="0"/>
      <w:marRight w:val="0"/>
      <w:marTop w:val="0"/>
      <w:marBottom w:val="0"/>
      <w:divBdr>
        <w:top w:val="none" w:sz="0" w:space="0" w:color="auto"/>
        <w:left w:val="none" w:sz="0" w:space="0" w:color="auto"/>
        <w:bottom w:val="none" w:sz="0" w:space="0" w:color="auto"/>
        <w:right w:val="none" w:sz="0" w:space="0" w:color="auto"/>
      </w:divBdr>
    </w:div>
    <w:div w:id="1642685505">
      <w:bodyDiv w:val="1"/>
      <w:marLeft w:val="0"/>
      <w:marRight w:val="0"/>
      <w:marTop w:val="0"/>
      <w:marBottom w:val="0"/>
      <w:divBdr>
        <w:top w:val="none" w:sz="0" w:space="0" w:color="auto"/>
        <w:left w:val="none" w:sz="0" w:space="0" w:color="auto"/>
        <w:bottom w:val="none" w:sz="0" w:space="0" w:color="auto"/>
        <w:right w:val="none" w:sz="0" w:space="0" w:color="auto"/>
      </w:divBdr>
    </w:div>
    <w:div w:id="1642999498">
      <w:bodyDiv w:val="1"/>
      <w:marLeft w:val="0"/>
      <w:marRight w:val="0"/>
      <w:marTop w:val="0"/>
      <w:marBottom w:val="0"/>
      <w:divBdr>
        <w:top w:val="none" w:sz="0" w:space="0" w:color="auto"/>
        <w:left w:val="none" w:sz="0" w:space="0" w:color="auto"/>
        <w:bottom w:val="none" w:sz="0" w:space="0" w:color="auto"/>
        <w:right w:val="none" w:sz="0" w:space="0" w:color="auto"/>
      </w:divBdr>
    </w:div>
    <w:div w:id="1646818399">
      <w:bodyDiv w:val="1"/>
      <w:marLeft w:val="0"/>
      <w:marRight w:val="0"/>
      <w:marTop w:val="0"/>
      <w:marBottom w:val="0"/>
      <w:divBdr>
        <w:top w:val="none" w:sz="0" w:space="0" w:color="auto"/>
        <w:left w:val="none" w:sz="0" w:space="0" w:color="auto"/>
        <w:bottom w:val="none" w:sz="0" w:space="0" w:color="auto"/>
        <w:right w:val="none" w:sz="0" w:space="0" w:color="auto"/>
      </w:divBdr>
    </w:div>
    <w:div w:id="1648050004">
      <w:bodyDiv w:val="1"/>
      <w:marLeft w:val="0"/>
      <w:marRight w:val="0"/>
      <w:marTop w:val="0"/>
      <w:marBottom w:val="0"/>
      <w:divBdr>
        <w:top w:val="none" w:sz="0" w:space="0" w:color="auto"/>
        <w:left w:val="none" w:sz="0" w:space="0" w:color="auto"/>
        <w:bottom w:val="none" w:sz="0" w:space="0" w:color="auto"/>
        <w:right w:val="none" w:sz="0" w:space="0" w:color="auto"/>
      </w:divBdr>
    </w:div>
    <w:div w:id="1650938672">
      <w:bodyDiv w:val="1"/>
      <w:marLeft w:val="0"/>
      <w:marRight w:val="0"/>
      <w:marTop w:val="0"/>
      <w:marBottom w:val="0"/>
      <w:divBdr>
        <w:top w:val="none" w:sz="0" w:space="0" w:color="auto"/>
        <w:left w:val="none" w:sz="0" w:space="0" w:color="auto"/>
        <w:bottom w:val="none" w:sz="0" w:space="0" w:color="auto"/>
        <w:right w:val="none" w:sz="0" w:space="0" w:color="auto"/>
      </w:divBdr>
    </w:div>
    <w:div w:id="1653606914">
      <w:bodyDiv w:val="1"/>
      <w:marLeft w:val="0"/>
      <w:marRight w:val="0"/>
      <w:marTop w:val="0"/>
      <w:marBottom w:val="0"/>
      <w:divBdr>
        <w:top w:val="none" w:sz="0" w:space="0" w:color="auto"/>
        <w:left w:val="none" w:sz="0" w:space="0" w:color="auto"/>
        <w:bottom w:val="none" w:sz="0" w:space="0" w:color="auto"/>
        <w:right w:val="none" w:sz="0" w:space="0" w:color="auto"/>
      </w:divBdr>
    </w:div>
    <w:div w:id="1655332957">
      <w:bodyDiv w:val="1"/>
      <w:marLeft w:val="0"/>
      <w:marRight w:val="0"/>
      <w:marTop w:val="0"/>
      <w:marBottom w:val="0"/>
      <w:divBdr>
        <w:top w:val="none" w:sz="0" w:space="0" w:color="auto"/>
        <w:left w:val="none" w:sz="0" w:space="0" w:color="auto"/>
        <w:bottom w:val="none" w:sz="0" w:space="0" w:color="auto"/>
        <w:right w:val="none" w:sz="0" w:space="0" w:color="auto"/>
      </w:divBdr>
    </w:div>
    <w:div w:id="1660619319">
      <w:bodyDiv w:val="1"/>
      <w:marLeft w:val="0"/>
      <w:marRight w:val="0"/>
      <w:marTop w:val="0"/>
      <w:marBottom w:val="0"/>
      <w:divBdr>
        <w:top w:val="none" w:sz="0" w:space="0" w:color="auto"/>
        <w:left w:val="none" w:sz="0" w:space="0" w:color="auto"/>
        <w:bottom w:val="none" w:sz="0" w:space="0" w:color="auto"/>
        <w:right w:val="none" w:sz="0" w:space="0" w:color="auto"/>
      </w:divBdr>
    </w:div>
    <w:div w:id="1661731350">
      <w:bodyDiv w:val="1"/>
      <w:marLeft w:val="0"/>
      <w:marRight w:val="0"/>
      <w:marTop w:val="0"/>
      <w:marBottom w:val="0"/>
      <w:divBdr>
        <w:top w:val="none" w:sz="0" w:space="0" w:color="auto"/>
        <w:left w:val="none" w:sz="0" w:space="0" w:color="auto"/>
        <w:bottom w:val="none" w:sz="0" w:space="0" w:color="auto"/>
        <w:right w:val="none" w:sz="0" w:space="0" w:color="auto"/>
      </w:divBdr>
    </w:div>
    <w:div w:id="1664895676">
      <w:bodyDiv w:val="1"/>
      <w:marLeft w:val="0"/>
      <w:marRight w:val="0"/>
      <w:marTop w:val="0"/>
      <w:marBottom w:val="0"/>
      <w:divBdr>
        <w:top w:val="none" w:sz="0" w:space="0" w:color="auto"/>
        <w:left w:val="none" w:sz="0" w:space="0" w:color="auto"/>
        <w:bottom w:val="none" w:sz="0" w:space="0" w:color="auto"/>
        <w:right w:val="none" w:sz="0" w:space="0" w:color="auto"/>
      </w:divBdr>
    </w:div>
    <w:div w:id="1668749982">
      <w:bodyDiv w:val="1"/>
      <w:marLeft w:val="0"/>
      <w:marRight w:val="0"/>
      <w:marTop w:val="0"/>
      <w:marBottom w:val="0"/>
      <w:divBdr>
        <w:top w:val="none" w:sz="0" w:space="0" w:color="auto"/>
        <w:left w:val="none" w:sz="0" w:space="0" w:color="auto"/>
        <w:bottom w:val="none" w:sz="0" w:space="0" w:color="auto"/>
        <w:right w:val="none" w:sz="0" w:space="0" w:color="auto"/>
      </w:divBdr>
    </w:div>
    <w:div w:id="1669017981">
      <w:bodyDiv w:val="1"/>
      <w:marLeft w:val="0"/>
      <w:marRight w:val="0"/>
      <w:marTop w:val="0"/>
      <w:marBottom w:val="0"/>
      <w:divBdr>
        <w:top w:val="none" w:sz="0" w:space="0" w:color="auto"/>
        <w:left w:val="none" w:sz="0" w:space="0" w:color="auto"/>
        <w:bottom w:val="none" w:sz="0" w:space="0" w:color="auto"/>
        <w:right w:val="none" w:sz="0" w:space="0" w:color="auto"/>
      </w:divBdr>
    </w:div>
    <w:div w:id="1669091096">
      <w:bodyDiv w:val="1"/>
      <w:marLeft w:val="0"/>
      <w:marRight w:val="0"/>
      <w:marTop w:val="0"/>
      <w:marBottom w:val="0"/>
      <w:divBdr>
        <w:top w:val="none" w:sz="0" w:space="0" w:color="auto"/>
        <w:left w:val="none" w:sz="0" w:space="0" w:color="auto"/>
        <w:bottom w:val="none" w:sz="0" w:space="0" w:color="auto"/>
        <w:right w:val="none" w:sz="0" w:space="0" w:color="auto"/>
      </w:divBdr>
    </w:div>
    <w:div w:id="1673219329">
      <w:bodyDiv w:val="1"/>
      <w:marLeft w:val="0"/>
      <w:marRight w:val="0"/>
      <w:marTop w:val="0"/>
      <w:marBottom w:val="0"/>
      <w:divBdr>
        <w:top w:val="none" w:sz="0" w:space="0" w:color="auto"/>
        <w:left w:val="none" w:sz="0" w:space="0" w:color="auto"/>
        <w:bottom w:val="none" w:sz="0" w:space="0" w:color="auto"/>
        <w:right w:val="none" w:sz="0" w:space="0" w:color="auto"/>
      </w:divBdr>
    </w:div>
    <w:div w:id="1673990058">
      <w:bodyDiv w:val="1"/>
      <w:marLeft w:val="0"/>
      <w:marRight w:val="0"/>
      <w:marTop w:val="0"/>
      <w:marBottom w:val="0"/>
      <w:divBdr>
        <w:top w:val="none" w:sz="0" w:space="0" w:color="auto"/>
        <w:left w:val="none" w:sz="0" w:space="0" w:color="auto"/>
        <w:bottom w:val="none" w:sz="0" w:space="0" w:color="auto"/>
        <w:right w:val="none" w:sz="0" w:space="0" w:color="auto"/>
      </w:divBdr>
    </w:div>
    <w:div w:id="1675108502">
      <w:bodyDiv w:val="1"/>
      <w:marLeft w:val="0"/>
      <w:marRight w:val="0"/>
      <w:marTop w:val="0"/>
      <w:marBottom w:val="0"/>
      <w:divBdr>
        <w:top w:val="none" w:sz="0" w:space="0" w:color="auto"/>
        <w:left w:val="none" w:sz="0" w:space="0" w:color="auto"/>
        <w:bottom w:val="none" w:sz="0" w:space="0" w:color="auto"/>
        <w:right w:val="none" w:sz="0" w:space="0" w:color="auto"/>
      </w:divBdr>
    </w:div>
    <w:div w:id="1683626682">
      <w:bodyDiv w:val="1"/>
      <w:marLeft w:val="0"/>
      <w:marRight w:val="0"/>
      <w:marTop w:val="0"/>
      <w:marBottom w:val="0"/>
      <w:divBdr>
        <w:top w:val="none" w:sz="0" w:space="0" w:color="auto"/>
        <w:left w:val="none" w:sz="0" w:space="0" w:color="auto"/>
        <w:bottom w:val="none" w:sz="0" w:space="0" w:color="auto"/>
        <w:right w:val="none" w:sz="0" w:space="0" w:color="auto"/>
      </w:divBdr>
    </w:div>
    <w:div w:id="1688169436">
      <w:bodyDiv w:val="1"/>
      <w:marLeft w:val="0"/>
      <w:marRight w:val="0"/>
      <w:marTop w:val="0"/>
      <w:marBottom w:val="0"/>
      <w:divBdr>
        <w:top w:val="none" w:sz="0" w:space="0" w:color="auto"/>
        <w:left w:val="none" w:sz="0" w:space="0" w:color="auto"/>
        <w:bottom w:val="none" w:sz="0" w:space="0" w:color="auto"/>
        <w:right w:val="none" w:sz="0" w:space="0" w:color="auto"/>
      </w:divBdr>
    </w:div>
    <w:div w:id="1689259938">
      <w:bodyDiv w:val="1"/>
      <w:marLeft w:val="0"/>
      <w:marRight w:val="0"/>
      <w:marTop w:val="0"/>
      <w:marBottom w:val="0"/>
      <w:divBdr>
        <w:top w:val="none" w:sz="0" w:space="0" w:color="auto"/>
        <w:left w:val="none" w:sz="0" w:space="0" w:color="auto"/>
        <w:bottom w:val="none" w:sz="0" w:space="0" w:color="auto"/>
        <w:right w:val="none" w:sz="0" w:space="0" w:color="auto"/>
      </w:divBdr>
    </w:div>
    <w:div w:id="1690985399">
      <w:bodyDiv w:val="1"/>
      <w:marLeft w:val="0"/>
      <w:marRight w:val="0"/>
      <w:marTop w:val="0"/>
      <w:marBottom w:val="0"/>
      <w:divBdr>
        <w:top w:val="none" w:sz="0" w:space="0" w:color="auto"/>
        <w:left w:val="none" w:sz="0" w:space="0" w:color="auto"/>
        <w:bottom w:val="none" w:sz="0" w:space="0" w:color="auto"/>
        <w:right w:val="none" w:sz="0" w:space="0" w:color="auto"/>
      </w:divBdr>
    </w:div>
    <w:div w:id="1699624888">
      <w:bodyDiv w:val="1"/>
      <w:marLeft w:val="0"/>
      <w:marRight w:val="0"/>
      <w:marTop w:val="0"/>
      <w:marBottom w:val="0"/>
      <w:divBdr>
        <w:top w:val="none" w:sz="0" w:space="0" w:color="auto"/>
        <w:left w:val="none" w:sz="0" w:space="0" w:color="auto"/>
        <w:bottom w:val="none" w:sz="0" w:space="0" w:color="auto"/>
        <w:right w:val="none" w:sz="0" w:space="0" w:color="auto"/>
      </w:divBdr>
    </w:div>
    <w:div w:id="1702053733">
      <w:bodyDiv w:val="1"/>
      <w:marLeft w:val="0"/>
      <w:marRight w:val="0"/>
      <w:marTop w:val="0"/>
      <w:marBottom w:val="0"/>
      <w:divBdr>
        <w:top w:val="none" w:sz="0" w:space="0" w:color="auto"/>
        <w:left w:val="none" w:sz="0" w:space="0" w:color="auto"/>
        <w:bottom w:val="none" w:sz="0" w:space="0" w:color="auto"/>
        <w:right w:val="none" w:sz="0" w:space="0" w:color="auto"/>
      </w:divBdr>
    </w:div>
    <w:div w:id="1704819633">
      <w:bodyDiv w:val="1"/>
      <w:marLeft w:val="0"/>
      <w:marRight w:val="0"/>
      <w:marTop w:val="0"/>
      <w:marBottom w:val="0"/>
      <w:divBdr>
        <w:top w:val="none" w:sz="0" w:space="0" w:color="auto"/>
        <w:left w:val="none" w:sz="0" w:space="0" w:color="auto"/>
        <w:bottom w:val="none" w:sz="0" w:space="0" w:color="auto"/>
        <w:right w:val="none" w:sz="0" w:space="0" w:color="auto"/>
      </w:divBdr>
    </w:div>
    <w:div w:id="1705248367">
      <w:bodyDiv w:val="1"/>
      <w:marLeft w:val="0"/>
      <w:marRight w:val="0"/>
      <w:marTop w:val="0"/>
      <w:marBottom w:val="0"/>
      <w:divBdr>
        <w:top w:val="none" w:sz="0" w:space="0" w:color="auto"/>
        <w:left w:val="none" w:sz="0" w:space="0" w:color="auto"/>
        <w:bottom w:val="none" w:sz="0" w:space="0" w:color="auto"/>
        <w:right w:val="none" w:sz="0" w:space="0" w:color="auto"/>
      </w:divBdr>
    </w:div>
    <w:div w:id="1706711782">
      <w:bodyDiv w:val="1"/>
      <w:marLeft w:val="0"/>
      <w:marRight w:val="0"/>
      <w:marTop w:val="0"/>
      <w:marBottom w:val="0"/>
      <w:divBdr>
        <w:top w:val="none" w:sz="0" w:space="0" w:color="auto"/>
        <w:left w:val="none" w:sz="0" w:space="0" w:color="auto"/>
        <w:bottom w:val="none" w:sz="0" w:space="0" w:color="auto"/>
        <w:right w:val="none" w:sz="0" w:space="0" w:color="auto"/>
      </w:divBdr>
    </w:div>
    <w:div w:id="1707370182">
      <w:bodyDiv w:val="1"/>
      <w:marLeft w:val="0"/>
      <w:marRight w:val="0"/>
      <w:marTop w:val="0"/>
      <w:marBottom w:val="0"/>
      <w:divBdr>
        <w:top w:val="none" w:sz="0" w:space="0" w:color="auto"/>
        <w:left w:val="none" w:sz="0" w:space="0" w:color="auto"/>
        <w:bottom w:val="none" w:sz="0" w:space="0" w:color="auto"/>
        <w:right w:val="none" w:sz="0" w:space="0" w:color="auto"/>
      </w:divBdr>
    </w:div>
    <w:div w:id="1708529773">
      <w:bodyDiv w:val="1"/>
      <w:marLeft w:val="0"/>
      <w:marRight w:val="0"/>
      <w:marTop w:val="0"/>
      <w:marBottom w:val="0"/>
      <w:divBdr>
        <w:top w:val="none" w:sz="0" w:space="0" w:color="auto"/>
        <w:left w:val="none" w:sz="0" w:space="0" w:color="auto"/>
        <w:bottom w:val="none" w:sz="0" w:space="0" w:color="auto"/>
        <w:right w:val="none" w:sz="0" w:space="0" w:color="auto"/>
      </w:divBdr>
    </w:div>
    <w:div w:id="1712218734">
      <w:bodyDiv w:val="1"/>
      <w:marLeft w:val="0"/>
      <w:marRight w:val="0"/>
      <w:marTop w:val="0"/>
      <w:marBottom w:val="0"/>
      <w:divBdr>
        <w:top w:val="none" w:sz="0" w:space="0" w:color="auto"/>
        <w:left w:val="none" w:sz="0" w:space="0" w:color="auto"/>
        <w:bottom w:val="none" w:sz="0" w:space="0" w:color="auto"/>
        <w:right w:val="none" w:sz="0" w:space="0" w:color="auto"/>
      </w:divBdr>
    </w:div>
    <w:div w:id="1713920715">
      <w:bodyDiv w:val="1"/>
      <w:marLeft w:val="0"/>
      <w:marRight w:val="0"/>
      <w:marTop w:val="0"/>
      <w:marBottom w:val="0"/>
      <w:divBdr>
        <w:top w:val="none" w:sz="0" w:space="0" w:color="auto"/>
        <w:left w:val="none" w:sz="0" w:space="0" w:color="auto"/>
        <w:bottom w:val="none" w:sz="0" w:space="0" w:color="auto"/>
        <w:right w:val="none" w:sz="0" w:space="0" w:color="auto"/>
      </w:divBdr>
    </w:div>
    <w:div w:id="1715618090">
      <w:bodyDiv w:val="1"/>
      <w:marLeft w:val="0"/>
      <w:marRight w:val="0"/>
      <w:marTop w:val="0"/>
      <w:marBottom w:val="0"/>
      <w:divBdr>
        <w:top w:val="none" w:sz="0" w:space="0" w:color="auto"/>
        <w:left w:val="none" w:sz="0" w:space="0" w:color="auto"/>
        <w:bottom w:val="none" w:sz="0" w:space="0" w:color="auto"/>
        <w:right w:val="none" w:sz="0" w:space="0" w:color="auto"/>
      </w:divBdr>
    </w:div>
    <w:div w:id="1717388139">
      <w:bodyDiv w:val="1"/>
      <w:marLeft w:val="0"/>
      <w:marRight w:val="0"/>
      <w:marTop w:val="0"/>
      <w:marBottom w:val="0"/>
      <w:divBdr>
        <w:top w:val="none" w:sz="0" w:space="0" w:color="auto"/>
        <w:left w:val="none" w:sz="0" w:space="0" w:color="auto"/>
        <w:bottom w:val="none" w:sz="0" w:space="0" w:color="auto"/>
        <w:right w:val="none" w:sz="0" w:space="0" w:color="auto"/>
      </w:divBdr>
    </w:div>
    <w:div w:id="1718386091">
      <w:bodyDiv w:val="1"/>
      <w:marLeft w:val="0"/>
      <w:marRight w:val="0"/>
      <w:marTop w:val="0"/>
      <w:marBottom w:val="0"/>
      <w:divBdr>
        <w:top w:val="none" w:sz="0" w:space="0" w:color="auto"/>
        <w:left w:val="none" w:sz="0" w:space="0" w:color="auto"/>
        <w:bottom w:val="none" w:sz="0" w:space="0" w:color="auto"/>
        <w:right w:val="none" w:sz="0" w:space="0" w:color="auto"/>
      </w:divBdr>
    </w:div>
    <w:div w:id="1718970468">
      <w:bodyDiv w:val="1"/>
      <w:marLeft w:val="0"/>
      <w:marRight w:val="0"/>
      <w:marTop w:val="0"/>
      <w:marBottom w:val="0"/>
      <w:divBdr>
        <w:top w:val="none" w:sz="0" w:space="0" w:color="auto"/>
        <w:left w:val="none" w:sz="0" w:space="0" w:color="auto"/>
        <w:bottom w:val="none" w:sz="0" w:space="0" w:color="auto"/>
        <w:right w:val="none" w:sz="0" w:space="0" w:color="auto"/>
      </w:divBdr>
    </w:div>
    <w:div w:id="1720006807">
      <w:bodyDiv w:val="1"/>
      <w:marLeft w:val="0"/>
      <w:marRight w:val="0"/>
      <w:marTop w:val="0"/>
      <w:marBottom w:val="0"/>
      <w:divBdr>
        <w:top w:val="none" w:sz="0" w:space="0" w:color="auto"/>
        <w:left w:val="none" w:sz="0" w:space="0" w:color="auto"/>
        <w:bottom w:val="none" w:sz="0" w:space="0" w:color="auto"/>
        <w:right w:val="none" w:sz="0" w:space="0" w:color="auto"/>
      </w:divBdr>
    </w:div>
    <w:div w:id="1722173764">
      <w:bodyDiv w:val="1"/>
      <w:marLeft w:val="0"/>
      <w:marRight w:val="0"/>
      <w:marTop w:val="0"/>
      <w:marBottom w:val="0"/>
      <w:divBdr>
        <w:top w:val="none" w:sz="0" w:space="0" w:color="auto"/>
        <w:left w:val="none" w:sz="0" w:space="0" w:color="auto"/>
        <w:bottom w:val="none" w:sz="0" w:space="0" w:color="auto"/>
        <w:right w:val="none" w:sz="0" w:space="0" w:color="auto"/>
      </w:divBdr>
    </w:div>
    <w:div w:id="1722830359">
      <w:bodyDiv w:val="1"/>
      <w:marLeft w:val="0"/>
      <w:marRight w:val="0"/>
      <w:marTop w:val="0"/>
      <w:marBottom w:val="0"/>
      <w:divBdr>
        <w:top w:val="none" w:sz="0" w:space="0" w:color="auto"/>
        <w:left w:val="none" w:sz="0" w:space="0" w:color="auto"/>
        <w:bottom w:val="none" w:sz="0" w:space="0" w:color="auto"/>
        <w:right w:val="none" w:sz="0" w:space="0" w:color="auto"/>
      </w:divBdr>
    </w:div>
    <w:div w:id="1722942362">
      <w:bodyDiv w:val="1"/>
      <w:marLeft w:val="0"/>
      <w:marRight w:val="0"/>
      <w:marTop w:val="0"/>
      <w:marBottom w:val="0"/>
      <w:divBdr>
        <w:top w:val="none" w:sz="0" w:space="0" w:color="auto"/>
        <w:left w:val="none" w:sz="0" w:space="0" w:color="auto"/>
        <w:bottom w:val="none" w:sz="0" w:space="0" w:color="auto"/>
        <w:right w:val="none" w:sz="0" w:space="0" w:color="auto"/>
      </w:divBdr>
    </w:div>
    <w:div w:id="1723288307">
      <w:bodyDiv w:val="1"/>
      <w:marLeft w:val="0"/>
      <w:marRight w:val="0"/>
      <w:marTop w:val="0"/>
      <w:marBottom w:val="0"/>
      <w:divBdr>
        <w:top w:val="none" w:sz="0" w:space="0" w:color="auto"/>
        <w:left w:val="none" w:sz="0" w:space="0" w:color="auto"/>
        <w:bottom w:val="none" w:sz="0" w:space="0" w:color="auto"/>
        <w:right w:val="none" w:sz="0" w:space="0" w:color="auto"/>
      </w:divBdr>
    </w:div>
    <w:div w:id="1730306533">
      <w:bodyDiv w:val="1"/>
      <w:marLeft w:val="0"/>
      <w:marRight w:val="0"/>
      <w:marTop w:val="0"/>
      <w:marBottom w:val="0"/>
      <w:divBdr>
        <w:top w:val="none" w:sz="0" w:space="0" w:color="auto"/>
        <w:left w:val="none" w:sz="0" w:space="0" w:color="auto"/>
        <w:bottom w:val="none" w:sz="0" w:space="0" w:color="auto"/>
        <w:right w:val="none" w:sz="0" w:space="0" w:color="auto"/>
      </w:divBdr>
    </w:div>
    <w:div w:id="1731266031">
      <w:bodyDiv w:val="1"/>
      <w:marLeft w:val="0"/>
      <w:marRight w:val="0"/>
      <w:marTop w:val="0"/>
      <w:marBottom w:val="0"/>
      <w:divBdr>
        <w:top w:val="none" w:sz="0" w:space="0" w:color="auto"/>
        <w:left w:val="none" w:sz="0" w:space="0" w:color="auto"/>
        <w:bottom w:val="none" w:sz="0" w:space="0" w:color="auto"/>
        <w:right w:val="none" w:sz="0" w:space="0" w:color="auto"/>
      </w:divBdr>
    </w:div>
    <w:div w:id="1735355387">
      <w:bodyDiv w:val="1"/>
      <w:marLeft w:val="0"/>
      <w:marRight w:val="0"/>
      <w:marTop w:val="0"/>
      <w:marBottom w:val="0"/>
      <w:divBdr>
        <w:top w:val="none" w:sz="0" w:space="0" w:color="auto"/>
        <w:left w:val="none" w:sz="0" w:space="0" w:color="auto"/>
        <w:bottom w:val="none" w:sz="0" w:space="0" w:color="auto"/>
        <w:right w:val="none" w:sz="0" w:space="0" w:color="auto"/>
      </w:divBdr>
    </w:div>
    <w:div w:id="1737432056">
      <w:bodyDiv w:val="1"/>
      <w:marLeft w:val="0"/>
      <w:marRight w:val="0"/>
      <w:marTop w:val="0"/>
      <w:marBottom w:val="0"/>
      <w:divBdr>
        <w:top w:val="none" w:sz="0" w:space="0" w:color="auto"/>
        <w:left w:val="none" w:sz="0" w:space="0" w:color="auto"/>
        <w:bottom w:val="none" w:sz="0" w:space="0" w:color="auto"/>
        <w:right w:val="none" w:sz="0" w:space="0" w:color="auto"/>
      </w:divBdr>
    </w:div>
    <w:div w:id="1743717375">
      <w:bodyDiv w:val="1"/>
      <w:marLeft w:val="0"/>
      <w:marRight w:val="0"/>
      <w:marTop w:val="0"/>
      <w:marBottom w:val="0"/>
      <w:divBdr>
        <w:top w:val="none" w:sz="0" w:space="0" w:color="auto"/>
        <w:left w:val="none" w:sz="0" w:space="0" w:color="auto"/>
        <w:bottom w:val="none" w:sz="0" w:space="0" w:color="auto"/>
        <w:right w:val="none" w:sz="0" w:space="0" w:color="auto"/>
      </w:divBdr>
    </w:div>
    <w:div w:id="1744176290">
      <w:bodyDiv w:val="1"/>
      <w:marLeft w:val="0"/>
      <w:marRight w:val="0"/>
      <w:marTop w:val="0"/>
      <w:marBottom w:val="0"/>
      <w:divBdr>
        <w:top w:val="none" w:sz="0" w:space="0" w:color="auto"/>
        <w:left w:val="none" w:sz="0" w:space="0" w:color="auto"/>
        <w:bottom w:val="none" w:sz="0" w:space="0" w:color="auto"/>
        <w:right w:val="none" w:sz="0" w:space="0" w:color="auto"/>
      </w:divBdr>
    </w:div>
    <w:div w:id="1749184488">
      <w:bodyDiv w:val="1"/>
      <w:marLeft w:val="0"/>
      <w:marRight w:val="0"/>
      <w:marTop w:val="0"/>
      <w:marBottom w:val="0"/>
      <w:divBdr>
        <w:top w:val="none" w:sz="0" w:space="0" w:color="auto"/>
        <w:left w:val="none" w:sz="0" w:space="0" w:color="auto"/>
        <w:bottom w:val="none" w:sz="0" w:space="0" w:color="auto"/>
        <w:right w:val="none" w:sz="0" w:space="0" w:color="auto"/>
      </w:divBdr>
    </w:div>
    <w:div w:id="1750224721">
      <w:bodyDiv w:val="1"/>
      <w:marLeft w:val="0"/>
      <w:marRight w:val="0"/>
      <w:marTop w:val="0"/>
      <w:marBottom w:val="0"/>
      <w:divBdr>
        <w:top w:val="none" w:sz="0" w:space="0" w:color="auto"/>
        <w:left w:val="none" w:sz="0" w:space="0" w:color="auto"/>
        <w:bottom w:val="none" w:sz="0" w:space="0" w:color="auto"/>
        <w:right w:val="none" w:sz="0" w:space="0" w:color="auto"/>
      </w:divBdr>
    </w:div>
    <w:div w:id="1750231106">
      <w:bodyDiv w:val="1"/>
      <w:marLeft w:val="0"/>
      <w:marRight w:val="0"/>
      <w:marTop w:val="0"/>
      <w:marBottom w:val="0"/>
      <w:divBdr>
        <w:top w:val="none" w:sz="0" w:space="0" w:color="auto"/>
        <w:left w:val="none" w:sz="0" w:space="0" w:color="auto"/>
        <w:bottom w:val="none" w:sz="0" w:space="0" w:color="auto"/>
        <w:right w:val="none" w:sz="0" w:space="0" w:color="auto"/>
      </w:divBdr>
    </w:div>
    <w:div w:id="1753160671">
      <w:bodyDiv w:val="1"/>
      <w:marLeft w:val="0"/>
      <w:marRight w:val="0"/>
      <w:marTop w:val="0"/>
      <w:marBottom w:val="0"/>
      <w:divBdr>
        <w:top w:val="none" w:sz="0" w:space="0" w:color="auto"/>
        <w:left w:val="none" w:sz="0" w:space="0" w:color="auto"/>
        <w:bottom w:val="none" w:sz="0" w:space="0" w:color="auto"/>
        <w:right w:val="none" w:sz="0" w:space="0" w:color="auto"/>
      </w:divBdr>
    </w:div>
    <w:div w:id="1755972426">
      <w:bodyDiv w:val="1"/>
      <w:marLeft w:val="0"/>
      <w:marRight w:val="0"/>
      <w:marTop w:val="0"/>
      <w:marBottom w:val="0"/>
      <w:divBdr>
        <w:top w:val="none" w:sz="0" w:space="0" w:color="auto"/>
        <w:left w:val="none" w:sz="0" w:space="0" w:color="auto"/>
        <w:bottom w:val="none" w:sz="0" w:space="0" w:color="auto"/>
        <w:right w:val="none" w:sz="0" w:space="0" w:color="auto"/>
      </w:divBdr>
    </w:div>
    <w:div w:id="1762723807">
      <w:bodyDiv w:val="1"/>
      <w:marLeft w:val="0"/>
      <w:marRight w:val="0"/>
      <w:marTop w:val="0"/>
      <w:marBottom w:val="0"/>
      <w:divBdr>
        <w:top w:val="none" w:sz="0" w:space="0" w:color="auto"/>
        <w:left w:val="none" w:sz="0" w:space="0" w:color="auto"/>
        <w:bottom w:val="none" w:sz="0" w:space="0" w:color="auto"/>
        <w:right w:val="none" w:sz="0" w:space="0" w:color="auto"/>
      </w:divBdr>
    </w:div>
    <w:div w:id="1764453695">
      <w:bodyDiv w:val="1"/>
      <w:marLeft w:val="0"/>
      <w:marRight w:val="0"/>
      <w:marTop w:val="0"/>
      <w:marBottom w:val="0"/>
      <w:divBdr>
        <w:top w:val="none" w:sz="0" w:space="0" w:color="auto"/>
        <w:left w:val="none" w:sz="0" w:space="0" w:color="auto"/>
        <w:bottom w:val="none" w:sz="0" w:space="0" w:color="auto"/>
        <w:right w:val="none" w:sz="0" w:space="0" w:color="auto"/>
      </w:divBdr>
    </w:div>
    <w:div w:id="1766224758">
      <w:bodyDiv w:val="1"/>
      <w:marLeft w:val="0"/>
      <w:marRight w:val="0"/>
      <w:marTop w:val="0"/>
      <w:marBottom w:val="0"/>
      <w:divBdr>
        <w:top w:val="none" w:sz="0" w:space="0" w:color="auto"/>
        <w:left w:val="none" w:sz="0" w:space="0" w:color="auto"/>
        <w:bottom w:val="none" w:sz="0" w:space="0" w:color="auto"/>
        <w:right w:val="none" w:sz="0" w:space="0" w:color="auto"/>
      </w:divBdr>
    </w:div>
    <w:div w:id="1767773452">
      <w:bodyDiv w:val="1"/>
      <w:marLeft w:val="0"/>
      <w:marRight w:val="0"/>
      <w:marTop w:val="0"/>
      <w:marBottom w:val="0"/>
      <w:divBdr>
        <w:top w:val="none" w:sz="0" w:space="0" w:color="auto"/>
        <w:left w:val="none" w:sz="0" w:space="0" w:color="auto"/>
        <w:bottom w:val="none" w:sz="0" w:space="0" w:color="auto"/>
        <w:right w:val="none" w:sz="0" w:space="0" w:color="auto"/>
      </w:divBdr>
    </w:div>
    <w:div w:id="1771855588">
      <w:bodyDiv w:val="1"/>
      <w:marLeft w:val="0"/>
      <w:marRight w:val="0"/>
      <w:marTop w:val="0"/>
      <w:marBottom w:val="0"/>
      <w:divBdr>
        <w:top w:val="none" w:sz="0" w:space="0" w:color="auto"/>
        <w:left w:val="none" w:sz="0" w:space="0" w:color="auto"/>
        <w:bottom w:val="none" w:sz="0" w:space="0" w:color="auto"/>
        <w:right w:val="none" w:sz="0" w:space="0" w:color="auto"/>
      </w:divBdr>
    </w:div>
    <w:div w:id="1772122952">
      <w:bodyDiv w:val="1"/>
      <w:marLeft w:val="0"/>
      <w:marRight w:val="0"/>
      <w:marTop w:val="0"/>
      <w:marBottom w:val="0"/>
      <w:divBdr>
        <w:top w:val="none" w:sz="0" w:space="0" w:color="auto"/>
        <w:left w:val="none" w:sz="0" w:space="0" w:color="auto"/>
        <w:bottom w:val="none" w:sz="0" w:space="0" w:color="auto"/>
        <w:right w:val="none" w:sz="0" w:space="0" w:color="auto"/>
      </w:divBdr>
    </w:div>
    <w:div w:id="1775050508">
      <w:bodyDiv w:val="1"/>
      <w:marLeft w:val="0"/>
      <w:marRight w:val="0"/>
      <w:marTop w:val="0"/>
      <w:marBottom w:val="0"/>
      <w:divBdr>
        <w:top w:val="none" w:sz="0" w:space="0" w:color="auto"/>
        <w:left w:val="none" w:sz="0" w:space="0" w:color="auto"/>
        <w:bottom w:val="none" w:sz="0" w:space="0" w:color="auto"/>
        <w:right w:val="none" w:sz="0" w:space="0" w:color="auto"/>
      </w:divBdr>
    </w:div>
    <w:div w:id="1776635930">
      <w:bodyDiv w:val="1"/>
      <w:marLeft w:val="0"/>
      <w:marRight w:val="0"/>
      <w:marTop w:val="0"/>
      <w:marBottom w:val="0"/>
      <w:divBdr>
        <w:top w:val="none" w:sz="0" w:space="0" w:color="auto"/>
        <w:left w:val="none" w:sz="0" w:space="0" w:color="auto"/>
        <w:bottom w:val="none" w:sz="0" w:space="0" w:color="auto"/>
        <w:right w:val="none" w:sz="0" w:space="0" w:color="auto"/>
      </w:divBdr>
    </w:div>
    <w:div w:id="1778597386">
      <w:bodyDiv w:val="1"/>
      <w:marLeft w:val="0"/>
      <w:marRight w:val="0"/>
      <w:marTop w:val="0"/>
      <w:marBottom w:val="0"/>
      <w:divBdr>
        <w:top w:val="none" w:sz="0" w:space="0" w:color="auto"/>
        <w:left w:val="none" w:sz="0" w:space="0" w:color="auto"/>
        <w:bottom w:val="none" w:sz="0" w:space="0" w:color="auto"/>
        <w:right w:val="none" w:sz="0" w:space="0" w:color="auto"/>
      </w:divBdr>
    </w:div>
    <w:div w:id="1778793926">
      <w:bodyDiv w:val="1"/>
      <w:marLeft w:val="0"/>
      <w:marRight w:val="0"/>
      <w:marTop w:val="0"/>
      <w:marBottom w:val="0"/>
      <w:divBdr>
        <w:top w:val="none" w:sz="0" w:space="0" w:color="auto"/>
        <w:left w:val="none" w:sz="0" w:space="0" w:color="auto"/>
        <w:bottom w:val="none" w:sz="0" w:space="0" w:color="auto"/>
        <w:right w:val="none" w:sz="0" w:space="0" w:color="auto"/>
      </w:divBdr>
    </w:div>
    <w:div w:id="1781104195">
      <w:bodyDiv w:val="1"/>
      <w:marLeft w:val="0"/>
      <w:marRight w:val="0"/>
      <w:marTop w:val="0"/>
      <w:marBottom w:val="0"/>
      <w:divBdr>
        <w:top w:val="none" w:sz="0" w:space="0" w:color="auto"/>
        <w:left w:val="none" w:sz="0" w:space="0" w:color="auto"/>
        <w:bottom w:val="none" w:sz="0" w:space="0" w:color="auto"/>
        <w:right w:val="none" w:sz="0" w:space="0" w:color="auto"/>
      </w:divBdr>
    </w:div>
    <w:div w:id="1782146145">
      <w:bodyDiv w:val="1"/>
      <w:marLeft w:val="0"/>
      <w:marRight w:val="0"/>
      <w:marTop w:val="0"/>
      <w:marBottom w:val="0"/>
      <w:divBdr>
        <w:top w:val="none" w:sz="0" w:space="0" w:color="auto"/>
        <w:left w:val="none" w:sz="0" w:space="0" w:color="auto"/>
        <w:bottom w:val="none" w:sz="0" w:space="0" w:color="auto"/>
        <w:right w:val="none" w:sz="0" w:space="0" w:color="auto"/>
      </w:divBdr>
    </w:div>
    <w:div w:id="1782607693">
      <w:bodyDiv w:val="1"/>
      <w:marLeft w:val="0"/>
      <w:marRight w:val="0"/>
      <w:marTop w:val="0"/>
      <w:marBottom w:val="0"/>
      <w:divBdr>
        <w:top w:val="none" w:sz="0" w:space="0" w:color="auto"/>
        <w:left w:val="none" w:sz="0" w:space="0" w:color="auto"/>
        <w:bottom w:val="none" w:sz="0" w:space="0" w:color="auto"/>
        <w:right w:val="none" w:sz="0" w:space="0" w:color="auto"/>
      </w:divBdr>
    </w:div>
    <w:div w:id="1787849215">
      <w:bodyDiv w:val="1"/>
      <w:marLeft w:val="0"/>
      <w:marRight w:val="0"/>
      <w:marTop w:val="0"/>
      <w:marBottom w:val="0"/>
      <w:divBdr>
        <w:top w:val="none" w:sz="0" w:space="0" w:color="auto"/>
        <w:left w:val="none" w:sz="0" w:space="0" w:color="auto"/>
        <w:bottom w:val="none" w:sz="0" w:space="0" w:color="auto"/>
        <w:right w:val="none" w:sz="0" w:space="0" w:color="auto"/>
      </w:divBdr>
    </w:div>
    <w:div w:id="1790195661">
      <w:bodyDiv w:val="1"/>
      <w:marLeft w:val="0"/>
      <w:marRight w:val="0"/>
      <w:marTop w:val="0"/>
      <w:marBottom w:val="0"/>
      <w:divBdr>
        <w:top w:val="none" w:sz="0" w:space="0" w:color="auto"/>
        <w:left w:val="none" w:sz="0" w:space="0" w:color="auto"/>
        <w:bottom w:val="none" w:sz="0" w:space="0" w:color="auto"/>
        <w:right w:val="none" w:sz="0" w:space="0" w:color="auto"/>
      </w:divBdr>
    </w:div>
    <w:div w:id="1790582866">
      <w:bodyDiv w:val="1"/>
      <w:marLeft w:val="0"/>
      <w:marRight w:val="0"/>
      <w:marTop w:val="0"/>
      <w:marBottom w:val="0"/>
      <w:divBdr>
        <w:top w:val="none" w:sz="0" w:space="0" w:color="auto"/>
        <w:left w:val="none" w:sz="0" w:space="0" w:color="auto"/>
        <w:bottom w:val="none" w:sz="0" w:space="0" w:color="auto"/>
        <w:right w:val="none" w:sz="0" w:space="0" w:color="auto"/>
      </w:divBdr>
    </w:div>
    <w:div w:id="1798647894">
      <w:bodyDiv w:val="1"/>
      <w:marLeft w:val="0"/>
      <w:marRight w:val="0"/>
      <w:marTop w:val="0"/>
      <w:marBottom w:val="0"/>
      <w:divBdr>
        <w:top w:val="none" w:sz="0" w:space="0" w:color="auto"/>
        <w:left w:val="none" w:sz="0" w:space="0" w:color="auto"/>
        <w:bottom w:val="none" w:sz="0" w:space="0" w:color="auto"/>
        <w:right w:val="none" w:sz="0" w:space="0" w:color="auto"/>
      </w:divBdr>
    </w:div>
    <w:div w:id="1801730610">
      <w:bodyDiv w:val="1"/>
      <w:marLeft w:val="0"/>
      <w:marRight w:val="0"/>
      <w:marTop w:val="0"/>
      <w:marBottom w:val="0"/>
      <w:divBdr>
        <w:top w:val="none" w:sz="0" w:space="0" w:color="auto"/>
        <w:left w:val="none" w:sz="0" w:space="0" w:color="auto"/>
        <w:bottom w:val="none" w:sz="0" w:space="0" w:color="auto"/>
        <w:right w:val="none" w:sz="0" w:space="0" w:color="auto"/>
      </w:divBdr>
    </w:div>
    <w:div w:id="1803228677">
      <w:bodyDiv w:val="1"/>
      <w:marLeft w:val="0"/>
      <w:marRight w:val="0"/>
      <w:marTop w:val="0"/>
      <w:marBottom w:val="0"/>
      <w:divBdr>
        <w:top w:val="none" w:sz="0" w:space="0" w:color="auto"/>
        <w:left w:val="none" w:sz="0" w:space="0" w:color="auto"/>
        <w:bottom w:val="none" w:sz="0" w:space="0" w:color="auto"/>
        <w:right w:val="none" w:sz="0" w:space="0" w:color="auto"/>
      </w:divBdr>
    </w:div>
    <w:div w:id="1809203062">
      <w:bodyDiv w:val="1"/>
      <w:marLeft w:val="0"/>
      <w:marRight w:val="0"/>
      <w:marTop w:val="0"/>
      <w:marBottom w:val="0"/>
      <w:divBdr>
        <w:top w:val="none" w:sz="0" w:space="0" w:color="auto"/>
        <w:left w:val="none" w:sz="0" w:space="0" w:color="auto"/>
        <w:bottom w:val="none" w:sz="0" w:space="0" w:color="auto"/>
        <w:right w:val="none" w:sz="0" w:space="0" w:color="auto"/>
      </w:divBdr>
    </w:div>
    <w:div w:id="1816675177">
      <w:bodyDiv w:val="1"/>
      <w:marLeft w:val="0"/>
      <w:marRight w:val="0"/>
      <w:marTop w:val="0"/>
      <w:marBottom w:val="0"/>
      <w:divBdr>
        <w:top w:val="none" w:sz="0" w:space="0" w:color="auto"/>
        <w:left w:val="none" w:sz="0" w:space="0" w:color="auto"/>
        <w:bottom w:val="none" w:sz="0" w:space="0" w:color="auto"/>
        <w:right w:val="none" w:sz="0" w:space="0" w:color="auto"/>
      </w:divBdr>
    </w:div>
    <w:div w:id="1818108574">
      <w:bodyDiv w:val="1"/>
      <w:marLeft w:val="0"/>
      <w:marRight w:val="0"/>
      <w:marTop w:val="0"/>
      <w:marBottom w:val="0"/>
      <w:divBdr>
        <w:top w:val="none" w:sz="0" w:space="0" w:color="auto"/>
        <w:left w:val="none" w:sz="0" w:space="0" w:color="auto"/>
        <w:bottom w:val="none" w:sz="0" w:space="0" w:color="auto"/>
        <w:right w:val="none" w:sz="0" w:space="0" w:color="auto"/>
      </w:divBdr>
    </w:div>
    <w:div w:id="1818912102">
      <w:bodyDiv w:val="1"/>
      <w:marLeft w:val="0"/>
      <w:marRight w:val="0"/>
      <w:marTop w:val="0"/>
      <w:marBottom w:val="0"/>
      <w:divBdr>
        <w:top w:val="none" w:sz="0" w:space="0" w:color="auto"/>
        <w:left w:val="none" w:sz="0" w:space="0" w:color="auto"/>
        <w:bottom w:val="none" w:sz="0" w:space="0" w:color="auto"/>
        <w:right w:val="none" w:sz="0" w:space="0" w:color="auto"/>
      </w:divBdr>
    </w:div>
    <w:div w:id="1819414317">
      <w:bodyDiv w:val="1"/>
      <w:marLeft w:val="0"/>
      <w:marRight w:val="0"/>
      <w:marTop w:val="0"/>
      <w:marBottom w:val="0"/>
      <w:divBdr>
        <w:top w:val="none" w:sz="0" w:space="0" w:color="auto"/>
        <w:left w:val="none" w:sz="0" w:space="0" w:color="auto"/>
        <w:bottom w:val="none" w:sz="0" w:space="0" w:color="auto"/>
        <w:right w:val="none" w:sz="0" w:space="0" w:color="auto"/>
      </w:divBdr>
    </w:div>
    <w:div w:id="1823542751">
      <w:bodyDiv w:val="1"/>
      <w:marLeft w:val="0"/>
      <w:marRight w:val="0"/>
      <w:marTop w:val="0"/>
      <w:marBottom w:val="0"/>
      <w:divBdr>
        <w:top w:val="none" w:sz="0" w:space="0" w:color="auto"/>
        <w:left w:val="none" w:sz="0" w:space="0" w:color="auto"/>
        <w:bottom w:val="none" w:sz="0" w:space="0" w:color="auto"/>
        <w:right w:val="none" w:sz="0" w:space="0" w:color="auto"/>
      </w:divBdr>
    </w:div>
    <w:div w:id="1825389158">
      <w:bodyDiv w:val="1"/>
      <w:marLeft w:val="0"/>
      <w:marRight w:val="0"/>
      <w:marTop w:val="0"/>
      <w:marBottom w:val="0"/>
      <w:divBdr>
        <w:top w:val="none" w:sz="0" w:space="0" w:color="auto"/>
        <w:left w:val="none" w:sz="0" w:space="0" w:color="auto"/>
        <w:bottom w:val="none" w:sz="0" w:space="0" w:color="auto"/>
        <w:right w:val="none" w:sz="0" w:space="0" w:color="auto"/>
      </w:divBdr>
    </w:div>
    <w:div w:id="1826433613">
      <w:bodyDiv w:val="1"/>
      <w:marLeft w:val="0"/>
      <w:marRight w:val="0"/>
      <w:marTop w:val="0"/>
      <w:marBottom w:val="0"/>
      <w:divBdr>
        <w:top w:val="none" w:sz="0" w:space="0" w:color="auto"/>
        <w:left w:val="none" w:sz="0" w:space="0" w:color="auto"/>
        <w:bottom w:val="none" w:sz="0" w:space="0" w:color="auto"/>
        <w:right w:val="none" w:sz="0" w:space="0" w:color="auto"/>
      </w:divBdr>
    </w:div>
    <w:div w:id="1828158482">
      <w:bodyDiv w:val="1"/>
      <w:marLeft w:val="0"/>
      <w:marRight w:val="0"/>
      <w:marTop w:val="0"/>
      <w:marBottom w:val="0"/>
      <w:divBdr>
        <w:top w:val="none" w:sz="0" w:space="0" w:color="auto"/>
        <w:left w:val="none" w:sz="0" w:space="0" w:color="auto"/>
        <w:bottom w:val="none" w:sz="0" w:space="0" w:color="auto"/>
        <w:right w:val="none" w:sz="0" w:space="0" w:color="auto"/>
      </w:divBdr>
    </w:div>
    <w:div w:id="1831948636">
      <w:bodyDiv w:val="1"/>
      <w:marLeft w:val="0"/>
      <w:marRight w:val="0"/>
      <w:marTop w:val="0"/>
      <w:marBottom w:val="0"/>
      <w:divBdr>
        <w:top w:val="none" w:sz="0" w:space="0" w:color="auto"/>
        <w:left w:val="none" w:sz="0" w:space="0" w:color="auto"/>
        <w:bottom w:val="none" w:sz="0" w:space="0" w:color="auto"/>
        <w:right w:val="none" w:sz="0" w:space="0" w:color="auto"/>
      </w:divBdr>
    </w:div>
    <w:div w:id="1833987215">
      <w:bodyDiv w:val="1"/>
      <w:marLeft w:val="0"/>
      <w:marRight w:val="0"/>
      <w:marTop w:val="0"/>
      <w:marBottom w:val="0"/>
      <w:divBdr>
        <w:top w:val="none" w:sz="0" w:space="0" w:color="auto"/>
        <w:left w:val="none" w:sz="0" w:space="0" w:color="auto"/>
        <w:bottom w:val="none" w:sz="0" w:space="0" w:color="auto"/>
        <w:right w:val="none" w:sz="0" w:space="0" w:color="auto"/>
      </w:divBdr>
    </w:div>
    <w:div w:id="1835148624">
      <w:bodyDiv w:val="1"/>
      <w:marLeft w:val="0"/>
      <w:marRight w:val="0"/>
      <w:marTop w:val="0"/>
      <w:marBottom w:val="0"/>
      <w:divBdr>
        <w:top w:val="none" w:sz="0" w:space="0" w:color="auto"/>
        <w:left w:val="none" w:sz="0" w:space="0" w:color="auto"/>
        <w:bottom w:val="none" w:sz="0" w:space="0" w:color="auto"/>
        <w:right w:val="none" w:sz="0" w:space="0" w:color="auto"/>
      </w:divBdr>
    </w:div>
    <w:div w:id="1837529275">
      <w:bodyDiv w:val="1"/>
      <w:marLeft w:val="0"/>
      <w:marRight w:val="0"/>
      <w:marTop w:val="0"/>
      <w:marBottom w:val="0"/>
      <w:divBdr>
        <w:top w:val="none" w:sz="0" w:space="0" w:color="auto"/>
        <w:left w:val="none" w:sz="0" w:space="0" w:color="auto"/>
        <w:bottom w:val="none" w:sz="0" w:space="0" w:color="auto"/>
        <w:right w:val="none" w:sz="0" w:space="0" w:color="auto"/>
      </w:divBdr>
    </w:div>
    <w:div w:id="1837724276">
      <w:bodyDiv w:val="1"/>
      <w:marLeft w:val="0"/>
      <w:marRight w:val="0"/>
      <w:marTop w:val="0"/>
      <w:marBottom w:val="0"/>
      <w:divBdr>
        <w:top w:val="none" w:sz="0" w:space="0" w:color="auto"/>
        <w:left w:val="none" w:sz="0" w:space="0" w:color="auto"/>
        <w:bottom w:val="none" w:sz="0" w:space="0" w:color="auto"/>
        <w:right w:val="none" w:sz="0" w:space="0" w:color="auto"/>
      </w:divBdr>
    </w:div>
    <w:div w:id="1838687075">
      <w:bodyDiv w:val="1"/>
      <w:marLeft w:val="0"/>
      <w:marRight w:val="0"/>
      <w:marTop w:val="0"/>
      <w:marBottom w:val="0"/>
      <w:divBdr>
        <w:top w:val="none" w:sz="0" w:space="0" w:color="auto"/>
        <w:left w:val="none" w:sz="0" w:space="0" w:color="auto"/>
        <w:bottom w:val="none" w:sz="0" w:space="0" w:color="auto"/>
        <w:right w:val="none" w:sz="0" w:space="0" w:color="auto"/>
      </w:divBdr>
    </w:div>
    <w:div w:id="1841004375">
      <w:bodyDiv w:val="1"/>
      <w:marLeft w:val="0"/>
      <w:marRight w:val="0"/>
      <w:marTop w:val="0"/>
      <w:marBottom w:val="0"/>
      <w:divBdr>
        <w:top w:val="none" w:sz="0" w:space="0" w:color="auto"/>
        <w:left w:val="none" w:sz="0" w:space="0" w:color="auto"/>
        <w:bottom w:val="none" w:sz="0" w:space="0" w:color="auto"/>
        <w:right w:val="none" w:sz="0" w:space="0" w:color="auto"/>
      </w:divBdr>
    </w:div>
    <w:div w:id="1843928904">
      <w:bodyDiv w:val="1"/>
      <w:marLeft w:val="0"/>
      <w:marRight w:val="0"/>
      <w:marTop w:val="0"/>
      <w:marBottom w:val="0"/>
      <w:divBdr>
        <w:top w:val="none" w:sz="0" w:space="0" w:color="auto"/>
        <w:left w:val="none" w:sz="0" w:space="0" w:color="auto"/>
        <w:bottom w:val="none" w:sz="0" w:space="0" w:color="auto"/>
        <w:right w:val="none" w:sz="0" w:space="0" w:color="auto"/>
      </w:divBdr>
    </w:div>
    <w:div w:id="1848013886">
      <w:bodyDiv w:val="1"/>
      <w:marLeft w:val="0"/>
      <w:marRight w:val="0"/>
      <w:marTop w:val="0"/>
      <w:marBottom w:val="0"/>
      <w:divBdr>
        <w:top w:val="none" w:sz="0" w:space="0" w:color="auto"/>
        <w:left w:val="none" w:sz="0" w:space="0" w:color="auto"/>
        <w:bottom w:val="none" w:sz="0" w:space="0" w:color="auto"/>
        <w:right w:val="none" w:sz="0" w:space="0" w:color="auto"/>
      </w:divBdr>
    </w:div>
    <w:div w:id="1851486937">
      <w:bodyDiv w:val="1"/>
      <w:marLeft w:val="0"/>
      <w:marRight w:val="0"/>
      <w:marTop w:val="0"/>
      <w:marBottom w:val="0"/>
      <w:divBdr>
        <w:top w:val="none" w:sz="0" w:space="0" w:color="auto"/>
        <w:left w:val="none" w:sz="0" w:space="0" w:color="auto"/>
        <w:bottom w:val="none" w:sz="0" w:space="0" w:color="auto"/>
        <w:right w:val="none" w:sz="0" w:space="0" w:color="auto"/>
      </w:divBdr>
    </w:div>
    <w:div w:id="1852065067">
      <w:bodyDiv w:val="1"/>
      <w:marLeft w:val="0"/>
      <w:marRight w:val="0"/>
      <w:marTop w:val="0"/>
      <w:marBottom w:val="0"/>
      <w:divBdr>
        <w:top w:val="none" w:sz="0" w:space="0" w:color="auto"/>
        <w:left w:val="none" w:sz="0" w:space="0" w:color="auto"/>
        <w:bottom w:val="none" w:sz="0" w:space="0" w:color="auto"/>
        <w:right w:val="none" w:sz="0" w:space="0" w:color="auto"/>
      </w:divBdr>
    </w:div>
    <w:div w:id="1854295617">
      <w:bodyDiv w:val="1"/>
      <w:marLeft w:val="0"/>
      <w:marRight w:val="0"/>
      <w:marTop w:val="0"/>
      <w:marBottom w:val="0"/>
      <w:divBdr>
        <w:top w:val="none" w:sz="0" w:space="0" w:color="auto"/>
        <w:left w:val="none" w:sz="0" w:space="0" w:color="auto"/>
        <w:bottom w:val="none" w:sz="0" w:space="0" w:color="auto"/>
        <w:right w:val="none" w:sz="0" w:space="0" w:color="auto"/>
      </w:divBdr>
    </w:div>
    <w:div w:id="1854488124">
      <w:bodyDiv w:val="1"/>
      <w:marLeft w:val="0"/>
      <w:marRight w:val="0"/>
      <w:marTop w:val="0"/>
      <w:marBottom w:val="0"/>
      <w:divBdr>
        <w:top w:val="none" w:sz="0" w:space="0" w:color="auto"/>
        <w:left w:val="none" w:sz="0" w:space="0" w:color="auto"/>
        <w:bottom w:val="none" w:sz="0" w:space="0" w:color="auto"/>
        <w:right w:val="none" w:sz="0" w:space="0" w:color="auto"/>
      </w:divBdr>
    </w:div>
    <w:div w:id="1854609679">
      <w:bodyDiv w:val="1"/>
      <w:marLeft w:val="0"/>
      <w:marRight w:val="0"/>
      <w:marTop w:val="0"/>
      <w:marBottom w:val="0"/>
      <w:divBdr>
        <w:top w:val="none" w:sz="0" w:space="0" w:color="auto"/>
        <w:left w:val="none" w:sz="0" w:space="0" w:color="auto"/>
        <w:bottom w:val="none" w:sz="0" w:space="0" w:color="auto"/>
        <w:right w:val="none" w:sz="0" w:space="0" w:color="auto"/>
      </w:divBdr>
    </w:div>
    <w:div w:id="1857695164">
      <w:bodyDiv w:val="1"/>
      <w:marLeft w:val="0"/>
      <w:marRight w:val="0"/>
      <w:marTop w:val="0"/>
      <w:marBottom w:val="0"/>
      <w:divBdr>
        <w:top w:val="none" w:sz="0" w:space="0" w:color="auto"/>
        <w:left w:val="none" w:sz="0" w:space="0" w:color="auto"/>
        <w:bottom w:val="none" w:sz="0" w:space="0" w:color="auto"/>
        <w:right w:val="none" w:sz="0" w:space="0" w:color="auto"/>
      </w:divBdr>
    </w:div>
    <w:div w:id="1862039837">
      <w:bodyDiv w:val="1"/>
      <w:marLeft w:val="0"/>
      <w:marRight w:val="0"/>
      <w:marTop w:val="0"/>
      <w:marBottom w:val="0"/>
      <w:divBdr>
        <w:top w:val="none" w:sz="0" w:space="0" w:color="auto"/>
        <w:left w:val="none" w:sz="0" w:space="0" w:color="auto"/>
        <w:bottom w:val="none" w:sz="0" w:space="0" w:color="auto"/>
        <w:right w:val="none" w:sz="0" w:space="0" w:color="auto"/>
      </w:divBdr>
    </w:div>
    <w:div w:id="1863275556">
      <w:bodyDiv w:val="1"/>
      <w:marLeft w:val="0"/>
      <w:marRight w:val="0"/>
      <w:marTop w:val="0"/>
      <w:marBottom w:val="0"/>
      <w:divBdr>
        <w:top w:val="none" w:sz="0" w:space="0" w:color="auto"/>
        <w:left w:val="none" w:sz="0" w:space="0" w:color="auto"/>
        <w:bottom w:val="none" w:sz="0" w:space="0" w:color="auto"/>
        <w:right w:val="none" w:sz="0" w:space="0" w:color="auto"/>
      </w:divBdr>
    </w:div>
    <w:div w:id="1864240758">
      <w:bodyDiv w:val="1"/>
      <w:marLeft w:val="0"/>
      <w:marRight w:val="0"/>
      <w:marTop w:val="0"/>
      <w:marBottom w:val="0"/>
      <w:divBdr>
        <w:top w:val="none" w:sz="0" w:space="0" w:color="auto"/>
        <w:left w:val="none" w:sz="0" w:space="0" w:color="auto"/>
        <w:bottom w:val="none" w:sz="0" w:space="0" w:color="auto"/>
        <w:right w:val="none" w:sz="0" w:space="0" w:color="auto"/>
      </w:divBdr>
    </w:div>
    <w:div w:id="1865630304">
      <w:bodyDiv w:val="1"/>
      <w:marLeft w:val="0"/>
      <w:marRight w:val="0"/>
      <w:marTop w:val="0"/>
      <w:marBottom w:val="0"/>
      <w:divBdr>
        <w:top w:val="none" w:sz="0" w:space="0" w:color="auto"/>
        <w:left w:val="none" w:sz="0" w:space="0" w:color="auto"/>
        <w:bottom w:val="none" w:sz="0" w:space="0" w:color="auto"/>
        <w:right w:val="none" w:sz="0" w:space="0" w:color="auto"/>
      </w:divBdr>
    </w:div>
    <w:div w:id="1866745518">
      <w:bodyDiv w:val="1"/>
      <w:marLeft w:val="0"/>
      <w:marRight w:val="0"/>
      <w:marTop w:val="0"/>
      <w:marBottom w:val="0"/>
      <w:divBdr>
        <w:top w:val="none" w:sz="0" w:space="0" w:color="auto"/>
        <w:left w:val="none" w:sz="0" w:space="0" w:color="auto"/>
        <w:bottom w:val="none" w:sz="0" w:space="0" w:color="auto"/>
        <w:right w:val="none" w:sz="0" w:space="0" w:color="auto"/>
      </w:divBdr>
    </w:div>
    <w:div w:id="1870216945">
      <w:bodyDiv w:val="1"/>
      <w:marLeft w:val="0"/>
      <w:marRight w:val="0"/>
      <w:marTop w:val="0"/>
      <w:marBottom w:val="0"/>
      <w:divBdr>
        <w:top w:val="none" w:sz="0" w:space="0" w:color="auto"/>
        <w:left w:val="none" w:sz="0" w:space="0" w:color="auto"/>
        <w:bottom w:val="none" w:sz="0" w:space="0" w:color="auto"/>
        <w:right w:val="none" w:sz="0" w:space="0" w:color="auto"/>
      </w:divBdr>
    </w:div>
    <w:div w:id="1872526192">
      <w:bodyDiv w:val="1"/>
      <w:marLeft w:val="0"/>
      <w:marRight w:val="0"/>
      <w:marTop w:val="0"/>
      <w:marBottom w:val="0"/>
      <w:divBdr>
        <w:top w:val="none" w:sz="0" w:space="0" w:color="auto"/>
        <w:left w:val="none" w:sz="0" w:space="0" w:color="auto"/>
        <w:bottom w:val="none" w:sz="0" w:space="0" w:color="auto"/>
        <w:right w:val="none" w:sz="0" w:space="0" w:color="auto"/>
      </w:divBdr>
    </w:div>
    <w:div w:id="1872721205">
      <w:bodyDiv w:val="1"/>
      <w:marLeft w:val="0"/>
      <w:marRight w:val="0"/>
      <w:marTop w:val="0"/>
      <w:marBottom w:val="0"/>
      <w:divBdr>
        <w:top w:val="none" w:sz="0" w:space="0" w:color="auto"/>
        <w:left w:val="none" w:sz="0" w:space="0" w:color="auto"/>
        <w:bottom w:val="none" w:sz="0" w:space="0" w:color="auto"/>
        <w:right w:val="none" w:sz="0" w:space="0" w:color="auto"/>
      </w:divBdr>
    </w:div>
    <w:div w:id="1874533277">
      <w:bodyDiv w:val="1"/>
      <w:marLeft w:val="0"/>
      <w:marRight w:val="0"/>
      <w:marTop w:val="0"/>
      <w:marBottom w:val="0"/>
      <w:divBdr>
        <w:top w:val="none" w:sz="0" w:space="0" w:color="auto"/>
        <w:left w:val="none" w:sz="0" w:space="0" w:color="auto"/>
        <w:bottom w:val="none" w:sz="0" w:space="0" w:color="auto"/>
        <w:right w:val="none" w:sz="0" w:space="0" w:color="auto"/>
      </w:divBdr>
    </w:div>
    <w:div w:id="1876892612">
      <w:bodyDiv w:val="1"/>
      <w:marLeft w:val="0"/>
      <w:marRight w:val="0"/>
      <w:marTop w:val="0"/>
      <w:marBottom w:val="0"/>
      <w:divBdr>
        <w:top w:val="none" w:sz="0" w:space="0" w:color="auto"/>
        <w:left w:val="none" w:sz="0" w:space="0" w:color="auto"/>
        <w:bottom w:val="none" w:sz="0" w:space="0" w:color="auto"/>
        <w:right w:val="none" w:sz="0" w:space="0" w:color="auto"/>
      </w:divBdr>
    </w:div>
    <w:div w:id="1882747275">
      <w:bodyDiv w:val="1"/>
      <w:marLeft w:val="0"/>
      <w:marRight w:val="0"/>
      <w:marTop w:val="0"/>
      <w:marBottom w:val="0"/>
      <w:divBdr>
        <w:top w:val="none" w:sz="0" w:space="0" w:color="auto"/>
        <w:left w:val="none" w:sz="0" w:space="0" w:color="auto"/>
        <w:bottom w:val="none" w:sz="0" w:space="0" w:color="auto"/>
        <w:right w:val="none" w:sz="0" w:space="0" w:color="auto"/>
      </w:divBdr>
    </w:div>
    <w:div w:id="1883666302">
      <w:bodyDiv w:val="1"/>
      <w:marLeft w:val="0"/>
      <w:marRight w:val="0"/>
      <w:marTop w:val="0"/>
      <w:marBottom w:val="0"/>
      <w:divBdr>
        <w:top w:val="none" w:sz="0" w:space="0" w:color="auto"/>
        <w:left w:val="none" w:sz="0" w:space="0" w:color="auto"/>
        <w:bottom w:val="none" w:sz="0" w:space="0" w:color="auto"/>
        <w:right w:val="none" w:sz="0" w:space="0" w:color="auto"/>
      </w:divBdr>
    </w:div>
    <w:div w:id="1886327577">
      <w:bodyDiv w:val="1"/>
      <w:marLeft w:val="0"/>
      <w:marRight w:val="0"/>
      <w:marTop w:val="0"/>
      <w:marBottom w:val="0"/>
      <w:divBdr>
        <w:top w:val="none" w:sz="0" w:space="0" w:color="auto"/>
        <w:left w:val="none" w:sz="0" w:space="0" w:color="auto"/>
        <w:bottom w:val="none" w:sz="0" w:space="0" w:color="auto"/>
        <w:right w:val="none" w:sz="0" w:space="0" w:color="auto"/>
      </w:divBdr>
    </w:div>
    <w:div w:id="1888297116">
      <w:bodyDiv w:val="1"/>
      <w:marLeft w:val="0"/>
      <w:marRight w:val="0"/>
      <w:marTop w:val="0"/>
      <w:marBottom w:val="0"/>
      <w:divBdr>
        <w:top w:val="none" w:sz="0" w:space="0" w:color="auto"/>
        <w:left w:val="none" w:sz="0" w:space="0" w:color="auto"/>
        <w:bottom w:val="none" w:sz="0" w:space="0" w:color="auto"/>
        <w:right w:val="none" w:sz="0" w:space="0" w:color="auto"/>
      </w:divBdr>
    </w:div>
    <w:div w:id="1889996212">
      <w:bodyDiv w:val="1"/>
      <w:marLeft w:val="0"/>
      <w:marRight w:val="0"/>
      <w:marTop w:val="0"/>
      <w:marBottom w:val="0"/>
      <w:divBdr>
        <w:top w:val="none" w:sz="0" w:space="0" w:color="auto"/>
        <w:left w:val="none" w:sz="0" w:space="0" w:color="auto"/>
        <w:bottom w:val="none" w:sz="0" w:space="0" w:color="auto"/>
        <w:right w:val="none" w:sz="0" w:space="0" w:color="auto"/>
      </w:divBdr>
    </w:div>
    <w:div w:id="1891962838">
      <w:bodyDiv w:val="1"/>
      <w:marLeft w:val="0"/>
      <w:marRight w:val="0"/>
      <w:marTop w:val="0"/>
      <w:marBottom w:val="0"/>
      <w:divBdr>
        <w:top w:val="none" w:sz="0" w:space="0" w:color="auto"/>
        <w:left w:val="none" w:sz="0" w:space="0" w:color="auto"/>
        <w:bottom w:val="none" w:sz="0" w:space="0" w:color="auto"/>
        <w:right w:val="none" w:sz="0" w:space="0" w:color="auto"/>
      </w:divBdr>
    </w:div>
    <w:div w:id="1892573078">
      <w:bodyDiv w:val="1"/>
      <w:marLeft w:val="0"/>
      <w:marRight w:val="0"/>
      <w:marTop w:val="0"/>
      <w:marBottom w:val="0"/>
      <w:divBdr>
        <w:top w:val="none" w:sz="0" w:space="0" w:color="auto"/>
        <w:left w:val="none" w:sz="0" w:space="0" w:color="auto"/>
        <w:bottom w:val="none" w:sz="0" w:space="0" w:color="auto"/>
        <w:right w:val="none" w:sz="0" w:space="0" w:color="auto"/>
      </w:divBdr>
    </w:div>
    <w:div w:id="1893074535">
      <w:bodyDiv w:val="1"/>
      <w:marLeft w:val="0"/>
      <w:marRight w:val="0"/>
      <w:marTop w:val="0"/>
      <w:marBottom w:val="0"/>
      <w:divBdr>
        <w:top w:val="none" w:sz="0" w:space="0" w:color="auto"/>
        <w:left w:val="none" w:sz="0" w:space="0" w:color="auto"/>
        <w:bottom w:val="none" w:sz="0" w:space="0" w:color="auto"/>
        <w:right w:val="none" w:sz="0" w:space="0" w:color="auto"/>
      </w:divBdr>
    </w:div>
    <w:div w:id="1894536437">
      <w:bodyDiv w:val="1"/>
      <w:marLeft w:val="0"/>
      <w:marRight w:val="0"/>
      <w:marTop w:val="0"/>
      <w:marBottom w:val="0"/>
      <w:divBdr>
        <w:top w:val="none" w:sz="0" w:space="0" w:color="auto"/>
        <w:left w:val="none" w:sz="0" w:space="0" w:color="auto"/>
        <w:bottom w:val="none" w:sz="0" w:space="0" w:color="auto"/>
        <w:right w:val="none" w:sz="0" w:space="0" w:color="auto"/>
      </w:divBdr>
    </w:div>
    <w:div w:id="1899199875">
      <w:bodyDiv w:val="1"/>
      <w:marLeft w:val="0"/>
      <w:marRight w:val="0"/>
      <w:marTop w:val="0"/>
      <w:marBottom w:val="0"/>
      <w:divBdr>
        <w:top w:val="none" w:sz="0" w:space="0" w:color="auto"/>
        <w:left w:val="none" w:sz="0" w:space="0" w:color="auto"/>
        <w:bottom w:val="none" w:sz="0" w:space="0" w:color="auto"/>
        <w:right w:val="none" w:sz="0" w:space="0" w:color="auto"/>
      </w:divBdr>
    </w:div>
    <w:div w:id="1903372760">
      <w:bodyDiv w:val="1"/>
      <w:marLeft w:val="0"/>
      <w:marRight w:val="0"/>
      <w:marTop w:val="0"/>
      <w:marBottom w:val="0"/>
      <w:divBdr>
        <w:top w:val="none" w:sz="0" w:space="0" w:color="auto"/>
        <w:left w:val="none" w:sz="0" w:space="0" w:color="auto"/>
        <w:bottom w:val="none" w:sz="0" w:space="0" w:color="auto"/>
        <w:right w:val="none" w:sz="0" w:space="0" w:color="auto"/>
      </w:divBdr>
    </w:div>
    <w:div w:id="1905138049">
      <w:bodyDiv w:val="1"/>
      <w:marLeft w:val="0"/>
      <w:marRight w:val="0"/>
      <w:marTop w:val="0"/>
      <w:marBottom w:val="0"/>
      <w:divBdr>
        <w:top w:val="none" w:sz="0" w:space="0" w:color="auto"/>
        <w:left w:val="none" w:sz="0" w:space="0" w:color="auto"/>
        <w:bottom w:val="none" w:sz="0" w:space="0" w:color="auto"/>
        <w:right w:val="none" w:sz="0" w:space="0" w:color="auto"/>
      </w:divBdr>
    </w:div>
    <w:div w:id="1910460247">
      <w:bodyDiv w:val="1"/>
      <w:marLeft w:val="0"/>
      <w:marRight w:val="0"/>
      <w:marTop w:val="0"/>
      <w:marBottom w:val="0"/>
      <w:divBdr>
        <w:top w:val="none" w:sz="0" w:space="0" w:color="auto"/>
        <w:left w:val="none" w:sz="0" w:space="0" w:color="auto"/>
        <w:bottom w:val="none" w:sz="0" w:space="0" w:color="auto"/>
        <w:right w:val="none" w:sz="0" w:space="0" w:color="auto"/>
      </w:divBdr>
    </w:div>
    <w:div w:id="1916669095">
      <w:bodyDiv w:val="1"/>
      <w:marLeft w:val="0"/>
      <w:marRight w:val="0"/>
      <w:marTop w:val="0"/>
      <w:marBottom w:val="0"/>
      <w:divBdr>
        <w:top w:val="none" w:sz="0" w:space="0" w:color="auto"/>
        <w:left w:val="none" w:sz="0" w:space="0" w:color="auto"/>
        <w:bottom w:val="none" w:sz="0" w:space="0" w:color="auto"/>
        <w:right w:val="none" w:sz="0" w:space="0" w:color="auto"/>
      </w:divBdr>
    </w:div>
    <w:div w:id="1919903723">
      <w:bodyDiv w:val="1"/>
      <w:marLeft w:val="0"/>
      <w:marRight w:val="0"/>
      <w:marTop w:val="0"/>
      <w:marBottom w:val="0"/>
      <w:divBdr>
        <w:top w:val="none" w:sz="0" w:space="0" w:color="auto"/>
        <w:left w:val="none" w:sz="0" w:space="0" w:color="auto"/>
        <w:bottom w:val="none" w:sz="0" w:space="0" w:color="auto"/>
        <w:right w:val="none" w:sz="0" w:space="0" w:color="auto"/>
      </w:divBdr>
    </w:div>
    <w:div w:id="1920749023">
      <w:bodyDiv w:val="1"/>
      <w:marLeft w:val="0"/>
      <w:marRight w:val="0"/>
      <w:marTop w:val="0"/>
      <w:marBottom w:val="0"/>
      <w:divBdr>
        <w:top w:val="none" w:sz="0" w:space="0" w:color="auto"/>
        <w:left w:val="none" w:sz="0" w:space="0" w:color="auto"/>
        <w:bottom w:val="none" w:sz="0" w:space="0" w:color="auto"/>
        <w:right w:val="none" w:sz="0" w:space="0" w:color="auto"/>
      </w:divBdr>
    </w:div>
    <w:div w:id="1921136627">
      <w:bodyDiv w:val="1"/>
      <w:marLeft w:val="0"/>
      <w:marRight w:val="0"/>
      <w:marTop w:val="0"/>
      <w:marBottom w:val="0"/>
      <w:divBdr>
        <w:top w:val="none" w:sz="0" w:space="0" w:color="auto"/>
        <w:left w:val="none" w:sz="0" w:space="0" w:color="auto"/>
        <w:bottom w:val="none" w:sz="0" w:space="0" w:color="auto"/>
        <w:right w:val="none" w:sz="0" w:space="0" w:color="auto"/>
      </w:divBdr>
    </w:div>
    <w:div w:id="1924603909">
      <w:bodyDiv w:val="1"/>
      <w:marLeft w:val="0"/>
      <w:marRight w:val="0"/>
      <w:marTop w:val="0"/>
      <w:marBottom w:val="0"/>
      <w:divBdr>
        <w:top w:val="none" w:sz="0" w:space="0" w:color="auto"/>
        <w:left w:val="none" w:sz="0" w:space="0" w:color="auto"/>
        <w:bottom w:val="none" w:sz="0" w:space="0" w:color="auto"/>
        <w:right w:val="none" w:sz="0" w:space="0" w:color="auto"/>
      </w:divBdr>
    </w:div>
    <w:div w:id="1925675555">
      <w:bodyDiv w:val="1"/>
      <w:marLeft w:val="0"/>
      <w:marRight w:val="0"/>
      <w:marTop w:val="0"/>
      <w:marBottom w:val="0"/>
      <w:divBdr>
        <w:top w:val="none" w:sz="0" w:space="0" w:color="auto"/>
        <w:left w:val="none" w:sz="0" w:space="0" w:color="auto"/>
        <w:bottom w:val="none" w:sz="0" w:space="0" w:color="auto"/>
        <w:right w:val="none" w:sz="0" w:space="0" w:color="auto"/>
      </w:divBdr>
    </w:div>
    <w:div w:id="1925721678">
      <w:bodyDiv w:val="1"/>
      <w:marLeft w:val="0"/>
      <w:marRight w:val="0"/>
      <w:marTop w:val="0"/>
      <w:marBottom w:val="0"/>
      <w:divBdr>
        <w:top w:val="none" w:sz="0" w:space="0" w:color="auto"/>
        <w:left w:val="none" w:sz="0" w:space="0" w:color="auto"/>
        <w:bottom w:val="none" w:sz="0" w:space="0" w:color="auto"/>
        <w:right w:val="none" w:sz="0" w:space="0" w:color="auto"/>
      </w:divBdr>
    </w:div>
    <w:div w:id="1928537587">
      <w:bodyDiv w:val="1"/>
      <w:marLeft w:val="0"/>
      <w:marRight w:val="0"/>
      <w:marTop w:val="0"/>
      <w:marBottom w:val="0"/>
      <w:divBdr>
        <w:top w:val="none" w:sz="0" w:space="0" w:color="auto"/>
        <w:left w:val="none" w:sz="0" w:space="0" w:color="auto"/>
        <w:bottom w:val="none" w:sz="0" w:space="0" w:color="auto"/>
        <w:right w:val="none" w:sz="0" w:space="0" w:color="auto"/>
      </w:divBdr>
    </w:div>
    <w:div w:id="1929851833">
      <w:bodyDiv w:val="1"/>
      <w:marLeft w:val="0"/>
      <w:marRight w:val="0"/>
      <w:marTop w:val="0"/>
      <w:marBottom w:val="0"/>
      <w:divBdr>
        <w:top w:val="none" w:sz="0" w:space="0" w:color="auto"/>
        <w:left w:val="none" w:sz="0" w:space="0" w:color="auto"/>
        <w:bottom w:val="none" w:sz="0" w:space="0" w:color="auto"/>
        <w:right w:val="none" w:sz="0" w:space="0" w:color="auto"/>
      </w:divBdr>
    </w:div>
    <w:div w:id="1931084147">
      <w:bodyDiv w:val="1"/>
      <w:marLeft w:val="0"/>
      <w:marRight w:val="0"/>
      <w:marTop w:val="0"/>
      <w:marBottom w:val="0"/>
      <w:divBdr>
        <w:top w:val="none" w:sz="0" w:space="0" w:color="auto"/>
        <w:left w:val="none" w:sz="0" w:space="0" w:color="auto"/>
        <w:bottom w:val="none" w:sz="0" w:space="0" w:color="auto"/>
        <w:right w:val="none" w:sz="0" w:space="0" w:color="auto"/>
      </w:divBdr>
    </w:div>
    <w:div w:id="1931621767">
      <w:bodyDiv w:val="1"/>
      <w:marLeft w:val="0"/>
      <w:marRight w:val="0"/>
      <w:marTop w:val="0"/>
      <w:marBottom w:val="0"/>
      <w:divBdr>
        <w:top w:val="none" w:sz="0" w:space="0" w:color="auto"/>
        <w:left w:val="none" w:sz="0" w:space="0" w:color="auto"/>
        <w:bottom w:val="none" w:sz="0" w:space="0" w:color="auto"/>
        <w:right w:val="none" w:sz="0" w:space="0" w:color="auto"/>
      </w:divBdr>
    </w:div>
    <w:div w:id="1933859651">
      <w:bodyDiv w:val="1"/>
      <w:marLeft w:val="0"/>
      <w:marRight w:val="0"/>
      <w:marTop w:val="0"/>
      <w:marBottom w:val="0"/>
      <w:divBdr>
        <w:top w:val="none" w:sz="0" w:space="0" w:color="auto"/>
        <w:left w:val="none" w:sz="0" w:space="0" w:color="auto"/>
        <w:bottom w:val="none" w:sz="0" w:space="0" w:color="auto"/>
        <w:right w:val="none" w:sz="0" w:space="0" w:color="auto"/>
      </w:divBdr>
    </w:div>
    <w:div w:id="1937058967">
      <w:bodyDiv w:val="1"/>
      <w:marLeft w:val="0"/>
      <w:marRight w:val="0"/>
      <w:marTop w:val="0"/>
      <w:marBottom w:val="0"/>
      <w:divBdr>
        <w:top w:val="none" w:sz="0" w:space="0" w:color="auto"/>
        <w:left w:val="none" w:sz="0" w:space="0" w:color="auto"/>
        <w:bottom w:val="none" w:sz="0" w:space="0" w:color="auto"/>
        <w:right w:val="none" w:sz="0" w:space="0" w:color="auto"/>
      </w:divBdr>
    </w:div>
    <w:div w:id="1938520133">
      <w:bodyDiv w:val="1"/>
      <w:marLeft w:val="0"/>
      <w:marRight w:val="0"/>
      <w:marTop w:val="0"/>
      <w:marBottom w:val="0"/>
      <w:divBdr>
        <w:top w:val="none" w:sz="0" w:space="0" w:color="auto"/>
        <w:left w:val="none" w:sz="0" w:space="0" w:color="auto"/>
        <w:bottom w:val="none" w:sz="0" w:space="0" w:color="auto"/>
        <w:right w:val="none" w:sz="0" w:space="0" w:color="auto"/>
      </w:divBdr>
    </w:div>
    <w:div w:id="1942637378">
      <w:bodyDiv w:val="1"/>
      <w:marLeft w:val="0"/>
      <w:marRight w:val="0"/>
      <w:marTop w:val="0"/>
      <w:marBottom w:val="0"/>
      <w:divBdr>
        <w:top w:val="none" w:sz="0" w:space="0" w:color="auto"/>
        <w:left w:val="none" w:sz="0" w:space="0" w:color="auto"/>
        <w:bottom w:val="none" w:sz="0" w:space="0" w:color="auto"/>
        <w:right w:val="none" w:sz="0" w:space="0" w:color="auto"/>
      </w:divBdr>
    </w:div>
    <w:div w:id="1946961824">
      <w:bodyDiv w:val="1"/>
      <w:marLeft w:val="0"/>
      <w:marRight w:val="0"/>
      <w:marTop w:val="0"/>
      <w:marBottom w:val="0"/>
      <w:divBdr>
        <w:top w:val="none" w:sz="0" w:space="0" w:color="auto"/>
        <w:left w:val="none" w:sz="0" w:space="0" w:color="auto"/>
        <w:bottom w:val="none" w:sz="0" w:space="0" w:color="auto"/>
        <w:right w:val="none" w:sz="0" w:space="0" w:color="auto"/>
      </w:divBdr>
    </w:div>
    <w:div w:id="1949503971">
      <w:bodyDiv w:val="1"/>
      <w:marLeft w:val="0"/>
      <w:marRight w:val="0"/>
      <w:marTop w:val="0"/>
      <w:marBottom w:val="0"/>
      <w:divBdr>
        <w:top w:val="none" w:sz="0" w:space="0" w:color="auto"/>
        <w:left w:val="none" w:sz="0" w:space="0" w:color="auto"/>
        <w:bottom w:val="none" w:sz="0" w:space="0" w:color="auto"/>
        <w:right w:val="none" w:sz="0" w:space="0" w:color="auto"/>
      </w:divBdr>
    </w:div>
    <w:div w:id="1950158787">
      <w:bodyDiv w:val="1"/>
      <w:marLeft w:val="0"/>
      <w:marRight w:val="0"/>
      <w:marTop w:val="0"/>
      <w:marBottom w:val="0"/>
      <w:divBdr>
        <w:top w:val="none" w:sz="0" w:space="0" w:color="auto"/>
        <w:left w:val="none" w:sz="0" w:space="0" w:color="auto"/>
        <w:bottom w:val="none" w:sz="0" w:space="0" w:color="auto"/>
        <w:right w:val="none" w:sz="0" w:space="0" w:color="auto"/>
      </w:divBdr>
    </w:div>
    <w:div w:id="1950382542">
      <w:bodyDiv w:val="1"/>
      <w:marLeft w:val="0"/>
      <w:marRight w:val="0"/>
      <w:marTop w:val="0"/>
      <w:marBottom w:val="0"/>
      <w:divBdr>
        <w:top w:val="none" w:sz="0" w:space="0" w:color="auto"/>
        <w:left w:val="none" w:sz="0" w:space="0" w:color="auto"/>
        <w:bottom w:val="none" w:sz="0" w:space="0" w:color="auto"/>
        <w:right w:val="none" w:sz="0" w:space="0" w:color="auto"/>
      </w:divBdr>
    </w:div>
    <w:div w:id="1950502769">
      <w:bodyDiv w:val="1"/>
      <w:marLeft w:val="0"/>
      <w:marRight w:val="0"/>
      <w:marTop w:val="0"/>
      <w:marBottom w:val="0"/>
      <w:divBdr>
        <w:top w:val="none" w:sz="0" w:space="0" w:color="auto"/>
        <w:left w:val="none" w:sz="0" w:space="0" w:color="auto"/>
        <w:bottom w:val="none" w:sz="0" w:space="0" w:color="auto"/>
        <w:right w:val="none" w:sz="0" w:space="0" w:color="auto"/>
      </w:divBdr>
    </w:div>
    <w:div w:id="1951400153">
      <w:bodyDiv w:val="1"/>
      <w:marLeft w:val="0"/>
      <w:marRight w:val="0"/>
      <w:marTop w:val="0"/>
      <w:marBottom w:val="0"/>
      <w:divBdr>
        <w:top w:val="none" w:sz="0" w:space="0" w:color="auto"/>
        <w:left w:val="none" w:sz="0" w:space="0" w:color="auto"/>
        <w:bottom w:val="none" w:sz="0" w:space="0" w:color="auto"/>
        <w:right w:val="none" w:sz="0" w:space="0" w:color="auto"/>
      </w:divBdr>
    </w:div>
    <w:div w:id="1952205945">
      <w:bodyDiv w:val="1"/>
      <w:marLeft w:val="0"/>
      <w:marRight w:val="0"/>
      <w:marTop w:val="0"/>
      <w:marBottom w:val="0"/>
      <w:divBdr>
        <w:top w:val="none" w:sz="0" w:space="0" w:color="auto"/>
        <w:left w:val="none" w:sz="0" w:space="0" w:color="auto"/>
        <w:bottom w:val="none" w:sz="0" w:space="0" w:color="auto"/>
        <w:right w:val="none" w:sz="0" w:space="0" w:color="auto"/>
      </w:divBdr>
    </w:div>
    <w:div w:id="1959140975">
      <w:bodyDiv w:val="1"/>
      <w:marLeft w:val="0"/>
      <w:marRight w:val="0"/>
      <w:marTop w:val="0"/>
      <w:marBottom w:val="0"/>
      <w:divBdr>
        <w:top w:val="none" w:sz="0" w:space="0" w:color="auto"/>
        <w:left w:val="none" w:sz="0" w:space="0" w:color="auto"/>
        <w:bottom w:val="none" w:sz="0" w:space="0" w:color="auto"/>
        <w:right w:val="none" w:sz="0" w:space="0" w:color="auto"/>
      </w:divBdr>
    </w:div>
    <w:div w:id="1959288050">
      <w:bodyDiv w:val="1"/>
      <w:marLeft w:val="0"/>
      <w:marRight w:val="0"/>
      <w:marTop w:val="0"/>
      <w:marBottom w:val="0"/>
      <w:divBdr>
        <w:top w:val="none" w:sz="0" w:space="0" w:color="auto"/>
        <w:left w:val="none" w:sz="0" w:space="0" w:color="auto"/>
        <w:bottom w:val="none" w:sz="0" w:space="0" w:color="auto"/>
        <w:right w:val="none" w:sz="0" w:space="0" w:color="auto"/>
      </w:divBdr>
    </w:div>
    <w:div w:id="1960406630">
      <w:bodyDiv w:val="1"/>
      <w:marLeft w:val="0"/>
      <w:marRight w:val="0"/>
      <w:marTop w:val="0"/>
      <w:marBottom w:val="0"/>
      <w:divBdr>
        <w:top w:val="none" w:sz="0" w:space="0" w:color="auto"/>
        <w:left w:val="none" w:sz="0" w:space="0" w:color="auto"/>
        <w:bottom w:val="none" w:sz="0" w:space="0" w:color="auto"/>
        <w:right w:val="none" w:sz="0" w:space="0" w:color="auto"/>
      </w:divBdr>
    </w:div>
    <w:div w:id="1962875319">
      <w:bodyDiv w:val="1"/>
      <w:marLeft w:val="0"/>
      <w:marRight w:val="0"/>
      <w:marTop w:val="0"/>
      <w:marBottom w:val="0"/>
      <w:divBdr>
        <w:top w:val="none" w:sz="0" w:space="0" w:color="auto"/>
        <w:left w:val="none" w:sz="0" w:space="0" w:color="auto"/>
        <w:bottom w:val="none" w:sz="0" w:space="0" w:color="auto"/>
        <w:right w:val="none" w:sz="0" w:space="0" w:color="auto"/>
      </w:divBdr>
    </w:div>
    <w:div w:id="1968393797">
      <w:bodyDiv w:val="1"/>
      <w:marLeft w:val="0"/>
      <w:marRight w:val="0"/>
      <w:marTop w:val="0"/>
      <w:marBottom w:val="0"/>
      <w:divBdr>
        <w:top w:val="none" w:sz="0" w:space="0" w:color="auto"/>
        <w:left w:val="none" w:sz="0" w:space="0" w:color="auto"/>
        <w:bottom w:val="none" w:sz="0" w:space="0" w:color="auto"/>
        <w:right w:val="none" w:sz="0" w:space="0" w:color="auto"/>
      </w:divBdr>
    </w:div>
    <w:div w:id="1968969555">
      <w:bodyDiv w:val="1"/>
      <w:marLeft w:val="0"/>
      <w:marRight w:val="0"/>
      <w:marTop w:val="0"/>
      <w:marBottom w:val="0"/>
      <w:divBdr>
        <w:top w:val="none" w:sz="0" w:space="0" w:color="auto"/>
        <w:left w:val="none" w:sz="0" w:space="0" w:color="auto"/>
        <w:bottom w:val="none" w:sz="0" w:space="0" w:color="auto"/>
        <w:right w:val="none" w:sz="0" w:space="0" w:color="auto"/>
      </w:divBdr>
    </w:div>
    <w:div w:id="1969779720">
      <w:bodyDiv w:val="1"/>
      <w:marLeft w:val="0"/>
      <w:marRight w:val="0"/>
      <w:marTop w:val="0"/>
      <w:marBottom w:val="0"/>
      <w:divBdr>
        <w:top w:val="none" w:sz="0" w:space="0" w:color="auto"/>
        <w:left w:val="none" w:sz="0" w:space="0" w:color="auto"/>
        <w:bottom w:val="none" w:sz="0" w:space="0" w:color="auto"/>
        <w:right w:val="none" w:sz="0" w:space="0" w:color="auto"/>
      </w:divBdr>
    </w:div>
    <w:div w:id="1978870874">
      <w:bodyDiv w:val="1"/>
      <w:marLeft w:val="0"/>
      <w:marRight w:val="0"/>
      <w:marTop w:val="0"/>
      <w:marBottom w:val="0"/>
      <w:divBdr>
        <w:top w:val="none" w:sz="0" w:space="0" w:color="auto"/>
        <w:left w:val="none" w:sz="0" w:space="0" w:color="auto"/>
        <w:bottom w:val="none" w:sz="0" w:space="0" w:color="auto"/>
        <w:right w:val="none" w:sz="0" w:space="0" w:color="auto"/>
      </w:divBdr>
    </w:div>
    <w:div w:id="1983341548">
      <w:bodyDiv w:val="1"/>
      <w:marLeft w:val="0"/>
      <w:marRight w:val="0"/>
      <w:marTop w:val="0"/>
      <w:marBottom w:val="0"/>
      <w:divBdr>
        <w:top w:val="none" w:sz="0" w:space="0" w:color="auto"/>
        <w:left w:val="none" w:sz="0" w:space="0" w:color="auto"/>
        <w:bottom w:val="none" w:sz="0" w:space="0" w:color="auto"/>
        <w:right w:val="none" w:sz="0" w:space="0" w:color="auto"/>
      </w:divBdr>
    </w:div>
    <w:div w:id="1983466719">
      <w:bodyDiv w:val="1"/>
      <w:marLeft w:val="0"/>
      <w:marRight w:val="0"/>
      <w:marTop w:val="0"/>
      <w:marBottom w:val="0"/>
      <w:divBdr>
        <w:top w:val="none" w:sz="0" w:space="0" w:color="auto"/>
        <w:left w:val="none" w:sz="0" w:space="0" w:color="auto"/>
        <w:bottom w:val="none" w:sz="0" w:space="0" w:color="auto"/>
        <w:right w:val="none" w:sz="0" w:space="0" w:color="auto"/>
      </w:divBdr>
    </w:div>
    <w:div w:id="1985352908">
      <w:bodyDiv w:val="1"/>
      <w:marLeft w:val="0"/>
      <w:marRight w:val="0"/>
      <w:marTop w:val="0"/>
      <w:marBottom w:val="0"/>
      <w:divBdr>
        <w:top w:val="none" w:sz="0" w:space="0" w:color="auto"/>
        <w:left w:val="none" w:sz="0" w:space="0" w:color="auto"/>
        <w:bottom w:val="none" w:sz="0" w:space="0" w:color="auto"/>
        <w:right w:val="none" w:sz="0" w:space="0" w:color="auto"/>
      </w:divBdr>
    </w:div>
    <w:div w:id="1987279236">
      <w:bodyDiv w:val="1"/>
      <w:marLeft w:val="0"/>
      <w:marRight w:val="0"/>
      <w:marTop w:val="0"/>
      <w:marBottom w:val="0"/>
      <w:divBdr>
        <w:top w:val="none" w:sz="0" w:space="0" w:color="auto"/>
        <w:left w:val="none" w:sz="0" w:space="0" w:color="auto"/>
        <w:bottom w:val="none" w:sz="0" w:space="0" w:color="auto"/>
        <w:right w:val="none" w:sz="0" w:space="0" w:color="auto"/>
      </w:divBdr>
    </w:div>
    <w:div w:id="1989816829">
      <w:bodyDiv w:val="1"/>
      <w:marLeft w:val="0"/>
      <w:marRight w:val="0"/>
      <w:marTop w:val="0"/>
      <w:marBottom w:val="0"/>
      <w:divBdr>
        <w:top w:val="none" w:sz="0" w:space="0" w:color="auto"/>
        <w:left w:val="none" w:sz="0" w:space="0" w:color="auto"/>
        <w:bottom w:val="none" w:sz="0" w:space="0" w:color="auto"/>
        <w:right w:val="none" w:sz="0" w:space="0" w:color="auto"/>
      </w:divBdr>
    </w:div>
    <w:div w:id="1990933761">
      <w:bodyDiv w:val="1"/>
      <w:marLeft w:val="0"/>
      <w:marRight w:val="0"/>
      <w:marTop w:val="0"/>
      <w:marBottom w:val="0"/>
      <w:divBdr>
        <w:top w:val="none" w:sz="0" w:space="0" w:color="auto"/>
        <w:left w:val="none" w:sz="0" w:space="0" w:color="auto"/>
        <w:bottom w:val="none" w:sz="0" w:space="0" w:color="auto"/>
        <w:right w:val="none" w:sz="0" w:space="0" w:color="auto"/>
      </w:divBdr>
    </w:div>
    <w:div w:id="1991980219">
      <w:bodyDiv w:val="1"/>
      <w:marLeft w:val="0"/>
      <w:marRight w:val="0"/>
      <w:marTop w:val="0"/>
      <w:marBottom w:val="0"/>
      <w:divBdr>
        <w:top w:val="none" w:sz="0" w:space="0" w:color="auto"/>
        <w:left w:val="none" w:sz="0" w:space="0" w:color="auto"/>
        <w:bottom w:val="none" w:sz="0" w:space="0" w:color="auto"/>
        <w:right w:val="none" w:sz="0" w:space="0" w:color="auto"/>
      </w:divBdr>
    </w:div>
    <w:div w:id="1994292515">
      <w:bodyDiv w:val="1"/>
      <w:marLeft w:val="0"/>
      <w:marRight w:val="0"/>
      <w:marTop w:val="0"/>
      <w:marBottom w:val="0"/>
      <w:divBdr>
        <w:top w:val="none" w:sz="0" w:space="0" w:color="auto"/>
        <w:left w:val="none" w:sz="0" w:space="0" w:color="auto"/>
        <w:bottom w:val="none" w:sz="0" w:space="0" w:color="auto"/>
        <w:right w:val="none" w:sz="0" w:space="0" w:color="auto"/>
      </w:divBdr>
    </w:div>
    <w:div w:id="1997997029">
      <w:bodyDiv w:val="1"/>
      <w:marLeft w:val="0"/>
      <w:marRight w:val="0"/>
      <w:marTop w:val="0"/>
      <w:marBottom w:val="0"/>
      <w:divBdr>
        <w:top w:val="none" w:sz="0" w:space="0" w:color="auto"/>
        <w:left w:val="none" w:sz="0" w:space="0" w:color="auto"/>
        <w:bottom w:val="none" w:sz="0" w:space="0" w:color="auto"/>
        <w:right w:val="none" w:sz="0" w:space="0" w:color="auto"/>
      </w:divBdr>
    </w:div>
    <w:div w:id="2001150246">
      <w:bodyDiv w:val="1"/>
      <w:marLeft w:val="0"/>
      <w:marRight w:val="0"/>
      <w:marTop w:val="0"/>
      <w:marBottom w:val="0"/>
      <w:divBdr>
        <w:top w:val="none" w:sz="0" w:space="0" w:color="auto"/>
        <w:left w:val="none" w:sz="0" w:space="0" w:color="auto"/>
        <w:bottom w:val="none" w:sz="0" w:space="0" w:color="auto"/>
        <w:right w:val="none" w:sz="0" w:space="0" w:color="auto"/>
      </w:divBdr>
    </w:div>
    <w:div w:id="2001301270">
      <w:bodyDiv w:val="1"/>
      <w:marLeft w:val="0"/>
      <w:marRight w:val="0"/>
      <w:marTop w:val="0"/>
      <w:marBottom w:val="0"/>
      <w:divBdr>
        <w:top w:val="none" w:sz="0" w:space="0" w:color="auto"/>
        <w:left w:val="none" w:sz="0" w:space="0" w:color="auto"/>
        <w:bottom w:val="none" w:sz="0" w:space="0" w:color="auto"/>
        <w:right w:val="none" w:sz="0" w:space="0" w:color="auto"/>
      </w:divBdr>
    </w:div>
    <w:div w:id="2003119970">
      <w:bodyDiv w:val="1"/>
      <w:marLeft w:val="0"/>
      <w:marRight w:val="0"/>
      <w:marTop w:val="0"/>
      <w:marBottom w:val="0"/>
      <w:divBdr>
        <w:top w:val="none" w:sz="0" w:space="0" w:color="auto"/>
        <w:left w:val="none" w:sz="0" w:space="0" w:color="auto"/>
        <w:bottom w:val="none" w:sz="0" w:space="0" w:color="auto"/>
        <w:right w:val="none" w:sz="0" w:space="0" w:color="auto"/>
      </w:divBdr>
    </w:div>
    <w:div w:id="2003506577">
      <w:bodyDiv w:val="1"/>
      <w:marLeft w:val="0"/>
      <w:marRight w:val="0"/>
      <w:marTop w:val="0"/>
      <w:marBottom w:val="0"/>
      <w:divBdr>
        <w:top w:val="none" w:sz="0" w:space="0" w:color="auto"/>
        <w:left w:val="none" w:sz="0" w:space="0" w:color="auto"/>
        <w:bottom w:val="none" w:sz="0" w:space="0" w:color="auto"/>
        <w:right w:val="none" w:sz="0" w:space="0" w:color="auto"/>
      </w:divBdr>
    </w:div>
    <w:div w:id="2005157419">
      <w:bodyDiv w:val="1"/>
      <w:marLeft w:val="0"/>
      <w:marRight w:val="0"/>
      <w:marTop w:val="0"/>
      <w:marBottom w:val="0"/>
      <w:divBdr>
        <w:top w:val="none" w:sz="0" w:space="0" w:color="auto"/>
        <w:left w:val="none" w:sz="0" w:space="0" w:color="auto"/>
        <w:bottom w:val="none" w:sz="0" w:space="0" w:color="auto"/>
        <w:right w:val="none" w:sz="0" w:space="0" w:color="auto"/>
      </w:divBdr>
    </w:div>
    <w:div w:id="2005736787">
      <w:bodyDiv w:val="1"/>
      <w:marLeft w:val="0"/>
      <w:marRight w:val="0"/>
      <w:marTop w:val="0"/>
      <w:marBottom w:val="0"/>
      <w:divBdr>
        <w:top w:val="none" w:sz="0" w:space="0" w:color="auto"/>
        <w:left w:val="none" w:sz="0" w:space="0" w:color="auto"/>
        <w:bottom w:val="none" w:sz="0" w:space="0" w:color="auto"/>
        <w:right w:val="none" w:sz="0" w:space="0" w:color="auto"/>
      </w:divBdr>
    </w:div>
    <w:div w:id="2006351110">
      <w:bodyDiv w:val="1"/>
      <w:marLeft w:val="0"/>
      <w:marRight w:val="0"/>
      <w:marTop w:val="0"/>
      <w:marBottom w:val="0"/>
      <w:divBdr>
        <w:top w:val="none" w:sz="0" w:space="0" w:color="auto"/>
        <w:left w:val="none" w:sz="0" w:space="0" w:color="auto"/>
        <w:bottom w:val="none" w:sz="0" w:space="0" w:color="auto"/>
        <w:right w:val="none" w:sz="0" w:space="0" w:color="auto"/>
      </w:divBdr>
    </w:div>
    <w:div w:id="2008091517">
      <w:bodyDiv w:val="1"/>
      <w:marLeft w:val="0"/>
      <w:marRight w:val="0"/>
      <w:marTop w:val="0"/>
      <w:marBottom w:val="0"/>
      <w:divBdr>
        <w:top w:val="none" w:sz="0" w:space="0" w:color="auto"/>
        <w:left w:val="none" w:sz="0" w:space="0" w:color="auto"/>
        <w:bottom w:val="none" w:sz="0" w:space="0" w:color="auto"/>
        <w:right w:val="none" w:sz="0" w:space="0" w:color="auto"/>
      </w:divBdr>
    </w:div>
    <w:div w:id="2009209262">
      <w:bodyDiv w:val="1"/>
      <w:marLeft w:val="0"/>
      <w:marRight w:val="0"/>
      <w:marTop w:val="0"/>
      <w:marBottom w:val="0"/>
      <w:divBdr>
        <w:top w:val="none" w:sz="0" w:space="0" w:color="auto"/>
        <w:left w:val="none" w:sz="0" w:space="0" w:color="auto"/>
        <w:bottom w:val="none" w:sz="0" w:space="0" w:color="auto"/>
        <w:right w:val="none" w:sz="0" w:space="0" w:color="auto"/>
      </w:divBdr>
    </w:div>
    <w:div w:id="2009676301">
      <w:bodyDiv w:val="1"/>
      <w:marLeft w:val="0"/>
      <w:marRight w:val="0"/>
      <w:marTop w:val="0"/>
      <w:marBottom w:val="0"/>
      <w:divBdr>
        <w:top w:val="none" w:sz="0" w:space="0" w:color="auto"/>
        <w:left w:val="none" w:sz="0" w:space="0" w:color="auto"/>
        <w:bottom w:val="none" w:sz="0" w:space="0" w:color="auto"/>
        <w:right w:val="none" w:sz="0" w:space="0" w:color="auto"/>
      </w:divBdr>
    </w:div>
    <w:div w:id="2010207545">
      <w:bodyDiv w:val="1"/>
      <w:marLeft w:val="0"/>
      <w:marRight w:val="0"/>
      <w:marTop w:val="0"/>
      <w:marBottom w:val="0"/>
      <w:divBdr>
        <w:top w:val="none" w:sz="0" w:space="0" w:color="auto"/>
        <w:left w:val="none" w:sz="0" w:space="0" w:color="auto"/>
        <w:bottom w:val="none" w:sz="0" w:space="0" w:color="auto"/>
        <w:right w:val="none" w:sz="0" w:space="0" w:color="auto"/>
      </w:divBdr>
    </w:div>
    <w:div w:id="2011910558">
      <w:bodyDiv w:val="1"/>
      <w:marLeft w:val="0"/>
      <w:marRight w:val="0"/>
      <w:marTop w:val="0"/>
      <w:marBottom w:val="0"/>
      <w:divBdr>
        <w:top w:val="none" w:sz="0" w:space="0" w:color="auto"/>
        <w:left w:val="none" w:sz="0" w:space="0" w:color="auto"/>
        <w:bottom w:val="none" w:sz="0" w:space="0" w:color="auto"/>
        <w:right w:val="none" w:sz="0" w:space="0" w:color="auto"/>
      </w:divBdr>
    </w:div>
    <w:div w:id="2020809092">
      <w:bodyDiv w:val="1"/>
      <w:marLeft w:val="0"/>
      <w:marRight w:val="0"/>
      <w:marTop w:val="0"/>
      <w:marBottom w:val="0"/>
      <w:divBdr>
        <w:top w:val="none" w:sz="0" w:space="0" w:color="auto"/>
        <w:left w:val="none" w:sz="0" w:space="0" w:color="auto"/>
        <w:bottom w:val="none" w:sz="0" w:space="0" w:color="auto"/>
        <w:right w:val="none" w:sz="0" w:space="0" w:color="auto"/>
      </w:divBdr>
    </w:div>
    <w:div w:id="2022734504">
      <w:bodyDiv w:val="1"/>
      <w:marLeft w:val="0"/>
      <w:marRight w:val="0"/>
      <w:marTop w:val="0"/>
      <w:marBottom w:val="0"/>
      <w:divBdr>
        <w:top w:val="none" w:sz="0" w:space="0" w:color="auto"/>
        <w:left w:val="none" w:sz="0" w:space="0" w:color="auto"/>
        <w:bottom w:val="none" w:sz="0" w:space="0" w:color="auto"/>
        <w:right w:val="none" w:sz="0" w:space="0" w:color="auto"/>
      </w:divBdr>
    </w:div>
    <w:div w:id="2023388438">
      <w:bodyDiv w:val="1"/>
      <w:marLeft w:val="0"/>
      <w:marRight w:val="0"/>
      <w:marTop w:val="0"/>
      <w:marBottom w:val="0"/>
      <w:divBdr>
        <w:top w:val="none" w:sz="0" w:space="0" w:color="auto"/>
        <w:left w:val="none" w:sz="0" w:space="0" w:color="auto"/>
        <w:bottom w:val="none" w:sz="0" w:space="0" w:color="auto"/>
        <w:right w:val="none" w:sz="0" w:space="0" w:color="auto"/>
      </w:divBdr>
    </w:div>
    <w:div w:id="2023586622">
      <w:bodyDiv w:val="1"/>
      <w:marLeft w:val="0"/>
      <w:marRight w:val="0"/>
      <w:marTop w:val="0"/>
      <w:marBottom w:val="0"/>
      <w:divBdr>
        <w:top w:val="none" w:sz="0" w:space="0" w:color="auto"/>
        <w:left w:val="none" w:sz="0" w:space="0" w:color="auto"/>
        <w:bottom w:val="none" w:sz="0" w:space="0" w:color="auto"/>
        <w:right w:val="none" w:sz="0" w:space="0" w:color="auto"/>
      </w:divBdr>
    </w:div>
    <w:div w:id="2025548398">
      <w:bodyDiv w:val="1"/>
      <w:marLeft w:val="0"/>
      <w:marRight w:val="0"/>
      <w:marTop w:val="0"/>
      <w:marBottom w:val="0"/>
      <w:divBdr>
        <w:top w:val="none" w:sz="0" w:space="0" w:color="auto"/>
        <w:left w:val="none" w:sz="0" w:space="0" w:color="auto"/>
        <w:bottom w:val="none" w:sz="0" w:space="0" w:color="auto"/>
        <w:right w:val="none" w:sz="0" w:space="0" w:color="auto"/>
      </w:divBdr>
    </w:div>
    <w:div w:id="2026399668">
      <w:bodyDiv w:val="1"/>
      <w:marLeft w:val="0"/>
      <w:marRight w:val="0"/>
      <w:marTop w:val="0"/>
      <w:marBottom w:val="0"/>
      <w:divBdr>
        <w:top w:val="none" w:sz="0" w:space="0" w:color="auto"/>
        <w:left w:val="none" w:sz="0" w:space="0" w:color="auto"/>
        <w:bottom w:val="none" w:sz="0" w:space="0" w:color="auto"/>
        <w:right w:val="none" w:sz="0" w:space="0" w:color="auto"/>
      </w:divBdr>
    </w:div>
    <w:div w:id="2037611586">
      <w:bodyDiv w:val="1"/>
      <w:marLeft w:val="0"/>
      <w:marRight w:val="0"/>
      <w:marTop w:val="0"/>
      <w:marBottom w:val="0"/>
      <w:divBdr>
        <w:top w:val="none" w:sz="0" w:space="0" w:color="auto"/>
        <w:left w:val="none" w:sz="0" w:space="0" w:color="auto"/>
        <w:bottom w:val="none" w:sz="0" w:space="0" w:color="auto"/>
        <w:right w:val="none" w:sz="0" w:space="0" w:color="auto"/>
      </w:divBdr>
    </w:div>
    <w:div w:id="2037803722">
      <w:bodyDiv w:val="1"/>
      <w:marLeft w:val="0"/>
      <w:marRight w:val="0"/>
      <w:marTop w:val="0"/>
      <w:marBottom w:val="0"/>
      <w:divBdr>
        <w:top w:val="none" w:sz="0" w:space="0" w:color="auto"/>
        <w:left w:val="none" w:sz="0" w:space="0" w:color="auto"/>
        <w:bottom w:val="none" w:sz="0" w:space="0" w:color="auto"/>
        <w:right w:val="none" w:sz="0" w:space="0" w:color="auto"/>
      </w:divBdr>
    </w:div>
    <w:div w:id="2039161576">
      <w:bodyDiv w:val="1"/>
      <w:marLeft w:val="0"/>
      <w:marRight w:val="0"/>
      <w:marTop w:val="0"/>
      <w:marBottom w:val="0"/>
      <w:divBdr>
        <w:top w:val="none" w:sz="0" w:space="0" w:color="auto"/>
        <w:left w:val="none" w:sz="0" w:space="0" w:color="auto"/>
        <w:bottom w:val="none" w:sz="0" w:space="0" w:color="auto"/>
        <w:right w:val="none" w:sz="0" w:space="0" w:color="auto"/>
      </w:divBdr>
    </w:div>
    <w:div w:id="2047636503">
      <w:bodyDiv w:val="1"/>
      <w:marLeft w:val="0"/>
      <w:marRight w:val="0"/>
      <w:marTop w:val="0"/>
      <w:marBottom w:val="0"/>
      <w:divBdr>
        <w:top w:val="none" w:sz="0" w:space="0" w:color="auto"/>
        <w:left w:val="none" w:sz="0" w:space="0" w:color="auto"/>
        <w:bottom w:val="none" w:sz="0" w:space="0" w:color="auto"/>
        <w:right w:val="none" w:sz="0" w:space="0" w:color="auto"/>
      </w:divBdr>
    </w:div>
    <w:div w:id="2048942325">
      <w:bodyDiv w:val="1"/>
      <w:marLeft w:val="0"/>
      <w:marRight w:val="0"/>
      <w:marTop w:val="0"/>
      <w:marBottom w:val="0"/>
      <w:divBdr>
        <w:top w:val="none" w:sz="0" w:space="0" w:color="auto"/>
        <w:left w:val="none" w:sz="0" w:space="0" w:color="auto"/>
        <w:bottom w:val="none" w:sz="0" w:space="0" w:color="auto"/>
        <w:right w:val="none" w:sz="0" w:space="0" w:color="auto"/>
      </w:divBdr>
    </w:div>
    <w:div w:id="2056923491">
      <w:bodyDiv w:val="1"/>
      <w:marLeft w:val="0"/>
      <w:marRight w:val="0"/>
      <w:marTop w:val="0"/>
      <w:marBottom w:val="0"/>
      <w:divBdr>
        <w:top w:val="none" w:sz="0" w:space="0" w:color="auto"/>
        <w:left w:val="none" w:sz="0" w:space="0" w:color="auto"/>
        <w:bottom w:val="none" w:sz="0" w:space="0" w:color="auto"/>
        <w:right w:val="none" w:sz="0" w:space="0" w:color="auto"/>
      </w:divBdr>
    </w:div>
    <w:div w:id="2058898178">
      <w:bodyDiv w:val="1"/>
      <w:marLeft w:val="0"/>
      <w:marRight w:val="0"/>
      <w:marTop w:val="0"/>
      <w:marBottom w:val="0"/>
      <w:divBdr>
        <w:top w:val="none" w:sz="0" w:space="0" w:color="auto"/>
        <w:left w:val="none" w:sz="0" w:space="0" w:color="auto"/>
        <w:bottom w:val="none" w:sz="0" w:space="0" w:color="auto"/>
        <w:right w:val="none" w:sz="0" w:space="0" w:color="auto"/>
      </w:divBdr>
    </w:div>
    <w:div w:id="2059086115">
      <w:bodyDiv w:val="1"/>
      <w:marLeft w:val="0"/>
      <w:marRight w:val="0"/>
      <w:marTop w:val="0"/>
      <w:marBottom w:val="0"/>
      <w:divBdr>
        <w:top w:val="none" w:sz="0" w:space="0" w:color="auto"/>
        <w:left w:val="none" w:sz="0" w:space="0" w:color="auto"/>
        <w:bottom w:val="none" w:sz="0" w:space="0" w:color="auto"/>
        <w:right w:val="none" w:sz="0" w:space="0" w:color="auto"/>
      </w:divBdr>
    </w:div>
    <w:div w:id="2059427351">
      <w:bodyDiv w:val="1"/>
      <w:marLeft w:val="0"/>
      <w:marRight w:val="0"/>
      <w:marTop w:val="0"/>
      <w:marBottom w:val="0"/>
      <w:divBdr>
        <w:top w:val="none" w:sz="0" w:space="0" w:color="auto"/>
        <w:left w:val="none" w:sz="0" w:space="0" w:color="auto"/>
        <w:bottom w:val="none" w:sz="0" w:space="0" w:color="auto"/>
        <w:right w:val="none" w:sz="0" w:space="0" w:color="auto"/>
      </w:divBdr>
    </w:div>
    <w:div w:id="2063672238">
      <w:bodyDiv w:val="1"/>
      <w:marLeft w:val="0"/>
      <w:marRight w:val="0"/>
      <w:marTop w:val="0"/>
      <w:marBottom w:val="0"/>
      <w:divBdr>
        <w:top w:val="none" w:sz="0" w:space="0" w:color="auto"/>
        <w:left w:val="none" w:sz="0" w:space="0" w:color="auto"/>
        <w:bottom w:val="none" w:sz="0" w:space="0" w:color="auto"/>
        <w:right w:val="none" w:sz="0" w:space="0" w:color="auto"/>
      </w:divBdr>
    </w:div>
    <w:div w:id="2065253622">
      <w:bodyDiv w:val="1"/>
      <w:marLeft w:val="0"/>
      <w:marRight w:val="0"/>
      <w:marTop w:val="0"/>
      <w:marBottom w:val="0"/>
      <w:divBdr>
        <w:top w:val="none" w:sz="0" w:space="0" w:color="auto"/>
        <w:left w:val="none" w:sz="0" w:space="0" w:color="auto"/>
        <w:bottom w:val="none" w:sz="0" w:space="0" w:color="auto"/>
        <w:right w:val="none" w:sz="0" w:space="0" w:color="auto"/>
      </w:divBdr>
    </w:div>
    <w:div w:id="2072804493">
      <w:bodyDiv w:val="1"/>
      <w:marLeft w:val="0"/>
      <w:marRight w:val="0"/>
      <w:marTop w:val="0"/>
      <w:marBottom w:val="0"/>
      <w:divBdr>
        <w:top w:val="none" w:sz="0" w:space="0" w:color="auto"/>
        <w:left w:val="none" w:sz="0" w:space="0" w:color="auto"/>
        <w:bottom w:val="none" w:sz="0" w:space="0" w:color="auto"/>
        <w:right w:val="none" w:sz="0" w:space="0" w:color="auto"/>
      </w:divBdr>
    </w:div>
    <w:div w:id="2073574208">
      <w:bodyDiv w:val="1"/>
      <w:marLeft w:val="0"/>
      <w:marRight w:val="0"/>
      <w:marTop w:val="0"/>
      <w:marBottom w:val="0"/>
      <w:divBdr>
        <w:top w:val="none" w:sz="0" w:space="0" w:color="auto"/>
        <w:left w:val="none" w:sz="0" w:space="0" w:color="auto"/>
        <w:bottom w:val="none" w:sz="0" w:space="0" w:color="auto"/>
        <w:right w:val="none" w:sz="0" w:space="0" w:color="auto"/>
      </w:divBdr>
    </w:div>
    <w:div w:id="2075857190">
      <w:bodyDiv w:val="1"/>
      <w:marLeft w:val="0"/>
      <w:marRight w:val="0"/>
      <w:marTop w:val="0"/>
      <w:marBottom w:val="0"/>
      <w:divBdr>
        <w:top w:val="none" w:sz="0" w:space="0" w:color="auto"/>
        <w:left w:val="none" w:sz="0" w:space="0" w:color="auto"/>
        <w:bottom w:val="none" w:sz="0" w:space="0" w:color="auto"/>
        <w:right w:val="none" w:sz="0" w:space="0" w:color="auto"/>
      </w:divBdr>
    </w:div>
    <w:div w:id="2077624243">
      <w:bodyDiv w:val="1"/>
      <w:marLeft w:val="0"/>
      <w:marRight w:val="0"/>
      <w:marTop w:val="0"/>
      <w:marBottom w:val="0"/>
      <w:divBdr>
        <w:top w:val="none" w:sz="0" w:space="0" w:color="auto"/>
        <w:left w:val="none" w:sz="0" w:space="0" w:color="auto"/>
        <w:bottom w:val="none" w:sz="0" w:space="0" w:color="auto"/>
        <w:right w:val="none" w:sz="0" w:space="0" w:color="auto"/>
      </w:divBdr>
    </w:div>
    <w:div w:id="2082217585">
      <w:bodyDiv w:val="1"/>
      <w:marLeft w:val="0"/>
      <w:marRight w:val="0"/>
      <w:marTop w:val="0"/>
      <w:marBottom w:val="0"/>
      <w:divBdr>
        <w:top w:val="none" w:sz="0" w:space="0" w:color="auto"/>
        <w:left w:val="none" w:sz="0" w:space="0" w:color="auto"/>
        <w:bottom w:val="none" w:sz="0" w:space="0" w:color="auto"/>
        <w:right w:val="none" w:sz="0" w:space="0" w:color="auto"/>
      </w:divBdr>
    </w:div>
    <w:div w:id="2086536477">
      <w:bodyDiv w:val="1"/>
      <w:marLeft w:val="0"/>
      <w:marRight w:val="0"/>
      <w:marTop w:val="0"/>
      <w:marBottom w:val="0"/>
      <w:divBdr>
        <w:top w:val="none" w:sz="0" w:space="0" w:color="auto"/>
        <w:left w:val="none" w:sz="0" w:space="0" w:color="auto"/>
        <w:bottom w:val="none" w:sz="0" w:space="0" w:color="auto"/>
        <w:right w:val="none" w:sz="0" w:space="0" w:color="auto"/>
      </w:divBdr>
    </w:div>
    <w:div w:id="2087340859">
      <w:bodyDiv w:val="1"/>
      <w:marLeft w:val="0"/>
      <w:marRight w:val="0"/>
      <w:marTop w:val="0"/>
      <w:marBottom w:val="0"/>
      <w:divBdr>
        <w:top w:val="none" w:sz="0" w:space="0" w:color="auto"/>
        <w:left w:val="none" w:sz="0" w:space="0" w:color="auto"/>
        <w:bottom w:val="none" w:sz="0" w:space="0" w:color="auto"/>
        <w:right w:val="none" w:sz="0" w:space="0" w:color="auto"/>
      </w:divBdr>
    </w:div>
    <w:div w:id="2087876165">
      <w:bodyDiv w:val="1"/>
      <w:marLeft w:val="0"/>
      <w:marRight w:val="0"/>
      <w:marTop w:val="0"/>
      <w:marBottom w:val="0"/>
      <w:divBdr>
        <w:top w:val="none" w:sz="0" w:space="0" w:color="auto"/>
        <w:left w:val="none" w:sz="0" w:space="0" w:color="auto"/>
        <w:bottom w:val="none" w:sz="0" w:space="0" w:color="auto"/>
        <w:right w:val="none" w:sz="0" w:space="0" w:color="auto"/>
      </w:divBdr>
    </w:div>
    <w:div w:id="2099788108">
      <w:bodyDiv w:val="1"/>
      <w:marLeft w:val="0"/>
      <w:marRight w:val="0"/>
      <w:marTop w:val="0"/>
      <w:marBottom w:val="0"/>
      <w:divBdr>
        <w:top w:val="none" w:sz="0" w:space="0" w:color="auto"/>
        <w:left w:val="none" w:sz="0" w:space="0" w:color="auto"/>
        <w:bottom w:val="none" w:sz="0" w:space="0" w:color="auto"/>
        <w:right w:val="none" w:sz="0" w:space="0" w:color="auto"/>
      </w:divBdr>
    </w:div>
    <w:div w:id="2100364664">
      <w:bodyDiv w:val="1"/>
      <w:marLeft w:val="0"/>
      <w:marRight w:val="0"/>
      <w:marTop w:val="0"/>
      <w:marBottom w:val="0"/>
      <w:divBdr>
        <w:top w:val="none" w:sz="0" w:space="0" w:color="auto"/>
        <w:left w:val="none" w:sz="0" w:space="0" w:color="auto"/>
        <w:bottom w:val="none" w:sz="0" w:space="0" w:color="auto"/>
        <w:right w:val="none" w:sz="0" w:space="0" w:color="auto"/>
      </w:divBdr>
    </w:div>
    <w:div w:id="2103139065">
      <w:bodyDiv w:val="1"/>
      <w:marLeft w:val="0"/>
      <w:marRight w:val="0"/>
      <w:marTop w:val="0"/>
      <w:marBottom w:val="0"/>
      <w:divBdr>
        <w:top w:val="none" w:sz="0" w:space="0" w:color="auto"/>
        <w:left w:val="none" w:sz="0" w:space="0" w:color="auto"/>
        <w:bottom w:val="none" w:sz="0" w:space="0" w:color="auto"/>
        <w:right w:val="none" w:sz="0" w:space="0" w:color="auto"/>
      </w:divBdr>
    </w:div>
    <w:div w:id="2107264625">
      <w:bodyDiv w:val="1"/>
      <w:marLeft w:val="0"/>
      <w:marRight w:val="0"/>
      <w:marTop w:val="0"/>
      <w:marBottom w:val="0"/>
      <w:divBdr>
        <w:top w:val="none" w:sz="0" w:space="0" w:color="auto"/>
        <w:left w:val="none" w:sz="0" w:space="0" w:color="auto"/>
        <w:bottom w:val="none" w:sz="0" w:space="0" w:color="auto"/>
        <w:right w:val="none" w:sz="0" w:space="0" w:color="auto"/>
      </w:divBdr>
    </w:div>
    <w:div w:id="2111508091">
      <w:bodyDiv w:val="1"/>
      <w:marLeft w:val="0"/>
      <w:marRight w:val="0"/>
      <w:marTop w:val="0"/>
      <w:marBottom w:val="0"/>
      <w:divBdr>
        <w:top w:val="none" w:sz="0" w:space="0" w:color="auto"/>
        <w:left w:val="none" w:sz="0" w:space="0" w:color="auto"/>
        <w:bottom w:val="none" w:sz="0" w:space="0" w:color="auto"/>
        <w:right w:val="none" w:sz="0" w:space="0" w:color="auto"/>
      </w:divBdr>
    </w:div>
    <w:div w:id="2118331322">
      <w:bodyDiv w:val="1"/>
      <w:marLeft w:val="0"/>
      <w:marRight w:val="0"/>
      <w:marTop w:val="0"/>
      <w:marBottom w:val="0"/>
      <w:divBdr>
        <w:top w:val="none" w:sz="0" w:space="0" w:color="auto"/>
        <w:left w:val="none" w:sz="0" w:space="0" w:color="auto"/>
        <w:bottom w:val="none" w:sz="0" w:space="0" w:color="auto"/>
        <w:right w:val="none" w:sz="0" w:space="0" w:color="auto"/>
      </w:divBdr>
    </w:div>
    <w:div w:id="2121606439">
      <w:bodyDiv w:val="1"/>
      <w:marLeft w:val="0"/>
      <w:marRight w:val="0"/>
      <w:marTop w:val="0"/>
      <w:marBottom w:val="0"/>
      <w:divBdr>
        <w:top w:val="none" w:sz="0" w:space="0" w:color="auto"/>
        <w:left w:val="none" w:sz="0" w:space="0" w:color="auto"/>
        <w:bottom w:val="none" w:sz="0" w:space="0" w:color="auto"/>
        <w:right w:val="none" w:sz="0" w:space="0" w:color="auto"/>
      </w:divBdr>
    </w:div>
    <w:div w:id="2123497728">
      <w:bodyDiv w:val="1"/>
      <w:marLeft w:val="0"/>
      <w:marRight w:val="0"/>
      <w:marTop w:val="0"/>
      <w:marBottom w:val="0"/>
      <w:divBdr>
        <w:top w:val="none" w:sz="0" w:space="0" w:color="auto"/>
        <w:left w:val="none" w:sz="0" w:space="0" w:color="auto"/>
        <w:bottom w:val="none" w:sz="0" w:space="0" w:color="auto"/>
        <w:right w:val="none" w:sz="0" w:space="0" w:color="auto"/>
      </w:divBdr>
    </w:div>
    <w:div w:id="2124349619">
      <w:bodyDiv w:val="1"/>
      <w:marLeft w:val="0"/>
      <w:marRight w:val="0"/>
      <w:marTop w:val="0"/>
      <w:marBottom w:val="0"/>
      <w:divBdr>
        <w:top w:val="none" w:sz="0" w:space="0" w:color="auto"/>
        <w:left w:val="none" w:sz="0" w:space="0" w:color="auto"/>
        <w:bottom w:val="none" w:sz="0" w:space="0" w:color="auto"/>
        <w:right w:val="none" w:sz="0" w:space="0" w:color="auto"/>
      </w:divBdr>
    </w:div>
    <w:div w:id="2125415948">
      <w:bodyDiv w:val="1"/>
      <w:marLeft w:val="0"/>
      <w:marRight w:val="0"/>
      <w:marTop w:val="0"/>
      <w:marBottom w:val="0"/>
      <w:divBdr>
        <w:top w:val="none" w:sz="0" w:space="0" w:color="auto"/>
        <w:left w:val="none" w:sz="0" w:space="0" w:color="auto"/>
        <w:bottom w:val="none" w:sz="0" w:space="0" w:color="auto"/>
        <w:right w:val="none" w:sz="0" w:space="0" w:color="auto"/>
      </w:divBdr>
    </w:div>
    <w:div w:id="2126803128">
      <w:bodyDiv w:val="1"/>
      <w:marLeft w:val="0"/>
      <w:marRight w:val="0"/>
      <w:marTop w:val="0"/>
      <w:marBottom w:val="0"/>
      <w:divBdr>
        <w:top w:val="none" w:sz="0" w:space="0" w:color="auto"/>
        <w:left w:val="none" w:sz="0" w:space="0" w:color="auto"/>
        <w:bottom w:val="none" w:sz="0" w:space="0" w:color="auto"/>
        <w:right w:val="none" w:sz="0" w:space="0" w:color="auto"/>
      </w:divBdr>
    </w:div>
    <w:div w:id="2127191209">
      <w:bodyDiv w:val="1"/>
      <w:marLeft w:val="0"/>
      <w:marRight w:val="0"/>
      <w:marTop w:val="0"/>
      <w:marBottom w:val="0"/>
      <w:divBdr>
        <w:top w:val="none" w:sz="0" w:space="0" w:color="auto"/>
        <w:left w:val="none" w:sz="0" w:space="0" w:color="auto"/>
        <w:bottom w:val="none" w:sz="0" w:space="0" w:color="auto"/>
        <w:right w:val="none" w:sz="0" w:space="0" w:color="auto"/>
      </w:divBdr>
    </w:div>
    <w:div w:id="2130539300">
      <w:bodyDiv w:val="1"/>
      <w:marLeft w:val="0"/>
      <w:marRight w:val="0"/>
      <w:marTop w:val="0"/>
      <w:marBottom w:val="0"/>
      <w:divBdr>
        <w:top w:val="none" w:sz="0" w:space="0" w:color="auto"/>
        <w:left w:val="none" w:sz="0" w:space="0" w:color="auto"/>
        <w:bottom w:val="none" w:sz="0" w:space="0" w:color="auto"/>
        <w:right w:val="none" w:sz="0" w:space="0" w:color="auto"/>
      </w:divBdr>
    </w:div>
    <w:div w:id="2131435896">
      <w:bodyDiv w:val="1"/>
      <w:marLeft w:val="0"/>
      <w:marRight w:val="0"/>
      <w:marTop w:val="0"/>
      <w:marBottom w:val="0"/>
      <w:divBdr>
        <w:top w:val="none" w:sz="0" w:space="0" w:color="auto"/>
        <w:left w:val="none" w:sz="0" w:space="0" w:color="auto"/>
        <w:bottom w:val="none" w:sz="0" w:space="0" w:color="auto"/>
        <w:right w:val="none" w:sz="0" w:space="0" w:color="auto"/>
      </w:divBdr>
    </w:div>
    <w:div w:id="2132629982">
      <w:bodyDiv w:val="1"/>
      <w:marLeft w:val="0"/>
      <w:marRight w:val="0"/>
      <w:marTop w:val="0"/>
      <w:marBottom w:val="0"/>
      <w:divBdr>
        <w:top w:val="none" w:sz="0" w:space="0" w:color="auto"/>
        <w:left w:val="none" w:sz="0" w:space="0" w:color="auto"/>
        <w:bottom w:val="none" w:sz="0" w:space="0" w:color="auto"/>
        <w:right w:val="none" w:sz="0" w:space="0" w:color="auto"/>
      </w:divBdr>
    </w:div>
    <w:div w:id="2134133255">
      <w:bodyDiv w:val="1"/>
      <w:marLeft w:val="0"/>
      <w:marRight w:val="0"/>
      <w:marTop w:val="0"/>
      <w:marBottom w:val="0"/>
      <w:divBdr>
        <w:top w:val="none" w:sz="0" w:space="0" w:color="auto"/>
        <w:left w:val="none" w:sz="0" w:space="0" w:color="auto"/>
        <w:bottom w:val="none" w:sz="0" w:space="0" w:color="auto"/>
        <w:right w:val="none" w:sz="0" w:space="0" w:color="auto"/>
      </w:divBdr>
    </w:div>
    <w:div w:id="2135562708">
      <w:bodyDiv w:val="1"/>
      <w:marLeft w:val="0"/>
      <w:marRight w:val="0"/>
      <w:marTop w:val="0"/>
      <w:marBottom w:val="0"/>
      <w:divBdr>
        <w:top w:val="none" w:sz="0" w:space="0" w:color="auto"/>
        <w:left w:val="none" w:sz="0" w:space="0" w:color="auto"/>
        <w:bottom w:val="none" w:sz="0" w:space="0" w:color="auto"/>
        <w:right w:val="none" w:sz="0" w:space="0" w:color="auto"/>
      </w:divBdr>
    </w:div>
    <w:div w:id="2139638480">
      <w:bodyDiv w:val="1"/>
      <w:marLeft w:val="0"/>
      <w:marRight w:val="0"/>
      <w:marTop w:val="0"/>
      <w:marBottom w:val="0"/>
      <w:divBdr>
        <w:top w:val="none" w:sz="0" w:space="0" w:color="auto"/>
        <w:left w:val="none" w:sz="0" w:space="0" w:color="auto"/>
        <w:bottom w:val="none" w:sz="0" w:space="0" w:color="auto"/>
        <w:right w:val="none" w:sz="0" w:space="0" w:color="auto"/>
      </w:divBdr>
    </w:div>
    <w:div w:id="2140367816">
      <w:bodyDiv w:val="1"/>
      <w:marLeft w:val="0"/>
      <w:marRight w:val="0"/>
      <w:marTop w:val="0"/>
      <w:marBottom w:val="0"/>
      <w:divBdr>
        <w:top w:val="none" w:sz="0" w:space="0" w:color="auto"/>
        <w:left w:val="none" w:sz="0" w:space="0" w:color="auto"/>
        <w:bottom w:val="none" w:sz="0" w:space="0" w:color="auto"/>
        <w:right w:val="none" w:sz="0" w:space="0" w:color="auto"/>
      </w:divBdr>
    </w:div>
    <w:div w:id="2140804869">
      <w:bodyDiv w:val="1"/>
      <w:marLeft w:val="0"/>
      <w:marRight w:val="0"/>
      <w:marTop w:val="0"/>
      <w:marBottom w:val="0"/>
      <w:divBdr>
        <w:top w:val="none" w:sz="0" w:space="0" w:color="auto"/>
        <w:left w:val="none" w:sz="0" w:space="0" w:color="auto"/>
        <w:bottom w:val="none" w:sz="0" w:space="0" w:color="auto"/>
        <w:right w:val="none" w:sz="0" w:space="0" w:color="auto"/>
      </w:divBdr>
    </w:div>
    <w:div w:id="2144039614">
      <w:bodyDiv w:val="1"/>
      <w:marLeft w:val="0"/>
      <w:marRight w:val="0"/>
      <w:marTop w:val="0"/>
      <w:marBottom w:val="0"/>
      <w:divBdr>
        <w:top w:val="none" w:sz="0" w:space="0" w:color="auto"/>
        <w:left w:val="none" w:sz="0" w:space="0" w:color="auto"/>
        <w:bottom w:val="none" w:sz="0" w:space="0" w:color="auto"/>
        <w:right w:val="none" w:sz="0" w:space="0" w:color="auto"/>
      </w:divBdr>
    </w:div>
    <w:div w:id="2145613234">
      <w:bodyDiv w:val="1"/>
      <w:marLeft w:val="0"/>
      <w:marRight w:val="0"/>
      <w:marTop w:val="0"/>
      <w:marBottom w:val="0"/>
      <w:divBdr>
        <w:top w:val="none" w:sz="0" w:space="0" w:color="auto"/>
        <w:left w:val="none" w:sz="0" w:space="0" w:color="auto"/>
        <w:bottom w:val="none" w:sz="0" w:space="0" w:color="auto"/>
        <w:right w:val="none" w:sz="0" w:space="0" w:color="auto"/>
      </w:divBdr>
    </w:div>
    <w:div w:id="21473565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6.xml"/><Relationship Id="rId21" Type="http://schemas.openxmlformats.org/officeDocument/2006/relationships/chart" Target="charts/chart9.xml"/><Relationship Id="rId34" Type="http://schemas.openxmlformats.org/officeDocument/2006/relationships/chart" Target="charts/chart21.xml"/><Relationship Id="rId42" Type="http://schemas.openxmlformats.org/officeDocument/2006/relationships/chart" Target="charts/chart29.xml"/><Relationship Id="rId47" Type="http://schemas.openxmlformats.org/officeDocument/2006/relationships/chart" Target="charts/chart34.xml"/><Relationship Id="rId50" Type="http://schemas.openxmlformats.org/officeDocument/2006/relationships/chart" Target="charts/chart37.xml"/><Relationship Id="rId55" Type="http://schemas.openxmlformats.org/officeDocument/2006/relationships/image" Target="media/image8.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6.xml"/><Relationship Id="rId41" Type="http://schemas.openxmlformats.org/officeDocument/2006/relationships/chart" Target="charts/chart28.xml"/><Relationship Id="rId54" Type="http://schemas.openxmlformats.org/officeDocument/2006/relationships/image" Target="media/image7.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12.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chart" Target="charts/chart32.xml"/><Relationship Id="rId53" Type="http://schemas.openxmlformats.org/officeDocument/2006/relationships/image" Target="media/image6.png"/><Relationship Id="rId58"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5.png"/><Relationship Id="rId36" Type="http://schemas.openxmlformats.org/officeDocument/2006/relationships/chart" Target="charts/chart23.xml"/><Relationship Id="rId49" Type="http://schemas.openxmlformats.org/officeDocument/2006/relationships/chart" Target="charts/chart36.xml"/><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chart" Target="charts/chart7.xml"/><Relationship Id="rId31" Type="http://schemas.openxmlformats.org/officeDocument/2006/relationships/chart" Target="charts/chart18.xml"/><Relationship Id="rId44" Type="http://schemas.openxmlformats.org/officeDocument/2006/relationships/chart" Target="charts/chart31.xml"/><Relationship Id="rId52" Type="http://schemas.openxmlformats.org/officeDocument/2006/relationships/chart" Target="charts/chart39.xml"/><Relationship Id="rId60"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chart" Target="charts/chart30.xml"/><Relationship Id="rId48" Type="http://schemas.openxmlformats.org/officeDocument/2006/relationships/chart" Target="charts/chart35.xml"/><Relationship Id="rId56" Type="http://schemas.openxmlformats.org/officeDocument/2006/relationships/image" Target="media/image9.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38.xml"/><Relationship Id="rId3" Type="http://schemas.openxmlformats.org/officeDocument/2006/relationships/numbering" Target="numbering.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chart" Target="charts/chart33.xml"/><Relationship Id="rId5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gzqh\Desktop\&#34746;&#32441;&#38081;&#30719;&#21608;&#25253;&#25968;&#25454;&#24211;\&#21608;&#26376;&#25253;&#25968;&#25454;&#24211;&#25972;&#21512;&#29256;&#65288;&#21035;&#25913;&#25991;&#20214;&#21517;&#65289;.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gzqh\Desktop\&#34746;&#32441;&#38081;&#30719;&#21608;&#25253;&#25968;&#25454;&#24211;\&#21608;&#26376;&#25253;&#25968;&#25454;&#24211;&#25972;&#21512;&#29256;&#65288;&#21035;&#25913;&#25991;&#20214;&#21517;&#65289;.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gzqh\Desktop\&#34746;&#32441;&#38081;&#30719;&#21608;&#25253;&#25968;&#25454;&#24211;\&#21608;&#26376;&#25253;&#25968;&#25454;&#24211;&#25972;&#21512;&#29256;&#65288;&#21035;&#25913;&#25991;&#20214;&#21517;&#65289;.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gzqh\Desktop\&#34746;&#32441;&#38081;&#30719;&#21608;&#25253;&#25968;&#25454;&#24211;\&#21608;&#26376;&#25253;&#25968;&#25454;&#24211;&#25972;&#21512;&#29256;&#65288;&#21035;&#25913;&#25991;&#20214;&#21517;&#65289;.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gzqh\Desktop\&#34746;&#32441;&#38081;&#30719;&#21608;&#25253;&#25968;&#25454;&#24211;\&#21608;&#26376;&#25253;&#25968;&#25454;&#24211;&#25972;&#21512;&#29256;&#65288;&#21035;&#25913;&#25991;&#20214;&#21517;&#65289;.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gzqh\Desktop\&#34746;&#32441;&#38081;&#30719;&#21608;&#25253;&#25968;&#25454;&#24211;\&#21608;&#26376;&#25253;&#25968;&#25454;&#24211;&#25972;&#21512;&#29256;&#65288;&#21035;&#25913;&#25991;&#20214;&#21517;&#65289;.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gzqh\Desktop\&#34746;&#32441;&#38081;&#30719;&#21608;&#25253;&#25968;&#25454;&#24211;\&#21608;&#26376;&#25253;&#25968;&#25454;&#24211;&#25972;&#21512;&#29256;&#65288;&#21035;&#25913;&#25991;&#20214;&#21517;&#65289;.xlsx" TargetMode="External"/></Relationships>
</file>

<file path=word/charts/_rels/chart16.xml.rels><?xml version="1.0" encoding="UTF-8" standalone="yes"?>
<Relationships xmlns="http://schemas.openxmlformats.org/package/2006/relationships"><Relationship Id="rId2" Type="http://schemas.openxmlformats.org/officeDocument/2006/relationships/oleObject" Target="file:///E:\&#24037;&#20316;&#36164;&#26009;\&#25968;&#25454;&#24211;\&#21608;&#26376;&#25253;&#25968;&#25454;&#24211;&#25972;&#21512;&#29256;&#65288;&#21035;&#25913;&#25991;&#20214;&#21517;&#65289;.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E:\&#24037;&#20316;&#36164;&#26009;\&#25968;&#25454;&#24211;\&#21608;&#26376;&#25253;&#25968;&#25454;&#24211;&#25972;&#21512;&#29256;&#65288;&#21035;&#25913;&#25991;&#20214;&#21517;&#65289;.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E:\&#24037;&#20316;&#36164;&#26009;\&#25968;&#25454;&#24211;\&#21608;&#26376;&#25253;&#25968;&#25454;&#24211;&#25972;&#21512;&#29256;&#65288;&#21035;&#25913;&#25991;&#20214;&#21517;&#65289;.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E:\&#24037;&#20316;&#36164;&#26009;\&#25968;&#25454;&#24211;\&#21608;&#26376;&#25253;&#25968;&#25454;&#24211;&#25972;&#21512;&#29256;&#65288;&#21035;&#25913;&#25991;&#20214;&#21517;&#65289;.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gzqh\Desktop\&#34746;&#32441;&#38081;&#30719;&#21608;&#25253;&#25968;&#25454;&#24211;\&#21608;&#26376;&#25253;&#25968;&#25454;&#24211;&#25972;&#21512;&#29256;&#65288;&#21035;&#25913;&#25991;&#20214;&#21517;&#65289;.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E:\&#24037;&#20316;&#36164;&#26009;\&#25968;&#25454;&#24211;\&#21608;&#26376;&#25253;&#25968;&#25454;&#24211;&#25972;&#21512;&#29256;&#65288;&#21035;&#25913;&#25991;&#20214;&#21517;&#65289;.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E:\&#24037;&#20316;&#36164;&#26009;\&#25968;&#25454;&#24211;\&#21608;&#26376;&#25253;&#25968;&#25454;&#24211;&#25972;&#21512;&#29256;&#65288;&#21035;&#25913;&#25991;&#20214;&#21517;&#65289;.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E:\&#24037;&#20316;&#36164;&#26009;\&#25968;&#25454;&#24211;\&#21608;&#26376;&#25253;&#25968;&#25454;&#24211;&#25972;&#21512;&#29256;&#65288;&#21035;&#25913;&#25991;&#20214;&#21517;&#65289;.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E:\&#24037;&#20316;&#36164;&#26009;\&#25968;&#25454;&#24211;\&#21608;&#26376;&#25253;&#25968;&#25454;&#24211;&#25972;&#21512;&#29256;&#65288;&#21035;&#25913;&#25991;&#20214;&#21517;&#65289;.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E:\&#24037;&#20316;&#36164;&#26009;\&#25968;&#25454;&#24211;\&#21608;&#26376;&#25253;&#25968;&#25454;&#24211;&#25972;&#21512;&#29256;&#65288;&#21035;&#25913;&#25991;&#20214;&#21517;&#65289;.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E:\&#24037;&#20316;&#36164;&#26009;\&#25968;&#25454;&#24211;\&#21608;&#26376;&#25253;&#25968;&#25454;&#24211;&#25972;&#21512;&#29256;&#65288;&#21035;&#25913;&#25991;&#20214;&#21517;&#65289;.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E:\&#24037;&#20316;&#36164;&#26009;\&#25968;&#25454;&#24211;\&#21608;&#26376;&#25253;&#25968;&#25454;&#24211;&#25972;&#21512;&#29256;&#65288;&#21035;&#25913;&#25991;&#20214;&#21517;&#65289;.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E:\&#24037;&#20316;&#36164;&#26009;\&#25968;&#25454;&#24211;\&#21608;&#26376;&#25253;&#25968;&#25454;&#24211;&#25972;&#21512;&#29256;&#65288;&#21035;&#25913;&#25991;&#20214;&#21517;&#65289;.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E:\&#24037;&#20316;&#36164;&#26009;\&#25968;&#25454;&#24211;\&#21608;&#26376;&#25253;&#25968;&#25454;&#24211;&#25972;&#21512;&#29256;&#65288;&#21035;&#25913;&#25991;&#20214;&#21517;&#65289;.xlsx"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E:\&#24037;&#20316;&#36164;&#26009;\&#25968;&#25454;&#24211;\&#21608;&#26376;&#25253;&#25968;&#25454;&#24211;&#25972;&#21512;&#29256;&#65288;&#21035;&#25913;&#25991;&#20214;&#21517;&#65289;.xlsx"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gzqh\Desktop\&#34746;&#32441;&#38081;&#30719;&#21608;&#25253;&#25968;&#25454;&#24211;\&#21608;&#26376;&#25253;&#25968;&#25454;&#24211;&#25972;&#21512;&#29256;&#65288;&#21035;&#25913;&#25991;&#20214;&#21517;&#65289;.xlsx" TargetMode="External"/></Relationships>
</file>

<file path=word/charts/_rels/chart30.xml.rels><?xml version="1.0" encoding="UTF-8" standalone="yes"?>
<Relationships xmlns="http://schemas.openxmlformats.org/package/2006/relationships"><Relationship Id="rId2" Type="http://schemas.openxmlformats.org/officeDocument/2006/relationships/oleObject" Target="file:///E:\&#24037;&#20316;&#36164;&#26009;\&#25968;&#25454;&#24211;\&#21608;&#26376;&#25253;&#25968;&#25454;&#24211;&#25972;&#21512;&#29256;&#65288;&#21035;&#25913;&#25991;&#20214;&#21517;&#65289;.xlsx"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file:///E:\&#24037;&#20316;&#36164;&#26009;\&#25968;&#25454;&#24211;\&#21608;&#26376;&#25253;&#25968;&#25454;&#24211;&#25972;&#21512;&#29256;&#65288;&#21035;&#25913;&#25991;&#20214;&#21517;&#65289;.xlsx"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oleObject" Target="file:///E:\&#24037;&#20316;&#36164;&#26009;\&#25968;&#25454;&#24211;\&#21608;&#26376;&#25253;&#25968;&#25454;&#24211;&#25972;&#21512;&#29256;&#65288;&#21035;&#25913;&#25991;&#20214;&#21517;&#65289;.xlsx" TargetMode="External"/><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oleObject" Target="file:///E:\&#24037;&#20316;&#36164;&#26009;\&#25968;&#25454;&#24211;\&#21608;&#26376;&#25253;&#25968;&#25454;&#24211;&#25972;&#21512;&#29256;&#65288;&#21035;&#25913;&#25991;&#20214;&#21517;&#65289;.xlsx" TargetMode="External"/><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oleObject" Target="file:///E:\&#24037;&#20316;&#36164;&#26009;\&#25968;&#25454;&#24211;\&#21608;&#26376;&#25253;&#25968;&#25454;&#24211;&#25972;&#21512;&#29256;&#65288;&#21035;&#25913;&#25991;&#20214;&#21517;&#65289;.xlsx" TargetMode="External"/><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oleObject" Target="file:///E:\&#24037;&#20316;&#36164;&#26009;\&#25968;&#25454;&#24211;\&#21608;&#26376;&#25253;&#25968;&#25454;&#24211;&#25972;&#21512;&#29256;&#65288;&#21035;&#25913;&#25991;&#20214;&#21517;&#65289;.xlsx" TargetMode="External"/><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oleObject" Target="file:///E:\&#24037;&#20316;&#36164;&#26009;\&#25968;&#25454;&#24211;\&#21608;&#26376;&#25253;&#25968;&#25454;&#24211;&#25972;&#21512;&#29256;&#65288;&#21035;&#25913;&#25991;&#20214;&#21517;&#65289;.xlsx" TargetMode="External"/><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oleObject" Target="file:///E:\&#24037;&#20316;&#36164;&#26009;\&#25968;&#25454;&#24211;\&#21608;&#26376;&#25253;&#25968;&#25454;&#24211;&#25972;&#21512;&#29256;&#65288;&#21035;&#25913;&#25991;&#20214;&#21517;&#65289;.xlsx" TargetMode="External"/><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oleObject" Target="file:///E:\&#24037;&#20316;&#36164;&#26009;\&#25968;&#25454;&#24211;\&#21608;&#26376;&#25253;&#25968;&#25454;&#24211;&#25972;&#21512;&#29256;&#65288;&#21035;&#25913;&#25991;&#20214;&#21517;&#65289;.xlsx" TargetMode="External"/><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oleObject" Target="file:///E:\&#24037;&#20316;&#36164;&#26009;\&#25968;&#25454;&#24211;\&#21608;&#26376;&#25253;&#25968;&#25454;&#24211;&#25972;&#21512;&#29256;&#65288;&#21035;&#25913;&#25991;&#20214;&#21517;&#65289;.xlsx" TargetMode="External"/><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gzqh\Desktop\&#34746;&#32441;&#38081;&#30719;&#21608;&#25253;&#25968;&#25454;&#24211;\&#21608;&#26376;&#25253;&#25968;&#25454;&#24211;&#25972;&#21512;&#29256;&#65288;&#21035;&#25913;&#25991;&#20214;&#21517;&#65289;.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gzqh\Desktop\&#34746;&#32441;&#38081;&#30719;&#21608;&#25253;&#25968;&#25454;&#24211;\&#21608;&#26376;&#25253;&#25968;&#25454;&#24211;&#25972;&#21512;&#29256;&#65288;&#21035;&#25913;&#25991;&#20214;&#21517;&#65289;.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gzqh\Desktop\&#34746;&#32441;&#38081;&#30719;&#21608;&#25253;&#25968;&#25454;&#24211;\&#21608;&#26376;&#25253;&#25968;&#25454;&#24211;&#25972;&#21512;&#29256;&#65288;&#21035;&#25913;&#25991;&#20214;&#21517;&#65289;.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gzqh\Desktop\&#34746;&#32441;&#38081;&#30719;&#21608;&#25253;&#25968;&#25454;&#24211;\&#21608;&#26376;&#25253;&#25968;&#25454;&#24211;&#25972;&#21512;&#29256;&#65288;&#21035;&#25913;&#25991;&#20214;&#21517;&#65289;.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gzqh\Desktop\&#34746;&#32441;&#38081;&#30719;&#21608;&#25253;&#25968;&#25454;&#24211;\&#21608;&#26376;&#25253;&#25968;&#25454;&#24211;&#25972;&#21512;&#29256;&#65288;&#21035;&#25913;&#25991;&#20214;&#21517;&#65289;.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gzqh\Desktop\&#34746;&#32441;&#38081;&#30719;&#21608;&#25253;&#25968;&#25454;&#24211;\&#21608;&#26376;&#25253;&#25968;&#25454;&#24211;&#25972;&#21512;&#29256;&#65288;&#21035;&#25913;&#25991;&#20214;&#21517;&#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499708566038906E-2"/>
          <c:y val="0.17997644287396899"/>
          <c:w val="0.91070576474037601"/>
          <c:h val="0.53051352679854902"/>
        </c:manualLayout>
      </c:layout>
      <c:lineChart>
        <c:grouping val="standard"/>
        <c:varyColors val="0"/>
        <c:ser>
          <c:idx val="0"/>
          <c:order val="0"/>
          <c:tx>
            <c:strRef>
              <c:f>螺纹现货价格!$C$20</c:f>
              <c:strCache>
                <c:ptCount val="1"/>
                <c:pt idx="0">
                  <c:v>螺纹钢:HRB400 20MM:上海</c:v>
                </c:pt>
              </c:strCache>
            </c:strRef>
          </c:tx>
          <c:spPr>
            <a:ln w="28575" cap="rnd">
              <a:solidFill>
                <a:schemeClr val="accent1"/>
              </a:solidFill>
              <a:round/>
            </a:ln>
            <a:effectLst/>
          </c:spPr>
          <c:marker>
            <c:symbol val="none"/>
          </c:marker>
          <c:cat>
            <c:numRef>
              <c:f>螺纹现货价格!$B$23:$B$1000</c:f>
              <c:numCache>
                <c:formatCode>yyyy/mm/dd;@</c:formatCode>
                <c:ptCount val="978"/>
                <c:pt idx="0">
                  <c:v>43035</c:v>
                </c:pt>
                <c:pt idx="1">
                  <c:v>43034</c:v>
                </c:pt>
                <c:pt idx="2">
                  <c:v>43033</c:v>
                </c:pt>
                <c:pt idx="3">
                  <c:v>43032</c:v>
                </c:pt>
                <c:pt idx="4">
                  <c:v>43031</c:v>
                </c:pt>
                <c:pt idx="5">
                  <c:v>43028</c:v>
                </c:pt>
                <c:pt idx="6">
                  <c:v>43027</c:v>
                </c:pt>
                <c:pt idx="7">
                  <c:v>43026</c:v>
                </c:pt>
                <c:pt idx="8">
                  <c:v>43025</c:v>
                </c:pt>
                <c:pt idx="9">
                  <c:v>43024</c:v>
                </c:pt>
                <c:pt idx="10">
                  <c:v>43021</c:v>
                </c:pt>
                <c:pt idx="11">
                  <c:v>43020</c:v>
                </c:pt>
                <c:pt idx="12">
                  <c:v>43019</c:v>
                </c:pt>
                <c:pt idx="13">
                  <c:v>43018</c:v>
                </c:pt>
                <c:pt idx="14">
                  <c:v>43017</c:v>
                </c:pt>
                <c:pt idx="15">
                  <c:v>43008</c:v>
                </c:pt>
                <c:pt idx="16">
                  <c:v>43007</c:v>
                </c:pt>
                <c:pt idx="17">
                  <c:v>43006</c:v>
                </c:pt>
                <c:pt idx="18">
                  <c:v>43005</c:v>
                </c:pt>
                <c:pt idx="19">
                  <c:v>43004</c:v>
                </c:pt>
                <c:pt idx="20">
                  <c:v>43003</c:v>
                </c:pt>
                <c:pt idx="21">
                  <c:v>43000</c:v>
                </c:pt>
                <c:pt idx="22">
                  <c:v>42999</c:v>
                </c:pt>
                <c:pt idx="23">
                  <c:v>42998</c:v>
                </c:pt>
                <c:pt idx="24">
                  <c:v>42997</c:v>
                </c:pt>
                <c:pt idx="25">
                  <c:v>42996</c:v>
                </c:pt>
                <c:pt idx="26">
                  <c:v>42993</c:v>
                </c:pt>
                <c:pt idx="27">
                  <c:v>42992</c:v>
                </c:pt>
                <c:pt idx="28">
                  <c:v>42991</c:v>
                </c:pt>
                <c:pt idx="29">
                  <c:v>42990</c:v>
                </c:pt>
                <c:pt idx="30">
                  <c:v>42989</c:v>
                </c:pt>
                <c:pt idx="31">
                  <c:v>42986</c:v>
                </c:pt>
                <c:pt idx="32">
                  <c:v>42985</c:v>
                </c:pt>
                <c:pt idx="33">
                  <c:v>42984</c:v>
                </c:pt>
                <c:pt idx="34">
                  <c:v>42983</c:v>
                </c:pt>
                <c:pt idx="35">
                  <c:v>42982</c:v>
                </c:pt>
                <c:pt idx="36">
                  <c:v>42979</c:v>
                </c:pt>
                <c:pt idx="37">
                  <c:v>42978</c:v>
                </c:pt>
                <c:pt idx="38">
                  <c:v>42977</c:v>
                </c:pt>
                <c:pt idx="39">
                  <c:v>42976</c:v>
                </c:pt>
                <c:pt idx="40">
                  <c:v>42975</c:v>
                </c:pt>
                <c:pt idx="41">
                  <c:v>42972</c:v>
                </c:pt>
                <c:pt idx="42">
                  <c:v>42971</c:v>
                </c:pt>
                <c:pt idx="43">
                  <c:v>42970</c:v>
                </c:pt>
                <c:pt idx="44">
                  <c:v>42969</c:v>
                </c:pt>
                <c:pt idx="45">
                  <c:v>42968</c:v>
                </c:pt>
                <c:pt idx="46">
                  <c:v>42965</c:v>
                </c:pt>
                <c:pt idx="47">
                  <c:v>42964</c:v>
                </c:pt>
                <c:pt idx="48">
                  <c:v>42963</c:v>
                </c:pt>
                <c:pt idx="49">
                  <c:v>42962</c:v>
                </c:pt>
                <c:pt idx="50">
                  <c:v>42961</c:v>
                </c:pt>
                <c:pt idx="51">
                  <c:v>42958</c:v>
                </c:pt>
                <c:pt idx="52">
                  <c:v>42957</c:v>
                </c:pt>
                <c:pt idx="53">
                  <c:v>42956</c:v>
                </c:pt>
                <c:pt idx="54">
                  <c:v>42955</c:v>
                </c:pt>
                <c:pt idx="55">
                  <c:v>42954</c:v>
                </c:pt>
                <c:pt idx="56">
                  <c:v>42951</c:v>
                </c:pt>
                <c:pt idx="57">
                  <c:v>42950</c:v>
                </c:pt>
                <c:pt idx="58">
                  <c:v>42949</c:v>
                </c:pt>
                <c:pt idx="59">
                  <c:v>42948</c:v>
                </c:pt>
                <c:pt idx="60">
                  <c:v>42947</c:v>
                </c:pt>
                <c:pt idx="61">
                  <c:v>42944</c:v>
                </c:pt>
                <c:pt idx="62">
                  <c:v>42943</c:v>
                </c:pt>
                <c:pt idx="63">
                  <c:v>42942</c:v>
                </c:pt>
                <c:pt idx="64">
                  <c:v>42941</c:v>
                </c:pt>
                <c:pt idx="65">
                  <c:v>42940</c:v>
                </c:pt>
                <c:pt idx="66">
                  <c:v>42937</c:v>
                </c:pt>
                <c:pt idx="67">
                  <c:v>42936</c:v>
                </c:pt>
                <c:pt idx="68">
                  <c:v>42935</c:v>
                </c:pt>
                <c:pt idx="69">
                  <c:v>42934</c:v>
                </c:pt>
                <c:pt idx="70">
                  <c:v>42933</c:v>
                </c:pt>
                <c:pt idx="71">
                  <c:v>42930</c:v>
                </c:pt>
                <c:pt idx="72">
                  <c:v>42929</c:v>
                </c:pt>
                <c:pt idx="73">
                  <c:v>42928</c:v>
                </c:pt>
                <c:pt idx="74">
                  <c:v>42927</c:v>
                </c:pt>
                <c:pt idx="75">
                  <c:v>42926</c:v>
                </c:pt>
                <c:pt idx="76">
                  <c:v>42923</c:v>
                </c:pt>
                <c:pt idx="77">
                  <c:v>42922</c:v>
                </c:pt>
                <c:pt idx="78">
                  <c:v>42921</c:v>
                </c:pt>
                <c:pt idx="79">
                  <c:v>42920</c:v>
                </c:pt>
                <c:pt idx="80">
                  <c:v>42919</c:v>
                </c:pt>
                <c:pt idx="81">
                  <c:v>42916</c:v>
                </c:pt>
                <c:pt idx="82">
                  <c:v>42915</c:v>
                </c:pt>
                <c:pt idx="83">
                  <c:v>42914</c:v>
                </c:pt>
                <c:pt idx="84">
                  <c:v>42913</c:v>
                </c:pt>
                <c:pt idx="85">
                  <c:v>42912</c:v>
                </c:pt>
                <c:pt idx="86">
                  <c:v>42909</c:v>
                </c:pt>
                <c:pt idx="87">
                  <c:v>42908</c:v>
                </c:pt>
                <c:pt idx="88">
                  <c:v>42907</c:v>
                </c:pt>
                <c:pt idx="89">
                  <c:v>42906</c:v>
                </c:pt>
                <c:pt idx="90">
                  <c:v>42905</c:v>
                </c:pt>
                <c:pt idx="91">
                  <c:v>42902</c:v>
                </c:pt>
                <c:pt idx="92">
                  <c:v>42901</c:v>
                </c:pt>
                <c:pt idx="93">
                  <c:v>42900</c:v>
                </c:pt>
                <c:pt idx="94">
                  <c:v>42899</c:v>
                </c:pt>
                <c:pt idx="95">
                  <c:v>42898</c:v>
                </c:pt>
                <c:pt idx="96">
                  <c:v>42895</c:v>
                </c:pt>
                <c:pt idx="97">
                  <c:v>42894</c:v>
                </c:pt>
                <c:pt idx="98">
                  <c:v>42893</c:v>
                </c:pt>
                <c:pt idx="99">
                  <c:v>42892</c:v>
                </c:pt>
                <c:pt idx="100">
                  <c:v>42891</c:v>
                </c:pt>
                <c:pt idx="101">
                  <c:v>42888</c:v>
                </c:pt>
                <c:pt idx="102">
                  <c:v>42887</c:v>
                </c:pt>
                <c:pt idx="103">
                  <c:v>42886</c:v>
                </c:pt>
                <c:pt idx="104">
                  <c:v>42882</c:v>
                </c:pt>
                <c:pt idx="105">
                  <c:v>42881</c:v>
                </c:pt>
                <c:pt idx="106">
                  <c:v>42880</c:v>
                </c:pt>
                <c:pt idx="107">
                  <c:v>42879</c:v>
                </c:pt>
                <c:pt idx="108">
                  <c:v>42878</c:v>
                </c:pt>
                <c:pt idx="109">
                  <c:v>42877</c:v>
                </c:pt>
                <c:pt idx="110">
                  <c:v>42874</c:v>
                </c:pt>
                <c:pt idx="111">
                  <c:v>42873</c:v>
                </c:pt>
                <c:pt idx="112">
                  <c:v>42872</c:v>
                </c:pt>
                <c:pt idx="113">
                  <c:v>42871</c:v>
                </c:pt>
                <c:pt idx="114">
                  <c:v>42870</c:v>
                </c:pt>
                <c:pt idx="115">
                  <c:v>42867</c:v>
                </c:pt>
                <c:pt idx="116">
                  <c:v>42866</c:v>
                </c:pt>
                <c:pt idx="117">
                  <c:v>42865</c:v>
                </c:pt>
                <c:pt idx="118">
                  <c:v>42864</c:v>
                </c:pt>
                <c:pt idx="119">
                  <c:v>42863</c:v>
                </c:pt>
                <c:pt idx="120">
                  <c:v>42860</c:v>
                </c:pt>
                <c:pt idx="121">
                  <c:v>42859</c:v>
                </c:pt>
                <c:pt idx="122">
                  <c:v>42858</c:v>
                </c:pt>
                <c:pt idx="123">
                  <c:v>42857</c:v>
                </c:pt>
                <c:pt idx="124">
                  <c:v>42853</c:v>
                </c:pt>
                <c:pt idx="125">
                  <c:v>42852</c:v>
                </c:pt>
                <c:pt idx="126">
                  <c:v>42851</c:v>
                </c:pt>
                <c:pt idx="127">
                  <c:v>42850</c:v>
                </c:pt>
                <c:pt idx="128">
                  <c:v>42849</c:v>
                </c:pt>
                <c:pt idx="129">
                  <c:v>42846</c:v>
                </c:pt>
                <c:pt idx="130">
                  <c:v>42845</c:v>
                </c:pt>
                <c:pt idx="131">
                  <c:v>42844</c:v>
                </c:pt>
                <c:pt idx="132">
                  <c:v>42843</c:v>
                </c:pt>
                <c:pt idx="133">
                  <c:v>42842</c:v>
                </c:pt>
                <c:pt idx="134">
                  <c:v>42839</c:v>
                </c:pt>
                <c:pt idx="135">
                  <c:v>42838</c:v>
                </c:pt>
                <c:pt idx="136">
                  <c:v>42837</c:v>
                </c:pt>
                <c:pt idx="137">
                  <c:v>42836</c:v>
                </c:pt>
                <c:pt idx="138">
                  <c:v>42835</c:v>
                </c:pt>
                <c:pt idx="139">
                  <c:v>42832</c:v>
                </c:pt>
                <c:pt idx="140">
                  <c:v>42831</c:v>
                </c:pt>
                <c:pt idx="141">
                  <c:v>42830</c:v>
                </c:pt>
                <c:pt idx="142">
                  <c:v>42826</c:v>
                </c:pt>
                <c:pt idx="143">
                  <c:v>42825</c:v>
                </c:pt>
                <c:pt idx="144">
                  <c:v>42824</c:v>
                </c:pt>
                <c:pt idx="145">
                  <c:v>42823</c:v>
                </c:pt>
                <c:pt idx="146">
                  <c:v>42822</c:v>
                </c:pt>
                <c:pt idx="147">
                  <c:v>42821</c:v>
                </c:pt>
                <c:pt idx="148">
                  <c:v>42818</c:v>
                </c:pt>
                <c:pt idx="149">
                  <c:v>42817</c:v>
                </c:pt>
                <c:pt idx="150">
                  <c:v>42816</c:v>
                </c:pt>
                <c:pt idx="151">
                  <c:v>42815</c:v>
                </c:pt>
                <c:pt idx="152">
                  <c:v>42814</c:v>
                </c:pt>
                <c:pt idx="153">
                  <c:v>42811</c:v>
                </c:pt>
                <c:pt idx="154">
                  <c:v>42810</c:v>
                </c:pt>
                <c:pt idx="155">
                  <c:v>42809</c:v>
                </c:pt>
                <c:pt idx="156">
                  <c:v>42808</c:v>
                </c:pt>
                <c:pt idx="157">
                  <c:v>42807</c:v>
                </c:pt>
                <c:pt idx="158">
                  <c:v>42804</c:v>
                </c:pt>
                <c:pt idx="159">
                  <c:v>42803</c:v>
                </c:pt>
                <c:pt idx="160">
                  <c:v>42802</c:v>
                </c:pt>
                <c:pt idx="161">
                  <c:v>42801</c:v>
                </c:pt>
                <c:pt idx="162">
                  <c:v>42800</c:v>
                </c:pt>
                <c:pt idx="163">
                  <c:v>42797</c:v>
                </c:pt>
                <c:pt idx="164">
                  <c:v>42796</c:v>
                </c:pt>
                <c:pt idx="165">
                  <c:v>42795</c:v>
                </c:pt>
                <c:pt idx="166">
                  <c:v>42794</c:v>
                </c:pt>
                <c:pt idx="167">
                  <c:v>42793</c:v>
                </c:pt>
                <c:pt idx="168">
                  <c:v>42790</c:v>
                </c:pt>
                <c:pt idx="169">
                  <c:v>42789</c:v>
                </c:pt>
                <c:pt idx="170">
                  <c:v>42788</c:v>
                </c:pt>
                <c:pt idx="171">
                  <c:v>42787</c:v>
                </c:pt>
                <c:pt idx="172">
                  <c:v>42786</c:v>
                </c:pt>
                <c:pt idx="173">
                  <c:v>42783</c:v>
                </c:pt>
                <c:pt idx="174">
                  <c:v>42782</c:v>
                </c:pt>
                <c:pt idx="175">
                  <c:v>42781</c:v>
                </c:pt>
                <c:pt idx="176">
                  <c:v>42780</c:v>
                </c:pt>
                <c:pt idx="177">
                  <c:v>42779</c:v>
                </c:pt>
                <c:pt idx="178">
                  <c:v>42776</c:v>
                </c:pt>
                <c:pt idx="179">
                  <c:v>42775</c:v>
                </c:pt>
                <c:pt idx="180">
                  <c:v>42774</c:v>
                </c:pt>
                <c:pt idx="181">
                  <c:v>42773</c:v>
                </c:pt>
                <c:pt idx="182">
                  <c:v>42772</c:v>
                </c:pt>
                <c:pt idx="183">
                  <c:v>42770</c:v>
                </c:pt>
                <c:pt idx="184">
                  <c:v>42769</c:v>
                </c:pt>
                <c:pt idx="185">
                  <c:v>42761</c:v>
                </c:pt>
                <c:pt idx="186">
                  <c:v>42760</c:v>
                </c:pt>
                <c:pt idx="187">
                  <c:v>42759</c:v>
                </c:pt>
                <c:pt idx="188">
                  <c:v>42758</c:v>
                </c:pt>
                <c:pt idx="189">
                  <c:v>42757</c:v>
                </c:pt>
                <c:pt idx="190">
                  <c:v>42755</c:v>
                </c:pt>
                <c:pt idx="191">
                  <c:v>42754</c:v>
                </c:pt>
                <c:pt idx="192">
                  <c:v>42753</c:v>
                </c:pt>
                <c:pt idx="193">
                  <c:v>42752</c:v>
                </c:pt>
                <c:pt idx="194">
                  <c:v>42751</c:v>
                </c:pt>
                <c:pt idx="195">
                  <c:v>42748</c:v>
                </c:pt>
                <c:pt idx="196">
                  <c:v>42747</c:v>
                </c:pt>
                <c:pt idx="197">
                  <c:v>42746</c:v>
                </c:pt>
                <c:pt idx="198">
                  <c:v>42745</c:v>
                </c:pt>
                <c:pt idx="199">
                  <c:v>42744</c:v>
                </c:pt>
                <c:pt idx="200">
                  <c:v>42741</c:v>
                </c:pt>
                <c:pt idx="201">
                  <c:v>42740</c:v>
                </c:pt>
                <c:pt idx="202">
                  <c:v>42739</c:v>
                </c:pt>
                <c:pt idx="203">
                  <c:v>42738</c:v>
                </c:pt>
                <c:pt idx="204">
                  <c:v>42734</c:v>
                </c:pt>
                <c:pt idx="205">
                  <c:v>42733</c:v>
                </c:pt>
                <c:pt idx="206">
                  <c:v>42732</c:v>
                </c:pt>
                <c:pt idx="207">
                  <c:v>42731</c:v>
                </c:pt>
                <c:pt idx="208">
                  <c:v>42730</c:v>
                </c:pt>
                <c:pt idx="209">
                  <c:v>42727</c:v>
                </c:pt>
                <c:pt idx="210">
                  <c:v>42726</c:v>
                </c:pt>
                <c:pt idx="211">
                  <c:v>42725</c:v>
                </c:pt>
                <c:pt idx="212">
                  <c:v>42724</c:v>
                </c:pt>
                <c:pt idx="213">
                  <c:v>42723</c:v>
                </c:pt>
                <c:pt idx="214">
                  <c:v>42720</c:v>
                </c:pt>
                <c:pt idx="215">
                  <c:v>42719</c:v>
                </c:pt>
                <c:pt idx="216">
                  <c:v>42718</c:v>
                </c:pt>
                <c:pt idx="217">
                  <c:v>42717</c:v>
                </c:pt>
                <c:pt idx="218">
                  <c:v>42716</c:v>
                </c:pt>
                <c:pt idx="219">
                  <c:v>42713</c:v>
                </c:pt>
                <c:pt idx="220">
                  <c:v>42712</c:v>
                </c:pt>
                <c:pt idx="221">
                  <c:v>42711</c:v>
                </c:pt>
                <c:pt idx="222">
                  <c:v>42710</c:v>
                </c:pt>
                <c:pt idx="223">
                  <c:v>42709</c:v>
                </c:pt>
                <c:pt idx="224">
                  <c:v>42706</c:v>
                </c:pt>
                <c:pt idx="225">
                  <c:v>42705</c:v>
                </c:pt>
                <c:pt idx="226">
                  <c:v>42704</c:v>
                </c:pt>
                <c:pt idx="227">
                  <c:v>42703</c:v>
                </c:pt>
                <c:pt idx="228">
                  <c:v>42702</c:v>
                </c:pt>
                <c:pt idx="229">
                  <c:v>42699</c:v>
                </c:pt>
                <c:pt idx="230">
                  <c:v>42698</c:v>
                </c:pt>
                <c:pt idx="231">
                  <c:v>42697</c:v>
                </c:pt>
                <c:pt idx="232">
                  <c:v>42696</c:v>
                </c:pt>
                <c:pt idx="233">
                  <c:v>42695</c:v>
                </c:pt>
                <c:pt idx="234">
                  <c:v>42692</c:v>
                </c:pt>
                <c:pt idx="235">
                  <c:v>42691</c:v>
                </c:pt>
                <c:pt idx="236">
                  <c:v>42690</c:v>
                </c:pt>
                <c:pt idx="237">
                  <c:v>42689</c:v>
                </c:pt>
                <c:pt idx="238">
                  <c:v>42688</c:v>
                </c:pt>
                <c:pt idx="239">
                  <c:v>42685</c:v>
                </c:pt>
                <c:pt idx="240">
                  <c:v>42684</c:v>
                </c:pt>
                <c:pt idx="241">
                  <c:v>42683</c:v>
                </c:pt>
                <c:pt idx="242">
                  <c:v>42682</c:v>
                </c:pt>
                <c:pt idx="243">
                  <c:v>42681</c:v>
                </c:pt>
                <c:pt idx="244">
                  <c:v>42678</c:v>
                </c:pt>
                <c:pt idx="245">
                  <c:v>42677</c:v>
                </c:pt>
                <c:pt idx="246">
                  <c:v>42676</c:v>
                </c:pt>
                <c:pt idx="247">
                  <c:v>42675</c:v>
                </c:pt>
                <c:pt idx="248">
                  <c:v>42674</c:v>
                </c:pt>
                <c:pt idx="249">
                  <c:v>42671</c:v>
                </c:pt>
                <c:pt idx="250">
                  <c:v>42670</c:v>
                </c:pt>
                <c:pt idx="251">
                  <c:v>42669</c:v>
                </c:pt>
                <c:pt idx="252">
                  <c:v>42668</c:v>
                </c:pt>
                <c:pt idx="253">
                  <c:v>42667</c:v>
                </c:pt>
                <c:pt idx="254">
                  <c:v>42664</c:v>
                </c:pt>
                <c:pt idx="255">
                  <c:v>42663</c:v>
                </c:pt>
                <c:pt idx="256">
                  <c:v>42662</c:v>
                </c:pt>
                <c:pt idx="257">
                  <c:v>42661</c:v>
                </c:pt>
                <c:pt idx="258">
                  <c:v>42660</c:v>
                </c:pt>
                <c:pt idx="259">
                  <c:v>42657</c:v>
                </c:pt>
                <c:pt idx="260">
                  <c:v>42656</c:v>
                </c:pt>
                <c:pt idx="261">
                  <c:v>42655</c:v>
                </c:pt>
                <c:pt idx="262">
                  <c:v>42654</c:v>
                </c:pt>
                <c:pt idx="263">
                  <c:v>42653</c:v>
                </c:pt>
                <c:pt idx="264">
                  <c:v>42652</c:v>
                </c:pt>
                <c:pt idx="265">
                  <c:v>42651</c:v>
                </c:pt>
                <c:pt idx="266">
                  <c:v>42643</c:v>
                </c:pt>
                <c:pt idx="267">
                  <c:v>42642</c:v>
                </c:pt>
                <c:pt idx="268">
                  <c:v>42641</c:v>
                </c:pt>
                <c:pt idx="269">
                  <c:v>42640</c:v>
                </c:pt>
                <c:pt idx="270">
                  <c:v>42639</c:v>
                </c:pt>
                <c:pt idx="271">
                  <c:v>42636</c:v>
                </c:pt>
                <c:pt idx="272">
                  <c:v>42635</c:v>
                </c:pt>
                <c:pt idx="273">
                  <c:v>42634</c:v>
                </c:pt>
                <c:pt idx="274">
                  <c:v>42633</c:v>
                </c:pt>
                <c:pt idx="275">
                  <c:v>42632</c:v>
                </c:pt>
                <c:pt idx="276">
                  <c:v>42631</c:v>
                </c:pt>
                <c:pt idx="277">
                  <c:v>42627</c:v>
                </c:pt>
                <c:pt idx="278">
                  <c:v>42626</c:v>
                </c:pt>
                <c:pt idx="279">
                  <c:v>42625</c:v>
                </c:pt>
                <c:pt idx="280">
                  <c:v>42622</c:v>
                </c:pt>
                <c:pt idx="281">
                  <c:v>42621</c:v>
                </c:pt>
                <c:pt idx="282">
                  <c:v>42620</c:v>
                </c:pt>
                <c:pt idx="283">
                  <c:v>42619</c:v>
                </c:pt>
                <c:pt idx="284">
                  <c:v>42618</c:v>
                </c:pt>
                <c:pt idx="285">
                  <c:v>42615</c:v>
                </c:pt>
                <c:pt idx="286">
                  <c:v>42614</c:v>
                </c:pt>
                <c:pt idx="287">
                  <c:v>42613</c:v>
                </c:pt>
                <c:pt idx="288">
                  <c:v>42612</c:v>
                </c:pt>
                <c:pt idx="289">
                  <c:v>42611</c:v>
                </c:pt>
                <c:pt idx="290">
                  <c:v>42608</c:v>
                </c:pt>
                <c:pt idx="291">
                  <c:v>42607</c:v>
                </c:pt>
                <c:pt idx="292">
                  <c:v>42606</c:v>
                </c:pt>
                <c:pt idx="293">
                  <c:v>42605</c:v>
                </c:pt>
                <c:pt idx="294">
                  <c:v>42604</c:v>
                </c:pt>
                <c:pt idx="295">
                  <c:v>42601</c:v>
                </c:pt>
                <c:pt idx="296">
                  <c:v>42600</c:v>
                </c:pt>
                <c:pt idx="297">
                  <c:v>42599</c:v>
                </c:pt>
                <c:pt idx="298">
                  <c:v>42598</c:v>
                </c:pt>
                <c:pt idx="299">
                  <c:v>42597</c:v>
                </c:pt>
                <c:pt idx="300">
                  <c:v>42594</c:v>
                </c:pt>
                <c:pt idx="301">
                  <c:v>42593</c:v>
                </c:pt>
                <c:pt idx="302">
                  <c:v>42592</c:v>
                </c:pt>
                <c:pt idx="303">
                  <c:v>42591</c:v>
                </c:pt>
                <c:pt idx="304">
                  <c:v>42590</c:v>
                </c:pt>
                <c:pt idx="305">
                  <c:v>42587</c:v>
                </c:pt>
                <c:pt idx="306">
                  <c:v>42586</c:v>
                </c:pt>
                <c:pt idx="307">
                  <c:v>42585</c:v>
                </c:pt>
                <c:pt idx="308">
                  <c:v>42584</c:v>
                </c:pt>
                <c:pt idx="309">
                  <c:v>42583</c:v>
                </c:pt>
                <c:pt idx="310">
                  <c:v>42580</c:v>
                </c:pt>
                <c:pt idx="311">
                  <c:v>42579</c:v>
                </c:pt>
                <c:pt idx="312">
                  <c:v>42578</c:v>
                </c:pt>
                <c:pt idx="313">
                  <c:v>42577</c:v>
                </c:pt>
                <c:pt idx="314">
                  <c:v>42576</c:v>
                </c:pt>
                <c:pt idx="315">
                  <c:v>42573</c:v>
                </c:pt>
                <c:pt idx="316">
                  <c:v>42572</c:v>
                </c:pt>
                <c:pt idx="317">
                  <c:v>42571</c:v>
                </c:pt>
                <c:pt idx="318">
                  <c:v>42570</c:v>
                </c:pt>
                <c:pt idx="319">
                  <c:v>42569</c:v>
                </c:pt>
                <c:pt idx="320">
                  <c:v>42566</c:v>
                </c:pt>
                <c:pt idx="321">
                  <c:v>42565</c:v>
                </c:pt>
                <c:pt idx="322">
                  <c:v>42564</c:v>
                </c:pt>
                <c:pt idx="323">
                  <c:v>42563</c:v>
                </c:pt>
                <c:pt idx="324">
                  <c:v>42562</c:v>
                </c:pt>
                <c:pt idx="325">
                  <c:v>42559</c:v>
                </c:pt>
                <c:pt idx="326">
                  <c:v>42558</c:v>
                </c:pt>
                <c:pt idx="327">
                  <c:v>42557</c:v>
                </c:pt>
                <c:pt idx="328">
                  <c:v>42556</c:v>
                </c:pt>
                <c:pt idx="329">
                  <c:v>42555</c:v>
                </c:pt>
                <c:pt idx="330">
                  <c:v>42552</c:v>
                </c:pt>
                <c:pt idx="331">
                  <c:v>42551</c:v>
                </c:pt>
                <c:pt idx="332">
                  <c:v>42550</c:v>
                </c:pt>
                <c:pt idx="333">
                  <c:v>42549</c:v>
                </c:pt>
                <c:pt idx="334">
                  <c:v>42548</c:v>
                </c:pt>
                <c:pt idx="335">
                  <c:v>42545</c:v>
                </c:pt>
                <c:pt idx="336">
                  <c:v>42544</c:v>
                </c:pt>
                <c:pt idx="337">
                  <c:v>42543</c:v>
                </c:pt>
                <c:pt idx="338">
                  <c:v>42542</c:v>
                </c:pt>
                <c:pt idx="339">
                  <c:v>42541</c:v>
                </c:pt>
                <c:pt idx="340">
                  <c:v>42538</c:v>
                </c:pt>
                <c:pt idx="341">
                  <c:v>42537</c:v>
                </c:pt>
                <c:pt idx="342">
                  <c:v>42536</c:v>
                </c:pt>
                <c:pt idx="343">
                  <c:v>42535</c:v>
                </c:pt>
                <c:pt idx="344">
                  <c:v>42534</c:v>
                </c:pt>
                <c:pt idx="345">
                  <c:v>42533</c:v>
                </c:pt>
                <c:pt idx="346">
                  <c:v>42529</c:v>
                </c:pt>
                <c:pt idx="347">
                  <c:v>42528</c:v>
                </c:pt>
                <c:pt idx="348">
                  <c:v>42527</c:v>
                </c:pt>
                <c:pt idx="349">
                  <c:v>42524</c:v>
                </c:pt>
                <c:pt idx="350">
                  <c:v>42523</c:v>
                </c:pt>
                <c:pt idx="351">
                  <c:v>42522</c:v>
                </c:pt>
                <c:pt idx="352">
                  <c:v>42521</c:v>
                </c:pt>
                <c:pt idx="353">
                  <c:v>42520</c:v>
                </c:pt>
                <c:pt idx="354">
                  <c:v>42517</c:v>
                </c:pt>
                <c:pt idx="355">
                  <c:v>42516</c:v>
                </c:pt>
                <c:pt idx="356">
                  <c:v>42515</c:v>
                </c:pt>
                <c:pt idx="357">
                  <c:v>42514</c:v>
                </c:pt>
                <c:pt idx="358">
                  <c:v>42513</c:v>
                </c:pt>
                <c:pt idx="359">
                  <c:v>42510</c:v>
                </c:pt>
                <c:pt idx="360">
                  <c:v>42509</c:v>
                </c:pt>
                <c:pt idx="361">
                  <c:v>42508</c:v>
                </c:pt>
                <c:pt idx="362">
                  <c:v>42507</c:v>
                </c:pt>
                <c:pt idx="363">
                  <c:v>42506</c:v>
                </c:pt>
                <c:pt idx="364">
                  <c:v>42503</c:v>
                </c:pt>
                <c:pt idx="365">
                  <c:v>42502</c:v>
                </c:pt>
                <c:pt idx="366">
                  <c:v>42501</c:v>
                </c:pt>
                <c:pt idx="367">
                  <c:v>42500</c:v>
                </c:pt>
                <c:pt idx="368">
                  <c:v>42499</c:v>
                </c:pt>
                <c:pt idx="369">
                  <c:v>42496</c:v>
                </c:pt>
                <c:pt idx="370">
                  <c:v>42495</c:v>
                </c:pt>
                <c:pt idx="371">
                  <c:v>42494</c:v>
                </c:pt>
                <c:pt idx="372">
                  <c:v>42493</c:v>
                </c:pt>
                <c:pt idx="373">
                  <c:v>42489</c:v>
                </c:pt>
                <c:pt idx="374">
                  <c:v>42488</c:v>
                </c:pt>
                <c:pt idx="375">
                  <c:v>42487</c:v>
                </c:pt>
                <c:pt idx="376">
                  <c:v>42486</c:v>
                </c:pt>
                <c:pt idx="377">
                  <c:v>42485</c:v>
                </c:pt>
                <c:pt idx="378">
                  <c:v>42482</c:v>
                </c:pt>
                <c:pt idx="379">
                  <c:v>42481</c:v>
                </c:pt>
                <c:pt idx="380">
                  <c:v>42480</c:v>
                </c:pt>
                <c:pt idx="381">
                  <c:v>42479</c:v>
                </c:pt>
                <c:pt idx="382">
                  <c:v>42478</c:v>
                </c:pt>
                <c:pt idx="383">
                  <c:v>42475</c:v>
                </c:pt>
                <c:pt idx="384">
                  <c:v>42474</c:v>
                </c:pt>
                <c:pt idx="385">
                  <c:v>42473</c:v>
                </c:pt>
                <c:pt idx="386">
                  <c:v>42472</c:v>
                </c:pt>
                <c:pt idx="387">
                  <c:v>42471</c:v>
                </c:pt>
                <c:pt idx="388">
                  <c:v>42468</c:v>
                </c:pt>
                <c:pt idx="389">
                  <c:v>42467</c:v>
                </c:pt>
                <c:pt idx="390">
                  <c:v>42466</c:v>
                </c:pt>
                <c:pt idx="391">
                  <c:v>42465</c:v>
                </c:pt>
                <c:pt idx="392">
                  <c:v>42461</c:v>
                </c:pt>
                <c:pt idx="393">
                  <c:v>42460</c:v>
                </c:pt>
                <c:pt idx="394">
                  <c:v>42459</c:v>
                </c:pt>
                <c:pt idx="395">
                  <c:v>42458</c:v>
                </c:pt>
                <c:pt idx="396">
                  <c:v>42457</c:v>
                </c:pt>
                <c:pt idx="397">
                  <c:v>42454</c:v>
                </c:pt>
                <c:pt idx="398">
                  <c:v>42453</c:v>
                </c:pt>
                <c:pt idx="399">
                  <c:v>42452</c:v>
                </c:pt>
                <c:pt idx="400">
                  <c:v>42451</c:v>
                </c:pt>
                <c:pt idx="401">
                  <c:v>42450</c:v>
                </c:pt>
                <c:pt idx="402">
                  <c:v>42447</c:v>
                </c:pt>
                <c:pt idx="403">
                  <c:v>42446</c:v>
                </c:pt>
                <c:pt idx="404">
                  <c:v>42445</c:v>
                </c:pt>
                <c:pt idx="405">
                  <c:v>42444</c:v>
                </c:pt>
                <c:pt idx="406">
                  <c:v>42443</c:v>
                </c:pt>
                <c:pt idx="407">
                  <c:v>42440</c:v>
                </c:pt>
                <c:pt idx="408">
                  <c:v>42439</c:v>
                </c:pt>
                <c:pt idx="409">
                  <c:v>42438</c:v>
                </c:pt>
                <c:pt idx="410">
                  <c:v>42437</c:v>
                </c:pt>
                <c:pt idx="411">
                  <c:v>42436</c:v>
                </c:pt>
                <c:pt idx="412">
                  <c:v>42433</c:v>
                </c:pt>
                <c:pt idx="413">
                  <c:v>42432</c:v>
                </c:pt>
                <c:pt idx="414">
                  <c:v>42431</c:v>
                </c:pt>
                <c:pt idx="415">
                  <c:v>42430</c:v>
                </c:pt>
                <c:pt idx="416">
                  <c:v>42429</c:v>
                </c:pt>
                <c:pt idx="417">
                  <c:v>42426</c:v>
                </c:pt>
                <c:pt idx="418">
                  <c:v>42425</c:v>
                </c:pt>
                <c:pt idx="419">
                  <c:v>42424</c:v>
                </c:pt>
                <c:pt idx="420">
                  <c:v>42423</c:v>
                </c:pt>
                <c:pt idx="421">
                  <c:v>42422</c:v>
                </c:pt>
                <c:pt idx="422">
                  <c:v>42419</c:v>
                </c:pt>
                <c:pt idx="423">
                  <c:v>42418</c:v>
                </c:pt>
                <c:pt idx="424">
                  <c:v>42417</c:v>
                </c:pt>
                <c:pt idx="425">
                  <c:v>42416</c:v>
                </c:pt>
                <c:pt idx="426">
                  <c:v>42415</c:v>
                </c:pt>
                <c:pt idx="427">
                  <c:v>42414</c:v>
                </c:pt>
                <c:pt idx="428">
                  <c:v>42406</c:v>
                </c:pt>
                <c:pt idx="429">
                  <c:v>42405</c:v>
                </c:pt>
                <c:pt idx="430">
                  <c:v>42404</c:v>
                </c:pt>
                <c:pt idx="431">
                  <c:v>42403</c:v>
                </c:pt>
                <c:pt idx="432">
                  <c:v>42402</c:v>
                </c:pt>
                <c:pt idx="433">
                  <c:v>42401</c:v>
                </c:pt>
                <c:pt idx="434">
                  <c:v>42398</c:v>
                </c:pt>
                <c:pt idx="435">
                  <c:v>42397</c:v>
                </c:pt>
                <c:pt idx="436">
                  <c:v>42396</c:v>
                </c:pt>
                <c:pt idx="437">
                  <c:v>42395</c:v>
                </c:pt>
                <c:pt idx="438">
                  <c:v>42394</c:v>
                </c:pt>
                <c:pt idx="439">
                  <c:v>42391</c:v>
                </c:pt>
                <c:pt idx="440">
                  <c:v>42390</c:v>
                </c:pt>
                <c:pt idx="441">
                  <c:v>42389</c:v>
                </c:pt>
                <c:pt idx="442">
                  <c:v>42388</c:v>
                </c:pt>
                <c:pt idx="443">
                  <c:v>42387</c:v>
                </c:pt>
                <c:pt idx="444">
                  <c:v>42384</c:v>
                </c:pt>
                <c:pt idx="445">
                  <c:v>42383</c:v>
                </c:pt>
                <c:pt idx="446">
                  <c:v>42382</c:v>
                </c:pt>
                <c:pt idx="447">
                  <c:v>42381</c:v>
                </c:pt>
                <c:pt idx="448">
                  <c:v>42380</c:v>
                </c:pt>
                <c:pt idx="449">
                  <c:v>42377</c:v>
                </c:pt>
                <c:pt idx="450">
                  <c:v>42376</c:v>
                </c:pt>
                <c:pt idx="451">
                  <c:v>42375</c:v>
                </c:pt>
                <c:pt idx="452">
                  <c:v>42374</c:v>
                </c:pt>
                <c:pt idx="453">
                  <c:v>42373</c:v>
                </c:pt>
                <c:pt idx="454">
                  <c:v>42369</c:v>
                </c:pt>
                <c:pt idx="455">
                  <c:v>42368</c:v>
                </c:pt>
                <c:pt idx="456">
                  <c:v>42367</c:v>
                </c:pt>
                <c:pt idx="457">
                  <c:v>42366</c:v>
                </c:pt>
                <c:pt idx="458">
                  <c:v>42363</c:v>
                </c:pt>
                <c:pt idx="459">
                  <c:v>42362</c:v>
                </c:pt>
                <c:pt idx="460">
                  <c:v>42361</c:v>
                </c:pt>
                <c:pt idx="461">
                  <c:v>42360</c:v>
                </c:pt>
                <c:pt idx="462">
                  <c:v>42359</c:v>
                </c:pt>
                <c:pt idx="463">
                  <c:v>42356</c:v>
                </c:pt>
                <c:pt idx="464">
                  <c:v>42355</c:v>
                </c:pt>
                <c:pt idx="465">
                  <c:v>42354</c:v>
                </c:pt>
                <c:pt idx="466">
                  <c:v>42353</c:v>
                </c:pt>
                <c:pt idx="467">
                  <c:v>42352</c:v>
                </c:pt>
                <c:pt idx="468">
                  <c:v>42349</c:v>
                </c:pt>
                <c:pt idx="469">
                  <c:v>42348</c:v>
                </c:pt>
                <c:pt idx="470">
                  <c:v>42347</c:v>
                </c:pt>
                <c:pt idx="471">
                  <c:v>42346</c:v>
                </c:pt>
                <c:pt idx="472">
                  <c:v>42345</c:v>
                </c:pt>
                <c:pt idx="473">
                  <c:v>42342</c:v>
                </c:pt>
                <c:pt idx="474">
                  <c:v>42341</c:v>
                </c:pt>
                <c:pt idx="475">
                  <c:v>42340</c:v>
                </c:pt>
                <c:pt idx="476">
                  <c:v>42339</c:v>
                </c:pt>
                <c:pt idx="477">
                  <c:v>42338</c:v>
                </c:pt>
                <c:pt idx="478">
                  <c:v>42335</c:v>
                </c:pt>
                <c:pt idx="479">
                  <c:v>42334</c:v>
                </c:pt>
                <c:pt idx="480">
                  <c:v>42333</c:v>
                </c:pt>
                <c:pt idx="481">
                  <c:v>42332</c:v>
                </c:pt>
                <c:pt idx="482">
                  <c:v>42331</c:v>
                </c:pt>
                <c:pt idx="483">
                  <c:v>42328</c:v>
                </c:pt>
                <c:pt idx="484">
                  <c:v>42327</c:v>
                </c:pt>
                <c:pt idx="485">
                  <c:v>42326</c:v>
                </c:pt>
                <c:pt idx="486">
                  <c:v>42325</c:v>
                </c:pt>
                <c:pt idx="487">
                  <c:v>42324</c:v>
                </c:pt>
                <c:pt idx="488">
                  <c:v>42321</c:v>
                </c:pt>
                <c:pt idx="489">
                  <c:v>42320</c:v>
                </c:pt>
                <c:pt idx="490">
                  <c:v>42319</c:v>
                </c:pt>
                <c:pt idx="491">
                  <c:v>42318</c:v>
                </c:pt>
                <c:pt idx="492">
                  <c:v>42317</c:v>
                </c:pt>
                <c:pt idx="493">
                  <c:v>42314</c:v>
                </c:pt>
                <c:pt idx="494">
                  <c:v>42313</c:v>
                </c:pt>
                <c:pt idx="495">
                  <c:v>42312</c:v>
                </c:pt>
                <c:pt idx="496">
                  <c:v>42311</c:v>
                </c:pt>
                <c:pt idx="497">
                  <c:v>42310</c:v>
                </c:pt>
                <c:pt idx="498">
                  <c:v>42307</c:v>
                </c:pt>
                <c:pt idx="499">
                  <c:v>42306</c:v>
                </c:pt>
                <c:pt idx="500">
                  <c:v>42305</c:v>
                </c:pt>
                <c:pt idx="501">
                  <c:v>42304</c:v>
                </c:pt>
                <c:pt idx="502">
                  <c:v>42303</c:v>
                </c:pt>
                <c:pt idx="503">
                  <c:v>42300</c:v>
                </c:pt>
                <c:pt idx="504">
                  <c:v>42299</c:v>
                </c:pt>
                <c:pt idx="505">
                  <c:v>42298</c:v>
                </c:pt>
                <c:pt idx="506">
                  <c:v>42297</c:v>
                </c:pt>
                <c:pt idx="507">
                  <c:v>42296</c:v>
                </c:pt>
                <c:pt idx="508">
                  <c:v>42293</c:v>
                </c:pt>
                <c:pt idx="509">
                  <c:v>42292</c:v>
                </c:pt>
                <c:pt idx="510">
                  <c:v>42291</c:v>
                </c:pt>
                <c:pt idx="511">
                  <c:v>42290</c:v>
                </c:pt>
                <c:pt idx="512">
                  <c:v>42289</c:v>
                </c:pt>
                <c:pt idx="513">
                  <c:v>42287</c:v>
                </c:pt>
                <c:pt idx="514">
                  <c:v>42286</c:v>
                </c:pt>
                <c:pt idx="515">
                  <c:v>42285</c:v>
                </c:pt>
                <c:pt idx="516">
                  <c:v>42277</c:v>
                </c:pt>
                <c:pt idx="517">
                  <c:v>42276</c:v>
                </c:pt>
                <c:pt idx="518">
                  <c:v>42275</c:v>
                </c:pt>
                <c:pt idx="519">
                  <c:v>42272</c:v>
                </c:pt>
                <c:pt idx="520">
                  <c:v>42271</c:v>
                </c:pt>
                <c:pt idx="521">
                  <c:v>42270</c:v>
                </c:pt>
                <c:pt idx="522">
                  <c:v>42269</c:v>
                </c:pt>
                <c:pt idx="523">
                  <c:v>42268</c:v>
                </c:pt>
                <c:pt idx="524">
                  <c:v>42265</c:v>
                </c:pt>
                <c:pt idx="525">
                  <c:v>42264</c:v>
                </c:pt>
                <c:pt idx="526">
                  <c:v>42263</c:v>
                </c:pt>
                <c:pt idx="527">
                  <c:v>42262</c:v>
                </c:pt>
                <c:pt idx="528">
                  <c:v>42261</c:v>
                </c:pt>
                <c:pt idx="529">
                  <c:v>42258</c:v>
                </c:pt>
                <c:pt idx="530">
                  <c:v>42257</c:v>
                </c:pt>
                <c:pt idx="531">
                  <c:v>42256</c:v>
                </c:pt>
                <c:pt idx="532">
                  <c:v>42255</c:v>
                </c:pt>
                <c:pt idx="533">
                  <c:v>42254</c:v>
                </c:pt>
                <c:pt idx="534">
                  <c:v>42253</c:v>
                </c:pt>
                <c:pt idx="535">
                  <c:v>42249</c:v>
                </c:pt>
                <c:pt idx="536">
                  <c:v>42248</c:v>
                </c:pt>
                <c:pt idx="537">
                  <c:v>42247</c:v>
                </c:pt>
                <c:pt idx="538">
                  <c:v>42244</c:v>
                </c:pt>
                <c:pt idx="539">
                  <c:v>42243</c:v>
                </c:pt>
                <c:pt idx="540">
                  <c:v>42242</c:v>
                </c:pt>
                <c:pt idx="541">
                  <c:v>42241</c:v>
                </c:pt>
                <c:pt idx="542">
                  <c:v>42240</c:v>
                </c:pt>
                <c:pt idx="543">
                  <c:v>42237</c:v>
                </c:pt>
                <c:pt idx="544">
                  <c:v>42236</c:v>
                </c:pt>
                <c:pt idx="545">
                  <c:v>42235</c:v>
                </c:pt>
                <c:pt idx="546">
                  <c:v>42234</c:v>
                </c:pt>
                <c:pt idx="547">
                  <c:v>42233</c:v>
                </c:pt>
                <c:pt idx="548">
                  <c:v>42230</c:v>
                </c:pt>
                <c:pt idx="549">
                  <c:v>42229</c:v>
                </c:pt>
                <c:pt idx="550">
                  <c:v>42228</c:v>
                </c:pt>
                <c:pt idx="551">
                  <c:v>42227</c:v>
                </c:pt>
                <c:pt idx="552">
                  <c:v>42226</c:v>
                </c:pt>
                <c:pt idx="553">
                  <c:v>42223</c:v>
                </c:pt>
                <c:pt idx="554">
                  <c:v>42222</c:v>
                </c:pt>
                <c:pt idx="555">
                  <c:v>42221</c:v>
                </c:pt>
                <c:pt idx="556">
                  <c:v>42220</c:v>
                </c:pt>
                <c:pt idx="557">
                  <c:v>42219</c:v>
                </c:pt>
                <c:pt idx="558">
                  <c:v>42216</c:v>
                </c:pt>
                <c:pt idx="559">
                  <c:v>42215</c:v>
                </c:pt>
                <c:pt idx="560">
                  <c:v>42214</c:v>
                </c:pt>
                <c:pt idx="561">
                  <c:v>42213</c:v>
                </c:pt>
                <c:pt idx="562">
                  <c:v>42212</c:v>
                </c:pt>
                <c:pt idx="563">
                  <c:v>42209</c:v>
                </c:pt>
                <c:pt idx="564">
                  <c:v>42208</c:v>
                </c:pt>
                <c:pt idx="565">
                  <c:v>42207</c:v>
                </c:pt>
                <c:pt idx="566">
                  <c:v>42206</c:v>
                </c:pt>
                <c:pt idx="567">
                  <c:v>42205</c:v>
                </c:pt>
                <c:pt idx="568">
                  <c:v>42202</c:v>
                </c:pt>
                <c:pt idx="569">
                  <c:v>42201</c:v>
                </c:pt>
                <c:pt idx="570">
                  <c:v>42200</c:v>
                </c:pt>
                <c:pt idx="571">
                  <c:v>42199</c:v>
                </c:pt>
                <c:pt idx="572">
                  <c:v>42198</c:v>
                </c:pt>
                <c:pt idx="573">
                  <c:v>42195</c:v>
                </c:pt>
                <c:pt idx="574">
                  <c:v>42194</c:v>
                </c:pt>
                <c:pt idx="575">
                  <c:v>42193</c:v>
                </c:pt>
                <c:pt idx="576">
                  <c:v>42192</c:v>
                </c:pt>
                <c:pt idx="577">
                  <c:v>42191</c:v>
                </c:pt>
                <c:pt idx="578">
                  <c:v>42188</c:v>
                </c:pt>
                <c:pt idx="579">
                  <c:v>42187</c:v>
                </c:pt>
                <c:pt idx="580">
                  <c:v>42186</c:v>
                </c:pt>
                <c:pt idx="581">
                  <c:v>42185</c:v>
                </c:pt>
                <c:pt idx="582">
                  <c:v>42184</c:v>
                </c:pt>
                <c:pt idx="583">
                  <c:v>42181</c:v>
                </c:pt>
                <c:pt idx="584">
                  <c:v>42180</c:v>
                </c:pt>
                <c:pt idx="585">
                  <c:v>42179</c:v>
                </c:pt>
                <c:pt idx="586">
                  <c:v>42178</c:v>
                </c:pt>
                <c:pt idx="587">
                  <c:v>42174</c:v>
                </c:pt>
                <c:pt idx="588">
                  <c:v>42173</c:v>
                </c:pt>
                <c:pt idx="589">
                  <c:v>42172</c:v>
                </c:pt>
                <c:pt idx="590">
                  <c:v>42171</c:v>
                </c:pt>
                <c:pt idx="591">
                  <c:v>42170</c:v>
                </c:pt>
                <c:pt idx="592">
                  <c:v>42167</c:v>
                </c:pt>
                <c:pt idx="593">
                  <c:v>42166</c:v>
                </c:pt>
                <c:pt idx="594">
                  <c:v>42165</c:v>
                </c:pt>
                <c:pt idx="595">
                  <c:v>42164</c:v>
                </c:pt>
                <c:pt idx="596">
                  <c:v>42163</c:v>
                </c:pt>
                <c:pt idx="597">
                  <c:v>42160</c:v>
                </c:pt>
                <c:pt idx="598">
                  <c:v>42159</c:v>
                </c:pt>
                <c:pt idx="599">
                  <c:v>42158</c:v>
                </c:pt>
                <c:pt idx="600">
                  <c:v>42157</c:v>
                </c:pt>
                <c:pt idx="601">
                  <c:v>42156</c:v>
                </c:pt>
                <c:pt idx="602">
                  <c:v>42153</c:v>
                </c:pt>
                <c:pt idx="603">
                  <c:v>42152</c:v>
                </c:pt>
                <c:pt idx="604">
                  <c:v>42151</c:v>
                </c:pt>
                <c:pt idx="605">
                  <c:v>42150</c:v>
                </c:pt>
                <c:pt idx="606">
                  <c:v>42149</c:v>
                </c:pt>
                <c:pt idx="607">
                  <c:v>42146</c:v>
                </c:pt>
                <c:pt idx="608">
                  <c:v>42145</c:v>
                </c:pt>
                <c:pt idx="609">
                  <c:v>42144</c:v>
                </c:pt>
                <c:pt idx="610">
                  <c:v>42143</c:v>
                </c:pt>
                <c:pt idx="611">
                  <c:v>42142</c:v>
                </c:pt>
                <c:pt idx="612">
                  <c:v>42139</c:v>
                </c:pt>
                <c:pt idx="613">
                  <c:v>42138</c:v>
                </c:pt>
                <c:pt idx="614">
                  <c:v>42137</c:v>
                </c:pt>
                <c:pt idx="615">
                  <c:v>42136</c:v>
                </c:pt>
                <c:pt idx="616">
                  <c:v>42135</c:v>
                </c:pt>
                <c:pt idx="617">
                  <c:v>42132</c:v>
                </c:pt>
                <c:pt idx="618">
                  <c:v>42131</c:v>
                </c:pt>
                <c:pt idx="619">
                  <c:v>42130</c:v>
                </c:pt>
                <c:pt idx="620">
                  <c:v>42129</c:v>
                </c:pt>
                <c:pt idx="621">
                  <c:v>42128</c:v>
                </c:pt>
                <c:pt idx="622">
                  <c:v>42124</c:v>
                </c:pt>
                <c:pt idx="623">
                  <c:v>42123</c:v>
                </c:pt>
                <c:pt idx="624">
                  <c:v>42122</c:v>
                </c:pt>
                <c:pt idx="625">
                  <c:v>42121</c:v>
                </c:pt>
                <c:pt idx="626">
                  <c:v>42118</c:v>
                </c:pt>
                <c:pt idx="627">
                  <c:v>42117</c:v>
                </c:pt>
                <c:pt idx="628">
                  <c:v>42116</c:v>
                </c:pt>
                <c:pt idx="629">
                  <c:v>42115</c:v>
                </c:pt>
                <c:pt idx="630">
                  <c:v>42114</c:v>
                </c:pt>
                <c:pt idx="631">
                  <c:v>42111</c:v>
                </c:pt>
                <c:pt idx="632">
                  <c:v>42110</c:v>
                </c:pt>
                <c:pt idx="633">
                  <c:v>42109</c:v>
                </c:pt>
                <c:pt idx="634">
                  <c:v>42108</c:v>
                </c:pt>
                <c:pt idx="635">
                  <c:v>42107</c:v>
                </c:pt>
                <c:pt idx="636">
                  <c:v>42104</c:v>
                </c:pt>
                <c:pt idx="637">
                  <c:v>42103</c:v>
                </c:pt>
                <c:pt idx="638">
                  <c:v>42102</c:v>
                </c:pt>
                <c:pt idx="639">
                  <c:v>42101</c:v>
                </c:pt>
                <c:pt idx="640">
                  <c:v>42097</c:v>
                </c:pt>
                <c:pt idx="641">
                  <c:v>42096</c:v>
                </c:pt>
                <c:pt idx="642">
                  <c:v>42095</c:v>
                </c:pt>
                <c:pt idx="643">
                  <c:v>42094</c:v>
                </c:pt>
                <c:pt idx="644">
                  <c:v>42093</c:v>
                </c:pt>
                <c:pt idx="645">
                  <c:v>42090</c:v>
                </c:pt>
                <c:pt idx="646">
                  <c:v>42089</c:v>
                </c:pt>
                <c:pt idx="647">
                  <c:v>42088</c:v>
                </c:pt>
                <c:pt idx="648">
                  <c:v>42087</c:v>
                </c:pt>
                <c:pt idx="649">
                  <c:v>42086</c:v>
                </c:pt>
                <c:pt idx="650">
                  <c:v>42083</c:v>
                </c:pt>
                <c:pt idx="651">
                  <c:v>42082</c:v>
                </c:pt>
                <c:pt idx="652">
                  <c:v>42081</c:v>
                </c:pt>
                <c:pt idx="653">
                  <c:v>42080</c:v>
                </c:pt>
                <c:pt idx="654">
                  <c:v>42079</c:v>
                </c:pt>
                <c:pt idx="655">
                  <c:v>42076</c:v>
                </c:pt>
                <c:pt idx="656">
                  <c:v>42075</c:v>
                </c:pt>
                <c:pt idx="657">
                  <c:v>42074</c:v>
                </c:pt>
                <c:pt idx="658">
                  <c:v>42073</c:v>
                </c:pt>
                <c:pt idx="659">
                  <c:v>42072</c:v>
                </c:pt>
                <c:pt idx="660">
                  <c:v>42069</c:v>
                </c:pt>
                <c:pt idx="661">
                  <c:v>42068</c:v>
                </c:pt>
                <c:pt idx="662">
                  <c:v>42067</c:v>
                </c:pt>
                <c:pt idx="663">
                  <c:v>42066</c:v>
                </c:pt>
                <c:pt idx="664">
                  <c:v>42065</c:v>
                </c:pt>
                <c:pt idx="665">
                  <c:v>42063</c:v>
                </c:pt>
                <c:pt idx="666">
                  <c:v>42062</c:v>
                </c:pt>
                <c:pt idx="667">
                  <c:v>42061</c:v>
                </c:pt>
                <c:pt idx="668">
                  <c:v>42060</c:v>
                </c:pt>
                <c:pt idx="669">
                  <c:v>42052</c:v>
                </c:pt>
                <c:pt idx="670">
                  <c:v>42051</c:v>
                </c:pt>
                <c:pt idx="671">
                  <c:v>42050</c:v>
                </c:pt>
                <c:pt idx="672">
                  <c:v>42048</c:v>
                </c:pt>
                <c:pt idx="673">
                  <c:v>42047</c:v>
                </c:pt>
                <c:pt idx="674">
                  <c:v>42046</c:v>
                </c:pt>
                <c:pt idx="675">
                  <c:v>42045</c:v>
                </c:pt>
                <c:pt idx="676">
                  <c:v>42044</c:v>
                </c:pt>
                <c:pt idx="677">
                  <c:v>42041</c:v>
                </c:pt>
                <c:pt idx="678">
                  <c:v>42040</c:v>
                </c:pt>
                <c:pt idx="679">
                  <c:v>42039</c:v>
                </c:pt>
                <c:pt idx="680">
                  <c:v>42038</c:v>
                </c:pt>
                <c:pt idx="681">
                  <c:v>42037</c:v>
                </c:pt>
                <c:pt idx="682">
                  <c:v>42034</c:v>
                </c:pt>
                <c:pt idx="683">
                  <c:v>42033</c:v>
                </c:pt>
                <c:pt idx="684">
                  <c:v>42032</c:v>
                </c:pt>
                <c:pt idx="685">
                  <c:v>42031</c:v>
                </c:pt>
                <c:pt idx="686">
                  <c:v>42030</c:v>
                </c:pt>
                <c:pt idx="687">
                  <c:v>42027</c:v>
                </c:pt>
                <c:pt idx="688">
                  <c:v>42026</c:v>
                </c:pt>
                <c:pt idx="689">
                  <c:v>42025</c:v>
                </c:pt>
                <c:pt idx="690">
                  <c:v>42024</c:v>
                </c:pt>
                <c:pt idx="691">
                  <c:v>42023</c:v>
                </c:pt>
                <c:pt idx="692">
                  <c:v>42020</c:v>
                </c:pt>
                <c:pt idx="693">
                  <c:v>42019</c:v>
                </c:pt>
                <c:pt idx="694">
                  <c:v>42018</c:v>
                </c:pt>
                <c:pt idx="695">
                  <c:v>42017</c:v>
                </c:pt>
                <c:pt idx="696">
                  <c:v>42016</c:v>
                </c:pt>
                <c:pt idx="697">
                  <c:v>42013</c:v>
                </c:pt>
                <c:pt idx="698">
                  <c:v>42012</c:v>
                </c:pt>
                <c:pt idx="699">
                  <c:v>42011</c:v>
                </c:pt>
                <c:pt idx="700">
                  <c:v>42010</c:v>
                </c:pt>
                <c:pt idx="701">
                  <c:v>42009</c:v>
                </c:pt>
                <c:pt idx="702">
                  <c:v>42008</c:v>
                </c:pt>
                <c:pt idx="703">
                  <c:v>42004</c:v>
                </c:pt>
                <c:pt idx="704">
                  <c:v>42003</c:v>
                </c:pt>
                <c:pt idx="705">
                  <c:v>42002</c:v>
                </c:pt>
                <c:pt idx="706">
                  <c:v>41999</c:v>
                </c:pt>
                <c:pt idx="707">
                  <c:v>41998</c:v>
                </c:pt>
                <c:pt idx="708">
                  <c:v>41997</c:v>
                </c:pt>
                <c:pt idx="709">
                  <c:v>41996</c:v>
                </c:pt>
                <c:pt idx="710">
                  <c:v>41995</c:v>
                </c:pt>
                <c:pt idx="711">
                  <c:v>41992</c:v>
                </c:pt>
                <c:pt idx="712">
                  <c:v>41991</c:v>
                </c:pt>
                <c:pt idx="713">
                  <c:v>41990</c:v>
                </c:pt>
                <c:pt idx="714">
                  <c:v>41989</c:v>
                </c:pt>
                <c:pt idx="715">
                  <c:v>41988</c:v>
                </c:pt>
                <c:pt idx="716">
                  <c:v>41985</c:v>
                </c:pt>
                <c:pt idx="717">
                  <c:v>41984</c:v>
                </c:pt>
                <c:pt idx="718">
                  <c:v>41983</c:v>
                </c:pt>
                <c:pt idx="719">
                  <c:v>41982</c:v>
                </c:pt>
                <c:pt idx="720">
                  <c:v>41981</c:v>
                </c:pt>
                <c:pt idx="721">
                  <c:v>41978</c:v>
                </c:pt>
                <c:pt idx="722">
                  <c:v>41977</c:v>
                </c:pt>
                <c:pt idx="723">
                  <c:v>41976</c:v>
                </c:pt>
                <c:pt idx="724">
                  <c:v>41975</c:v>
                </c:pt>
                <c:pt idx="725">
                  <c:v>41974</c:v>
                </c:pt>
                <c:pt idx="726">
                  <c:v>41971</c:v>
                </c:pt>
                <c:pt idx="727">
                  <c:v>41970</c:v>
                </c:pt>
                <c:pt idx="728">
                  <c:v>41969</c:v>
                </c:pt>
                <c:pt idx="729">
                  <c:v>41968</c:v>
                </c:pt>
                <c:pt idx="730">
                  <c:v>41967</c:v>
                </c:pt>
                <c:pt idx="731">
                  <c:v>41964</c:v>
                </c:pt>
                <c:pt idx="732">
                  <c:v>41963</c:v>
                </c:pt>
                <c:pt idx="733">
                  <c:v>41962</c:v>
                </c:pt>
                <c:pt idx="734">
                  <c:v>41961</c:v>
                </c:pt>
                <c:pt idx="735">
                  <c:v>41960</c:v>
                </c:pt>
                <c:pt idx="736">
                  <c:v>41957</c:v>
                </c:pt>
                <c:pt idx="737">
                  <c:v>41956</c:v>
                </c:pt>
                <c:pt idx="738">
                  <c:v>41955</c:v>
                </c:pt>
                <c:pt idx="739">
                  <c:v>41954</c:v>
                </c:pt>
                <c:pt idx="740">
                  <c:v>41953</c:v>
                </c:pt>
                <c:pt idx="741">
                  <c:v>41950</c:v>
                </c:pt>
                <c:pt idx="742">
                  <c:v>41949</c:v>
                </c:pt>
                <c:pt idx="743">
                  <c:v>41948</c:v>
                </c:pt>
                <c:pt idx="744">
                  <c:v>41947</c:v>
                </c:pt>
                <c:pt idx="745">
                  <c:v>41946</c:v>
                </c:pt>
                <c:pt idx="746">
                  <c:v>41943</c:v>
                </c:pt>
                <c:pt idx="747">
                  <c:v>41942</c:v>
                </c:pt>
                <c:pt idx="748">
                  <c:v>41941</c:v>
                </c:pt>
                <c:pt idx="749">
                  <c:v>41940</c:v>
                </c:pt>
                <c:pt idx="750">
                  <c:v>41939</c:v>
                </c:pt>
                <c:pt idx="751">
                  <c:v>41936</c:v>
                </c:pt>
                <c:pt idx="752">
                  <c:v>41935</c:v>
                </c:pt>
                <c:pt idx="753">
                  <c:v>41934</c:v>
                </c:pt>
                <c:pt idx="754">
                  <c:v>41933</c:v>
                </c:pt>
                <c:pt idx="755">
                  <c:v>41932</c:v>
                </c:pt>
                <c:pt idx="756">
                  <c:v>41929</c:v>
                </c:pt>
                <c:pt idx="757">
                  <c:v>41928</c:v>
                </c:pt>
                <c:pt idx="758">
                  <c:v>41927</c:v>
                </c:pt>
                <c:pt idx="759">
                  <c:v>41926</c:v>
                </c:pt>
                <c:pt idx="760">
                  <c:v>41925</c:v>
                </c:pt>
                <c:pt idx="761">
                  <c:v>41923</c:v>
                </c:pt>
                <c:pt idx="762">
                  <c:v>41922</c:v>
                </c:pt>
                <c:pt idx="763">
                  <c:v>41921</c:v>
                </c:pt>
                <c:pt idx="764">
                  <c:v>41920</c:v>
                </c:pt>
                <c:pt idx="765">
                  <c:v>41912</c:v>
                </c:pt>
                <c:pt idx="766">
                  <c:v>41911</c:v>
                </c:pt>
                <c:pt idx="767">
                  <c:v>41910</c:v>
                </c:pt>
                <c:pt idx="768">
                  <c:v>41908</c:v>
                </c:pt>
                <c:pt idx="769">
                  <c:v>41907</c:v>
                </c:pt>
                <c:pt idx="770">
                  <c:v>41906</c:v>
                </c:pt>
                <c:pt idx="771">
                  <c:v>41905</c:v>
                </c:pt>
                <c:pt idx="772">
                  <c:v>41904</c:v>
                </c:pt>
                <c:pt idx="773">
                  <c:v>41901</c:v>
                </c:pt>
                <c:pt idx="774">
                  <c:v>41900</c:v>
                </c:pt>
                <c:pt idx="775">
                  <c:v>41899</c:v>
                </c:pt>
                <c:pt idx="776">
                  <c:v>41898</c:v>
                </c:pt>
                <c:pt idx="777">
                  <c:v>41897</c:v>
                </c:pt>
                <c:pt idx="778">
                  <c:v>41894</c:v>
                </c:pt>
                <c:pt idx="779">
                  <c:v>41893</c:v>
                </c:pt>
                <c:pt idx="780">
                  <c:v>41892</c:v>
                </c:pt>
                <c:pt idx="781">
                  <c:v>41891</c:v>
                </c:pt>
                <c:pt idx="782">
                  <c:v>41890</c:v>
                </c:pt>
                <c:pt idx="783">
                  <c:v>41887</c:v>
                </c:pt>
                <c:pt idx="784">
                  <c:v>41886</c:v>
                </c:pt>
                <c:pt idx="785">
                  <c:v>41885</c:v>
                </c:pt>
                <c:pt idx="786">
                  <c:v>41884</c:v>
                </c:pt>
                <c:pt idx="787">
                  <c:v>41883</c:v>
                </c:pt>
                <c:pt idx="788">
                  <c:v>41880</c:v>
                </c:pt>
                <c:pt idx="789">
                  <c:v>41879</c:v>
                </c:pt>
                <c:pt idx="790">
                  <c:v>41878</c:v>
                </c:pt>
                <c:pt idx="791">
                  <c:v>41877</c:v>
                </c:pt>
                <c:pt idx="792">
                  <c:v>41876</c:v>
                </c:pt>
                <c:pt idx="793">
                  <c:v>41873</c:v>
                </c:pt>
                <c:pt idx="794">
                  <c:v>41872</c:v>
                </c:pt>
                <c:pt idx="795">
                  <c:v>41871</c:v>
                </c:pt>
                <c:pt idx="796">
                  <c:v>41870</c:v>
                </c:pt>
                <c:pt idx="797">
                  <c:v>41869</c:v>
                </c:pt>
                <c:pt idx="798">
                  <c:v>41866</c:v>
                </c:pt>
                <c:pt idx="799">
                  <c:v>41865</c:v>
                </c:pt>
                <c:pt idx="800">
                  <c:v>41864</c:v>
                </c:pt>
                <c:pt idx="801">
                  <c:v>41863</c:v>
                </c:pt>
                <c:pt idx="802">
                  <c:v>41862</c:v>
                </c:pt>
                <c:pt idx="803">
                  <c:v>41859</c:v>
                </c:pt>
                <c:pt idx="804">
                  <c:v>41858</c:v>
                </c:pt>
                <c:pt idx="805">
                  <c:v>41857</c:v>
                </c:pt>
                <c:pt idx="806">
                  <c:v>41856</c:v>
                </c:pt>
                <c:pt idx="807">
                  <c:v>41855</c:v>
                </c:pt>
                <c:pt idx="808">
                  <c:v>41852</c:v>
                </c:pt>
                <c:pt idx="809">
                  <c:v>41851</c:v>
                </c:pt>
                <c:pt idx="810">
                  <c:v>41850</c:v>
                </c:pt>
                <c:pt idx="811">
                  <c:v>41849</c:v>
                </c:pt>
                <c:pt idx="812">
                  <c:v>41848</c:v>
                </c:pt>
                <c:pt idx="813">
                  <c:v>41845</c:v>
                </c:pt>
                <c:pt idx="814">
                  <c:v>41844</c:v>
                </c:pt>
                <c:pt idx="815">
                  <c:v>41843</c:v>
                </c:pt>
                <c:pt idx="816">
                  <c:v>41842</c:v>
                </c:pt>
                <c:pt idx="817">
                  <c:v>41841</c:v>
                </c:pt>
                <c:pt idx="818">
                  <c:v>41838</c:v>
                </c:pt>
                <c:pt idx="819">
                  <c:v>41837</c:v>
                </c:pt>
                <c:pt idx="820">
                  <c:v>41836</c:v>
                </c:pt>
                <c:pt idx="821">
                  <c:v>41835</c:v>
                </c:pt>
                <c:pt idx="822">
                  <c:v>41834</c:v>
                </c:pt>
                <c:pt idx="823">
                  <c:v>41831</c:v>
                </c:pt>
                <c:pt idx="824">
                  <c:v>41830</c:v>
                </c:pt>
                <c:pt idx="825">
                  <c:v>41829</c:v>
                </c:pt>
                <c:pt idx="826">
                  <c:v>41828</c:v>
                </c:pt>
                <c:pt idx="827">
                  <c:v>41827</c:v>
                </c:pt>
                <c:pt idx="828">
                  <c:v>41824</c:v>
                </c:pt>
                <c:pt idx="829">
                  <c:v>41823</c:v>
                </c:pt>
                <c:pt idx="830">
                  <c:v>41822</c:v>
                </c:pt>
                <c:pt idx="831">
                  <c:v>41821</c:v>
                </c:pt>
                <c:pt idx="832">
                  <c:v>41820</c:v>
                </c:pt>
                <c:pt idx="833">
                  <c:v>41817</c:v>
                </c:pt>
                <c:pt idx="834">
                  <c:v>41816</c:v>
                </c:pt>
                <c:pt idx="835">
                  <c:v>41815</c:v>
                </c:pt>
                <c:pt idx="836">
                  <c:v>41814</c:v>
                </c:pt>
                <c:pt idx="837">
                  <c:v>41813</c:v>
                </c:pt>
                <c:pt idx="838">
                  <c:v>41810</c:v>
                </c:pt>
                <c:pt idx="839">
                  <c:v>41809</c:v>
                </c:pt>
                <c:pt idx="840">
                  <c:v>41808</c:v>
                </c:pt>
                <c:pt idx="841">
                  <c:v>41807</c:v>
                </c:pt>
                <c:pt idx="842">
                  <c:v>41806</c:v>
                </c:pt>
                <c:pt idx="843">
                  <c:v>41803</c:v>
                </c:pt>
                <c:pt idx="844">
                  <c:v>41802</c:v>
                </c:pt>
                <c:pt idx="845">
                  <c:v>41801</c:v>
                </c:pt>
                <c:pt idx="846">
                  <c:v>41800</c:v>
                </c:pt>
                <c:pt idx="847">
                  <c:v>41799</c:v>
                </c:pt>
                <c:pt idx="848">
                  <c:v>41796</c:v>
                </c:pt>
                <c:pt idx="849">
                  <c:v>41795</c:v>
                </c:pt>
                <c:pt idx="850">
                  <c:v>41794</c:v>
                </c:pt>
                <c:pt idx="851">
                  <c:v>41793</c:v>
                </c:pt>
                <c:pt idx="852">
                  <c:v>41789</c:v>
                </c:pt>
                <c:pt idx="853">
                  <c:v>41788</c:v>
                </c:pt>
                <c:pt idx="854">
                  <c:v>41787</c:v>
                </c:pt>
                <c:pt idx="855">
                  <c:v>41786</c:v>
                </c:pt>
                <c:pt idx="856">
                  <c:v>41785</c:v>
                </c:pt>
                <c:pt idx="857">
                  <c:v>41782</c:v>
                </c:pt>
                <c:pt idx="858">
                  <c:v>41781</c:v>
                </c:pt>
                <c:pt idx="859">
                  <c:v>41780</c:v>
                </c:pt>
                <c:pt idx="860">
                  <c:v>41779</c:v>
                </c:pt>
                <c:pt idx="861">
                  <c:v>41778</c:v>
                </c:pt>
                <c:pt idx="862">
                  <c:v>41775</c:v>
                </c:pt>
                <c:pt idx="863">
                  <c:v>41774</c:v>
                </c:pt>
                <c:pt idx="864">
                  <c:v>41773</c:v>
                </c:pt>
                <c:pt idx="865">
                  <c:v>41772</c:v>
                </c:pt>
                <c:pt idx="866">
                  <c:v>41771</c:v>
                </c:pt>
                <c:pt idx="867">
                  <c:v>41768</c:v>
                </c:pt>
                <c:pt idx="868">
                  <c:v>41767</c:v>
                </c:pt>
                <c:pt idx="869">
                  <c:v>41766</c:v>
                </c:pt>
                <c:pt idx="870">
                  <c:v>41765</c:v>
                </c:pt>
                <c:pt idx="871">
                  <c:v>41764</c:v>
                </c:pt>
                <c:pt idx="872">
                  <c:v>41763</c:v>
                </c:pt>
                <c:pt idx="873">
                  <c:v>41759</c:v>
                </c:pt>
                <c:pt idx="874">
                  <c:v>41758</c:v>
                </c:pt>
                <c:pt idx="875">
                  <c:v>41757</c:v>
                </c:pt>
                <c:pt idx="876">
                  <c:v>41754</c:v>
                </c:pt>
                <c:pt idx="877">
                  <c:v>41753</c:v>
                </c:pt>
                <c:pt idx="878">
                  <c:v>41752</c:v>
                </c:pt>
                <c:pt idx="879">
                  <c:v>41751</c:v>
                </c:pt>
                <c:pt idx="880">
                  <c:v>41750</c:v>
                </c:pt>
                <c:pt idx="881">
                  <c:v>41747</c:v>
                </c:pt>
                <c:pt idx="882">
                  <c:v>41746</c:v>
                </c:pt>
                <c:pt idx="883">
                  <c:v>41745</c:v>
                </c:pt>
                <c:pt idx="884">
                  <c:v>41744</c:v>
                </c:pt>
                <c:pt idx="885">
                  <c:v>41743</c:v>
                </c:pt>
                <c:pt idx="886">
                  <c:v>41740</c:v>
                </c:pt>
                <c:pt idx="887">
                  <c:v>41739</c:v>
                </c:pt>
                <c:pt idx="888">
                  <c:v>41738</c:v>
                </c:pt>
                <c:pt idx="889">
                  <c:v>41737</c:v>
                </c:pt>
                <c:pt idx="890">
                  <c:v>41733</c:v>
                </c:pt>
                <c:pt idx="891">
                  <c:v>41732</c:v>
                </c:pt>
                <c:pt idx="892">
                  <c:v>41731</c:v>
                </c:pt>
                <c:pt idx="893">
                  <c:v>41730</c:v>
                </c:pt>
                <c:pt idx="894">
                  <c:v>41729</c:v>
                </c:pt>
                <c:pt idx="895">
                  <c:v>41726</c:v>
                </c:pt>
                <c:pt idx="896">
                  <c:v>41725</c:v>
                </c:pt>
                <c:pt idx="897">
                  <c:v>41724</c:v>
                </c:pt>
                <c:pt idx="898">
                  <c:v>41723</c:v>
                </c:pt>
                <c:pt idx="899">
                  <c:v>41722</c:v>
                </c:pt>
                <c:pt idx="900">
                  <c:v>41719</c:v>
                </c:pt>
                <c:pt idx="901">
                  <c:v>41718</c:v>
                </c:pt>
                <c:pt idx="902">
                  <c:v>41717</c:v>
                </c:pt>
                <c:pt idx="903">
                  <c:v>41716</c:v>
                </c:pt>
                <c:pt idx="904">
                  <c:v>41715</c:v>
                </c:pt>
                <c:pt idx="905">
                  <c:v>41712</c:v>
                </c:pt>
                <c:pt idx="906">
                  <c:v>41711</c:v>
                </c:pt>
                <c:pt idx="907">
                  <c:v>41710</c:v>
                </c:pt>
                <c:pt idx="908">
                  <c:v>41709</c:v>
                </c:pt>
                <c:pt idx="909">
                  <c:v>41708</c:v>
                </c:pt>
                <c:pt idx="910">
                  <c:v>41705</c:v>
                </c:pt>
                <c:pt idx="911">
                  <c:v>41704</c:v>
                </c:pt>
                <c:pt idx="912">
                  <c:v>41703</c:v>
                </c:pt>
                <c:pt idx="913">
                  <c:v>41702</c:v>
                </c:pt>
                <c:pt idx="914">
                  <c:v>41701</c:v>
                </c:pt>
                <c:pt idx="915">
                  <c:v>41698</c:v>
                </c:pt>
                <c:pt idx="916">
                  <c:v>41697</c:v>
                </c:pt>
                <c:pt idx="917">
                  <c:v>41696</c:v>
                </c:pt>
                <c:pt idx="918">
                  <c:v>41695</c:v>
                </c:pt>
                <c:pt idx="919">
                  <c:v>41694</c:v>
                </c:pt>
                <c:pt idx="920">
                  <c:v>41691</c:v>
                </c:pt>
                <c:pt idx="921">
                  <c:v>41690</c:v>
                </c:pt>
                <c:pt idx="922">
                  <c:v>41689</c:v>
                </c:pt>
                <c:pt idx="923">
                  <c:v>41688</c:v>
                </c:pt>
                <c:pt idx="924">
                  <c:v>41687</c:v>
                </c:pt>
                <c:pt idx="925">
                  <c:v>41684</c:v>
                </c:pt>
                <c:pt idx="926">
                  <c:v>41683</c:v>
                </c:pt>
                <c:pt idx="927">
                  <c:v>41682</c:v>
                </c:pt>
                <c:pt idx="928">
                  <c:v>41681</c:v>
                </c:pt>
                <c:pt idx="929">
                  <c:v>41680</c:v>
                </c:pt>
                <c:pt idx="930">
                  <c:v>41678</c:v>
                </c:pt>
                <c:pt idx="931">
                  <c:v>41677</c:v>
                </c:pt>
                <c:pt idx="932">
                  <c:v>41669</c:v>
                </c:pt>
                <c:pt idx="933">
                  <c:v>41668</c:v>
                </c:pt>
                <c:pt idx="934">
                  <c:v>41667</c:v>
                </c:pt>
                <c:pt idx="935">
                  <c:v>41666</c:v>
                </c:pt>
                <c:pt idx="936">
                  <c:v>41665</c:v>
                </c:pt>
                <c:pt idx="937">
                  <c:v>41663</c:v>
                </c:pt>
                <c:pt idx="938">
                  <c:v>41662</c:v>
                </c:pt>
                <c:pt idx="939">
                  <c:v>41661</c:v>
                </c:pt>
                <c:pt idx="940">
                  <c:v>41660</c:v>
                </c:pt>
                <c:pt idx="941">
                  <c:v>41659</c:v>
                </c:pt>
                <c:pt idx="942">
                  <c:v>41656</c:v>
                </c:pt>
                <c:pt idx="943">
                  <c:v>41655</c:v>
                </c:pt>
                <c:pt idx="944">
                  <c:v>41654</c:v>
                </c:pt>
                <c:pt idx="945">
                  <c:v>41653</c:v>
                </c:pt>
                <c:pt idx="946">
                  <c:v>41652</c:v>
                </c:pt>
                <c:pt idx="947">
                  <c:v>41649</c:v>
                </c:pt>
                <c:pt idx="948">
                  <c:v>41648</c:v>
                </c:pt>
                <c:pt idx="949">
                  <c:v>41647</c:v>
                </c:pt>
                <c:pt idx="950">
                  <c:v>41646</c:v>
                </c:pt>
                <c:pt idx="951">
                  <c:v>41645</c:v>
                </c:pt>
                <c:pt idx="952">
                  <c:v>41642</c:v>
                </c:pt>
                <c:pt idx="953">
                  <c:v>41641</c:v>
                </c:pt>
                <c:pt idx="954">
                  <c:v>41639</c:v>
                </c:pt>
                <c:pt idx="955">
                  <c:v>41638</c:v>
                </c:pt>
                <c:pt idx="956">
                  <c:v>41635</c:v>
                </c:pt>
                <c:pt idx="957">
                  <c:v>41634</c:v>
                </c:pt>
                <c:pt idx="958">
                  <c:v>41633</c:v>
                </c:pt>
                <c:pt idx="959">
                  <c:v>41632</c:v>
                </c:pt>
                <c:pt idx="960">
                  <c:v>41631</c:v>
                </c:pt>
                <c:pt idx="961">
                  <c:v>41628</c:v>
                </c:pt>
                <c:pt idx="962">
                  <c:v>41627</c:v>
                </c:pt>
                <c:pt idx="963">
                  <c:v>41626</c:v>
                </c:pt>
                <c:pt idx="964">
                  <c:v>41625</c:v>
                </c:pt>
                <c:pt idx="965">
                  <c:v>41624</c:v>
                </c:pt>
                <c:pt idx="966">
                  <c:v>41621</c:v>
                </c:pt>
                <c:pt idx="967">
                  <c:v>41620</c:v>
                </c:pt>
                <c:pt idx="968">
                  <c:v>41619</c:v>
                </c:pt>
                <c:pt idx="969">
                  <c:v>41618</c:v>
                </c:pt>
                <c:pt idx="970">
                  <c:v>41617</c:v>
                </c:pt>
                <c:pt idx="971">
                  <c:v>41614</c:v>
                </c:pt>
                <c:pt idx="972">
                  <c:v>41613</c:v>
                </c:pt>
                <c:pt idx="973">
                  <c:v>41612</c:v>
                </c:pt>
                <c:pt idx="974">
                  <c:v>41611</c:v>
                </c:pt>
                <c:pt idx="975">
                  <c:v>41610</c:v>
                </c:pt>
                <c:pt idx="976">
                  <c:v>41607</c:v>
                </c:pt>
                <c:pt idx="977">
                  <c:v>41606</c:v>
                </c:pt>
              </c:numCache>
            </c:numRef>
          </c:cat>
          <c:val>
            <c:numRef>
              <c:f>螺纹现货价格!$C$23:$C$1000</c:f>
              <c:numCache>
                <c:formatCode>#,##0.00_ </c:formatCode>
                <c:ptCount val="978"/>
                <c:pt idx="0">
                  <c:v>3930</c:v>
                </c:pt>
                <c:pt idx="1">
                  <c:v>3950</c:v>
                </c:pt>
                <c:pt idx="2">
                  <c:v>3980</c:v>
                </c:pt>
                <c:pt idx="3">
                  <c:v>3980</c:v>
                </c:pt>
                <c:pt idx="4">
                  <c:v>3950</c:v>
                </c:pt>
                <c:pt idx="5">
                  <c:v>3930</c:v>
                </c:pt>
                <c:pt idx="6">
                  <c:v>3900</c:v>
                </c:pt>
                <c:pt idx="7">
                  <c:v>3960</c:v>
                </c:pt>
                <c:pt idx="8">
                  <c:v>3980</c:v>
                </c:pt>
                <c:pt idx="9">
                  <c:v>4050</c:v>
                </c:pt>
                <c:pt idx="10">
                  <c:v>3990</c:v>
                </c:pt>
                <c:pt idx="11">
                  <c:v>3920</c:v>
                </c:pt>
                <c:pt idx="12">
                  <c:v>3930</c:v>
                </c:pt>
                <c:pt idx="13">
                  <c:v>3930</c:v>
                </c:pt>
                <c:pt idx="14">
                  <c:v>3970</c:v>
                </c:pt>
                <c:pt idx="15">
                  <c:v>3870</c:v>
                </c:pt>
                <c:pt idx="16">
                  <c:v>3870</c:v>
                </c:pt>
                <c:pt idx="17">
                  <c:v>3880</c:v>
                </c:pt>
                <c:pt idx="18">
                  <c:v>3890</c:v>
                </c:pt>
                <c:pt idx="19">
                  <c:v>3880</c:v>
                </c:pt>
                <c:pt idx="20">
                  <c:v>3880</c:v>
                </c:pt>
                <c:pt idx="21">
                  <c:v>3890</c:v>
                </c:pt>
                <c:pt idx="22">
                  <c:v>3980</c:v>
                </c:pt>
                <c:pt idx="23">
                  <c:v>4030</c:v>
                </c:pt>
                <c:pt idx="24">
                  <c:v>4040</c:v>
                </c:pt>
                <c:pt idx="25">
                  <c:v>4040</c:v>
                </c:pt>
                <c:pt idx="26">
                  <c:v>4060</c:v>
                </c:pt>
                <c:pt idx="27">
                  <c:v>4090</c:v>
                </c:pt>
                <c:pt idx="28">
                  <c:v>4100</c:v>
                </c:pt>
                <c:pt idx="29">
                  <c:v>4080</c:v>
                </c:pt>
                <c:pt idx="30">
                  <c:v>4080</c:v>
                </c:pt>
                <c:pt idx="31">
                  <c:v>4110</c:v>
                </c:pt>
                <c:pt idx="32">
                  <c:v>4120</c:v>
                </c:pt>
                <c:pt idx="33">
                  <c:v>4160</c:v>
                </c:pt>
                <c:pt idx="34">
                  <c:v>4180</c:v>
                </c:pt>
                <c:pt idx="35">
                  <c:v>4180</c:v>
                </c:pt>
                <c:pt idx="36">
                  <c:v>4120</c:v>
                </c:pt>
                <c:pt idx="37">
                  <c:v>4030</c:v>
                </c:pt>
                <c:pt idx="38">
                  <c:v>4040</c:v>
                </c:pt>
                <c:pt idx="39">
                  <c:v>4060</c:v>
                </c:pt>
                <c:pt idx="40">
                  <c:v>4060</c:v>
                </c:pt>
                <c:pt idx="41">
                  <c:v>4130</c:v>
                </c:pt>
                <c:pt idx="42">
                  <c:v>4070</c:v>
                </c:pt>
                <c:pt idx="43">
                  <c:v>4050</c:v>
                </c:pt>
                <c:pt idx="44">
                  <c:v>4140</c:v>
                </c:pt>
                <c:pt idx="45">
                  <c:v>4110</c:v>
                </c:pt>
                <c:pt idx="46">
                  <c:v>4010</c:v>
                </c:pt>
                <c:pt idx="47">
                  <c:v>4010</c:v>
                </c:pt>
                <c:pt idx="48">
                  <c:v>3960</c:v>
                </c:pt>
                <c:pt idx="49">
                  <c:v>3990</c:v>
                </c:pt>
                <c:pt idx="50">
                  <c:v>4070</c:v>
                </c:pt>
                <c:pt idx="51">
                  <c:v>4100</c:v>
                </c:pt>
                <c:pt idx="52">
                  <c:v>4090</c:v>
                </c:pt>
                <c:pt idx="53">
                  <c:v>4070</c:v>
                </c:pt>
                <c:pt idx="54">
                  <c:v>4090</c:v>
                </c:pt>
                <c:pt idx="55">
                  <c:v>4080</c:v>
                </c:pt>
                <c:pt idx="56">
                  <c:v>3910</c:v>
                </c:pt>
                <c:pt idx="57">
                  <c:v>3880</c:v>
                </c:pt>
                <c:pt idx="58">
                  <c:v>3880</c:v>
                </c:pt>
                <c:pt idx="59">
                  <c:v>3880</c:v>
                </c:pt>
                <c:pt idx="60">
                  <c:v>3850</c:v>
                </c:pt>
                <c:pt idx="61">
                  <c:v>3780</c:v>
                </c:pt>
                <c:pt idx="62">
                  <c:v>3780</c:v>
                </c:pt>
                <c:pt idx="63">
                  <c:v>3780</c:v>
                </c:pt>
                <c:pt idx="64">
                  <c:v>3780</c:v>
                </c:pt>
                <c:pt idx="65">
                  <c:v>3760</c:v>
                </c:pt>
                <c:pt idx="66">
                  <c:v>3740</c:v>
                </c:pt>
                <c:pt idx="67">
                  <c:v>3760</c:v>
                </c:pt>
                <c:pt idx="68">
                  <c:v>3760</c:v>
                </c:pt>
                <c:pt idx="69">
                  <c:v>3750</c:v>
                </c:pt>
                <c:pt idx="70">
                  <c:v>3750</c:v>
                </c:pt>
                <c:pt idx="71">
                  <c:v>3720</c:v>
                </c:pt>
                <c:pt idx="72">
                  <c:v>3730</c:v>
                </c:pt>
                <c:pt idx="73">
                  <c:v>3730</c:v>
                </c:pt>
                <c:pt idx="74">
                  <c:v>3710</c:v>
                </c:pt>
                <c:pt idx="75">
                  <c:v>3650</c:v>
                </c:pt>
                <c:pt idx="76">
                  <c:v>3610</c:v>
                </c:pt>
                <c:pt idx="77">
                  <c:v>3640</c:v>
                </c:pt>
                <c:pt idx="78">
                  <c:v>3660</c:v>
                </c:pt>
                <c:pt idx="79">
                  <c:v>3660</c:v>
                </c:pt>
                <c:pt idx="80">
                  <c:v>3650</c:v>
                </c:pt>
                <c:pt idx="81">
                  <c:v>3590</c:v>
                </c:pt>
                <c:pt idx="82">
                  <c:v>3590</c:v>
                </c:pt>
                <c:pt idx="83">
                  <c:v>3560</c:v>
                </c:pt>
                <c:pt idx="84">
                  <c:v>3510</c:v>
                </c:pt>
                <c:pt idx="85">
                  <c:v>3480</c:v>
                </c:pt>
                <c:pt idx="86">
                  <c:v>3470</c:v>
                </c:pt>
                <c:pt idx="87">
                  <c:v>3520</c:v>
                </c:pt>
                <c:pt idx="88">
                  <c:v>3540</c:v>
                </c:pt>
                <c:pt idx="89">
                  <c:v>3580</c:v>
                </c:pt>
                <c:pt idx="90">
                  <c:v>3600</c:v>
                </c:pt>
                <c:pt idx="91">
                  <c:v>3600</c:v>
                </c:pt>
                <c:pt idx="92">
                  <c:v>3580</c:v>
                </c:pt>
                <c:pt idx="93">
                  <c:v>3560</c:v>
                </c:pt>
                <c:pt idx="94">
                  <c:v>3590</c:v>
                </c:pt>
                <c:pt idx="95">
                  <c:v>3610</c:v>
                </c:pt>
                <c:pt idx="96">
                  <c:v>3610</c:v>
                </c:pt>
                <c:pt idx="97">
                  <c:v>3610</c:v>
                </c:pt>
                <c:pt idx="98">
                  <c:v>3610</c:v>
                </c:pt>
                <c:pt idx="99">
                  <c:v>3610</c:v>
                </c:pt>
                <c:pt idx="100">
                  <c:v>3640</c:v>
                </c:pt>
                <c:pt idx="101">
                  <c:v>3700</c:v>
                </c:pt>
                <c:pt idx="102">
                  <c:v>3730</c:v>
                </c:pt>
                <c:pt idx="103">
                  <c:v>3750</c:v>
                </c:pt>
                <c:pt idx="104">
                  <c:v>3760</c:v>
                </c:pt>
                <c:pt idx="105">
                  <c:v>3760</c:v>
                </c:pt>
                <c:pt idx="106">
                  <c:v>3780</c:v>
                </c:pt>
                <c:pt idx="107">
                  <c:v>3780</c:v>
                </c:pt>
                <c:pt idx="108">
                  <c:v>3820</c:v>
                </c:pt>
                <c:pt idx="109">
                  <c:v>3810</c:v>
                </c:pt>
                <c:pt idx="110">
                  <c:v>3690</c:v>
                </c:pt>
                <c:pt idx="111">
                  <c:v>3610</c:v>
                </c:pt>
                <c:pt idx="112">
                  <c:v>3560</c:v>
                </c:pt>
                <c:pt idx="113">
                  <c:v>3490</c:v>
                </c:pt>
                <c:pt idx="114">
                  <c:v>3480</c:v>
                </c:pt>
                <c:pt idx="115">
                  <c:v>3430</c:v>
                </c:pt>
                <c:pt idx="116">
                  <c:v>3450</c:v>
                </c:pt>
                <c:pt idx="117">
                  <c:v>3440</c:v>
                </c:pt>
                <c:pt idx="118">
                  <c:v>3390</c:v>
                </c:pt>
                <c:pt idx="119">
                  <c:v>3390</c:v>
                </c:pt>
                <c:pt idx="120">
                  <c:v>3340</c:v>
                </c:pt>
                <c:pt idx="121">
                  <c:v>3390</c:v>
                </c:pt>
                <c:pt idx="122">
                  <c:v>3450</c:v>
                </c:pt>
                <c:pt idx="123">
                  <c:v>3470</c:v>
                </c:pt>
                <c:pt idx="124">
                  <c:v>3380</c:v>
                </c:pt>
                <c:pt idx="125">
                  <c:v>3320</c:v>
                </c:pt>
                <c:pt idx="126">
                  <c:v>3320</c:v>
                </c:pt>
                <c:pt idx="127">
                  <c:v>3270</c:v>
                </c:pt>
                <c:pt idx="128">
                  <c:v>3250</c:v>
                </c:pt>
                <c:pt idx="129">
                  <c:v>3280</c:v>
                </c:pt>
                <c:pt idx="130">
                  <c:v>3240</c:v>
                </c:pt>
                <c:pt idx="131">
                  <c:v>3240</c:v>
                </c:pt>
                <c:pt idx="132">
                  <c:v>3260</c:v>
                </c:pt>
                <c:pt idx="133">
                  <c:v>3310</c:v>
                </c:pt>
                <c:pt idx="134">
                  <c:v>3350</c:v>
                </c:pt>
                <c:pt idx="135">
                  <c:v>3340</c:v>
                </c:pt>
                <c:pt idx="136">
                  <c:v>3360</c:v>
                </c:pt>
                <c:pt idx="137">
                  <c:v>3450</c:v>
                </c:pt>
                <c:pt idx="138">
                  <c:v>3510</c:v>
                </c:pt>
                <c:pt idx="139">
                  <c:v>3530</c:v>
                </c:pt>
                <c:pt idx="140">
                  <c:v>3610</c:v>
                </c:pt>
                <c:pt idx="141">
                  <c:v>3600</c:v>
                </c:pt>
                <c:pt idx="142">
                  <c:v>3580</c:v>
                </c:pt>
                <c:pt idx="143">
                  <c:v>3580</c:v>
                </c:pt>
                <c:pt idx="144">
                  <c:v>3580</c:v>
                </c:pt>
                <c:pt idx="145">
                  <c:v>3580</c:v>
                </c:pt>
                <c:pt idx="146">
                  <c:v>3570</c:v>
                </c:pt>
                <c:pt idx="147">
                  <c:v>3580</c:v>
                </c:pt>
                <c:pt idx="148">
                  <c:v>3670</c:v>
                </c:pt>
                <c:pt idx="149">
                  <c:v>3660</c:v>
                </c:pt>
                <c:pt idx="150">
                  <c:v>3680</c:v>
                </c:pt>
                <c:pt idx="151">
                  <c:v>3740</c:v>
                </c:pt>
                <c:pt idx="152">
                  <c:v>3750</c:v>
                </c:pt>
                <c:pt idx="153">
                  <c:v>3750</c:v>
                </c:pt>
                <c:pt idx="154">
                  <c:v>3780</c:v>
                </c:pt>
                <c:pt idx="155">
                  <c:v>3790</c:v>
                </c:pt>
                <c:pt idx="156">
                  <c:v>3750</c:v>
                </c:pt>
                <c:pt idx="157">
                  <c:v>3740</c:v>
                </c:pt>
                <c:pt idx="158">
                  <c:v>3690</c:v>
                </c:pt>
                <c:pt idx="159">
                  <c:v>3680</c:v>
                </c:pt>
                <c:pt idx="160">
                  <c:v>3720</c:v>
                </c:pt>
                <c:pt idx="161">
                  <c:v>3730</c:v>
                </c:pt>
                <c:pt idx="162">
                  <c:v>3740</c:v>
                </c:pt>
                <c:pt idx="163">
                  <c:v>3740</c:v>
                </c:pt>
                <c:pt idx="164">
                  <c:v>3760</c:v>
                </c:pt>
                <c:pt idx="165">
                  <c:v>3760</c:v>
                </c:pt>
                <c:pt idx="166">
                  <c:v>3760</c:v>
                </c:pt>
                <c:pt idx="167">
                  <c:v>3750</c:v>
                </c:pt>
                <c:pt idx="168">
                  <c:v>3600</c:v>
                </c:pt>
                <c:pt idx="169">
                  <c:v>3620</c:v>
                </c:pt>
                <c:pt idx="170">
                  <c:v>3640</c:v>
                </c:pt>
                <c:pt idx="171">
                  <c:v>3690</c:v>
                </c:pt>
                <c:pt idx="172">
                  <c:v>3640</c:v>
                </c:pt>
                <c:pt idx="173">
                  <c:v>3490</c:v>
                </c:pt>
                <c:pt idx="174">
                  <c:v>3480</c:v>
                </c:pt>
                <c:pt idx="175">
                  <c:v>3450</c:v>
                </c:pt>
                <c:pt idx="176">
                  <c:v>3450</c:v>
                </c:pt>
                <c:pt idx="177">
                  <c:v>3440</c:v>
                </c:pt>
                <c:pt idx="178">
                  <c:v>3300</c:v>
                </c:pt>
                <c:pt idx="179">
                  <c:v>3270</c:v>
                </c:pt>
                <c:pt idx="180">
                  <c:v>3250</c:v>
                </c:pt>
                <c:pt idx="181">
                  <c:v>3230</c:v>
                </c:pt>
                <c:pt idx="182">
                  <c:v>3230</c:v>
                </c:pt>
                <c:pt idx="183">
                  <c:v>3230</c:v>
                </c:pt>
                <c:pt idx="184">
                  <c:v>3230</c:v>
                </c:pt>
                <c:pt idx="185">
                  <c:v>3230</c:v>
                </c:pt>
                <c:pt idx="186">
                  <c:v>3230</c:v>
                </c:pt>
                <c:pt idx="187">
                  <c:v>3230</c:v>
                </c:pt>
                <c:pt idx="188">
                  <c:v>3230</c:v>
                </c:pt>
                <c:pt idx="189">
                  <c:v>3230</c:v>
                </c:pt>
                <c:pt idx="190">
                  <c:v>3230</c:v>
                </c:pt>
                <c:pt idx="191">
                  <c:v>3230</c:v>
                </c:pt>
                <c:pt idx="192">
                  <c:v>3230</c:v>
                </c:pt>
                <c:pt idx="193">
                  <c:v>3230</c:v>
                </c:pt>
                <c:pt idx="194">
                  <c:v>3230</c:v>
                </c:pt>
                <c:pt idx="195">
                  <c:v>3180</c:v>
                </c:pt>
                <c:pt idx="196">
                  <c:v>3180</c:v>
                </c:pt>
                <c:pt idx="197">
                  <c:v>3180</c:v>
                </c:pt>
                <c:pt idx="198">
                  <c:v>3150</c:v>
                </c:pt>
                <c:pt idx="199">
                  <c:v>3120</c:v>
                </c:pt>
                <c:pt idx="200">
                  <c:v>3130</c:v>
                </c:pt>
                <c:pt idx="201">
                  <c:v>3150</c:v>
                </c:pt>
                <c:pt idx="202">
                  <c:v>3150</c:v>
                </c:pt>
                <c:pt idx="203">
                  <c:v>3150</c:v>
                </c:pt>
                <c:pt idx="204">
                  <c:v>3150</c:v>
                </c:pt>
                <c:pt idx="205">
                  <c:v>3190</c:v>
                </c:pt>
                <c:pt idx="206">
                  <c:v>3190</c:v>
                </c:pt>
                <c:pt idx="207">
                  <c:v>3160</c:v>
                </c:pt>
                <c:pt idx="208">
                  <c:v>3180</c:v>
                </c:pt>
                <c:pt idx="209">
                  <c:v>3280</c:v>
                </c:pt>
                <c:pt idx="210">
                  <c:v>3330</c:v>
                </c:pt>
                <c:pt idx="211">
                  <c:v>3340</c:v>
                </c:pt>
                <c:pt idx="212">
                  <c:v>3340</c:v>
                </c:pt>
                <c:pt idx="213">
                  <c:v>3390</c:v>
                </c:pt>
                <c:pt idx="214">
                  <c:v>3470</c:v>
                </c:pt>
                <c:pt idx="215">
                  <c:v>3470</c:v>
                </c:pt>
                <c:pt idx="216">
                  <c:v>3510</c:v>
                </c:pt>
                <c:pt idx="217">
                  <c:v>3560</c:v>
                </c:pt>
                <c:pt idx="218">
                  <c:v>3560</c:v>
                </c:pt>
                <c:pt idx="219">
                  <c:v>3350</c:v>
                </c:pt>
                <c:pt idx="220">
                  <c:v>3330</c:v>
                </c:pt>
                <c:pt idx="221">
                  <c:v>3330</c:v>
                </c:pt>
                <c:pt idx="222">
                  <c:v>3260</c:v>
                </c:pt>
                <c:pt idx="223">
                  <c:v>3240</c:v>
                </c:pt>
                <c:pt idx="224">
                  <c:v>3140</c:v>
                </c:pt>
                <c:pt idx="225">
                  <c:v>3110</c:v>
                </c:pt>
                <c:pt idx="226">
                  <c:v>3070</c:v>
                </c:pt>
                <c:pt idx="227">
                  <c:v>3190</c:v>
                </c:pt>
                <c:pt idx="228">
                  <c:v>3170</c:v>
                </c:pt>
                <c:pt idx="229">
                  <c:v>2980</c:v>
                </c:pt>
                <c:pt idx="230">
                  <c:v>2930</c:v>
                </c:pt>
                <c:pt idx="231">
                  <c:v>2910</c:v>
                </c:pt>
                <c:pt idx="232">
                  <c:v>2890</c:v>
                </c:pt>
                <c:pt idx="233">
                  <c:v>2840</c:v>
                </c:pt>
                <c:pt idx="234">
                  <c:v>2840</c:v>
                </c:pt>
                <c:pt idx="235">
                  <c:v>2840</c:v>
                </c:pt>
                <c:pt idx="236">
                  <c:v>2880</c:v>
                </c:pt>
                <c:pt idx="237">
                  <c:v>2960</c:v>
                </c:pt>
                <c:pt idx="238">
                  <c:v>3000</c:v>
                </c:pt>
                <c:pt idx="239">
                  <c:v>3010</c:v>
                </c:pt>
                <c:pt idx="240">
                  <c:v>2950</c:v>
                </c:pt>
                <c:pt idx="241">
                  <c:v>2930</c:v>
                </c:pt>
                <c:pt idx="242">
                  <c:v>2870</c:v>
                </c:pt>
                <c:pt idx="243">
                  <c:v>2840</c:v>
                </c:pt>
                <c:pt idx="244">
                  <c:v>2690</c:v>
                </c:pt>
                <c:pt idx="245">
                  <c:v>2640</c:v>
                </c:pt>
                <c:pt idx="246">
                  <c:v>2630</c:v>
                </c:pt>
                <c:pt idx="247">
                  <c:v>2600</c:v>
                </c:pt>
                <c:pt idx="248">
                  <c:v>2550</c:v>
                </c:pt>
                <c:pt idx="249">
                  <c:v>2510</c:v>
                </c:pt>
                <c:pt idx="250">
                  <c:v>2520</c:v>
                </c:pt>
                <c:pt idx="251">
                  <c:v>2530</c:v>
                </c:pt>
                <c:pt idx="252">
                  <c:v>2540</c:v>
                </c:pt>
                <c:pt idx="253">
                  <c:v>2490</c:v>
                </c:pt>
                <c:pt idx="254">
                  <c:v>2500</c:v>
                </c:pt>
                <c:pt idx="255">
                  <c:v>2510</c:v>
                </c:pt>
                <c:pt idx="256">
                  <c:v>2510</c:v>
                </c:pt>
                <c:pt idx="257">
                  <c:v>2480</c:v>
                </c:pt>
                <c:pt idx="258">
                  <c:v>2470</c:v>
                </c:pt>
                <c:pt idx="259">
                  <c:v>2410</c:v>
                </c:pt>
                <c:pt idx="260">
                  <c:v>2380</c:v>
                </c:pt>
                <c:pt idx="261">
                  <c:v>2380</c:v>
                </c:pt>
                <c:pt idx="262">
                  <c:v>2370</c:v>
                </c:pt>
                <c:pt idx="263">
                  <c:v>2350</c:v>
                </c:pt>
                <c:pt idx="264">
                  <c:v>2350</c:v>
                </c:pt>
                <c:pt idx="265">
                  <c:v>2340</c:v>
                </c:pt>
                <c:pt idx="266">
                  <c:v>2340</c:v>
                </c:pt>
                <c:pt idx="267">
                  <c:v>2340</c:v>
                </c:pt>
                <c:pt idx="268">
                  <c:v>2330</c:v>
                </c:pt>
                <c:pt idx="269">
                  <c:v>2350</c:v>
                </c:pt>
                <c:pt idx="270">
                  <c:v>2360</c:v>
                </c:pt>
                <c:pt idx="271">
                  <c:v>2310</c:v>
                </c:pt>
                <c:pt idx="272">
                  <c:v>2310</c:v>
                </c:pt>
                <c:pt idx="273">
                  <c:v>2290</c:v>
                </c:pt>
                <c:pt idx="274">
                  <c:v>2290</c:v>
                </c:pt>
                <c:pt idx="275">
                  <c:v>2290</c:v>
                </c:pt>
                <c:pt idx="276">
                  <c:v>2330</c:v>
                </c:pt>
                <c:pt idx="277">
                  <c:v>2370</c:v>
                </c:pt>
                <c:pt idx="278">
                  <c:v>2380</c:v>
                </c:pt>
                <c:pt idx="279">
                  <c:v>2390</c:v>
                </c:pt>
                <c:pt idx="280">
                  <c:v>2420</c:v>
                </c:pt>
                <c:pt idx="281">
                  <c:v>2440</c:v>
                </c:pt>
                <c:pt idx="282">
                  <c:v>2480</c:v>
                </c:pt>
                <c:pt idx="283">
                  <c:v>2510</c:v>
                </c:pt>
                <c:pt idx="284">
                  <c:v>2500</c:v>
                </c:pt>
                <c:pt idx="285">
                  <c:v>2480</c:v>
                </c:pt>
                <c:pt idx="286">
                  <c:v>2450</c:v>
                </c:pt>
                <c:pt idx="287">
                  <c:v>2450</c:v>
                </c:pt>
                <c:pt idx="288">
                  <c:v>2480</c:v>
                </c:pt>
                <c:pt idx="289">
                  <c:v>2490</c:v>
                </c:pt>
                <c:pt idx="290">
                  <c:v>2490</c:v>
                </c:pt>
                <c:pt idx="291">
                  <c:v>2510</c:v>
                </c:pt>
                <c:pt idx="292">
                  <c:v>2530</c:v>
                </c:pt>
                <c:pt idx="293">
                  <c:v>2530</c:v>
                </c:pt>
                <c:pt idx="294">
                  <c:v>2520</c:v>
                </c:pt>
                <c:pt idx="295">
                  <c:v>2470</c:v>
                </c:pt>
                <c:pt idx="296">
                  <c:v>2470</c:v>
                </c:pt>
                <c:pt idx="297">
                  <c:v>2470</c:v>
                </c:pt>
                <c:pt idx="298">
                  <c:v>2460</c:v>
                </c:pt>
                <c:pt idx="299">
                  <c:v>2430</c:v>
                </c:pt>
                <c:pt idx="300">
                  <c:v>2430</c:v>
                </c:pt>
                <c:pt idx="301">
                  <c:v>2420</c:v>
                </c:pt>
                <c:pt idx="302">
                  <c:v>2420</c:v>
                </c:pt>
                <c:pt idx="303">
                  <c:v>2420</c:v>
                </c:pt>
                <c:pt idx="304">
                  <c:v>2410</c:v>
                </c:pt>
                <c:pt idx="305">
                  <c:v>2380</c:v>
                </c:pt>
                <c:pt idx="306">
                  <c:v>2370</c:v>
                </c:pt>
                <c:pt idx="307">
                  <c:v>2400</c:v>
                </c:pt>
                <c:pt idx="308">
                  <c:v>2410</c:v>
                </c:pt>
                <c:pt idx="309">
                  <c:v>2400</c:v>
                </c:pt>
                <c:pt idx="310">
                  <c:v>2370</c:v>
                </c:pt>
                <c:pt idx="311">
                  <c:v>2360</c:v>
                </c:pt>
                <c:pt idx="312">
                  <c:v>2320</c:v>
                </c:pt>
                <c:pt idx="313">
                  <c:v>2290</c:v>
                </c:pt>
                <c:pt idx="314">
                  <c:v>2290</c:v>
                </c:pt>
                <c:pt idx="315">
                  <c:v>2280</c:v>
                </c:pt>
                <c:pt idx="316">
                  <c:v>2270</c:v>
                </c:pt>
                <c:pt idx="317">
                  <c:v>2240</c:v>
                </c:pt>
                <c:pt idx="318">
                  <c:v>2260</c:v>
                </c:pt>
                <c:pt idx="319">
                  <c:v>2290</c:v>
                </c:pt>
                <c:pt idx="320">
                  <c:v>2320</c:v>
                </c:pt>
                <c:pt idx="321">
                  <c:v>2320</c:v>
                </c:pt>
                <c:pt idx="322">
                  <c:v>2320</c:v>
                </c:pt>
                <c:pt idx="323">
                  <c:v>2300</c:v>
                </c:pt>
                <c:pt idx="324">
                  <c:v>2240</c:v>
                </c:pt>
                <c:pt idx="325">
                  <c:v>2220</c:v>
                </c:pt>
                <c:pt idx="326">
                  <c:v>2210</c:v>
                </c:pt>
                <c:pt idx="327">
                  <c:v>2220</c:v>
                </c:pt>
                <c:pt idx="328">
                  <c:v>2240</c:v>
                </c:pt>
                <c:pt idx="329">
                  <c:v>2250</c:v>
                </c:pt>
                <c:pt idx="330">
                  <c:v>2200</c:v>
                </c:pt>
                <c:pt idx="331">
                  <c:v>2180</c:v>
                </c:pt>
                <c:pt idx="332">
                  <c:v>2180</c:v>
                </c:pt>
                <c:pt idx="333">
                  <c:v>2180</c:v>
                </c:pt>
                <c:pt idx="334">
                  <c:v>2170</c:v>
                </c:pt>
                <c:pt idx="335">
                  <c:v>2120</c:v>
                </c:pt>
                <c:pt idx="336">
                  <c:v>2120</c:v>
                </c:pt>
                <c:pt idx="337">
                  <c:v>2110</c:v>
                </c:pt>
                <c:pt idx="338">
                  <c:v>2100</c:v>
                </c:pt>
                <c:pt idx="339">
                  <c:v>2100</c:v>
                </c:pt>
                <c:pt idx="340">
                  <c:v>2100</c:v>
                </c:pt>
                <c:pt idx="341">
                  <c:v>2100</c:v>
                </c:pt>
                <c:pt idx="342">
                  <c:v>2110</c:v>
                </c:pt>
                <c:pt idx="343">
                  <c:v>2130</c:v>
                </c:pt>
                <c:pt idx="344">
                  <c:v>2120</c:v>
                </c:pt>
                <c:pt idx="345">
                  <c:v>2070</c:v>
                </c:pt>
                <c:pt idx="346">
                  <c:v>2070</c:v>
                </c:pt>
                <c:pt idx="347">
                  <c:v>2070</c:v>
                </c:pt>
                <c:pt idx="348">
                  <c:v>2050</c:v>
                </c:pt>
                <c:pt idx="349">
                  <c:v>1990</c:v>
                </c:pt>
                <c:pt idx="350">
                  <c:v>2000</c:v>
                </c:pt>
                <c:pt idx="351">
                  <c:v>2000</c:v>
                </c:pt>
                <c:pt idx="352">
                  <c:v>2010</c:v>
                </c:pt>
                <c:pt idx="353">
                  <c:v>2030</c:v>
                </c:pt>
                <c:pt idx="354">
                  <c:v>2040</c:v>
                </c:pt>
                <c:pt idx="355">
                  <c:v>2000</c:v>
                </c:pt>
                <c:pt idx="356">
                  <c:v>2040</c:v>
                </c:pt>
                <c:pt idx="357">
                  <c:v>2050</c:v>
                </c:pt>
                <c:pt idx="358">
                  <c:v>2140</c:v>
                </c:pt>
                <c:pt idx="359">
                  <c:v>2230</c:v>
                </c:pt>
                <c:pt idx="360">
                  <c:v>2250</c:v>
                </c:pt>
                <c:pt idx="361">
                  <c:v>2280</c:v>
                </c:pt>
                <c:pt idx="362">
                  <c:v>2280</c:v>
                </c:pt>
                <c:pt idx="363">
                  <c:v>2310</c:v>
                </c:pt>
                <c:pt idx="364">
                  <c:v>2310</c:v>
                </c:pt>
                <c:pt idx="365">
                  <c:v>2430</c:v>
                </c:pt>
                <c:pt idx="366">
                  <c:v>2420</c:v>
                </c:pt>
                <c:pt idx="367">
                  <c:v>2420</c:v>
                </c:pt>
                <c:pt idx="368">
                  <c:v>2520</c:v>
                </c:pt>
                <c:pt idx="369">
                  <c:v>2650</c:v>
                </c:pt>
                <c:pt idx="370">
                  <c:v>2700</c:v>
                </c:pt>
                <c:pt idx="371">
                  <c:v>2750</c:v>
                </c:pt>
                <c:pt idx="372">
                  <c:v>2790</c:v>
                </c:pt>
                <c:pt idx="373">
                  <c:v>2830</c:v>
                </c:pt>
                <c:pt idx="374">
                  <c:v>2790</c:v>
                </c:pt>
                <c:pt idx="375">
                  <c:v>2810</c:v>
                </c:pt>
                <c:pt idx="376">
                  <c:v>2860</c:v>
                </c:pt>
                <c:pt idx="377">
                  <c:v>2940</c:v>
                </c:pt>
                <c:pt idx="378">
                  <c:v>2950</c:v>
                </c:pt>
                <c:pt idx="379">
                  <c:v>2950</c:v>
                </c:pt>
                <c:pt idx="380">
                  <c:v>2840</c:v>
                </c:pt>
                <c:pt idx="381">
                  <c:v>2730</c:v>
                </c:pt>
                <c:pt idx="382">
                  <c:v>2610</c:v>
                </c:pt>
                <c:pt idx="383">
                  <c:v>2570</c:v>
                </c:pt>
                <c:pt idx="384">
                  <c:v>2580</c:v>
                </c:pt>
                <c:pt idx="385">
                  <c:v>2550</c:v>
                </c:pt>
                <c:pt idx="386">
                  <c:v>2500</c:v>
                </c:pt>
                <c:pt idx="387">
                  <c:v>2470</c:v>
                </c:pt>
                <c:pt idx="388">
                  <c:v>2370</c:v>
                </c:pt>
                <c:pt idx="389">
                  <c:v>2400</c:v>
                </c:pt>
                <c:pt idx="390">
                  <c:v>2370</c:v>
                </c:pt>
                <c:pt idx="391">
                  <c:v>2370</c:v>
                </c:pt>
                <c:pt idx="392">
                  <c:v>2350</c:v>
                </c:pt>
                <c:pt idx="393">
                  <c:v>2320</c:v>
                </c:pt>
                <c:pt idx="394">
                  <c:v>2310</c:v>
                </c:pt>
                <c:pt idx="395">
                  <c:v>2320</c:v>
                </c:pt>
                <c:pt idx="396">
                  <c:v>2320</c:v>
                </c:pt>
                <c:pt idx="397">
                  <c:v>2270</c:v>
                </c:pt>
                <c:pt idx="398">
                  <c:v>2280</c:v>
                </c:pt>
                <c:pt idx="399">
                  <c:v>2290</c:v>
                </c:pt>
                <c:pt idx="400">
                  <c:v>2270</c:v>
                </c:pt>
                <c:pt idx="401">
                  <c:v>2270</c:v>
                </c:pt>
                <c:pt idx="402">
                  <c:v>2230</c:v>
                </c:pt>
                <c:pt idx="403">
                  <c:v>2190</c:v>
                </c:pt>
                <c:pt idx="404">
                  <c:v>2140</c:v>
                </c:pt>
                <c:pt idx="405">
                  <c:v>2170</c:v>
                </c:pt>
                <c:pt idx="406">
                  <c:v>2210</c:v>
                </c:pt>
                <c:pt idx="407">
                  <c:v>2270</c:v>
                </c:pt>
                <c:pt idx="408">
                  <c:v>2290</c:v>
                </c:pt>
                <c:pt idx="409">
                  <c:v>2330</c:v>
                </c:pt>
                <c:pt idx="410">
                  <c:v>2430</c:v>
                </c:pt>
                <c:pt idx="411">
                  <c:v>2310</c:v>
                </c:pt>
                <c:pt idx="412">
                  <c:v>1980</c:v>
                </c:pt>
                <c:pt idx="413">
                  <c:v>1980</c:v>
                </c:pt>
                <c:pt idx="414">
                  <c:v>1970</c:v>
                </c:pt>
                <c:pt idx="415">
                  <c:v>1940</c:v>
                </c:pt>
                <c:pt idx="416">
                  <c:v>1920</c:v>
                </c:pt>
                <c:pt idx="417">
                  <c:v>1920</c:v>
                </c:pt>
                <c:pt idx="418">
                  <c:v>1920</c:v>
                </c:pt>
                <c:pt idx="419">
                  <c:v>1920</c:v>
                </c:pt>
                <c:pt idx="420">
                  <c:v>1920</c:v>
                </c:pt>
                <c:pt idx="421">
                  <c:v>1910</c:v>
                </c:pt>
                <c:pt idx="422">
                  <c:v>1880</c:v>
                </c:pt>
                <c:pt idx="423">
                  <c:v>1870</c:v>
                </c:pt>
                <c:pt idx="424">
                  <c:v>1870</c:v>
                </c:pt>
                <c:pt idx="425">
                  <c:v>1860</c:v>
                </c:pt>
                <c:pt idx="426">
                  <c:v>1860</c:v>
                </c:pt>
                <c:pt idx="427">
                  <c:v>1860</c:v>
                </c:pt>
                <c:pt idx="428">
                  <c:v>1860</c:v>
                </c:pt>
                <c:pt idx="429">
                  <c:v>1860</c:v>
                </c:pt>
                <c:pt idx="430">
                  <c:v>1860</c:v>
                </c:pt>
                <c:pt idx="431">
                  <c:v>1860</c:v>
                </c:pt>
                <c:pt idx="432">
                  <c:v>1860</c:v>
                </c:pt>
                <c:pt idx="433">
                  <c:v>1860</c:v>
                </c:pt>
                <c:pt idx="434">
                  <c:v>1860</c:v>
                </c:pt>
                <c:pt idx="435">
                  <c:v>1860</c:v>
                </c:pt>
                <c:pt idx="436">
                  <c:v>1860</c:v>
                </c:pt>
                <c:pt idx="437">
                  <c:v>1860</c:v>
                </c:pt>
                <c:pt idx="438">
                  <c:v>1860</c:v>
                </c:pt>
                <c:pt idx="439">
                  <c:v>1860</c:v>
                </c:pt>
                <c:pt idx="440">
                  <c:v>1860</c:v>
                </c:pt>
                <c:pt idx="441">
                  <c:v>1870</c:v>
                </c:pt>
                <c:pt idx="442">
                  <c:v>1870</c:v>
                </c:pt>
                <c:pt idx="443">
                  <c:v>1860</c:v>
                </c:pt>
                <c:pt idx="444">
                  <c:v>1860</c:v>
                </c:pt>
                <c:pt idx="445">
                  <c:v>1860</c:v>
                </c:pt>
                <c:pt idx="446">
                  <c:v>1860</c:v>
                </c:pt>
                <c:pt idx="447">
                  <c:v>1870</c:v>
                </c:pt>
                <c:pt idx="448">
                  <c:v>1890</c:v>
                </c:pt>
                <c:pt idx="449">
                  <c:v>1910</c:v>
                </c:pt>
                <c:pt idx="450">
                  <c:v>1930</c:v>
                </c:pt>
                <c:pt idx="451">
                  <c:v>1940</c:v>
                </c:pt>
                <c:pt idx="452">
                  <c:v>1940</c:v>
                </c:pt>
                <c:pt idx="453">
                  <c:v>1920</c:v>
                </c:pt>
                <c:pt idx="454">
                  <c:v>1890</c:v>
                </c:pt>
                <c:pt idx="455">
                  <c:v>1850</c:v>
                </c:pt>
                <c:pt idx="456">
                  <c:v>1810</c:v>
                </c:pt>
                <c:pt idx="457">
                  <c:v>1780</c:v>
                </c:pt>
                <c:pt idx="458">
                  <c:v>1780</c:v>
                </c:pt>
                <c:pt idx="459">
                  <c:v>1780</c:v>
                </c:pt>
                <c:pt idx="460">
                  <c:v>1780</c:v>
                </c:pt>
                <c:pt idx="461">
                  <c:v>1780</c:v>
                </c:pt>
                <c:pt idx="462">
                  <c:v>1780</c:v>
                </c:pt>
                <c:pt idx="463">
                  <c:v>1740</c:v>
                </c:pt>
                <c:pt idx="464">
                  <c:v>1710</c:v>
                </c:pt>
                <c:pt idx="465">
                  <c:v>1700</c:v>
                </c:pt>
                <c:pt idx="466">
                  <c:v>1690</c:v>
                </c:pt>
                <c:pt idx="467">
                  <c:v>1690</c:v>
                </c:pt>
                <c:pt idx="468">
                  <c:v>1700</c:v>
                </c:pt>
                <c:pt idx="469">
                  <c:v>1710</c:v>
                </c:pt>
                <c:pt idx="470">
                  <c:v>1720</c:v>
                </c:pt>
                <c:pt idx="471">
                  <c:v>1730</c:v>
                </c:pt>
                <c:pt idx="472">
                  <c:v>1740</c:v>
                </c:pt>
                <c:pt idx="473">
                  <c:v>1740</c:v>
                </c:pt>
                <c:pt idx="474">
                  <c:v>1740</c:v>
                </c:pt>
                <c:pt idx="475">
                  <c:v>1750</c:v>
                </c:pt>
                <c:pt idx="476">
                  <c:v>1750</c:v>
                </c:pt>
                <c:pt idx="477">
                  <c:v>1770</c:v>
                </c:pt>
                <c:pt idx="478">
                  <c:v>1780</c:v>
                </c:pt>
                <c:pt idx="479">
                  <c:v>1780</c:v>
                </c:pt>
                <c:pt idx="480">
                  <c:v>1770</c:v>
                </c:pt>
                <c:pt idx="481">
                  <c:v>1770</c:v>
                </c:pt>
                <c:pt idx="482">
                  <c:v>1780</c:v>
                </c:pt>
                <c:pt idx="483">
                  <c:v>1800</c:v>
                </c:pt>
                <c:pt idx="484">
                  <c:v>1810</c:v>
                </c:pt>
                <c:pt idx="485">
                  <c:v>1840</c:v>
                </c:pt>
                <c:pt idx="486">
                  <c:v>1860</c:v>
                </c:pt>
                <c:pt idx="487">
                  <c:v>1880</c:v>
                </c:pt>
                <c:pt idx="488">
                  <c:v>1900</c:v>
                </c:pt>
                <c:pt idx="489">
                  <c:v>1910</c:v>
                </c:pt>
                <c:pt idx="490">
                  <c:v>1930</c:v>
                </c:pt>
                <c:pt idx="491">
                  <c:v>1940</c:v>
                </c:pt>
                <c:pt idx="492">
                  <c:v>1950</c:v>
                </c:pt>
                <c:pt idx="493">
                  <c:v>1960</c:v>
                </c:pt>
                <c:pt idx="494">
                  <c:v>1980</c:v>
                </c:pt>
                <c:pt idx="495">
                  <c:v>1980</c:v>
                </c:pt>
                <c:pt idx="496">
                  <c:v>1980</c:v>
                </c:pt>
                <c:pt idx="497">
                  <c:v>1960</c:v>
                </c:pt>
                <c:pt idx="498">
                  <c:v>1960</c:v>
                </c:pt>
                <c:pt idx="499">
                  <c:v>1960</c:v>
                </c:pt>
                <c:pt idx="500">
                  <c:v>1960</c:v>
                </c:pt>
                <c:pt idx="501">
                  <c:v>1960</c:v>
                </c:pt>
                <c:pt idx="502">
                  <c:v>1950</c:v>
                </c:pt>
                <c:pt idx="503">
                  <c:v>1940</c:v>
                </c:pt>
                <c:pt idx="504">
                  <c:v>1940</c:v>
                </c:pt>
                <c:pt idx="505">
                  <c:v>1940</c:v>
                </c:pt>
                <c:pt idx="506">
                  <c:v>1940</c:v>
                </c:pt>
                <c:pt idx="507">
                  <c:v>1940</c:v>
                </c:pt>
                <c:pt idx="508">
                  <c:v>1940</c:v>
                </c:pt>
                <c:pt idx="509">
                  <c:v>1940</c:v>
                </c:pt>
                <c:pt idx="510">
                  <c:v>1950</c:v>
                </c:pt>
                <c:pt idx="511">
                  <c:v>1960</c:v>
                </c:pt>
                <c:pt idx="512">
                  <c:v>1960</c:v>
                </c:pt>
                <c:pt idx="513">
                  <c:v>1960</c:v>
                </c:pt>
                <c:pt idx="514">
                  <c:v>1960</c:v>
                </c:pt>
                <c:pt idx="515">
                  <c:v>1980</c:v>
                </c:pt>
                <c:pt idx="516">
                  <c:v>1990</c:v>
                </c:pt>
                <c:pt idx="517">
                  <c:v>1990</c:v>
                </c:pt>
                <c:pt idx="518">
                  <c:v>2000</c:v>
                </c:pt>
                <c:pt idx="519">
                  <c:v>2000</c:v>
                </c:pt>
                <c:pt idx="520">
                  <c:v>2000</c:v>
                </c:pt>
                <c:pt idx="521">
                  <c:v>2000</c:v>
                </c:pt>
                <c:pt idx="522">
                  <c:v>2010</c:v>
                </c:pt>
                <c:pt idx="523">
                  <c:v>2010</c:v>
                </c:pt>
                <c:pt idx="524">
                  <c:v>2010</c:v>
                </c:pt>
                <c:pt idx="525">
                  <c:v>2020</c:v>
                </c:pt>
                <c:pt idx="526">
                  <c:v>2030</c:v>
                </c:pt>
                <c:pt idx="527">
                  <c:v>2050</c:v>
                </c:pt>
                <c:pt idx="528">
                  <c:v>2060</c:v>
                </c:pt>
                <c:pt idx="529">
                  <c:v>2070</c:v>
                </c:pt>
                <c:pt idx="530">
                  <c:v>2070</c:v>
                </c:pt>
                <c:pt idx="531">
                  <c:v>2060</c:v>
                </c:pt>
                <c:pt idx="532">
                  <c:v>2050</c:v>
                </c:pt>
                <c:pt idx="533">
                  <c:v>2060</c:v>
                </c:pt>
                <c:pt idx="534">
                  <c:v>2070</c:v>
                </c:pt>
                <c:pt idx="535">
                  <c:v>2070</c:v>
                </c:pt>
                <c:pt idx="536">
                  <c:v>2080</c:v>
                </c:pt>
                <c:pt idx="537">
                  <c:v>2080</c:v>
                </c:pt>
                <c:pt idx="538">
                  <c:v>2080</c:v>
                </c:pt>
                <c:pt idx="539">
                  <c:v>2080</c:v>
                </c:pt>
                <c:pt idx="540">
                  <c:v>2090</c:v>
                </c:pt>
                <c:pt idx="541">
                  <c:v>2110</c:v>
                </c:pt>
                <c:pt idx="542">
                  <c:v>2140</c:v>
                </c:pt>
                <c:pt idx="543">
                  <c:v>2170</c:v>
                </c:pt>
                <c:pt idx="544">
                  <c:v>2190</c:v>
                </c:pt>
                <c:pt idx="545">
                  <c:v>2200</c:v>
                </c:pt>
                <c:pt idx="546">
                  <c:v>2200</c:v>
                </c:pt>
                <c:pt idx="547">
                  <c:v>2200</c:v>
                </c:pt>
                <c:pt idx="548">
                  <c:v>2200</c:v>
                </c:pt>
                <c:pt idx="549">
                  <c:v>2190</c:v>
                </c:pt>
                <c:pt idx="550">
                  <c:v>2170</c:v>
                </c:pt>
                <c:pt idx="551">
                  <c:v>2120</c:v>
                </c:pt>
                <c:pt idx="552">
                  <c:v>2130</c:v>
                </c:pt>
                <c:pt idx="553">
                  <c:v>2150</c:v>
                </c:pt>
                <c:pt idx="554">
                  <c:v>2170</c:v>
                </c:pt>
                <c:pt idx="555">
                  <c:v>2170</c:v>
                </c:pt>
                <c:pt idx="556">
                  <c:v>2170</c:v>
                </c:pt>
                <c:pt idx="557">
                  <c:v>2160</c:v>
                </c:pt>
                <c:pt idx="558">
                  <c:v>2090</c:v>
                </c:pt>
                <c:pt idx="559">
                  <c:v>2090</c:v>
                </c:pt>
                <c:pt idx="560">
                  <c:v>2030</c:v>
                </c:pt>
                <c:pt idx="561">
                  <c:v>1990</c:v>
                </c:pt>
                <c:pt idx="562">
                  <c:v>1950</c:v>
                </c:pt>
                <c:pt idx="563">
                  <c:v>1920</c:v>
                </c:pt>
                <c:pt idx="564">
                  <c:v>1940</c:v>
                </c:pt>
                <c:pt idx="565">
                  <c:v>1960</c:v>
                </c:pt>
                <c:pt idx="566">
                  <c:v>1950</c:v>
                </c:pt>
                <c:pt idx="567">
                  <c:v>1910</c:v>
                </c:pt>
                <c:pt idx="568">
                  <c:v>1890</c:v>
                </c:pt>
                <c:pt idx="569">
                  <c:v>1900</c:v>
                </c:pt>
                <c:pt idx="570">
                  <c:v>1910</c:v>
                </c:pt>
                <c:pt idx="571">
                  <c:v>1910</c:v>
                </c:pt>
                <c:pt idx="572">
                  <c:v>1910</c:v>
                </c:pt>
                <c:pt idx="573">
                  <c:v>1910</c:v>
                </c:pt>
                <c:pt idx="574">
                  <c:v>1910</c:v>
                </c:pt>
                <c:pt idx="575">
                  <c:v>1910</c:v>
                </c:pt>
                <c:pt idx="576">
                  <c:v>1920</c:v>
                </c:pt>
                <c:pt idx="577">
                  <c:v>1930</c:v>
                </c:pt>
                <c:pt idx="578">
                  <c:v>1960</c:v>
                </c:pt>
                <c:pt idx="579">
                  <c:v>1980</c:v>
                </c:pt>
                <c:pt idx="580">
                  <c:v>2000</c:v>
                </c:pt>
                <c:pt idx="581">
                  <c:v>2010</c:v>
                </c:pt>
                <c:pt idx="582">
                  <c:v>2010</c:v>
                </c:pt>
                <c:pt idx="583">
                  <c:v>2020</c:v>
                </c:pt>
                <c:pt idx="584">
                  <c:v>2030</c:v>
                </c:pt>
                <c:pt idx="585">
                  <c:v>2030</c:v>
                </c:pt>
                <c:pt idx="586">
                  <c:v>2050</c:v>
                </c:pt>
                <c:pt idx="587">
                  <c:v>2070</c:v>
                </c:pt>
                <c:pt idx="588">
                  <c:v>2090</c:v>
                </c:pt>
                <c:pt idx="589">
                  <c:v>2110</c:v>
                </c:pt>
                <c:pt idx="590">
                  <c:v>2120</c:v>
                </c:pt>
                <c:pt idx="591">
                  <c:v>2120</c:v>
                </c:pt>
                <c:pt idx="592">
                  <c:v>2130</c:v>
                </c:pt>
                <c:pt idx="593">
                  <c:v>2130</c:v>
                </c:pt>
                <c:pt idx="594">
                  <c:v>2130</c:v>
                </c:pt>
                <c:pt idx="595">
                  <c:v>2140</c:v>
                </c:pt>
                <c:pt idx="596">
                  <c:v>2150</c:v>
                </c:pt>
                <c:pt idx="597">
                  <c:v>2150</c:v>
                </c:pt>
                <c:pt idx="598">
                  <c:v>2160</c:v>
                </c:pt>
                <c:pt idx="599">
                  <c:v>2180</c:v>
                </c:pt>
                <c:pt idx="600">
                  <c:v>2190</c:v>
                </c:pt>
                <c:pt idx="601">
                  <c:v>2190</c:v>
                </c:pt>
                <c:pt idx="602">
                  <c:v>2200</c:v>
                </c:pt>
                <c:pt idx="603">
                  <c:v>2210</c:v>
                </c:pt>
                <c:pt idx="604">
                  <c:v>2210</c:v>
                </c:pt>
                <c:pt idx="605">
                  <c:v>2210</c:v>
                </c:pt>
                <c:pt idx="606">
                  <c:v>2210</c:v>
                </c:pt>
                <c:pt idx="607">
                  <c:v>2210</c:v>
                </c:pt>
                <c:pt idx="608">
                  <c:v>2210</c:v>
                </c:pt>
                <c:pt idx="609">
                  <c:v>2220</c:v>
                </c:pt>
                <c:pt idx="610">
                  <c:v>2240</c:v>
                </c:pt>
                <c:pt idx="611">
                  <c:v>2250</c:v>
                </c:pt>
                <c:pt idx="612">
                  <c:v>2260</c:v>
                </c:pt>
                <c:pt idx="613">
                  <c:v>2270</c:v>
                </c:pt>
                <c:pt idx="614">
                  <c:v>2290</c:v>
                </c:pt>
                <c:pt idx="615">
                  <c:v>2300</c:v>
                </c:pt>
                <c:pt idx="616">
                  <c:v>2310</c:v>
                </c:pt>
                <c:pt idx="617">
                  <c:v>2310</c:v>
                </c:pt>
                <c:pt idx="618">
                  <c:v>2310</c:v>
                </c:pt>
                <c:pt idx="619">
                  <c:v>2320</c:v>
                </c:pt>
                <c:pt idx="620">
                  <c:v>2320</c:v>
                </c:pt>
                <c:pt idx="621">
                  <c:v>2320</c:v>
                </c:pt>
                <c:pt idx="622">
                  <c:v>2320</c:v>
                </c:pt>
                <c:pt idx="623">
                  <c:v>2320</c:v>
                </c:pt>
                <c:pt idx="624">
                  <c:v>2310</c:v>
                </c:pt>
                <c:pt idx="625">
                  <c:v>2300</c:v>
                </c:pt>
                <c:pt idx="626">
                  <c:v>2270</c:v>
                </c:pt>
                <c:pt idx="627">
                  <c:v>2250</c:v>
                </c:pt>
                <c:pt idx="628">
                  <c:v>2250</c:v>
                </c:pt>
                <c:pt idx="629">
                  <c:v>2260</c:v>
                </c:pt>
                <c:pt idx="630">
                  <c:v>2290</c:v>
                </c:pt>
                <c:pt idx="631">
                  <c:v>2290</c:v>
                </c:pt>
                <c:pt idx="632">
                  <c:v>2310</c:v>
                </c:pt>
                <c:pt idx="633">
                  <c:v>2310</c:v>
                </c:pt>
                <c:pt idx="634">
                  <c:v>2310</c:v>
                </c:pt>
                <c:pt idx="635">
                  <c:v>2300</c:v>
                </c:pt>
                <c:pt idx="636">
                  <c:v>2330</c:v>
                </c:pt>
                <c:pt idx="637">
                  <c:v>2340</c:v>
                </c:pt>
                <c:pt idx="638">
                  <c:v>2370</c:v>
                </c:pt>
                <c:pt idx="639">
                  <c:v>2400</c:v>
                </c:pt>
                <c:pt idx="640">
                  <c:v>2420</c:v>
                </c:pt>
                <c:pt idx="641">
                  <c:v>2440</c:v>
                </c:pt>
                <c:pt idx="642">
                  <c:v>2440</c:v>
                </c:pt>
                <c:pt idx="643">
                  <c:v>2430</c:v>
                </c:pt>
                <c:pt idx="644">
                  <c:v>2430</c:v>
                </c:pt>
                <c:pt idx="645">
                  <c:v>2450</c:v>
                </c:pt>
                <c:pt idx="646">
                  <c:v>2480</c:v>
                </c:pt>
                <c:pt idx="647">
                  <c:v>2480</c:v>
                </c:pt>
                <c:pt idx="648">
                  <c:v>2480</c:v>
                </c:pt>
                <c:pt idx="649">
                  <c:v>2430</c:v>
                </c:pt>
                <c:pt idx="650">
                  <c:v>2380</c:v>
                </c:pt>
                <c:pt idx="651">
                  <c:v>2380</c:v>
                </c:pt>
                <c:pt idx="652">
                  <c:v>2380</c:v>
                </c:pt>
                <c:pt idx="653">
                  <c:v>2360</c:v>
                </c:pt>
                <c:pt idx="654">
                  <c:v>2340</c:v>
                </c:pt>
                <c:pt idx="655">
                  <c:v>2320</c:v>
                </c:pt>
                <c:pt idx="656">
                  <c:v>2300</c:v>
                </c:pt>
                <c:pt idx="657">
                  <c:v>2310</c:v>
                </c:pt>
                <c:pt idx="658">
                  <c:v>2330</c:v>
                </c:pt>
                <c:pt idx="659">
                  <c:v>2330</c:v>
                </c:pt>
                <c:pt idx="660">
                  <c:v>2340</c:v>
                </c:pt>
                <c:pt idx="661">
                  <c:v>2350</c:v>
                </c:pt>
                <c:pt idx="662">
                  <c:v>2360</c:v>
                </c:pt>
                <c:pt idx="663">
                  <c:v>2360</c:v>
                </c:pt>
                <c:pt idx="664">
                  <c:v>2360</c:v>
                </c:pt>
                <c:pt idx="665">
                  <c:v>2360</c:v>
                </c:pt>
                <c:pt idx="666">
                  <c:v>2360</c:v>
                </c:pt>
                <c:pt idx="667">
                  <c:v>2360</c:v>
                </c:pt>
                <c:pt idx="668">
                  <c:v>2370</c:v>
                </c:pt>
                <c:pt idx="669">
                  <c:v>2370</c:v>
                </c:pt>
                <c:pt idx="670">
                  <c:v>2370</c:v>
                </c:pt>
                <c:pt idx="671">
                  <c:v>2370</c:v>
                </c:pt>
                <c:pt idx="672">
                  <c:v>2370</c:v>
                </c:pt>
                <c:pt idx="673">
                  <c:v>2370</c:v>
                </c:pt>
                <c:pt idx="674">
                  <c:v>2370</c:v>
                </c:pt>
                <c:pt idx="675">
                  <c:v>2370</c:v>
                </c:pt>
                <c:pt idx="676">
                  <c:v>2370</c:v>
                </c:pt>
                <c:pt idx="677">
                  <c:v>2370</c:v>
                </c:pt>
                <c:pt idx="678">
                  <c:v>2370</c:v>
                </c:pt>
                <c:pt idx="679">
                  <c:v>2370</c:v>
                </c:pt>
                <c:pt idx="680">
                  <c:v>2370</c:v>
                </c:pt>
                <c:pt idx="681">
                  <c:v>2370</c:v>
                </c:pt>
                <c:pt idx="682">
                  <c:v>2370</c:v>
                </c:pt>
                <c:pt idx="683">
                  <c:v>2370</c:v>
                </c:pt>
                <c:pt idx="684">
                  <c:v>2370</c:v>
                </c:pt>
                <c:pt idx="685">
                  <c:v>2390</c:v>
                </c:pt>
                <c:pt idx="686">
                  <c:v>2410</c:v>
                </c:pt>
                <c:pt idx="687">
                  <c:v>2440</c:v>
                </c:pt>
                <c:pt idx="688">
                  <c:v>2460</c:v>
                </c:pt>
                <c:pt idx="689">
                  <c:v>2480</c:v>
                </c:pt>
                <c:pt idx="690">
                  <c:v>2480</c:v>
                </c:pt>
                <c:pt idx="691">
                  <c:v>2500</c:v>
                </c:pt>
                <c:pt idx="692">
                  <c:v>2530</c:v>
                </c:pt>
                <c:pt idx="693">
                  <c:v>2570</c:v>
                </c:pt>
                <c:pt idx="694">
                  <c:v>2590</c:v>
                </c:pt>
                <c:pt idx="695">
                  <c:v>2610</c:v>
                </c:pt>
                <c:pt idx="696">
                  <c:v>2620</c:v>
                </c:pt>
                <c:pt idx="697">
                  <c:v>2640</c:v>
                </c:pt>
                <c:pt idx="698">
                  <c:v>2650</c:v>
                </c:pt>
                <c:pt idx="699">
                  <c:v>2670</c:v>
                </c:pt>
                <c:pt idx="700">
                  <c:v>2680</c:v>
                </c:pt>
                <c:pt idx="701">
                  <c:v>2680</c:v>
                </c:pt>
                <c:pt idx="702">
                  <c:v>2670</c:v>
                </c:pt>
                <c:pt idx="703">
                  <c:v>2670</c:v>
                </c:pt>
                <c:pt idx="704">
                  <c:v>2660</c:v>
                </c:pt>
                <c:pt idx="705">
                  <c:v>2660</c:v>
                </c:pt>
                <c:pt idx="706">
                  <c:v>2660</c:v>
                </c:pt>
                <c:pt idx="707">
                  <c:v>2680</c:v>
                </c:pt>
                <c:pt idx="708">
                  <c:v>2690</c:v>
                </c:pt>
                <c:pt idx="709">
                  <c:v>2690</c:v>
                </c:pt>
                <c:pt idx="710">
                  <c:v>2700</c:v>
                </c:pt>
                <c:pt idx="711">
                  <c:v>2720</c:v>
                </c:pt>
                <c:pt idx="712">
                  <c:v>2730</c:v>
                </c:pt>
                <c:pt idx="713">
                  <c:v>2740</c:v>
                </c:pt>
                <c:pt idx="714">
                  <c:v>2740</c:v>
                </c:pt>
                <c:pt idx="715">
                  <c:v>2750</c:v>
                </c:pt>
                <c:pt idx="716">
                  <c:v>2750</c:v>
                </c:pt>
                <c:pt idx="717">
                  <c:v>2760</c:v>
                </c:pt>
                <c:pt idx="718">
                  <c:v>2770</c:v>
                </c:pt>
                <c:pt idx="719">
                  <c:v>2780</c:v>
                </c:pt>
                <c:pt idx="720">
                  <c:v>2790</c:v>
                </c:pt>
                <c:pt idx="721">
                  <c:v>2800</c:v>
                </c:pt>
                <c:pt idx="722">
                  <c:v>2810</c:v>
                </c:pt>
                <c:pt idx="723">
                  <c:v>2820</c:v>
                </c:pt>
                <c:pt idx="724">
                  <c:v>2830</c:v>
                </c:pt>
                <c:pt idx="725">
                  <c:v>2830</c:v>
                </c:pt>
                <c:pt idx="726">
                  <c:v>2830</c:v>
                </c:pt>
                <c:pt idx="727">
                  <c:v>2830</c:v>
                </c:pt>
                <c:pt idx="728">
                  <c:v>2830</c:v>
                </c:pt>
                <c:pt idx="729">
                  <c:v>2840</c:v>
                </c:pt>
                <c:pt idx="730">
                  <c:v>2840</c:v>
                </c:pt>
                <c:pt idx="731">
                  <c:v>2840</c:v>
                </c:pt>
                <c:pt idx="732">
                  <c:v>2860</c:v>
                </c:pt>
                <c:pt idx="733">
                  <c:v>2880</c:v>
                </c:pt>
                <c:pt idx="734">
                  <c:v>2890</c:v>
                </c:pt>
                <c:pt idx="735">
                  <c:v>2910</c:v>
                </c:pt>
                <c:pt idx="736">
                  <c:v>2920</c:v>
                </c:pt>
                <c:pt idx="737">
                  <c:v>2930</c:v>
                </c:pt>
                <c:pt idx="738">
                  <c:v>2930</c:v>
                </c:pt>
                <c:pt idx="739">
                  <c:v>2940</c:v>
                </c:pt>
                <c:pt idx="740">
                  <c:v>2940</c:v>
                </c:pt>
                <c:pt idx="741">
                  <c:v>2940</c:v>
                </c:pt>
                <c:pt idx="742">
                  <c:v>2940</c:v>
                </c:pt>
                <c:pt idx="743">
                  <c:v>2940</c:v>
                </c:pt>
                <c:pt idx="744">
                  <c:v>2940</c:v>
                </c:pt>
                <c:pt idx="745">
                  <c:v>2920</c:v>
                </c:pt>
                <c:pt idx="746">
                  <c:v>2920</c:v>
                </c:pt>
                <c:pt idx="747">
                  <c:v>2920</c:v>
                </c:pt>
                <c:pt idx="748">
                  <c:v>2920</c:v>
                </c:pt>
                <c:pt idx="749">
                  <c:v>2920</c:v>
                </c:pt>
                <c:pt idx="750">
                  <c:v>2910</c:v>
                </c:pt>
                <c:pt idx="751">
                  <c:v>2910</c:v>
                </c:pt>
                <c:pt idx="752">
                  <c:v>2910</c:v>
                </c:pt>
                <c:pt idx="753">
                  <c:v>2910</c:v>
                </c:pt>
                <c:pt idx="754">
                  <c:v>2910</c:v>
                </c:pt>
                <c:pt idx="755">
                  <c:v>2880</c:v>
                </c:pt>
                <c:pt idx="756">
                  <c:v>2880</c:v>
                </c:pt>
                <c:pt idx="757">
                  <c:v>2880</c:v>
                </c:pt>
                <c:pt idx="758">
                  <c:v>2880</c:v>
                </c:pt>
                <c:pt idx="759">
                  <c:v>2880</c:v>
                </c:pt>
                <c:pt idx="760">
                  <c:v>2850</c:v>
                </c:pt>
                <c:pt idx="761">
                  <c:v>2820</c:v>
                </c:pt>
                <c:pt idx="762">
                  <c:v>2810</c:v>
                </c:pt>
                <c:pt idx="763">
                  <c:v>2800</c:v>
                </c:pt>
                <c:pt idx="764">
                  <c:v>2800</c:v>
                </c:pt>
                <c:pt idx="765">
                  <c:v>2780</c:v>
                </c:pt>
                <c:pt idx="766">
                  <c:v>2780</c:v>
                </c:pt>
                <c:pt idx="767">
                  <c:v>2760</c:v>
                </c:pt>
                <c:pt idx="768">
                  <c:v>2760</c:v>
                </c:pt>
                <c:pt idx="769">
                  <c:v>2760</c:v>
                </c:pt>
                <c:pt idx="770">
                  <c:v>2760</c:v>
                </c:pt>
                <c:pt idx="771">
                  <c:v>2770</c:v>
                </c:pt>
                <c:pt idx="772">
                  <c:v>2800</c:v>
                </c:pt>
                <c:pt idx="773">
                  <c:v>2830</c:v>
                </c:pt>
                <c:pt idx="774">
                  <c:v>2840</c:v>
                </c:pt>
                <c:pt idx="775">
                  <c:v>2850</c:v>
                </c:pt>
                <c:pt idx="776">
                  <c:v>2830</c:v>
                </c:pt>
                <c:pt idx="777">
                  <c:v>2810</c:v>
                </c:pt>
                <c:pt idx="778">
                  <c:v>2770</c:v>
                </c:pt>
                <c:pt idx="779">
                  <c:v>2770</c:v>
                </c:pt>
                <c:pt idx="780">
                  <c:v>2780</c:v>
                </c:pt>
                <c:pt idx="781">
                  <c:v>2790</c:v>
                </c:pt>
                <c:pt idx="782">
                  <c:v>#N/A</c:v>
                </c:pt>
                <c:pt idx="783">
                  <c:v>2810</c:v>
                </c:pt>
                <c:pt idx="784">
                  <c:v>2820</c:v>
                </c:pt>
                <c:pt idx="785">
                  <c:v>2840</c:v>
                </c:pt>
                <c:pt idx="786">
                  <c:v>2860</c:v>
                </c:pt>
                <c:pt idx="787">
                  <c:v>2870</c:v>
                </c:pt>
                <c:pt idx="788">
                  <c:v>2890</c:v>
                </c:pt>
                <c:pt idx="789">
                  <c:v>2890</c:v>
                </c:pt>
                <c:pt idx="790">
                  <c:v>2910</c:v>
                </c:pt>
                <c:pt idx="791">
                  <c:v>2930</c:v>
                </c:pt>
                <c:pt idx="792">
                  <c:v>2940</c:v>
                </c:pt>
                <c:pt idx="793">
                  <c:v>2960</c:v>
                </c:pt>
                <c:pt idx="794">
                  <c:v>2970</c:v>
                </c:pt>
                <c:pt idx="795">
                  <c:v>2990</c:v>
                </c:pt>
                <c:pt idx="796">
                  <c:v>2990</c:v>
                </c:pt>
                <c:pt idx="797">
                  <c:v>3000</c:v>
                </c:pt>
                <c:pt idx="798">
                  <c:v>3020</c:v>
                </c:pt>
                <c:pt idx="799">
                  <c:v>3040</c:v>
                </c:pt>
                <c:pt idx="800">
                  <c:v>3060</c:v>
                </c:pt>
                <c:pt idx="801">
                  <c:v>3060</c:v>
                </c:pt>
                <c:pt idx="802">
                  <c:v>3070</c:v>
                </c:pt>
                <c:pt idx="803">
                  <c:v>3080</c:v>
                </c:pt>
                <c:pt idx="804">
                  <c:v>3090</c:v>
                </c:pt>
                <c:pt idx="805">
                  <c:v>3090</c:v>
                </c:pt>
                <c:pt idx="806">
                  <c:v>3090</c:v>
                </c:pt>
                <c:pt idx="807">
                  <c:v>3090</c:v>
                </c:pt>
                <c:pt idx="808">
                  <c:v>3090</c:v>
                </c:pt>
                <c:pt idx="809">
                  <c:v>3090</c:v>
                </c:pt>
                <c:pt idx="810">
                  <c:v>3090</c:v>
                </c:pt>
                <c:pt idx="811">
                  <c:v>3090</c:v>
                </c:pt>
                <c:pt idx="812">
                  <c:v>3090</c:v>
                </c:pt>
                <c:pt idx="813">
                  <c:v>3090</c:v>
                </c:pt>
                <c:pt idx="814">
                  <c:v>3100</c:v>
                </c:pt>
                <c:pt idx="815">
                  <c:v>3120</c:v>
                </c:pt>
                <c:pt idx="816">
                  <c:v>3130</c:v>
                </c:pt>
                <c:pt idx="817">
                  <c:v>3140</c:v>
                </c:pt>
                <c:pt idx="818">
                  <c:v>3140</c:v>
                </c:pt>
                <c:pt idx="819">
                  <c:v>3140</c:v>
                </c:pt>
                <c:pt idx="820">
                  <c:v>3130</c:v>
                </c:pt>
                <c:pt idx="821">
                  <c:v>3130</c:v>
                </c:pt>
                <c:pt idx="822">
                  <c:v>3130</c:v>
                </c:pt>
                <c:pt idx="823">
                  <c:v>3120</c:v>
                </c:pt>
                <c:pt idx="824">
                  <c:v>3100</c:v>
                </c:pt>
                <c:pt idx="825">
                  <c:v>3080</c:v>
                </c:pt>
                <c:pt idx="826">
                  <c:v>3070</c:v>
                </c:pt>
                <c:pt idx="827">
                  <c:v>3060</c:v>
                </c:pt>
                <c:pt idx="828">
                  <c:v>3060</c:v>
                </c:pt>
                <c:pt idx="829">
                  <c:v>3060</c:v>
                </c:pt>
                <c:pt idx="830">
                  <c:v>3060</c:v>
                </c:pt>
                <c:pt idx="831">
                  <c:v>3060</c:v>
                </c:pt>
                <c:pt idx="832">
                  <c:v>3060</c:v>
                </c:pt>
                <c:pt idx="833">
                  <c:v>3060</c:v>
                </c:pt>
                <c:pt idx="834">
                  <c:v>3060</c:v>
                </c:pt>
                <c:pt idx="835">
                  <c:v>3060</c:v>
                </c:pt>
                <c:pt idx="836">
                  <c:v>3060</c:v>
                </c:pt>
                <c:pt idx="837">
                  <c:v>3060</c:v>
                </c:pt>
                <c:pt idx="838">
                  <c:v>3060</c:v>
                </c:pt>
                <c:pt idx="839">
                  <c:v>3060</c:v>
                </c:pt>
                <c:pt idx="840">
                  <c:v>3060</c:v>
                </c:pt>
                <c:pt idx="841">
                  <c:v>3060</c:v>
                </c:pt>
                <c:pt idx="842">
                  <c:v>3070</c:v>
                </c:pt>
                <c:pt idx="843">
                  <c:v>3070</c:v>
                </c:pt>
                <c:pt idx="844">
                  <c:v>3070</c:v>
                </c:pt>
                <c:pt idx="845">
                  <c:v>3060</c:v>
                </c:pt>
                <c:pt idx="846">
                  <c:v>3060</c:v>
                </c:pt>
                <c:pt idx="847">
                  <c:v>3060</c:v>
                </c:pt>
                <c:pt idx="848">
                  <c:v>3060</c:v>
                </c:pt>
                <c:pt idx="849">
                  <c:v>3060</c:v>
                </c:pt>
                <c:pt idx="850">
                  <c:v>3060</c:v>
                </c:pt>
                <c:pt idx="851">
                  <c:v>3070</c:v>
                </c:pt>
                <c:pt idx="852">
                  <c:v>3090</c:v>
                </c:pt>
                <c:pt idx="853">
                  <c:v>3100</c:v>
                </c:pt>
                <c:pt idx="854">
                  <c:v>3100</c:v>
                </c:pt>
                <c:pt idx="855">
                  <c:v>3090</c:v>
                </c:pt>
                <c:pt idx="856">
                  <c:v>3070</c:v>
                </c:pt>
                <c:pt idx="857">
                  <c:v>3060</c:v>
                </c:pt>
                <c:pt idx="858">
                  <c:v>3060</c:v>
                </c:pt>
                <c:pt idx="859">
                  <c:v>3060</c:v>
                </c:pt>
                <c:pt idx="860">
                  <c:v>3080</c:v>
                </c:pt>
                <c:pt idx="861">
                  <c:v>3080</c:v>
                </c:pt>
                <c:pt idx="862">
                  <c:v>3100</c:v>
                </c:pt>
                <c:pt idx="863">
                  <c:v>3110</c:v>
                </c:pt>
                <c:pt idx="864">
                  <c:v>3120</c:v>
                </c:pt>
                <c:pt idx="865">
                  <c:v>3150</c:v>
                </c:pt>
                <c:pt idx="866">
                  <c:v>3150</c:v>
                </c:pt>
                <c:pt idx="867">
                  <c:v>3170</c:v>
                </c:pt>
                <c:pt idx="868">
                  <c:v>3170</c:v>
                </c:pt>
                <c:pt idx="869">
                  <c:v>3190</c:v>
                </c:pt>
                <c:pt idx="870">
                  <c:v>3200</c:v>
                </c:pt>
                <c:pt idx="871">
                  <c:v>3200</c:v>
                </c:pt>
                <c:pt idx="872">
                  <c:v>3220</c:v>
                </c:pt>
                <c:pt idx="873">
                  <c:v>3220</c:v>
                </c:pt>
                <c:pt idx="874">
                  <c:v>3240</c:v>
                </c:pt>
                <c:pt idx="875">
                  <c:v>3240</c:v>
                </c:pt>
                <c:pt idx="876">
                  <c:v>3240</c:v>
                </c:pt>
                <c:pt idx="877">
                  <c:v>3230</c:v>
                </c:pt>
                <c:pt idx="878">
                  <c:v>3230</c:v>
                </c:pt>
                <c:pt idx="879">
                  <c:v>3260</c:v>
                </c:pt>
                <c:pt idx="880">
                  <c:v>3270</c:v>
                </c:pt>
                <c:pt idx="881">
                  <c:v>3290</c:v>
                </c:pt>
                <c:pt idx="882">
                  <c:v>3310</c:v>
                </c:pt>
                <c:pt idx="883">
                  <c:v>3330</c:v>
                </c:pt>
                <c:pt idx="884">
                  <c:v>3340</c:v>
                </c:pt>
                <c:pt idx="885">
                  <c:v>3340</c:v>
                </c:pt>
                <c:pt idx="886">
                  <c:v>3340</c:v>
                </c:pt>
                <c:pt idx="887">
                  <c:v>3320</c:v>
                </c:pt>
                <c:pt idx="888">
                  <c:v>3300</c:v>
                </c:pt>
                <c:pt idx="889">
                  <c:v>3270</c:v>
                </c:pt>
                <c:pt idx="890">
                  <c:v>3250</c:v>
                </c:pt>
                <c:pt idx="891">
                  <c:v>3240</c:v>
                </c:pt>
                <c:pt idx="892">
                  <c:v>3230</c:v>
                </c:pt>
                <c:pt idx="893">
                  <c:v>3210</c:v>
                </c:pt>
                <c:pt idx="894">
                  <c:v>3190</c:v>
                </c:pt>
                <c:pt idx="895">
                  <c:v>3190</c:v>
                </c:pt>
                <c:pt idx="896">
                  <c:v>3190</c:v>
                </c:pt>
                <c:pt idx="897">
                  <c:v>3180</c:v>
                </c:pt>
                <c:pt idx="898">
                  <c:v>3170</c:v>
                </c:pt>
                <c:pt idx="899">
                  <c:v>3180</c:v>
                </c:pt>
                <c:pt idx="900">
                  <c:v>3180</c:v>
                </c:pt>
                <c:pt idx="901">
                  <c:v>3180</c:v>
                </c:pt>
                <c:pt idx="902">
                  <c:v>3180</c:v>
                </c:pt>
                <c:pt idx="903">
                  <c:v>3170</c:v>
                </c:pt>
                <c:pt idx="904">
                  <c:v>3150</c:v>
                </c:pt>
                <c:pt idx="905">
                  <c:v>3140</c:v>
                </c:pt>
                <c:pt idx="906">
                  <c:v>3120</c:v>
                </c:pt>
                <c:pt idx="907">
                  <c:v>3120</c:v>
                </c:pt>
                <c:pt idx="908">
                  <c:v>3130</c:v>
                </c:pt>
                <c:pt idx="909">
                  <c:v>3130</c:v>
                </c:pt>
                <c:pt idx="910">
                  <c:v>3130</c:v>
                </c:pt>
                <c:pt idx="911">
                  <c:v>3130</c:v>
                </c:pt>
                <c:pt idx="912">
                  <c:v>3150</c:v>
                </c:pt>
                <c:pt idx="913">
                  <c:v>3160</c:v>
                </c:pt>
                <c:pt idx="914">
                  <c:v>3180</c:v>
                </c:pt>
                <c:pt idx="915">
                  <c:v>3180</c:v>
                </c:pt>
                <c:pt idx="916">
                  <c:v>3180</c:v>
                </c:pt>
                <c:pt idx="917">
                  <c:v>3200</c:v>
                </c:pt>
                <c:pt idx="918">
                  <c:v>3200</c:v>
                </c:pt>
                <c:pt idx="919">
                  <c:v>3220</c:v>
                </c:pt>
                <c:pt idx="920">
                  <c:v>3230</c:v>
                </c:pt>
                <c:pt idx="921">
                  <c:v>3230</c:v>
                </c:pt>
                <c:pt idx="922">
                  <c:v>3230</c:v>
                </c:pt>
                <c:pt idx="923">
                  <c:v>3230</c:v>
                </c:pt>
                <c:pt idx="924">
                  <c:v>3230</c:v>
                </c:pt>
                <c:pt idx="925">
                  <c:v>3230</c:v>
                </c:pt>
                <c:pt idx="926">
                  <c:v>3240</c:v>
                </c:pt>
                <c:pt idx="927">
                  <c:v>3260</c:v>
                </c:pt>
                <c:pt idx="928">
                  <c:v>3280</c:v>
                </c:pt>
                <c:pt idx="929">
                  <c:v>3300</c:v>
                </c:pt>
                <c:pt idx="930">
                  <c:v>3300</c:v>
                </c:pt>
                <c:pt idx="931">
                  <c:v>3300</c:v>
                </c:pt>
                <c:pt idx="932">
                  <c:v>3300</c:v>
                </c:pt>
                <c:pt idx="933">
                  <c:v>3300</c:v>
                </c:pt>
                <c:pt idx="934">
                  <c:v>3300</c:v>
                </c:pt>
                <c:pt idx="935">
                  <c:v>3300</c:v>
                </c:pt>
                <c:pt idx="936">
                  <c:v>3300</c:v>
                </c:pt>
                <c:pt idx="937">
                  <c:v>3300</c:v>
                </c:pt>
                <c:pt idx="938">
                  <c:v>3300</c:v>
                </c:pt>
                <c:pt idx="939">
                  <c:v>3300</c:v>
                </c:pt>
                <c:pt idx="940">
                  <c:v>3310</c:v>
                </c:pt>
                <c:pt idx="941">
                  <c:v>3320</c:v>
                </c:pt>
                <c:pt idx="942">
                  <c:v>3320</c:v>
                </c:pt>
                <c:pt idx="943">
                  <c:v>3320</c:v>
                </c:pt>
                <c:pt idx="944">
                  <c:v>3320</c:v>
                </c:pt>
                <c:pt idx="945">
                  <c:v>3320</c:v>
                </c:pt>
                <c:pt idx="946">
                  <c:v>3320</c:v>
                </c:pt>
                <c:pt idx="947">
                  <c:v>3320</c:v>
                </c:pt>
                <c:pt idx="948">
                  <c:v>3320</c:v>
                </c:pt>
                <c:pt idx="949">
                  <c:v>3330</c:v>
                </c:pt>
                <c:pt idx="950">
                  <c:v>3360</c:v>
                </c:pt>
                <c:pt idx="951">
                  <c:v>3380</c:v>
                </c:pt>
                <c:pt idx="952">
                  <c:v>3400</c:v>
                </c:pt>
                <c:pt idx="953">
                  <c:v>3440</c:v>
                </c:pt>
                <c:pt idx="954">
                  <c:v>3440</c:v>
                </c:pt>
                <c:pt idx="955">
                  <c:v>3440</c:v>
                </c:pt>
                <c:pt idx="956">
                  <c:v>3460</c:v>
                </c:pt>
                <c:pt idx="957">
                  <c:v>3490</c:v>
                </c:pt>
                <c:pt idx="958">
                  <c:v>3520</c:v>
                </c:pt>
                <c:pt idx="959">
                  <c:v>3540</c:v>
                </c:pt>
                <c:pt idx="960">
                  <c:v>3560</c:v>
                </c:pt>
                <c:pt idx="961">
                  <c:v>3590</c:v>
                </c:pt>
                <c:pt idx="962">
                  <c:v>3620</c:v>
                </c:pt>
                <c:pt idx="963">
                  <c:v>3630</c:v>
                </c:pt>
                <c:pt idx="964">
                  <c:v>3640</c:v>
                </c:pt>
                <c:pt idx="965">
                  <c:v>3650</c:v>
                </c:pt>
                <c:pt idx="966">
                  <c:v>3650</c:v>
                </c:pt>
                <c:pt idx="967">
                  <c:v>3650</c:v>
                </c:pt>
                <c:pt idx="968">
                  <c:v>3650</c:v>
                </c:pt>
                <c:pt idx="969">
                  <c:v>3650</c:v>
                </c:pt>
                <c:pt idx="970">
                  <c:v>3650</c:v>
                </c:pt>
                <c:pt idx="971">
                  <c:v>3650</c:v>
                </c:pt>
                <c:pt idx="972">
                  <c:v>3650</c:v>
                </c:pt>
                <c:pt idx="973">
                  <c:v>3650</c:v>
                </c:pt>
                <c:pt idx="974">
                  <c:v>3640</c:v>
                </c:pt>
                <c:pt idx="975">
                  <c:v>3620</c:v>
                </c:pt>
                <c:pt idx="976">
                  <c:v>3620</c:v>
                </c:pt>
                <c:pt idx="977">
                  <c:v>3620</c:v>
                </c:pt>
              </c:numCache>
            </c:numRef>
          </c:val>
          <c:smooth val="0"/>
          <c:extLst>
            <c:ext xmlns:c16="http://schemas.microsoft.com/office/drawing/2014/chart" uri="{C3380CC4-5D6E-409C-BE32-E72D297353CC}">
              <c16:uniqueId val="{00000000-8D2B-4CFB-8E2E-9BD4D858D4AF}"/>
            </c:ext>
          </c:extLst>
        </c:ser>
        <c:ser>
          <c:idx val="1"/>
          <c:order val="1"/>
          <c:tx>
            <c:strRef>
              <c:f>螺纹现货价格!$D$20</c:f>
              <c:strCache>
                <c:ptCount val="1"/>
                <c:pt idx="0">
                  <c:v>螺纹钢:HRB400 20MM:广州</c:v>
                </c:pt>
              </c:strCache>
            </c:strRef>
          </c:tx>
          <c:spPr>
            <a:ln w="28575" cap="rnd">
              <a:solidFill>
                <a:schemeClr val="accent2"/>
              </a:solidFill>
              <a:round/>
            </a:ln>
            <a:effectLst/>
          </c:spPr>
          <c:marker>
            <c:symbol val="none"/>
          </c:marker>
          <c:cat>
            <c:numRef>
              <c:f>螺纹现货价格!$B$23:$B$1000</c:f>
              <c:numCache>
                <c:formatCode>yyyy/mm/dd;@</c:formatCode>
                <c:ptCount val="978"/>
                <c:pt idx="0">
                  <c:v>43035</c:v>
                </c:pt>
                <c:pt idx="1">
                  <c:v>43034</c:v>
                </c:pt>
                <c:pt idx="2">
                  <c:v>43033</c:v>
                </c:pt>
                <c:pt idx="3">
                  <c:v>43032</c:v>
                </c:pt>
                <c:pt idx="4">
                  <c:v>43031</c:v>
                </c:pt>
                <c:pt idx="5">
                  <c:v>43028</c:v>
                </c:pt>
                <c:pt idx="6">
                  <c:v>43027</c:v>
                </c:pt>
                <c:pt idx="7">
                  <c:v>43026</c:v>
                </c:pt>
                <c:pt idx="8">
                  <c:v>43025</c:v>
                </c:pt>
                <c:pt idx="9">
                  <c:v>43024</c:v>
                </c:pt>
                <c:pt idx="10">
                  <c:v>43021</c:v>
                </c:pt>
                <c:pt idx="11">
                  <c:v>43020</c:v>
                </c:pt>
                <c:pt idx="12">
                  <c:v>43019</c:v>
                </c:pt>
                <c:pt idx="13">
                  <c:v>43018</c:v>
                </c:pt>
                <c:pt idx="14">
                  <c:v>43017</c:v>
                </c:pt>
                <c:pt idx="15">
                  <c:v>43008</c:v>
                </c:pt>
                <c:pt idx="16">
                  <c:v>43007</c:v>
                </c:pt>
                <c:pt idx="17">
                  <c:v>43006</c:v>
                </c:pt>
                <c:pt idx="18">
                  <c:v>43005</c:v>
                </c:pt>
                <c:pt idx="19">
                  <c:v>43004</c:v>
                </c:pt>
                <c:pt idx="20">
                  <c:v>43003</c:v>
                </c:pt>
                <c:pt idx="21">
                  <c:v>43000</c:v>
                </c:pt>
                <c:pt idx="22">
                  <c:v>42999</c:v>
                </c:pt>
                <c:pt idx="23">
                  <c:v>42998</c:v>
                </c:pt>
                <c:pt idx="24">
                  <c:v>42997</c:v>
                </c:pt>
                <c:pt idx="25">
                  <c:v>42996</c:v>
                </c:pt>
                <c:pt idx="26">
                  <c:v>42993</c:v>
                </c:pt>
                <c:pt idx="27">
                  <c:v>42992</c:v>
                </c:pt>
                <c:pt idx="28">
                  <c:v>42991</c:v>
                </c:pt>
                <c:pt idx="29">
                  <c:v>42990</c:v>
                </c:pt>
                <c:pt idx="30">
                  <c:v>42989</c:v>
                </c:pt>
                <c:pt idx="31">
                  <c:v>42986</c:v>
                </c:pt>
                <c:pt idx="32">
                  <c:v>42985</c:v>
                </c:pt>
                <c:pt idx="33">
                  <c:v>42984</c:v>
                </c:pt>
                <c:pt idx="34">
                  <c:v>42983</c:v>
                </c:pt>
                <c:pt idx="35">
                  <c:v>42982</c:v>
                </c:pt>
                <c:pt idx="36">
                  <c:v>42979</c:v>
                </c:pt>
                <c:pt idx="37">
                  <c:v>42978</c:v>
                </c:pt>
                <c:pt idx="38">
                  <c:v>42977</c:v>
                </c:pt>
                <c:pt idx="39">
                  <c:v>42976</c:v>
                </c:pt>
                <c:pt idx="40">
                  <c:v>42975</c:v>
                </c:pt>
                <c:pt idx="41">
                  <c:v>42972</c:v>
                </c:pt>
                <c:pt idx="42">
                  <c:v>42971</c:v>
                </c:pt>
                <c:pt idx="43">
                  <c:v>42970</c:v>
                </c:pt>
                <c:pt idx="44">
                  <c:v>42969</c:v>
                </c:pt>
                <c:pt idx="45">
                  <c:v>42968</c:v>
                </c:pt>
                <c:pt idx="46">
                  <c:v>42965</c:v>
                </c:pt>
                <c:pt idx="47">
                  <c:v>42964</c:v>
                </c:pt>
                <c:pt idx="48">
                  <c:v>42963</c:v>
                </c:pt>
                <c:pt idx="49">
                  <c:v>42962</c:v>
                </c:pt>
                <c:pt idx="50">
                  <c:v>42961</c:v>
                </c:pt>
                <c:pt idx="51">
                  <c:v>42958</c:v>
                </c:pt>
                <c:pt idx="52">
                  <c:v>42957</c:v>
                </c:pt>
                <c:pt idx="53">
                  <c:v>42956</c:v>
                </c:pt>
                <c:pt idx="54">
                  <c:v>42955</c:v>
                </c:pt>
                <c:pt idx="55">
                  <c:v>42954</c:v>
                </c:pt>
                <c:pt idx="56">
                  <c:v>42951</c:v>
                </c:pt>
                <c:pt idx="57">
                  <c:v>42950</c:v>
                </c:pt>
                <c:pt idx="58">
                  <c:v>42949</c:v>
                </c:pt>
                <c:pt idx="59">
                  <c:v>42948</c:v>
                </c:pt>
                <c:pt idx="60">
                  <c:v>42947</c:v>
                </c:pt>
                <c:pt idx="61">
                  <c:v>42944</c:v>
                </c:pt>
                <c:pt idx="62">
                  <c:v>42943</c:v>
                </c:pt>
                <c:pt idx="63">
                  <c:v>42942</c:v>
                </c:pt>
                <c:pt idx="64">
                  <c:v>42941</c:v>
                </c:pt>
                <c:pt idx="65">
                  <c:v>42940</c:v>
                </c:pt>
                <c:pt idx="66">
                  <c:v>42937</c:v>
                </c:pt>
                <c:pt idx="67">
                  <c:v>42936</c:v>
                </c:pt>
                <c:pt idx="68">
                  <c:v>42935</c:v>
                </c:pt>
                <c:pt idx="69">
                  <c:v>42934</c:v>
                </c:pt>
                <c:pt idx="70">
                  <c:v>42933</c:v>
                </c:pt>
                <c:pt idx="71">
                  <c:v>42930</c:v>
                </c:pt>
                <c:pt idx="72">
                  <c:v>42929</c:v>
                </c:pt>
                <c:pt idx="73">
                  <c:v>42928</c:v>
                </c:pt>
                <c:pt idx="74">
                  <c:v>42927</c:v>
                </c:pt>
                <c:pt idx="75">
                  <c:v>42926</c:v>
                </c:pt>
                <c:pt idx="76">
                  <c:v>42923</c:v>
                </c:pt>
                <c:pt idx="77">
                  <c:v>42922</c:v>
                </c:pt>
                <c:pt idx="78">
                  <c:v>42921</c:v>
                </c:pt>
                <c:pt idx="79">
                  <c:v>42920</c:v>
                </c:pt>
                <c:pt idx="80">
                  <c:v>42919</c:v>
                </c:pt>
                <c:pt idx="81">
                  <c:v>42916</c:v>
                </c:pt>
                <c:pt idx="82">
                  <c:v>42915</c:v>
                </c:pt>
                <c:pt idx="83">
                  <c:v>42914</c:v>
                </c:pt>
                <c:pt idx="84">
                  <c:v>42913</c:v>
                </c:pt>
                <c:pt idx="85">
                  <c:v>42912</c:v>
                </c:pt>
                <c:pt idx="86">
                  <c:v>42909</c:v>
                </c:pt>
                <c:pt idx="87">
                  <c:v>42908</c:v>
                </c:pt>
                <c:pt idx="88">
                  <c:v>42907</c:v>
                </c:pt>
                <c:pt idx="89">
                  <c:v>42906</c:v>
                </c:pt>
                <c:pt idx="90">
                  <c:v>42905</c:v>
                </c:pt>
                <c:pt idx="91">
                  <c:v>42902</c:v>
                </c:pt>
                <c:pt idx="92">
                  <c:v>42901</c:v>
                </c:pt>
                <c:pt idx="93">
                  <c:v>42900</c:v>
                </c:pt>
                <c:pt idx="94">
                  <c:v>42899</c:v>
                </c:pt>
                <c:pt idx="95">
                  <c:v>42898</c:v>
                </c:pt>
                <c:pt idx="96">
                  <c:v>42895</c:v>
                </c:pt>
                <c:pt idx="97">
                  <c:v>42894</c:v>
                </c:pt>
                <c:pt idx="98">
                  <c:v>42893</c:v>
                </c:pt>
                <c:pt idx="99">
                  <c:v>42892</c:v>
                </c:pt>
                <c:pt idx="100">
                  <c:v>42891</c:v>
                </c:pt>
                <c:pt idx="101">
                  <c:v>42888</c:v>
                </c:pt>
                <c:pt idx="102">
                  <c:v>42887</c:v>
                </c:pt>
                <c:pt idx="103">
                  <c:v>42886</c:v>
                </c:pt>
                <c:pt idx="104">
                  <c:v>42882</c:v>
                </c:pt>
                <c:pt idx="105">
                  <c:v>42881</c:v>
                </c:pt>
                <c:pt idx="106">
                  <c:v>42880</c:v>
                </c:pt>
                <c:pt idx="107">
                  <c:v>42879</c:v>
                </c:pt>
                <c:pt idx="108">
                  <c:v>42878</c:v>
                </c:pt>
                <c:pt idx="109">
                  <c:v>42877</c:v>
                </c:pt>
                <c:pt idx="110">
                  <c:v>42874</c:v>
                </c:pt>
                <c:pt idx="111">
                  <c:v>42873</c:v>
                </c:pt>
                <c:pt idx="112">
                  <c:v>42872</c:v>
                </c:pt>
                <c:pt idx="113">
                  <c:v>42871</c:v>
                </c:pt>
                <c:pt idx="114">
                  <c:v>42870</c:v>
                </c:pt>
                <c:pt idx="115">
                  <c:v>42867</c:v>
                </c:pt>
                <c:pt idx="116">
                  <c:v>42866</c:v>
                </c:pt>
                <c:pt idx="117">
                  <c:v>42865</c:v>
                </c:pt>
                <c:pt idx="118">
                  <c:v>42864</c:v>
                </c:pt>
                <c:pt idx="119">
                  <c:v>42863</c:v>
                </c:pt>
                <c:pt idx="120">
                  <c:v>42860</c:v>
                </c:pt>
                <c:pt idx="121">
                  <c:v>42859</c:v>
                </c:pt>
                <c:pt idx="122">
                  <c:v>42858</c:v>
                </c:pt>
                <c:pt idx="123">
                  <c:v>42857</c:v>
                </c:pt>
                <c:pt idx="124">
                  <c:v>42853</c:v>
                </c:pt>
                <c:pt idx="125">
                  <c:v>42852</c:v>
                </c:pt>
                <c:pt idx="126">
                  <c:v>42851</c:v>
                </c:pt>
                <c:pt idx="127">
                  <c:v>42850</c:v>
                </c:pt>
                <c:pt idx="128">
                  <c:v>42849</c:v>
                </c:pt>
                <c:pt idx="129">
                  <c:v>42846</c:v>
                </c:pt>
                <c:pt idx="130">
                  <c:v>42845</c:v>
                </c:pt>
                <c:pt idx="131">
                  <c:v>42844</c:v>
                </c:pt>
                <c:pt idx="132">
                  <c:v>42843</c:v>
                </c:pt>
                <c:pt idx="133">
                  <c:v>42842</c:v>
                </c:pt>
                <c:pt idx="134">
                  <c:v>42839</c:v>
                </c:pt>
                <c:pt idx="135">
                  <c:v>42838</c:v>
                </c:pt>
                <c:pt idx="136">
                  <c:v>42837</c:v>
                </c:pt>
                <c:pt idx="137">
                  <c:v>42836</c:v>
                </c:pt>
                <c:pt idx="138">
                  <c:v>42835</c:v>
                </c:pt>
                <c:pt idx="139">
                  <c:v>42832</c:v>
                </c:pt>
                <c:pt idx="140">
                  <c:v>42831</c:v>
                </c:pt>
                <c:pt idx="141">
                  <c:v>42830</c:v>
                </c:pt>
                <c:pt idx="142">
                  <c:v>42826</c:v>
                </c:pt>
                <c:pt idx="143">
                  <c:v>42825</c:v>
                </c:pt>
                <c:pt idx="144">
                  <c:v>42824</c:v>
                </c:pt>
                <c:pt idx="145">
                  <c:v>42823</c:v>
                </c:pt>
                <c:pt idx="146">
                  <c:v>42822</c:v>
                </c:pt>
                <c:pt idx="147">
                  <c:v>42821</c:v>
                </c:pt>
                <c:pt idx="148">
                  <c:v>42818</c:v>
                </c:pt>
                <c:pt idx="149">
                  <c:v>42817</c:v>
                </c:pt>
                <c:pt idx="150">
                  <c:v>42816</c:v>
                </c:pt>
                <c:pt idx="151">
                  <c:v>42815</c:v>
                </c:pt>
                <c:pt idx="152">
                  <c:v>42814</c:v>
                </c:pt>
                <c:pt idx="153">
                  <c:v>42811</c:v>
                </c:pt>
                <c:pt idx="154">
                  <c:v>42810</c:v>
                </c:pt>
                <c:pt idx="155">
                  <c:v>42809</c:v>
                </c:pt>
                <c:pt idx="156">
                  <c:v>42808</c:v>
                </c:pt>
                <c:pt idx="157">
                  <c:v>42807</c:v>
                </c:pt>
                <c:pt idx="158">
                  <c:v>42804</c:v>
                </c:pt>
                <c:pt idx="159">
                  <c:v>42803</c:v>
                </c:pt>
                <c:pt idx="160">
                  <c:v>42802</c:v>
                </c:pt>
                <c:pt idx="161">
                  <c:v>42801</c:v>
                </c:pt>
                <c:pt idx="162">
                  <c:v>42800</c:v>
                </c:pt>
                <c:pt idx="163">
                  <c:v>42797</c:v>
                </c:pt>
                <c:pt idx="164">
                  <c:v>42796</c:v>
                </c:pt>
                <c:pt idx="165">
                  <c:v>42795</c:v>
                </c:pt>
                <c:pt idx="166">
                  <c:v>42794</c:v>
                </c:pt>
                <c:pt idx="167">
                  <c:v>42793</c:v>
                </c:pt>
                <c:pt idx="168">
                  <c:v>42790</c:v>
                </c:pt>
                <c:pt idx="169">
                  <c:v>42789</c:v>
                </c:pt>
                <c:pt idx="170">
                  <c:v>42788</c:v>
                </c:pt>
                <c:pt idx="171">
                  <c:v>42787</c:v>
                </c:pt>
                <c:pt idx="172">
                  <c:v>42786</c:v>
                </c:pt>
                <c:pt idx="173">
                  <c:v>42783</c:v>
                </c:pt>
                <c:pt idx="174">
                  <c:v>42782</c:v>
                </c:pt>
                <c:pt idx="175">
                  <c:v>42781</c:v>
                </c:pt>
                <c:pt idx="176">
                  <c:v>42780</c:v>
                </c:pt>
                <c:pt idx="177">
                  <c:v>42779</c:v>
                </c:pt>
                <c:pt idx="178">
                  <c:v>42776</c:v>
                </c:pt>
                <c:pt idx="179">
                  <c:v>42775</c:v>
                </c:pt>
                <c:pt idx="180">
                  <c:v>42774</c:v>
                </c:pt>
                <c:pt idx="181">
                  <c:v>42773</c:v>
                </c:pt>
                <c:pt idx="182">
                  <c:v>42772</c:v>
                </c:pt>
                <c:pt idx="183">
                  <c:v>42770</c:v>
                </c:pt>
                <c:pt idx="184">
                  <c:v>42769</c:v>
                </c:pt>
                <c:pt idx="185">
                  <c:v>42761</c:v>
                </c:pt>
                <c:pt idx="186">
                  <c:v>42760</c:v>
                </c:pt>
                <c:pt idx="187">
                  <c:v>42759</c:v>
                </c:pt>
                <c:pt idx="188">
                  <c:v>42758</c:v>
                </c:pt>
                <c:pt idx="189">
                  <c:v>42757</c:v>
                </c:pt>
                <c:pt idx="190">
                  <c:v>42755</c:v>
                </c:pt>
                <c:pt idx="191">
                  <c:v>42754</c:v>
                </c:pt>
                <c:pt idx="192">
                  <c:v>42753</c:v>
                </c:pt>
                <c:pt idx="193">
                  <c:v>42752</c:v>
                </c:pt>
                <c:pt idx="194">
                  <c:v>42751</c:v>
                </c:pt>
                <c:pt idx="195">
                  <c:v>42748</c:v>
                </c:pt>
                <c:pt idx="196">
                  <c:v>42747</c:v>
                </c:pt>
                <c:pt idx="197">
                  <c:v>42746</c:v>
                </c:pt>
                <c:pt idx="198">
                  <c:v>42745</c:v>
                </c:pt>
                <c:pt idx="199">
                  <c:v>42744</c:v>
                </c:pt>
                <c:pt idx="200">
                  <c:v>42741</c:v>
                </c:pt>
                <c:pt idx="201">
                  <c:v>42740</c:v>
                </c:pt>
                <c:pt idx="202">
                  <c:v>42739</c:v>
                </c:pt>
                <c:pt idx="203">
                  <c:v>42738</c:v>
                </c:pt>
                <c:pt idx="204">
                  <c:v>42734</c:v>
                </c:pt>
                <c:pt idx="205">
                  <c:v>42733</c:v>
                </c:pt>
                <c:pt idx="206">
                  <c:v>42732</c:v>
                </c:pt>
                <c:pt idx="207">
                  <c:v>42731</c:v>
                </c:pt>
                <c:pt idx="208">
                  <c:v>42730</c:v>
                </c:pt>
                <c:pt idx="209">
                  <c:v>42727</c:v>
                </c:pt>
                <c:pt idx="210">
                  <c:v>42726</c:v>
                </c:pt>
                <c:pt idx="211">
                  <c:v>42725</c:v>
                </c:pt>
                <c:pt idx="212">
                  <c:v>42724</c:v>
                </c:pt>
                <c:pt idx="213">
                  <c:v>42723</c:v>
                </c:pt>
                <c:pt idx="214">
                  <c:v>42720</c:v>
                </c:pt>
                <c:pt idx="215">
                  <c:v>42719</c:v>
                </c:pt>
                <c:pt idx="216">
                  <c:v>42718</c:v>
                </c:pt>
                <c:pt idx="217">
                  <c:v>42717</c:v>
                </c:pt>
                <c:pt idx="218">
                  <c:v>42716</c:v>
                </c:pt>
                <c:pt idx="219">
                  <c:v>42713</c:v>
                </c:pt>
                <c:pt idx="220">
                  <c:v>42712</c:v>
                </c:pt>
                <c:pt idx="221">
                  <c:v>42711</c:v>
                </c:pt>
                <c:pt idx="222">
                  <c:v>42710</c:v>
                </c:pt>
                <c:pt idx="223">
                  <c:v>42709</c:v>
                </c:pt>
                <c:pt idx="224">
                  <c:v>42706</c:v>
                </c:pt>
                <c:pt idx="225">
                  <c:v>42705</c:v>
                </c:pt>
                <c:pt idx="226">
                  <c:v>42704</c:v>
                </c:pt>
                <c:pt idx="227">
                  <c:v>42703</c:v>
                </c:pt>
                <c:pt idx="228">
                  <c:v>42702</c:v>
                </c:pt>
                <c:pt idx="229">
                  <c:v>42699</c:v>
                </c:pt>
                <c:pt idx="230">
                  <c:v>42698</c:v>
                </c:pt>
                <c:pt idx="231">
                  <c:v>42697</c:v>
                </c:pt>
                <c:pt idx="232">
                  <c:v>42696</c:v>
                </c:pt>
                <c:pt idx="233">
                  <c:v>42695</c:v>
                </c:pt>
                <c:pt idx="234">
                  <c:v>42692</c:v>
                </c:pt>
                <c:pt idx="235">
                  <c:v>42691</c:v>
                </c:pt>
                <c:pt idx="236">
                  <c:v>42690</c:v>
                </c:pt>
                <c:pt idx="237">
                  <c:v>42689</c:v>
                </c:pt>
                <c:pt idx="238">
                  <c:v>42688</c:v>
                </c:pt>
                <c:pt idx="239">
                  <c:v>42685</c:v>
                </c:pt>
                <c:pt idx="240">
                  <c:v>42684</c:v>
                </c:pt>
                <c:pt idx="241">
                  <c:v>42683</c:v>
                </c:pt>
                <c:pt idx="242">
                  <c:v>42682</c:v>
                </c:pt>
                <c:pt idx="243">
                  <c:v>42681</c:v>
                </c:pt>
                <c:pt idx="244">
                  <c:v>42678</c:v>
                </c:pt>
                <c:pt idx="245">
                  <c:v>42677</c:v>
                </c:pt>
                <c:pt idx="246">
                  <c:v>42676</c:v>
                </c:pt>
                <c:pt idx="247">
                  <c:v>42675</c:v>
                </c:pt>
                <c:pt idx="248">
                  <c:v>42674</c:v>
                </c:pt>
                <c:pt idx="249">
                  <c:v>42671</c:v>
                </c:pt>
                <c:pt idx="250">
                  <c:v>42670</c:v>
                </c:pt>
                <c:pt idx="251">
                  <c:v>42669</c:v>
                </c:pt>
                <c:pt idx="252">
                  <c:v>42668</c:v>
                </c:pt>
                <c:pt idx="253">
                  <c:v>42667</c:v>
                </c:pt>
                <c:pt idx="254">
                  <c:v>42664</c:v>
                </c:pt>
                <c:pt idx="255">
                  <c:v>42663</c:v>
                </c:pt>
                <c:pt idx="256">
                  <c:v>42662</c:v>
                </c:pt>
                <c:pt idx="257">
                  <c:v>42661</c:v>
                </c:pt>
                <c:pt idx="258">
                  <c:v>42660</c:v>
                </c:pt>
                <c:pt idx="259">
                  <c:v>42657</c:v>
                </c:pt>
                <c:pt idx="260">
                  <c:v>42656</c:v>
                </c:pt>
                <c:pt idx="261">
                  <c:v>42655</c:v>
                </c:pt>
                <c:pt idx="262">
                  <c:v>42654</c:v>
                </c:pt>
                <c:pt idx="263">
                  <c:v>42653</c:v>
                </c:pt>
                <c:pt idx="264">
                  <c:v>42652</c:v>
                </c:pt>
                <c:pt idx="265">
                  <c:v>42651</c:v>
                </c:pt>
                <c:pt idx="266">
                  <c:v>42643</c:v>
                </c:pt>
                <c:pt idx="267">
                  <c:v>42642</c:v>
                </c:pt>
                <c:pt idx="268">
                  <c:v>42641</c:v>
                </c:pt>
                <c:pt idx="269">
                  <c:v>42640</c:v>
                </c:pt>
                <c:pt idx="270">
                  <c:v>42639</c:v>
                </c:pt>
                <c:pt idx="271">
                  <c:v>42636</c:v>
                </c:pt>
                <c:pt idx="272">
                  <c:v>42635</c:v>
                </c:pt>
                <c:pt idx="273">
                  <c:v>42634</c:v>
                </c:pt>
                <c:pt idx="274">
                  <c:v>42633</c:v>
                </c:pt>
                <c:pt idx="275">
                  <c:v>42632</c:v>
                </c:pt>
                <c:pt idx="276">
                  <c:v>42631</c:v>
                </c:pt>
                <c:pt idx="277">
                  <c:v>42627</c:v>
                </c:pt>
                <c:pt idx="278">
                  <c:v>42626</c:v>
                </c:pt>
                <c:pt idx="279">
                  <c:v>42625</c:v>
                </c:pt>
                <c:pt idx="280">
                  <c:v>42622</c:v>
                </c:pt>
                <c:pt idx="281">
                  <c:v>42621</c:v>
                </c:pt>
                <c:pt idx="282">
                  <c:v>42620</c:v>
                </c:pt>
                <c:pt idx="283">
                  <c:v>42619</c:v>
                </c:pt>
                <c:pt idx="284">
                  <c:v>42618</c:v>
                </c:pt>
                <c:pt idx="285">
                  <c:v>42615</c:v>
                </c:pt>
                <c:pt idx="286">
                  <c:v>42614</c:v>
                </c:pt>
                <c:pt idx="287">
                  <c:v>42613</c:v>
                </c:pt>
                <c:pt idx="288">
                  <c:v>42612</c:v>
                </c:pt>
                <c:pt idx="289">
                  <c:v>42611</c:v>
                </c:pt>
                <c:pt idx="290">
                  <c:v>42608</c:v>
                </c:pt>
                <c:pt idx="291">
                  <c:v>42607</c:v>
                </c:pt>
                <c:pt idx="292">
                  <c:v>42606</c:v>
                </c:pt>
                <c:pt idx="293">
                  <c:v>42605</c:v>
                </c:pt>
                <c:pt idx="294">
                  <c:v>42604</c:v>
                </c:pt>
                <c:pt idx="295">
                  <c:v>42601</c:v>
                </c:pt>
                <c:pt idx="296">
                  <c:v>42600</c:v>
                </c:pt>
                <c:pt idx="297">
                  <c:v>42599</c:v>
                </c:pt>
                <c:pt idx="298">
                  <c:v>42598</c:v>
                </c:pt>
                <c:pt idx="299">
                  <c:v>42597</c:v>
                </c:pt>
                <c:pt idx="300">
                  <c:v>42594</c:v>
                </c:pt>
                <c:pt idx="301">
                  <c:v>42593</c:v>
                </c:pt>
                <c:pt idx="302">
                  <c:v>42592</c:v>
                </c:pt>
                <c:pt idx="303">
                  <c:v>42591</c:v>
                </c:pt>
                <c:pt idx="304">
                  <c:v>42590</c:v>
                </c:pt>
                <c:pt idx="305">
                  <c:v>42587</c:v>
                </c:pt>
                <c:pt idx="306">
                  <c:v>42586</c:v>
                </c:pt>
                <c:pt idx="307">
                  <c:v>42585</c:v>
                </c:pt>
                <c:pt idx="308">
                  <c:v>42584</c:v>
                </c:pt>
                <c:pt idx="309">
                  <c:v>42583</c:v>
                </c:pt>
                <c:pt idx="310">
                  <c:v>42580</c:v>
                </c:pt>
                <c:pt idx="311">
                  <c:v>42579</c:v>
                </c:pt>
                <c:pt idx="312">
                  <c:v>42578</c:v>
                </c:pt>
                <c:pt idx="313">
                  <c:v>42577</c:v>
                </c:pt>
                <c:pt idx="314">
                  <c:v>42576</c:v>
                </c:pt>
                <c:pt idx="315">
                  <c:v>42573</c:v>
                </c:pt>
                <c:pt idx="316">
                  <c:v>42572</c:v>
                </c:pt>
                <c:pt idx="317">
                  <c:v>42571</c:v>
                </c:pt>
                <c:pt idx="318">
                  <c:v>42570</c:v>
                </c:pt>
                <c:pt idx="319">
                  <c:v>42569</c:v>
                </c:pt>
                <c:pt idx="320">
                  <c:v>42566</c:v>
                </c:pt>
                <c:pt idx="321">
                  <c:v>42565</c:v>
                </c:pt>
                <c:pt idx="322">
                  <c:v>42564</c:v>
                </c:pt>
                <c:pt idx="323">
                  <c:v>42563</c:v>
                </c:pt>
                <c:pt idx="324">
                  <c:v>42562</c:v>
                </c:pt>
                <c:pt idx="325">
                  <c:v>42559</c:v>
                </c:pt>
                <c:pt idx="326">
                  <c:v>42558</c:v>
                </c:pt>
                <c:pt idx="327">
                  <c:v>42557</c:v>
                </c:pt>
                <c:pt idx="328">
                  <c:v>42556</c:v>
                </c:pt>
                <c:pt idx="329">
                  <c:v>42555</c:v>
                </c:pt>
                <c:pt idx="330">
                  <c:v>42552</c:v>
                </c:pt>
                <c:pt idx="331">
                  <c:v>42551</c:v>
                </c:pt>
                <c:pt idx="332">
                  <c:v>42550</c:v>
                </c:pt>
                <c:pt idx="333">
                  <c:v>42549</c:v>
                </c:pt>
                <c:pt idx="334">
                  <c:v>42548</c:v>
                </c:pt>
                <c:pt idx="335">
                  <c:v>42545</c:v>
                </c:pt>
                <c:pt idx="336">
                  <c:v>42544</c:v>
                </c:pt>
                <c:pt idx="337">
                  <c:v>42543</c:v>
                </c:pt>
                <c:pt idx="338">
                  <c:v>42542</c:v>
                </c:pt>
                <c:pt idx="339">
                  <c:v>42541</c:v>
                </c:pt>
                <c:pt idx="340">
                  <c:v>42538</c:v>
                </c:pt>
                <c:pt idx="341">
                  <c:v>42537</c:v>
                </c:pt>
                <c:pt idx="342">
                  <c:v>42536</c:v>
                </c:pt>
                <c:pt idx="343">
                  <c:v>42535</c:v>
                </c:pt>
                <c:pt idx="344">
                  <c:v>42534</c:v>
                </c:pt>
                <c:pt idx="345">
                  <c:v>42533</c:v>
                </c:pt>
                <c:pt idx="346">
                  <c:v>42529</c:v>
                </c:pt>
                <c:pt idx="347">
                  <c:v>42528</c:v>
                </c:pt>
                <c:pt idx="348">
                  <c:v>42527</c:v>
                </c:pt>
                <c:pt idx="349">
                  <c:v>42524</c:v>
                </c:pt>
                <c:pt idx="350">
                  <c:v>42523</c:v>
                </c:pt>
                <c:pt idx="351">
                  <c:v>42522</c:v>
                </c:pt>
                <c:pt idx="352">
                  <c:v>42521</c:v>
                </c:pt>
                <c:pt idx="353">
                  <c:v>42520</c:v>
                </c:pt>
                <c:pt idx="354">
                  <c:v>42517</c:v>
                </c:pt>
                <c:pt idx="355">
                  <c:v>42516</c:v>
                </c:pt>
                <c:pt idx="356">
                  <c:v>42515</c:v>
                </c:pt>
                <c:pt idx="357">
                  <c:v>42514</c:v>
                </c:pt>
                <c:pt idx="358">
                  <c:v>42513</c:v>
                </c:pt>
                <c:pt idx="359">
                  <c:v>42510</c:v>
                </c:pt>
                <c:pt idx="360">
                  <c:v>42509</c:v>
                </c:pt>
                <c:pt idx="361">
                  <c:v>42508</c:v>
                </c:pt>
                <c:pt idx="362">
                  <c:v>42507</c:v>
                </c:pt>
                <c:pt idx="363">
                  <c:v>42506</c:v>
                </c:pt>
                <c:pt idx="364">
                  <c:v>42503</c:v>
                </c:pt>
                <c:pt idx="365">
                  <c:v>42502</c:v>
                </c:pt>
                <c:pt idx="366">
                  <c:v>42501</c:v>
                </c:pt>
                <c:pt idx="367">
                  <c:v>42500</c:v>
                </c:pt>
                <c:pt idx="368">
                  <c:v>42499</c:v>
                </c:pt>
                <c:pt idx="369">
                  <c:v>42496</c:v>
                </c:pt>
                <c:pt idx="370">
                  <c:v>42495</c:v>
                </c:pt>
                <c:pt idx="371">
                  <c:v>42494</c:v>
                </c:pt>
                <c:pt idx="372">
                  <c:v>42493</c:v>
                </c:pt>
                <c:pt idx="373">
                  <c:v>42489</c:v>
                </c:pt>
                <c:pt idx="374">
                  <c:v>42488</c:v>
                </c:pt>
                <c:pt idx="375">
                  <c:v>42487</c:v>
                </c:pt>
                <c:pt idx="376">
                  <c:v>42486</c:v>
                </c:pt>
                <c:pt idx="377">
                  <c:v>42485</c:v>
                </c:pt>
                <c:pt idx="378">
                  <c:v>42482</c:v>
                </c:pt>
                <c:pt idx="379">
                  <c:v>42481</c:v>
                </c:pt>
                <c:pt idx="380">
                  <c:v>42480</c:v>
                </c:pt>
                <c:pt idx="381">
                  <c:v>42479</c:v>
                </c:pt>
                <c:pt idx="382">
                  <c:v>42478</c:v>
                </c:pt>
                <c:pt idx="383">
                  <c:v>42475</c:v>
                </c:pt>
                <c:pt idx="384">
                  <c:v>42474</c:v>
                </c:pt>
                <c:pt idx="385">
                  <c:v>42473</c:v>
                </c:pt>
                <c:pt idx="386">
                  <c:v>42472</c:v>
                </c:pt>
                <c:pt idx="387">
                  <c:v>42471</c:v>
                </c:pt>
                <c:pt idx="388">
                  <c:v>42468</c:v>
                </c:pt>
                <c:pt idx="389">
                  <c:v>42467</c:v>
                </c:pt>
                <c:pt idx="390">
                  <c:v>42466</c:v>
                </c:pt>
                <c:pt idx="391">
                  <c:v>42465</c:v>
                </c:pt>
                <c:pt idx="392">
                  <c:v>42461</c:v>
                </c:pt>
                <c:pt idx="393">
                  <c:v>42460</c:v>
                </c:pt>
                <c:pt idx="394">
                  <c:v>42459</c:v>
                </c:pt>
                <c:pt idx="395">
                  <c:v>42458</c:v>
                </c:pt>
                <c:pt idx="396">
                  <c:v>42457</c:v>
                </c:pt>
                <c:pt idx="397">
                  <c:v>42454</c:v>
                </c:pt>
                <c:pt idx="398">
                  <c:v>42453</c:v>
                </c:pt>
                <c:pt idx="399">
                  <c:v>42452</c:v>
                </c:pt>
                <c:pt idx="400">
                  <c:v>42451</c:v>
                </c:pt>
                <c:pt idx="401">
                  <c:v>42450</c:v>
                </c:pt>
                <c:pt idx="402">
                  <c:v>42447</c:v>
                </c:pt>
                <c:pt idx="403">
                  <c:v>42446</c:v>
                </c:pt>
                <c:pt idx="404">
                  <c:v>42445</c:v>
                </c:pt>
                <c:pt idx="405">
                  <c:v>42444</c:v>
                </c:pt>
                <c:pt idx="406">
                  <c:v>42443</c:v>
                </c:pt>
                <c:pt idx="407">
                  <c:v>42440</c:v>
                </c:pt>
                <c:pt idx="408">
                  <c:v>42439</c:v>
                </c:pt>
                <c:pt idx="409">
                  <c:v>42438</c:v>
                </c:pt>
                <c:pt idx="410">
                  <c:v>42437</c:v>
                </c:pt>
                <c:pt idx="411">
                  <c:v>42436</c:v>
                </c:pt>
                <c:pt idx="412">
                  <c:v>42433</c:v>
                </c:pt>
                <c:pt idx="413">
                  <c:v>42432</c:v>
                </c:pt>
                <c:pt idx="414">
                  <c:v>42431</c:v>
                </c:pt>
                <c:pt idx="415">
                  <c:v>42430</c:v>
                </c:pt>
                <c:pt idx="416">
                  <c:v>42429</c:v>
                </c:pt>
                <c:pt idx="417">
                  <c:v>42426</c:v>
                </c:pt>
                <c:pt idx="418">
                  <c:v>42425</c:v>
                </c:pt>
                <c:pt idx="419">
                  <c:v>42424</c:v>
                </c:pt>
                <c:pt idx="420">
                  <c:v>42423</c:v>
                </c:pt>
                <c:pt idx="421">
                  <c:v>42422</c:v>
                </c:pt>
                <c:pt idx="422">
                  <c:v>42419</c:v>
                </c:pt>
                <c:pt idx="423">
                  <c:v>42418</c:v>
                </c:pt>
                <c:pt idx="424">
                  <c:v>42417</c:v>
                </c:pt>
                <c:pt idx="425">
                  <c:v>42416</c:v>
                </c:pt>
                <c:pt idx="426">
                  <c:v>42415</c:v>
                </c:pt>
                <c:pt idx="427">
                  <c:v>42414</c:v>
                </c:pt>
                <c:pt idx="428">
                  <c:v>42406</c:v>
                </c:pt>
                <c:pt idx="429">
                  <c:v>42405</c:v>
                </c:pt>
                <c:pt idx="430">
                  <c:v>42404</c:v>
                </c:pt>
                <c:pt idx="431">
                  <c:v>42403</c:v>
                </c:pt>
                <c:pt idx="432">
                  <c:v>42402</c:v>
                </c:pt>
                <c:pt idx="433">
                  <c:v>42401</c:v>
                </c:pt>
                <c:pt idx="434">
                  <c:v>42398</c:v>
                </c:pt>
                <c:pt idx="435">
                  <c:v>42397</c:v>
                </c:pt>
                <c:pt idx="436">
                  <c:v>42396</c:v>
                </c:pt>
                <c:pt idx="437">
                  <c:v>42395</c:v>
                </c:pt>
                <c:pt idx="438">
                  <c:v>42394</c:v>
                </c:pt>
                <c:pt idx="439">
                  <c:v>42391</c:v>
                </c:pt>
                <c:pt idx="440">
                  <c:v>42390</c:v>
                </c:pt>
                <c:pt idx="441">
                  <c:v>42389</c:v>
                </c:pt>
                <c:pt idx="442">
                  <c:v>42388</c:v>
                </c:pt>
                <c:pt idx="443">
                  <c:v>42387</c:v>
                </c:pt>
                <c:pt idx="444">
                  <c:v>42384</c:v>
                </c:pt>
                <c:pt idx="445">
                  <c:v>42383</c:v>
                </c:pt>
                <c:pt idx="446">
                  <c:v>42382</c:v>
                </c:pt>
                <c:pt idx="447">
                  <c:v>42381</c:v>
                </c:pt>
                <c:pt idx="448">
                  <c:v>42380</c:v>
                </c:pt>
                <c:pt idx="449">
                  <c:v>42377</c:v>
                </c:pt>
                <c:pt idx="450">
                  <c:v>42376</c:v>
                </c:pt>
                <c:pt idx="451">
                  <c:v>42375</c:v>
                </c:pt>
                <c:pt idx="452">
                  <c:v>42374</c:v>
                </c:pt>
                <c:pt idx="453">
                  <c:v>42373</c:v>
                </c:pt>
                <c:pt idx="454">
                  <c:v>42369</c:v>
                </c:pt>
                <c:pt idx="455">
                  <c:v>42368</c:v>
                </c:pt>
                <c:pt idx="456">
                  <c:v>42367</c:v>
                </c:pt>
                <c:pt idx="457">
                  <c:v>42366</c:v>
                </c:pt>
                <c:pt idx="458">
                  <c:v>42363</c:v>
                </c:pt>
                <c:pt idx="459">
                  <c:v>42362</c:v>
                </c:pt>
                <c:pt idx="460">
                  <c:v>42361</c:v>
                </c:pt>
                <c:pt idx="461">
                  <c:v>42360</c:v>
                </c:pt>
                <c:pt idx="462">
                  <c:v>42359</c:v>
                </c:pt>
                <c:pt idx="463">
                  <c:v>42356</c:v>
                </c:pt>
                <c:pt idx="464">
                  <c:v>42355</c:v>
                </c:pt>
                <c:pt idx="465">
                  <c:v>42354</c:v>
                </c:pt>
                <c:pt idx="466">
                  <c:v>42353</c:v>
                </c:pt>
                <c:pt idx="467">
                  <c:v>42352</c:v>
                </c:pt>
                <c:pt idx="468">
                  <c:v>42349</c:v>
                </c:pt>
                <c:pt idx="469">
                  <c:v>42348</c:v>
                </c:pt>
                <c:pt idx="470">
                  <c:v>42347</c:v>
                </c:pt>
                <c:pt idx="471">
                  <c:v>42346</c:v>
                </c:pt>
                <c:pt idx="472">
                  <c:v>42345</c:v>
                </c:pt>
                <c:pt idx="473">
                  <c:v>42342</c:v>
                </c:pt>
                <c:pt idx="474">
                  <c:v>42341</c:v>
                </c:pt>
                <c:pt idx="475">
                  <c:v>42340</c:v>
                </c:pt>
                <c:pt idx="476">
                  <c:v>42339</c:v>
                </c:pt>
                <c:pt idx="477">
                  <c:v>42338</c:v>
                </c:pt>
                <c:pt idx="478">
                  <c:v>42335</c:v>
                </c:pt>
                <c:pt idx="479">
                  <c:v>42334</c:v>
                </c:pt>
                <c:pt idx="480">
                  <c:v>42333</c:v>
                </c:pt>
                <c:pt idx="481">
                  <c:v>42332</c:v>
                </c:pt>
                <c:pt idx="482">
                  <c:v>42331</c:v>
                </c:pt>
                <c:pt idx="483">
                  <c:v>42328</c:v>
                </c:pt>
                <c:pt idx="484">
                  <c:v>42327</c:v>
                </c:pt>
                <c:pt idx="485">
                  <c:v>42326</c:v>
                </c:pt>
                <c:pt idx="486">
                  <c:v>42325</c:v>
                </c:pt>
                <c:pt idx="487">
                  <c:v>42324</c:v>
                </c:pt>
                <c:pt idx="488">
                  <c:v>42321</c:v>
                </c:pt>
                <c:pt idx="489">
                  <c:v>42320</c:v>
                </c:pt>
                <c:pt idx="490">
                  <c:v>42319</c:v>
                </c:pt>
                <c:pt idx="491">
                  <c:v>42318</c:v>
                </c:pt>
                <c:pt idx="492">
                  <c:v>42317</c:v>
                </c:pt>
                <c:pt idx="493">
                  <c:v>42314</c:v>
                </c:pt>
                <c:pt idx="494">
                  <c:v>42313</c:v>
                </c:pt>
                <c:pt idx="495">
                  <c:v>42312</c:v>
                </c:pt>
                <c:pt idx="496">
                  <c:v>42311</c:v>
                </c:pt>
                <c:pt idx="497">
                  <c:v>42310</c:v>
                </c:pt>
                <c:pt idx="498">
                  <c:v>42307</c:v>
                </c:pt>
                <c:pt idx="499">
                  <c:v>42306</c:v>
                </c:pt>
                <c:pt idx="500">
                  <c:v>42305</c:v>
                </c:pt>
                <c:pt idx="501">
                  <c:v>42304</c:v>
                </c:pt>
                <c:pt idx="502">
                  <c:v>42303</c:v>
                </c:pt>
                <c:pt idx="503">
                  <c:v>42300</c:v>
                </c:pt>
                <c:pt idx="504">
                  <c:v>42299</c:v>
                </c:pt>
                <c:pt idx="505">
                  <c:v>42298</c:v>
                </c:pt>
                <c:pt idx="506">
                  <c:v>42297</c:v>
                </c:pt>
                <c:pt idx="507">
                  <c:v>42296</c:v>
                </c:pt>
                <c:pt idx="508">
                  <c:v>42293</c:v>
                </c:pt>
                <c:pt idx="509">
                  <c:v>42292</c:v>
                </c:pt>
                <c:pt idx="510">
                  <c:v>42291</c:v>
                </c:pt>
                <c:pt idx="511">
                  <c:v>42290</c:v>
                </c:pt>
                <c:pt idx="512">
                  <c:v>42289</c:v>
                </c:pt>
                <c:pt idx="513">
                  <c:v>42287</c:v>
                </c:pt>
                <c:pt idx="514">
                  <c:v>42286</c:v>
                </c:pt>
                <c:pt idx="515">
                  <c:v>42285</c:v>
                </c:pt>
                <c:pt idx="516">
                  <c:v>42277</c:v>
                </c:pt>
                <c:pt idx="517">
                  <c:v>42276</c:v>
                </c:pt>
                <c:pt idx="518">
                  <c:v>42275</c:v>
                </c:pt>
                <c:pt idx="519">
                  <c:v>42272</c:v>
                </c:pt>
                <c:pt idx="520">
                  <c:v>42271</c:v>
                </c:pt>
                <c:pt idx="521">
                  <c:v>42270</c:v>
                </c:pt>
                <c:pt idx="522">
                  <c:v>42269</c:v>
                </c:pt>
                <c:pt idx="523">
                  <c:v>42268</c:v>
                </c:pt>
                <c:pt idx="524">
                  <c:v>42265</c:v>
                </c:pt>
                <c:pt idx="525">
                  <c:v>42264</c:v>
                </c:pt>
                <c:pt idx="526">
                  <c:v>42263</c:v>
                </c:pt>
                <c:pt idx="527">
                  <c:v>42262</c:v>
                </c:pt>
                <c:pt idx="528">
                  <c:v>42261</c:v>
                </c:pt>
                <c:pt idx="529">
                  <c:v>42258</c:v>
                </c:pt>
                <c:pt idx="530">
                  <c:v>42257</c:v>
                </c:pt>
                <c:pt idx="531">
                  <c:v>42256</c:v>
                </c:pt>
                <c:pt idx="532">
                  <c:v>42255</c:v>
                </c:pt>
                <c:pt idx="533">
                  <c:v>42254</c:v>
                </c:pt>
                <c:pt idx="534">
                  <c:v>42253</c:v>
                </c:pt>
                <c:pt idx="535">
                  <c:v>42249</c:v>
                </c:pt>
                <c:pt idx="536">
                  <c:v>42248</c:v>
                </c:pt>
                <c:pt idx="537">
                  <c:v>42247</c:v>
                </c:pt>
                <c:pt idx="538">
                  <c:v>42244</c:v>
                </c:pt>
                <c:pt idx="539">
                  <c:v>42243</c:v>
                </c:pt>
                <c:pt idx="540">
                  <c:v>42242</c:v>
                </c:pt>
                <c:pt idx="541">
                  <c:v>42241</c:v>
                </c:pt>
                <c:pt idx="542">
                  <c:v>42240</c:v>
                </c:pt>
                <c:pt idx="543">
                  <c:v>42237</c:v>
                </c:pt>
                <c:pt idx="544">
                  <c:v>42236</c:v>
                </c:pt>
                <c:pt idx="545">
                  <c:v>42235</c:v>
                </c:pt>
                <c:pt idx="546">
                  <c:v>42234</c:v>
                </c:pt>
                <c:pt idx="547">
                  <c:v>42233</c:v>
                </c:pt>
                <c:pt idx="548">
                  <c:v>42230</c:v>
                </c:pt>
                <c:pt idx="549">
                  <c:v>42229</c:v>
                </c:pt>
                <c:pt idx="550">
                  <c:v>42228</c:v>
                </c:pt>
                <c:pt idx="551">
                  <c:v>42227</c:v>
                </c:pt>
                <c:pt idx="552">
                  <c:v>42226</c:v>
                </c:pt>
                <c:pt idx="553">
                  <c:v>42223</c:v>
                </c:pt>
                <c:pt idx="554">
                  <c:v>42222</c:v>
                </c:pt>
                <c:pt idx="555">
                  <c:v>42221</c:v>
                </c:pt>
                <c:pt idx="556">
                  <c:v>42220</c:v>
                </c:pt>
                <c:pt idx="557">
                  <c:v>42219</c:v>
                </c:pt>
                <c:pt idx="558">
                  <c:v>42216</c:v>
                </c:pt>
                <c:pt idx="559">
                  <c:v>42215</c:v>
                </c:pt>
                <c:pt idx="560">
                  <c:v>42214</c:v>
                </c:pt>
                <c:pt idx="561">
                  <c:v>42213</c:v>
                </c:pt>
                <c:pt idx="562">
                  <c:v>42212</c:v>
                </c:pt>
                <c:pt idx="563">
                  <c:v>42209</c:v>
                </c:pt>
                <c:pt idx="564">
                  <c:v>42208</c:v>
                </c:pt>
                <c:pt idx="565">
                  <c:v>42207</c:v>
                </c:pt>
                <c:pt idx="566">
                  <c:v>42206</c:v>
                </c:pt>
                <c:pt idx="567">
                  <c:v>42205</c:v>
                </c:pt>
                <c:pt idx="568">
                  <c:v>42202</c:v>
                </c:pt>
                <c:pt idx="569">
                  <c:v>42201</c:v>
                </c:pt>
                <c:pt idx="570">
                  <c:v>42200</c:v>
                </c:pt>
                <c:pt idx="571">
                  <c:v>42199</c:v>
                </c:pt>
                <c:pt idx="572">
                  <c:v>42198</c:v>
                </c:pt>
                <c:pt idx="573">
                  <c:v>42195</c:v>
                </c:pt>
                <c:pt idx="574">
                  <c:v>42194</c:v>
                </c:pt>
                <c:pt idx="575">
                  <c:v>42193</c:v>
                </c:pt>
                <c:pt idx="576">
                  <c:v>42192</c:v>
                </c:pt>
                <c:pt idx="577">
                  <c:v>42191</c:v>
                </c:pt>
                <c:pt idx="578">
                  <c:v>42188</c:v>
                </c:pt>
                <c:pt idx="579">
                  <c:v>42187</c:v>
                </c:pt>
                <c:pt idx="580">
                  <c:v>42186</c:v>
                </c:pt>
                <c:pt idx="581">
                  <c:v>42185</c:v>
                </c:pt>
                <c:pt idx="582">
                  <c:v>42184</c:v>
                </c:pt>
                <c:pt idx="583">
                  <c:v>42181</c:v>
                </c:pt>
                <c:pt idx="584">
                  <c:v>42180</c:v>
                </c:pt>
                <c:pt idx="585">
                  <c:v>42179</c:v>
                </c:pt>
                <c:pt idx="586">
                  <c:v>42178</c:v>
                </c:pt>
                <c:pt idx="587">
                  <c:v>42174</c:v>
                </c:pt>
                <c:pt idx="588">
                  <c:v>42173</c:v>
                </c:pt>
                <c:pt idx="589">
                  <c:v>42172</c:v>
                </c:pt>
                <c:pt idx="590">
                  <c:v>42171</c:v>
                </c:pt>
                <c:pt idx="591">
                  <c:v>42170</c:v>
                </c:pt>
                <c:pt idx="592">
                  <c:v>42167</c:v>
                </c:pt>
                <c:pt idx="593">
                  <c:v>42166</c:v>
                </c:pt>
                <c:pt idx="594">
                  <c:v>42165</c:v>
                </c:pt>
                <c:pt idx="595">
                  <c:v>42164</c:v>
                </c:pt>
                <c:pt idx="596">
                  <c:v>42163</c:v>
                </c:pt>
                <c:pt idx="597">
                  <c:v>42160</c:v>
                </c:pt>
                <c:pt idx="598">
                  <c:v>42159</c:v>
                </c:pt>
                <c:pt idx="599">
                  <c:v>42158</c:v>
                </c:pt>
                <c:pt idx="600">
                  <c:v>42157</c:v>
                </c:pt>
                <c:pt idx="601">
                  <c:v>42156</c:v>
                </c:pt>
                <c:pt idx="602">
                  <c:v>42153</c:v>
                </c:pt>
                <c:pt idx="603">
                  <c:v>42152</c:v>
                </c:pt>
                <c:pt idx="604">
                  <c:v>42151</c:v>
                </c:pt>
                <c:pt idx="605">
                  <c:v>42150</c:v>
                </c:pt>
                <c:pt idx="606">
                  <c:v>42149</c:v>
                </c:pt>
                <c:pt idx="607">
                  <c:v>42146</c:v>
                </c:pt>
                <c:pt idx="608">
                  <c:v>42145</c:v>
                </c:pt>
                <c:pt idx="609">
                  <c:v>42144</c:v>
                </c:pt>
                <c:pt idx="610">
                  <c:v>42143</c:v>
                </c:pt>
                <c:pt idx="611">
                  <c:v>42142</c:v>
                </c:pt>
                <c:pt idx="612">
                  <c:v>42139</c:v>
                </c:pt>
                <c:pt idx="613">
                  <c:v>42138</c:v>
                </c:pt>
                <c:pt idx="614">
                  <c:v>42137</c:v>
                </c:pt>
                <c:pt idx="615">
                  <c:v>42136</c:v>
                </c:pt>
                <c:pt idx="616">
                  <c:v>42135</c:v>
                </c:pt>
                <c:pt idx="617">
                  <c:v>42132</c:v>
                </c:pt>
                <c:pt idx="618">
                  <c:v>42131</c:v>
                </c:pt>
                <c:pt idx="619">
                  <c:v>42130</c:v>
                </c:pt>
                <c:pt idx="620">
                  <c:v>42129</c:v>
                </c:pt>
                <c:pt idx="621">
                  <c:v>42128</c:v>
                </c:pt>
                <c:pt idx="622">
                  <c:v>42124</c:v>
                </c:pt>
                <c:pt idx="623">
                  <c:v>42123</c:v>
                </c:pt>
                <c:pt idx="624">
                  <c:v>42122</c:v>
                </c:pt>
                <c:pt idx="625">
                  <c:v>42121</c:v>
                </c:pt>
                <c:pt idx="626">
                  <c:v>42118</c:v>
                </c:pt>
                <c:pt idx="627">
                  <c:v>42117</c:v>
                </c:pt>
                <c:pt idx="628">
                  <c:v>42116</c:v>
                </c:pt>
                <c:pt idx="629">
                  <c:v>42115</c:v>
                </c:pt>
                <c:pt idx="630">
                  <c:v>42114</c:v>
                </c:pt>
                <c:pt idx="631">
                  <c:v>42111</c:v>
                </c:pt>
                <c:pt idx="632">
                  <c:v>42110</c:v>
                </c:pt>
                <c:pt idx="633">
                  <c:v>42109</c:v>
                </c:pt>
                <c:pt idx="634">
                  <c:v>42108</c:v>
                </c:pt>
                <c:pt idx="635">
                  <c:v>42107</c:v>
                </c:pt>
                <c:pt idx="636">
                  <c:v>42104</c:v>
                </c:pt>
                <c:pt idx="637">
                  <c:v>42103</c:v>
                </c:pt>
                <c:pt idx="638">
                  <c:v>42102</c:v>
                </c:pt>
                <c:pt idx="639">
                  <c:v>42101</c:v>
                </c:pt>
                <c:pt idx="640">
                  <c:v>42097</c:v>
                </c:pt>
                <c:pt idx="641">
                  <c:v>42096</c:v>
                </c:pt>
                <c:pt idx="642">
                  <c:v>42095</c:v>
                </c:pt>
                <c:pt idx="643">
                  <c:v>42094</c:v>
                </c:pt>
                <c:pt idx="644">
                  <c:v>42093</c:v>
                </c:pt>
                <c:pt idx="645">
                  <c:v>42090</c:v>
                </c:pt>
                <c:pt idx="646">
                  <c:v>42089</c:v>
                </c:pt>
                <c:pt idx="647">
                  <c:v>42088</c:v>
                </c:pt>
                <c:pt idx="648">
                  <c:v>42087</c:v>
                </c:pt>
                <c:pt idx="649">
                  <c:v>42086</c:v>
                </c:pt>
                <c:pt idx="650">
                  <c:v>42083</c:v>
                </c:pt>
                <c:pt idx="651">
                  <c:v>42082</c:v>
                </c:pt>
                <c:pt idx="652">
                  <c:v>42081</c:v>
                </c:pt>
                <c:pt idx="653">
                  <c:v>42080</c:v>
                </c:pt>
                <c:pt idx="654">
                  <c:v>42079</c:v>
                </c:pt>
                <c:pt idx="655">
                  <c:v>42076</c:v>
                </c:pt>
                <c:pt idx="656">
                  <c:v>42075</c:v>
                </c:pt>
                <c:pt idx="657">
                  <c:v>42074</c:v>
                </c:pt>
                <c:pt idx="658">
                  <c:v>42073</c:v>
                </c:pt>
                <c:pt idx="659">
                  <c:v>42072</c:v>
                </c:pt>
                <c:pt idx="660">
                  <c:v>42069</c:v>
                </c:pt>
                <c:pt idx="661">
                  <c:v>42068</c:v>
                </c:pt>
                <c:pt idx="662">
                  <c:v>42067</c:v>
                </c:pt>
                <c:pt idx="663">
                  <c:v>42066</c:v>
                </c:pt>
                <c:pt idx="664">
                  <c:v>42065</c:v>
                </c:pt>
                <c:pt idx="665">
                  <c:v>42063</c:v>
                </c:pt>
                <c:pt idx="666">
                  <c:v>42062</c:v>
                </c:pt>
                <c:pt idx="667">
                  <c:v>42061</c:v>
                </c:pt>
                <c:pt idx="668">
                  <c:v>42060</c:v>
                </c:pt>
                <c:pt idx="669">
                  <c:v>42052</c:v>
                </c:pt>
                <c:pt idx="670">
                  <c:v>42051</c:v>
                </c:pt>
                <c:pt idx="671">
                  <c:v>42050</c:v>
                </c:pt>
                <c:pt idx="672">
                  <c:v>42048</c:v>
                </c:pt>
                <c:pt idx="673">
                  <c:v>42047</c:v>
                </c:pt>
                <c:pt idx="674">
                  <c:v>42046</c:v>
                </c:pt>
                <c:pt idx="675">
                  <c:v>42045</c:v>
                </c:pt>
                <c:pt idx="676">
                  <c:v>42044</c:v>
                </c:pt>
                <c:pt idx="677">
                  <c:v>42041</c:v>
                </c:pt>
                <c:pt idx="678">
                  <c:v>42040</c:v>
                </c:pt>
                <c:pt idx="679">
                  <c:v>42039</c:v>
                </c:pt>
                <c:pt idx="680">
                  <c:v>42038</c:v>
                </c:pt>
                <c:pt idx="681">
                  <c:v>42037</c:v>
                </c:pt>
                <c:pt idx="682">
                  <c:v>42034</c:v>
                </c:pt>
                <c:pt idx="683">
                  <c:v>42033</c:v>
                </c:pt>
                <c:pt idx="684">
                  <c:v>42032</c:v>
                </c:pt>
                <c:pt idx="685">
                  <c:v>42031</c:v>
                </c:pt>
                <c:pt idx="686">
                  <c:v>42030</c:v>
                </c:pt>
                <c:pt idx="687">
                  <c:v>42027</c:v>
                </c:pt>
                <c:pt idx="688">
                  <c:v>42026</c:v>
                </c:pt>
                <c:pt idx="689">
                  <c:v>42025</c:v>
                </c:pt>
                <c:pt idx="690">
                  <c:v>42024</c:v>
                </c:pt>
                <c:pt idx="691">
                  <c:v>42023</c:v>
                </c:pt>
                <c:pt idx="692">
                  <c:v>42020</c:v>
                </c:pt>
                <c:pt idx="693">
                  <c:v>42019</c:v>
                </c:pt>
                <c:pt idx="694">
                  <c:v>42018</c:v>
                </c:pt>
                <c:pt idx="695">
                  <c:v>42017</c:v>
                </c:pt>
                <c:pt idx="696">
                  <c:v>42016</c:v>
                </c:pt>
                <c:pt idx="697">
                  <c:v>42013</c:v>
                </c:pt>
                <c:pt idx="698">
                  <c:v>42012</c:v>
                </c:pt>
                <c:pt idx="699">
                  <c:v>42011</c:v>
                </c:pt>
                <c:pt idx="700">
                  <c:v>42010</c:v>
                </c:pt>
                <c:pt idx="701">
                  <c:v>42009</c:v>
                </c:pt>
                <c:pt idx="702">
                  <c:v>42008</c:v>
                </c:pt>
                <c:pt idx="703">
                  <c:v>42004</c:v>
                </c:pt>
                <c:pt idx="704">
                  <c:v>42003</c:v>
                </c:pt>
                <c:pt idx="705">
                  <c:v>42002</c:v>
                </c:pt>
                <c:pt idx="706">
                  <c:v>41999</c:v>
                </c:pt>
                <c:pt idx="707">
                  <c:v>41998</c:v>
                </c:pt>
                <c:pt idx="708">
                  <c:v>41997</c:v>
                </c:pt>
                <c:pt idx="709">
                  <c:v>41996</c:v>
                </c:pt>
                <c:pt idx="710">
                  <c:v>41995</c:v>
                </c:pt>
                <c:pt idx="711">
                  <c:v>41992</c:v>
                </c:pt>
                <c:pt idx="712">
                  <c:v>41991</c:v>
                </c:pt>
                <c:pt idx="713">
                  <c:v>41990</c:v>
                </c:pt>
                <c:pt idx="714">
                  <c:v>41989</c:v>
                </c:pt>
                <c:pt idx="715">
                  <c:v>41988</c:v>
                </c:pt>
                <c:pt idx="716">
                  <c:v>41985</c:v>
                </c:pt>
                <c:pt idx="717">
                  <c:v>41984</c:v>
                </c:pt>
                <c:pt idx="718">
                  <c:v>41983</c:v>
                </c:pt>
                <c:pt idx="719">
                  <c:v>41982</c:v>
                </c:pt>
                <c:pt idx="720">
                  <c:v>41981</c:v>
                </c:pt>
                <c:pt idx="721">
                  <c:v>41978</c:v>
                </c:pt>
                <c:pt idx="722">
                  <c:v>41977</c:v>
                </c:pt>
                <c:pt idx="723">
                  <c:v>41976</c:v>
                </c:pt>
                <c:pt idx="724">
                  <c:v>41975</c:v>
                </c:pt>
                <c:pt idx="725">
                  <c:v>41974</c:v>
                </c:pt>
                <c:pt idx="726">
                  <c:v>41971</c:v>
                </c:pt>
                <c:pt idx="727">
                  <c:v>41970</c:v>
                </c:pt>
                <c:pt idx="728">
                  <c:v>41969</c:v>
                </c:pt>
                <c:pt idx="729">
                  <c:v>41968</c:v>
                </c:pt>
                <c:pt idx="730">
                  <c:v>41967</c:v>
                </c:pt>
                <c:pt idx="731">
                  <c:v>41964</c:v>
                </c:pt>
                <c:pt idx="732">
                  <c:v>41963</c:v>
                </c:pt>
                <c:pt idx="733">
                  <c:v>41962</c:v>
                </c:pt>
                <c:pt idx="734">
                  <c:v>41961</c:v>
                </c:pt>
                <c:pt idx="735">
                  <c:v>41960</c:v>
                </c:pt>
                <c:pt idx="736">
                  <c:v>41957</c:v>
                </c:pt>
                <c:pt idx="737">
                  <c:v>41956</c:v>
                </c:pt>
                <c:pt idx="738">
                  <c:v>41955</c:v>
                </c:pt>
                <c:pt idx="739">
                  <c:v>41954</c:v>
                </c:pt>
                <c:pt idx="740">
                  <c:v>41953</c:v>
                </c:pt>
                <c:pt idx="741">
                  <c:v>41950</c:v>
                </c:pt>
                <c:pt idx="742">
                  <c:v>41949</c:v>
                </c:pt>
                <c:pt idx="743">
                  <c:v>41948</c:v>
                </c:pt>
                <c:pt idx="744">
                  <c:v>41947</c:v>
                </c:pt>
                <c:pt idx="745">
                  <c:v>41946</c:v>
                </c:pt>
                <c:pt idx="746">
                  <c:v>41943</c:v>
                </c:pt>
                <c:pt idx="747">
                  <c:v>41942</c:v>
                </c:pt>
                <c:pt idx="748">
                  <c:v>41941</c:v>
                </c:pt>
                <c:pt idx="749">
                  <c:v>41940</c:v>
                </c:pt>
                <c:pt idx="750">
                  <c:v>41939</c:v>
                </c:pt>
                <c:pt idx="751">
                  <c:v>41936</c:v>
                </c:pt>
                <c:pt idx="752">
                  <c:v>41935</c:v>
                </c:pt>
                <c:pt idx="753">
                  <c:v>41934</c:v>
                </c:pt>
                <c:pt idx="754">
                  <c:v>41933</c:v>
                </c:pt>
                <c:pt idx="755">
                  <c:v>41932</c:v>
                </c:pt>
                <c:pt idx="756">
                  <c:v>41929</c:v>
                </c:pt>
                <c:pt idx="757">
                  <c:v>41928</c:v>
                </c:pt>
                <c:pt idx="758">
                  <c:v>41927</c:v>
                </c:pt>
                <c:pt idx="759">
                  <c:v>41926</c:v>
                </c:pt>
                <c:pt idx="760">
                  <c:v>41925</c:v>
                </c:pt>
                <c:pt idx="761">
                  <c:v>41923</c:v>
                </c:pt>
                <c:pt idx="762">
                  <c:v>41922</c:v>
                </c:pt>
                <c:pt idx="763">
                  <c:v>41921</c:v>
                </c:pt>
                <c:pt idx="764">
                  <c:v>41920</c:v>
                </c:pt>
                <c:pt idx="765">
                  <c:v>41912</c:v>
                </c:pt>
                <c:pt idx="766">
                  <c:v>41911</c:v>
                </c:pt>
                <c:pt idx="767">
                  <c:v>41910</c:v>
                </c:pt>
                <c:pt idx="768">
                  <c:v>41908</c:v>
                </c:pt>
                <c:pt idx="769">
                  <c:v>41907</c:v>
                </c:pt>
                <c:pt idx="770">
                  <c:v>41906</c:v>
                </c:pt>
                <c:pt idx="771">
                  <c:v>41905</c:v>
                </c:pt>
                <c:pt idx="772">
                  <c:v>41904</c:v>
                </c:pt>
                <c:pt idx="773">
                  <c:v>41901</c:v>
                </c:pt>
                <c:pt idx="774">
                  <c:v>41900</c:v>
                </c:pt>
                <c:pt idx="775">
                  <c:v>41899</c:v>
                </c:pt>
                <c:pt idx="776">
                  <c:v>41898</c:v>
                </c:pt>
                <c:pt idx="777">
                  <c:v>41897</c:v>
                </c:pt>
                <c:pt idx="778">
                  <c:v>41894</c:v>
                </c:pt>
                <c:pt idx="779">
                  <c:v>41893</c:v>
                </c:pt>
                <c:pt idx="780">
                  <c:v>41892</c:v>
                </c:pt>
                <c:pt idx="781">
                  <c:v>41891</c:v>
                </c:pt>
                <c:pt idx="782">
                  <c:v>41890</c:v>
                </c:pt>
                <c:pt idx="783">
                  <c:v>41887</c:v>
                </c:pt>
                <c:pt idx="784">
                  <c:v>41886</c:v>
                </c:pt>
                <c:pt idx="785">
                  <c:v>41885</c:v>
                </c:pt>
                <c:pt idx="786">
                  <c:v>41884</c:v>
                </c:pt>
                <c:pt idx="787">
                  <c:v>41883</c:v>
                </c:pt>
                <c:pt idx="788">
                  <c:v>41880</c:v>
                </c:pt>
                <c:pt idx="789">
                  <c:v>41879</c:v>
                </c:pt>
                <c:pt idx="790">
                  <c:v>41878</c:v>
                </c:pt>
                <c:pt idx="791">
                  <c:v>41877</c:v>
                </c:pt>
                <c:pt idx="792">
                  <c:v>41876</c:v>
                </c:pt>
                <c:pt idx="793">
                  <c:v>41873</c:v>
                </c:pt>
                <c:pt idx="794">
                  <c:v>41872</c:v>
                </c:pt>
                <c:pt idx="795">
                  <c:v>41871</c:v>
                </c:pt>
                <c:pt idx="796">
                  <c:v>41870</c:v>
                </c:pt>
                <c:pt idx="797">
                  <c:v>41869</c:v>
                </c:pt>
                <c:pt idx="798">
                  <c:v>41866</c:v>
                </c:pt>
                <c:pt idx="799">
                  <c:v>41865</c:v>
                </c:pt>
                <c:pt idx="800">
                  <c:v>41864</c:v>
                </c:pt>
                <c:pt idx="801">
                  <c:v>41863</c:v>
                </c:pt>
                <c:pt idx="802">
                  <c:v>41862</c:v>
                </c:pt>
                <c:pt idx="803">
                  <c:v>41859</c:v>
                </c:pt>
                <c:pt idx="804">
                  <c:v>41858</c:v>
                </c:pt>
                <c:pt idx="805">
                  <c:v>41857</c:v>
                </c:pt>
                <c:pt idx="806">
                  <c:v>41856</c:v>
                </c:pt>
                <c:pt idx="807">
                  <c:v>41855</c:v>
                </c:pt>
                <c:pt idx="808">
                  <c:v>41852</c:v>
                </c:pt>
                <c:pt idx="809">
                  <c:v>41851</c:v>
                </c:pt>
                <c:pt idx="810">
                  <c:v>41850</c:v>
                </c:pt>
                <c:pt idx="811">
                  <c:v>41849</c:v>
                </c:pt>
                <c:pt idx="812">
                  <c:v>41848</c:v>
                </c:pt>
                <c:pt idx="813">
                  <c:v>41845</c:v>
                </c:pt>
                <c:pt idx="814">
                  <c:v>41844</c:v>
                </c:pt>
                <c:pt idx="815">
                  <c:v>41843</c:v>
                </c:pt>
                <c:pt idx="816">
                  <c:v>41842</c:v>
                </c:pt>
                <c:pt idx="817">
                  <c:v>41841</c:v>
                </c:pt>
                <c:pt idx="818">
                  <c:v>41838</c:v>
                </c:pt>
                <c:pt idx="819">
                  <c:v>41837</c:v>
                </c:pt>
                <c:pt idx="820">
                  <c:v>41836</c:v>
                </c:pt>
                <c:pt idx="821">
                  <c:v>41835</c:v>
                </c:pt>
                <c:pt idx="822">
                  <c:v>41834</c:v>
                </c:pt>
                <c:pt idx="823">
                  <c:v>41831</c:v>
                </c:pt>
                <c:pt idx="824">
                  <c:v>41830</c:v>
                </c:pt>
                <c:pt idx="825">
                  <c:v>41829</c:v>
                </c:pt>
                <c:pt idx="826">
                  <c:v>41828</c:v>
                </c:pt>
                <c:pt idx="827">
                  <c:v>41827</c:v>
                </c:pt>
                <c:pt idx="828">
                  <c:v>41824</c:v>
                </c:pt>
                <c:pt idx="829">
                  <c:v>41823</c:v>
                </c:pt>
                <c:pt idx="830">
                  <c:v>41822</c:v>
                </c:pt>
                <c:pt idx="831">
                  <c:v>41821</c:v>
                </c:pt>
                <c:pt idx="832">
                  <c:v>41820</c:v>
                </c:pt>
                <c:pt idx="833">
                  <c:v>41817</c:v>
                </c:pt>
                <c:pt idx="834">
                  <c:v>41816</c:v>
                </c:pt>
                <c:pt idx="835">
                  <c:v>41815</c:v>
                </c:pt>
                <c:pt idx="836">
                  <c:v>41814</c:v>
                </c:pt>
                <c:pt idx="837">
                  <c:v>41813</c:v>
                </c:pt>
                <c:pt idx="838">
                  <c:v>41810</c:v>
                </c:pt>
                <c:pt idx="839">
                  <c:v>41809</c:v>
                </c:pt>
                <c:pt idx="840">
                  <c:v>41808</c:v>
                </c:pt>
                <c:pt idx="841">
                  <c:v>41807</c:v>
                </c:pt>
                <c:pt idx="842">
                  <c:v>41806</c:v>
                </c:pt>
                <c:pt idx="843">
                  <c:v>41803</c:v>
                </c:pt>
                <c:pt idx="844">
                  <c:v>41802</c:v>
                </c:pt>
                <c:pt idx="845">
                  <c:v>41801</c:v>
                </c:pt>
                <c:pt idx="846">
                  <c:v>41800</c:v>
                </c:pt>
                <c:pt idx="847">
                  <c:v>41799</c:v>
                </c:pt>
                <c:pt idx="848">
                  <c:v>41796</c:v>
                </c:pt>
                <c:pt idx="849">
                  <c:v>41795</c:v>
                </c:pt>
                <c:pt idx="850">
                  <c:v>41794</c:v>
                </c:pt>
                <c:pt idx="851">
                  <c:v>41793</c:v>
                </c:pt>
                <c:pt idx="852">
                  <c:v>41789</c:v>
                </c:pt>
                <c:pt idx="853">
                  <c:v>41788</c:v>
                </c:pt>
                <c:pt idx="854">
                  <c:v>41787</c:v>
                </c:pt>
                <c:pt idx="855">
                  <c:v>41786</c:v>
                </c:pt>
                <c:pt idx="856">
                  <c:v>41785</c:v>
                </c:pt>
                <c:pt idx="857">
                  <c:v>41782</c:v>
                </c:pt>
                <c:pt idx="858">
                  <c:v>41781</c:v>
                </c:pt>
                <c:pt idx="859">
                  <c:v>41780</c:v>
                </c:pt>
                <c:pt idx="860">
                  <c:v>41779</c:v>
                </c:pt>
                <c:pt idx="861">
                  <c:v>41778</c:v>
                </c:pt>
                <c:pt idx="862">
                  <c:v>41775</c:v>
                </c:pt>
                <c:pt idx="863">
                  <c:v>41774</c:v>
                </c:pt>
                <c:pt idx="864">
                  <c:v>41773</c:v>
                </c:pt>
                <c:pt idx="865">
                  <c:v>41772</c:v>
                </c:pt>
                <c:pt idx="866">
                  <c:v>41771</c:v>
                </c:pt>
                <c:pt idx="867">
                  <c:v>41768</c:v>
                </c:pt>
                <c:pt idx="868">
                  <c:v>41767</c:v>
                </c:pt>
                <c:pt idx="869">
                  <c:v>41766</c:v>
                </c:pt>
                <c:pt idx="870">
                  <c:v>41765</c:v>
                </c:pt>
                <c:pt idx="871">
                  <c:v>41764</c:v>
                </c:pt>
                <c:pt idx="872">
                  <c:v>41763</c:v>
                </c:pt>
                <c:pt idx="873">
                  <c:v>41759</c:v>
                </c:pt>
                <c:pt idx="874">
                  <c:v>41758</c:v>
                </c:pt>
                <c:pt idx="875">
                  <c:v>41757</c:v>
                </c:pt>
                <c:pt idx="876">
                  <c:v>41754</c:v>
                </c:pt>
                <c:pt idx="877">
                  <c:v>41753</c:v>
                </c:pt>
                <c:pt idx="878">
                  <c:v>41752</c:v>
                </c:pt>
                <c:pt idx="879">
                  <c:v>41751</c:v>
                </c:pt>
                <c:pt idx="880">
                  <c:v>41750</c:v>
                </c:pt>
                <c:pt idx="881">
                  <c:v>41747</c:v>
                </c:pt>
                <c:pt idx="882">
                  <c:v>41746</c:v>
                </c:pt>
                <c:pt idx="883">
                  <c:v>41745</c:v>
                </c:pt>
                <c:pt idx="884">
                  <c:v>41744</c:v>
                </c:pt>
                <c:pt idx="885">
                  <c:v>41743</c:v>
                </c:pt>
                <c:pt idx="886">
                  <c:v>41740</c:v>
                </c:pt>
                <c:pt idx="887">
                  <c:v>41739</c:v>
                </c:pt>
                <c:pt idx="888">
                  <c:v>41738</c:v>
                </c:pt>
                <c:pt idx="889">
                  <c:v>41737</c:v>
                </c:pt>
                <c:pt idx="890">
                  <c:v>41733</c:v>
                </c:pt>
                <c:pt idx="891">
                  <c:v>41732</c:v>
                </c:pt>
                <c:pt idx="892">
                  <c:v>41731</c:v>
                </c:pt>
                <c:pt idx="893">
                  <c:v>41730</c:v>
                </c:pt>
                <c:pt idx="894">
                  <c:v>41729</c:v>
                </c:pt>
                <c:pt idx="895">
                  <c:v>41726</c:v>
                </c:pt>
                <c:pt idx="896">
                  <c:v>41725</c:v>
                </c:pt>
                <c:pt idx="897">
                  <c:v>41724</c:v>
                </c:pt>
                <c:pt idx="898">
                  <c:v>41723</c:v>
                </c:pt>
                <c:pt idx="899">
                  <c:v>41722</c:v>
                </c:pt>
                <c:pt idx="900">
                  <c:v>41719</c:v>
                </c:pt>
                <c:pt idx="901">
                  <c:v>41718</c:v>
                </c:pt>
                <c:pt idx="902">
                  <c:v>41717</c:v>
                </c:pt>
                <c:pt idx="903">
                  <c:v>41716</c:v>
                </c:pt>
                <c:pt idx="904">
                  <c:v>41715</c:v>
                </c:pt>
                <c:pt idx="905">
                  <c:v>41712</c:v>
                </c:pt>
                <c:pt idx="906">
                  <c:v>41711</c:v>
                </c:pt>
                <c:pt idx="907">
                  <c:v>41710</c:v>
                </c:pt>
                <c:pt idx="908">
                  <c:v>41709</c:v>
                </c:pt>
                <c:pt idx="909">
                  <c:v>41708</c:v>
                </c:pt>
                <c:pt idx="910">
                  <c:v>41705</c:v>
                </c:pt>
                <c:pt idx="911">
                  <c:v>41704</c:v>
                </c:pt>
                <c:pt idx="912">
                  <c:v>41703</c:v>
                </c:pt>
                <c:pt idx="913">
                  <c:v>41702</c:v>
                </c:pt>
                <c:pt idx="914">
                  <c:v>41701</c:v>
                </c:pt>
                <c:pt idx="915">
                  <c:v>41698</c:v>
                </c:pt>
                <c:pt idx="916">
                  <c:v>41697</c:v>
                </c:pt>
                <c:pt idx="917">
                  <c:v>41696</c:v>
                </c:pt>
                <c:pt idx="918">
                  <c:v>41695</c:v>
                </c:pt>
                <c:pt idx="919">
                  <c:v>41694</c:v>
                </c:pt>
                <c:pt idx="920">
                  <c:v>41691</c:v>
                </c:pt>
                <c:pt idx="921">
                  <c:v>41690</c:v>
                </c:pt>
                <c:pt idx="922">
                  <c:v>41689</c:v>
                </c:pt>
                <c:pt idx="923">
                  <c:v>41688</c:v>
                </c:pt>
                <c:pt idx="924">
                  <c:v>41687</c:v>
                </c:pt>
                <c:pt idx="925">
                  <c:v>41684</c:v>
                </c:pt>
                <c:pt idx="926">
                  <c:v>41683</c:v>
                </c:pt>
                <c:pt idx="927">
                  <c:v>41682</c:v>
                </c:pt>
                <c:pt idx="928">
                  <c:v>41681</c:v>
                </c:pt>
                <c:pt idx="929">
                  <c:v>41680</c:v>
                </c:pt>
                <c:pt idx="930">
                  <c:v>41678</c:v>
                </c:pt>
                <c:pt idx="931">
                  <c:v>41677</c:v>
                </c:pt>
                <c:pt idx="932">
                  <c:v>41669</c:v>
                </c:pt>
                <c:pt idx="933">
                  <c:v>41668</c:v>
                </c:pt>
                <c:pt idx="934">
                  <c:v>41667</c:v>
                </c:pt>
                <c:pt idx="935">
                  <c:v>41666</c:v>
                </c:pt>
                <c:pt idx="936">
                  <c:v>41665</c:v>
                </c:pt>
                <c:pt idx="937">
                  <c:v>41663</c:v>
                </c:pt>
                <c:pt idx="938">
                  <c:v>41662</c:v>
                </c:pt>
                <c:pt idx="939">
                  <c:v>41661</c:v>
                </c:pt>
                <c:pt idx="940">
                  <c:v>41660</c:v>
                </c:pt>
                <c:pt idx="941">
                  <c:v>41659</c:v>
                </c:pt>
                <c:pt idx="942">
                  <c:v>41656</c:v>
                </c:pt>
                <c:pt idx="943">
                  <c:v>41655</c:v>
                </c:pt>
                <c:pt idx="944">
                  <c:v>41654</c:v>
                </c:pt>
                <c:pt idx="945">
                  <c:v>41653</c:v>
                </c:pt>
                <c:pt idx="946">
                  <c:v>41652</c:v>
                </c:pt>
                <c:pt idx="947">
                  <c:v>41649</c:v>
                </c:pt>
                <c:pt idx="948">
                  <c:v>41648</c:v>
                </c:pt>
                <c:pt idx="949">
                  <c:v>41647</c:v>
                </c:pt>
                <c:pt idx="950">
                  <c:v>41646</c:v>
                </c:pt>
                <c:pt idx="951">
                  <c:v>41645</c:v>
                </c:pt>
                <c:pt idx="952">
                  <c:v>41642</c:v>
                </c:pt>
                <c:pt idx="953">
                  <c:v>41641</c:v>
                </c:pt>
                <c:pt idx="954">
                  <c:v>41639</c:v>
                </c:pt>
                <c:pt idx="955">
                  <c:v>41638</c:v>
                </c:pt>
                <c:pt idx="956">
                  <c:v>41635</c:v>
                </c:pt>
                <c:pt idx="957">
                  <c:v>41634</c:v>
                </c:pt>
                <c:pt idx="958">
                  <c:v>41633</c:v>
                </c:pt>
                <c:pt idx="959">
                  <c:v>41632</c:v>
                </c:pt>
                <c:pt idx="960">
                  <c:v>41631</c:v>
                </c:pt>
                <c:pt idx="961">
                  <c:v>41628</c:v>
                </c:pt>
                <c:pt idx="962">
                  <c:v>41627</c:v>
                </c:pt>
                <c:pt idx="963">
                  <c:v>41626</c:v>
                </c:pt>
                <c:pt idx="964">
                  <c:v>41625</c:v>
                </c:pt>
                <c:pt idx="965">
                  <c:v>41624</c:v>
                </c:pt>
                <c:pt idx="966">
                  <c:v>41621</c:v>
                </c:pt>
                <c:pt idx="967">
                  <c:v>41620</c:v>
                </c:pt>
                <c:pt idx="968">
                  <c:v>41619</c:v>
                </c:pt>
                <c:pt idx="969">
                  <c:v>41618</c:v>
                </c:pt>
                <c:pt idx="970">
                  <c:v>41617</c:v>
                </c:pt>
                <c:pt idx="971">
                  <c:v>41614</c:v>
                </c:pt>
                <c:pt idx="972">
                  <c:v>41613</c:v>
                </c:pt>
                <c:pt idx="973">
                  <c:v>41612</c:v>
                </c:pt>
                <c:pt idx="974">
                  <c:v>41611</c:v>
                </c:pt>
                <c:pt idx="975">
                  <c:v>41610</c:v>
                </c:pt>
                <c:pt idx="976">
                  <c:v>41607</c:v>
                </c:pt>
                <c:pt idx="977">
                  <c:v>41606</c:v>
                </c:pt>
              </c:numCache>
            </c:numRef>
          </c:cat>
          <c:val>
            <c:numRef>
              <c:f>螺纹现货价格!$D$23:$D$1000</c:f>
              <c:numCache>
                <c:formatCode>#,##0.00_ </c:formatCode>
                <c:ptCount val="978"/>
                <c:pt idx="0">
                  <c:v>4380</c:v>
                </c:pt>
                <c:pt idx="1">
                  <c:v>4410</c:v>
                </c:pt>
                <c:pt idx="2">
                  <c:v>4410</c:v>
                </c:pt>
                <c:pt idx="3">
                  <c:v>4410</c:v>
                </c:pt>
                <c:pt idx="4">
                  <c:v>4400</c:v>
                </c:pt>
                <c:pt idx="5">
                  <c:v>4360</c:v>
                </c:pt>
                <c:pt idx="6">
                  <c:v>4370</c:v>
                </c:pt>
                <c:pt idx="7">
                  <c:v>4410</c:v>
                </c:pt>
                <c:pt idx="8">
                  <c:v>4420</c:v>
                </c:pt>
                <c:pt idx="9">
                  <c:v>4420</c:v>
                </c:pt>
                <c:pt idx="10">
                  <c:v>4390</c:v>
                </c:pt>
                <c:pt idx="11">
                  <c:v>4350</c:v>
                </c:pt>
                <c:pt idx="12">
                  <c:v>4370</c:v>
                </c:pt>
                <c:pt idx="13">
                  <c:v>4380</c:v>
                </c:pt>
                <c:pt idx="14">
                  <c:v>4380</c:v>
                </c:pt>
                <c:pt idx="15">
                  <c:v>4300</c:v>
                </c:pt>
                <c:pt idx="16">
                  <c:v>4300</c:v>
                </c:pt>
                <c:pt idx="17">
                  <c:v>4300</c:v>
                </c:pt>
                <c:pt idx="18">
                  <c:v>4290</c:v>
                </c:pt>
                <c:pt idx="19">
                  <c:v>4280</c:v>
                </c:pt>
                <c:pt idx="20">
                  <c:v>4300</c:v>
                </c:pt>
                <c:pt idx="21">
                  <c:v>4370</c:v>
                </c:pt>
                <c:pt idx="22">
                  <c:v>4450</c:v>
                </c:pt>
                <c:pt idx="23">
                  <c:v>4470</c:v>
                </c:pt>
                <c:pt idx="24">
                  <c:v>4480</c:v>
                </c:pt>
                <c:pt idx="25">
                  <c:v>4530</c:v>
                </c:pt>
                <c:pt idx="26">
                  <c:v>4570</c:v>
                </c:pt>
                <c:pt idx="27">
                  <c:v>4570</c:v>
                </c:pt>
                <c:pt idx="28">
                  <c:v>4600</c:v>
                </c:pt>
                <c:pt idx="29">
                  <c:v>4620</c:v>
                </c:pt>
                <c:pt idx="30">
                  <c:v>4620</c:v>
                </c:pt>
                <c:pt idx="31">
                  <c:v>4650</c:v>
                </c:pt>
                <c:pt idx="32">
                  <c:v>4680</c:v>
                </c:pt>
                <c:pt idx="33">
                  <c:v>4710</c:v>
                </c:pt>
                <c:pt idx="34">
                  <c:v>4710</c:v>
                </c:pt>
                <c:pt idx="35">
                  <c:v>4710</c:v>
                </c:pt>
                <c:pt idx="36">
                  <c:v>4620</c:v>
                </c:pt>
                <c:pt idx="37">
                  <c:v>4600</c:v>
                </c:pt>
                <c:pt idx="38">
                  <c:v>4600</c:v>
                </c:pt>
                <c:pt idx="39">
                  <c:v>4620</c:v>
                </c:pt>
                <c:pt idx="40">
                  <c:v>4620</c:v>
                </c:pt>
                <c:pt idx="41">
                  <c:v>4610</c:v>
                </c:pt>
                <c:pt idx="42">
                  <c:v>4560</c:v>
                </c:pt>
                <c:pt idx="43">
                  <c:v>4580</c:v>
                </c:pt>
                <c:pt idx="44">
                  <c:v>4580</c:v>
                </c:pt>
                <c:pt idx="45">
                  <c:v>4540</c:v>
                </c:pt>
                <c:pt idx="46">
                  <c:v>4450</c:v>
                </c:pt>
                <c:pt idx="47">
                  <c:v>4450</c:v>
                </c:pt>
                <c:pt idx="48">
                  <c:v>4420</c:v>
                </c:pt>
                <c:pt idx="49">
                  <c:v>4430</c:v>
                </c:pt>
                <c:pt idx="50">
                  <c:v>4460</c:v>
                </c:pt>
                <c:pt idx="51">
                  <c:v>4460</c:v>
                </c:pt>
                <c:pt idx="52">
                  <c:v>4430</c:v>
                </c:pt>
                <c:pt idx="53">
                  <c:v>4400</c:v>
                </c:pt>
                <c:pt idx="54">
                  <c:v>4400</c:v>
                </c:pt>
                <c:pt idx="55">
                  <c:v>4400</c:v>
                </c:pt>
                <c:pt idx="56">
                  <c:v>4180</c:v>
                </c:pt>
                <c:pt idx="57">
                  <c:v>4120</c:v>
                </c:pt>
                <c:pt idx="58">
                  <c:v>4120</c:v>
                </c:pt>
                <c:pt idx="59">
                  <c:v>4110</c:v>
                </c:pt>
                <c:pt idx="60">
                  <c:v>4060</c:v>
                </c:pt>
                <c:pt idx="61">
                  <c:v>4030</c:v>
                </c:pt>
                <c:pt idx="62">
                  <c:v>4050</c:v>
                </c:pt>
                <c:pt idx="63">
                  <c:v>4040</c:v>
                </c:pt>
                <c:pt idx="64">
                  <c:v>4030</c:v>
                </c:pt>
                <c:pt idx="65">
                  <c:v>4030</c:v>
                </c:pt>
                <c:pt idx="66">
                  <c:v>4050</c:v>
                </c:pt>
                <c:pt idx="67">
                  <c:v>4070</c:v>
                </c:pt>
                <c:pt idx="68">
                  <c:v>4070</c:v>
                </c:pt>
                <c:pt idx="69">
                  <c:v>4070</c:v>
                </c:pt>
                <c:pt idx="70">
                  <c:v>4050</c:v>
                </c:pt>
                <c:pt idx="71">
                  <c:v>4020</c:v>
                </c:pt>
                <c:pt idx="72">
                  <c:v>4030</c:v>
                </c:pt>
                <c:pt idx="73">
                  <c:v>4030</c:v>
                </c:pt>
                <c:pt idx="74">
                  <c:v>3980</c:v>
                </c:pt>
                <c:pt idx="75">
                  <c:v>3950</c:v>
                </c:pt>
                <c:pt idx="76">
                  <c:v>3930</c:v>
                </c:pt>
                <c:pt idx="77">
                  <c:v>3940</c:v>
                </c:pt>
                <c:pt idx="78">
                  <c:v>3950</c:v>
                </c:pt>
                <c:pt idx="79">
                  <c:v>3950</c:v>
                </c:pt>
                <c:pt idx="80">
                  <c:v>3950</c:v>
                </c:pt>
                <c:pt idx="81">
                  <c:v>3940</c:v>
                </c:pt>
                <c:pt idx="82">
                  <c:v>3940</c:v>
                </c:pt>
                <c:pt idx="83">
                  <c:v>3930</c:v>
                </c:pt>
                <c:pt idx="84">
                  <c:v>3910</c:v>
                </c:pt>
                <c:pt idx="85">
                  <c:v>3910</c:v>
                </c:pt>
                <c:pt idx="86">
                  <c:v>3930</c:v>
                </c:pt>
                <c:pt idx="87">
                  <c:v>3950</c:v>
                </c:pt>
                <c:pt idx="88">
                  <c:v>3960</c:v>
                </c:pt>
                <c:pt idx="89">
                  <c:v>3990</c:v>
                </c:pt>
                <c:pt idx="90">
                  <c:v>3990</c:v>
                </c:pt>
                <c:pt idx="91">
                  <c:v>3990</c:v>
                </c:pt>
                <c:pt idx="92">
                  <c:v>3970</c:v>
                </c:pt>
                <c:pt idx="93">
                  <c:v>3960</c:v>
                </c:pt>
                <c:pt idx="94">
                  <c:v>3960</c:v>
                </c:pt>
                <c:pt idx="95">
                  <c:v>3960</c:v>
                </c:pt>
                <c:pt idx="96">
                  <c:v>3950</c:v>
                </c:pt>
                <c:pt idx="97">
                  <c:v>3950</c:v>
                </c:pt>
                <c:pt idx="98">
                  <c:v>3950</c:v>
                </c:pt>
                <c:pt idx="99">
                  <c:v>3960</c:v>
                </c:pt>
                <c:pt idx="100">
                  <c:v>4000</c:v>
                </c:pt>
                <c:pt idx="101">
                  <c:v>4020</c:v>
                </c:pt>
                <c:pt idx="102">
                  <c:v>4040</c:v>
                </c:pt>
                <c:pt idx="103">
                  <c:v>4040</c:v>
                </c:pt>
                <c:pt idx="104">
                  <c:v>4040</c:v>
                </c:pt>
                <c:pt idx="105">
                  <c:v>4040</c:v>
                </c:pt>
                <c:pt idx="106">
                  <c:v>4070</c:v>
                </c:pt>
                <c:pt idx="107">
                  <c:v>4080</c:v>
                </c:pt>
                <c:pt idx="108">
                  <c:v>4090</c:v>
                </c:pt>
                <c:pt idx="109">
                  <c:v>4080</c:v>
                </c:pt>
                <c:pt idx="110">
                  <c:v>4020</c:v>
                </c:pt>
                <c:pt idx="111">
                  <c:v>3970</c:v>
                </c:pt>
                <c:pt idx="112">
                  <c:v>3930</c:v>
                </c:pt>
                <c:pt idx="113">
                  <c:v>3890</c:v>
                </c:pt>
                <c:pt idx="114">
                  <c:v>3880</c:v>
                </c:pt>
                <c:pt idx="115">
                  <c:v>3860</c:v>
                </c:pt>
                <c:pt idx="116">
                  <c:v>3860</c:v>
                </c:pt>
                <c:pt idx="117">
                  <c:v>3860</c:v>
                </c:pt>
                <c:pt idx="118">
                  <c:v>3840</c:v>
                </c:pt>
                <c:pt idx="119">
                  <c:v>3820</c:v>
                </c:pt>
                <c:pt idx="120">
                  <c:v>3840</c:v>
                </c:pt>
                <c:pt idx="121">
                  <c:v>3890</c:v>
                </c:pt>
                <c:pt idx="122">
                  <c:v>3890</c:v>
                </c:pt>
                <c:pt idx="123">
                  <c:v>3870</c:v>
                </c:pt>
                <c:pt idx="124">
                  <c:v>3790</c:v>
                </c:pt>
                <c:pt idx="125">
                  <c:v>3760</c:v>
                </c:pt>
                <c:pt idx="126">
                  <c:v>3720</c:v>
                </c:pt>
                <c:pt idx="127">
                  <c:v>3710</c:v>
                </c:pt>
                <c:pt idx="128">
                  <c:v>3730</c:v>
                </c:pt>
                <c:pt idx="129">
                  <c:v>3750</c:v>
                </c:pt>
                <c:pt idx="130">
                  <c:v>3790</c:v>
                </c:pt>
                <c:pt idx="131">
                  <c:v>3820</c:v>
                </c:pt>
                <c:pt idx="132">
                  <c:v>3860</c:v>
                </c:pt>
                <c:pt idx="133">
                  <c:v>3910</c:v>
                </c:pt>
                <c:pt idx="134">
                  <c:v>3930</c:v>
                </c:pt>
                <c:pt idx="135">
                  <c:v>3970</c:v>
                </c:pt>
                <c:pt idx="136">
                  <c:v>4030</c:v>
                </c:pt>
                <c:pt idx="137">
                  <c:v>4090</c:v>
                </c:pt>
                <c:pt idx="138">
                  <c:v>4120</c:v>
                </c:pt>
                <c:pt idx="139">
                  <c:v>4150</c:v>
                </c:pt>
                <c:pt idx="140">
                  <c:v>4170</c:v>
                </c:pt>
                <c:pt idx="141">
                  <c:v>4170</c:v>
                </c:pt>
                <c:pt idx="142">
                  <c:v>4150</c:v>
                </c:pt>
                <c:pt idx="143">
                  <c:v>4150</c:v>
                </c:pt>
                <c:pt idx="144">
                  <c:v>4170</c:v>
                </c:pt>
                <c:pt idx="145">
                  <c:v>4170</c:v>
                </c:pt>
                <c:pt idx="146">
                  <c:v>4190</c:v>
                </c:pt>
                <c:pt idx="147">
                  <c:v>4200</c:v>
                </c:pt>
                <c:pt idx="148">
                  <c:v>4250</c:v>
                </c:pt>
                <c:pt idx="149">
                  <c:v>4260</c:v>
                </c:pt>
                <c:pt idx="150">
                  <c:v>4260</c:v>
                </c:pt>
                <c:pt idx="151">
                  <c:v>4280</c:v>
                </c:pt>
                <c:pt idx="152">
                  <c:v>4280</c:v>
                </c:pt>
                <c:pt idx="153">
                  <c:v>4280</c:v>
                </c:pt>
                <c:pt idx="154">
                  <c:v>4270</c:v>
                </c:pt>
                <c:pt idx="155">
                  <c:v>4260</c:v>
                </c:pt>
                <c:pt idx="156">
                  <c:v>4230</c:v>
                </c:pt>
                <c:pt idx="157">
                  <c:v>4160</c:v>
                </c:pt>
                <c:pt idx="158">
                  <c:v>4150</c:v>
                </c:pt>
                <c:pt idx="159">
                  <c:v>4150</c:v>
                </c:pt>
                <c:pt idx="160">
                  <c:v>4180</c:v>
                </c:pt>
                <c:pt idx="161">
                  <c:v>4180</c:v>
                </c:pt>
                <c:pt idx="162">
                  <c:v>4150</c:v>
                </c:pt>
                <c:pt idx="163">
                  <c:v>4130</c:v>
                </c:pt>
                <c:pt idx="164">
                  <c:v>4100</c:v>
                </c:pt>
                <c:pt idx="165">
                  <c:v>4110</c:v>
                </c:pt>
                <c:pt idx="166">
                  <c:v>4110</c:v>
                </c:pt>
                <c:pt idx="167">
                  <c:v>4080</c:v>
                </c:pt>
                <c:pt idx="168">
                  <c:v>3970</c:v>
                </c:pt>
                <c:pt idx="169">
                  <c:v>3980</c:v>
                </c:pt>
                <c:pt idx="170">
                  <c:v>4000</c:v>
                </c:pt>
                <c:pt idx="171">
                  <c:v>3940</c:v>
                </c:pt>
                <c:pt idx="172">
                  <c:v>3860</c:v>
                </c:pt>
                <c:pt idx="173">
                  <c:v>3770</c:v>
                </c:pt>
                <c:pt idx="174">
                  <c:v>3750</c:v>
                </c:pt>
                <c:pt idx="175">
                  <c:v>3750</c:v>
                </c:pt>
                <c:pt idx="176">
                  <c:v>3730</c:v>
                </c:pt>
                <c:pt idx="177">
                  <c:v>3700</c:v>
                </c:pt>
                <c:pt idx="178">
                  <c:v>3610</c:v>
                </c:pt>
                <c:pt idx="179">
                  <c:v>3600</c:v>
                </c:pt>
                <c:pt idx="180">
                  <c:v>3590</c:v>
                </c:pt>
                <c:pt idx="181">
                  <c:v>3570</c:v>
                </c:pt>
                <c:pt idx="182">
                  <c:v>3570</c:v>
                </c:pt>
                <c:pt idx="183">
                  <c:v>3560</c:v>
                </c:pt>
                <c:pt idx="184">
                  <c:v>3570</c:v>
                </c:pt>
                <c:pt idx="185">
                  <c:v>3570</c:v>
                </c:pt>
                <c:pt idx="186">
                  <c:v>3570</c:v>
                </c:pt>
                <c:pt idx="187">
                  <c:v>3570</c:v>
                </c:pt>
                <c:pt idx="188">
                  <c:v>3570</c:v>
                </c:pt>
                <c:pt idx="189">
                  <c:v>3570</c:v>
                </c:pt>
                <c:pt idx="190">
                  <c:v>3570</c:v>
                </c:pt>
                <c:pt idx="191">
                  <c:v>3570</c:v>
                </c:pt>
                <c:pt idx="192">
                  <c:v>3570</c:v>
                </c:pt>
                <c:pt idx="193">
                  <c:v>3570</c:v>
                </c:pt>
                <c:pt idx="194">
                  <c:v>3570</c:v>
                </c:pt>
                <c:pt idx="195">
                  <c:v>3570</c:v>
                </c:pt>
                <c:pt idx="196">
                  <c:v>3570</c:v>
                </c:pt>
                <c:pt idx="197">
                  <c:v>3570</c:v>
                </c:pt>
                <c:pt idx="198">
                  <c:v>3550</c:v>
                </c:pt>
                <c:pt idx="199">
                  <c:v>3550</c:v>
                </c:pt>
                <c:pt idx="200">
                  <c:v>3580</c:v>
                </c:pt>
                <c:pt idx="201">
                  <c:v>3580</c:v>
                </c:pt>
                <c:pt idx="202">
                  <c:v>3600</c:v>
                </c:pt>
                <c:pt idx="203">
                  <c:v>3610</c:v>
                </c:pt>
                <c:pt idx="204">
                  <c:v>3640</c:v>
                </c:pt>
                <c:pt idx="205">
                  <c:v>3670</c:v>
                </c:pt>
                <c:pt idx="206">
                  <c:v>3650</c:v>
                </c:pt>
                <c:pt idx="207">
                  <c:v>3650</c:v>
                </c:pt>
                <c:pt idx="208">
                  <c:v>3720</c:v>
                </c:pt>
                <c:pt idx="209">
                  <c:v>3770</c:v>
                </c:pt>
                <c:pt idx="210">
                  <c:v>3820</c:v>
                </c:pt>
                <c:pt idx="211">
                  <c:v>3840</c:v>
                </c:pt>
                <c:pt idx="212">
                  <c:v>3870</c:v>
                </c:pt>
                <c:pt idx="213">
                  <c:v>3900</c:v>
                </c:pt>
                <c:pt idx="214">
                  <c:v>3920</c:v>
                </c:pt>
                <c:pt idx="215">
                  <c:v>3920</c:v>
                </c:pt>
                <c:pt idx="216">
                  <c:v>3920</c:v>
                </c:pt>
                <c:pt idx="217">
                  <c:v>3920</c:v>
                </c:pt>
                <c:pt idx="218">
                  <c:v>3890</c:v>
                </c:pt>
                <c:pt idx="219">
                  <c:v>3680</c:v>
                </c:pt>
                <c:pt idx="220">
                  <c:v>3680</c:v>
                </c:pt>
                <c:pt idx="221">
                  <c:v>3630</c:v>
                </c:pt>
                <c:pt idx="222">
                  <c:v>3610</c:v>
                </c:pt>
                <c:pt idx="223">
                  <c:v>3600</c:v>
                </c:pt>
                <c:pt idx="224">
                  <c:v>3590</c:v>
                </c:pt>
                <c:pt idx="225">
                  <c:v>3570</c:v>
                </c:pt>
                <c:pt idx="226">
                  <c:v>3610</c:v>
                </c:pt>
                <c:pt idx="227">
                  <c:v>3620</c:v>
                </c:pt>
                <c:pt idx="228">
                  <c:v>3550</c:v>
                </c:pt>
                <c:pt idx="229">
                  <c:v>3490</c:v>
                </c:pt>
                <c:pt idx="230">
                  <c:v>3480</c:v>
                </c:pt>
                <c:pt idx="231">
                  <c:v>3460</c:v>
                </c:pt>
                <c:pt idx="232">
                  <c:v>3420</c:v>
                </c:pt>
                <c:pt idx="233">
                  <c:v>3410</c:v>
                </c:pt>
                <c:pt idx="234">
                  <c:v>3390</c:v>
                </c:pt>
                <c:pt idx="235">
                  <c:v>3450</c:v>
                </c:pt>
                <c:pt idx="236">
                  <c:v>3490</c:v>
                </c:pt>
                <c:pt idx="237">
                  <c:v>3500</c:v>
                </c:pt>
                <c:pt idx="238">
                  <c:v>3500</c:v>
                </c:pt>
                <c:pt idx="239">
                  <c:v>3440</c:v>
                </c:pt>
                <c:pt idx="240">
                  <c:v>3440</c:v>
                </c:pt>
                <c:pt idx="241">
                  <c:v>3420</c:v>
                </c:pt>
                <c:pt idx="242">
                  <c:v>3420</c:v>
                </c:pt>
                <c:pt idx="243">
                  <c:v>3300</c:v>
                </c:pt>
                <c:pt idx="244">
                  <c:v>3130</c:v>
                </c:pt>
                <c:pt idx="245">
                  <c:v>3090</c:v>
                </c:pt>
                <c:pt idx="246">
                  <c:v>3050</c:v>
                </c:pt>
                <c:pt idx="247">
                  <c:v>3020</c:v>
                </c:pt>
                <c:pt idx="248">
                  <c:v>2990</c:v>
                </c:pt>
                <c:pt idx="249">
                  <c:v>2990</c:v>
                </c:pt>
                <c:pt idx="250">
                  <c:v>2990</c:v>
                </c:pt>
                <c:pt idx="251">
                  <c:v>2990</c:v>
                </c:pt>
                <c:pt idx="252">
                  <c:v>2940</c:v>
                </c:pt>
                <c:pt idx="253">
                  <c:v>2930</c:v>
                </c:pt>
                <c:pt idx="254">
                  <c:v>2950</c:v>
                </c:pt>
                <c:pt idx="255">
                  <c:v>2950</c:v>
                </c:pt>
                <c:pt idx="256">
                  <c:v>2950</c:v>
                </c:pt>
                <c:pt idx="257">
                  <c:v>2930</c:v>
                </c:pt>
                <c:pt idx="258">
                  <c:v>2890</c:v>
                </c:pt>
                <c:pt idx="259">
                  <c:v>2840</c:v>
                </c:pt>
                <c:pt idx="260">
                  <c:v>2840</c:v>
                </c:pt>
                <c:pt idx="261">
                  <c:v>2840</c:v>
                </c:pt>
                <c:pt idx="262">
                  <c:v>2810</c:v>
                </c:pt>
                <c:pt idx="263">
                  <c:v>2760</c:v>
                </c:pt>
                <c:pt idx="264">
                  <c:v>2750</c:v>
                </c:pt>
                <c:pt idx="265">
                  <c:v>2740</c:v>
                </c:pt>
                <c:pt idx="266">
                  <c:v>2720</c:v>
                </c:pt>
                <c:pt idx="267">
                  <c:v>2720</c:v>
                </c:pt>
                <c:pt idx="268">
                  <c:v>2690</c:v>
                </c:pt>
                <c:pt idx="269">
                  <c:v>2670</c:v>
                </c:pt>
                <c:pt idx="270">
                  <c:v>2670</c:v>
                </c:pt>
                <c:pt idx="271">
                  <c:v>2650</c:v>
                </c:pt>
                <c:pt idx="272">
                  <c:v>2650</c:v>
                </c:pt>
                <c:pt idx="273">
                  <c:v>2650</c:v>
                </c:pt>
                <c:pt idx="274">
                  <c:v>2640</c:v>
                </c:pt>
                <c:pt idx="275">
                  <c:v>2640</c:v>
                </c:pt>
                <c:pt idx="276">
                  <c:v>2670</c:v>
                </c:pt>
                <c:pt idx="277">
                  <c:v>2700</c:v>
                </c:pt>
                <c:pt idx="278">
                  <c:v>2700</c:v>
                </c:pt>
                <c:pt idx="279">
                  <c:v>2720</c:v>
                </c:pt>
                <c:pt idx="280">
                  <c:v>2720</c:v>
                </c:pt>
                <c:pt idx="281">
                  <c:v>2730</c:v>
                </c:pt>
                <c:pt idx="282">
                  <c:v>2750</c:v>
                </c:pt>
                <c:pt idx="283">
                  <c:v>2750</c:v>
                </c:pt>
                <c:pt idx="284">
                  <c:v>2740</c:v>
                </c:pt>
                <c:pt idx="285">
                  <c:v>2680</c:v>
                </c:pt>
                <c:pt idx="286">
                  <c:v>2690</c:v>
                </c:pt>
                <c:pt idx="287">
                  <c:v>2690</c:v>
                </c:pt>
                <c:pt idx="288">
                  <c:v>2720</c:v>
                </c:pt>
                <c:pt idx="289">
                  <c:v>2740</c:v>
                </c:pt>
                <c:pt idx="290">
                  <c:v>2740</c:v>
                </c:pt>
                <c:pt idx="291">
                  <c:v>2750</c:v>
                </c:pt>
                <c:pt idx="292">
                  <c:v>2750</c:v>
                </c:pt>
                <c:pt idx="293">
                  <c:v>2720</c:v>
                </c:pt>
                <c:pt idx="294">
                  <c:v>2710</c:v>
                </c:pt>
                <c:pt idx="295">
                  <c:v>2710</c:v>
                </c:pt>
                <c:pt idx="296">
                  <c:v>2730</c:v>
                </c:pt>
                <c:pt idx="297">
                  <c:v>2730</c:v>
                </c:pt>
                <c:pt idx="298">
                  <c:v>2710</c:v>
                </c:pt>
                <c:pt idx="299">
                  <c:v>2710</c:v>
                </c:pt>
                <c:pt idx="300">
                  <c:v>2710</c:v>
                </c:pt>
                <c:pt idx="301">
                  <c:v>2730</c:v>
                </c:pt>
                <c:pt idx="302">
                  <c:v>2760</c:v>
                </c:pt>
                <c:pt idx="303">
                  <c:v>2760</c:v>
                </c:pt>
                <c:pt idx="304">
                  <c:v>2740</c:v>
                </c:pt>
                <c:pt idx="305">
                  <c:v>2720</c:v>
                </c:pt>
                <c:pt idx="306">
                  <c:v>2720</c:v>
                </c:pt>
                <c:pt idx="307">
                  <c:v>2740</c:v>
                </c:pt>
                <c:pt idx="308">
                  <c:v>2740</c:v>
                </c:pt>
                <c:pt idx="309">
                  <c:v>2700</c:v>
                </c:pt>
                <c:pt idx="310">
                  <c:v>2680</c:v>
                </c:pt>
                <c:pt idx="311">
                  <c:v>2680</c:v>
                </c:pt>
                <c:pt idx="312">
                  <c:v>2650</c:v>
                </c:pt>
                <c:pt idx="313">
                  <c:v>2610</c:v>
                </c:pt>
                <c:pt idx="314">
                  <c:v>2600</c:v>
                </c:pt>
                <c:pt idx="315">
                  <c:v>2600</c:v>
                </c:pt>
                <c:pt idx="316">
                  <c:v>2590</c:v>
                </c:pt>
                <c:pt idx="317">
                  <c:v>2570</c:v>
                </c:pt>
                <c:pt idx="318">
                  <c:v>2630</c:v>
                </c:pt>
                <c:pt idx="319">
                  <c:v>2650</c:v>
                </c:pt>
                <c:pt idx="320">
                  <c:v>2710</c:v>
                </c:pt>
                <c:pt idx="321">
                  <c:v>2720</c:v>
                </c:pt>
                <c:pt idx="322">
                  <c:v>2700</c:v>
                </c:pt>
                <c:pt idx="323">
                  <c:v>2650</c:v>
                </c:pt>
                <c:pt idx="324">
                  <c:v>2610</c:v>
                </c:pt>
                <c:pt idx="325">
                  <c:v>2590</c:v>
                </c:pt>
                <c:pt idx="326">
                  <c:v>2590</c:v>
                </c:pt>
                <c:pt idx="327">
                  <c:v>2610</c:v>
                </c:pt>
                <c:pt idx="328">
                  <c:v>2610</c:v>
                </c:pt>
                <c:pt idx="329">
                  <c:v>2610</c:v>
                </c:pt>
                <c:pt idx="330">
                  <c:v>2560</c:v>
                </c:pt>
                <c:pt idx="331">
                  <c:v>2490</c:v>
                </c:pt>
                <c:pt idx="332">
                  <c:v>2490</c:v>
                </c:pt>
                <c:pt idx="333">
                  <c:v>2460</c:v>
                </c:pt>
                <c:pt idx="334">
                  <c:v>2420</c:v>
                </c:pt>
                <c:pt idx="335">
                  <c:v>2410</c:v>
                </c:pt>
                <c:pt idx="336">
                  <c:v>2410</c:v>
                </c:pt>
                <c:pt idx="337">
                  <c:v>2400</c:v>
                </c:pt>
                <c:pt idx="338">
                  <c:v>2390</c:v>
                </c:pt>
                <c:pt idx="339">
                  <c:v>2400</c:v>
                </c:pt>
                <c:pt idx="340">
                  <c:v>2420</c:v>
                </c:pt>
                <c:pt idx="341">
                  <c:v>2430</c:v>
                </c:pt>
                <c:pt idx="342">
                  <c:v>2460</c:v>
                </c:pt>
                <c:pt idx="343">
                  <c:v>2460</c:v>
                </c:pt>
                <c:pt idx="344">
                  <c:v>2430</c:v>
                </c:pt>
                <c:pt idx="345">
                  <c:v>2420</c:v>
                </c:pt>
                <c:pt idx="346">
                  <c:v>2400</c:v>
                </c:pt>
                <c:pt idx="347">
                  <c:v>2340</c:v>
                </c:pt>
                <c:pt idx="348">
                  <c:v>2300</c:v>
                </c:pt>
                <c:pt idx="349">
                  <c:v>2270</c:v>
                </c:pt>
                <c:pt idx="350">
                  <c:v>2270</c:v>
                </c:pt>
                <c:pt idx="351">
                  <c:v>2270</c:v>
                </c:pt>
                <c:pt idx="352">
                  <c:v>2300</c:v>
                </c:pt>
                <c:pt idx="353">
                  <c:v>2310</c:v>
                </c:pt>
                <c:pt idx="354">
                  <c:v>2300</c:v>
                </c:pt>
                <c:pt idx="355">
                  <c:v>2340</c:v>
                </c:pt>
                <c:pt idx="356">
                  <c:v>2400</c:v>
                </c:pt>
                <c:pt idx="357">
                  <c:v>2400</c:v>
                </c:pt>
                <c:pt idx="358">
                  <c:v>2450</c:v>
                </c:pt>
                <c:pt idx="359">
                  <c:v>2480</c:v>
                </c:pt>
                <c:pt idx="360">
                  <c:v>2530</c:v>
                </c:pt>
                <c:pt idx="361">
                  <c:v>2530</c:v>
                </c:pt>
                <c:pt idx="362">
                  <c:v>2560</c:v>
                </c:pt>
                <c:pt idx="363">
                  <c:v>2560</c:v>
                </c:pt>
                <c:pt idx="364">
                  <c:v>2670</c:v>
                </c:pt>
                <c:pt idx="365">
                  <c:v>2770</c:v>
                </c:pt>
                <c:pt idx="366">
                  <c:v>2750</c:v>
                </c:pt>
                <c:pt idx="367">
                  <c:v>2750</c:v>
                </c:pt>
                <c:pt idx="368">
                  <c:v>2820</c:v>
                </c:pt>
                <c:pt idx="369">
                  <c:v>2850</c:v>
                </c:pt>
                <c:pt idx="370">
                  <c:v>2960</c:v>
                </c:pt>
                <c:pt idx="371">
                  <c:v>3000</c:v>
                </c:pt>
                <c:pt idx="372">
                  <c:v>3020</c:v>
                </c:pt>
                <c:pt idx="373">
                  <c:v>3020</c:v>
                </c:pt>
                <c:pt idx="374">
                  <c:v>2990</c:v>
                </c:pt>
                <c:pt idx="375">
                  <c:v>3060</c:v>
                </c:pt>
                <c:pt idx="376">
                  <c:v>3100</c:v>
                </c:pt>
                <c:pt idx="377">
                  <c:v>3100</c:v>
                </c:pt>
                <c:pt idx="378">
                  <c:v>3070</c:v>
                </c:pt>
                <c:pt idx="379">
                  <c:v>3030</c:v>
                </c:pt>
                <c:pt idx="380">
                  <c:v>2880</c:v>
                </c:pt>
                <c:pt idx="381">
                  <c:v>2780</c:v>
                </c:pt>
                <c:pt idx="382">
                  <c:v>2730</c:v>
                </c:pt>
                <c:pt idx="383">
                  <c:v>2660</c:v>
                </c:pt>
                <c:pt idx="384">
                  <c:v>2680</c:v>
                </c:pt>
                <c:pt idx="385">
                  <c:v>2650</c:v>
                </c:pt>
                <c:pt idx="386">
                  <c:v>2640</c:v>
                </c:pt>
                <c:pt idx="387">
                  <c:v>2610</c:v>
                </c:pt>
                <c:pt idx="388">
                  <c:v>2460</c:v>
                </c:pt>
                <c:pt idx="389">
                  <c:v>2420</c:v>
                </c:pt>
                <c:pt idx="390">
                  <c:v>2420</c:v>
                </c:pt>
                <c:pt idx="391">
                  <c:v>2400</c:v>
                </c:pt>
                <c:pt idx="392">
                  <c:v>2350</c:v>
                </c:pt>
                <c:pt idx="393">
                  <c:v>2350</c:v>
                </c:pt>
                <c:pt idx="394">
                  <c:v>2350</c:v>
                </c:pt>
                <c:pt idx="395">
                  <c:v>2370</c:v>
                </c:pt>
                <c:pt idx="396">
                  <c:v>2380</c:v>
                </c:pt>
                <c:pt idx="397">
                  <c:v>2360</c:v>
                </c:pt>
                <c:pt idx="398">
                  <c:v>2360</c:v>
                </c:pt>
                <c:pt idx="399">
                  <c:v>2360</c:v>
                </c:pt>
                <c:pt idx="400">
                  <c:v>2360</c:v>
                </c:pt>
                <c:pt idx="401">
                  <c:v>2360</c:v>
                </c:pt>
                <c:pt idx="402">
                  <c:v>2350</c:v>
                </c:pt>
                <c:pt idx="403">
                  <c:v>2320</c:v>
                </c:pt>
                <c:pt idx="404">
                  <c:v>2360</c:v>
                </c:pt>
                <c:pt idx="405">
                  <c:v>2380</c:v>
                </c:pt>
                <c:pt idx="406">
                  <c:v>2410</c:v>
                </c:pt>
                <c:pt idx="407">
                  <c:v>2410</c:v>
                </c:pt>
                <c:pt idx="408">
                  <c:v>2470</c:v>
                </c:pt>
                <c:pt idx="409">
                  <c:v>2500</c:v>
                </c:pt>
                <c:pt idx="410">
                  <c:v>2530</c:v>
                </c:pt>
                <c:pt idx="411">
                  <c:v>2420</c:v>
                </c:pt>
                <c:pt idx="412">
                  <c:v>2170</c:v>
                </c:pt>
                <c:pt idx="413">
                  <c:v>2170</c:v>
                </c:pt>
                <c:pt idx="414">
                  <c:v>2160</c:v>
                </c:pt>
                <c:pt idx="415">
                  <c:v>2140</c:v>
                </c:pt>
                <c:pt idx="416">
                  <c:v>2140</c:v>
                </c:pt>
                <c:pt idx="417">
                  <c:v>2150</c:v>
                </c:pt>
                <c:pt idx="418">
                  <c:v>2160</c:v>
                </c:pt>
                <c:pt idx="419">
                  <c:v>2170</c:v>
                </c:pt>
                <c:pt idx="420">
                  <c:v>2170</c:v>
                </c:pt>
                <c:pt idx="421">
                  <c:v>2150</c:v>
                </c:pt>
                <c:pt idx="422">
                  <c:v>2140</c:v>
                </c:pt>
                <c:pt idx="423">
                  <c:v>2140</c:v>
                </c:pt>
                <c:pt idx="424">
                  <c:v>2130</c:v>
                </c:pt>
                <c:pt idx="425">
                  <c:v>2120</c:v>
                </c:pt>
                <c:pt idx="426">
                  <c:v>2120</c:v>
                </c:pt>
                <c:pt idx="427">
                  <c:v>2120</c:v>
                </c:pt>
                <c:pt idx="428">
                  <c:v>2120</c:v>
                </c:pt>
                <c:pt idx="429">
                  <c:v>2120</c:v>
                </c:pt>
                <c:pt idx="430">
                  <c:v>2120</c:v>
                </c:pt>
                <c:pt idx="431">
                  <c:v>2120</c:v>
                </c:pt>
                <c:pt idx="432">
                  <c:v>2120</c:v>
                </c:pt>
                <c:pt idx="433">
                  <c:v>2120</c:v>
                </c:pt>
                <c:pt idx="434">
                  <c:v>2120</c:v>
                </c:pt>
                <c:pt idx="435">
                  <c:v>2120</c:v>
                </c:pt>
                <c:pt idx="436">
                  <c:v>2120</c:v>
                </c:pt>
                <c:pt idx="437">
                  <c:v>2120</c:v>
                </c:pt>
                <c:pt idx="438">
                  <c:v>2150</c:v>
                </c:pt>
                <c:pt idx="439">
                  <c:v>2150</c:v>
                </c:pt>
                <c:pt idx="440">
                  <c:v>2160</c:v>
                </c:pt>
                <c:pt idx="441">
                  <c:v>2170</c:v>
                </c:pt>
                <c:pt idx="442">
                  <c:v>2170</c:v>
                </c:pt>
                <c:pt idx="443">
                  <c:v>2170</c:v>
                </c:pt>
                <c:pt idx="444">
                  <c:v>2160</c:v>
                </c:pt>
                <c:pt idx="445">
                  <c:v>2170</c:v>
                </c:pt>
                <c:pt idx="446">
                  <c:v>2180</c:v>
                </c:pt>
                <c:pt idx="447">
                  <c:v>2180</c:v>
                </c:pt>
                <c:pt idx="448">
                  <c:v>2180</c:v>
                </c:pt>
                <c:pt idx="449">
                  <c:v>2180</c:v>
                </c:pt>
                <c:pt idx="450">
                  <c:v>2190</c:v>
                </c:pt>
                <c:pt idx="451">
                  <c:v>2210</c:v>
                </c:pt>
                <c:pt idx="452">
                  <c:v>2210</c:v>
                </c:pt>
                <c:pt idx="453">
                  <c:v>2190</c:v>
                </c:pt>
                <c:pt idx="454">
                  <c:v>2170</c:v>
                </c:pt>
                <c:pt idx="455">
                  <c:v>2160</c:v>
                </c:pt>
                <c:pt idx="456">
                  <c:v>2150</c:v>
                </c:pt>
                <c:pt idx="457">
                  <c:v>2150</c:v>
                </c:pt>
                <c:pt idx="458">
                  <c:v>2150</c:v>
                </c:pt>
                <c:pt idx="459">
                  <c:v>2170</c:v>
                </c:pt>
                <c:pt idx="460">
                  <c:v>2170</c:v>
                </c:pt>
                <c:pt idx="461">
                  <c:v>2170</c:v>
                </c:pt>
                <c:pt idx="462">
                  <c:v>2150</c:v>
                </c:pt>
                <c:pt idx="463">
                  <c:v>2120</c:v>
                </c:pt>
                <c:pt idx="464">
                  <c:v>2120</c:v>
                </c:pt>
                <c:pt idx="465">
                  <c:v>2120</c:v>
                </c:pt>
                <c:pt idx="466">
                  <c:v>2120</c:v>
                </c:pt>
                <c:pt idx="467">
                  <c:v>2140</c:v>
                </c:pt>
                <c:pt idx="468">
                  <c:v>2160</c:v>
                </c:pt>
                <c:pt idx="469">
                  <c:v>2170</c:v>
                </c:pt>
                <c:pt idx="470">
                  <c:v>2170</c:v>
                </c:pt>
                <c:pt idx="471">
                  <c:v>2170</c:v>
                </c:pt>
                <c:pt idx="472">
                  <c:v>2180</c:v>
                </c:pt>
                <c:pt idx="473">
                  <c:v>2190</c:v>
                </c:pt>
                <c:pt idx="474">
                  <c:v>2200</c:v>
                </c:pt>
                <c:pt idx="475">
                  <c:v>2200</c:v>
                </c:pt>
                <c:pt idx="476">
                  <c:v>2200</c:v>
                </c:pt>
                <c:pt idx="477">
                  <c:v>2200</c:v>
                </c:pt>
                <c:pt idx="478">
                  <c:v>2200</c:v>
                </c:pt>
                <c:pt idx="479">
                  <c:v>2200</c:v>
                </c:pt>
                <c:pt idx="480">
                  <c:v>2200</c:v>
                </c:pt>
                <c:pt idx="481">
                  <c:v>2200</c:v>
                </c:pt>
                <c:pt idx="482">
                  <c:v>2210</c:v>
                </c:pt>
                <c:pt idx="483">
                  <c:v>2210</c:v>
                </c:pt>
                <c:pt idx="484">
                  <c:v>2220</c:v>
                </c:pt>
                <c:pt idx="485">
                  <c:v>2220</c:v>
                </c:pt>
                <c:pt idx="486">
                  <c:v>2220</c:v>
                </c:pt>
                <c:pt idx="487">
                  <c:v>2220</c:v>
                </c:pt>
                <c:pt idx="488">
                  <c:v>2220</c:v>
                </c:pt>
                <c:pt idx="489">
                  <c:v>2230</c:v>
                </c:pt>
                <c:pt idx="490">
                  <c:v>2240</c:v>
                </c:pt>
                <c:pt idx="491">
                  <c:v>2240</c:v>
                </c:pt>
                <c:pt idx="492">
                  <c:v>2240</c:v>
                </c:pt>
                <c:pt idx="493">
                  <c:v>2240</c:v>
                </c:pt>
                <c:pt idx="494">
                  <c:v>2240</c:v>
                </c:pt>
                <c:pt idx="495">
                  <c:v>2240</c:v>
                </c:pt>
                <c:pt idx="496">
                  <c:v>2210</c:v>
                </c:pt>
                <c:pt idx="497">
                  <c:v>2190</c:v>
                </c:pt>
                <c:pt idx="498">
                  <c:v>2190</c:v>
                </c:pt>
                <c:pt idx="499">
                  <c:v>2200</c:v>
                </c:pt>
                <c:pt idx="500">
                  <c:v>2200</c:v>
                </c:pt>
                <c:pt idx="501">
                  <c:v>2180</c:v>
                </c:pt>
                <c:pt idx="502">
                  <c:v>2180</c:v>
                </c:pt>
                <c:pt idx="503">
                  <c:v>2170</c:v>
                </c:pt>
                <c:pt idx="504">
                  <c:v>2170</c:v>
                </c:pt>
                <c:pt idx="505">
                  <c:v>2170</c:v>
                </c:pt>
                <c:pt idx="506">
                  <c:v>2170</c:v>
                </c:pt>
                <c:pt idx="507">
                  <c:v>2170</c:v>
                </c:pt>
                <c:pt idx="508">
                  <c:v>2170</c:v>
                </c:pt>
                <c:pt idx="509">
                  <c:v>2170</c:v>
                </c:pt>
                <c:pt idx="510">
                  <c:v>2170</c:v>
                </c:pt>
                <c:pt idx="511">
                  <c:v>2170</c:v>
                </c:pt>
                <c:pt idx="512">
                  <c:v>2160</c:v>
                </c:pt>
                <c:pt idx="513">
                  <c:v>2160</c:v>
                </c:pt>
                <c:pt idx="514">
                  <c:v>2160</c:v>
                </c:pt>
                <c:pt idx="515">
                  <c:v>2210</c:v>
                </c:pt>
                <c:pt idx="516">
                  <c:v>2220</c:v>
                </c:pt>
                <c:pt idx="517">
                  <c:v>2220</c:v>
                </c:pt>
                <c:pt idx="518">
                  <c:v>2220</c:v>
                </c:pt>
                <c:pt idx="519">
                  <c:v>2220</c:v>
                </c:pt>
                <c:pt idx="520">
                  <c:v>2220</c:v>
                </c:pt>
                <c:pt idx="521">
                  <c:v>2220</c:v>
                </c:pt>
                <c:pt idx="522">
                  <c:v>2220</c:v>
                </c:pt>
                <c:pt idx="523">
                  <c:v>2220</c:v>
                </c:pt>
                <c:pt idx="524">
                  <c:v>2220</c:v>
                </c:pt>
                <c:pt idx="525">
                  <c:v>2220</c:v>
                </c:pt>
                <c:pt idx="526">
                  <c:v>2240</c:v>
                </c:pt>
                <c:pt idx="527">
                  <c:v>2240</c:v>
                </c:pt>
                <c:pt idx="528">
                  <c:v>2240</c:v>
                </c:pt>
                <c:pt idx="529">
                  <c:v>2260</c:v>
                </c:pt>
                <c:pt idx="530">
                  <c:v>2260</c:v>
                </c:pt>
                <c:pt idx="531">
                  <c:v>2260</c:v>
                </c:pt>
                <c:pt idx="532">
                  <c:v>2260</c:v>
                </c:pt>
                <c:pt idx="533">
                  <c:v>2290</c:v>
                </c:pt>
                <c:pt idx="534">
                  <c:v>2290</c:v>
                </c:pt>
                <c:pt idx="535">
                  <c:v>2290</c:v>
                </c:pt>
                <c:pt idx="536">
                  <c:v>2300</c:v>
                </c:pt>
                <c:pt idx="537">
                  <c:v>2310</c:v>
                </c:pt>
                <c:pt idx="538">
                  <c:v>2310</c:v>
                </c:pt>
                <c:pt idx="539">
                  <c:v>2330</c:v>
                </c:pt>
                <c:pt idx="540">
                  <c:v>2330</c:v>
                </c:pt>
                <c:pt idx="541">
                  <c:v>2340</c:v>
                </c:pt>
                <c:pt idx="542">
                  <c:v>2350</c:v>
                </c:pt>
                <c:pt idx="543">
                  <c:v>2380</c:v>
                </c:pt>
                <c:pt idx="544">
                  <c:v>2370</c:v>
                </c:pt>
                <c:pt idx="545">
                  <c:v>2360</c:v>
                </c:pt>
                <c:pt idx="546">
                  <c:v>2370</c:v>
                </c:pt>
                <c:pt idx="547">
                  <c:v>2370</c:v>
                </c:pt>
                <c:pt idx="548">
                  <c:v>2370</c:v>
                </c:pt>
                <c:pt idx="549">
                  <c:v>2360</c:v>
                </c:pt>
                <c:pt idx="550">
                  <c:v>2340</c:v>
                </c:pt>
                <c:pt idx="551">
                  <c:v>2330</c:v>
                </c:pt>
                <c:pt idx="552">
                  <c:v>2350</c:v>
                </c:pt>
                <c:pt idx="553">
                  <c:v>2370</c:v>
                </c:pt>
                <c:pt idx="554">
                  <c:v>2370</c:v>
                </c:pt>
                <c:pt idx="555">
                  <c:v>2340</c:v>
                </c:pt>
                <c:pt idx="556">
                  <c:v>2320</c:v>
                </c:pt>
                <c:pt idx="557">
                  <c:v>2300</c:v>
                </c:pt>
                <c:pt idx="558">
                  <c:v>2230</c:v>
                </c:pt>
                <c:pt idx="559">
                  <c:v>2230</c:v>
                </c:pt>
                <c:pt idx="560">
                  <c:v>2190</c:v>
                </c:pt>
                <c:pt idx="561">
                  <c:v>2180</c:v>
                </c:pt>
                <c:pt idx="562">
                  <c:v>2160</c:v>
                </c:pt>
                <c:pt idx="563">
                  <c:v>2140</c:v>
                </c:pt>
                <c:pt idx="564">
                  <c:v>2150</c:v>
                </c:pt>
                <c:pt idx="565">
                  <c:v>2190</c:v>
                </c:pt>
                <c:pt idx="566">
                  <c:v>2200</c:v>
                </c:pt>
                <c:pt idx="567">
                  <c:v>2160</c:v>
                </c:pt>
                <c:pt idx="568">
                  <c:v>2120</c:v>
                </c:pt>
                <c:pt idx="569">
                  <c:v>2130</c:v>
                </c:pt>
                <c:pt idx="570">
                  <c:v>2130</c:v>
                </c:pt>
                <c:pt idx="571">
                  <c:v>2150</c:v>
                </c:pt>
                <c:pt idx="572">
                  <c:v>2150</c:v>
                </c:pt>
                <c:pt idx="573">
                  <c:v>2110</c:v>
                </c:pt>
                <c:pt idx="574">
                  <c:v>2080</c:v>
                </c:pt>
                <c:pt idx="575">
                  <c:v>2060</c:v>
                </c:pt>
                <c:pt idx="576">
                  <c:v>2140</c:v>
                </c:pt>
                <c:pt idx="577">
                  <c:v>2140</c:v>
                </c:pt>
                <c:pt idx="578">
                  <c:v>2200</c:v>
                </c:pt>
                <c:pt idx="579">
                  <c:v>2220</c:v>
                </c:pt>
                <c:pt idx="580">
                  <c:v>2250</c:v>
                </c:pt>
                <c:pt idx="581">
                  <c:v>2270</c:v>
                </c:pt>
                <c:pt idx="582">
                  <c:v>2280</c:v>
                </c:pt>
                <c:pt idx="583">
                  <c:v>2280</c:v>
                </c:pt>
                <c:pt idx="584">
                  <c:v>2310</c:v>
                </c:pt>
                <c:pt idx="585">
                  <c:v>2330</c:v>
                </c:pt>
                <c:pt idx="586">
                  <c:v>2330</c:v>
                </c:pt>
                <c:pt idx="587">
                  <c:v>2360</c:v>
                </c:pt>
                <c:pt idx="588">
                  <c:v>2360</c:v>
                </c:pt>
                <c:pt idx="589">
                  <c:v>2360</c:v>
                </c:pt>
                <c:pt idx="590">
                  <c:v>2360</c:v>
                </c:pt>
                <c:pt idx="591">
                  <c:v>2390</c:v>
                </c:pt>
                <c:pt idx="592">
                  <c:v>2390</c:v>
                </c:pt>
                <c:pt idx="593">
                  <c:v>2410</c:v>
                </c:pt>
                <c:pt idx="594">
                  <c:v>2410</c:v>
                </c:pt>
                <c:pt idx="595">
                  <c:v>2430</c:v>
                </c:pt>
                <c:pt idx="596">
                  <c:v>2410</c:v>
                </c:pt>
                <c:pt idx="597">
                  <c:v>2410</c:v>
                </c:pt>
                <c:pt idx="598">
                  <c:v>2430</c:v>
                </c:pt>
                <c:pt idx="599">
                  <c:v>2450</c:v>
                </c:pt>
                <c:pt idx="600">
                  <c:v>2450</c:v>
                </c:pt>
                <c:pt idx="601">
                  <c:v>2470</c:v>
                </c:pt>
                <c:pt idx="602">
                  <c:v>2480</c:v>
                </c:pt>
                <c:pt idx="603">
                  <c:v>2480</c:v>
                </c:pt>
                <c:pt idx="604">
                  <c:v>2490</c:v>
                </c:pt>
                <c:pt idx="605">
                  <c:v>2510</c:v>
                </c:pt>
                <c:pt idx="606">
                  <c:v>2520</c:v>
                </c:pt>
                <c:pt idx="607">
                  <c:v>2550</c:v>
                </c:pt>
                <c:pt idx="608">
                  <c:v>2570</c:v>
                </c:pt>
                <c:pt idx="609">
                  <c:v>2570</c:v>
                </c:pt>
                <c:pt idx="610">
                  <c:v>2620</c:v>
                </c:pt>
                <c:pt idx="611">
                  <c:v>2620</c:v>
                </c:pt>
                <c:pt idx="612">
                  <c:v>2690</c:v>
                </c:pt>
                <c:pt idx="613">
                  <c:v>2690</c:v>
                </c:pt>
                <c:pt idx="614">
                  <c:v>2750</c:v>
                </c:pt>
                <c:pt idx="615">
                  <c:v>2750</c:v>
                </c:pt>
                <c:pt idx="616">
                  <c:v>2750</c:v>
                </c:pt>
                <c:pt idx="617">
                  <c:v>2750</c:v>
                </c:pt>
                <c:pt idx="618">
                  <c:v>2760</c:v>
                </c:pt>
                <c:pt idx="619">
                  <c:v>2780</c:v>
                </c:pt>
                <c:pt idx="620">
                  <c:v>2800</c:v>
                </c:pt>
                <c:pt idx="621">
                  <c:v>2800</c:v>
                </c:pt>
                <c:pt idx="622">
                  <c:v>2800</c:v>
                </c:pt>
                <c:pt idx="623">
                  <c:v>2800</c:v>
                </c:pt>
                <c:pt idx="624">
                  <c:v>2800</c:v>
                </c:pt>
                <c:pt idx="625">
                  <c:v>2800</c:v>
                </c:pt>
                <c:pt idx="626">
                  <c:v>2800</c:v>
                </c:pt>
                <c:pt idx="627">
                  <c:v>2800</c:v>
                </c:pt>
                <c:pt idx="628">
                  <c:v>2800</c:v>
                </c:pt>
                <c:pt idx="629">
                  <c:v>2800</c:v>
                </c:pt>
                <c:pt idx="630">
                  <c:v>2850</c:v>
                </c:pt>
                <c:pt idx="631">
                  <c:v>2850</c:v>
                </c:pt>
                <c:pt idx="632">
                  <c:v>2850</c:v>
                </c:pt>
                <c:pt idx="633">
                  <c:v>2850</c:v>
                </c:pt>
                <c:pt idx="634">
                  <c:v>2850</c:v>
                </c:pt>
                <c:pt idx="635">
                  <c:v>2850</c:v>
                </c:pt>
                <c:pt idx="636">
                  <c:v>2850</c:v>
                </c:pt>
                <c:pt idx="637">
                  <c:v>2850</c:v>
                </c:pt>
                <c:pt idx="638">
                  <c:v>2850</c:v>
                </c:pt>
                <c:pt idx="639">
                  <c:v>2850</c:v>
                </c:pt>
                <c:pt idx="640">
                  <c:v>2790</c:v>
                </c:pt>
                <c:pt idx="641">
                  <c:v>2800</c:v>
                </c:pt>
                <c:pt idx="642">
                  <c:v>2800</c:v>
                </c:pt>
                <c:pt idx="643">
                  <c:v>2800</c:v>
                </c:pt>
                <c:pt idx="644">
                  <c:v>2770</c:v>
                </c:pt>
                <c:pt idx="645">
                  <c:v>2770</c:v>
                </c:pt>
                <c:pt idx="646">
                  <c:v>2780</c:v>
                </c:pt>
                <c:pt idx="647">
                  <c:v>2790</c:v>
                </c:pt>
                <c:pt idx="648">
                  <c:v>2770</c:v>
                </c:pt>
                <c:pt idx="649">
                  <c:v>2740</c:v>
                </c:pt>
                <c:pt idx="650">
                  <c:v>2670</c:v>
                </c:pt>
                <c:pt idx="651">
                  <c:v>2670</c:v>
                </c:pt>
                <c:pt idx="652">
                  <c:v>2670</c:v>
                </c:pt>
                <c:pt idx="653">
                  <c:v>2670</c:v>
                </c:pt>
                <c:pt idx="654">
                  <c:v>2660</c:v>
                </c:pt>
                <c:pt idx="655">
                  <c:v>2620</c:v>
                </c:pt>
                <c:pt idx="656">
                  <c:v>2600</c:v>
                </c:pt>
                <c:pt idx="657">
                  <c:v>2600</c:v>
                </c:pt>
                <c:pt idx="658">
                  <c:v>2600</c:v>
                </c:pt>
                <c:pt idx="659">
                  <c:v>2610</c:v>
                </c:pt>
                <c:pt idx="660">
                  <c:v>2610</c:v>
                </c:pt>
                <c:pt idx="661">
                  <c:v>2620</c:v>
                </c:pt>
                <c:pt idx="662">
                  <c:v>2620</c:v>
                </c:pt>
                <c:pt idx="663">
                  <c:v>2620</c:v>
                </c:pt>
                <c:pt idx="664">
                  <c:v>2620</c:v>
                </c:pt>
                <c:pt idx="665">
                  <c:v>2620</c:v>
                </c:pt>
                <c:pt idx="666">
                  <c:v>2610</c:v>
                </c:pt>
                <c:pt idx="667">
                  <c:v>2610</c:v>
                </c:pt>
                <c:pt idx="668">
                  <c:v>2610</c:v>
                </c:pt>
                <c:pt idx="669">
                  <c:v>2610</c:v>
                </c:pt>
                <c:pt idx="670">
                  <c:v>2610</c:v>
                </c:pt>
                <c:pt idx="671">
                  <c:v>2610</c:v>
                </c:pt>
                <c:pt idx="672">
                  <c:v>2610</c:v>
                </c:pt>
                <c:pt idx="673">
                  <c:v>2610</c:v>
                </c:pt>
                <c:pt idx="674">
                  <c:v>2610</c:v>
                </c:pt>
                <c:pt idx="675">
                  <c:v>2610</c:v>
                </c:pt>
                <c:pt idx="676">
                  <c:v>2610</c:v>
                </c:pt>
                <c:pt idx="677">
                  <c:v>2620</c:v>
                </c:pt>
                <c:pt idx="678">
                  <c:v>2620</c:v>
                </c:pt>
                <c:pt idx="679">
                  <c:v>2620</c:v>
                </c:pt>
                <c:pt idx="680">
                  <c:v>2660</c:v>
                </c:pt>
                <c:pt idx="681">
                  <c:v>2660</c:v>
                </c:pt>
                <c:pt idx="682">
                  <c:v>2690</c:v>
                </c:pt>
                <c:pt idx="683">
                  <c:v>2700</c:v>
                </c:pt>
                <c:pt idx="684">
                  <c:v>2700</c:v>
                </c:pt>
                <c:pt idx="685">
                  <c:v>2700</c:v>
                </c:pt>
                <c:pt idx="686">
                  <c:v>2710</c:v>
                </c:pt>
                <c:pt idx="687">
                  <c:v>2720</c:v>
                </c:pt>
                <c:pt idx="688">
                  <c:v>2730</c:v>
                </c:pt>
                <c:pt idx="689">
                  <c:v>2750</c:v>
                </c:pt>
                <c:pt idx="690">
                  <c:v>2770</c:v>
                </c:pt>
                <c:pt idx="691">
                  <c:v>2790</c:v>
                </c:pt>
                <c:pt idx="692">
                  <c:v>2810</c:v>
                </c:pt>
                <c:pt idx="693">
                  <c:v>2810</c:v>
                </c:pt>
                <c:pt idx="694">
                  <c:v>2820</c:v>
                </c:pt>
                <c:pt idx="695">
                  <c:v>2840</c:v>
                </c:pt>
                <c:pt idx="696">
                  <c:v>2900</c:v>
                </c:pt>
                <c:pt idx="697">
                  <c:v>2900</c:v>
                </c:pt>
                <c:pt idx="698">
                  <c:v>2930</c:v>
                </c:pt>
                <c:pt idx="699">
                  <c:v>2930</c:v>
                </c:pt>
                <c:pt idx="700">
                  <c:v>2930</c:v>
                </c:pt>
                <c:pt idx="701">
                  <c:v>2950</c:v>
                </c:pt>
                <c:pt idx="702">
                  <c:v>2950</c:v>
                </c:pt>
                <c:pt idx="703">
                  <c:v>2950</c:v>
                </c:pt>
                <c:pt idx="704">
                  <c:v>2950</c:v>
                </c:pt>
                <c:pt idx="705">
                  <c:v>2950</c:v>
                </c:pt>
                <c:pt idx="706">
                  <c:v>2960</c:v>
                </c:pt>
                <c:pt idx="707">
                  <c:v>2970</c:v>
                </c:pt>
                <c:pt idx="708">
                  <c:v>2980</c:v>
                </c:pt>
                <c:pt idx="709">
                  <c:v>3020</c:v>
                </c:pt>
                <c:pt idx="710">
                  <c:v>3020</c:v>
                </c:pt>
                <c:pt idx="711">
                  <c:v>3030</c:v>
                </c:pt>
                <c:pt idx="712">
                  <c:v>3030</c:v>
                </c:pt>
                <c:pt idx="713">
                  <c:v>3030</c:v>
                </c:pt>
                <c:pt idx="714">
                  <c:v>3050</c:v>
                </c:pt>
                <c:pt idx="715">
                  <c:v>3100</c:v>
                </c:pt>
                <c:pt idx="716">
                  <c:v>3100</c:v>
                </c:pt>
                <c:pt idx="717">
                  <c:v>3140</c:v>
                </c:pt>
                <c:pt idx="718">
                  <c:v>3150</c:v>
                </c:pt>
                <c:pt idx="719">
                  <c:v>3190</c:v>
                </c:pt>
                <c:pt idx="720">
                  <c:v>3220</c:v>
                </c:pt>
                <c:pt idx="721">
                  <c:v>3230</c:v>
                </c:pt>
                <c:pt idx="722">
                  <c:v>3250</c:v>
                </c:pt>
                <c:pt idx="723">
                  <c:v>3250</c:v>
                </c:pt>
                <c:pt idx="724">
                  <c:v>3270</c:v>
                </c:pt>
                <c:pt idx="725">
                  <c:v>3270</c:v>
                </c:pt>
                <c:pt idx="726">
                  <c:v>3270</c:v>
                </c:pt>
                <c:pt idx="727">
                  <c:v>3270</c:v>
                </c:pt>
                <c:pt idx="728">
                  <c:v>3300</c:v>
                </c:pt>
                <c:pt idx="729">
                  <c:v>3320</c:v>
                </c:pt>
                <c:pt idx="730">
                  <c:v>3320</c:v>
                </c:pt>
                <c:pt idx="731">
                  <c:v>3320</c:v>
                </c:pt>
                <c:pt idx="732">
                  <c:v>3320</c:v>
                </c:pt>
                <c:pt idx="733">
                  <c:v>3340</c:v>
                </c:pt>
                <c:pt idx="734">
                  <c:v>3330</c:v>
                </c:pt>
                <c:pt idx="735">
                  <c:v>3330</c:v>
                </c:pt>
                <c:pt idx="736">
                  <c:v>3330</c:v>
                </c:pt>
                <c:pt idx="737">
                  <c:v>3330</c:v>
                </c:pt>
                <c:pt idx="738">
                  <c:v>3330</c:v>
                </c:pt>
                <c:pt idx="739">
                  <c:v>3310</c:v>
                </c:pt>
                <c:pt idx="740">
                  <c:v>3310</c:v>
                </c:pt>
                <c:pt idx="741">
                  <c:v>3310</c:v>
                </c:pt>
                <c:pt idx="742">
                  <c:v>3290</c:v>
                </c:pt>
                <c:pt idx="743">
                  <c:v>3270</c:v>
                </c:pt>
                <c:pt idx="744">
                  <c:v>3260</c:v>
                </c:pt>
                <c:pt idx="745">
                  <c:v>3260</c:v>
                </c:pt>
                <c:pt idx="746">
                  <c:v>3220</c:v>
                </c:pt>
                <c:pt idx="747">
                  <c:v>3220</c:v>
                </c:pt>
                <c:pt idx="748">
                  <c:v>3220</c:v>
                </c:pt>
                <c:pt idx="749">
                  <c:v>3220</c:v>
                </c:pt>
                <c:pt idx="750">
                  <c:v>3220</c:v>
                </c:pt>
                <c:pt idx="751">
                  <c:v>3190</c:v>
                </c:pt>
                <c:pt idx="752">
                  <c:v>3230</c:v>
                </c:pt>
                <c:pt idx="753">
                  <c:v>3230</c:v>
                </c:pt>
                <c:pt idx="754">
                  <c:v>3220</c:v>
                </c:pt>
                <c:pt idx="755">
                  <c:v>3210</c:v>
                </c:pt>
                <c:pt idx="756">
                  <c:v>3230</c:v>
                </c:pt>
                <c:pt idx="757">
                  <c:v>3200</c:v>
                </c:pt>
                <c:pt idx="758">
                  <c:v>3140</c:v>
                </c:pt>
                <c:pt idx="759">
                  <c:v>3110</c:v>
                </c:pt>
                <c:pt idx="760">
                  <c:v>3080</c:v>
                </c:pt>
                <c:pt idx="761">
                  <c:v>3050</c:v>
                </c:pt>
                <c:pt idx="762">
                  <c:v>3040</c:v>
                </c:pt>
                <c:pt idx="763">
                  <c:v>3040</c:v>
                </c:pt>
                <c:pt idx="764">
                  <c:v>3030</c:v>
                </c:pt>
                <c:pt idx="765">
                  <c:v>3000</c:v>
                </c:pt>
                <c:pt idx="766">
                  <c:v>3000</c:v>
                </c:pt>
                <c:pt idx="767">
                  <c:v>3000</c:v>
                </c:pt>
                <c:pt idx="768">
                  <c:v>2990</c:v>
                </c:pt>
                <c:pt idx="769">
                  <c:v>2990</c:v>
                </c:pt>
                <c:pt idx="770">
                  <c:v>2990</c:v>
                </c:pt>
                <c:pt idx="771">
                  <c:v>3000</c:v>
                </c:pt>
                <c:pt idx="772">
                  <c:v>3020</c:v>
                </c:pt>
                <c:pt idx="773">
                  <c:v>3020</c:v>
                </c:pt>
                <c:pt idx="774">
                  <c:v>3040</c:v>
                </c:pt>
                <c:pt idx="775">
                  <c:v>3040</c:v>
                </c:pt>
                <c:pt idx="776">
                  <c:v>3030</c:v>
                </c:pt>
                <c:pt idx="777">
                  <c:v>3010</c:v>
                </c:pt>
                <c:pt idx="778">
                  <c:v>2980</c:v>
                </c:pt>
                <c:pt idx="779">
                  <c:v>3010</c:v>
                </c:pt>
                <c:pt idx="780">
                  <c:v>3020</c:v>
                </c:pt>
                <c:pt idx="781">
                  <c:v>3030</c:v>
                </c:pt>
                <c:pt idx="782">
                  <c:v>#N/A</c:v>
                </c:pt>
                <c:pt idx="783">
                  <c:v>3050</c:v>
                </c:pt>
                <c:pt idx="784">
                  <c:v>3060</c:v>
                </c:pt>
                <c:pt idx="785">
                  <c:v>3100</c:v>
                </c:pt>
                <c:pt idx="786">
                  <c:v>3100</c:v>
                </c:pt>
                <c:pt idx="787">
                  <c:v>3130</c:v>
                </c:pt>
                <c:pt idx="788">
                  <c:v>3140</c:v>
                </c:pt>
                <c:pt idx="789">
                  <c:v>3140</c:v>
                </c:pt>
                <c:pt idx="790">
                  <c:v>3140</c:v>
                </c:pt>
                <c:pt idx="791">
                  <c:v>3150</c:v>
                </c:pt>
                <c:pt idx="792">
                  <c:v>3150</c:v>
                </c:pt>
                <c:pt idx="793">
                  <c:v>3160</c:v>
                </c:pt>
                <c:pt idx="794">
                  <c:v>3160</c:v>
                </c:pt>
                <c:pt idx="795">
                  <c:v>3170</c:v>
                </c:pt>
                <c:pt idx="796">
                  <c:v>3170</c:v>
                </c:pt>
                <c:pt idx="797">
                  <c:v>3170</c:v>
                </c:pt>
                <c:pt idx="798">
                  <c:v>3190</c:v>
                </c:pt>
                <c:pt idx="799">
                  <c:v>3190</c:v>
                </c:pt>
                <c:pt idx="800">
                  <c:v>3190</c:v>
                </c:pt>
                <c:pt idx="801">
                  <c:v>3200</c:v>
                </c:pt>
                <c:pt idx="802">
                  <c:v>3210</c:v>
                </c:pt>
                <c:pt idx="803">
                  <c:v>3220</c:v>
                </c:pt>
                <c:pt idx="804">
                  <c:v>3220</c:v>
                </c:pt>
                <c:pt idx="805">
                  <c:v>3220</c:v>
                </c:pt>
                <c:pt idx="806">
                  <c:v>3210</c:v>
                </c:pt>
                <c:pt idx="807">
                  <c:v>3210</c:v>
                </c:pt>
                <c:pt idx="808">
                  <c:v>3210</c:v>
                </c:pt>
                <c:pt idx="809">
                  <c:v>3210</c:v>
                </c:pt>
                <c:pt idx="810">
                  <c:v>3200</c:v>
                </c:pt>
                <c:pt idx="811">
                  <c:v>3190</c:v>
                </c:pt>
                <c:pt idx="812">
                  <c:v>3190</c:v>
                </c:pt>
                <c:pt idx="813">
                  <c:v>3190</c:v>
                </c:pt>
                <c:pt idx="814">
                  <c:v>3190</c:v>
                </c:pt>
                <c:pt idx="815">
                  <c:v>3190</c:v>
                </c:pt>
                <c:pt idx="816">
                  <c:v>3190</c:v>
                </c:pt>
                <c:pt idx="817">
                  <c:v>3200</c:v>
                </c:pt>
                <c:pt idx="818">
                  <c:v>3200</c:v>
                </c:pt>
                <c:pt idx="819">
                  <c:v>3200</c:v>
                </c:pt>
                <c:pt idx="820">
                  <c:v>3200</c:v>
                </c:pt>
                <c:pt idx="821">
                  <c:v>3190</c:v>
                </c:pt>
                <c:pt idx="822">
                  <c:v>3180</c:v>
                </c:pt>
                <c:pt idx="823">
                  <c:v>3170</c:v>
                </c:pt>
                <c:pt idx="824">
                  <c:v>3170</c:v>
                </c:pt>
                <c:pt idx="825">
                  <c:v>3170</c:v>
                </c:pt>
                <c:pt idx="826">
                  <c:v>3170</c:v>
                </c:pt>
                <c:pt idx="827">
                  <c:v>3170</c:v>
                </c:pt>
                <c:pt idx="828">
                  <c:v>3170</c:v>
                </c:pt>
                <c:pt idx="829">
                  <c:v>3170</c:v>
                </c:pt>
                <c:pt idx="830">
                  <c:v>3170</c:v>
                </c:pt>
                <c:pt idx="831">
                  <c:v>3180</c:v>
                </c:pt>
                <c:pt idx="832">
                  <c:v>3180</c:v>
                </c:pt>
                <c:pt idx="833">
                  <c:v>3190</c:v>
                </c:pt>
                <c:pt idx="834">
                  <c:v>3200</c:v>
                </c:pt>
                <c:pt idx="835">
                  <c:v>3210</c:v>
                </c:pt>
                <c:pt idx="836">
                  <c:v>3210</c:v>
                </c:pt>
                <c:pt idx="837">
                  <c:v>3230</c:v>
                </c:pt>
                <c:pt idx="838">
                  <c:v>3240</c:v>
                </c:pt>
                <c:pt idx="839">
                  <c:v>3240</c:v>
                </c:pt>
                <c:pt idx="840">
                  <c:v>3260</c:v>
                </c:pt>
                <c:pt idx="841">
                  <c:v>3260</c:v>
                </c:pt>
                <c:pt idx="842">
                  <c:v>3270</c:v>
                </c:pt>
                <c:pt idx="843">
                  <c:v>3270</c:v>
                </c:pt>
                <c:pt idx="844">
                  <c:v>3280</c:v>
                </c:pt>
                <c:pt idx="845">
                  <c:v>3290</c:v>
                </c:pt>
                <c:pt idx="846">
                  <c:v>3290</c:v>
                </c:pt>
                <c:pt idx="847">
                  <c:v>3310</c:v>
                </c:pt>
                <c:pt idx="848">
                  <c:v>3320</c:v>
                </c:pt>
                <c:pt idx="849">
                  <c:v>3330</c:v>
                </c:pt>
                <c:pt idx="850">
                  <c:v>3340</c:v>
                </c:pt>
                <c:pt idx="851">
                  <c:v>3340</c:v>
                </c:pt>
                <c:pt idx="852">
                  <c:v>3350</c:v>
                </c:pt>
                <c:pt idx="853">
                  <c:v>3360</c:v>
                </c:pt>
                <c:pt idx="854">
                  <c:v>3360</c:v>
                </c:pt>
                <c:pt idx="855">
                  <c:v>3360</c:v>
                </c:pt>
                <c:pt idx="856">
                  <c:v>3360</c:v>
                </c:pt>
                <c:pt idx="857">
                  <c:v>3360</c:v>
                </c:pt>
                <c:pt idx="858">
                  <c:v>3380</c:v>
                </c:pt>
                <c:pt idx="859">
                  <c:v>3410</c:v>
                </c:pt>
                <c:pt idx="860">
                  <c:v>3420</c:v>
                </c:pt>
                <c:pt idx="861">
                  <c:v>3430</c:v>
                </c:pt>
                <c:pt idx="862">
                  <c:v>3440</c:v>
                </c:pt>
                <c:pt idx="863">
                  <c:v>3450</c:v>
                </c:pt>
                <c:pt idx="864">
                  <c:v>3460</c:v>
                </c:pt>
                <c:pt idx="865">
                  <c:v>3460</c:v>
                </c:pt>
                <c:pt idx="866">
                  <c:v>3470</c:v>
                </c:pt>
                <c:pt idx="867">
                  <c:v>3470</c:v>
                </c:pt>
                <c:pt idx="868">
                  <c:v>3480</c:v>
                </c:pt>
                <c:pt idx="869">
                  <c:v>3500</c:v>
                </c:pt>
                <c:pt idx="870">
                  <c:v>3510</c:v>
                </c:pt>
                <c:pt idx="871">
                  <c:v>3510</c:v>
                </c:pt>
                <c:pt idx="872">
                  <c:v>3510</c:v>
                </c:pt>
                <c:pt idx="873">
                  <c:v>3510</c:v>
                </c:pt>
                <c:pt idx="874">
                  <c:v>3500</c:v>
                </c:pt>
                <c:pt idx="875">
                  <c:v>3500</c:v>
                </c:pt>
                <c:pt idx="876">
                  <c:v>3500</c:v>
                </c:pt>
                <c:pt idx="877">
                  <c:v>3500</c:v>
                </c:pt>
                <c:pt idx="878">
                  <c:v>3500</c:v>
                </c:pt>
                <c:pt idx="879">
                  <c:v>3520</c:v>
                </c:pt>
                <c:pt idx="880">
                  <c:v>3530</c:v>
                </c:pt>
                <c:pt idx="881">
                  <c:v>3530</c:v>
                </c:pt>
                <c:pt idx="882">
                  <c:v>3550</c:v>
                </c:pt>
                <c:pt idx="883">
                  <c:v>3560</c:v>
                </c:pt>
                <c:pt idx="884">
                  <c:v>3560</c:v>
                </c:pt>
                <c:pt idx="885">
                  <c:v>3550</c:v>
                </c:pt>
                <c:pt idx="886">
                  <c:v>3550</c:v>
                </c:pt>
                <c:pt idx="887">
                  <c:v>3550</c:v>
                </c:pt>
                <c:pt idx="888">
                  <c:v>3530</c:v>
                </c:pt>
                <c:pt idx="889">
                  <c:v>3510</c:v>
                </c:pt>
                <c:pt idx="890">
                  <c:v>3480</c:v>
                </c:pt>
                <c:pt idx="891">
                  <c:v>3480</c:v>
                </c:pt>
                <c:pt idx="892">
                  <c:v>3480</c:v>
                </c:pt>
                <c:pt idx="893">
                  <c:v>3480</c:v>
                </c:pt>
                <c:pt idx="894">
                  <c:v>3480</c:v>
                </c:pt>
                <c:pt idx="895">
                  <c:v>3480</c:v>
                </c:pt>
                <c:pt idx="896">
                  <c:v>3470</c:v>
                </c:pt>
                <c:pt idx="897">
                  <c:v>3450</c:v>
                </c:pt>
                <c:pt idx="898">
                  <c:v>3450</c:v>
                </c:pt>
                <c:pt idx="899">
                  <c:v>3440</c:v>
                </c:pt>
                <c:pt idx="900">
                  <c:v>3440</c:v>
                </c:pt>
                <c:pt idx="901">
                  <c:v>3430</c:v>
                </c:pt>
                <c:pt idx="902">
                  <c:v>3430</c:v>
                </c:pt>
                <c:pt idx="903">
                  <c:v>3420</c:v>
                </c:pt>
                <c:pt idx="904">
                  <c:v>3420</c:v>
                </c:pt>
                <c:pt idx="905">
                  <c:v>3420</c:v>
                </c:pt>
                <c:pt idx="906">
                  <c:v>3420</c:v>
                </c:pt>
                <c:pt idx="907">
                  <c:v>3460</c:v>
                </c:pt>
                <c:pt idx="908">
                  <c:v>3470</c:v>
                </c:pt>
                <c:pt idx="909">
                  <c:v>3470</c:v>
                </c:pt>
                <c:pt idx="910">
                  <c:v>3470</c:v>
                </c:pt>
                <c:pt idx="911">
                  <c:v>3470</c:v>
                </c:pt>
                <c:pt idx="912">
                  <c:v>3470</c:v>
                </c:pt>
                <c:pt idx="913">
                  <c:v>3470</c:v>
                </c:pt>
                <c:pt idx="914">
                  <c:v>3480</c:v>
                </c:pt>
                <c:pt idx="915">
                  <c:v>3480</c:v>
                </c:pt>
                <c:pt idx="916">
                  <c:v>3500</c:v>
                </c:pt>
                <c:pt idx="917">
                  <c:v>3500</c:v>
                </c:pt>
                <c:pt idx="918">
                  <c:v>3510</c:v>
                </c:pt>
                <c:pt idx="919">
                  <c:v>3530</c:v>
                </c:pt>
                <c:pt idx="920">
                  <c:v>3550</c:v>
                </c:pt>
                <c:pt idx="921">
                  <c:v>3590</c:v>
                </c:pt>
                <c:pt idx="922">
                  <c:v>3600</c:v>
                </c:pt>
                <c:pt idx="923">
                  <c:v>3600</c:v>
                </c:pt>
                <c:pt idx="924">
                  <c:v>3610</c:v>
                </c:pt>
                <c:pt idx="925">
                  <c:v>3610</c:v>
                </c:pt>
                <c:pt idx="926">
                  <c:v>3650</c:v>
                </c:pt>
                <c:pt idx="927">
                  <c:v>3690</c:v>
                </c:pt>
                <c:pt idx="928">
                  <c:v>3690</c:v>
                </c:pt>
                <c:pt idx="929">
                  <c:v>3720</c:v>
                </c:pt>
                <c:pt idx="930">
                  <c:v>3720</c:v>
                </c:pt>
                <c:pt idx="931">
                  <c:v>3720</c:v>
                </c:pt>
                <c:pt idx="932">
                  <c:v>3720</c:v>
                </c:pt>
                <c:pt idx="933">
                  <c:v>3720</c:v>
                </c:pt>
                <c:pt idx="934">
                  <c:v>3720</c:v>
                </c:pt>
                <c:pt idx="935">
                  <c:v>3720</c:v>
                </c:pt>
                <c:pt idx="936">
                  <c:v>3720</c:v>
                </c:pt>
                <c:pt idx="937">
                  <c:v>3720</c:v>
                </c:pt>
                <c:pt idx="938">
                  <c:v>3720</c:v>
                </c:pt>
                <c:pt idx="939">
                  <c:v>3760</c:v>
                </c:pt>
                <c:pt idx="940">
                  <c:v>3760</c:v>
                </c:pt>
                <c:pt idx="941">
                  <c:v>3770</c:v>
                </c:pt>
                <c:pt idx="942">
                  <c:v>3790</c:v>
                </c:pt>
                <c:pt idx="943">
                  <c:v>3790</c:v>
                </c:pt>
                <c:pt idx="944">
                  <c:v>3810</c:v>
                </c:pt>
                <c:pt idx="945">
                  <c:v>3850</c:v>
                </c:pt>
                <c:pt idx="946">
                  <c:v>3850</c:v>
                </c:pt>
                <c:pt idx="947">
                  <c:v>3850</c:v>
                </c:pt>
                <c:pt idx="948">
                  <c:v>3850</c:v>
                </c:pt>
                <c:pt idx="949">
                  <c:v>3850</c:v>
                </c:pt>
                <c:pt idx="950">
                  <c:v>3850</c:v>
                </c:pt>
                <c:pt idx="951">
                  <c:v>3860</c:v>
                </c:pt>
                <c:pt idx="952">
                  <c:v>3860</c:v>
                </c:pt>
                <c:pt idx="953">
                  <c:v>3860</c:v>
                </c:pt>
                <c:pt idx="954">
                  <c:v>3860</c:v>
                </c:pt>
                <c:pt idx="955">
                  <c:v>3860</c:v>
                </c:pt>
                <c:pt idx="956">
                  <c:v>3870</c:v>
                </c:pt>
                <c:pt idx="957">
                  <c:v>3870</c:v>
                </c:pt>
                <c:pt idx="958">
                  <c:v>3870</c:v>
                </c:pt>
                <c:pt idx="959">
                  <c:v>3870</c:v>
                </c:pt>
                <c:pt idx="960">
                  <c:v>3880</c:v>
                </c:pt>
                <c:pt idx="961">
                  <c:v>3880</c:v>
                </c:pt>
                <c:pt idx="962">
                  <c:v>3910</c:v>
                </c:pt>
                <c:pt idx="963">
                  <c:v>3930</c:v>
                </c:pt>
                <c:pt idx="964">
                  <c:v>3950</c:v>
                </c:pt>
                <c:pt idx="965">
                  <c:v>3950</c:v>
                </c:pt>
                <c:pt idx="966">
                  <c:v>3950</c:v>
                </c:pt>
                <c:pt idx="967">
                  <c:v>3950</c:v>
                </c:pt>
                <c:pt idx="968">
                  <c:v>3930</c:v>
                </c:pt>
                <c:pt idx="969">
                  <c:v>3930</c:v>
                </c:pt>
                <c:pt idx="970">
                  <c:v>3920</c:v>
                </c:pt>
                <c:pt idx="971">
                  <c:v>3920</c:v>
                </c:pt>
                <c:pt idx="972">
                  <c:v>3920</c:v>
                </c:pt>
                <c:pt idx="973">
                  <c:v>3920</c:v>
                </c:pt>
                <c:pt idx="974">
                  <c:v>3920</c:v>
                </c:pt>
                <c:pt idx="975">
                  <c:v>3910</c:v>
                </c:pt>
                <c:pt idx="976">
                  <c:v>3900</c:v>
                </c:pt>
                <c:pt idx="977">
                  <c:v>3900</c:v>
                </c:pt>
              </c:numCache>
            </c:numRef>
          </c:val>
          <c:smooth val="0"/>
          <c:extLst>
            <c:ext xmlns:c16="http://schemas.microsoft.com/office/drawing/2014/chart" uri="{C3380CC4-5D6E-409C-BE32-E72D297353CC}">
              <c16:uniqueId val="{00000001-8D2B-4CFB-8E2E-9BD4D858D4AF}"/>
            </c:ext>
          </c:extLst>
        </c:ser>
        <c:ser>
          <c:idx val="2"/>
          <c:order val="2"/>
          <c:tx>
            <c:strRef>
              <c:f>螺纹现货价格!$E$20</c:f>
              <c:strCache>
                <c:ptCount val="1"/>
                <c:pt idx="0">
                  <c:v>螺纹钢:HRB400 20MM:天津</c:v>
                </c:pt>
              </c:strCache>
            </c:strRef>
          </c:tx>
          <c:spPr>
            <a:ln w="28575" cap="rnd">
              <a:solidFill>
                <a:schemeClr val="accent3"/>
              </a:solidFill>
              <a:round/>
            </a:ln>
            <a:effectLst/>
          </c:spPr>
          <c:marker>
            <c:symbol val="none"/>
          </c:marker>
          <c:cat>
            <c:numRef>
              <c:f>螺纹现货价格!$B$23:$B$1000</c:f>
              <c:numCache>
                <c:formatCode>yyyy/mm/dd;@</c:formatCode>
                <c:ptCount val="978"/>
                <c:pt idx="0">
                  <c:v>43035</c:v>
                </c:pt>
                <c:pt idx="1">
                  <c:v>43034</c:v>
                </c:pt>
                <c:pt idx="2">
                  <c:v>43033</c:v>
                </c:pt>
                <c:pt idx="3">
                  <c:v>43032</c:v>
                </c:pt>
                <c:pt idx="4">
                  <c:v>43031</c:v>
                </c:pt>
                <c:pt idx="5">
                  <c:v>43028</c:v>
                </c:pt>
                <c:pt idx="6">
                  <c:v>43027</c:v>
                </c:pt>
                <c:pt idx="7">
                  <c:v>43026</c:v>
                </c:pt>
                <c:pt idx="8">
                  <c:v>43025</c:v>
                </c:pt>
                <c:pt idx="9">
                  <c:v>43024</c:v>
                </c:pt>
                <c:pt idx="10">
                  <c:v>43021</c:v>
                </c:pt>
                <c:pt idx="11">
                  <c:v>43020</c:v>
                </c:pt>
                <c:pt idx="12">
                  <c:v>43019</c:v>
                </c:pt>
                <c:pt idx="13">
                  <c:v>43018</c:v>
                </c:pt>
                <c:pt idx="14">
                  <c:v>43017</c:v>
                </c:pt>
                <c:pt idx="15">
                  <c:v>43008</c:v>
                </c:pt>
                <c:pt idx="16">
                  <c:v>43007</c:v>
                </c:pt>
                <c:pt idx="17">
                  <c:v>43006</c:v>
                </c:pt>
                <c:pt idx="18">
                  <c:v>43005</c:v>
                </c:pt>
                <c:pt idx="19">
                  <c:v>43004</c:v>
                </c:pt>
                <c:pt idx="20">
                  <c:v>43003</c:v>
                </c:pt>
                <c:pt idx="21">
                  <c:v>43000</c:v>
                </c:pt>
                <c:pt idx="22">
                  <c:v>42999</c:v>
                </c:pt>
                <c:pt idx="23">
                  <c:v>42998</c:v>
                </c:pt>
                <c:pt idx="24">
                  <c:v>42997</c:v>
                </c:pt>
                <c:pt idx="25">
                  <c:v>42996</c:v>
                </c:pt>
                <c:pt idx="26">
                  <c:v>42993</c:v>
                </c:pt>
                <c:pt idx="27">
                  <c:v>42992</c:v>
                </c:pt>
                <c:pt idx="28">
                  <c:v>42991</c:v>
                </c:pt>
                <c:pt idx="29">
                  <c:v>42990</c:v>
                </c:pt>
                <c:pt idx="30">
                  <c:v>42989</c:v>
                </c:pt>
                <c:pt idx="31">
                  <c:v>42986</c:v>
                </c:pt>
                <c:pt idx="32">
                  <c:v>42985</c:v>
                </c:pt>
                <c:pt idx="33">
                  <c:v>42984</c:v>
                </c:pt>
                <c:pt idx="34">
                  <c:v>42983</c:v>
                </c:pt>
                <c:pt idx="35">
                  <c:v>42982</c:v>
                </c:pt>
                <c:pt idx="36">
                  <c:v>42979</c:v>
                </c:pt>
                <c:pt idx="37">
                  <c:v>42978</c:v>
                </c:pt>
                <c:pt idx="38">
                  <c:v>42977</c:v>
                </c:pt>
                <c:pt idx="39">
                  <c:v>42976</c:v>
                </c:pt>
                <c:pt idx="40">
                  <c:v>42975</c:v>
                </c:pt>
                <c:pt idx="41">
                  <c:v>42972</c:v>
                </c:pt>
                <c:pt idx="42">
                  <c:v>42971</c:v>
                </c:pt>
                <c:pt idx="43">
                  <c:v>42970</c:v>
                </c:pt>
                <c:pt idx="44">
                  <c:v>42969</c:v>
                </c:pt>
                <c:pt idx="45">
                  <c:v>42968</c:v>
                </c:pt>
                <c:pt idx="46">
                  <c:v>42965</c:v>
                </c:pt>
                <c:pt idx="47">
                  <c:v>42964</c:v>
                </c:pt>
                <c:pt idx="48">
                  <c:v>42963</c:v>
                </c:pt>
                <c:pt idx="49">
                  <c:v>42962</c:v>
                </c:pt>
                <c:pt idx="50">
                  <c:v>42961</c:v>
                </c:pt>
                <c:pt idx="51">
                  <c:v>42958</c:v>
                </c:pt>
                <c:pt idx="52">
                  <c:v>42957</c:v>
                </c:pt>
                <c:pt idx="53">
                  <c:v>42956</c:v>
                </c:pt>
                <c:pt idx="54">
                  <c:v>42955</c:v>
                </c:pt>
                <c:pt idx="55">
                  <c:v>42954</c:v>
                </c:pt>
                <c:pt idx="56">
                  <c:v>42951</c:v>
                </c:pt>
                <c:pt idx="57">
                  <c:v>42950</c:v>
                </c:pt>
                <c:pt idx="58">
                  <c:v>42949</c:v>
                </c:pt>
                <c:pt idx="59">
                  <c:v>42948</c:v>
                </c:pt>
                <c:pt idx="60">
                  <c:v>42947</c:v>
                </c:pt>
                <c:pt idx="61">
                  <c:v>42944</c:v>
                </c:pt>
                <c:pt idx="62">
                  <c:v>42943</c:v>
                </c:pt>
                <c:pt idx="63">
                  <c:v>42942</c:v>
                </c:pt>
                <c:pt idx="64">
                  <c:v>42941</c:v>
                </c:pt>
                <c:pt idx="65">
                  <c:v>42940</c:v>
                </c:pt>
                <c:pt idx="66">
                  <c:v>42937</c:v>
                </c:pt>
                <c:pt idx="67">
                  <c:v>42936</c:v>
                </c:pt>
                <c:pt idx="68">
                  <c:v>42935</c:v>
                </c:pt>
                <c:pt idx="69">
                  <c:v>42934</c:v>
                </c:pt>
                <c:pt idx="70">
                  <c:v>42933</c:v>
                </c:pt>
                <c:pt idx="71">
                  <c:v>42930</c:v>
                </c:pt>
                <c:pt idx="72">
                  <c:v>42929</c:v>
                </c:pt>
                <c:pt idx="73">
                  <c:v>42928</c:v>
                </c:pt>
                <c:pt idx="74">
                  <c:v>42927</c:v>
                </c:pt>
                <c:pt idx="75">
                  <c:v>42926</c:v>
                </c:pt>
                <c:pt idx="76">
                  <c:v>42923</c:v>
                </c:pt>
                <c:pt idx="77">
                  <c:v>42922</c:v>
                </c:pt>
                <c:pt idx="78">
                  <c:v>42921</c:v>
                </c:pt>
                <c:pt idx="79">
                  <c:v>42920</c:v>
                </c:pt>
                <c:pt idx="80">
                  <c:v>42919</c:v>
                </c:pt>
                <c:pt idx="81">
                  <c:v>42916</c:v>
                </c:pt>
                <c:pt idx="82">
                  <c:v>42915</c:v>
                </c:pt>
                <c:pt idx="83">
                  <c:v>42914</c:v>
                </c:pt>
                <c:pt idx="84">
                  <c:v>42913</c:v>
                </c:pt>
                <c:pt idx="85">
                  <c:v>42912</c:v>
                </c:pt>
                <c:pt idx="86">
                  <c:v>42909</c:v>
                </c:pt>
                <c:pt idx="87">
                  <c:v>42908</c:v>
                </c:pt>
                <c:pt idx="88">
                  <c:v>42907</c:v>
                </c:pt>
                <c:pt idx="89">
                  <c:v>42906</c:v>
                </c:pt>
                <c:pt idx="90">
                  <c:v>42905</c:v>
                </c:pt>
                <c:pt idx="91">
                  <c:v>42902</c:v>
                </c:pt>
                <c:pt idx="92">
                  <c:v>42901</c:v>
                </c:pt>
                <c:pt idx="93">
                  <c:v>42900</c:v>
                </c:pt>
                <c:pt idx="94">
                  <c:v>42899</c:v>
                </c:pt>
                <c:pt idx="95">
                  <c:v>42898</c:v>
                </c:pt>
                <c:pt idx="96">
                  <c:v>42895</c:v>
                </c:pt>
                <c:pt idx="97">
                  <c:v>42894</c:v>
                </c:pt>
                <c:pt idx="98">
                  <c:v>42893</c:v>
                </c:pt>
                <c:pt idx="99">
                  <c:v>42892</c:v>
                </c:pt>
                <c:pt idx="100">
                  <c:v>42891</c:v>
                </c:pt>
                <c:pt idx="101">
                  <c:v>42888</c:v>
                </c:pt>
                <c:pt idx="102">
                  <c:v>42887</c:v>
                </c:pt>
                <c:pt idx="103">
                  <c:v>42886</c:v>
                </c:pt>
                <c:pt idx="104">
                  <c:v>42882</c:v>
                </c:pt>
                <c:pt idx="105">
                  <c:v>42881</c:v>
                </c:pt>
                <c:pt idx="106">
                  <c:v>42880</c:v>
                </c:pt>
                <c:pt idx="107">
                  <c:v>42879</c:v>
                </c:pt>
                <c:pt idx="108">
                  <c:v>42878</c:v>
                </c:pt>
                <c:pt idx="109">
                  <c:v>42877</c:v>
                </c:pt>
                <c:pt idx="110">
                  <c:v>42874</c:v>
                </c:pt>
                <c:pt idx="111">
                  <c:v>42873</c:v>
                </c:pt>
                <c:pt idx="112">
                  <c:v>42872</c:v>
                </c:pt>
                <c:pt idx="113">
                  <c:v>42871</c:v>
                </c:pt>
                <c:pt idx="114">
                  <c:v>42870</c:v>
                </c:pt>
                <c:pt idx="115">
                  <c:v>42867</c:v>
                </c:pt>
                <c:pt idx="116">
                  <c:v>42866</c:v>
                </c:pt>
                <c:pt idx="117">
                  <c:v>42865</c:v>
                </c:pt>
                <c:pt idx="118">
                  <c:v>42864</c:v>
                </c:pt>
                <c:pt idx="119">
                  <c:v>42863</c:v>
                </c:pt>
                <c:pt idx="120">
                  <c:v>42860</c:v>
                </c:pt>
                <c:pt idx="121">
                  <c:v>42859</c:v>
                </c:pt>
                <c:pt idx="122">
                  <c:v>42858</c:v>
                </c:pt>
                <c:pt idx="123">
                  <c:v>42857</c:v>
                </c:pt>
                <c:pt idx="124">
                  <c:v>42853</c:v>
                </c:pt>
                <c:pt idx="125">
                  <c:v>42852</c:v>
                </c:pt>
                <c:pt idx="126">
                  <c:v>42851</c:v>
                </c:pt>
                <c:pt idx="127">
                  <c:v>42850</c:v>
                </c:pt>
                <c:pt idx="128">
                  <c:v>42849</c:v>
                </c:pt>
                <c:pt idx="129">
                  <c:v>42846</c:v>
                </c:pt>
                <c:pt idx="130">
                  <c:v>42845</c:v>
                </c:pt>
                <c:pt idx="131">
                  <c:v>42844</c:v>
                </c:pt>
                <c:pt idx="132">
                  <c:v>42843</c:v>
                </c:pt>
                <c:pt idx="133">
                  <c:v>42842</c:v>
                </c:pt>
                <c:pt idx="134">
                  <c:v>42839</c:v>
                </c:pt>
                <c:pt idx="135">
                  <c:v>42838</c:v>
                </c:pt>
                <c:pt idx="136">
                  <c:v>42837</c:v>
                </c:pt>
                <c:pt idx="137">
                  <c:v>42836</c:v>
                </c:pt>
                <c:pt idx="138">
                  <c:v>42835</c:v>
                </c:pt>
                <c:pt idx="139">
                  <c:v>42832</c:v>
                </c:pt>
                <c:pt idx="140">
                  <c:v>42831</c:v>
                </c:pt>
                <c:pt idx="141">
                  <c:v>42830</c:v>
                </c:pt>
                <c:pt idx="142">
                  <c:v>42826</c:v>
                </c:pt>
                <c:pt idx="143">
                  <c:v>42825</c:v>
                </c:pt>
                <c:pt idx="144">
                  <c:v>42824</c:v>
                </c:pt>
                <c:pt idx="145">
                  <c:v>42823</c:v>
                </c:pt>
                <c:pt idx="146">
                  <c:v>42822</c:v>
                </c:pt>
                <c:pt idx="147">
                  <c:v>42821</c:v>
                </c:pt>
                <c:pt idx="148">
                  <c:v>42818</c:v>
                </c:pt>
                <c:pt idx="149">
                  <c:v>42817</c:v>
                </c:pt>
                <c:pt idx="150">
                  <c:v>42816</c:v>
                </c:pt>
                <c:pt idx="151">
                  <c:v>42815</c:v>
                </c:pt>
                <c:pt idx="152">
                  <c:v>42814</c:v>
                </c:pt>
                <c:pt idx="153">
                  <c:v>42811</c:v>
                </c:pt>
                <c:pt idx="154">
                  <c:v>42810</c:v>
                </c:pt>
                <c:pt idx="155">
                  <c:v>42809</c:v>
                </c:pt>
                <c:pt idx="156">
                  <c:v>42808</c:v>
                </c:pt>
                <c:pt idx="157">
                  <c:v>42807</c:v>
                </c:pt>
                <c:pt idx="158">
                  <c:v>42804</c:v>
                </c:pt>
                <c:pt idx="159">
                  <c:v>42803</c:v>
                </c:pt>
                <c:pt idx="160">
                  <c:v>42802</c:v>
                </c:pt>
                <c:pt idx="161">
                  <c:v>42801</c:v>
                </c:pt>
                <c:pt idx="162">
                  <c:v>42800</c:v>
                </c:pt>
                <c:pt idx="163">
                  <c:v>42797</c:v>
                </c:pt>
                <c:pt idx="164">
                  <c:v>42796</c:v>
                </c:pt>
                <c:pt idx="165">
                  <c:v>42795</c:v>
                </c:pt>
                <c:pt idx="166">
                  <c:v>42794</c:v>
                </c:pt>
                <c:pt idx="167">
                  <c:v>42793</c:v>
                </c:pt>
                <c:pt idx="168">
                  <c:v>42790</c:v>
                </c:pt>
                <c:pt idx="169">
                  <c:v>42789</c:v>
                </c:pt>
                <c:pt idx="170">
                  <c:v>42788</c:v>
                </c:pt>
                <c:pt idx="171">
                  <c:v>42787</c:v>
                </c:pt>
                <c:pt idx="172">
                  <c:v>42786</c:v>
                </c:pt>
                <c:pt idx="173">
                  <c:v>42783</c:v>
                </c:pt>
                <c:pt idx="174">
                  <c:v>42782</c:v>
                </c:pt>
                <c:pt idx="175">
                  <c:v>42781</c:v>
                </c:pt>
                <c:pt idx="176">
                  <c:v>42780</c:v>
                </c:pt>
                <c:pt idx="177">
                  <c:v>42779</c:v>
                </c:pt>
                <c:pt idx="178">
                  <c:v>42776</c:v>
                </c:pt>
                <c:pt idx="179">
                  <c:v>42775</c:v>
                </c:pt>
                <c:pt idx="180">
                  <c:v>42774</c:v>
                </c:pt>
                <c:pt idx="181">
                  <c:v>42773</c:v>
                </c:pt>
                <c:pt idx="182">
                  <c:v>42772</c:v>
                </c:pt>
                <c:pt idx="183">
                  <c:v>42770</c:v>
                </c:pt>
                <c:pt idx="184">
                  <c:v>42769</c:v>
                </c:pt>
                <c:pt idx="185">
                  <c:v>42761</c:v>
                </c:pt>
                <c:pt idx="186">
                  <c:v>42760</c:v>
                </c:pt>
                <c:pt idx="187">
                  <c:v>42759</c:v>
                </c:pt>
                <c:pt idx="188">
                  <c:v>42758</c:v>
                </c:pt>
                <c:pt idx="189">
                  <c:v>42757</c:v>
                </c:pt>
                <c:pt idx="190">
                  <c:v>42755</c:v>
                </c:pt>
                <c:pt idx="191">
                  <c:v>42754</c:v>
                </c:pt>
                <c:pt idx="192">
                  <c:v>42753</c:v>
                </c:pt>
                <c:pt idx="193">
                  <c:v>42752</c:v>
                </c:pt>
                <c:pt idx="194">
                  <c:v>42751</c:v>
                </c:pt>
                <c:pt idx="195">
                  <c:v>42748</c:v>
                </c:pt>
                <c:pt idx="196">
                  <c:v>42747</c:v>
                </c:pt>
                <c:pt idx="197">
                  <c:v>42746</c:v>
                </c:pt>
                <c:pt idx="198">
                  <c:v>42745</c:v>
                </c:pt>
                <c:pt idx="199">
                  <c:v>42744</c:v>
                </c:pt>
                <c:pt idx="200">
                  <c:v>42741</c:v>
                </c:pt>
                <c:pt idx="201">
                  <c:v>42740</c:v>
                </c:pt>
                <c:pt idx="202">
                  <c:v>42739</c:v>
                </c:pt>
                <c:pt idx="203">
                  <c:v>42738</c:v>
                </c:pt>
                <c:pt idx="204">
                  <c:v>42734</c:v>
                </c:pt>
                <c:pt idx="205">
                  <c:v>42733</c:v>
                </c:pt>
                <c:pt idx="206">
                  <c:v>42732</c:v>
                </c:pt>
                <c:pt idx="207">
                  <c:v>42731</c:v>
                </c:pt>
                <c:pt idx="208">
                  <c:v>42730</c:v>
                </c:pt>
                <c:pt idx="209">
                  <c:v>42727</c:v>
                </c:pt>
                <c:pt idx="210">
                  <c:v>42726</c:v>
                </c:pt>
                <c:pt idx="211">
                  <c:v>42725</c:v>
                </c:pt>
                <c:pt idx="212">
                  <c:v>42724</c:v>
                </c:pt>
                <c:pt idx="213">
                  <c:v>42723</c:v>
                </c:pt>
                <c:pt idx="214">
                  <c:v>42720</c:v>
                </c:pt>
                <c:pt idx="215">
                  <c:v>42719</c:v>
                </c:pt>
                <c:pt idx="216">
                  <c:v>42718</c:v>
                </c:pt>
                <c:pt idx="217">
                  <c:v>42717</c:v>
                </c:pt>
                <c:pt idx="218">
                  <c:v>42716</c:v>
                </c:pt>
                <c:pt idx="219">
                  <c:v>42713</c:v>
                </c:pt>
                <c:pt idx="220">
                  <c:v>42712</c:v>
                </c:pt>
                <c:pt idx="221">
                  <c:v>42711</c:v>
                </c:pt>
                <c:pt idx="222">
                  <c:v>42710</c:v>
                </c:pt>
                <c:pt idx="223">
                  <c:v>42709</c:v>
                </c:pt>
                <c:pt idx="224">
                  <c:v>42706</c:v>
                </c:pt>
                <c:pt idx="225">
                  <c:v>42705</c:v>
                </c:pt>
                <c:pt idx="226">
                  <c:v>42704</c:v>
                </c:pt>
                <c:pt idx="227">
                  <c:v>42703</c:v>
                </c:pt>
                <c:pt idx="228">
                  <c:v>42702</c:v>
                </c:pt>
                <c:pt idx="229">
                  <c:v>42699</c:v>
                </c:pt>
                <c:pt idx="230">
                  <c:v>42698</c:v>
                </c:pt>
                <c:pt idx="231">
                  <c:v>42697</c:v>
                </c:pt>
                <c:pt idx="232">
                  <c:v>42696</c:v>
                </c:pt>
                <c:pt idx="233">
                  <c:v>42695</c:v>
                </c:pt>
                <c:pt idx="234">
                  <c:v>42692</c:v>
                </c:pt>
                <c:pt idx="235">
                  <c:v>42691</c:v>
                </c:pt>
                <c:pt idx="236">
                  <c:v>42690</c:v>
                </c:pt>
                <c:pt idx="237">
                  <c:v>42689</c:v>
                </c:pt>
                <c:pt idx="238">
                  <c:v>42688</c:v>
                </c:pt>
                <c:pt idx="239">
                  <c:v>42685</c:v>
                </c:pt>
                <c:pt idx="240">
                  <c:v>42684</c:v>
                </c:pt>
                <c:pt idx="241">
                  <c:v>42683</c:v>
                </c:pt>
                <c:pt idx="242">
                  <c:v>42682</c:v>
                </c:pt>
                <c:pt idx="243">
                  <c:v>42681</c:v>
                </c:pt>
                <c:pt idx="244">
                  <c:v>42678</c:v>
                </c:pt>
                <c:pt idx="245">
                  <c:v>42677</c:v>
                </c:pt>
                <c:pt idx="246">
                  <c:v>42676</c:v>
                </c:pt>
                <c:pt idx="247">
                  <c:v>42675</c:v>
                </c:pt>
                <c:pt idx="248">
                  <c:v>42674</c:v>
                </c:pt>
                <c:pt idx="249">
                  <c:v>42671</c:v>
                </c:pt>
                <c:pt idx="250">
                  <c:v>42670</c:v>
                </c:pt>
                <c:pt idx="251">
                  <c:v>42669</c:v>
                </c:pt>
                <c:pt idx="252">
                  <c:v>42668</c:v>
                </c:pt>
                <c:pt idx="253">
                  <c:v>42667</c:v>
                </c:pt>
                <c:pt idx="254">
                  <c:v>42664</c:v>
                </c:pt>
                <c:pt idx="255">
                  <c:v>42663</c:v>
                </c:pt>
                <c:pt idx="256">
                  <c:v>42662</c:v>
                </c:pt>
                <c:pt idx="257">
                  <c:v>42661</c:v>
                </c:pt>
                <c:pt idx="258">
                  <c:v>42660</c:v>
                </c:pt>
                <c:pt idx="259">
                  <c:v>42657</c:v>
                </c:pt>
                <c:pt idx="260">
                  <c:v>42656</c:v>
                </c:pt>
                <c:pt idx="261">
                  <c:v>42655</c:v>
                </c:pt>
                <c:pt idx="262">
                  <c:v>42654</c:v>
                </c:pt>
                <c:pt idx="263">
                  <c:v>42653</c:v>
                </c:pt>
                <c:pt idx="264">
                  <c:v>42652</c:v>
                </c:pt>
                <c:pt idx="265">
                  <c:v>42651</c:v>
                </c:pt>
                <c:pt idx="266">
                  <c:v>42643</c:v>
                </c:pt>
                <c:pt idx="267">
                  <c:v>42642</c:v>
                </c:pt>
                <c:pt idx="268">
                  <c:v>42641</c:v>
                </c:pt>
                <c:pt idx="269">
                  <c:v>42640</c:v>
                </c:pt>
                <c:pt idx="270">
                  <c:v>42639</c:v>
                </c:pt>
                <c:pt idx="271">
                  <c:v>42636</c:v>
                </c:pt>
                <c:pt idx="272">
                  <c:v>42635</c:v>
                </c:pt>
                <c:pt idx="273">
                  <c:v>42634</c:v>
                </c:pt>
                <c:pt idx="274">
                  <c:v>42633</c:v>
                </c:pt>
                <c:pt idx="275">
                  <c:v>42632</c:v>
                </c:pt>
                <c:pt idx="276">
                  <c:v>42631</c:v>
                </c:pt>
                <c:pt idx="277">
                  <c:v>42627</c:v>
                </c:pt>
                <c:pt idx="278">
                  <c:v>42626</c:v>
                </c:pt>
                <c:pt idx="279">
                  <c:v>42625</c:v>
                </c:pt>
                <c:pt idx="280">
                  <c:v>42622</c:v>
                </c:pt>
                <c:pt idx="281">
                  <c:v>42621</c:v>
                </c:pt>
                <c:pt idx="282">
                  <c:v>42620</c:v>
                </c:pt>
                <c:pt idx="283">
                  <c:v>42619</c:v>
                </c:pt>
                <c:pt idx="284">
                  <c:v>42618</c:v>
                </c:pt>
                <c:pt idx="285">
                  <c:v>42615</c:v>
                </c:pt>
                <c:pt idx="286">
                  <c:v>42614</c:v>
                </c:pt>
                <c:pt idx="287">
                  <c:v>42613</c:v>
                </c:pt>
                <c:pt idx="288">
                  <c:v>42612</c:v>
                </c:pt>
                <c:pt idx="289">
                  <c:v>42611</c:v>
                </c:pt>
                <c:pt idx="290">
                  <c:v>42608</c:v>
                </c:pt>
                <c:pt idx="291">
                  <c:v>42607</c:v>
                </c:pt>
                <c:pt idx="292">
                  <c:v>42606</c:v>
                </c:pt>
                <c:pt idx="293">
                  <c:v>42605</c:v>
                </c:pt>
                <c:pt idx="294">
                  <c:v>42604</c:v>
                </c:pt>
                <c:pt idx="295">
                  <c:v>42601</c:v>
                </c:pt>
                <c:pt idx="296">
                  <c:v>42600</c:v>
                </c:pt>
                <c:pt idx="297">
                  <c:v>42599</c:v>
                </c:pt>
                <c:pt idx="298">
                  <c:v>42598</c:v>
                </c:pt>
                <c:pt idx="299">
                  <c:v>42597</c:v>
                </c:pt>
                <c:pt idx="300">
                  <c:v>42594</c:v>
                </c:pt>
                <c:pt idx="301">
                  <c:v>42593</c:v>
                </c:pt>
                <c:pt idx="302">
                  <c:v>42592</c:v>
                </c:pt>
                <c:pt idx="303">
                  <c:v>42591</c:v>
                </c:pt>
                <c:pt idx="304">
                  <c:v>42590</c:v>
                </c:pt>
                <c:pt idx="305">
                  <c:v>42587</c:v>
                </c:pt>
                <c:pt idx="306">
                  <c:v>42586</c:v>
                </c:pt>
                <c:pt idx="307">
                  <c:v>42585</c:v>
                </c:pt>
                <c:pt idx="308">
                  <c:v>42584</c:v>
                </c:pt>
                <c:pt idx="309">
                  <c:v>42583</c:v>
                </c:pt>
                <c:pt idx="310">
                  <c:v>42580</c:v>
                </c:pt>
                <c:pt idx="311">
                  <c:v>42579</c:v>
                </c:pt>
                <c:pt idx="312">
                  <c:v>42578</c:v>
                </c:pt>
                <c:pt idx="313">
                  <c:v>42577</c:v>
                </c:pt>
                <c:pt idx="314">
                  <c:v>42576</c:v>
                </c:pt>
                <c:pt idx="315">
                  <c:v>42573</c:v>
                </c:pt>
                <c:pt idx="316">
                  <c:v>42572</c:v>
                </c:pt>
                <c:pt idx="317">
                  <c:v>42571</c:v>
                </c:pt>
                <c:pt idx="318">
                  <c:v>42570</c:v>
                </c:pt>
                <c:pt idx="319">
                  <c:v>42569</c:v>
                </c:pt>
                <c:pt idx="320">
                  <c:v>42566</c:v>
                </c:pt>
                <c:pt idx="321">
                  <c:v>42565</c:v>
                </c:pt>
                <c:pt idx="322">
                  <c:v>42564</c:v>
                </c:pt>
                <c:pt idx="323">
                  <c:v>42563</c:v>
                </c:pt>
                <c:pt idx="324">
                  <c:v>42562</c:v>
                </c:pt>
                <c:pt idx="325">
                  <c:v>42559</c:v>
                </c:pt>
                <c:pt idx="326">
                  <c:v>42558</c:v>
                </c:pt>
                <c:pt idx="327">
                  <c:v>42557</c:v>
                </c:pt>
                <c:pt idx="328">
                  <c:v>42556</c:v>
                </c:pt>
                <c:pt idx="329">
                  <c:v>42555</c:v>
                </c:pt>
                <c:pt idx="330">
                  <c:v>42552</c:v>
                </c:pt>
                <c:pt idx="331">
                  <c:v>42551</c:v>
                </c:pt>
                <c:pt idx="332">
                  <c:v>42550</c:v>
                </c:pt>
                <c:pt idx="333">
                  <c:v>42549</c:v>
                </c:pt>
                <c:pt idx="334">
                  <c:v>42548</c:v>
                </c:pt>
                <c:pt idx="335">
                  <c:v>42545</c:v>
                </c:pt>
                <c:pt idx="336">
                  <c:v>42544</c:v>
                </c:pt>
                <c:pt idx="337">
                  <c:v>42543</c:v>
                </c:pt>
                <c:pt idx="338">
                  <c:v>42542</c:v>
                </c:pt>
                <c:pt idx="339">
                  <c:v>42541</c:v>
                </c:pt>
                <c:pt idx="340">
                  <c:v>42538</c:v>
                </c:pt>
                <c:pt idx="341">
                  <c:v>42537</c:v>
                </c:pt>
                <c:pt idx="342">
                  <c:v>42536</c:v>
                </c:pt>
                <c:pt idx="343">
                  <c:v>42535</c:v>
                </c:pt>
                <c:pt idx="344">
                  <c:v>42534</c:v>
                </c:pt>
                <c:pt idx="345">
                  <c:v>42533</c:v>
                </c:pt>
                <c:pt idx="346">
                  <c:v>42529</c:v>
                </c:pt>
                <c:pt idx="347">
                  <c:v>42528</c:v>
                </c:pt>
                <c:pt idx="348">
                  <c:v>42527</c:v>
                </c:pt>
                <c:pt idx="349">
                  <c:v>42524</c:v>
                </c:pt>
                <c:pt idx="350">
                  <c:v>42523</c:v>
                </c:pt>
                <c:pt idx="351">
                  <c:v>42522</c:v>
                </c:pt>
                <c:pt idx="352">
                  <c:v>42521</c:v>
                </c:pt>
                <c:pt idx="353">
                  <c:v>42520</c:v>
                </c:pt>
                <c:pt idx="354">
                  <c:v>42517</c:v>
                </c:pt>
                <c:pt idx="355">
                  <c:v>42516</c:v>
                </c:pt>
                <c:pt idx="356">
                  <c:v>42515</c:v>
                </c:pt>
                <c:pt idx="357">
                  <c:v>42514</c:v>
                </c:pt>
                <c:pt idx="358">
                  <c:v>42513</c:v>
                </c:pt>
                <c:pt idx="359">
                  <c:v>42510</c:v>
                </c:pt>
                <c:pt idx="360">
                  <c:v>42509</c:v>
                </c:pt>
                <c:pt idx="361">
                  <c:v>42508</c:v>
                </c:pt>
                <c:pt idx="362">
                  <c:v>42507</c:v>
                </c:pt>
                <c:pt idx="363">
                  <c:v>42506</c:v>
                </c:pt>
                <c:pt idx="364">
                  <c:v>42503</c:v>
                </c:pt>
                <c:pt idx="365">
                  <c:v>42502</c:v>
                </c:pt>
                <c:pt idx="366">
                  <c:v>42501</c:v>
                </c:pt>
                <c:pt idx="367">
                  <c:v>42500</c:v>
                </c:pt>
                <c:pt idx="368">
                  <c:v>42499</c:v>
                </c:pt>
                <c:pt idx="369">
                  <c:v>42496</c:v>
                </c:pt>
                <c:pt idx="370">
                  <c:v>42495</c:v>
                </c:pt>
                <c:pt idx="371">
                  <c:v>42494</c:v>
                </c:pt>
                <c:pt idx="372">
                  <c:v>42493</c:v>
                </c:pt>
                <c:pt idx="373">
                  <c:v>42489</c:v>
                </c:pt>
                <c:pt idx="374">
                  <c:v>42488</c:v>
                </c:pt>
                <c:pt idx="375">
                  <c:v>42487</c:v>
                </c:pt>
                <c:pt idx="376">
                  <c:v>42486</c:v>
                </c:pt>
                <c:pt idx="377">
                  <c:v>42485</c:v>
                </c:pt>
                <c:pt idx="378">
                  <c:v>42482</c:v>
                </c:pt>
                <c:pt idx="379">
                  <c:v>42481</c:v>
                </c:pt>
                <c:pt idx="380">
                  <c:v>42480</c:v>
                </c:pt>
                <c:pt idx="381">
                  <c:v>42479</c:v>
                </c:pt>
                <c:pt idx="382">
                  <c:v>42478</c:v>
                </c:pt>
                <c:pt idx="383">
                  <c:v>42475</c:v>
                </c:pt>
                <c:pt idx="384">
                  <c:v>42474</c:v>
                </c:pt>
                <c:pt idx="385">
                  <c:v>42473</c:v>
                </c:pt>
                <c:pt idx="386">
                  <c:v>42472</c:v>
                </c:pt>
                <c:pt idx="387">
                  <c:v>42471</c:v>
                </c:pt>
                <c:pt idx="388">
                  <c:v>42468</c:v>
                </c:pt>
                <c:pt idx="389">
                  <c:v>42467</c:v>
                </c:pt>
                <c:pt idx="390">
                  <c:v>42466</c:v>
                </c:pt>
                <c:pt idx="391">
                  <c:v>42465</c:v>
                </c:pt>
                <c:pt idx="392">
                  <c:v>42461</c:v>
                </c:pt>
                <c:pt idx="393">
                  <c:v>42460</c:v>
                </c:pt>
                <c:pt idx="394">
                  <c:v>42459</c:v>
                </c:pt>
                <c:pt idx="395">
                  <c:v>42458</c:v>
                </c:pt>
                <c:pt idx="396">
                  <c:v>42457</c:v>
                </c:pt>
                <c:pt idx="397">
                  <c:v>42454</c:v>
                </c:pt>
                <c:pt idx="398">
                  <c:v>42453</c:v>
                </c:pt>
                <c:pt idx="399">
                  <c:v>42452</c:v>
                </c:pt>
                <c:pt idx="400">
                  <c:v>42451</c:v>
                </c:pt>
                <c:pt idx="401">
                  <c:v>42450</c:v>
                </c:pt>
                <c:pt idx="402">
                  <c:v>42447</c:v>
                </c:pt>
                <c:pt idx="403">
                  <c:v>42446</c:v>
                </c:pt>
                <c:pt idx="404">
                  <c:v>42445</c:v>
                </c:pt>
                <c:pt idx="405">
                  <c:v>42444</c:v>
                </c:pt>
                <c:pt idx="406">
                  <c:v>42443</c:v>
                </c:pt>
                <c:pt idx="407">
                  <c:v>42440</c:v>
                </c:pt>
                <c:pt idx="408">
                  <c:v>42439</c:v>
                </c:pt>
                <c:pt idx="409">
                  <c:v>42438</c:v>
                </c:pt>
                <c:pt idx="410">
                  <c:v>42437</c:v>
                </c:pt>
                <c:pt idx="411">
                  <c:v>42436</c:v>
                </c:pt>
                <c:pt idx="412">
                  <c:v>42433</c:v>
                </c:pt>
                <c:pt idx="413">
                  <c:v>42432</c:v>
                </c:pt>
                <c:pt idx="414">
                  <c:v>42431</c:v>
                </c:pt>
                <c:pt idx="415">
                  <c:v>42430</c:v>
                </c:pt>
                <c:pt idx="416">
                  <c:v>42429</c:v>
                </c:pt>
                <c:pt idx="417">
                  <c:v>42426</c:v>
                </c:pt>
                <c:pt idx="418">
                  <c:v>42425</c:v>
                </c:pt>
                <c:pt idx="419">
                  <c:v>42424</c:v>
                </c:pt>
                <c:pt idx="420">
                  <c:v>42423</c:v>
                </c:pt>
                <c:pt idx="421">
                  <c:v>42422</c:v>
                </c:pt>
                <c:pt idx="422">
                  <c:v>42419</c:v>
                </c:pt>
                <c:pt idx="423">
                  <c:v>42418</c:v>
                </c:pt>
                <c:pt idx="424">
                  <c:v>42417</c:v>
                </c:pt>
                <c:pt idx="425">
                  <c:v>42416</c:v>
                </c:pt>
                <c:pt idx="426">
                  <c:v>42415</c:v>
                </c:pt>
                <c:pt idx="427">
                  <c:v>42414</c:v>
                </c:pt>
                <c:pt idx="428">
                  <c:v>42406</c:v>
                </c:pt>
                <c:pt idx="429">
                  <c:v>42405</c:v>
                </c:pt>
                <c:pt idx="430">
                  <c:v>42404</c:v>
                </c:pt>
                <c:pt idx="431">
                  <c:v>42403</c:v>
                </c:pt>
                <c:pt idx="432">
                  <c:v>42402</c:v>
                </c:pt>
                <c:pt idx="433">
                  <c:v>42401</c:v>
                </c:pt>
                <c:pt idx="434">
                  <c:v>42398</c:v>
                </c:pt>
                <c:pt idx="435">
                  <c:v>42397</c:v>
                </c:pt>
                <c:pt idx="436">
                  <c:v>42396</c:v>
                </c:pt>
                <c:pt idx="437">
                  <c:v>42395</c:v>
                </c:pt>
                <c:pt idx="438">
                  <c:v>42394</c:v>
                </c:pt>
                <c:pt idx="439">
                  <c:v>42391</c:v>
                </c:pt>
                <c:pt idx="440">
                  <c:v>42390</c:v>
                </c:pt>
                <c:pt idx="441">
                  <c:v>42389</c:v>
                </c:pt>
                <c:pt idx="442">
                  <c:v>42388</c:v>
                </c:pt>
                <c:pt idx="443">
                  <c:v>42387</c:v>
                </c:pt>
                <c:pt idx="444">
                  <c:v>42384</c:v>
                </c:pt>
                <c:pt idx="445">
                  <c:v>42383</c:v>
                </c:pt>
                <c:pt idx="446">
                  <c:v>42382</c:v>
                </c:pt>
                <c:pt idx="447">
                  <c:v>42381</c:v>
                </c:pt>
                <c:pt idx="448">
                  <c:v>42380</c:v>
                </c:pt>
                <c:pt idx="449">
                  <c:v>42377</c:v>
                </c:pt>
                <c:pt idx="450">
                  <c:v>42376</c:v>
                </c:pt>
                <c:pt idx="451">
                  <c:v>42375</c:v>
                </c:pt>
                <c:pt idx="452">
                  <c:v>42374</c:v>
                </c:pt>
                <c:pt idx="453">
                  <c:v>42373</c:v>
                </c:pt>
                <c:pt idx="454">
                  <c:v>42369</c:v>
                </c:pt>
                <c:pt idx="455">
                  <c:v>42368</c:v>
                </c:pt>
                <c:pt idx="456">
                  <c:v>42367</c:v>
                </c:pt>
                <c:pt idx="457">
                  <c:v>42366</c:v>
                </c:pt>
                <c:pt idx="458">
                  <c:v>42363</c:v>
                </c:pt>
                <c:pt idx="459">
                  <c:v>42362</c:v>
                </c:pt>
                <c:pt idx="460">
                  <c:v>42361</c:v>
                </c:pt>
                <c:pt idx="461">
                  <c:v>42360</c:v>
                </c:pt>
                <c:pt idx="462">
                  <c:v>42359</c:v>
                </c:pt>
                <c:pt idx="463">
                  <c:v>42356</c:v>
                </c:pt>
                <c:pt idx="464">
                  <c:v>42355</c:v>
                </c:pt>
                <c:pt idx="465">
                  <c:v>42354</c:v>
                </c:pt>
                <c:pt idx="466">
                  <c:v>42353</c:v>
                </c:pt>
                <c:pt idx="467">
                  <c:v>42352</c:v>
                </c:pt>
                <c:pt idx="468">
                  <c:v>42349</c:v>
                </c:pt>
                <c:pt idx="469">
                  <c:v>42348</c:v>
                </c:pt>
                <c:pt idx="470">
                  <c:v>42347</c:v>
                </c:pt>
                <c:pt idx="471">
                  <c:v>42346</c:v>
                </c:pt>
                <c:pt idx="472">
                  <c:v>42345</c:v>
                </c:pt>
                <c:pt idx="473">
                  <c:v>42342</c:v>
                </c:pt>
                <c:pt idx="474">
                  <c:v>42341</c:v>
                </c:pt>
                <c:pt idx="475">
                  <c:v>42340</c:v>
                </c:pt>
                <c:pt idx="476">
                  <c:v>42339</c:v>
                </c:pt>
                <c:pt idx="477">
                  <c:v>42338</c:v>
                </c:pt>
                <c:pt idx="478">
                  <c:v>42335</c:v>
                </c:pt>
                <c:pt idx="479">
                  <c:v>42334</c:v>
                </c:pt>
                <c:pt idx="480">
                  <c:v>42333</c:v>
                </c:pt>
                <c:pt idx="481">
                  <c:v>42332</c:v>
                </c:pt>
                <c:pt idx="482">
                  <c:v>42331</c:v>
                </c:pt>
                <c:pt idx="483">
                  <c:v>42328</c:v>
                </c:pt>
                <c:pt idx="484">
                  <c:v>42327</c:v>
                </c:pt>
                <c:pt idx="485">
                  <c:v>42326</c:v>
                </c:pt>
                <c:pt idx="486">
                  <c:v>42325</c:v>
                </c:pt>
                <c:pt idx="487">
                  <c:v>42324</c:v>
                </c:pt>
                <c:pt idx="488">
                  <c:v>42321</c:v>
                </c:pt>
                <c:pt idx="489">
                  <c:v>42320</c:v>
                </c:pt>
                <c:pt idx="490">
                  <c:v>42319</c:v>
                </c:pt>
                <c:pt idx="491">
                  <c:v>42318</c:v>
                </c:pt>
                <c:pt idx="492">
                  <c:v>42317</c:v>
                </c:pt>
                <c:pt idx="493">
                  <c:v>42314</c:v>
                </c:pt>
                <c:pt idx="494">
                  <c:v>42313</c:v>
                </c:pt>
                <c:pt idx="495">
                  <c:v>42312</c:v>
                </c:pt>
                <c:pt idx="496">
                  <c:v>42311</c:v>
                </c:pt>
                <c:pt idx="497">
                  <c:v>42310</c:v>
                </c:pt>
                <c:pt idx="498">
                  <c:v>42307</c:v>
                </c:pt>
                <c:pt idx="499">
                  <c:v>42306</c:v>
                </c:pt>
                <c:pt idx="500">
                  <c:v>42305</c:v>
                </c:pt>
                <c:pt idx="501">
                  <c:v>42304</c:v>
                </c:pt>
                <c:pt idx="502">
                  <c:v>42303</c:v>
                </c:pt>
                <c:pt idx="503">
                  <c:v>42300</c:v>
                </c:pt>
                <c:pt idx="504">
                  <c:v>42299</c:v>
                </c:pt>
                <c:pt idx="505">
                  <c:v>42298</c:v>
                </c:pt>
                <c:pt idx="506">
                  <c:v>42297</c:v>
                </c:pt>
                <c:pt idx="507">
                  <c:v>42296</c:v>
                </c:pt>
                <c:pt idx="508">
                  <c:v>42293</c:v>
                </c:pt>
                <c:pt idx="509">
                  <c:v>42292</c:v>
                </c:pt>
                <c:pt idx="510">
                  <c:v>42291</c:v>
                </c:pt>
                <c:pt idx="511">
                  <c:v>42290</c:v>
                </c:pt>
                <c:pt idx="512">
                  <c:v>42289</c:v>
                </c:pt>
                <c:pt idx="513">
                  <c:v>42287</c:v>
                </c:pt>
                <c:pt idx="514">
                  <c:v>42286</c:v>
                </c:pt>
                <c:pt idx="515">
                  <c:v>42285</c:v>
                </c:pt>
                <c:pt idx="516">
                  <c:v>42277</c:v>
                </c:pt>
                <c:pt idx="517">
                  <c:v>42276</c:v>
                </c:pt>
                <c:pt idx="518">
                  <c:v>42275</c:v>
                </c:pt>
                <c:pt idx="519">
                  <c:v>42272</c:v>
                </c:pt>
                <c:pt idx="520">
                  <c:v>42271</c:v>
                </c:pt>
                <c:pt idx="521">
                  <c:v>42270</c:v>
                </c:pt>
                <c:pt idx="522">
                  <c:v>42269</c:v>
                </c:pt>
                <c:pt idx="523">
                  <c:v>42268</c:v>
                </c:pt>
                <c:pt idx="524">
                  <c:v>42265</c:v>
                </c:pt>
                <c:pt idx="525">
                  <c:v>42264</c:v>
                </c:pt>
                <c:pt idx="526">
                  <c:v>42263</c:v>
                </c:pt>
                <c:pt idx="527">
                  <c:v>42262</c:v>
                </c:pt>
                <c:pt idx="528">
                  <c:v>42261</c:v>
                </c:pt>
                <c:pt idx="529">
                  <c:v>42258</c:v>
                </c:pt>
                <c:pt idx="530">
                  <c:v>42257</c:v>
                </c:pt>
                <c:pt idx="531">
                  <c:v>42256</c:v>
                </c:pt>
                <c:pt idx="532">
                  <c:v>42255</c:v>
                </c:pt>
                <c:pt idx="533">
                  <c:v>42254</c:v>
                </c:pt>
                <c:pt idx="534">
                  <c:v>42253</c:v>
                </c:pt>
                <c:pt idx="535">
                  <c:v>42249</c:v>
                </c:pt>
                <c:pt idx="536">
                  <c:v>42248</c:v>
                </c:pt>
                <c:pt idx="537">
                  <c:v>42247</c:v>
                </c:pt>
                <c:pt idx="538">
                  <c:v>42244</c:v>
                </c:pt>
                <c:pt idx="539">
                  <c:v>42243</c:v>
                </c:pt>
                <c:pt idx="540">
                  <c:v>42242</c:v>
                </c:pt>
                <c:pt idx="541">
                  <c:v>42241</c:v>
                </c:pt>
                <c:pt idx="542">
                  <c:v>42240</c:v>
                </c:pt>
                <c:pt idx="543">
                  <c:v>42237</c:v>
                </c:pt>
                <c:pt idx="544">
                  <c:v>42236</c:v>
                </c:pt>
                <c:pt idx="545">
                  <c:v>42235</c:v>
                </c:pt>
                <c:pt idx="546">
                  <c:v>42234</c:v>
                </c:pt>
                <c:pt idx="547">
                  <c:v>42233</c:v>
                </c:pt>
                <c:pt idx="548">
                  <c:v>42230</c:v>
                </c:pt>
                <c:pt idx="549">
                  <c:v>42229</c:v>
                </c:pt>
                <c:pt idx="550">
                  <c:v>42228</c:v>
                </c:pt>
                <c:pt idx="551">
                  <c:v>42227</c:v>
                </c:pt>
                <c:pt idx="552">
                  <c:v>42226</c:v>
                </c:pt>
                <c:pt idx="553">
                  <c:v>42223</c:v>
                </c:pt>
                <c:pt idx="554">
                  <c:v>42222</c:v>
                </c:pt>
                <c:pt idx="555">
                  <c:v>42221</c:v>
                </c:pt>
                <c:pt idx="556">
                  <c:v>42220</c:v>
                </c:pt>
                <c:pt idx="557">
                  <c:v>42219</c:v>
                </c:pt>
                <c:pt idx="558">
                  <c:v>42216</c:v>
                </c:pt>
                <c:pt idx="559">
                  <c:v>42215</c:v>
                </c:pt>
                <c:pt idx="560">
                  <c:v>42214</c:v>
                </c:pt>
                <c:pt idx="561">
                  <c:v>42213</c:v>
                </c:pt>
                <c:pt idx="562">
                  <c:v>42212</c:v>
                </c:pt>
                <c:pt idx="563">
                  <c:v>42209</c:v>
                </c:pt>
                <c:pt idx="564">
                  <c:v>42208</c:v>
                </c:pt>
                <c:pt idx="565">
                  <c:v>42207</c:v>
                </c:pt>
                <c:pt idx="566">
                  <c:v>42206</c:v>
                </c:pt>
                <c:pt idx="567">
                  <c:v>42205</c:v>
                </c:pt>
                <c:pt idx="568">
                  <c:v>42202</c:v>
                </c:pt>
                <c:pt idx="569">
                  <c:v>42201</c:v>
                </c:pt>
                <c:pt idx="570">
                  <c:v>42200</c:v>
                </c:pt>
                <c:pt idx="571">
                  <c:v>42199</c:v>
                </c:pt>
                <c:pt idx="572">
                  <c:v>42198</c:v>
                </c:pt>
                <c:pt idx="573">
                  <c:v>42195</c:v>
                </c:pt>
                <c:pt idx="574">
                  <c:v>42194</c:v>
                </c:pt>
                <c:pt idx="575">
                  <c:v>42193</c:v>
                </c:pt>
                <c:pt idx="576">
                  <c:v>42192</c:v>
                </c:pt>
                <c:pt idx="577">
                  <c:v>42191</c:v>
                </c:pt>
                <c:pt idx="578">
                  <c:v>42188</c:v>
                </c:pt>
                <c:pt idx="579">
                  <c:v>42187</c:v>
                </c:pt>
                <c:pt idx="580">
                  <c:v>42186</c:v>
                </c:pt>
                <c:pt idx="581">
                  <c:v>42185</c:v>
                </c:pt>
                <c:pt idx="582">
                  <c:v>42184</c:v>
                </c:pt>
                <c:pt idx="583">
                  <c:v>42181</c:v>
                </c:pt>
                <c:pt idx="584">
                  <c:v>42180</c:v>
                </c:pt>
                <c:pt idx="585">
                  <c:v>42179</c:v>
                </c:pt>
                <c:pt idx="586">
                  <c:v>42178</c:v>
                </c:pt>
                <c:pt idx="587">
                  <c:v>42174</c:v>
                </c:pt>
                <c:pt idx="588">
                  <c:v>42173</c:v>
                </c:pt>
                <c:pt idx="589">
                  <c:v>42172</c:v>
                </c:pt>
                <c:pt idx="590">
                  <c:v>42171</c:v>
                </c:pt>
                <c:pt idx="591">
                  <c:v>42170</c:v>
                </c:pt>
                <c:pt idx="592">
                  <c:v>42167</c:v>
                </c:pt>
                <c:pt idx="593">
                  <c:v>42166</c:v>
                </c:pt>
                <c:pt idx="594">
                  <c:v>42165</c:v>
                </c:pt>
                <c:pt idx="595">
                  <c:v>42164</c:v>
                </c:pt>
                <c:pt idx="596">
                  <c:v>42163</c:v>
                </c:pt>
                <c:pt idx="597">
                  <c:v>42160</c:v>
                </c:pt>
                <c:pt idx="598">
                  <c:v>42159</c:v>
                </c:pt>
                <c:pt idx="599">
                  <c:v>42158</c:v>
                </c:pt>
                <c:pt idx="600">
                  <c:v>42157</c:v>
                </c:pt>
                <c:pt idx="601">
                  <c:v>42156</c:v>
                </c:pt>
                <c:pt idx="602">
                  <c:v>42153</c:v>
                </c:pt>
                <c:pt idx="603">
                  <c:v>42152</c:v>
                </c:pt>
                <c:pt idx="604">
                  <c:v>42151</c:v>
                </c:pt>
                <c:pt idx="605">
                  <c:v>42150</c:v>
                </c:pt>
                <c:pt idx="606">
                  <c:v>42149</c:v>
                </c:pt>
                <c:pt idx="607">
                  <c:v>42146</c:v>
                </c:pt>
                <c:pt idx="608">
                  <c:v>42145</c:v>
                </c:pt>
                <c:pt idx="609">
                  <c:v>42144</c:v>
                </c:pt>
                <c:pt idx="610">
                  <c:v>42143</c:v>
                </c:pt>
                <c:pt idx="611">
                  <c:v>42142</c:v>
                </c:pt>
                <c:pt idx="612">
                  <c:v>42139</c:v>
                </c:pt>
                <c:pt idx="613">
                  <c:v>42138</c:v>
                </c:pt>
                <c:pt idx="614">
                  <c:v>42137</c:v>
                </c:pt>
                <c:pt idx="615">
                  <c:v>42136</c:v>
                </c:pt>
                <c:pt idx="616">
                  <c:v>42135</c:v>
                </c:pt>
                <c:pt idx="617">
                  <c:v>42132</c:v>
                </c:pt>
                <c:pt idx="618">
                  <c:v>42131</c:v>
                </c:pt>
                <c:pt idx="619">
                  <c:v>42130</c:v>
                </c:pt>
                <c:pt idx="620">
                  <c:v>42129</c:v>
                </c:pt>
                <c:pt idx="621">
                  <c:v>42128</c:v>
                </c:pt>
                <c:pt idx="622">
                  <c:v>42124</c:v>
                </c:pt>
                <c:pt idx="623">
                  <c:v>42123</c:v>
                </c:pt>
                <c:pt idx="624">
                  <c:v>42122</c:v>
                </c:pt>
                <c:pt idx="625">
                  <c:v>42121</c:v>
                </c:pt>
                <c:pt idx="626">
                  <c:v>42118</c:v>
                </c:pt>
                <c:pt idx="627">
                  <c:v>42117</c:v>
                </c:pt>
                <c:pt idx="628">
                  <c:v>42116</c:v>
                </c:pt>
                <c:pt idx="629">
                  <c:v>42115</c:v>
                </c:pt>
                <c:pt idx="630">
                  <c:v>42114</c:v>
                </c:pt>
                <c:pt idx="631">
                  <c:v>42111</c:v>
                </c:pt>
                <c:pt idx="632">
                  <c:v>42110</c:v>
                </c:pt>
                <c:pt idx="633">
                  <c:v>42109</c:v>
                </c:pt>
                <c:pt idx="634">
                  <c:v>42108</c:v>
                </c:pt>
                <c:pt idx="635">
                  <c:v>42107</c:v>
                </c:pt>
                <c:pt idx="636">
                  <c:v>42104</c:v>
                </c:pt>
                <c:pt idx="637">
                  <c:v>42103</c:v>
                </c:pt>
                <c:pt idx="638">
                  <c:v>42102</c:v>
                </c:pt>
                <c:pt idx="639">
                  <c:v>42101</c:v>
                </c:pt>
                <c:pt idx="640">
                  <c:v>42097</c:v>
                </c:pt>
                <c:pt idx="641">
                  <c:v>42096</c:v>
                </c:pt>
                <c:pt idx="642">
                  <c:v>42095</c:v>
                </c:pt>
                <c:pt idx="643">
                  <c:v>42094</c:v>
                </c:pt>
                <c:pt idx="644">
                  <c:v>42093</c:v>
                </c:pt>
                <c:pt idx="645">
                  <c:v>42090</c:v>
                </c:pt>
                <c:pt idx="646">
                  <c:v>42089</c:v>
                </c:pt>
                <c:pt idx="647">
                  <c:v>42088</c:v>
                </c:pt>
                <c:pt idx="648">
                  <c:v>42087</c:v>
                </c:pt>
                <c:pt idx="649">
                  <c:v>42086</c:v>
                </c:pt>
                <c:pt idx="650">
                  <c:v>42083</c:v>
                </c:pt>
                <c:pt idx="651">
                  <c:v>42082</c:v>
                </c:pt>
                <c:pt idx="652">
                  <c:v>42081</c:v>
                </c:pt>
                <c:pt idx="653">
                  <c:v>42080</c:v>
                </c:pt>
                <c:pt idx="654">
                  <c:v>42079</c:v>
                </c:pt>
                <c:pt idx="655">
                  <c:v>42076</c:v>
                </c:pt>
                <c:pt idx="656">
                  <c:v>42075</c:v>
                </c:pt>
                <c:pt idx="657">
                  <c:v>42074</c:v>
                </c:pt>
                <c:pt idx="658">
                  <c:v>42073</c:v>
                </c:pt>
                <c:pt idx="659">
                  <c:v>42072</c:v>
                </c:pt>
                <c:pt idx="660">
                  <c:v>42069</c:v>
                </c:pt>
                <c:pt idx="661">
                  <c:v>42068</c:v>
                </c:pt>
                <c:pt idx="662">
                  <c:v>42067</c:v>
                </c:pt>
                <c:pt idx="663">
                  <c:v>42066</c:v>
                </c:pt>
                <c:pt idx="664">
                  <c:v>42065</c:v>
                </c:pt>
                <c:pt idx="665">
                  <c:v>42063</c:v>
                </c:pt>
                <c:pt idx="666">
                  <c:v>42062</c:v>
                </c:pt>
                <c:pt idx="667">
                  <c:v>42061</c:v>
                </c:pt>
                <c:pt idx="668">
                  <c:v>42060</c:v>
                </c:pt>
                <c:pt idx="669">
                  <c:v>42052</c:v>
                </c:pt>
                <c:pt idx="670">
                  <c:v>42051</c:v>
                </c:pt>
                <c:pt idx="671">
                  <c:v>42050</c:v>
                </c:pt>
                <c:pt idx="672">
                  <c:v>42048</c:v>
                </c:pt>
                <c:pt idx="673">
                  <c:v>42047</c:v>
                </c:pt>
                <c:pt idx="674">
                  <c:v>42046</c:v>
                </c:pt>
                <c:pt idx="675">
                  <c:v>42045</c:v>
                </c:pt>
                <c:pt idx="676">
                  <c:v>42044</c:v>
                </c:pt>
                <c:pt idx="677">
                  <c:v>42041</c:v>
                </c:pt>
                <c:pt idx="678">
                  <c:v>42040</c:v>
                </c:pt>
                <c:pt idx="679">
                  <c:v>42039</c:v>
                </c:pt>
                <c:pt idx="680">
                  <c:v>42038</c:v>
                </c:pt>
                <c:pt idx="681">
                  <c:v>42037</c:v>
                </c:pt>
                <c:pt idx="682">
                  <c:v>42034</c:v>
                </c:pt>
                <c:pt idx="683">
                  <c:v>42033</c:v>
                </c:pt>
                <c:pt idx="684">
                  <c:v>42032</c:v>
                </c:pt>
                <c:pt idx="685">
                  <c:v>42031</c:v>
                </c:pt>
                <c:pt idx="686">
                  <c:v>42030</c:v>
                </c:pt>
                <c:pt idx="687">
                  <c:v>42027</c:v>
                </c:pt>
                <c:pt idx="688">
                  <c:v>42026</c:v>
                </c:pt>
                <c:pt idx="689">
                  <c:v>42025</c:v>
                </c:pt>
                <c:pt idx="690">
                  <c:v>42024</c:v>
                </c:pt>
                <c:pt idx="691">
                  <c:v>42023</c:v>
                </c:pt>
                <c:pt idx="692">
                  <c:v>42020</c:v>
                </c:pt>
                <c:pt idx="693">
                  <c:v>42019</c:v>
                </c:pt>
                <c:pt idx="694">
                  <c:v>42018</c:v>
                </c:pt>
                <c:pt idx="695">
                  <c:v>42017</c:v>
                </c:pt>
                <c:pt idx="696">
                  <c:v>42016</c:v>
                </c:pt>
                <c:pt idx="697">
                  <c:v>42013</c:v>
                </c:pt>
                <c:pt idx="698">
                  <c:v>42012</c:v>
                </c:pt>
                <c:pt idx="699">
                  <c:v>42011</c:v>
                </c:pt>
                <c:pt idx="700">
                  <c:v>42010</c:v>
                </c:pt>
                <c:pt idx="701">
                  <c:v>42009</c:v>
                </c:pt>
                <c:pt idx="702">
                  <c:v>42008</c:v>
                </c:pt>
                <c:pt idx="703">
                  <c:v>42004</c:v>
                </c:pt>
                <c:pt idx="704">
                  <c:v>42003</c:v>
                </c:pt>
                <c:pt idx="705">
                  <c:v>42002</c:v>
                </c:pt>
                <c:pt idx="706">
                  <c:v>41999</c:v>
                </c:pt>
                <c:pt idx="707">
                  <c:v>41998</c:v>
                </c:pt>
                <c:pt idx="708">
                  <c:v>41997</c:v>
                </c:pt>
                <c:pt idx="709">
                  <c:v>41996</c:v>
                </c:pt>
                <c:pt idx="710">
                  <c:v>41995</c:v>
                </c:pt>
                <c:pt idx="711">
                  <c:v>41992</c:v>
                </c:pt>
                <c:pt idx="712">
                  <c:v>41991</c:v>
                </c:pt>
                <c:pt idx="713">
                  <c:v>41990</c:v>
                </c:pt>
                <c:pt idx="714">
                  <c:v>41989</c:v>
                </c:pt>
                <c:pt idx="715">
                  <c:v>41988</c:v>
                </c:pt>
                <c:pt idx="716">
                  <c:v>41985</c:v>
                </c:pt>
                <c:pt idx="717">
                  <c:v>41984</c:v>
                </c:pt>
                <c:pt idx="718">
                  <c:v>41983</c:v>
                </c:pt>
                <c:pt idx="719">
                  <c:v>41982</c:v>
                </c:pt>
                <c:pt idx="720">
                  <c:v>41981</c:v>
                </c:pt>
                <c:pt idx="721">
                  <c:v>41978</c:v>
                </c:pt>
                <c:pt idx="722">
                  <c:v>41977</c:v>
                </c:pt>
                <c:pt idx="723">
                  <c:v>41976</c:v>
                </c:pt>
                <c:pt idx="724">
                  <c:v>41975</c:v>
                </c:pt>
                <c:pt idx="725">
                  <c:v>41974</c:v>
                </c:pt>
                <c:pt idx="726">
                  <c:v>41971</c:v>
                </c:pt>
                <c:pt idx="727">
                  <c:v>41970</c:v>
                </c:pt>
                <c:pt idx="728">
                  <c:v>41969</c:v>
                </c:pt>
                <c:pt idx="729">
                  <c:v>41968</c:v>
                </c:pt>
                <c:pt idx="730">
                  <c:v>41967</c:v>
                </c:pt>
                <c:pt idx="731">
                  <c:v>41964</c:v>
                </c:pt>
                <c:pt idx="732">
                  <c:v>41963</c:v>
                </c:pt>
                <c:pt idx="733">
                  <c:v>41962</c:v>
                </c:pt>
                <c:pt idx="734">
                  <c:v>41961</c:v>
                </c:pt>
                <c:pt idx="735">
                  <c:v>41960</c:v>
                </c:pt>
                <c:pt idx="736">
                  <c:v>41957</c:v>
                </c:pt>
                <c:pt idx="737">
                  <c:v>41956</c:v>
                </c:pt>
                <c:pt idx="738">
                  <c:v>41955</c:v>
                </c:pt>
                <c:pt idx="739">
                  <c:v>41954</c:v>
                </c:pt>
                <c:pt idx="740">
                  <c:v>41953</c:v>
                </c:pt>
                <c:pt idx="741">
                  <c:v>41950</c:v>
                </c:pt>
                <c:pt idx="742">
                  <c:v>41949</c:v>
                </c:pt>
                <c:pt idx="743">
                  <c:v>41948</c:v>
                </c:pt>
                <c:pt idx="744">
                  <c:v>41947</c:v>
                </c:pt>
                <c:pt idx="745">
                  <c:v>41946</c:v>
                </c:pt>
                <c:pt idx="746">
                  <c:v>41943</c:v>
                </c:pt>
                <c:pt idx="747">
                  <c:v>41942</c:v>
                </c:pt>
                <c:pt idx="748">
                  <c:v>41941</c:v>
                </c:pt>
                <c:pt idx="749">
                  <c:v>41940</c:v>
                </c:pt>
                <c:pt idx="750">
                  <c:v>41939</c:v>
                </c:pt>
                <c:pt idx="751">
                  <c:v>41936</c:v>
                </c:pt>
                <c:pt idx="752">
                  <c:v>41935</c:v>
                </c:pt>
                <c:pt idx="753">
                  <c:v>41934</c:v>
                </c:pt>
                <c:pt idx="754">
                  <c:v>41933</c:v>
                </c:pt>
                <c:pt idx="755">
                  <c:v>41932</c:v>
                </c:pt>
                <c:pt idx="756">
                  <c:v>41929</c:v>
                </c:pt>
                <c:pt idx="757">
                  <c:v>41928</c:v>
                </c:pt>
                <c:pt idx="758">
                  <c:v>41927</c:v>
                </c:pt>
                <c:pt idx="759">
                  <c:v>41926</c:v>
                </c:pt>
                <c:pt idx="760">
                  <c:v>41925</c:v>
                </c:pt>
                <c:pt idx="761">
                  <c:v>41923</c:v>
                </c:pt>
                <c:pt idx="762">
                  <c:v>41922</c:v>
                </c:pt>
                <c:pt idx="763">
                  <c:v>41921</c:v>
                </c:pt>
                <c:pt idx="764">
                  <c:v>41920</c:v>
                </c:pt>
                <c:pt idx="765">
                  <c:v>41912</c:v>
                </c:pt>
                <c:pt idx="766">
                  <c:v>41911</c:v>
                </c:pt>
                <c:pt idx="767">
                  <c:v>41910</c:v>
                </c:pt>
                <c:pt idx="768">
                  <c:v>41908</c:v>
                </c:pt>
                <c:pt idx="769">
                  <c:v>41907</c:v>
                </c:pt>
                <c:pt idx="770">
                  <c:v>41906</c:v>
                </c:pt>
                <c:pt idx="771">
                  <c:v>41905</c:v>
                </c:pt>
                <c:pt idx="772">
                  <c:v>41904</c:v>
                </c:pt>
                <c:pt idx="773">
                  <c:v>41901</c:v>
                </c:pt>
                <c:pt idx="774">
                  <c:v>41900</c:v>
                </c:pt>
                <c:pt idx="775">
                  <c:v>41899</c:v>
                </c:pt>
                <c:pt idx="776">
                  <c:v>41898</c:v>
                </c:pt>
                <c:pt idx="777">
                  <c:v>41897</c:v>
                </c:pt>
                <c:pt idx="778">
                  <c:v>41894</c:v>
                </c:pt>
                <c:pt idx="779">
                  <c:v>41893</c:v>
                </c:pt>
                <c:pt idx="780">
                  <c:v>41892</c:v>
                </c:pt>
                <c:pt idx="781">
                  <c:v>41891</c:v>
                </c:pt>
                <c:pt idx="782">
                  <c:v>41890</c:v>
                </c:pt>
                <c:pt idx="783">
                  <c:v>41887</c:v>
                </c:pt>
                <c:pt idx="784">
                  <c:v>41886</c:v>
                </c:pt>
                <c:pt idx="785">
                  <c:v>41885</c:v>
                </c:pt>
                <c:pt idx="786">
                  <c:v>41884</c:v>
                </c:pt>
                <c:pt idx="787">
                  <c:v>41883</c:v>
                </c:pt>
                <c:pt idx="788">
                  <c:v>41880</c:v>
                </c:pt>
                <c:pt idx="789">
                  <c:v>41879</c:v>
                </c:pt>
                <c:pt idx="790">
                  <c:v>41878</c:v>
                </c:pt>
                <c:pt idx="791">
                  <c:v>41877</c:v>
                </c:pt>
                <c:pt idx="792">
                  <c:v>41876</c:v>
                </c:pt>
                <c:pt idx="793">
                  <c:v>41873</c:v>
                </c:pt>
                <c:pt idx="794">
                  <c:v>41872</c:v>
                </c:pt>
                <c:pt idx="795">
                  <c:v>41871</c:v>
                </c:pt>
                <c:pt idx="796">
                  <c:v>41870</c:v>
                </c:pt>
                <c:pt idx="797">
                  <c:v>41869</c:v>
                </c:pt>
                <c:pt idx="798">
                  <c:v>41866</c:v>
                </c:pt>
                <c:pt idx="799">
                  <c:v>41865</c:v>
                </c:pt>
                <c:pt idx="800">
                  <c:v>41864</c:v>
                </c:pt>
                <c:pt idx="801">
                  <c:v>41863</c:v>
                </c:pt>
                <c:pt idx="802">
                  <c:v>41862</c:v>
                </c:pt>
                <c:pt idx="803">
                  <c:v>41859</c:v>
                </c:pt>
                <c:pt idx="804">
                  <c:v>41858</c:v>
                </c:pt>
                <c:pt idx="805">
                  <c:v>41857</c:v>
                </c:pt>
                <c:pt idx="806">
                  <c:v>41856</c:v>
                </c:pt>
                <c:pt idx="807">
                  <c:v>41855</c:v>
                </c:pt>
                <c:pt idx="808">
                  <c:v>41852</c:v>
                </c:pt>
                <c:pt idx="809">
                  <c:v>41851</c:v>
                </c:pt>
                <c:pt idx="810">
                  <c:v>41850</c:v>
                </c:pt>
                <c:pt idx="811">
                  <c:v>41849</c:v>
                </c:pt>
                <c:pt idx="812">
                  <c:v>41848</c:v>
                </c:pt>
                <c:pt idx="813">
                  <c:v>41845</c:v>
                </c:pt>
                <c:pt idx="814">
                  <c:v>41844</c:v>
                </c:pt>
                <c:pt idx="815">
                  <c:v>41843</c:v>
                </c:pt>
                <c:pt idx="816">
                  <c:v>41842</c:v>
                </c:pt>
                <c:pt idx="817">
                  <c:v>41841</c:v>
                </c:pt>
                <c:pt idx="818">
                  <c:v>41838</c:v>
                </c:pt>
                <c:pt idx="819">
                  <c:v>41837</c:v>
                </c:pt>
                <c:pt idx="820">
                  <c:v>41836</c:v>
                </c:pt>
                <c:pt idx="821">
                  <c:v>41835</c:v>
                </c:pt>
                <c:pt idx="822">
                  <c:v>41834</c:v>
                </c:pt>
                <c:pt idx="823">
                  <c:v>41831</c:v>
                </c:pt>
                <c:pt idx="824">
                  <c:v>41830</c:v>
                </c:pt>
                <c:pt idx="825">
                  <c:v>41829</c:v>
                </c:pt>
                <c:pt idx="826">
                  <c:v>41828</c:v>
                </c:pt>
                <c:pt idx="827">
                  <c:v>41827</c:v>
                </c:pt>
                <c:pt idx="828">
                  <c:v>41824</c:v>
                </c:pt>
                <c:pt idx="829">
                  <c:v>41823</c:v>
                </c:pt>
                <c:pt idx="830">
                  <c:v>41822</c:v>
                </c:pt>
                <c:pt idx="831">
                  <c:v>41821</c:v>
                </c:pt>
                <c:pt idx="832">
                  <c:v>41820</c:v>
                </c:pt>
                <c:pt idx="833">
                  <c:v>41817</c:v>
                </c:pt>
                <c:pt idx="834">
                  <c:v>41816</c:v>
                </c:pt>
                <c:pt idx="835">
                  <c:v>41815</c:v>
                </c:pt>
                <c:pt idx="836">
                  <c:v>41814</c:v>
                </c:pt>
                <c:pt idx="837">
                  <c:v>41813</c:v>
                </c:pt>
                <c:pt idx="838">
                  <c:v>41810</c:v>
                </c:pt>
                <c:pt idx="839">
                  <c:v>41809</c:v>
                </c:pt>
                <c:pt idx="840">
                  <c:v>41808</c:v>
                </c:pt>
                <c:pt idx="841">
                  <c:v>41807</c:v>
                </c:pt>
                <c:pt idx="842">
                  <c:v>41806</c:v>
                </c:pt>
                <c:pt idx="843">
                  <c:v>41803</c:v>
                </c:pt>
                <c:pt idx="844">
                  <c:v>41802</c:v>
                </c:pt>
                <c:pt idx="845">
                  <c:v>41801</c:v>
                </c:pt>
                <c:pt idx="846">
                  <c:v>41800</c:v>
                </c:pt>
                <c:pt idx="847">
                  <c:v>41799</c:v>
                </c:pt>
                <c:pt idx="848">
                  <c:v>41796</c:v>
                </c:pt>
                <c:pt idx="849">
                  <c:v>41795</c:v>
                </c:pt>
                <c:pt idx="850">
                  <c:v>41794</c:v>
                </c:pt>
                <c:pt idx="851">
                  <c:v>41793</c:v>
                </c:pt>
                <c:pt idx="852">
                  <c:v>41789</c:v>
                </c:pt>
                <c:pt idx="853">
                  <c:v>41788</c:v>
                </c:pt>
                <c:pt idx="854">
                  <c:v>41787</c:v>
                </c:pt>
                <c:pt idx="855">
                  <c:v>41786</c:v>
                </c:pt>
                <c:pt idx="856">
                  <c:v>41785</c:v>
                </c:pt>
                <c:pt idx="857">
                  <c:v>41782</c:v>
                </c:pt>
                <c:pt idx="858">
                  <c:v>41781</c:v>
                </c:pt>
                <c:pt idx="859">
                  <c:v>41780</c:v>
                </c:pt>
                <c:pt idx="860">
                  <c:v>41779</c:v>
                </c:pt>
                <c:pt idx="861">
                  <c:v>41778</c:v>
                </c:pt>
                <c:pt idx="862">
                  <c:v>41775</c:v>
                </c:pt>
                <c:pt idx="863">
                  <c:v>41774</c:v>
                </c:pt>
                <c:pt idx="864">
                  <c:v>41773</c:v>
                </c:pt>
                <c:pt idx="865">
                  <c:v>41772</c:v>
                </c:pt>
                <c:pt idx="866">
                  <c:v>41771</c:v>
                </c:pt>
                <c:pt idx="867">
                  <c:v>41768</c:v>
                </c:pt>
                <c:pt idx="868">
                  <c:v>41767</c:v>
                </c:pt>
                <c:pt idx="869">
                  <c:v>41766</c:v>
                </c:pt>
                <c:pt idx="870">
                  <c:v>41765</c:v>
                </c:pt>
                <c:pt idx="871">
                  <c:v>41764</c:v>
                </c:pt>
                <c:pt idx="872">
                  <c:v>41763</c:v>
                </c:pt>
                <c:pt idx="873">
                  <c:v>41759</c:v>
                </c:pt>
                <c:pt idx="874">
                  <c:v>41758</c:v>
                </c:pt>
                <c:pt idx="875">
                  <c:v>41757</c:v>
                </c:pt>
                <c:pt idx="876">
                  <c:v>41754</c:v>
                </c:pt>
                <c:pt idx="877">
                  <c:v>41753</c:v>
                </c:pt>
                <c:pt idx="878">
                  <c:v>41752</c:v>
                </c:pt>
                <c:pt idx="879">
                  <c:v>41751</c:v>
                </c:pt>
                <c:pt idx="880">
                  <c:v>41750</c:v>
                </c:pt>
                <c:pt idx="881">
                  <c:v>41747</c:v>
                </c:pt>
                <c:pt idx="882">
                  <c:v>41746</c:v>
                </c:pt>
                <c:pt idx="883">
                  <c:v>41745</c:v>
                </c:pt>
                <c:pt idx="884">
                  <c:v>41744</c:v>
                </c:pt>
                <c:pt idx="885">
                  <c:v>41743</c:v>
                </c:pt>
                <c:pt idx="886">
                  <c:v>41740</c:v>
                </c:pt>
                <c:pt idx="887">
                  <c:v>41739</c:v>
                </c:pt>
                <c:pt idx="888">
                  <c:v>41738</c:v>
                </c:pt>
                <c:pt idx="889">
                  <c:v>41737</c:v>
                </c:pt>
                <c:pt idx="890">
                  <c:v>41733</c:v>
                </c:pt>
                <c:pt idx="891">
                  <c:v>41732</c:v>
                </c:pt>
                <c:pt idx="892">
                  <c:v>41731</c:v>
                </c:pt>
                <c:pt idx="893">
                  <c:v>41730</c:v>
                </c:pt>
                <c:pt idx="894">
                  <c:v>41729</c:v>
                </c:pt>
                <c:pt idx="895">
                  <c:v>41726</c:v>
                </c:pt>
                <c:pt idx="896">
                  <c:v>41725</c:v>
                </c:pt>
                <c:pt idx="897">
                  <c:v>41724</c:v>
                </c:pt>
                <c:pt idx="898">
                  <c:v>41723</c:v>
                </c:pt>
                <c:pt idx="899">
                  <c:v>41722</c:v>
                </c:pt>
                <c:pt idx="900">
                  <c:v>41719</c:v>
                </c:pt>
                <c:pt idx="901">
                  <c:v>41718</c:v>
                </c:pt>
                <c:pt idx="902">
                  <c:v>41717</c:v>
                </c:pt>
                <c:pt idx="903">
                  <c:v>41716</c:v>
                </c:pt>
                <c:pt idx="904">
                  <c:v>41715</c:v>
                </c:pt>
                <c:pt idx="905">
                  <c:v>41712</c:v>
                </c:pt>
                <c:pt idx="906">
                  <c:v>41711</c:v>
                </c:pt>
                <c:pt idx="907">
                  <c:v>41710</c:v>
                </c:pt>
                <c:pt idx="908">
                  <c:v>41709</c:v>
                </c:pt>
                <c:pt idx="909">
                  <c:v>41708</c:v>
                </c:pt>
                <c:pt idx="910">
                  <c:v>41705</c:v>
                </c:pt>
                <c:pt idx="911">
                  <c:v>41704</c:v>
                </c:pt>
                <c:pt idx="912">
                  <c:v>41703</c:v>
                </c:pt>
                <c:pt idx="913">
                  <c:v>41702</c:v>
                </c:pt>
                <c:pt idx="914">
                  <c:v>41701</c:v>
                </c:pt>
                <c:pt idx="915">
                  <c:v>41698</c:v>
                </c:pt>
                <c:pt idx="916">
                  <c:v>41697</c:v>
                </c:pt>
                <c:pt idx="917">
                  <c:v>41696</c:v>
                </c:pt>
                <c:pt idx="918">
                  <c:v>41695</c:v>
                </c:pt>
                <c:pt idx="919">
                  <c:v>41694</c:v>
                </c:pt>
                <c:pt idx="920">
                  <c:v>41691</c:v>
                </c:pt>
                <c:pt idx="921">
                  <c:v>41690</c:v>
                </c:pt>
                <c:pt idx="922">
                  <c:v>41689</c:v>
                </c:pt>
                <c:pt idx="923">
                  <c:v>41688</c:v>
                </c:pt>
                <c:pt idx="924">
                  <c:v>41687</c:v>
                </c:pt>
                <c:pt idx="925">
                  <c:v>41684</c:v>
                </c:pt>
                <c:pt idx="926">
                  <c:v>41683</c:v>
                </c:pt>
                <c:pt idx="927">
                  <c:v>41682</c:v>
                </c:pt>
                <c:pt idx="928">
                  <c:v>41681</c:v>
                </c:pt>
                <c:pt idx="929">
                  <c:v>41680</c:v>
                </c:pt>
                <c:pt idx="930">
                  <c:v>41678</c:v>
                </c:pt>
                <c:pt idx="931">
                  <c:v>41677</c:v>
                </c:pt>
                <c:pt idx="932">
                  <c:v>41669</c:v>
                </c:pt>
                <c:pt idx="933">
                  <c:v>41668</c:v>
                </c:pt>
                <c:pt idx="934">
                  <c:v>41667</c:v>
                </c:pt>
                <c:pt idx="935">
                  <c:v>41666</c:v>
                </c:pt>
                <c:pt idx="936">
                  <c:v>41665</c:v>
                </c:pt>
                <c:pt idx="937">
                  <c:v>41663</c:v>
                </c:pt>
                <c:pt idx="938">
                  <c:v>41662</c:v>
                </c:pt>
                <c:pt idx="939">
                  <c:v>41661</c:v>
                </c:pt>
                <c:pt idx="940">
                  <c:v>41660</c:v>
                </c:pt>
                <c:pt idx="941">
                  <c:v>41659</c:v>
                </c:pt>
                <c:pt idx="942">
                  <c:v>41656</c:v>
                </c:pt>
                <c:pt idx="943">
                  <c:v>41655</c:v>
                </c:pt>
                <c:pt idx="944">
                  <c:v>41654</c:v>
                </c:pt>
                <c:pt idx="945">
                  <c:v>41653</c:v>
                </c:pt>
                <c:pt idx="946">
                  <c:v>41652</c:v>
                </c:pt>
                <c:pt idx="947">
                  <c:v>41649</c:v>
                </c:pt>
                <c:pt idx="948">
                  <c:v>41648</c:v>
                </c:pt>
                <c:pt idx="949">
                  <c:v>41647</c:v>
                </c:pt>
                <c:pt idx="950">
                  <c:v>41646</c:v>
                </c:pt>
                <c:pt idx="951">
                  <c:v>41645</c:v>
                </c:pt>
                <c:pt idx="952">
                  <c:v>41642</c:v>
                </c:pt>
                <c:pt idx="953">
                  <c:v>41641</c:v>
                </c:pt>
                <c:pt idx="954">
                  <c:v>41639</c:v>
                </c:pt>
                <c:pt idx="955">
                  <c:v>41638</c:v>
                </c:pt>
                <c:pt idx="956">
                  <c:v>41635</c:v>
                </c:pt>
                <c:pt idx="957">
                  <c:v>41634</c:v>
                </c:pt>
                <c:pt idx="958">
                  <c:v>41633</c:v>
                </c:pt>
                <c:pt idx="959">
                  <c:v>41632</c:v>
                </c:pt>
                <c:pt idx="960">
                  <c:v>41631</c:v>
                </c:pt>
                <c:pt idx="961">
                  <c:v>41628</c:v>
                </c:pt>
                <c:pt idx="962">
                  <c:v>41627</c:v>
                </c:pt>
                <c:pt idx="963">
                  <c:v>41626</c:v>
                </c:pt>
                <c:pt idx="964">
                  <c:v>41625</c:v>
                </c:pt>
                <c:pt idx="965">
                  <c:v>41624</c:v>
                </c:pt>
                <c:pt idx="966">
                  <c:v>41621</c:v>
                </c:pt>
                <c:pt idx="967">
                  <c:v>41620</c:v>
                </c:pt>
                <c:pt idx="968">
                  <c:v>41619</c:v>
                </c:pt>
                <c:pt idx="969">
                  <c:v>41618</c:v>
                </c:pt>
                <c:pt idx="970">
                  <c:v>41617</c:v>
                </c:pt>
                <c:pt idx="971">
                  <c:v>41614</c:v>
                </c:pt>
                <c:pt idx="972">
                  <c:v>41613</c:v>
                </c:pt>
                <c:pt idx="973">
                  <c:v>41612</c:v>
                </c:pt>
                <c:pt idx="974">
                  <c:v>41611</c:v>
                </c:pt>
                <c:pt idx="975">
                  <c:v>41610</c:v>
                </c:pt>
                <c:pt idx="976">
                  <c:v>41607</c:v>
                </c:pt>
                <c:pt idx="977">
                  <c:v>41606</c:v>
                </c:pt>
              </c:numCache>
            </c:numRef>
          </c:cat>
          <c:val>
            <c:numRef>
              <c:f>螺纹现货价格!$E$23:$E$1000</c:f>
              <c:numCache>
                <c:formatCode>#,##0.00_ </c:formatCode>
                <c:ptCount val="978"/>
                <c:pt idx="0">
                  <c:v>3860</c:v>
                </c:pt>
                <c:pt idx="1">
                  <c:v>3860</c:v>
                </c:pt>
                <c:pt idx="2">
                  <c:v>3900</c:v>
                </c:pt>
                <c:pt idx="3">
                  <c:v>3880</c:v>
                </c:pt>
                <c:pt idx="4">
                  <c:v>3830</c:v>
                </c:pt>
                <c:pt idx="5">
                  <c:v>3830</c:v>
                </c:pt>
                <c:pt idx="6">
                  <c:v>3790</c:v>
                </c:pt>
                <c:pt idx="7">
                  <c:v>3820</c:v>
                </c:pt>
                <c:pt idx="8">
                  <c:v>3820</c:v>
                </c:pt>
                <c:pt idx="9">
                  <c:v>3850</c:v>
                </c:pt>
                <c:pt idx="10">
                  <c:v>3790</c:v>
                </c:pt>
                <c:pt idx="11">
                  <c:v>3780</c:v>
                </c:pt>
                <c:pt idx="12">
                  <c:v>3790</c:v>
                </c:pt>
                <c:pt idx="13">
                  <c:v>3840</c:v>
                </c:pt>
                <c:pt idx="14">
                  <c:v>3900</c:v>
                </c:pt>
                <c:pt idx="15">
                  <c:v>3810</c:v>
                </c:pt>
                <c:pt idx="16">
                  <c:v>3740</c:v>
                </c:pt>
                <c:pt idx="17">
                  <c:v>3740</c:v>
                </c:pt>
                <c:pt idx="18">
                  <c:v>3760</c:v>
                </c:pt>
                <c:pt idx="19">
                  <c:v>3750</c:v>
                </c:pt>
                <c:pt idx="20">
                  <c:v>3750</c:v>
                </c:pt>
                <c:pt idx="21">
                  <c:v>3720</c:v>
                </c:pt>
                <c:pt idx="22">
                  <c:v>3900</c:v>
                </c:pt>
                <c:pt idx="23">
                  <c:v>3930</c:v>
                </c:pt>
                <c:pt idx="24">
                  <c:v>3960</c:v>
                </c:pt>
                <c:pt idx="25">
                  <c:v>3960</c:v>
                </c:pt>
                <c:pt idx="26">
                  <c:v>3970</c:v>
                </c:pt>
                <c:pt idx="27">
                  <c:v>4010</c:v>
                </c:pt>
                <c:pt idx="28">
                  <c:v>4010</c:v>
                </c:pt>
                <c:pt idx="29">
                  <c:v>4000</c:v>
                </c:pt>
                <c:pt idx="30">
                  <c:v>3990</c:v>
                </c:pt>
                <c:pt idx="31">
                  <c:v>4000</c:v>
                </c:pt>
                <c:pt idx="32">
                  <c:v>4000</c:v>
                </c:pt>
                <c:pt idx="33">
                  <c:v>4020</c:v>
                </c:pt>
                <c:pt idx="34">
                  <c:v>4030</c:v>
                </c:pt>
                <c:pt idx="35">
                  <c:v>4040</c:v>
                </c:pt>
                <c:pt idx="36">
                  <c:v>3960</c:v>
                </c:pt>
                <c:pt idx="37">
                  <c:v>3900</c:v>
                </c:pt>
                <c:pt idx="38">
                  <c:v>3890</c:v>
                </c:pt>
                <c:pt idx="39">
                  <c:v>3920</c:v>
                </c:pt>
                <c:pt idx="40">
                  <c:v>3900</c:v>
                </c:pt>
                <c:pt idx="41">
                  <c:v>3960</c:v>
                </c:pt>
                <c:pt idx="42">
                  <c:v>3930</c:v>
                </c:pt>
                <c:pt idx="43">
                  <c:v>3930</c:v>
                </c:pt>
                <c:pt idx="44">
                  <c:v>4000</c:v>
                </c:pt>
                <c:pt idx="45">
                  <c:v>4040</c:v>
                </c:pt>
                <c:pt idx="46">
                  <c:v>3950</c:v>
                </c:pt>
                <c:pt idx="47">
                  <c:v>3980</c:v>
                </c:pt>
                <c:pt idx="48">
                  <c:v>3930</c:v>
                </c:pt>
                <c:pt idx="49">
                  <c:v>3940</c:v>
                </c:pt>
                <c:pt idx="50">
                  <c:v>3990</c:v>
                </c:pt>
                <c:pt idx="51">
                  <c:v>4030</c:v>
                </c:pt>
                <c:pt idx="52">
                  <c:v>4030</c:v>
                </c:pt>
                <c:pt idx="53">
                  <c:v>3940</c:v>
                </c:pt>
                <c:pt idx="54">
                  <c:v>3940</c:v>
                </c:pt>
                <c:pt idx="55">
                  <c:v>3980</c:v>
                </c:pt>
                <c:pt idx="56">
                  <c:v>3840</c:v>
                </c:pt>
                <c:pt idx="57">
                  <c:v>3810</c:v>
                </c:pt>
                <c:pt idx="58">
                  <c:v>3790</c:v>
                </c:pt>
                <c:pt idx="59">
                  <c:v>3780</c:v>
                </c:pt>
                <c:pt idx="60">
                  <c:v>3740</c:v>
                </c:pt>
                <c:pt idx="61">
                  <c:v>3650</c:v>
                </c:pt>
                <c:pt idx="62">
                  <c:v>3670</c:v>
                </c:pt>
                <c:pt idx="63">
                  <c:v>3720</c:v>
                </c:pt>
                <c:pt idx="64">
                  <c:v>3720</c:v>
                </c:pt>
                <c:pt idx="65">
                  <c:v>3720</c:v>
                </c:pt>
                <c:pt idx="66">
                  <c:v>3760</c:v>
                </c:pt>
                <c:pt idx="67">
                  <c:v>3770</c:v>
                </c:pt>
                <c:pt idx="68">
                  <c:v>3770</c:v>
                </c:pt>
                <c:pt idx="69">
                  <c:v>3770</c:v>
                </c:pt>
                <c:pt idx="70">
                  <c:v>3770</c:v>
                </c:pt>
                <c:pt idx="71">
                  <c:v>3720</c:v>
                </c:pt>
                <c:pt idx="72">
                  <c:v>3760</c:v>
                </c:pt>
                <c:pt idx="73">
                  <c:v>3770</c:v>
                </c:pt>
                <c:pt idx="74">
                  <c:v>3740</c:v>
                </c:pt>
                <c:pt idx="75">
                  <c:v>3700</c:v>
                </c:pt>
                <c:pt idx="76">
                  <c:v>3650</c:v>
                </c:pt>
                <c:pt idx="77">
                  <c:v>3660</c:v>
                </c:pt>
                <c:pt idx="78">
                  <c:v>3670</c:v>
                </c:pt>
                <c:pt idx="79">
                  <c:v>3650</c:v>
                </c:pt>
                <c:pt idx="80">
                  <c:v>3650</c:v>
                </c:pt>
                <c:pt idx="81">
                  <c:v>3620</c:v>
                </c:pt>
                <c:pt idx="82">
                  <c:v>3620</c:v>
                </c:pt>
                <c:pt idx="83">
                  <c:v>3600</c:v>
                </c:pt>
                <c:pt idx="84">
                  <c:v>3560</c:v>
                </c:pt>
                <c:pt idx="85">
                  <c:v>3550</c:v>
                </c:pt>
                <c:pt idx="86">
                  <c:v>3530</c:v>
                </c:pt>
                <c:pt idx="87">
                  <c:v>3550</c:v>
                </c:pt>
                <c:pt idx="88">
                  <c:v>3570</c:v>
                </c:pt>
                <c:pt idx="89">
                  <c:v>3590</c:v>
                </c:pt>
                <c:pt idx="90">
                  <c:v>3600</c:v>
                </c:pt>
                <c:pt idx="91">
                  <c:v>3620</c:v>
                </c:pt>
                <c:pt idx="92">
                  <c:v>3580</c:v>
                </c:pt>
                <c:pt idx="93">
                  <c:v>3550</c:v>
                </c:pt>
                <c:pt idx="94">
                  <c:v>3560</c:v>
                </c:pt>
                <c:pt idx="95">
                  <c:v>3550</c:v>
                </c:pt>
                <c:pt idx="96">
                  <c:v>3550</c:v>
                </c:pt>
                <c:pt idx="97">
                  <c:v>3540</c:v>
                </c:pt>
                <c:pt idx="98">
                  <c:v>3540</c:v>
                </c:pt>
                <c:pt idx="99">
                  <c:v>3540</c:v>
                </c:pt>
                <c:pt idx="100">
                  <c:v>3570</c:v>
                </c:pt>
                <c:pt idx="101">
                  <c:v>3590</c:v>
                </c:pt>
                <c:pt idx="102">
                  <c:v>3630</c:v>
                </c:pt>
                <c:pt idx="103">
                  <c:v>3640</c:v>
                </c:pt>
                <c:pt idx="104">
                  <c:v>3630</c:v>
                </c:pt>
                <c:pt idx="105">
                  <c:v>3630</c:v>
                </c:pt>
                <c:pt idx="106">
                  <c:v>3660</c:v>
                </c:pt>
                <c:pt idx="107">
                  <c:v>3660</c:v>
                </c:pt>
                <c:pt idx="108">
                  <c:v>3700</c:v>
                </c:pt>
                <c:pt idx="109">
                  <c:v>3700</c:v>
                </c:pt>
                <c:pt idx="110">
                  <c:v>3570</c:v>
                </c:pt>
                <c:pt idx="111">
                  <c:v>3550</c:v>
                </c:pt>
                <c:pt idx="112">
                  <c:v>3520</c:v>
                </c:pt>
                <c:pt idx="113">
                  <c:v>3500</c:v>
                </c:pt>
                <c:pt idx="114">
                  <c:v>3500</c:v>
                </c:pt>
                <c:pt idx="115">
                  <c:v>3480</c:v>
                </c:pt>
                <c:pt idx="116">
                  <c:v>3460</c:v>
                </c:pt>
                <c:pt idx="117">
                  <c:v>3500</c:v>
                </c:pt>
                <c:pt idx="118">
                  <c:v>3450</c:v>
                </c:pt>
                <c:pt idx="119">
                  <c:v>3410</c:v>
                </c:pt>
                <c:pt idx="120">
                  <c:v>3320</c:v>
                </c:pt>
                <c:pt idx="121">
                  <c:v>3390</c:v>
                </c:pt>
                <c:pt idx="122">
                  <c:v>3470</c:v>
                </c:pt>
                <c:pt idx="123">
                  <c:v>3480</c:v>
                </c:pt>
                <c:pt idx="124">
                  <c:v>3380</c:v>
                </c:pt>
                <c:pt idx="125">
                  <c:v>3310</c:v>
                </c:pt>
                <c:pt idx="126">
                  <c:v>3300</c:v>
                </c:pt>
                <c:pt idx="127">
                  <c:v>3220</c:v>
                </c:pt>
                <c:pt idx="128">
                  <c:v>3170</c:v>
                </c:pt>
                <c:pt idx="129">
                  <c:v>3160</c:v>
                </c:pt>
                <c:pt idx="130">
                  <c:v>3120</c:v>
                </c:pt>
                <c:pt idx="131">
                  <c:v>3110</c:v>
                </c:pt>
                <c:pt idx="132">
                  <c:v>3160</c:v>
                </c:pt>
                <c:pt idx="133">
                  <c:v>3210</c:v>
                </c:pt>
                <c:pt idx="134">
                  <c:v>3250</c:v>
                </c:pt>
                <c:pt idx="135">
                  <c:v>3250</c:v>
                </c:pt>
                <c:pt idx="136">
                  <c:v>3250</c:v>
                </c:pt>
                <c:pt idx="137">
                  <c:v>3370</c:v>
                </c:pt>
                <c:pt idx="138">
                  <c:v>3380</c:v>
                </c:pt>
                <c:pt idx="139">
                  <c:v>3470</c:v>
                </c:pt>
                <c:pt idx="140">
                  <c:v>3550</c:v>
                </c:pt>
                <c:pt idx="141">
                  <c:v>3570</c:v>
                </c:pt>
                <c:pt idx="142">
                  <c:v>3610</c:v>
                </c:pt>
                <c:pt idx="143">
                  <c:v>3610</c:v>
                </c:pt>
                <c:pt idx="144">
                  <c:v>3600</c:v>
                </c:pt>
                <c:pt idx="145">
                  <c:v>3580</c:v>
                </c:pt>
                <c:pt idx="146">
                  <c:v>3580</c:v>
                </c:pt>
                <c:pt idx="147">
                  <c:v>3580</c:v>
                </c:pt>
                <c:pt idx="148">
                  <c:v>3660</c:v>
                </c:pt>
                <c:pt idx="149">
                  <c:v>3660</c:v>
                </c:pt>
                <c:pt idx="150">
                  <c:v>3680</c:v>
                </c:pt>
                <c:pt idx="151">
                  <c:v>3730</c:v>
                </c:pt>
                <c:pt idx="152">
                  <c:v>3770</c:v>
                </c:pt>
                <c:pt idx="153">
                  <c:v>3800</c:v>
                </c:pt>
                <c:pt idx="154">
                  <c:v>3830</c:v>
                </c:pt>
                <c:pt idx="155">
                  <c:v>3850</c:v>
                </c:pt>
                <c:pt idx="156">
                  <c:v>3830</c:v>
                </c:pt>
                <c:pt idx="157">
                  <c:v>3800</c:v>
                </c:pt>
                <c:pt idx="158">
                  <c:v>3710</c:v>
                </c:pt>
                <c:pt idx="159">
                  <c:v>3690</c:v>
                </c:pt>
                <c:pt idx="160">
                  <c:v>3780</c:v>
                </c:pt>
                <c:pt idx="161">
                  <c:v>3800</c:v>
                </c:pt>
                <c:pt idx="162">
                  <c:v>3800</c:v>
                </c:pt>
                <c:pt idx="163">
                  <c:v>3850</c:v>
                </c:pt>
                <c:pt idx="164">
                  <c:v>3850</c:v>
                </c:pt>
                <c:pt idx="165">
                  <c:v>3800</c:v>
                </c:pt>
                <c:pt idx="166">
                  <c:v>3870</c:v>
                </c:pt>
                <c:pt idx="167">
                  <c:v>3870</c:v>
                </c:pt>
                <c:pt idx="168">
                  <c:v>3670</c:v>
                </c:pt>
                <c:pt idx="169">
                  <c:v>3690</c:v>
                </c:pt>
                <c:pt idx="170">
                  <c:v>3700</c:v>
                </c:pt>
                <c:pt idx="171">
                  <c:v>3700</c:v>
                </c:pt>
                <c:pt idx="172">
                  <c:v>3600</c:v>
                </c:pt>
                <c:pt idx="173">
                  <c:v>3470</c:v>
                </c:pt>
                <c:pt idx="174">
                  <c:v>3400</c:v>
                </c:pt>
                <c:pt idx="175">
                  <c:v>3400</c:v>
                </c:pt>
                <c:pt idx="176">
                  <c:v>3390</c:v>
                </c:pt>
                <c:pt idx="177">
                  <c:v>3370</c:v>
                </c:pt>
                <c:pt idx="178">
                  <c:v>3260</c:v>
                </c:pt>
                <c:pt idx="179">
                  <c:v>3260</c:v>
                </c:pt>
                <c:pt idx="180">
                  <c:v>3270</c:v>
                </c:pt>
                <c:pt idx="181">
                  <c:v>3200</c:v>
                </c:pt>
                <c:pt idx="182">
                  <c:v>3200</c:v>
                </c:pt>
                <c:pt idx="183">
                  <c:v>3160</c:v>
                </c:pt>
                <c:pt idx="184">
                  <c:v>3160</c:v>
                </c:pt>
                <c:pt idx="185">
                  <c:v>3160</c:v>
                </c:pt>
                <c:pt idx="186">
                  <c:v>3160</c:v>
                </c:pt>
                <c:pt idx="187">
                  <c:v>3160</c:v>
                </c:pt>
                <c:pt idx="188">
                  <c:v>3160</c:v>
                </c:pt>
                <c:pt idx="189">
                  <c:v>3160</c:v>
                </c:pt>
                <c:pt idx="190">
                  <c:v>3160</c:v>
                </c:pt>
                <c:pt idx="191">
                  <c:v>3160</c:v>
                </c:pt>
                <c:pt idx="192">
                  <c:v>3160</c:v>
                </c:pt>
                <c:pt idx="193">
                  <c:v>3160</c:v>
                </c:pt>
                <c:pt idx="194">
                  <c:v>3140</c:v>
                </c:pt>
                <c:pt idx="195">
                  <c:v>3050</c:v>
                </c:pt>
                <c:pt idx="196">
                  <c:v>3050</c:v>
                </c:pt>
                <c:pt idx="197">
                  <c:v>3030</c:v>
                </c:pt>
                <c:pt idx="198">
                  <c:v>3000</c:v>
                </c:pt>
                <c:pt idx="199">
                  <c:v>2950</c:v>
                </c:pt>
                <c:pt idx="200">
                  <c:v>2950</c:v>
                </c:pt>
                <c:pt idx="201">
                  <c:v>2880</c:v>
                </c:pt>
                <c:pt idx="202">
                  <c:v>2900</c:v>
                </c:pt>
                <c:pt idx="203">
                  <c:v>2930</c:v>
                </c:pt>
                <c:pt idx="204">
                  <c:v>2940</c:v>
                </c:pt>
                <c:pt idx="205">
                  <c:v>2960</c:v>
                </c:pt>
                <c:pt idx="206">
                  <c:v>3000</c:v>
                </c:pt>
                <c:pt idx="207">
                  <c:v>2980</c:v>
                </c:pt>
                <c:pt idx="208">
                  <c:v>3020</c:v>
                </c:pt>
                <c:pt idx="209">
                  <c:v>3080</c:v>
                </c:pt>
                <c:pt idx="210">
                  <c:v>3140</c:v>
                </c:pt>
                <c:pt idx="211">
                  <c:v>3160</c:v>
                </c:pt>
                <c:pt idx="212">
                  <c:v>3180</c:v>
                </c:pt>
                <c:pt idx="213">
                  <c:v>3210</c:v>
                </c:pt>
                <c:pt idx="214">
                  <c:v>3250</c:v>
                </c:pt>
                <c:pt idx="215">
                  <c:v>3250</c:v>
                </c:pt>
                <c:pt idx="216">
                  <c:v>3260</c:v>
                </c:pt>
                <c:pt idx="217">
                  <c:v>3330</c:v>
                </c:pt>
                <c:pt idx="218">
                  <c:v>3330</c:v>
                </c:pt>
                <c:pt idx="219">
                  <c:v>3050</c:v>
                </c:pt>
                <c:pt idx="220">
                  <c:v>3060</c:v>
                </c:pt>
                <c:pt idx="221">
                  <c:v>3060</c:v>
                </c:pt>
                <c:pt idx="222">
                  <c:v>3000</c:v>
                </c:pt>
                <c:pt idx="223">
                  <c:v>2980</c:v>
                </c:pt>
                <c:pt idx="224">
                  <c:v>2960</c:v>
                </c:pt>
                <c:pt idx="225">
                  <c:v>2960</c:v>
                </c:pt>
                <c:pt idx="226">
                  <c:v>2890</c:v>
                </c:pt>
                <c:pt idx="227">
                  <c:v>2970</c:v>
                </c:pt>
                <c:pt idx="228">
                  <c:v>2960</c:v>
                </c:pt>
                <c:pt idx="229">
                  <c:v>2920</c:v>
                </c:pt>
                <c:pt idx="230">
                  <c:v>2920</c:v>
                </c:pt>
                <c:pt idx="231">
                  <c:v>2910</c:v>
                </c:pt>
                <c:pt idx="232">
                  <c:v>2840</c:v>
                </c:pt>
                <c:pt idx="233">
                  <c:v>2770</c:v>
                </c:pt>
                <c:pt idx="234">
                  <c:v>2770</c:v>
                </c:pt>
                <c:pt idx="235">
                  <c:v>2770</c:v>
                </c:pt>
                <c:pt idx="236">
                  <c:v>2860</c:v>
                </c:pt>
                <c:pt idx="237">
                  <c:v>2950</c:v>
                </c:pt>
                <c:pt idx="238">
                  <c:v>3000</c:v>
                </c:pt>
                <c:pt idx="239">
                  <c:v>2970</c:v>
                </c:pt>
                <c:pt idx="240">
                  <c:v>2860</c:v>
                </c:pt>
                <c:pt idx="241">
                  <c:v>2860</c:v>
                </c:pt>
                <c:pt idx="242">
                  <c:v>2840</c:v>
                </c:pt>
                <c:pt idx="243">
                  <c:v>2790</c:v>
                </c:pt>
                <c:pt idx="244">
                  <c:v>2670</c:v>
                </c:pt>
                <c:pt idx="245">
                  <c:v>2640</c:v>
                </c:pt>
                <c:pt idx="246">
                  <c:v>2620</c:v>
                </c:pt>
                <c:pt idx="247">
                  <c:v>2590</c:v>
                </c:pt>
                <c:pt idx="248">
                  <c:v>2520</c:v>
                </c:pt>
                <c:pt idx="249">
                  <c:v>2540</c:v>
                </c:pt>
                <c:pt idx="250">
                  <c:v>2510</c:v>
                </c:pt>
                <c:pt idx="251">
                  <c:v>2480</c:v>
                </c:pt>
                <c:pt idx="252">
                  <c:v>2470</c:v>
                </c:pt>
                <c:pt idx="253">
                  <c:v>2430</c:v>
                </c:pt>
                <c:pt idx="254">
                  <c:v>2430</c:v>
                </c:pt>
                <c:pt idx="255">
                  <c:v>2430</c:v>
                </c:pt>
                <c:pt idx="256">
                  <c:v>2430</c:v>
                </c:pt>
                <c:pt idx="257">
                  <c:v>2420</c:v>
                </c:pt>
                <c:pt idx="258">
                  <c:v>2420</c:v>
                </c:pt>
                <c:pt idx="259">
                  <c:v>2410</c:v>
                </c:pt>
                <c:pt idx="260">
                  <c:v>2410</c:v>
                </c:pt>
                <c:pt idx="261">
                  <c:v>2410</c:v>
                </c:pt>
                <c:pt idx="262">
                  <c:v>2410</c:v>
                </c:pt>
                <c:pt idx="263">
                  <c:v>2410</c:v>
                </c:pt>
                <c:pt idx="264">
                  <c:v>2420</c:v>
                </c:pt>
                <c:pt idx="265">
                  <c:v>2420</c:v>
                </c:pt>
                <c:pt idx="266">
                  <c:v>2410</c:v>
                </c:pt>
                <c:pt idx="267">
                  <c:v>2410</c:v>
                </c:pt>
                <c:pt idx="268">
                  <c:v>2400</c:v>
                </c:pt>
                <c:pt idx="269">
                  <c:v>2400</c:v>
                </c:pt>
                <c:pt idx="270">
                  <c:v>2420</c:v>
                </c:pt>
                <c:pt idx="271">
                  <c:v>2420</c:v>
                </c:pt>
                <c:pt idx="272">
                  <c:v>2430</c:v>
                </c:pt>
                <c:pt idx="273">
                  <c:v>2420</c:v>
                </c:pt>
                <c:pt idx="274">
                  <c:v>2430</c:v>
                </c:pt>
                <c:pt idx="275">
                  <c:v>2430</c:v>
                </c:pt>
                <c:pt idx="276">
                  <c:v>2450</c:v>
                </c:pt>
                <c:pt idx="277">
                  <c:v>2450</c:v>
                </c:pt>
                <c:pt idx="278">
                  <c:v>2450</c:v>
                </c:pt>
                <c:pt idx="279">
                  <c:v>2450</c:v>
                </c:pt>
                <c:pt idx="280">
                  <c:v>2490</c:v>
                </c:pt>
                <c:pt idx="281">
                  <c:v>2490</c:v>
                </c:pt>
                <c:pt idx="282">
                  <c:v>2500</c:v>
                </c:pt>
                <c:pt idx="283">
                  <c:v>2520</c:v>
                </c:pt>
                <c:pt idx="284">
                  <c:v>2510</c:v>
                </c:pt>
                <c:pt idx="285">
                  <c:v>2490</c:v>
                </c:pt>
                <c:pt idx="286">
                  <c:v>2470</c:v>
                </c:pt>
                <c:pt idx="287">
                  <c:v>2470</c:v>
                </c:pt>
                <c:pt idx="288">
                  <c:v>2480</c:v>
                </c:pt>
                <c:pt idx="289">
                  <c:v>2480</c:v>
                </c:pt>
                <c:pt idx="290">
                  <c:v>2480</c:v>
                </c:pt>
                <c:pt idx="291">
                  <c:v>2470</c:v>
                </c:pt>
                <c:pt idx="292">
                  <c:v>2490</c:v>
                </c:pt>
                <c:pt idx="293">
                  <c:v>2490</c:v>
                </c:pt>
                <c:pt idx="294">
                  <c:v>2460</c:v>
                </c:pt>
                <c:pt idx="295">
                  <c:v>2430</c:v>
                </c:pt>
                <c:pt idx="296">
                  <c:v>2430</c:v>
                </c:pt>
                <c:pt idx="297">
                  <c:v>2450</c:v>
                </c:pt>
                <c:pt idx="298">
                  <c:v>2450</c:v>
                </c:pt>
                <c:pt idx="299">
                  <c:v>2410</c:v>
                </c:pt>
                <c:pt idx="300">
                  <c:v>2440</c:v>
                </c:pt>
                <c:pt idx="301">
                  <c:v>2390</c:v>
                </c:pt>
                <c:pt idx="302">
                  <c:v>2370</c:v>
                </c:pt>
                <c:pt idx="303">
                  <c:v>2400</c:v>
                </c:pt>
                <c:pt idx="304">
                  <c:v>2410</c:v>
                </c:pt>
                <c:pt idx="305">
                  <c:v>2370</c:v>
                </c:pt>
                <c:pt idx="306">
                  <c:v>2330</c:v>
                </c:pt>
                <c:pt idx="307">
                  <c:v>2380</c:v>
                </c:pt>
                <c:pt idx="308">
                  <c:v>2430</c:v>
                </c:pt>
                <c:pt idx="309">
                  <c:v>2400</c:v>
                </c:pt>
                <c:pt idx="310">
                  <c:v>2370</c:v>
                </c:pt>
                <c:pt idx="311">
                  <c:v>2400</c:v>
                </c:pt>
                <c:pt idx="312">
                  <c:v>2380</c:v>
                </c:pt>
                <c:pt idx="313">
                  <c:v>2330</c:v>
                </c:pt>
                <c:pt idx="314">
                  <c:v>2310</c:v>
                </c:pt>
                <c:pt idx="315">
                  <c:v>2370</c:v>
                </c:pt>
                <c:pt idx="316">
                  <c:v>2380</c:v>
                </c:pt>
                <c:pt idx="317">
                  <c:v>2370</c:v>
                </c:pt>
                <c:pt idx="318">
                  <c:v>2390</c:v>
                </c:pt>
                <c:pt idx="319">
                  <c:v>2450</c:v>
                </c:pt>
                <c:pt idx="320">
                  <c:v>2500</c:v>
                </c:pt>
                <c:pt idx="321">
                  <c:v>2530</c:v>
                </c:pt>
                <c:pt idx="322">
                  <c:v>2560</c:v>
                </c:pt>
                <c:pt idx="323">
                  <c:v>2500</c:v>
                </c:pt>
                <c:pt idx="324">
                  <c:v>2420</c:v>
                </c:pt>
                <c:pt idx="325">
                  <c:v>2420</c:v>
                </c:pt>
                <c:pt idx="326">
                  <c:v>2330</c:v>
                </c:pt>
                <c:pt idx="327">
                  <c:v>2280</c:v>
                </c:pt>
                <c:pt idx="328">
                  <c:v>2320</c:v>
                </c:pt>
                <c:pt idx="329">
                  <c:v>2320</c:v>
                </c:pt>
                <c:pt idx="330">
                  <c:v>2280</c:v>
                </c:pt>
                <c:pt idx="331">
                  <c:v>2200</c:v>
                </c:pt>
                <c:pt idx="332">
                  <c:v>2200</c:v>
                </c:pt>
                <c:pt idx="333">
                  <c:v>2200</c:v>
                </c:pt>
                <c:pt idx="334">
                  <c:v>2160</c:v>
                </c:pt>
                <c:pt idx="335">
                  <c:v>2120</c:v>
                </c:pt>
                <c:pt idx="336">
                  <c:v>2100</c:v>
                </c:pt>
                <c:pt idx="337">
                  <c:v>2100</c:v>
                </c:pt>
                <c:pt idx="338">
                  <c:v>2090</c:v>
                </c:pt>
                <c:pt idx="339">
                  <c:v>2090</c:v>
                </c:pt>
                <c:pt idx="340">
                  <c:v>2080</c:v>
                </c:pt>
                <c:pt idx="341">
                  <c:v>2100</c:v>
                </c:pt>
                <c:pt idx="342">
                  <c:v>2120</c:v>
                </c:pt>
                <c:pt idx="343">
                  <c:v>2170</c:v>
                </c:pt>
                <c:pt idx="344">
                  <c:v>2210</c:v>
                </c:pt>
                <c:pt idx="345">
                  <c:v>2200</c:v>
                </c:pt>
                <c:pt idx="346">
                  <c:v>2180</c:v>
                </c:pt>
                <c:pt idx="347">
                  <c:v>2180</c:v>
                </c:pt>
                <c:pt idx="348">
                  <c:v>2150</c:v>
                </c:pt>
                <c:pt idx="349">
                  <c:v>2060</c:v>
                </c:pt>
                <c:pt idx="350">
                  <c:v>2080</c:v>
                </c:pt>
                <c:pt idx="351">
                  <c:v>2100</c:v>
                </c:pt>
                <c:pt idx="352">
                  <c:v>2120</c:v>
                </c:pt>
                <c:pt idx="353">
                  <c:v>2150</c:v>
                </c:pt>
                <c:pt idx="354">
                  <c:v>2200</c:v>
                </c:pt>
                <c:pt idx="355">
                  <c:v>2200</c:v>
                </c:pt>
                <c:pt idx="356">
                  <c:v>2100</c:v>
                </c:pt>
                <c:pt idx="357">
                  <c:v>2080</c:v>
                </c:pt>
                <c:pt idx="358">
                  <c:v>2060</c:v>
                </c:pt>
                <c:pt idx="359">
                  <c:v>2240</c:v>
                </c:pt>
                <c:pt idx="360">
                  <c:v>2300</c:v>
                </c:pt>
                <c:pt idx="361">
                  <c:v>2300</c:v>
                </c:pt>
                <c:pt idx="362">
                  <c:v>2300</c:v>
                </c:pt>
                <c:pt idx="363">
                  <c:v>2300</c:v>
                </c:pt>
                <c:pt idx="364">
                  <c:v>2400</c:v>
                </c:pt>
                <c:pt idx="365">
                  <c:v>2420</c:v>
                </c:pt>
                <c:pt idx="366">
                  <c:v>2470</c:v>
                </c:pt>
                <c:pt idx="367">
                  <c:v>2450</c:v>
                </c:pt>
                <c:pt idx="368">
                  <c:v>2580</c:v>
                </c:pt>
                <c:pt idx="369">
                  <c:v>2730</c:v>
                </c:pt>
                <c:pt idx="370">
                  <c:v>2800</c:v>
                </c:pt>
                <c:pt idx="371">
                  <c:v>2920</c:v>
                </c:pt>
                <c:pt idx="372">
                  <c:v>2960</c:v>
                </c:pt>
                <c:pt idx="373">
                  <c:v>3060</c:v>
                </c:pt>
                <c:pt idx="374">
                  <c:v>3030</c:v>
                </c:pt>
                <c:pt idx="375">
                  <c:v>3040</c:v>
                </c:pt>
                <c:pt idx="376">
                  <c:v>3080</c:v>
                </c:pt>
                <c:pt idx="377">
                  <c:v>3030</c:v>
                </c:pt>
                <c:pt idx="378">
                  <c:v>3000</c:v>
                </c:pt>
                <c:pt idx="379">
                  <c:v>3000</c:v>
                </c:pt>
                <c:pt idx="380">
                  <c:v>2900</c:v>
                </c:pt>
                <c:pt idx="381">
                  <c:v>2870</c:v>
                </c:pt>
                <c:pt idx="382">
                  <c:v>2850</c:v>
                </c:pt>
                <c:pt idx="383">
                  <c:v>2800</c:v>
                </c:pt>
                <c:pt idx="384">
                  <c:v>2880</c:v>
                </c:pt>
                <c:pt idx="385">
                  <c:v>2880</c:v>
                </c:pt>
                <c:pt idx="386">
                  <c:v>2880</c:v>
                </c:pt>
                <c:pt idx="387">
                  <c:v>2750</c:v>
                </c:pt>
                <c:pt idx="388">
                  <c:v>2560</c:v>
                </c:pt>
                <c:pt idx="389">
                  <c:v>2540</c:v>
                </c:pt>
                <c:pt idx="390">
                  <c:v>2520</c:v>
                </c:pt>
                <c:pt idx="391">
                  <c:v>2450</c:v>
                </c:pt>
                <c:pt idx="392">
                  <c:v>2370</c:v>
                </c:pt>
                <c:pt idx="393">
                  <c:v>2320</c:v>
                </c:pt>
                <c:pt idx="394">
                  <c:v>2350</c:v>
                </c:pt>
                <c:pt idx="395">
                  <c:v>2340</c:v>
                </c:pt>
                <c:pt idx="396">
                  <c:v>2310</c:v>
                </c:pt>
                <c:pt idx="397">
                  <c:v>2200</c:v>
                </c:pt>
                <c:pt idx="398">
                  <c:v>2210</c:v>
                </c:pt>
                <c:pt idx="399">
                  <c:v>2210</c:v>
                </c:pt>
                <c:pt idx="400">
                  <c:v>2190</c:v>
                </c:pt>
                <c:pt idx="401">
                  <c:v>2170</c:v>
                </c:pt>
                <c:pt idx="402">
                  <c:v>2200</c:v>
                </c:pt>
                <c:pt idx="403">
                  <c:v>2060</c:v>
                </c:pt>
                <c:pt idx="404">
                  <c:v>2060</c:v>
                </c:pt>
                <c:pt idx="405">
                  <c:v>2130</c:v>
                </c:pt>
                <c:pt idx="406">
                  <c:v>2160</c:v>
                </c:pt>
                <c:pt idx="407">
                  <c:v>2280</c:v>
                </c:pt>
                <c:pt idx="408">
                  <c:v>2300</c:v>
                </c:pt>
                <c:pt idx="409">
                  <c:v>2430</c:v>
                </c:pt>
                <c:pt idx="410">
                  <c:v>2460</c:v>
                </c:pt>
                <c:pt idx="411">
                  <c:v>2300</c:v>
                </c:pt>
                <c:pt idx="412">
                  <c:v>2050</c:v>
                </c:pt>
                <c:pt idx="413">
                  <c:v>2020</c:v>
                </c:pt>
                <c:pt idx="414">
                  <c:v>2020</c:v>
                </c:pt>
                <c:pt idx="415">
                  <c:v>1980</c:v>
                </c:pt>
                <c:pt idx="416">
                  <c:v>1980</c:v>
                </c:pt>
                <c:pt idx="417">
                  <c:v>1980</c:v>
                </c:pt>
                <c:pt idx="418">
                  <c:v>1980</c:v>
                </c:pt>
                <c:pt idx="419">
                  <c:v>1980</c:v>
                </c:pt>
                <c:pt idx="420">
                  <c:v>1950</c:v>
                </c:pt>
                <c:pt idx="421">
                  <c:v>1930</c:v>
                </c:pt>
                <c:pt idx="422">
                  <c:v>1930</c:v>
                </c:pt>
                <c:pt idx="423">
                  <c:v>1910</c:v>
                </c:pt>
                <c:pt idx="424">
                  <c:v>1880</c:v>
                </c:pt>
                <c:pt idx="425">
                  <c:v>1860</c:v>
                </c:pt>
                <c:pt idx="426">
                  <c:v>1830</c:v>
                </c:pt>
                <c:pt idx="427">
                  <c:v>1830</c:v>
                </c:pt>
                <c:pt idx="428">
                  <c:v>1830</c:v>
                </c:pt>
                <c:pt idx="429">
                  <c:v>1830</c:v>
                </c:pt>
                <c:pt idx="430">
                  <c:v>1830</c:v>
                </c:pt>
                <c:pt idx="431">
                  <c:v>1830</c:v>
                </c:pt>
                <c:pt idx="432">
                  <c:v>1830</c:v>
                </c:pt>
                <c:pt idx="433">
                  <c:v>1830</c:v>
                </c:pt>
                <c:pt idx="434">
                  <c:v>1860</c:v>
                </c:pt>
                <c:pt idx="435">
                  <c:v>1880</c:v>
                </c:pt>
                <c:pt idx="436">
                  <c:v>1880</c:v>
                </c:pt>
                <c:pt idx="437">
                  <c:v>1880</c:v>
                </c:pt>
                <c:pt idx="438">
                  <c:v>1800</c:v>
                </c:pt>
                <c:pt idx="439">
                  <c:v>1800</c:v>
                </c:pt>
                <c:pt idx="440">
                  <c:v>1800</c:v>
                </c:pt>
                <c:pt idx="441">
                  <c:v>1860</c:v>
                </c:pt>
                <c:pt idx="442">
                  <c:v>1860</c:v>
                </c:pt>
                <c:pt idx="443">
                  <c:v>1860</c:v>
                </c:pt>
                <c:pt idx="444">
                  <c:v>1800</c:v>
                </c:pt>
                <c:pt idx="445">
                  <c:v>1790</c:v>
                </c:pt>
                <c:pt idx="446">
                  <c:v>1770</c:v>
                </c:pt>
                <c:pt idx="447">
                  <c:v>1770</c:v>
                </c:pt>
                <c:pt idx="448">
                  <c:v>1780</c:v>
                </c:pt>
                <c:pt idx="449">
                  <c:v>1800</c:v>
                </c:pt>
                <c:pt idx="450">
                  <c:v>1820</c:v>
                </c:pt>
                <c:pt idx="451">
                  <c:v>1840</c:v>
                </c:pt>
                <c:pt idx="452">
                  <c:v>1840</c:v>
                </c:pt>
                <c:pt idx="453">
                  <c:v>1780</c:v>
                </c:pt>
                <c:pt idx="454">
                  <c:v>1770</c:v>
                </c:pt>
                <c:pt idx="455">
                  <c:v>1760</c:v>
                </c:pt>
                <c:pt idx="456">
                  <c:v>1710</c:v>
                </c:pt>
                <c:pt idx="457">
                  <c:v>1710</c:v>
                </c:pt>
                <c:pt idx="458">
                  <c:v>1710</c:v>
                </c:pt>
                <c:pt idx="459">
                  <c:v>1700</c:v>
                </c:pt>
                <c:pt idx="460">
                  <c:v>1700</c:v>
                </c:pt>
                <c:pt idx="461">
                  <c:v>1700</c:v>
                </c:pt>
                <c:pt idx="462">
                  <c:v>1650</c:v>
                </c:pt>
                <c:pt idx="463">
                  <c:v>1650</c:v>
                </c:pt>
                <c:pt idx="464">
                  <c:v>1650</c:v>
                </c:pt>
                <c:pt idx="465">
                  <c:v>1640</c:v>
                </c:pt>
                <c:pt idx="466">
                  <c:v>1640</c:v>
                </c:pt>
                <c:pt idx="467">
                  <c:v>1610</c:v>
                </c:pt>
                <c:pt idx="468">
                  <c:v>1610</c:v>
                </c:pt>
                <c:pt idx="469">
                  <c:v>1610</c:v>
                </c:pt>
                <c:pt idx="470">
                  <c:v>1630</c:v>
                </c:pt>
                <c:pt idx="471">
                  <c:v>1680</c:v>
                </c:pt>
                <c:pt idx="472">
                  <c:v>1680</c:v>
                </c:pt>
                <c:pt idx="473">
                  <c:v>1730</c:v>
                </c:pt>
                <c:pt idx="474">
                  <c:v>1730</c:v>
                </c:pt>
                <c:pt idx="475">
                  <c:v>1760</c:v>
                </c:pt>
                <c:pt idx="476">
                  <c:v>1780</c:v>
                </c:pt>
                <c:pt idx="477">
                  <c:v>1770</c:v>
                </c:pt>
                <c:pt idx="478">
                  <c:v>1820</c:v>
                </c:pt>
                <c:pt idx="479">
                  <c:v>1820</c:v>
                </c:pt>
                <c:pt idx="480">
                  <c:v>1830</c:v>
                </c:pt>
                <c:pt idx="481">
                  <c:v>1830</c:v>
                </c:pt>
                <c:pt idx="482">
                  <c:v>1850</c:v>
                </c:pt>
                <c:pt idx="483">
                  <c:v>1840</c:v>
                </c:pt>
                <c:pt idx="484">
                  <c:v>1840</c:v>
                </c:pt>
                <c:pt idx="485">
                  <c:v>1840</c:v>
                </c:pt>
                <c:pt idx="486">
                  <c:v>1840</c:v>
                </c:pt>
                <c:pt idx="487">
                  <c:v>1850</c:v>
                </c:pt>
                <c:pt idx="488">
                  <c:v>1850</c:v>
                </c:pt>
                <c:pt idx="489">
                  <c:v>1850</c:v>
                </c:pt>
                <c:pt idx="490">
                  <c:v>1880</c:v>
                </c:pt>
                <c:pt idx="491">
                  <c:v>1890</c:v>
                </c:pt>
                <c:pt idx="492">
                  <c:v>1900</c:v>
                </c:pt>
                <c:pt idx="493">
                  <c:v>1910</c:v>
                </c:pt>
                <c:pt idx="494">
                  <c:v>1920</c:v>
                </c:pt>
                <c:pt idx="495">
                  <c:v>1920</c:v>
                </c:pt>
                <c:pt idx="496">
                  <c:v>1930</c:v>
                </c:pt>
                <c:pt idx="497">
                  <c:v>1930</c:v>
                </c:pt>
                <c:pt idx="498">
                  <c:v>1900</c:v>
                </c:pt>
                <c:pt idx="499">
                  <c:v>1880</c:v>
                </c:pt>
                <c:pt idx="500">
                  <c:v>1860</c:v>
                </c:pt>
                <c:pt idx="501">
                  <c:v>1850</c:v>
                </c:pt>
                <c:pt idx="502">
                  <c:v>1840</c:v>
                </c:pt>
                <c:pt idx="503">
                  <c:v>1830</c:v>
                </c:pt>
                <c:pt idx="504">
                  <c:v>1840</c:v>
                </c:pt>
                <c:pt idx="505">
                  <c:v>1840</c:v>
                </c:pt>
                <c:pt idx="506">
                  <c:v>1850</c:v>
                </c:pt>
                <c:pt idx="507">
                  <c:v>1860</c:v>
                </c:pt>
                <c:pt idx="508">
                  <c:v>1850</c:v>
                </c:pt>
                <c:pt idx="509">
                  <c:v>1870</c:v>
                </c:pt>
                <c:pt idx="510">
                  <c:v>1870</c:v>
                </c:pt>
                <c:pt idx="511">
                  <c:v>1900</c:v>
                </c:pt>
                <c:pt idx="512">
                  <c:v>1890</c:v>
                </c:pt>
                <c:pt idx="513">
                  <c:v>1900</c:v>
                </c:pt>
                <c:pt idx="514">
                  <c:v>1900</c:v>
                </c:pt>
                <c:pt idx="515">
                  <c:v>1890</c:v>
                </c:pt>
                <c:pt idx="516">
                  <c:v>1900</c:v>
                </c:pt>
                <c:pt idx="517">
                  <c:v>1890</c:v>
                </c:pt>
                <c:pt idx="518">
                  <c:v>1890</c:v>
                </c:pt>
                <c:pt idx="519">
                  <c:v>1900</c:v>
                </c:pt>
                <c:pt idx="520">
                  <c:v>1900</c:v>
                </c:pt>
                <c:pt idx="521">
                  <c:v>1900</c:v>
                </c:pt>
                <c:pt idx="522">
                  <c:v>1900</c:v>
                </c:pt>
                <c:pt idx="523">
                  <c:v>1930</c:v>
                </c:pt>
                <c:pt idx="524">
                  <c:v>1930</c:v>
                </c:pt>
                <c:pt idx="525">
                  <c:v>1930</c:v>
                </c:pt>
                <c:pt idx="526">
                  <c:v>1930</c:v>
                </c:pt>
                <c:pt idx="527">
                  <c:v>1930</c:v>
                </c:pt>
                <c:pt idx="528">
                  <c:v>1920</c:v>
                </c:pt>
                <c:pt idx="529">
                  <c:v>1940</c:v>
                </c:pt>
                <c:pt idx="530">
                  <c:v>1950</c:v>
                </c:pt>
                <c:pt idx="531">
                  <c:v>1970</c:v>
                </c:pt>
                <c:pt idx="532">
                  <c:v>1970</c:v>
                </c:pt>
                <c:pt idx="533">
                  <c:v>1980</c:v>
                </c:pt>
                <c:pt idx="534">
                  <c:v>1980</c:v>
                </c:pt>
                <c:pt idx="535">
                  <c:v>1990</c:v>
                </c:pt>
                <c:pt idx="536">
                  <c:v>1990</c:v>
                </c:pt>
                <c:pt idx="537">
                  <c:v>1990</c:v>
                </c:pt>
                <c:pt idx="538">
                  <c:v>1990</c:v>
                </c:pt>
                <c:pt idx="539">
                  <c:v>1990</c:v>
                </c:pt>
                <c:pt idx="540">
                  <c:v>1990</c:v>
                </c:pt>
                <c:pt idx="541">
                  <c:v>1990</c:v>
                </c:pt>
                <c:pt idx="542">
                  <c:v>1990</c:v>
                </c:pt>
                <c:pt idx="543">
                  <c:v>2030</c:v>
                </c:pt>
                <c:pt idx="544">
                  <c:v>2030</c:v>
                </c:pt>
                <c:pt idx="545">
                  <c:v>2030</c:v>
                </c:pt>
                <c:pt idx="546">
                  <c:v>2050</c:v>
                </c:pt>
                <c:pt idx="547">
                  <c:v>2050</c:v>
                </c:pt>
                <c:pt idx="548">
                  <c:v>2050</c:v>
                </c:pt>
                <c:pt idx="549">
                  <c:v>2040</c:v>
                </c:pt>
                <c:pt idx="550">
                  <c:v>2040</c:v>
                </c:pt>
                <c:pt idx="551">
                  <c:v>2040</c:v>
                </c:pt>
                <c:pt idx="552">
                  <c:v>2050</c:v>
                </c:pt>
                <c:pt idx="553">
                  <c:v>2060</c:v>
                </c:pt>
                <c:pt idx="554">
                  <c:v>2050</c:v>
                </c:pt>
                <c:pt idx="555">
                  <c:v>2050</c:v>
                </c:pt>
                <c:pt idx="556">
                  <c:v>2050</c:v>
                </c:pt>
                <c:pt idx="557">
                  <c:v>1970</c:v>
                </c:pt>
                <c:pt idx="558">
                  <c:v>1950</c:v>
                </c:pt>
                <c:pt idx="559">
                  <c:v>1940</c:v>
                </c:pt>
                <c:pt idx="560">
                  <c:v>1900</c:v>
                </c:pt>
                <c:pt idx="561">
                  <c:v>1900</c:v>
                </c:pt>
                <c:pt idx="562">
                  <c:v>1900</c:v>
                </c:pt>
                <c:pt idx="563">
                  <c:v>1900</c:v>
                </c:pt>
                <c:pt idx="564">
                  <c:v>1910</c:v>
                </c:pt>
                <c:pt idx="565">
                  <c:v>1920</c:v>
                </c:pt>
                <c:pt idx="566">
                  <c:v>1960</c:v>
                </c:pt>
                <c:pt idx="567">
                  <c:v>1930</c:v>
                </c:pt>
                <c:pt idx="568">
                  <c:v>1910</c:v>
                </c:pt>
                <c:pt idx="569">
                  <c:v>1910</c:v>
                </c:pt>
                <c:pt idx="570">
                  <c:v>1910</c:v>
                </c:pt>
                <c:pt idx="571">
                  <c:v>1910</c:v>
                </c:pt>
                <c:pt idx="572">
                  <c:v>1910</c:v>
                </c:pt>
                <c:pt idx="573">
                  <c:v>1910</c:v>
                </c:pt>
                <c:pt idx="574">
                  <c:v>1900</c:v>
                </c:pt>
                <c:pt idx="575">
                  <c:v>1890</c:v>
                </c:pt>
                <c:pt idx="576">
                  <c:v>1920</c:v>
                </c:pt>
                <c:pt idx="577">
                  <c:v>1960</c:v>
                </c:pt>
                <c:pt idx="578">
                  <c:v>2020</c:v>
                </c:pt>
                <c:pt idx="579">
                  <c:v>2020</c:v>
                </c:pt>
                <c:pt idx="580">
                  <c:v>2030</c:v>
                </c:pt>
                <c:pt idx="581">
                  <c:v>2050</c:v>
                </c:pt>
                <c:pt idx="582">
                  <c:v>2060</c:v>
                </c:pt>
                <c:pt idx="583">
                  <c:v>2080</c:v>
                </c:pt>
                <c:pt idx="584">
                  <c:v>2080</c:v>
                </c:pt>
                <c:pt idx="585">
                  <c:v>2070</c:v>
                </c:pt>
                <c:pt idx="586">
                  <c:v>2060</c:v>
                </c:pt>
                <c:pt idx="587">
                  <c:v>2080</c:v>
                </c:pt>
                <c:pt idx="588">
                  <c:v>2090</c:v>
                </c:pt>
                <c:pt idx="589">
                  <c:v>2100</c:v>
                </c:pt>
                <c:pt idx="590">
                  <c:v>2110</c:v>
                </c:pt>
                <c:pt idx="591">
                  <c:v>2130</c:v>
                </c:pt>
                <c:pt idx="592">
                  <c:v>2140</c:v>
                </c:pt>
                <c:pt idx="593">
                  <c:v>2150</c:v>
                </c:pt>
                <c:pt idx="594">
                  <c:v>2150</c:v>
                </c:pt>
                <c:pt idx="595">
                  <c:v>2160</c:v>
                </c:pt>
                <c:pt idx="596">
                  <c:v>2160</c:v>
                </c:pt>
                <c:pt idx="597">
                  <c:v>2180</c:v>
                </c:pt>
                <c:pt idx="598">
                  <c:v>2190</c:v>
                </c:pt>
                <c:pt idx="599">
                  <c:v>2190</c:v>
                </c:pt>
                <c:pt idx="600">
                  <c:v>2190</c:v>
                </c:pt>
                <c:pt idx="601">
                  <c:v>2190</c:v>
                </c:pt>
                <c:pt idx="602">
                  <c:v>2190</c:v>
                </c:pt>
                <c:pt idx="603">
                  <c:v>2200</c:v>
                </c:pt>
                <c:pt idx="604">
                  <c:v>2220</c:v>
                </c:pt>
                <c:pt idx="605">
                  <c:v>2200</c:v>
                </c:pt>
                <c:pt idx="606">
                  <c:v>2190</c:v>
                </c:pt>
                <c:pt idx="607">
                  <c:v>2180</c:v>
                </c:pt>
                <c:pt idx="608">
                  <c:v>2180</c:v>
                </c:pt>
                <c:pt idx="609">
                  <c:v>2190</c:v>
                </c:pt>
                <c:pt idx="610">
                  <c:v>2210</c:v>
                </c:pt>
                <c:pt idx="611">
                  <c:v>2230</c:v>
                </c:pt>
                <c:pt idx="612">
                  <c:v>2210</c:v>
                </c:pt>
                <c:pt idx="613">
                  <c:v>2210</c:v>
                </c:pt>
                <c:pt idx="614">
                  <c:v>2220</c:v>
                </c:pt>
                <c:pt idx="615">
                  <c:v>2220</c:v>
                </c:pt>
                <c:pt idx="616">
                  <c:v>2230</c:v>
                </c:pt>
                <c:pt idx="617">
                  <c:v>2240</c:v>
                </c:pt>
                <c:pt idx="618">
                  <c:v>2260</c:v>
                </c:pt>
                <c:pt idx="619">
                  <c:v>2270</c:v>
                </c:pt>
                <c:pt idx="620">
                  <c:v>2270</c:v>
                </c:pt>
                <c:pt idx="621">
                  <c:v>2260</c:v>
                </c:pt>
                <c:pt idx="622">
                  <c:v>2270</c:v>
                </c:pt>
                <c:pt idx="623">
                  <c:v>2280</c:v>
                </c:pt>
                <c:pt idx="624">
                  <c:v>2280</c:v>
                </c:pt>
                <c:pt idx="625">
                  <c:v>2280</c:v>
                </c:pt>
                <c:pt idx="626">
                  <c:v>2240</c:v>
                </c:pt>
                <c:pt idx="627">
                  <c:v>2230</c:v>
                </c:pt>
                <c:pt idx="628">
                  <c:v>2240</c:v>
                </c:pt>
                <c:pt idx="629">
                  <c:v>2240</c:v>
                </c:pt>
                <c:pt idx="630">
                  <c:v>2240</c:v>
                </c:pt>
                <c:pt idx="631">
                  <c:v>2220</c:v>
                </c:pt>
                <c:pt idx="632">
                  <c:v>2240</c:v>
                </c:pt>
                <c:pt idx="633">
                  <c:v>2260</c:v>
                </c:pt>
                <c:pt idx="634">
                  <c:v>2270</c:v>
                </c:pt>
                <c:pt idx="635">
                  <c:v>2220</c:v>
                </c:pt>
                <c:pt idx="636">
                  <c:v>2240</c:v>
                </c:pt>
                <c:pt idx="637">
                  <c:v>2260</c:v>
                </c:pt>
                <c:pt idx="638">
                  <c:v>2280</c:v>
                </c:pt>
                <c:pt idx="639">
                  <c:v>2290</c:v>
                </c:pt>
                <c:pt idx="640">
                  <c:v>2320</c:v>
                </c:pt>
                <c:pt idx="641">
                  <c:v>2360</c:v>
                </c:pt>
                <c:pt idx="642">
                  <c:v>2390</c:v>
                </c:pt>
                <c:pt idx="643">
                  <c:v>2410</c:v>
                </c:pt>
                <c:pt idx="644">
                  <c:v>2410</c:v>
                </c:pt>
                <c:pt idx="645">
                  <c:v>2360</c:v>
                </c:pt>
                <c:pt idx="646">
                  <c:v>2410</c:v>
                </c:pt>
                <c:pt idx="647">
                  <c:v>2470</c:v>
                </c:pt>
                <c:pt idx="648">
                  <c:v>2510</c:v>
                </c:pt>
                <c:pt idx="649">
                  <c:v>2510</c:v>
                </c:pt>
                <c:pt idx="650">
                  <c:v>2310</c:v>
                </c:pt>
                <c:pt idx="651">
                  <c:v>2340</c:v>
                </c:pt>
                <c:pt idx="652">
                  <c:v>2350</c:v>
                </c:pt>
                <c:pt idx="653">
                  <c:v>2280</c:v>
                </c:pt>
                <c:pt idx="654">
                  <c:v>2260</c:v>
                </c:pt>
                <c:pt idx="655">
                  <c:v>2290</c:v>
                </c:pt>
                <c:pt idx="656">
                  <c:v>2250</c:v>
                </c:pt>
                <c:pt idx="657">
                  <c:v>2170</c:v>
                </c:pt>
                <c:pt idx="658">
                  <c:v>2160</c:v>
                </c:pt>
                <c:pt idx="659">
                  <c:v>2150</c:v>
                </c:pt>
                <c:pt idx="660">
                  <c:v>2160</c:v>
                </c:pt>
                <c:pt idx="661">
                  <c:v>2190</c:v>
                </c:pt>
                <c:pt idx="662">
                  <c:v>2240</c:v>
                </c:pt>
                <c:pt idx="663">
                  <c:v>2240</c:v>
                </c:pt>
                <c:pt idx="664">
                  <c:v>2230</c:v>
                </c:pt>
                <c:pt idx="665">
                  <c:v>2240</c:v>
                </c:pt>
                <c:pt idx="666">
                  <c:v>2240</c:v>
                </c:pt>
                <c:pt idx="667">
                  <c:v>2300</c:v>
                </c:pt>
                <c:pt idx="668">
                  <c:v>2260</c:v>
                </c:pt>
                <c:pt idx="669">
                  <c:v>2260</c:v>
                </c:pt>
                <c:pt idx="670">
                  <c:v>2260</c:v>
                </c:pt>
                <c:pt idx="671">
                  <c:v>2260</c:v>
                </c:pt>
                <c:pt idx="672">
                  <c:v>2260</c:v>
                </c:pt>
                <c:pt idx="673">
                  <c:v>2260</c:v>
                </c:pt>
                <c:pt idx="674">
                  <c:v>2260</c:v>
                </c:pt>
                <c:pt idx="675">
                  <c:v>2260</c:v>
                </c:pt>
                <c:pt idx="676">
                  <c:v>2260</c:v>
                </c:pt>
                <c:pt idx="677">
                  <c:v>2260</c:v>
                </c:pt>
                <c:pt idx="678">
                  <c:v>2260</c:v>
                </c:pt>
                <c:pt idx="679">
                  <c:v>2260</c:v>
                </c:pt>
                <c:pt idx="680">
                  <c:v>2260</c:v>
                </c:pt>
                <c:pt idx="681">
                  <c:v>2280</c:v>
                </c:pt>
                <c:pt idx="682">
                  <c:v>2270</c:v>
                </c:pt>
                <c:pt idx="683">
                  <c:v>2290</c:v>
                </c:pt>
                <c:pt idx="684">
                  <c:v>2250</c:v>
                </c:pt>
                <c:pt idx="685">
                  <c:v>2260</c:v>
                </c:pt>
                <c:pt idx="686">
                  <c:v>2260</c:v>
                </c:pt>
                <c:pt idx="687">
                  <c:v>2230</c:v>
                </c:pt>
                <c:pt idx="688">
                  <c:v>2240</c:v>
                </c:pt>
                <c:pt idx="689">
                  <c:v>2230</c:v>
                </c:pt>
                <c:pt idx="690">
                  <c:v>2260</c:v>
                </c:pt>
                <c:pt idx="691">
                  <c:v>2260</c:v>
                </c:pt>
                <c:pt idx="692">
                  <c:v>2300</c:v>
                </c:pt>
                <c:pt idx="693">
                  <c:v>2330</c:v>
                </c:pt>
                <c:pt idx="694">
                  <c:v>2350</c:v>
                </c:pt>
                <c:pt idx="695">
                  <c:v>2360</c:v>
                </c:pt>
                <c:pt idx="696">
                  <c:v>2360</c:v>
                </c:pt>
                <c:pt idx="697">
                  <c:v>2370</c:v>
                </c:pt>
                <c:pt idx="698">
                  <c:v>2450</c:v>
                </c:pt>
                <c:pt idx="699">
                  <c:v>2450</c:v>
                </c:pt>
                <c:pt idx="700">
                  <c:v>2420</c:v>
                </c:pt>
                <c:pt idx="701">
                  <c:v>2460</c:v>
                </c:pt>
                <c:pt idx="702">
                  <c:v>2480</c:v>
                </c:pt>
                <c:pt idx="703">
                  <c:v>2540</c:v>
                </c:pt>
                <c:pt idx="704">
                  <c:v>2540</c:v>
                </c:pt>
                <c:pt idx="705">
                  <c:v>2540</c:v>
                </c:pt>
                <c:pt idx="706">
                  <c:v>2450</c:v>
                </c:pt>
                <c:pt idx="707">
                  <c:v>2450</c:v>
                </c:pt>
                <c:pt idx="708">
                  <c:v>2400</c:v>
                </c:pt>
                <c:pt idx="709">
                  <c:v>2430</c:v>
                </c:pt>
                <c:pt idx="710">
                  <c:v>2500</c:v>
                </c:pt>
                <c:pt idx="711">
                  <c:v>2580</c:v>
                </c:pt>
                <c:pt idx="712">
                  <c:v>2570</c:v>
                </c:pt>
                <c:pt idx="713">
                  <c:v>2590</c:v>
                </c:pt>
                <c:pt idx="714">
                  <c:v>2610</c:v>
                </c:pt>
                <c:pt idx="715">
                  <c:v>2650</c:v>
                </c:pt>
                <c:pt idx="716">
                  <c:v>2680</c:v>
                </c:pt>
                <c:pt idx="717">
                  <c:v>2700</c:v>
                </c:pt>
                <c:pt idx="718">
                  <c:v>2700</c:v>
                </c:pt>
                <c:pt idx="719">
                  <c:v>2700</c:v>
                </c:pt>
                <c:pt idx="720">
                  <c:v>2700</c:v>
                </c:pt>
                <c:pt idx="721">
                  <c:v>2670</c:v>
                </c:pt>
                <c:pt idx="722">
                  <c:v>2710</c:v>
                </c:pt>
                <c:pt idx="723">
                  <c:v>2710</c:v>
                </c:pt>
                <c:pt idx="724">
                  <c:v>2710</c:v>
                </c:pt>
                <c:pt idx="725">
                  <c:v>2750</c:v>
                </c:pt>
                <c:pt idx="726">
                  <c:v>2780</c:v>
                </c:pt>
                <c:pt idx="727">
                  <c:v>2770</c:v>
                </c:pt>
                <c:pt idx="728">
                  <c:v>2720</c:v>
                </c:pt>
                <c:pt idx="729">
                  <c:v>2600</c:v>
                </c:pt>
                <c:pt idx="730">
                  <c:v>2600</c:v>
                </c:pt>
                <c:pt idx="731">
                  <c:v>2580</c:v>
                </c:pt>
                <c:pt idx="732">
                  <c:v>2570</c:v>
                </c:pt>
                <c:pt idx="733">
                  <c:v>2590</c:v>
                </c:pt>
                <c:pt idx="734">
                  <c:v>2610</c:v>
                </c:pt>
                <c:pt idx="735">
                  <c:v>2680</c:v>
                </c:pt>
                <c:pt idx="736">
                  <c:v>2680</c:v>
                </c:pt>
                <c:pt idx="737">
                  <c:v>2680</c:v>
                </c:pt>
                <c:pt idx="738">
                  <c:v>2680</c:v>
                </c:pt>
                <c:pt idx="739">
                  <c:v>2680</c:v>
                </c:pt>
                <c:pt idx="740">
                  <c:v>2680</c:v>
                </c:pt>
                <c:pt idx="741">
                  <c:v>2680</c:v>
                </c:pt>
                <c:pt idx="742">
                  <c:v>2710</c:v>
                </c:pt>
                <c:pt idx="743">
                  <c:v>2730</c:v>
                </c:pt>
                <c:pt idx="744">
                  <c:v>2730</c:v>
                </c:pt>
                <c:pt idx="745">
                  <c:v>2710</c:v>
                </c:pt>
                <c:pt idx="746">
                  <c:v>2710</c:v>
                </c:pt>
                <c:pt idx="747">
                  <c:v>2710</c:v>
                </c:pt>
                <c:pt idx="748">
                  <c:v>2700</c:v>
                </c:pt>
                <c:pt idx="749">
                  <c:v>2690</c:v>
                </c:pt>
                <c:pt idx="750">
                  <c:v>2700</c:v>
                </c:pt>
                <c:pt idx="751">
                  <c:v>2690</c:v>
                </c:pt>
                <c:pt idx="752">
                  <c:v>2710</c:v>
                </c:pt>
                <c:pt idx="753">
                  <c:v>2760</c:v>
                </c:pt>
                <c:pt idx="754">
                  <c:v>2750</c:v>
                </c:pt>
                <c:pt idx="755">
                  <c:v>2740</c:v>
                </c:pt>
                <c:pt idx="756">
                  <c:v>2760</c:v>
                </c:pt>
                <c:pt idx="757">
                  <c:v>2720</c:v>
                </c:pt>
                <c:pt idx="758">
                  <c:v>2700</c:v>
                </c:pt>
                <c:pt idx="759">
                  <c:v>2680</c:v>
                </c:pt>
                <c:pt idx="760">
                  <c:v>2650</c:v>
                </c:pt>
                <c:pt idx="761">
                  <c:v>2620</c:v>
                </c:pt>
                <c:pt idx="762">
                  <c:v>2620</c:v>
                </c:pt>
                <c:pt idx="763">
                  <c:v>2630</c:v>
                </c:pt>
                <c:pt idx="764">
                  <c:v>2650</c:v>
                </c:pt>
                <c:pt idx="765">
                  <c:v>2650</c:v>
                </c:pt>
                <c:pt idx="766">
                  <c:v>2650</c:v>
                </c:pt>
                <c:pt idx="767">
                  <c:v>2650</c:v>
                </c:pt>
                <c:pt idx="768">
                  <c:v>2650</c:v>
                </c:pt>
                <c:pt idx="769">
                  <c:v>2650</c:v>
                </c:pt>
                <c:pt idx="770">
                  <c:v>2630</c:v>
                </c:pt>
                <c:pt idx="771">
                  <c:v>2690</c:v>
                </c:pt>
                <c:pt idx="772">
                  <c:v>2690</c:v>
                </c:pt>
                <c:pt idx="773">
                  <c:v>2810</c:v>
                </c:pt>
                <c:pt idx="774">
                  <c:v>2820</c:v>
                </c:pt>
                <c:pt idx="775">
                  <c:v>2820</c:v>
                </c:pt>
                <c:pt idx="776">
                  <c:v>2840</c:v>
                </c:pt>
                <c:pt idx="777">
                  <c:v>2830</c:v>
                </c:pt>
                <c:pt idx="778">
                  <c:v>2820</c:v>
                </c:pt>
                <c:pt idx="779">
                  <c:v>2820</c:v>
                </c:pt>
                <c:pt idx="780">
                  <c:v>2800</c:v>
                </c:pt>
                <c:pt idx="781">
                  <c:v>2860</c:v>
                </c:pt>
                <c:pt idx="782">
                  <c:v>#N/A</c:v>
                </c:pt>
                <c:pt idx="783">
                  <c:v>2960</c:v>
                </c:pt>
                <c:pt idx="784">
                  <c:v>2950</c:v>
                </c:pt>
                <c:pt idx="785">
                  <c:v>2980</c:v>
                </c:pt>
                <c:pt idx="786">
                  <c:v>2980</c:v>
                </c:pt>
                <c:pt idx="787">
                  <c:v>3000</c:v>
                </c:pt>
                <c:pt idx="788">
                  <c:v>3030</c:v>
                </c:pt>
                <c:pt idx="789">
                  <c:v>3040</c:v>
                </c:pt>
                <c:pt idx="790">
                  <c:v>3030</c:v>
                </c:pt>
                <c:pt idx="791">
                  <c:v>3030</c:v>
                </c:pt>
                <c:pt idx="792">
                  <c:v>3040</c:v>
                </c:pt>
                <c:pt idx="793">
                  <c:v>3050</c:v>
                </c:pt>
                <c:pt idx="794">
                  <c:v>3080</c:v>
                </c:pt>
                <c:pt idx="795">
                  <c:v>3090</c:v>
                </c:pt>
                <c:pt idx="796">
                  <c:v>3090</c:v>
                </c:pt>
                <c:pt idx="797">
                  <c:v>3110</c:v>
                </c:pt>
                <c:pt idx="798">
                  <c:v>3110</c:v>
                </c:pt>
                <c:pt idx="799">
                  <c:v>3110</c:v>
                </c:pt>
                <c:pt idx="800">
                  <c:v>3110</c:v>
                </c:pt>
                <c:pt idx="801">
                  <c:v>3110</c:v>
                </c:pt>
                <c:pt idx="802">
                  <c:v>3120</c:v>
                </c:pt>
                <c:pt idx="803">
                  <c:v>3130</c:v>
                </c:pt>
                <c:pt idx="804">
                  <c:v>3130</c:v>
                </c:pt>
                <c:pt idx="805">
                  <c:v>3130</c:v>
                </c:pt>
                <c:pt idx="806">
                  <c:v>3130</c:v>
                </c:pt>
                <c:pt idx="807">
                  <c:v>3100</c:v>
                </c:pt>
                <c:pt idx="808">
                  <c:v>3090</c:v>
                </c:pt>
                <c:pt idx="809">
                  <c:v>3110</c:v>
                </c:pt>
                <c:pt idx="810">
                  <c:v>3110</c:v>
                </c:pt>
                <c:pt idx="811">
                  <c:v>3100</c:v>
                </c:pt>
                <c:pt idx="812">
                  <c:v>3100</c:v>
                </c:pt>
                <c:pt idx="813">
                  <c:v>3090</c:v>
                </c:pt>
                <c:pt idx="814">
                  <c:v>3080</c:v>
                </c:pt>
                <c:pt idx="815">
                  <c:v>3080</c:v>
                </c:pt>
                <c:pt idx="816">
                  <c:v>3070</c:v>
                </c:pt>
                <c:pt idx="817">
                  <c:v>3070</c:v>
                </c:pt>
                <c:pt idx="818">
                  <c:v>3080</c:v>
                </c:pt>
                <c:pt idx="819">
                  <c:v>3090</c:v>
                </c:pt>
                <c:pt idx="820">
                  <c:v>3110</c:v>
                </c:pt>
                <c:pt idx="821">
                  <c:v>3110</c:v>
                </c:pt>
                <c:pt idx="822">
                  <c:v>3110</c:v>
                </c:pt>
                <c:pt idx="823">
                  <c:v>3080</c:v>
                </c:pt>
                <c:pt idx="824">
                  <c:v>3070</c:v>
                </c:pt>
                <c:pt idx="825">
                  <c:v>3070</c:v>
                </c:pt>
                <c:pt idx="826">
                  <c:v>3070</c:v>
                </c:pt>
                <c:pt idx="827">
                  <c:v>3070</c:v>
                </c:pt>
                <c:pt idx="828">
                  <c:v>3080</c:v>
                </c:pt>
                <c:pt idx="829">
                  <c:v>3060</c:v>
                </c:pt>
                <c:pt idx="830">
                  <c:v>3060</c:v>
                </c:pt>
                <c:pt idx="831">
                  <c:v>3090</c:v>
                </c:pt>
                <c:pt idx="832">
                  <c:v>3100</c:v>
                </c:pt>
                <c:pt idx="833">
                  <c:v>3060</c:v>
                </c:pt>
                <c:pt idx="834">
                  <c:v>3030</c:v>
                </c:pt>
                <c:pt idx="835">
                  <c:v>3030</c:v>
                </c:pt>
                <c:pt idx="836">
                  <c:v>3050</c:v>
                </c:pt>
                <c:pt idx="837">
                  <c:v>3060</c:v>
                </c:pt>
                <c:pt idx="838">
                  <c:v>3050</c:v>
                </c:pt>
                <c:pt idx="839">
                  <c:v>3020</c:v>
                </c:pt>
                <c:pt idx="840">
                  <c:v>3050</c:v>
                </c:pt>
                <c:pt idx="841">
                  <c:v>3060</c:v>
                </c:pt>
                <c:pt idx="842">
                  <c:v>3070</c:v>
                </c:pt>
                <c:pt idx="843">
                  <c:v>3090</c:v>
                </c:pt>
                <c:pt idx="844">
                  <c:v>3100</c:v>
                </c:pt>
                <c:pt idx="845">
                  <c:v>3120</c:v>
                </c:pt>
                <c:pt idx="846">
                  <c:v>3120</c:v>
                </c:pt>
                <c:pt idx="847">
                  <c:v>3130</c:v>
                </c:pt>
                <c:pt idx="848">
                  <c:v>3140</c:v>
                </c:pt>
                <c:pt idx="849">
                  <c:v>3130</c:v>
                </c:pt>
                <c:pt idx="850">
                  <c:v>3130</c:v>
                </c:pt>
                <c:pt idx="851">
                  <c:v>3150</c:v>
                </c:pt>
                <c:pt idx="852">
                  <c:v>3150</c:v>
                </c:pt>
                <c:pt idx="853">
                  <c:v>3140</c:v>
                </c:pt>
                <c:pt idx="854">
                  <c:v>3140</c:v>
                </c:pt>
                <c:pt idx="855">
                  <c:v>3130</c:v>
                </c:pt>
                <c:pt idx="856">
                  <c:v>3120</c:v>
                </c:pt>
                <c:pt idx="857">
                  <c:v>3120</c:v>
                </c:pt>
                <c:pt idx="858">
                  <c:v>3120</c:v>
                </c:pt>
                <c:pt idx="859">
                  <c:v>3100</c:v>
                </c:pt>
                <c:pt idx="860">
                  <c:v>3100</c:v>
                </c:pt>
                <c:pt idx="861">
                  <c:v>3120</c:v>
                </c:pt>
                <c:pt idx="862">
                  <c:v>3130</c:v>
                </c:pt>
                <c:pt idx="863">
                  <c:v>3140</c:v>
                </c:pt>
                <c:pt idx="864">
                  <c:v>3160</c:v>
                </c:pt>
                <c:pt idx="865">
                  <c:v>3160</c:v>
                </c:pt>
                <c:pt idx="866">
                  <c:v>3160</c:v>
                </c:pt>
                <c:pt idx="867">
                  <c:v>3170</c:v>
                </c:pt>
                <c:pt idx="868">
                  <c:v>3180</c:v>
                </c:pt>
                <c:pt idx="869">
                  <c:v>3180</c:v>
                </c:pt>
                <c:pt idx="870">
                  <c:v>3180</c:v>
                </c:pt>
                <c:pt idx="871">
                  <c:v>3190</c:v>
                </c:pt>
                <c:pt idx="872">
                  <c:v>3190</c:v>
                </c:pt>
                <c:pt idx="873">
                  <c:v>3200</c:v>
                </c:pt>
                <c:pt idx="874">
                  <c:v>3180</c:v>
                </c:pt>
                <c:pt idx="875">
                  <c:v>3170</c:v>
                </c:pt>
                <c:pt idx="876">
                  <c:v>3170</c:v>
                </c:pt>
                <c:pt idx="877">
                  <c:v>3160</c:v>
                </c:pt>
                <c:pt idx="878">
                  <c:v>3160</c:v>
                </c:pt>
                <c:pt idx="879">
                  <c:v>3170</c:v>
                </c:pt>
                <c:pt idx="880">
                  <c:v>3180</c:v>
                </c:pt>
                <c:pt idx="881">
                  <c:v>3200</c:v>
                </c:pt>
                <c:pt idx="882">
                  <c:v>3220</c:v>
                </c:pt>
                <c:pt idx="883">
                  <c:v>3240</c:v>
                </c:pt>
                <c:pt idx="884">
                  <c:v>3240</c:v>
                </c:pt>
                <c:pt idx="885">
                  <c:v>3230</c:v>
                </c:pt>
                <c:pt idx="886">
                  <c:v>3220</c:v>
                </c:pt>
                <c:pt idx="887">
                  <c:v>3240</c:v>
                </c:pt>
                <c:pt idx="888">
                  <c:v>3230</c:v>
                </c:pt>
                <c:pt idx="889">
                  <c:v>3170</c:v>
                </c:pt>
                <c:pt idx="890">
                  <c:v>3110</c:v>
                </c:pt>
                <c:pt idx="891">
                  <c:v>3100</c:v>
                </c:pt>
                <c:pt idx="892">
                  <c:v>3100</c:v>
                </c:pt>
                <c:pt idx="893">
                  <c:v>3100</c:v>
                </c:pt>
                <c:pt idx="894">
                  <c:v>3070</c:v>
                </c:pt>
                <c:pt idx="895">
                  <c:v>3060</c:v>
                </c:pt>
                <c:pt idx="896">
                  <c:v>3060</c:v>
                </c:pt>
                <c:pt idx="897">
                  <c:v>3060</c:v>
                </c:pt>
                <c:pt idx="898">
                  <c:v>3050</c:v>
                </c:pt>
                <c:pt idx="899">
                  <c:v>3050</c:v>
                </c:pt>
                <c:pt idx="900">
                  <c:v>3060</c:v>
                </c:pt>
                <c:pt idx="901">
                  <c:v>3080</c:v>
                </c:pt>
                <c:pt idx="902">
                  <c:v>3090</c:v>
                </c:pt>
                <c:pt idx="903">
                  <c:v>3100</c:v>
                </c:pt>
                <c:pt idx="904">
                  <c:v>3100</c:v>
                </c:pt>
                <c:pt idx="905">
                  <c:v>3110</c:v>
                </c:pt>
                <c:pt idx="906">
                  <c:v>3100</c:v>
                </c:pt>
                <c:pt idx="907">
                  <c:v>3080</c:v>
                </c:pt>
                <c:pt idx="908">
                  <c:v>3100</c:v>
                </c:pt>
                <c:pt idx="909">
                  <c:v>3110</c:v>
                </c:pt>
                <c:pt idx="910">
                  <c:v>3150</c:v>
                </c:pt>
                <c:pt idx="911">
                  <c:v>3150</c:v>
                </c:pt>
                <c:pt idx="912">
                  <c:v>3150</c:v>
                </c:pt>
                <c:pt idx="913">
                  <c:v>3140</c:v>
                </c:pt>
                <c:pt idx="914">
                  <c:v>3140</c:v>
                </c:pt>
                <c:pt idx="915">
                  <c:v>3110</c:v>
                </c:pt>
                <c:pt idx="916">
                  <c:v>3110</c:v>
                </c:pt>
                <c:pt idx="917">
                  <c:v>3110</c:v>
                </c:pt>
                <c:pt idx="918">
                  <c:v>3130</c:v>
                </c:pt>
                <c:pt idx="919">
                  <c:v>3120</c:v>
                </c:pt>
                <c:pt idx="920">
                  <c:v>3120</c:v>
                </c:pt>
                <c:pt idx="921">
                  <c:v>3130</c:v>
                </c:pt>
                <c:pt idx="922">
                  <c:v>3150</c:v>
                </c:pt>
                <c:pt idx="923">
                  <c:v>3150</c:v>
                </c:pt>
                <c:pt idx="924">
                  <c:v>3150</c:v>
                </c:pt>
                <c:pt idx="925">
                  <c:v>3180</c:v>
                </c:pt>
                <c:pt idx="926">
                  <c:v>3180</c:v>
                </c:pt>
                <c:pt idx="927">
                  <c:v>3180</c:v>
                </c:pt>
                <c:pt idx="928">
                  <c:v>3180</c:v>
                </c:pt>
                <c:pt idx="929">
                  <c:v>3150</c:v>
                </c:pt>
                <c:pt idx="930">
                  <c:v>3220</c:v>
                </c:pt>
                <c:pt idx="931">
                  <c:v>3220</c:v>
                </c:pt>
                <c:pt idx="932">
                  <c:v>3200</c:v>
                </c:pt>
                <c:pt idx="933">
                  <c:v>3200</c:v>
                </c:pt>
                <c:pt idx="934">
                  <c:v>3200</c:v>
                </c:pt>
                <c:pt idx="935">
                  <c:v>3200</c:v>
                </c:pt>
                <c:pt idx="936">
                  <c:v>3200</c:v>
                </c:pt>
                <c:pt idx="937">
                  <c:v>3200</c:v>
                </c:pt>
                <c:pt idx="938">
                  <c:v>3200</c:v>
                </c:pt>
                <c:pt idx="939">
                  <c:v>3200</c:v>
                </c:pt>
                <c:pt idx="940">
                  <c:v>3200</c:v>
                </c:pt>
                <c:pt idx="941">
                  <c:v>3200</c:v>
                </c:pt>
                <c:pt idx="942">
                  <c:v>3200</c:v>
                </c:pt>
                <c:pt idx="943">
                  <c:v>3220</c:v>
                </c:pt>
                <c:pt idx="944">
                  <c:v>3190</c:v>
                </c:pt>
                <c:pt idx="945">
                  <c:v>3190</c:v>
                </c:pt>
                <c:pt idx="946">
                  <c:v>3210</c:v>
                </c:pt>
                <c:pt idx="947">
                  <c:v>3230</c:v>
                </c:pt>
                <c:pt idx="948">
                  <c:v>3230</c:v>
                </c:pt>
                <c:pt idx="949">
                  <c:v>3220</c:v>
                </c:pt>
                <c:pt idx="950">
                  <c:v>3210</c:v>
                </c:pt>
                <c:pt idx="951">
                  <c:v>3260</c:v>
                </c:pt>
                <c:pt idx="952">
                  <c:v>3300</c:v>
                </c:pt>
                <c:pt idx="953">
                  <c:v>3310</c:v>
                </c:pt>
                <c:pt idx="954">
                  <c:v>3310</c:v>
                </c:pt>
                <c:pt idx="955">
                  <c:v>3310</c:v>
                </c:pt>
                <c:pt idx="956">
                  <c:v>3310</c:v>
                </c:pt>
                <c:pt idx="957">
                  <c:v>3310</c:v>
                </c:pt>
                <c:pt idx="958">
                  <c:v>3310</c:v>
                </c:pt>
                <c:pt idx="959">
                  <c:v>3310</c:v>
                </c:pt>
                <c:pt idx="960">
                  <c:v>3330</c:v>
                </c:pt>
                <c:pt idx="961">
                  <c:v>3350</c:v>
                </c:pt>
                <c:pt idx="962">
                  <c:v>3350</c:v>
                </c:pt>
                <c:pt idx="963">
                  <c:v>3360</c:v>
                </c:pt>
                <c:pt idx="964">
                  <c:v>3380</c:v>
                </c:pt>
                <c:pt idx="965">
                  <c:v>3380</c:v>
                </c:pt>
                <c:pt idx="966">
                  <c:v>3390</c:v>
                </c:pt>
                <c:pt idx="967">
                  <c:v>3380</c:v>
                </c:pt>
                <c:pt idx="968">
                  <c:v>3380</c:v>
                </c:pt>
                <c:pt idx="969">
                  <c:v>3380</c:v>
                </c:pt>
                <c:pt idx="970">
                  <c:v>3380</c:v>
                </c:pt>
                <c:pt idx="971">
                  <c:v>3400</c:v>
                </c:pt>
                <c:pt idx="972">
                  <c:v>3410</c:v>
                </c:pt>
                <c:pt idx="973">
                  <c:v>3410</c:v>
                </c:pt>
                <c:pt idx="974">
                  <c:v>3380</c:v>
                </c:pt>
                <c:pt idx="975">
                  <c:v>3370</c:v>
                </c:pt>
                <c:pt idx="976">
                  <c:v>3400</c:v>
                </c:pt>
                <c:pt idx="977">
                  <c:v>3400</c:v>
                </c:pt>
              </c:numCache>
            </c:numRef>
          </c:val>
          <c:smooth val="0"/>
          <c:extLst>
            <c:ext xmlns:c16="http://schemas.microsoft.com/office/drawing/2014/chart" uri="{C3380CC4-5D6E-409C-BE32-E72D297353CC}">
              <c16:uniqueId val="{00000002-8D2B-4CFB-8E2E-9BD4D858D4AF}"/>
            </c:ext>
          </c:extLst>
        </c:ser>
        <c:ser>
          <c:idx val="3"/>
          <c:order val="3"/>
          <c:tx>
            <c:strRef>
              <c:f>螺纹现货价格!$F$20</c:f>
              <c:strCache>
                <c:ptCount val="1"/>
                <c:pt idx="0">
                  <c:v>螺纹钢:HRB400 20MM:全国均价</c:v>
                </c:pt>
              </c:strCache>
            </c:strRef>
          </c:tx>
          <c:spPr>
            <a:ln w="28575" cap="rnd">
              <a:solidFill>
                <a:schemeClr val="accent4"/>
              </a:solidFill>
              <a:round/>
            </a:ln>
            <a:effectLst/>
          </c:spPr>
          <c:marker>
            <c:symbol val="none"/>
          </c:marker>
          <c:cat>
            <c:numRef>
              <c:f>螺纹现货价格!$B$23:$B$1000</c:f>
              <c:numCache>
                <c:formatCode>yyyy/mm/dd;@</c:formatCode>
                <c:ptCount val="978"/>
                <c:pt idx="0">
                  <c:v>43035</c:v>
                </c:pt>
                <c:pt idx="1">
                  <c:v>43034</c:v>
                </c:pt>
                <c:pt idx="2">
                  <c:v>43033</c:v>
                </c:pt>
                <c:pt idx="3">
                  <c:v>43032</c:v>
                </c:pt>
                <c:pt idx="4">
                  <c:v>43031</c:v>
                </c:pt>
                <c:pt idx="5">
                  <c:v>43028</c:v>
                </c:pt>
                <c:pt idx="6">
                  <c:v>43027</c:v>
                </c:pt>
                <c:pt idx="7">
                  <c:v>43026</c:v>
                </c:pt>
                <c:pt idx="8">
                  <c:v>43025</c:v>
                </c:pt>
                <c:pt idx="9">
                  <c:v>43024</c:v>
                </c:pt>
                <c:pt idx="10">
                  <c:v>43021</c:v>
                </c:pt>
                <c:pt idx="11">
                  <c:v>43020</c:v>
                </c:pt>
                <c:pt idx="12">
                  <c:v>43019</c:v>
                </c:pt>
                <c:pt idx="13">
                  <c:v>43018</c:v>
                </c:pt>
                <c:pt idx="14">
                  <c:v>43017</c:v>
                </c:pt>
                <c:pt idx="15">
                  <c:v>43008</c:v>
                </c:pt>
                <c:pt idx="16">
                  <c:v>43007</c:v>
                </c:pt>
                <c:pt idx="17">
                  <c:v>43006</c:v>
                </c:pt>
                <c:pt idx="18">
                  <c:v>43005</c:v>
                </c:pt>
                <c:pt idx="19">
                  <c:v>43004</c:v>
                </c:pt>
                <c:pt idx="20">
                  <c:v>43003</c:v>
                </c:pt>
                <c:pt idx="21">
                  <c:v>43000</c:v>
                </c:pt>
                <c:pt idx="22">
                  <c:v>42999</c:v>
                </c:pt>
                <c:pt idx="23">
                  <c:v>42998</c:v>
                </c:pt>
                <c:pt idx="24">
                  <c:v>42997</c:v>
                </c:pt>
                <c:pt idx="25">
                  <c:v>42996</c:v>
                </c:pt>
                <c:pt idx="26">
                  <c:v>42993</c:v>
                </c:pt>
                <c:pt idx="27">
                  <c:v>42992</c:v>
                </c:pt>
                <c:pt idx="28">
                  <c:v>42991</c:v>
                </c:pt>
                <c:pt idx="29">
                  <c:v>42990</c:v>
                </c:pt>
                <c:pt idx="30">
                  <c:v>42989</c:v>
                </c:pt>
                <c:pt idx="31">
                  <c:v>42986</c:v>
                </c:pt>
                <c:pt idx="32">
                  <c:v>42985</c:v>
                </c:pt>
                <c:pt idx="33">
                  <c:v>42984</c:v>
                </c:pt>
                <c:pt idx="34">
                  <c:v>42983</c:v>
                </c:pt>
                <c:pt idx="35">
                  <c:v>42982</c:v>
                </c:pt>
                <c:pt idx="36">
                  <c:v>42979</c:v>
                </c:pt>
                <c:pt idx="37">
                  <c:v>42978</c:v>
                </c:pt>
                <c:pt idx="38">
                  <c:v>42977</c:v>
                </c:pt>
                <c:pt idx="39">
                  <c:v>42976</c:v>
                </c:pt>
                <c:pt idx="40">
                  <c:v>42975</c:v>
                </c:pt>
                <c:pt idx="41">
                  <c:v>42972</c:v>
                </c:pt>
                <c:pt idx="42">
                  <c:v>42971</c:v>
                </c:pt>
                <c:pt idx="43">
                  <c:v>42970</c:v>
                </c:pt>
                <c:pt idx="44">
                  <c:v>42969</c:v>
                </c:pt>
                <c:pt idx="45">
                  <c:v>42968</c:v>
                </c:pt>
                <c:pt idx="46">
                  <c:v>42965</c:v>
                </c:pt>
                <c:pt idx="47">
                  <c:v>42964</c:v>
                </c:pt>
                <c:pt idx="48">
                  <c:v>42963</c:v>
                </c:pt>
                <c:pt idx="49">
                  <c:v>42962</c:v>
                </c:pt>
                <c:pt idx="50">
                  <c:v>42961</c:v>
                </c:pt>
                <c:pt idx="51">
                  <c:v>42958</c:v>
                </c:pt>
                <c:pt idx="52">
                  <c:v>42957</c:v>
                </c:pt>
                <c:pt idx="53">
                  <c:v>42956</c:v>
                </c:pt>
                <c:pt idx="54">
                  <c:v>42955</c:v>
                </c:pt>
                <c:pt idx="55">
                  <c:v>42954</c:v>
                </c:pt>
                <c:pt idx="56">
                  <c:v>42951</c:v>
                </c:pt>
                <c:pt idx="57">
                  <c:v>42950</c:v>
                </c:pt>
                <c:pt idx="58">
                  <c:v>42949</c:v>
                </c:pt>
                <c:pt idx="59">
                  <c:v>42948</c:v>
                </c:pt>
                <c:pt idx="60">
                  <c:v>42947</c:v>
                </c:pt>
                <c:pt idx="61">
                  <c:v>42944</c:v>
                </c:pt>
                <c:pt idx="62">
                  <c:v>42943</c:v>
                </c:pt>
                <c:pt idx="63">
                  <c:v>42942</c:v>
                </c:pt>
                <c:pt idx="64">
                  <c:v>42941</c:v>
                </c:pt>
                <c:pt idx="65">
                  <c:v>42940</c:v>
                </c:pt>
                <c:pt idx="66">
                  <c:v>42937</c:v>
                </c:pt>
                <c:pt idx="67">
                  <c:v>42936</c:v>
                </c:pt>
                <c:pt idx="68">
                  <c:v>42935</c:v>
                </c:pt>
                <c:pt idx="69">
                  <c:v>42934</c:v>
                </c:pt>
                <c:pt idx="70">
                  <c:v>42933</c:v>
                </c:pt>
                <c:pt idx="71">
                  <c:v>42930</c:v>
                </c:pt>
                <c:pt idx="72">
                  <c:v>42929</c:v>
                </c:pt>
                <c:pt idx="73">
                  <c:v>42928</c:v>
                </c:pt>
                <c:pt idx="74">
                  <c:v>42927</c:v>
                </c:pt>
                <c:pt idx="75">
                  <c:v>42926</c:v>
                </c:pt>
                <c:pt idx="76">
                  <c:v>42923</c:v>
                </c:pt>
                <c:pt idx="77">
                  <c:v>42922</c:v>
                </c:pt>
                <c:pt idx="78">
                  <c:v>42921</c:v>
                </c:pt>
                <c:pt idx="79">
                  <c:v>42920</c:v>
                </c:pt>
                <c:pt idx="80">
                  <c:v>42919</c:v>
                </c:pt>
                <c:pt idx="81">
                  <c:v>42916</c:v>
                </c:pt>
                <c:pt idx="82">
                  <c:v>42915</c:v>
                </c:pt>
                <c:pt idx="83">
                  <c:v>42914</c:v>
                </c:pt>
                <c:pt idx="84">
                  <c:v>42913</c:v>
                </c:pt>
                <c:pt idx="85">
                  <c:v>42912</c:v>
                </c:pt>
                <c:pt idx="86">
                  <c:v>42909</c:v>
                </c:pt>
                <c:pt idx="87">
                  <c:v>42908</c:v>
                </c:pt>
                <c:pt idx="88">
                  <c:v>42907</c:v>
                </c:pt>
                <c:pt idx="89">
                  <c:v>42906</c:v>
                </c:pt>
                <c:pt idx="90">
                  <c:v>42905</c:v>
                </c:pt>
                <c:pt idx="91">
                  <c:v>42902</c:v>
                </c:pt>
                <c:pt idx="92">
                  <c:v>42901</c:v>
                </c:pt>
                <c:pt idx="93">
                  <c:v>42900</c:v>
                </c:pt>
                <c:pt idx="94">
                  <c:v>42899</c:v>
                </c:pt>
                <c:pt idx="95">
                  <c:v>42898</c:v>
                </c:pt>
                <c:pt idx="96">
                  <c:v>42895</c:v>
                </c:pt>
                <c:pt idx="97">
                  <c:v>42894</c:v>
                </c:pt>
                <c:pt idx="98">
                  <c:v>42893</c:v>
                </c:pt>
                <c:pt idx="99">
                  <c:v>42892</c:v>
                </c:pt>
                <c:pt idx="100">
                  <c:v>42891</c:v>
                </c:pt>
                <c:pt idx="101">
                  <c:v>42888</c:v>
                </c:pt>
                <c:pt idx="102">
                  <c:v>42887</c:v>
                </c:pt>
                <c:pt idx="103">
                  <c:v>42886</c:v>
                </c:pt>
                <c:pt idx="104">
                  <c:v>42882</c:v>
                </c:pt>
                <c:pt idx="105">
                  <c:v>42881</c:v>
                </c:pt>
                <c:pt idx="106">
                  <c:v>42880</c:v>
                </c:pt>
                <c:pt idx="107">
                  <c:v>42879</c:v>
                </c:pt>
                <c:pt idx="108">
                  <c:v>42878</c:v>
                </c:pt>
                <c:pt idx="109">
                  <c:v>42877</c:v>
                </c:pt>
                <c:pt idx="110">
                  <c:v>42874</c:v>
                </c:pt>
                <c:pt idx="111">
                  <c:v>42873</c:v>
                </c:pt>
                <c:pt idx="112">
                  <c:v>42872</c:v>
                </c:pt>
                <c:pt idx="113">
                  <c:v>42871</c:v>
                </c:pt>
                <c:pt idx="114">
                  <c:v>42870</c:v>
                </c:pt>
                <c:pt idx="115">
                  <c:v>42867</c:v>
                </c:pt>
                <c:pt idx="116">
                  <c:v>42866</c:v>
                </c:pt>
                <c:pt idx="117">
                  <c:v>42865</c:v>
                </c:pt>
                <c:pt idx="118">
                  <c:v>42864</c:v>
                </c:pt>
                <c:pt idx="119">
                  <c:v>42863</c:v>
                </c:pt>
                <c:pt idx="120">
                  <c:v>42860</c:v>
                </c:pt>
                <c:pt idx="121">
                  <c:v>42859</c:v>
                </c:pt>
                <c:pt idx="122">
                  <c:v>42858</c:v>
                </c:pt>
                <c:pt idx="123">
                  <c:v>42857</c:v>
                </c:pt>
                <c:pt idx="124">
                  <c:v>42853</c:v>
                </c:pt>
                <c:pt idx="125">
                  <c:v>42852</c:v>
                </c:pt>
                <c:pt idx="126">
                  <c:v>42851</c:v>
                </c:pt>
                <c:pt idx="127">
                  <c:v>42850</c:v>
                </c:pt>
                <c:pt idx="128">
                  <c:v>42849</c:v>
                </c:pt>
                <c:pt idx="129">
                  <c:v>42846</c:v>
                </c:pt>
                <c:pt idx="130">
                  <c:v>42845</c:v>
                </c:pt>
                <c:pt idx="131">
                  <c:v>42844</c:v>
                </c:pt>
                <c:pt idx="132">
                  <c:v>42843</c:v>
                </c:pt>
                <c:pt idx="133">
                  <c:v>42842</c:v>
                </c:pt>
                <c:pt idx="134">
                  <c:v>42839</c:v>
                </c:pt>
                <c:pt idx="135">
                  <c:v>42838</c:v>
                </c:pt>
                <c:pt idx="136">
                  <c:v>42837</c:v>
                </c:pt>
                <c:pt idx="137">
                  <c:v>42836</c:v>
                </c:pt>
                <c:pt idx="138">
                  <c:v>42835</c:v>
                </c:pt>
                <c:pt idx="139">
                  <c:v>42832</c:v>
                </c:pt>
                <c:pt idx="140">
                  <c:v>42831</c:v>
                </c:pt>
                <c:pt idx="141">
                  <c:v>42830</c:v>
                </c:pt>
                <c:pt idx="142">
                  <c:v>42826</c:v>
                </c:pt>
                <c:pt idx="143">
                  <c:v>42825</c:v>
                </c:pt>
                <c:pt idx="144">
                  <c:v>42824</c:v>
                </c:pt>
                <c:pt idx="145">
                  <c:v>42823</c:v>
                </c:pt>
                <c:pt idx="146">
                  <c:v>42822</c:v>
                </c:pt>
                <c:pt idx="147">
                  <c:v>42821</c:v>
                </c:pt>
                <c:pt idx="148">
                  <c:v>42818</c:v>
                </c:pt>
                <c:pt idx="149">
                  <c:v>42817</c:v>
                </c:pt>
                <c:pt idx="150">
                  <c:v>42816</c:v>
                </c:pt>
                <c:pt idx="151">
                  <c:v>42815</c:v>
                </c:pt>
                <c:pt idx="152">
                  <c:v>42814</c:v>
                </c:pt>
                <c:pt idx="153">
                  <c:v>42811</c:v>
                </c:pt>
                <c:pt idx="154">
                  <c:v>42810</c:v>
                </c:pt>
                <c:pt idx="155">
                  <c:v>42809</c:v>
                </c:pt>
                <c:pt idx="156">
                  <c:v>42808</c:v>
                </c:pt>
                <c:pt idx="157">
                  <c:v>42807</c:v>
                </c:pt>
                <c:pt idx="158">
                  <c:v>42804</c:v>
                </c:pt>
                <c:pt idx="159">
                  <c:v>42803</c:v>
                </c:pt>
                <c:pt idx="160">
                  <c:v>42802</c:v>
                </c:pt>
                <c:pt idx="161">
                  <c:v>42801</c:v>
                </c:pt>
                <c:pt idx="162">
                  <c:v>42800</c:v>
                </c:pt>
                <c:pt idx="163">
                  <c:v>42797</c:v>
                </c:pt>
                <c:pt idx="164">
                  <c:v>42796</c:v>
                </c:pt>
                <c:pt idx="165">
                  <c:v>42795</c:v>
                </c:pt>
                <c:pt idx="166">
                  <c:v>42794</c:v>
                </c:pt>
                <c:pt idx="167">
                  <c:v>42793</c:v>
                </c:pt>
                <c:pt idx="168">
                  <c:v>42790</c:v>
                </c:pt>
                <c:pt idx="169">
                  <c:v>42789</c:v>
                </c:pt>
                <c:pt idx="170">
                  <c:v>42788</c:v>
                </c:pt>
                <c:pt idx="171">
                  <c:v>42787</c:v>
                </c:pt>
                <c:pt idx="172">
                  <c:v>42786</c:v>
                </c:pt>
                <c:pt idx="173">
                  <c:v>42783</c:v>
                </c:pt>
                <c:pt idx="174">
                  <c:v>42782</c:v>
                </c:pt>
                <c:pt idx="175">
                  <c:v>42781</c:v>
                </c:pt>
                <c:pt idx="176">
                  <c:v>42780</c:v>
                </c:pt>
                <c:pt idx="177">
                  <c:v>42779</c:v>
                </c:pt>
                <c:pt idx="178">
                  <c:v>42776</c:v>
                </c:pt>
                <c:pt idx="179">
                  <c:v>42775</c:v>
                </c:pt>
                <c:pt idx="180">
                  <c:v>42774</c:v>
                </c:pt>
                <c:pt idx="181">
                  <c:v>42773</c:v>
                </c:pt>
                <c:pt idx="182">
                  <c:v>42772</c:v>
                </c:pt>
                <c:pt idx="183">
                  <c:v>42770</c:v>
                </c:pt>
                <c:pt idx="184">
                  <c:v>42769</c:v>
                </c:pt>
                <c:pt idx="185">
                  <c:v>42761</c:v>
                </c:pt>
                <c:pt idx="186">
                  <c:v>42760</c:v>
                </c:pt>
                <c:pt idx="187">
                  <c:v>42759</c:v>
                </c:pt>
                <c:pt idx="188">
                  <c:v>42758</c:v>
                </c:pt>
                <c:pt idx="189">
                  <c:v>42757</c:v>
                </c:pt>
                <c:pt idx="190">
                  <c:v>42755</c:v>
                </c:pt>
                <c:pt idx="191">
                  <c:v>42754</c:v>
                </c:pt>
                <c:pt idx="192">
                  <c:v>42753</c:v>
                </c:pt>
                <c:pt idx="193">
                  <c:v>42752</c:v>
                </c:pt>
                <c:pt idx="194">
                  <c:v>42751</c:v>
                </c:pt>
                <c:pt idx="195">
                  <c:v>42748</c:v>
                </c:pt>
                <c:pt idx="196">
                  <c:v>42747</c:v>
                </c:pt>
                <c:pt idx="197">
                  <c:v>42746</c:v>
                </c:pt>
                <c:pt idx="198">
                  <c:v>42745</c:v>
                </c:pt>
                <c:pt idx="199">
                  <c:v>42744</c:v>
                </c:pt>
                <c:pt idx="200">
                  <c:v>42741</c:v>
                </c:pt>
                <c:pt idx="201">
                  <c:v>42740</c:v>
                </c:pt>
                <c:pt idx="202">
                  <c:v>42739</c:v>
                </c:pt>
                <c:pt idx="203">
                  <c:v>42738</c:v>
                </c:pt>
                <c:pt idx="204">
                  <c:v>42734</c:v>
                </c:pt>
                <c:pt idx="205">
                  <c:v>42733</c:v>
                </c:pt>
                <c:pt idx="206">
                  <c:v>42732</c:v>
                </c:pt>
                <c:pt idx="207">
                  <c:v>42731</c:v>
                </c:pt>
                <c:pt idx="208">
                  <c:v>42730</c:v>
                </c:pt>
                <c:pt idx="209">
                  <c:v>42727</c:v>
                </c:pt>
                <c:pt idx="210">
                  <c:v>42726</c:v>
                </c:pt>
                <c:pt idx="211">
                  <c:v>42725</c:v>
                </c:pt>
                <c:pt idx="212">
                  <c:v>42724</c:v>
                </c:pt>
                <c:pt idx="213">
                  <c:v>42723</c:v>
                </c:pt>
                <c:pt idx="214">
                  <c:v>42720</c:v>
                </c:pt>
                <c:pt idx="215">
                  <c:v>42719</c:v>
                </c:pt>
                <c:pt idx="216">
                  <c:v>42718</c:v>
                </c:pt>
                <c:pt idx="217">
                  <c:v>42717</c:v>
                </c:pt>
                <c:pt idx="218">
                  <c:v>42716</c:v>
                </c:pt>
                <c:pt idx="219">
                  <c:v>42713</c:v>
                </c:pt>
                <c:pt idx="220">
                  <c:v>42712</c:v>
                </c:pt>
                <c:pt idx="221">
                  <c:v>42711</c:v>
                </c:pt>
                <c:pt idx="222">
                  <c:v>42710</c:v>
                </c:pt>
                <c:pt idx="223">
                  <c:v>42709</c:v>
                </c:pt>
                <c:pt idx="224">
                  <c:v>42706</c:v>
                </c:pt>
                <c:pt idx="225">
                  <c:v>42705</c:v>
                </c:pt>
                <c:pt idx="226">
                  <c:v>42704</c:v>
                </c:pt>
                <c:pt idx="227">
                  <c:v>42703</c:v>
                </c:pt>
                <c:pt idx="228">
                  <c:v>42702</c:v>
                </c:pt>
                <c:pt idx="229">
                  <c:v>42699</c:v>
                </c:pt>
                <c:pt idx="230">
                  <c:v>42698</c:v>
                </c:pt>
                <c:pt idx="231">
                  <c:v>42697</c:v>
                </c:pt>
                <c:pt idx="232">
                  <c:v>42696</c:v>
                </c:pt>
                <c:pt idx="233">
                  <c:v>42695</c:v>
                </c:pt>
                <c:pt idx="234">
                  <c:v>42692</c:v>
                </c:pt>
                <c:pt idx="235">
                  <c:v>42691</c:v>
                </c:pt>
                <c:pt idx="236">
                  <c:v>42690</c:v>
                </c:pt>
                <c:pt idx="237">
                  <c:v>42689</c:v>
                </c:pt>
                <c:pt idx="238">
                  <c:v>42688</c:v>
                </c:pt>
                <c:pt idx="239">
                  <c:v>42685</c:v>
                </c:pt>
                <c:pt idx="240">
                  <c:v>42684</c:v>
                </c:pt>
                <c:pt idx="241">
                  <c:v>42683</c:v>
                </c:pt>
                <c:pt idx="242">
                  <c:v>42682</c:v>
                </c:pt>
                <c:pt idx="243">
                  <c:v>42681</c:v>
                </c:pt>
                <c:pt idx="244">
                  <c:v>42678</c:v>
                </c:pt>
                <c:pt idx="245">
                  <c:v>42677</c:v>
                </c:pt>
                <c:pt idx="246">
                  <c:v>42676</c:v>
                </c:pt>
                <c:pt idx="247">
                  <c:v>42675</c:v>
                </c:pt>
                <c:pt idx="248">
                  <c:v>42674</c:v>
                </c:pt>
                <c:pt idx="249">
                  <c:v>42671</c:v>
                </c:pt>
                <c:pt idx="250">
                  <c:v>42670</c:v>
                </c:pt>
                <c:pt idx="251">
                  <c:v>42669</c:v>
                </c:pt>
                <c:pt idx="252">
                  <c:v>42668</c:v>
                </c:pt>
                <c:pt idx="253">
                  <c:v>42667</c:v>
                </c:pt>
                <c:pt idx="254">
                  <c:v>42664</c:v>
                </c:pt>
                <c:pt idx="255">
                  <c:v>42663</c:v>
                </c:pt>
                <c:pt idx="256">
                  <c:v>42662</c:v>
                </c:pt>
                <c:pt idx="257">
                  <c:v>42661</c:v>
                </c:pt>
                <c:pt idx="258">
                  <c:v>42660</c:v>
                </c:pt>
                <c:pt idx="259">
                  <c:v>42657</c:v>
                </c:pt>
                <c:pt idx="260">
                  <c:v>42656</c:v>
                </c:pt>
                <c:pt idx="261">
                  <c:v>42655</c:v>
                </c:pt>
                <c:pt idx="262">
                  <c:v>42654</c:v>
                </c:pt>
                <c:pt idx="263">
                  <c:v>42653</c:v>
                </c:pt>
                <c:pt idx="264">
                  <c:v>42652</c:v>
                </c:pt>
                <c:pt idx="265">
                  <c:v>42651</c:v>
                </c:pt>
                <c:pt idx="266">
                  <c:v>42643</c:v>
                </c:pt>
                <c:pt idx="267">
                  <c:v>42642</c:v>
                </c:pt>
                <c:pt idx="268">
                  <c:v>42641</c:v>
                </c:pt>
                <c:pt idx="269">
                  <c:v>42640</c:v>
                </c:pt>
                <c:pt idx="270">
                  <c:v>42639</c:v>
                </c:pt>
                <c:pt idx="271">
                  <c:v>42636</c:v>
                </c:pt>
                <c:pt idx="272">
                  <c:v>42635</c:v>
                </c:pt>
                <c:pt idx="273">
                  <c:v>42634</c:v>
                </c:pt>
                <c:pt idx="274">
                  <c:v>42633</c:v>
                </c:pt>
                <c:pt idx="275">
                  <c:v>42632</c:v>
                </c:pt>
                <c:pt idx="276">
                  <c:v>42631</c:v>
                </c:pt>
                <c:pt idx="277">
                  <c:v>42627</c:v>
                </c:pt>
                <c:pt idx="278">
                  <c:v>42626</c:v>
                </c:pt>
                <c:pt idx="279">
                  <c:v>42625</c:v>
                </c:pt>
                <c:pt idx="280">
                  <c:v>42622</c:v>
                </c:pt>
                <c:pt idx="281">
                  <c:v>42621</c:v>
                </c:pt>
                <c:pt idx="282">
                  <c:v>42620</c:v>
                </c:pt>
                <c:pt idx="283">
                  <c:v>42619</c:v>
                </c:pt>
                <c:pt idx="284">
                  <c:v>42618</c:v>
                </c:pt>
                <c:pt idx="285">
                  <c:v>42615</c:v>
                </c:pt>
                <c:pt idx="286">
                  <c:v>42614</c:v>
                </c:pt>
                <c:pt idx="287">
                  <c:v>42613</c:v>
                </c:pt>
                <c:pt idx="288">
                  <c:v>42612</c:v>
                </c:pt>
                <c:pt idx="289">
                  <c:v>42611</c:v>
                </c:pt>
                <c:pt idx="290">
                  <c:v>42608</c:v>
                </c:pt>
                <c:pt idx="291">
                  <c:v>42607</c:v>
                </c:pt>
                <c:pt idx="292">
                  <c:v>42606</c:v>
                </c:pt>
                <c:pt idx="293">
                  <c:v>42605</c:v>
                </c:pt>
                <c:pt idx="294">
                  <c:v>42604</c:v>
                </c:pt>
                <c:pt idx="295">
                  <c:v>42601</c:v>
                </c:pt>
                <c:pt idx="296">
                  <c:v>42600</c:v>
                </c:pt>
                <c:pt idx="297">
                  <c:v>42599</c:v>
                </c:pt>
                <c:pt idx="298">
                  <c:v>42598</c:v>
                </c:pt>
                <c:pt idx="299">
                  <c:v>42597</c:v>
                </c:pt>
                <c:pt idx="300">
                  <c:v>42594</c:v>
                </c:pt>
                <c:pt idx="301">
                  <c:v>42593</c:v>
                </c:pt>
                <c:pt idx="302">
                  <c:v>42592</c:v>
                </c:pt>
                <c:pt idx="303">
                  <c:v>42591</c:v>
                </c:pt>
                <c:pt idx="304">
                  <c:v>42590</c:v>
                </c:pt>
                <c:pt idx="305">
                  <c:v>42587</c:v>
                </c:pt>
                <c:pt idx="306">
                  <c:v>42586</c:v>
                </c:pt>
                <c:pt idx="307">
                  <c:v>42585</c:v>
                </c:pt>
                <c:pt idx="308">
                  <c:v>42584</c:v>
                </c:pt>
                <c:pt idx="309">
                  <c:v>42583</c:v>
                </c:pt>
                <c:pt idx="310">
                  <c:v>42580</c:v>
                </c:pt>
                <c:pt idx="311">
                  <c:v>42579</c:v>
                </c:pt>
                <c:pt idx="312">
                  <c:v>42578</c:v>
                </c:pt>
                <c:pt idx="313">
                  <c:v>42577</c:v>
                </c:pt>
                <c:pt idx="314">
                  <c:v>42576</c:v>
                </c:pt>
                <c:pt idx="315">
                  <c:v>42573</c:v>
                </c:pt>
                <c:pt idx="316">
                  <c:v>42572</c:v>
                </c:pt>
                <c:pt idx="317">
                  <c:v>42571</c:v>
                </c:pt>
                <c:pt idx="318">
                  <c:v>42570</c:v>
                </c:pt>
                <c:pt idx="319">
                  <c:v>42569</c:v>
                </c:pt>
                <c:pt idx="320">
                  <c:v>42566</c:v>
                </c:pt>
                <c:pt idx="321">
                  <c:v>42565</c:v>
                </c:pt>
                <c:pt idx="322">
                  <c:v>42564</c:v>
                </c:pt>
                <c:pt idx="323">
                  <c:v>42563</c:v>
                </c:pt>
                <c:pt idx="324">
                  <c:v>42562</c:v>
                </c:pt>
                <c:pt idx="325">
                  <c:v>42559</c:v>
                </c:pt>
                <c:pt idx="326">
                  <c:v>42558</c:v>
                </c:pt>
                <c:pt idx="327">
                  <c:v>42557</c:v>
                </c:pt>
                <c:pt idx="328">
                  <c:v>42556</c:v>
                </c:pt>
                <c:pt idx="329">
                  <c:v>42555</c:v>
                </c:pt>
                <c:pt idx="330">
                  <c:v>42552</c:v>
                </c:pt>
                <c:pt idx="331">
                  <c:v>42551</c:v>
                </c:pt>
                <c:pt idx="332">
                  <c:v>42550</c:v>
                </c:pt>
                <c:pt idx="333">
                  <c:v>42549</c:v>
                </c:pt>
                <c:pt idx="334">
                  <c:v>42548</c:v>
                </c:pt>
                <c:pt idx="335">
                  <c:v>42545</c:v>
                </c:pt>
                <c:pt idx="336">
                  <c:v>42544</c:v>
                </c:pt>
                <c:pt idx="337">
                  <c:v>42543</c:v>
                </c:pt>
                <c:pt idx="338">
                  <c:v>42542</c:v>
                </c:pt>
                <c:pt idx="339">
                  <c:v>42541</c:v>
                </c:pt>
                <c:pt idx="340">
                  <c:v>42538</c:v>
                </c:pt>
                <c:pt idx="341">
                  <c:v>42537</c:v>
                </c:pt>
                <c:pt idx="342">
                  <c:v>42536</c:v>
                </c:pt>
                <c:pt idx="343">
                  <c:v>42535</c:v>
                </c:pt>
                <c:pt idx="344">
                  <c:v>42534</c:v>
                </c:pt>
                <c:pt idx="345">
                  <c:v>42533</c:v>
                </c:pt>
                <c:pt idx="346">
                  <c:v>42529</c:v>
                </c:pt>
                <c:pt idx="347">
                  <c:v>42528</c:v>
                </c:pt>
                <c:pt idx="348">
                  <c:v>42527</c:v>
                </c:pt>
                <c:pt idx="349">
                  <c:v>42524</c:v>
                </c:pt>
                <c:pt idx="350">
                  <c:v>42523</c:v>
                </c:pt>
                <c:pt idx="351">
                  <c:v>42522</c:v>
                </c:pt>
                <c:pt idx="352">
                  <c:v>42521</c:v>
                </c:pt>
                <c:pt idx="353">
                  <c:v>42520</c:v>
                </c:pt>
                <c:pt idx="354">
                  <c:v>42517</c:v>
                </c:pt>
                <c:pt idx="355">
                  <c:v>42516</c:v>
                </c:pt>
                <c:pt idx="356">
                  <c:v>42515</c:v>
                </c:pt>
                <c:pt idx="357">
                  <c:v>42514</c:v>
                </c:pt>
                <c:pt idx="358">
                  <c:v>42513</c:v>
                </c:pt>
                <c:pt idx="359">
                  <c:v>42510</c:v>
                </c:pt>
                <c:pt idx="360">
                  <c:v>42509</c:v>
                </c:pt>
                <c:pt idx="361">
                  <c:v>42508</c:v>
                </c:pt>
                <c:pt idx="362">
                  <c:v>42507</c:v>
                </c:pt>
                <c:pt idx="363">
                  <c:v>42506</c:v>
                </c:pt>
                <c:pt idx="364">
                  <c:v>42503</c:v>
                </c:pt>
                <c:pt idx="365">
                  <c:v>42502</c:v>
                </c:pt>
                <c:pt idx="366">
                  <c:v>42501</c:v>
                </c:pt>
                <c:pt idx="367">
                  <c:v>42500</c:v>
                </c:pt>
                <c:pt idx="368">
                  <c:v>42499</c:v>
                </c:pt>
                <c:pt idx="369">
                  <c:v>42496</c:v>
                </c:pt>
                <c:pt idx="370">
                  <c:v>42495</c:v>
                </c:pt>
                <c:pt idx="371">
                  <c:v>42494</c:v>
                </c:pt>
                <c:pt idx="372">
                  <c:v>42493</c:v>
                </c:pt>
                <c:pt idx="373">
                  <c:v>42489</c:v>
                </c:pt>
                <c:pt idx="374">
                  <c:v>42488</c:v>
                </c:pt>
                <c:pt idx="375">
                  <c:v>42487</c:v>
                </c:pt>
                <c:pt idx="376">
                  <c:v>42486</c:v>
                </c:pt>
                <c:pt idx="377">
                  <c:v>42485</c:v>
                </c:pt>
                <c:pt idx="378">
                  <c:v>42482</c:v>
                </c:pt>
                <c:pt idx="379">
                  <c:v>42481</c:v>
                </c:pt>
                <c:pt idx="380">
                  <c:v>42480</c:v>
                </c:pt>
                <c:pt idx="381">
                  <c:v>42479</c:v>
                </c:pt>
                <c:pt idx="382">
                  <c:v>42478</c:v>
                </c:pt>
                <c:pt idx="383">
                  <c:v>42475</c:v>
                </c:pt>
                <c:pt idx="384">
                  <c:v>42474</c:v>
                </c:pt>
                <c:pt idx="385">
                  <c:v>42473</c:v>
                </c:pt>
                <c:pt idx="386">
                  <c:v>42472</c:v>
                </c:pt>
                <c:pt idx="387">
                  <c:v>42471</c:v>
                </c:pt>
                <c:pt idx="388">
                  <c:v>42468</c:v>
                </c:pt>
                <c:pt idx="389">
                  <c:v>42467</c:v>
                </c:pt>
                <c:pt idx="390">
                  <c:v>42466</c:v>
                </c:pt>
                <c:pt idx="391">
                  <c:v>42465</c:v>
                </c:pt>
                <c:pt idx="392">
                  <c:v>42461</c:v>
                </c:pt>
                <c:pt idx="393">
                  <c:v>42460</c:v>
                </c:pt>
                <c:pt idx="394">
                  <c:v>42459</c:v>
                </c:pt>
                <c:pt idx="395">
                  <c:v>42458</c:v>
                </c:pt>
                <c:pt idx="396">
                  <c:v>42457</c:v>
                </c:pt>
                <c:pt idx="397">
                  <c:v>42454</c:v>
                </c:pt>
                <c:pt idx="398">
                  <c:v>42453</c:v>
                </c:pt>
                <c:pt idx="399">
                  <c:v>42452</c:v>
                </c:pt>
                <c:pt idx="400">
                  <c:v>42451</c:v>
                </c:pt>
                <c:pt idx="401">
                  <c:v>42450</c:v>
                </c:pt>
                <c:pt idx="402">
                  <c:v>42447</c:v>
                </c:pt>
                <c:pt idx="403">
                  <c:v>42446</c:v>
                </c:pt>
                <c:pt idx="404">
                  <c:v>42445</c:v>
                </c:pt>
                <c:pt idx="405">
                  <c:v>42444</c:v>
                </c:pt>
                <c:pt idx="406">
                  <c:v>42443</c:v>
                </c:pt>
                <c:pt idx="407">
                  <c:v>42440</c:v>
                </c:pt>
                <c:pt idx="408">
                  <c:v>42439</c:v>
                </c:pt>
                <c:pt idx="409">
                  <c:v>42438</c:v>
                </c:pt>
                <c:pt idx="410">
                  <c:v>42437</c:v>
                </c:pt>
                <c:pt idx="411">
                  <c:v>42436</c:v>
                </c:pt>
                <c:pt idx="412">
                  <c:v>42433</c:v>
                </c:pt>
                <c:pt idx="413">
                  <c:v>42432</c:v>
                </c:pt>
                <c:pt idx="414">
                  <c:v>42431</c:v>
                </c:pt>
                <c:pt idx="415">
                  <c:v>42430</c:v>
                </c:pt>
                <c:pt idx="416">
                  <c:v>42429</c:v>
                </c:pt>
                <c:pt idx="417">
                  <c:v>42426</c:v>
                </c:pt>
                <c:pt idx="418">
                  <c:v>42425</c:v>
                </c:pt>
                <c:pt idx="419">
                  <c:v>42424</c:v>
                </c:pt>
                <c:pt idx="420">
                  <c:v>42423</c:v>
                </c:pt>
                <c:pt idx="421">
                  <c:v>42422</c:v>
                </c:pt>
                <c:pt idx="422">
                  <c:v>42419</c:v>
                </c:pt>
                <c:pt idx="423">
                  <c:v>42418</c:v>
                </c:pt>
                <c:pt idx="424">
                  <c:v>42417</c:v>
                </c:pt>
                <c:pt idx="425">
                  <c:v>42416</c:v>
                </c:pt>
                <c:pt idx="426">
                  <c:v>42415</c:v>
                </c:pt>
                <c:pt idx="427">
                  <c:v>42414</c:v>
                </c:pt>
                <c:pt idx="428">
                  <c:v>42406</c:v>
                </c:pt>
                <c:pt idx="429">
                  <c:v>42405</c:v>
                </c:pt>
                <c:pt idx="430">
                  <c:v>42404</c:v>
                </c:pt>
                <c:pt idx="431">
                  <c:v>42403</c:v>
                </c:pt>
                <c:pt idx="432">
                  <c:v>42402</c:v>
                </c:pt>
                <c:pt idx="433">
                  <c:v>42401</c:v>
                </c:pt>
                <c:pt idx="434">
                  <c:v>42398</c:v>
                </c:pt>
                <c:pt idx="435">
                  <c:v>42397</c:v>
                </c:pt>
                <c:pt idx="436">
                  <c:v>42396</c:v>
                </c:pt>
                <c:pt idx="437">
                  <c:v>42395</c:v>
                </c:pt>
                <c:pt idx="438">
                  <c:v>42394</c:v>
                </c:pt>
                <c:pt idx="439">
                  <c:v>42391</c:v>
                </c:pt>
                <c:pt idx="440">
                  <c:v>42390</c:v>
                </c:pt>
                <c:pt idx="441">
                  <c:v>42389</c:v>
                </c:pt>
                <c:pt idx="442">
                  <c:v>42388</c:v>
                </c:pt>
                <c:pt idx="443">
                  <c:v>42387</c:v>
                </c:pt>
                <c:pt idx="444">
                  <c:v>42384</c:v>
                </c:pt>
                <c:pt idx="445">
                  <c:v>42383</c:v>
                </c:pt>
                <c:pt idx="446">
                  <c:v>42382</c:v>
                </c:pt>
                <c:pt idx="447">
                  <c:v>42381</c:v>
                </c:pt>
                <c:pt idx="448">
                  <c:v>42380</c:v>
                </c:pt>
                <c:pt idx="449">
                  <c:v>42377</c:v>
                </c:pt>
                <c:pt idx="450">
                  <c:v>42376</c:v>
                </c:pt>
                <c:pt idx="451">
                  <c:v>42375</c:v>
                </c:pt>
                <c:pt idx="452">
                  <c:v>42374</c:v>
                </c:pt>
                <c:pt idx="453">
                  <c:v>42373</c:v>
                </c:pt>
                <c:pt idx="454">
                  <c:v>42369</c:v>
                </c:pt>
                <c:pt idx="455">
                  <c:v>42368</c:v>
                </c:pt>
                <c:pt idx="456">
                  <c:v>42367</c:v>
                </c:pt>
                <c:pt idx="457">
                  <c:v>42366</c:v>
                </c:pt>
                <c:pt idx="458">
                  <c:v>42363</c:v>
                </c:pt>
                <c:pt idx="459">
                  <c:v>42362</c:v>
                </c:pt>
                <c:pt idx="460">
                  <c:v>42361</c:v>
                </c:pt>
                <c:pt idx="461">
                  <c:v>42360</c:v>
                </c:pt>
                <c:pt idx="462">
                  <c:v>42359</c:v>
                </c:pt>
                <c:pt idx="463">
                  <c:v>42356</c:v>
                </c:pt>
                <c:pt idx="464">
                  <c:v>42355</c:v>
                </c:pt>
                <c:pt idx="465">
                  <c:v>42354</c:v>
                </c:pt>
                <c:pt idx="466">
                  <c:v>42353</c:v>
                </c:pt>
                <c:pt idx="467">
                  <c:v>42352</c:v>
                </c:pt>
                <c:pt idx="468">
                  <c:v>42349</c:v>
                </c:pt>
                <c:pt idx="469">
                  <c:v>42348</c:v>
                </c:pt>
                <c:pt idx="470">
                  <c:v>42347</c:v>
                </c:pt>
                <c:pt idx="471">
                  <c:v>42346</c:v>
                </c:pt>
                <c:pt idx="472">
                  <c:v>42345</c:v>
                </c:pt>
                <c:pt idx="473">
                  <c:v>42342</c:v>
                </c:pt>
                <c:pt idx="474">
                  <c:v>42341</c:v>
                </c:pt>
                <c:pt idx="475">
                  <c:v>42340</c:v>
                </c:pt>
                <c:pt idx="476">
                  <c:v>42339</c:v>
                </c:pt>
                <c:pt idx="477">
                  <c:v>42338</c:v>
                </c:pt>
                <c:pt idx="478">
                  <c:v>42335</c:v>
                </c:pt>
                <c:pt idx="479">
                  <c:v>42334</c:v>
                </c:pt>
                <c:pt idx="480">
                  <c:v>42333</c:v>
                </c:pt>
                <c:pt idx="481">
                  <c:v>42332</c:v>
                </c:pt>
                <c:pt idx="482">
                  <c:v>42331</c:v>
                </c:pt>
                <c:pt idx="483">
                  <c:v>42328</c:v>
                </c:pt>
                <c:pt idx="484">
                  <c:v>42327</c:v>
                </c:pt>
                <c:pt idx="485">
                  <c:v>42326</c:v>
                </c:pt>
                <c:pt idx="486">
                  <c:v>42325</c:v>
                </c:pt>
                <c:pt idx="487">
                  <c:v>42324</c:v>
                </c:pt>
                <c:pt idx="488">
                  <c:v>42321</c:v>
                </c:pt>
                <c:pt idx="489">
                  <c:v>42320</c:v>
                </c:pt>
                <c:pt idx="490">
                  <c:v>42319</c:v>
                </c:pt>
                <c:pt idx="491">
                  <c:v>42318</c:v>
                </c:pt>
                <c:pt idx="492">
                  <c:v>42317</c:v>
                </c:pt>
                <c:pt idx="493">
                  <c:v>42314</c:v>
                </c:pt>
                <c:pt idx="494">
                  <c:v>42313</c:v>
                </c:pt>
                <c:pt idx="495">
                  <c:v>42312</c:v>
                </c:pt>
                <c:pt idx="496">
                  <c:v>42311</c:v>
                </c:pt>
                <c:pt idx="497">
                  <c:v>42310</c:v>
                </c:pt>
                <c:pt idx="498">
                  <c:v>42307</c:v>
                </c:pt>
                <c:pt idx="499">
                  <c:v>42306</c:v>
                </c:pt>
                <c:pt idx="500">
                  <c:v>42305</c:v>
                </c:pt>
                <c:pt idx="501">
                  <c:v>42304</c:v>
                </c:pt>
                <c:pt idx="502">
                  <c:v>42303</c:v>
                </c:pt>
                <c:pt idx="503">
                  <c:v>42300</c:v>
                </c:pt>
                <c:pt idx="504">
                  <c:v>42299</c:v>
                </c:pt>
                <c:pt idx="505">
                  <c:v>42298</c:v>
                </c:pt>
                <c:pt idx="506">
                  <c:v>42297</c:v>
                </c:pt>
                <c:pt idx="507">
                  <c:v>42296</c:v>
                </c:pt>
                <c:pt idx="508">
                  <c:v>42293</c:v>
                </c:pt>
                <c:pt idx="509">
                  <c:v>42292</c:v>
                </c:pt>
                <c:pt idx="510">
                  <c:v>42291</c:v>
                </c:pt>
                <c:pt idx="511">
                  <c:v>42290</c:v>
                </c:pt>
                <c:pt idx="512">
                  <c:v>42289</c:v>
                </c:pt>
                <c:pt idx="513">
                  <c:v>42287</c:v>
                </c:pt>
                <c:pt idx="514">
                  <c:v>42286</c:v>
                </c:pt>
                <c:pt idx="515">
                  <c:v>42285</c:v>
                </c:pt>
                <c:pt idx="516">
                  <c:v>42277</c:v>
                </c:pt>
                <c:pt idx="517">
                  <c:v>42276</c:v>
                </c:pt>
                <c:pt idx="518">
                  <c:v>42275</c:v>
                </c:pt>
                <c:pt idx="519">
                  <c:v>42272</c:v>
                </c:pt>
                <c:pt idx="520">
                  <c:v>42271</c:v>
                </c:pt>
                <c:pt idx="521">
                  <c:v>42270</c:v>
                </c:pt>
                <c:pt idx="522">
                  <c:v>42269</c:v>
                </c:pt>
                <c:pt idx="523">
                  <c:v>42268</c:v>
                </c:pt>
                <c:pt idx="524">
                  <c:v>42265</c:v>
                </c:pt>
                <c:pt idx="525">
                  <c:v>42264</c:v>
                </c:pt>
                <c:pt idx="526">
                  <c:v>42263</c:v>
                </c:pt>
                <c:pt idx="527">
                  <c:v>42262</c:v>
                </c:pt>
                <c:pt idx="528">
                  <c:v>42261</c:v>
                </c:pt>
                <c:pt idx="529">
                  <c:v>42258</c:v>
                </c:pt>
                <c:pt idx="530">
                  <c:v>42257</c:v>
                </c:pt>
                <c:pt idx="531">
                  <c:v>42256</c:v>
                </c:pt>
                <c:pt idx="532">
                  <c:v>42255</c:v>
                </c:pt>
                <c:pt idx="533">
                  <c:v>42254</c:v>
                </c:pt>
                <c:pt idx="534">
                  <c:v>42253</c:v>
                </c:pt>
                <c:pt idx="535">
                  <c:v>42249</c:v>
                </c:pt>
                <c:pt idx="536">
                  <c:v>42248</c:v>
                </c:pt>
                <c:pt idx="537">
                  <c:v>42247</c:v>
                </c:pt>
                <c:pt idx="538">
                  <c:v>42244</c:v>
                </c:pt>
                <c:pt idx="539">
                  <c:v>42243</c:v>
                </c:pt>
                <c:pt idx="540">
                  <c:v>42242</c:v>
                </c:pt>
                <c:pt idx="541">
                  <c:v>42241</c:v>
                </c:pt>
                <c:pt idx="542">
                  <c:v>42240</c:v>
                </c:pt>
                <c:pt idx="543">
                  <c:v>42237</c:v>
                </c:pt>
                <c:pt idx="544">
                  <c:v>42236</c:v>
                </c:pt>
                <c:pt idx="545">
                  <c:v>42235</c:v>
                </c:pt>
                <c:pt idx="546">
                  <c:v>42234</c:v>
                </c:pt>
                <c:pt idx="547">
                  <c:v>42233</c:v>
                </c:pt>
                <c:pt idx="548">
                  <c:v>42230</c:v>
                </c:pt>
                <c:pt idx="549">
                  <c:v>42229</c:v>
                </c:pt>
                <c:pt idx="550">
                  <c:v>42228</c:v>
                </c:pt>
                <c:pt idx="551">
                  <c:v>42227</c:v>
                </c:pt>
                <c:pt idx="552">
                  <c:v>42226</c:v>
                </c:pt>
                <c:pt idx="553">
                  <c:v>42223</c:v>
                </c:pt>
                <c:pt idx="554">
                  <c:v>42222</c:v>
                </c:pt>
                <c:pt idx="555">
                  <c:v>42221</c:v>
                </c:pt>
                <c:pt idx="556">
                  <c:v>42220</c:v>
                </c:pt>
                <c:pt idx="557">
                  <c:v>42219</c:v>
                </c:pt>
                <c:pt idx="558">
                  <c:v>42216</c:v>
                </c:pt>
                <c:pt idx="559">
                  <c:v>42215</c:v>
                </c:pt>
                <c:pt idx="560">
                  <c:v>42214</c:v>
                </c:pt>
                <c:pt idx="561">
                  <c:v>42213</c:v>
                </c:pt>
                <c:pt idx="562">
                  <c:v>42212</c:v>
                </c:pt>
                <c:pt idx="563">
                  <c:v>42209</c:v>
                </c:pt>
                <c:pt idx="564">
                  <c:v>42208</c:v>
                </c:pt>
                <c:pt idx="565">
                  <c:v>42207</c:v>
                </c:pt>
                <c:pt idx="566">
                  <c:v>42206</c:v>
                </c:pt>
                <c:pt idx="567">
                  <c:v>42205</c:v>
                </c:pt>
                <c:pt idx="568">
                  <c:v>42202</c:v>
                </c:pt>
                <c:pt idx="569">
                  <c:v>42201</c:v>
                </c:pt>
                <c:pt idx="570">
                  <c:v>42200</c:v>
                </c:pt>
                <c:pt idx="571">
                  <c:v>42199</c:v>
                </c:pt>
                <c:pt idx="572">
                  <c:v>42198</c:v>
                </c:pt>
                <c:pt idx="573">
                  <c:v>42195</c:v>
                </c:pt>
                <c:pt idx="574">
                  <c:v>42194</c:v>
                </c:pt>
                <c:pt idx="575">
                  <c:v>42193</c:v>
                </c:pt>
                <c:pt idx="576">
                  <c:v>42192</c:v>
                </c:pt>
                <c:pt idx="577">
                  <c:v>42191</c:v>
                </c:pt>
                <c:pt idx="578">
                  <c:v>42188</c:v>
                </c:pt>
                <c:pt idx="579">
                  <c:v>42187</c:v>
                </c:pt>
                <c:pt idx="580">
                  <c:v>42186</c:v>
                </c:pt>
                <c:pt idx="581">
                  <c:v>42185</c:v>
                </c:pt>
                <c:pt idx="582">
                  <c:v>42184</c:v>
                </c:pt>
                <c:pt idx="583">
                  <c:v>42181</c:v>
                </c:pt>
                <c:pt idx="584">
                  <c:v>42180</c:v>
                </c:pt>
                <c:pt idx="585">
                  <c:v>42179</c:v>
                </c:pt>
                <c:pt idx="586">
                  <c:v>42178</c:v>
                </c:pt>
                <c:pt idx="587">
                  <c:v>42174</c:v>
                </c:pt>
                <c:pt idx="588">
                  <c:v>42173</c:v>
                </c:pt>
                <c:pt idx="589">
                  <c:v>42172</c:v>
                </c:pt>
                <c:pt idx="590">
                  <c:v>42171</c:v>
                </c:pt>
                <c:pt idx="591">
                  <c:v>42170</c:v>
                </c:pt>
                <c:pt idx="592">
                  <c:v>42167</c:v>
                </c:pt>
                <c:pt idx="593">
                  <c:v>42166</c:v>
                </c:pt>
                <c:pt idx="594">
                  <c:v>42165</c:v>
                </c:pt>
                <c:pt idx="595">
                  <c:v>42164</c:v>
                </c:pt>
                <c:pt idx="596">
                  <c:v>42163</c:v>
                </c:pt>
                <c:pt idx="597">
                  <c:v>42160</c:v>
                </c:pt>
                <c:pt idx="598">
                  <c:v>42159</c:v>
                </c:pt>
                <c:pt idx="599">
                  <c:v>42158</c:v>
                </c:pt>
                <c:pt idx="600">
                  <c:v>42157</c:v>
                </c:pt>
                <c:pt idx="601">
                  <c:v>42156</c:v>
                </c:pt>
                <c:pt idx="602">
                  <c:v>42153</c:v>
                </c:pt>
                <c:pt idx="603">
                  <c:v>42152</c:v>
                </c:pt>
                <c:pt idx="604">
                  <c:v>42151</c:v>
                </c:pt>
                <c:pt idx="605">
                  <c:v>42150</c:v>
                </c:pt>
                <c:pt idx="606">
                  <c:v>42149</c:v>
                </c:pt>
                <c:pt idx="607">
                  <c:v>42146</c:v>
                </c:pt>
                <c:pt idx="608">
                  <c:v>42145</c:v>
                </c:pt>
                <c:pt idx="609">
                  <c:v>42144</c:v>
                </c:pt>
                <c:pt idx="610">
                  <c:v>42143</c:v>
                </c:pt>
                <c:pt idx="611">
                  <c:v>42142</c:v>
                </c:pt>
                <c:pt idx="612">
                  <c:v>42139</c:v>
                </c:pt>
                <c:pt idx="613">
                  <c:v>42138</c:v>
                </c:pt>
                <c:pt idx="614">
                  <c:v>42137</c:v>
                </c:pt>
                <c:pt idx="615">
                  <c:v>42136</c:v>
                </c:pt>
                <c:pt idx="616">
                  <c:v>42135</c:v>
                </c:pt>
                <c:pt idx="617">
                  <c:v>42132</c:v>
                </c:pt>
                <c:pt idx="618">
                  <c:v>42131</c:v>
                </c:pt>
                <c:pt idx="619">
                  <c:v>42130</c:v>
                </c:pt>
                <c:pt idx="620">
                  <c:v>42129</c:v>
                </c:pt>
                <c:pt idx="621">
                  <c:v>42128</c:v>
                </c:pt>
                <c:pt idx="622">
                  <c:v>42124</c:v>
                </c:pt>
                <c:pt idx="623">
                  <c:v>42123</c:v>
                </c:pt>
                <c:pt idx="624">
                  <c:v>42122</c:v>
                </c:pt>
                <c:pt idx="625">
                  <c:v>42121</c:v>
                </c:pt>
                <c:pt idx="626">
                  <c:v>42118</c:v>
                </c:pt>
                <c:pt idx="627">
                  <c:v>42117</c:v>
                </c:pt>
                <c:pt idx="628">
                  <c:v>42116</c:v>
                </c:pt>
                <c:pt idx="629">
                  <c:v>42115</c:v>
                </c:pt>
                <c:pt idx="630">
                  <c:v>42114</c:v>
                </c:pt>
                <c:pt idx="631">
                  <c:v>42111</c:v>
                </c:pt>
                <c:pt idx="632">
                  <c:v>42110</c:v>
                </c:pt>
                <c:pt idx="633">
                  <c:v>42109</c:v>
                </c:pt>
                <c:pt idx="634">
                  <c:v>42108</c:v>
                </c:pt>
                <c:pt idx="635">
                  <c:v>42107</c:v>
                </c:pt>
                <c:pt idx="636">
                  <c:v>42104</c:v>
                </c:pt>
                <c:pt idx="637">
                  <c:v>42103</c:v>
                </c:pt>
                <c:pt idx="638">
                  <c:v>42102</c:v>
                </c:pt>
                <c:pt idx="639">
                  <c:v>42101</c:v>
                </c:pt>
                <c:pt idx="640">
                  <c:v>42097</c:v>
                </c:pt>
                <c:pt idx="641">
                  <c:v>42096</c:v>
                </c:pt>
                <c:pt idx="642">
                  <c:v>42095</c:v>
                </c:pt>
                <c:pt idx="643">
                  <c:v>42094</c:v>
                </c:pt>
                <c:pt idx="644">
                  <c:v>42093</c:v>
                </c:pt>
                <c:pt idx="645">
                  <c:v>42090</c:v>
                </c:pt>
                <c:pt idx="646">
                  <c:v>42089</c:v>
                </c:pt>
                <c:pt idx="647">
                  <c:v>42088</c:v>
                </c:pt>
                <c:pt idx="648">
                  <c:v>42087</c:v>
                </c:pt>
                <c:pt idx="649">
                  <c:v>42086</c:v>
                </c:pt>
                <c:pt idx="650">
                  <c:v>42083</c:v>
                </c:pt>
                <c:pt idx="651">
                  <c:v>42082</c:v>
                </c:pt>
                <c:pt idx="652">
                  <c:v>42081</c:v>
                </c:pt>
                <c:pt idx="653">
                  <c:v>42080</c:v>
                </c:pt>
                <c:pt idx="654">
                  <c:v>42079</c:v>
                </c:pt>
                <c:pt idx="655">
                  <c:v>42076</c:v>
                </c:pt>
                <c:pt idx="656">
                  <c:v>42075</c:v>
                </c:pt>
                <c:pt idx="657">
                  <c:v>42074</c:v>
                </c:pt>
                <c:pt idx="658">
                  <c:v>42073</c:v>
                </c:pt>
                <c:pt idx="659">
                  <c:v>42072</c:v>
                </c:pt>
                <c:pt idx="660">
                  <c:v>42069</c:v>
                </c:pt>
                <c:pt idx="661">
                  <c:v>42068</c:v>
                </c:pt>
                <c:pt idx="662">
                  <c:v>42067</c:v>
                </c:pt>
                <c:pt idx="663">
                  <c:v>42066</c:v>
                </c:pt>
                <c:pt idx="664">
                  <c:v>42065</c:v>
                </c:pt>
                <c:pt idx="665">
                  <c:v>42063</c:v>
                </c:pt>
                <c:pt idx="666">
                  <c:v>42062</c:v>
                </c:pt>
                <c:pt idx="667">
                  <c:v>42061</c:v>
                </c:pt>
                <c:pt idx="668">
                  <c:v>42060</c:v>
                </c:pt>
                <c:pt idx="669">
                  <c:v>42052</c:v>
                </c:pt>
                <c:pt idx="670">
                  <c:v>42051</c:v>
                </c:pt>
                <c:pt idx="671">
                  <c:v>42050</c:v>
                </c:pt>
                <c:pt idx="672">
                  <c:v>42048</c:v>
                </c:pt>
                <c:pt idx="673">
                  <c:v>42047</c:v>
                </c:pt>
                <c:pt idx="674">
                  <c:v>42046</c:v>
                </c:pt>
                <c:pt idx="675">
                  <c:v>42045</c:v>
                </c:pt>
                <c:pt idx="676">
                  <c:v>42044</c:v>
                </c:pt>
                <c:pt idx="677">
                  <c:v>42041</c:v>
                </c:pt>
                <c:pt idx="678">
                  <c:v>42040</c:v>
                </c:pt>
                <c:pt idx="679">
                  <c:v>42039</c:v>
                </c:pt>
                <c:pt idx="680">
                  <c:v>42038</c:v>
                </c:pt>
                <c:pt idx="681">
                  <c:v>42037</c:v>
                </c:pt>
                <c:pt idx="682">
                  <c:v>42034</c:v>
                </c:pt>
                <c:pt idx="683">
                  <c:v>42033</c:v>
                </c:pt>
                <c:pt idx="684">
                  <c:v>42032</c:v>
                </c:pt>
                <c:pt idx="685">
                  <c:v>42031</c:v>
                </c:pt>
                <c:pt idx="686">
                  <c:v>42030</c:v>
                </c:pt>
                <c:pt idx="687">
                  <c:v>42027</c:v>
                </c:pt>
                <c:pt idx="688">
                  <c:v>42026</c:v>
                </c:pt>
                <c:pt idx="689">
                  <c:v>42025</c:v>
                </c:pt>
                <c:pt idx="690">
                  <c:v>42024</c:v>
                </c:pt>
                <c:pt idx="691">
                  <c:v>42023</c:v>
                </c:pt>
                <c:pt idx="692">
                  <c:v>42020</c:v>
                </c:pt>
                <c:pt idx="693">
                  <c:v>42019</c:v>
                </c:pt>
                <c:pt idx="694">
                  <c:v>42018</c:v>
                </c:pt>
                <c:pt idx="695">
                  <c:v>42017</c:v>
                </c:pt>
                <c:pt idx="696">
                  <c:v>42016</c:v>
                </c:pt>
                <c:pt idx="697">
                  <c:v>42013</c:v>
                </c:pt>
                <c:pt idx="698">
                  <c:v>42012</c:v>
                </c:pt>
                <c:pt idx="699">
                  <c:v>42011</c:v>
                </c:pt>
                <c:pt idx="700">
                  <c:v>42010</c:v>
                </c:pt>
                <c:pt idx="701">
                  <c:v>42009</c:v>
                </c:pt>
                <c:pt idx="702">
                  <c:v>42008</c:v>
                </c:pt>
                <c:pt idx="703">
                  <c:v>42004</c:v>
                </c:pt>
                <c:pt idx="704">
                  <c:v>42003</c:v>
                </c:pt>
                <c:pt idx="705">
                  <c:v>42002</c:v>
                </c:pt>
                <c:pt idx="706">
                  <c:v>41999</c:v>
                </c:pt>
                <c:pt idx="707">
                  <c:v>41998</c:v>
                </c:pt>
                <c:pt idx="708">
                  <c:v>41997</c:v>
                </c:pt>
                <c:pt idx="709">
                  <c:v>41996</c:v>
                </c:pt>
                <c:pt idx="710">
                  <c:v>41995</c:v>
                </c:pt>
                <c:pt idx="711">
                  <c:v>41992</c:v>
                </c:pt>
                <c:pt idx="712">
                  <c:v>41991</c:v>
                </c:pt>
                <c:pt idx="713">
                  <c:v>41990</c:v>
                </c:pt>
                <c:pt idx="714">
                  <c:v>41989</c:v>
                </c:pt>
                <c:pt idx="715">
                  <c:v>41988</c:v>
                </c:pt>
                <c:pt idx="716">
                  <c:v>41985</c:v>
                </c:pt>
                <c:pt idx="717">
                  <c:v>41984</c:v>
                </c:pt>
                <c:pt idx="718">
                  <c:v>41983</c:v>
                </c:pt>
                <c:pt idx="719">
                  <c:v>41982</c:v>
                </c:pt>
                <c:pt idx="720">
                  <c:v>41981</c:v>
                </c:pt>
                <c:pt idx="721">
                  <c:v>41978</c:v>
                </c:pt>
                <c:pt idx="722">
                  <c:v>41977</c:v>
                </c:pt>
                <c:pt idx="723">
                  <c:v>41976</c:v>
                </c:pt>
                <c:pt idx="724">
                  <c:v>41975</c:v>
                </c:pt>
                <c:pt idx="725">
                  <c:v>41974</c:v>
                </c:pt>
                <c:pt idx="726">
                  <c:v>41971</c:v>
                </c:pt>
                <c:pt idx="727">
                  <c:v>41970</c:v>
                </c:pt>
                <c:pt idx="728">
                  <c:v>41969</c:v>
                </c:pt>
                <c:pt idx="729">
                  <c:v>41968</c:v>
                </c:pt>
                <c:pt idx="730">
                  <c:v>41967</c:v>
                </c:pt>
                <c:pt idx="731">
                  <c:v>41964</c:v>
                </c:pt>
                <c:pt idx="732">
                  <c:v>41963</c:v>
                </c:pt>
                <c:pt idx="733">
                  <c:v>41962</c:v>
                </c:pt>
                <c:pt idx="734">
                  <c:v>41961</c:v>
                </c:pt>
                <c:pt idx="735">
                  <c:v>41960</c:v>
                </c:pt>
                <c:pt idx="736">
                  <c:v>41957</c:v>
                </c:pt>
                <c:pt idx="737">
                  <c:v>41956</c:v>
                </c:pt>
                <c:pt idx="738">
                  <c:v>41955</c:v>
                </c:pt>
                <c:pt idx="739">
                  <c:v>41954</c:v>
                </c:pt>
                <c:pt idx="740">
                  <c:v>41953</c:v>
                </c:pt>
                <c:pt idx="741">
                  <c:v>41950</c:v>
                </c:pt>
                <c:pt idx="742">
                  <c:v>41949</c:v>
                </c:pt>
                <c:pt idx="743">
                  <c:v>41948</c:v>
                </c:pt>
                <c:pt idx="744">
                  <c:v>41947</c:v>
                </c:pt>
                <c:pt idx="745">
                  <c:v>41946</c:v>
                </c:pt>
                <c:pt idx="746">
                  <c:v>41943</c:v>
                </c:pt>
                <c:pt idx="747">
                  <c:v>41942</c:v>
                </c:pt>
                <c:pt idx="748">
                  <c:v>41941</c:v>
                </c:pt>
                <c:pt idx="749">
                  <c:v>41940</c:v>
                </c:pt>
                <c:pt idx="750">
                  <c:v>41939</c:v>
                </c:pt>
                <c:pt idx="751">
                  <c:v>41936</c:v>
                </c:pt>
                <c:pt idx="752">
                  <c:v>41935</c:v>
                </c:pt>
                <c:pt idx="753">
                  <c:v>41934</c:v>
                </c:pt>
                <c:pt idx="754">
                  <c:v>41933</c:v>
                </c:pt>
                <c:pt idx="755">
                  <c:v>41932</c:v>
                </c:pt>
                <c:pt idx="756">
                  <c:v>41929</c:v>
                </c:pt>
                <c:pt idx="757">
                  <c:v>41928</c:v>
                </c:pt>
                <c:pt idx="758">
                  <c:v>41927</c:v>
                </c:pt>
                <c:pt idx="759">
                  <c:v>41926</c:v>
                </c:pt>
                <c:pt idx="760">
                  <c:v>41925</c:v>
                </c:pt>
                <c:pt idx="761">
                  <c:v>41923</c:v>
                </c:pt>
                <c:pt idx="762">
                  <c:v>41922</c:v>
                </c:pt>
                <c:pt idx="763">
                  <c:v>41921</c:v>
                </c:pt>
                <c:pt idx="764">
                  <c:v>41920</c:v>
                </c:pt>
                <c:pt idx="765">
                  <c:v>41912</c:v>
                </c:pt>
                <c:pt idx="766">
                  <c:v>41911</c:v>
                </c:pt>
                <c:pt idx="767">
                  <c:v>41910</c:v>
                </c:pt>
                <c:pt idx="768">
                  <c:v>41908</c:v>
                </c:pt>
                <c:pt idx="769">
                  <c:v>41907</c:v>
                </c:pt>
                <c:pt idx="770">
                  <c:v>41906</c:v>
                </c:pt>
                <c:pt idx="771">
                  <c:v>41905</c:v>
                </c:pt>
                <c:pt idx="772">
                  <c:v>41904</c:v>
                </c:pt>
                <c:pt idx="773">
                  <c:v>41901</c:v>
                </c:pt>
                <c:pt idx="774">
                  <c:v>41900</c:v>
                </c:pt>
                <c:pt idx="775">
                  <c:v>41899</c:v>
                </c:pt>
                <c:pt idx="776">
                  <c:v>41898</c:v>
                </c:pt>
                <c:pt idx="777">
                  <c:v>41897</c:v>
                </c:pt>
                <c:pt idx="778">
                  <c:v>41894</c:v>
                </c:pt>
                <c:pt idx="779">
                  <c:v>41893</c:v>
                </c:pt>
                <c:pt idx="780">
                  <c:v>41892</c:v>
                </c:pt>
                <c:pt idx="781">
                  <c:v>41891</c:v>
                </c:pt>
                <c:pt idx="782">
                  <c:v>41890</c:v>
                </c:pt>
                <c:pt idx="783">
                  <c:v>41887</c:v>
                </c:pt>
                <c:pt idx="784">
                  <c:v>41886</c:v>
                </c:pt>
                <c:pt idx="785">
                  <c:v>41885</c:v>
                </c:pt>
                <c:pt idx="786">
                  <c:v>41884</c:v>
                </c:pt>
                <c:pt idx="787">
                  <c:v>41883</c:v>
                </c:pt>
                <c:pt idx="788">
                  <c:v>41880</c:v>
                </c:pt>
                <c:pt idx="789">
                  <c:v>41879</c:v>
                </c:pt>
                <c:pt idx="790">
                  <c:v>41878</c:v>
                </c:pt>
                <c:pt idx="791">
                  <c:v>41877</c:v>
                </c:pt>
                <c:pt idx="792">
                  <c:v>41876</c:v>
                </c:pt>
                <c:pt idx="793">
                  <c:v>41873</c:v>
                </c:pt>
                <c:pt idx="794">
                  <c:v>41872</c:v>
                </c:pt>
                <c:pt idx="795">
                  <c:v>41871</c:v>
                </c:pt>
                <c:pt idx="796">
                  <c:v>41870</c:v>
                </c:pt>
                <c:pt idx="797">
                  <c:v>41869</c:v>
                </c:pt>
                <c:pt idx="798">
                  <c:v>41866</c:v>
                </c:pt>
                <c:pt idx="799">
                  <c:v>41865</c:v>
                </c:pt>
                <c:pt idx="800">
                  <c:v>41864</c:v>
                </c:pt>
                <c:pt idx="801">
                  <c:v>41863</c:v>
                </c:pt>
                <c:pt idx="802">
                  <c:v>41862</c:v>
                </c:pt>
                <c:pt idx="803">
                  <c:v>41859</c:v>
                </c:pt>
                <c:pt idx="804">
                  <c:v>41858</c:v>
                </c:pt>
                <c:pt idx="805">
                  <c:v>41857</c:v>
                </c:pt>
                <c:pt idx="806">
                  <c:v>41856</c:v>
                </c:pt>
                <c:pt idx="807">
                  <c:v>41855</c:v>
                </c:pt>
                <c:pt idx="808">
                  <c:v>41852</c:v>
                </c:pt>
                <c:pt idx="809">
                  <c:v>41851</c:v>
                </c:pt>
                <c:pt idx="810">
                  <c:v>41850</c:v>
                </c:pt>
                <c:pt idx="811">
                  <c:v>41849</c:v>
                </c:pt>
                <c:pt idx="812">
                  <c:v>41848</c:v>
                </c:pt>
                <c:pt idx="813">
                  <c:v>41845</c:v>
                </c:pt>
                <c:pt idx="814">
                  <c:v>41844</c:v>
                </c:pt>
                <c:pt idx="815">
                  <c:v>41843</c:v>
                </c:pt>
                <c:pt idx="816">
                  <c:v>41842</c:v>
                </c:pt>
                <c:pt idx="817">
                  <c:v>41841</c:v>
                </c:pt>
                <c:pt idx="818">
                  <c:v>41838</c:v>
                </c:pt>
                <c:pt idx="819">
                  <c:v>41837</c:v>
                </c:pt>
                <c:pt idx="820">
                  <c:v>41836</c:v>
                </c:pt>
                <c:pt idx="821">
                  <c:v>41835</c:v>
                </c:pt>
                <c:pt idx="822">
                  <c:v>41834</c:v>
                </c:pt>
                <c:pt idx="823">
                  <c:v>41831</c:v>
                </c:pt>
                <c:pt idx="824">
                  <c:v>41830</c:v>
                </c:pt>
                <c:pt idx="825">
                  <c:v>41829</c:v>
                </c:pt>
                <c:pt idx="826">
                  <c:v>41828</c:v>
                </c:pt>
                <c:pt idx="827">
                  <c:v>41827</c:v>
                </c:pt>
                <c:pt idx="828">
                  <c:v>41824</c:v>
                </c:pt>
                <c:pt idx="829">
                  <c:v>41823</c:v>
                </c:pt>
                <c:pt idx="830">
                  <c:v>41822</c:v>
                </c:pt>
                <c:pt idx="831">
                  <c:v>41821</c:v>
                </c:pt>
                <c:pt idx="832">
                  <c:v>41820</c:v>
                </c:pt>
                <c:pt idx="833">
                  <c:v>41817</c:v>
                </c:pt>
                <c:pt idx="834">
                  <c:v>41816</c:v>
                </c:pt>
                <c:pt idx="835">
                  <c:v>41815</c:v>
                </c:pt>
                <c:pt idx="836">
                  <c:v>41814</c:v>
                </c:pt>
                <c:pt idx="837">
                  <c:v>41813</c:v>
                </c:pt>
                <c:pt idx="838">
                  <c:v>41810</c:v>
                </c:pt>
                <c:pt idx="839">
                  <c:v>41809</c:v>
                </c:pt>
                <c:pt idx="840">
                  <c:v>41808</c:v>
                </c:pt>
                <c:pt idx="841">
                  <c:v>41807</c:v>
                </c:pt>
                <c:pt idx="842">
                  <c:v>41806</c:v>
                </c:pt>
                <c:pt idx="843">
                  <c:v>41803</c:v>
                </c:pt>
                <c:pt idx="844">
                  <c:v>41802</c:v>
                </c:pt>
                <c:pt idx="845">
                  <c:v>41801</c:v>
                </c:pt>
                <c:pt idx="846">
                  <c:v>41800</c:v>
                </c:pt>
                <c:pt idx="847">
                  <c:v>41799</c:v>
                </c:pt>
                <c:pt idx="848">
                  <c:v>41796</c:v>
                </c:pt>
                <c:pt idx="849">
                  <c:v>41795</c:v>
                </c:pt>
                <c:pt idx="850">
                  <c:v>41794</c:v>
                </c:pt>
                <c:pt idx="851">
                  <c:v>41793</c:v>
                </c:pt>
                <c:pt idx="852">
                  <c:v>41789</c:v>
                </c:pt>
                <c:pt idx="853">
                  <c:v>41788</c:v>
                </c:pt>
                <c:pt idx="854">
                  <c:v>41787</c:v>
                </c:pt>
                <c:pt idx="855">
                  <c:v>41786</c:v>
                </c:pt>
                <c:pt idx="856">
                  <c:v>41785</c:v>
                </c:pt>
                <c:pt idx="857">
                  <c:v>41782</c:v>
                </c:pt>
                <c:pt idx="858">
                  <c:v>41781</c:v>
                </c:pt>
                <c:pt idx="859">
                  <c:v>41780</c:v>
                </c:pt>
                <c:pt idx="860">
                  <c:v>41779</c:v>
                </c:pt>
                <c:pt idx="861">
                  <c:v>41778</c:v>
                </c:pt>
                <c:pt idx="862">
                  <c:v>41775</c:v>
                </c:pt>
                <c:pt idx="863">
                  <c:v>41774</c:v>
                </c:pt>
                <c:pt idx="864">
                  <c:v>41773</c:v>
                </c:pt>
                <c:pt idx="865">
                  <c:v>41772</c:v>
                </c:pt>
                <c:pt idx="866">
                  <c:v>41771</c:v>
                </c:pt>
                <c:pt idx="867">
                  <c:v>41768</c:v>
                </c:pt>
                <c:pt idx="868">
                  <c:v>41767</c:v>
                </c:pt>
                <c:pt idx="869">
                  <c:v>41766</c:v>
                </c:pt>
                <c:pt idx="870">
                  <c:v>41765</c:v>
                </c:pt>
                <c:pt idx="871">
                  <c:v>41764</c:v>
                </c:pt>
                <c:pt idx="872">
                  <c:v>41763</c:v>
                </c:pt>
                <c:pt idx="873">
                  <c:v>41759</c:v>
                </c:pt>
                <c:pt idx="874">
                  <c:v>41758</c:v>
                </c:pt>
                <c:pt idx="875">
                  <c:v>41757</c:v>
                </c:pt>
                <c:pt idx="876">
                  <c:v>41754</c:v>
                </c:pt>
                <c:pt idx="877">
                  <c:v>41753</c:v>
                </c:pt>
                <c:pt idx="878">
                  <c:v>41752</c:v>
                </c:pt>
                <c:pt idx="879">
                  <c:v>41751</c:v>
                </c:pt>
                <c:pt idx="880">
                  <c:v>41750</c:v>
                </c:pt>
                <c:pt idx="881">
                  <c:v>41747</c:v>
                </c:pt>
                <c:pt idx="882">
                  <c:v>41746</c:v>
                </c:pt>
                <c:pt idx="883">
                  <c:v>41745</c:v>
                </c:pt>
                <c:pt idx="884">
                  <c:v>41744</c:v>
                </c:pt>
                <c:pt idx="885">
                  <c:v>41743</c:v>
                </c:pt>
                <c:pt idx="886">
                  <c:v>41740</c:v>
                </c:pt>
                <c:pt idx="887">
                  <c:v>41739</c:v>
                </c:pt>
                <c:pt idx="888">
                  <c:v>41738</c:v>
                </c:pt>
                <c:pt idx="889">
                  <c:v>41737</c:v>
                </c:pt>
                <c:pt idx="890">
                  <c:v>41733</c:v>
                </c:pt>
                <c:pt idx="891">
                  <c:v>41732</c:v>
                </c:pt>
                <c:pt idx="892">
                  <c:v>41731</c:v>
                </c:pt>
                <c:pt idx="893">
                  <c:v>41730</c:v>
                </c:pt>
                <c:pt idx="894">
                  <c:v>41729</c:v>
                </c:pt>
                <c:pt idx="895">
                  <c:v>41726</c:v>
                </c:pt>
                <c:pt idx="896">
                  <c:v>41725</c:v>
                </c:pt>
                <c:pt idx="897">
                  <c:v>41724</c:v>
                </c:pt>
                <c:pt idx="898">
                  <c:v>41723</c:v>
                </c:pt>
                <c:pt idx="899">
                  <c:v>41722</c:v>
                </c:pt>
                <c:pt idx="900">
                  <c:v>41719</c:v>
                </c:pt>
                <c:pt idx="901">
                  <c:v>41718</c:v>
                </c:pt>
                <c:pt idx="902">
                  <c:v>41717</c:v>
                </c:pt>
                <c:pt idx="903">
                  <c:v>41716</c:v>
                </c:pt>
                <c:pt idx="904">
                  <c:v>41715</c:v>
                </c:pt>
                <c:pt idx="905">
                  <c:v>41712</c:v>
                </c:pt>
                <c:pt idx="906">
                  <c:v>41711</c:v>
                </c:pt>
                <c:pt idx="907">
                  <c:v>41710</c:v>
                </c:pt>
                <c:pt idx="908">
                  <c:v>41709</c:v>
                </c:pt>
                <c:pt idx="909">
                  <c:v>41708</c:v>
                </c:pt>
                <c:pt idx="910">
                  <c:v>41705</c:v>
                </c:pt>
                <c:pt idx="911">
                  <c:v>41704</c:v>
                </c:pt>
                <c:pt idx="912">
                  <c:v>41703</c:v>
                </c:pt>
                <c:pt idx="913">
                  <c:v>41702</c:v>
                </c:pt>
                <c:pt idx="914">
                  <c:v>41701</c:v>
                </c:pt>
                <c:pt idx="915">
                  <c:v>41698</c:v>
                </c:pt>
                <c:pt idx="916">
                  <c:v>41697</c:v>
                </c:pt>
                <c:pt idx="917">
                  <c:v>41696</c:v>
                </c:pt>
                <c:pt idx="918">
                  <c:v>41695</c:v>
                </c:pt>
                <c:pt idx="919">
                  <c:v>41694</c:v>
                </c:pt>
                <c:pt idx="920">
                  <c:v>41691</c:v>
                </c:pt>
                <c:pt idx="921">
                  <c:v>41690</c:v>
                </c:pt>
                <c:pt idx="922">
                  <c:v>41689</c:v>
                </c:pt>
                <c:pt idx="923">
                  <c:v>41688</c:v>
                </c:pt>
                <c:pt idx="924">
                  <c:v>41687</c:v>
                </c:pt>
                <c:pt idx="925">
                  <c:v>41684</c:v>
                </c:pt>
                <c:pt idx="926">
                  <c:v>41683</c:v>
                </c:pt>
                <c:pt idx="927">
                  <c:v>41682</c:v>
                </c:pt>
                <c:pt idx="928">
                  <c:v>41681</c:v>
                </c:pt>
                <c:pt idx="929">
                  <c:v>41680</c:v>
                </c:pt>
                <c:pt idx="930">
                  <c:v>41678</c:v>
                </c:pt>
                <c:pt idx="931">
                  <c:v>41677</c:v>
                </c:pt>
                <c:pt idx="932">
                  <c:v>41669</c:v>
                </c:pt>
                <c:pt idx="933">
                  <c:v>41668</c:v>
                </c:pt>
                <c:pt idx="934">
                  <c:v>41667</c:v>
                </c:pt>
                <c:pt idx="935">
                  <c:v>41666</c:v>
                </c:pt>
                <c:pt idx="936">
                  <c:v>41665</c:v>
                </c:pt>
                <c:pt idx="937">
                  <c:v>41663</c:v>
                </c:pt>
                <c:pt idx="938">
                  <c:v>41662</c:v>
                </c:pt>
                <c:pt idx="939">
                  <c:v>41661</c:v>
                </c:pt>
                <c:pt idx="940">
                  <c:v>41660</c:v>
                </c:pt>
                <c:pt idx="941">
                  <c:v>41659</c:v>
                </c:pt>
                <c:pt idx="942">
                  <c:v>41656</c:v>
                </c:pt>
                <c:pt idx="943">
                  <c:v>41655</c:v>
                </c:pt>
                <c:pt idx="944">
                  <c:v>41654</c:v>
                </c:pt>
                <c:pt idx="945">
                  <c:v>41653</c:v>
                </c:pt>
                <c:pt idx="946">
                  <c:v>41652</c:v>
                </c:pt>
                <c:pt idx="947">
                  <c:v>41649</c:v>
                </c:pt>
                <c:pt idx="948">
                  <c:v>41648</c:v>
                </c:pt>
                <c:pt idx="949">
                  <c:v>41647</c:v>
                </c:pt>
                <c:pt idx="950">
                  <c:v>41646</c:v>
                </c:pt>
                <c:pt idx="951">
                  <c:v>41645</c:v>
                </c:pt>
                <c:pt idx="952">
                  <c:v>41642</c:v>
                </c:pt>
                <c:pt idx="953">
                  <c:v>41641</c:v>
                </c:pt>
                <c:pt idx="954">
                  <c:v>41639</c:v>
                </c:pt>
                <c:pt idx="955">
                  <c:v>41638</c:v>
                </c:pt>
                <c:pt idx="956">
                  <c:v>41635</c:v>
                </c:pt>
                <c:pt idx="957">
                  <c:v>41634</c:v>
                </c:pt>
                <c:pt idx="958">
                  <c:v>41633</c:v>
                </c:pt>
                <c:pt idx="959">
                  <c:v>41632</c:v>
                </c:pt>
                <c:pt idx="960">
                  <c:v>41631</c:v>
                </c:pt>
                <c:pt idx="961">
                  <c:v>41628</c:v>
                </c:pt>
                <c:pt idx="962">
                  <c:v>41627</c:v>
                </c:pt>
                <c:pt idx="963">
                  <c:v>41626</c:v>
                </c:pt>
                <c:pt idx="964">
                  <c:v>41625</c:v>
                </c:pt>
                <c:pt idx="965">
                  <c:v>41624</c:v>
                </c:pt>
                <c:pt idx="966">
                  <c:v>41621</c:v>
                </c:pt>
                <c:pt idx="967">
                  <c:v>41620</c:v>
                </c:pt>
                <c:pt idx="968">
                  <c:v>41619</c:v>
                </c:pt>
                <c:pt idx="969">
                  <c:v>41618</c:v>
                </c:pt>
                <c:pt idx="970">
                  <c:v>41617</c:v>
                </c:pt>
                <c:pt idx="971">
                  <c:v>41614</c:v>
                </c:pt>
                <c:pt idx="972">
                  <c:v>41613</c:v>
                </c:pt>
                <c:pt idx="973">
                  <c:v>41612</c:v>
                </c:pt>
                <c:pt idx="974">
                  <c:v>41611</c:v>
                </c:pt>
                <c:pt idx="975">
                  <c:v>41610</c:v>
                </c:pt>
                <c:pt idx="976">
                  <c:v>41607</c:v>
                </c:pt>
                <c:pt idx="977">
                  <c:v>41606</c:v>
                </c:pt>
              </c:numCache>
            </c:numRef>
          </c:cat>
          <c:val>
            <c:numRef>
              <c:f>螺纹现货价格!$F$23:$F$1000</c:f>
              <c:numCache>
                <c:formatCode>#,##0.00_ </c:formatCode>
                <c:ptCount val="978"/>
                <c:pt idx="0">
                  <c:v>4081</c:v>
                </c:pt>
                <c:pt idx="1">
                  <c:v>4102</c:v>
                </c:pt>
                <c:pt idx="2">
                  <c:v>4114</c:v>
                </c:pt>
                <c:pt idx="3">
                  <c:v>4110</c:v>
                </c:pt>
                <c:pt idx="4">
                  <c:v>4102</c:v>
                </c:pt>
                <c:pt idx="5">
                  <c:v>4084</c:v>
                </c:pt>
                <c:pt idx="6">
                  <c:v>4083</c:v>
                </c:pt>
                <c:pt idx="7">
                  <c:v>4126</c:v>
                </c:pt>
                <c:pt idx="8">
                  <c:v>4144</c:v>
                </c:pt>
                <c:pt idx="9">
                  <c:v>4164</c:v>
                </c:pt>
                <c:pt idx="10">
                  <c:v>4122</c:v>
                </c:pt>
                <c:pt idx="11">
                  <c:v>4099</c:v>
                </c:pt>
                <c:pt idx="12">
                  <c:v>4115</c:v>
                </c:pt>
                <c:pt idx="13">
                  <c:v>4134</c:v>
                </c:pt>
                <c:pt idx="14">
                  <c:v>4156</c:v>
                </c:pt>
                <c:pt idx="15">
                  <c:v>4082</c:v>
                </c:pt>
                <c:pt idx="16">
                  <c:v>4067</c:v>
                </c:pt>
                <c:pt idx="17">
                  <c:v>4066</c:v>
                </c:pt>
                <c:pt idx="18">
                  <c:v>4067</c:v>
                </c:pt>
                <c:pt idx="19">
                  <c:v>4060</c:v>
                </c:pt>
                <c:pt idx="20">
                  <c:v>4056</c:v>
                </c:pt>
                <c:pt idx="21">
                  <c:v>4099</c:v>
                </c:pt>
                <c:pt idx="22">
                  <c:v>4169</c:v>
                </c:pt>
                <c:pt idx="23">
                  <c:v>4199</c:v>
                </c:pt>
                <c:pt idx="24">
                  <c:v>4210</c:v>
                </c:pt>
                <c:pt idx="25">
                  <c:v>4217</c:v>
                </c:pt>
                <c:pt idx="26">
                  <c:v>4246</c:v>
                </c:pt>
                <c:pt idx="27">
                  <c:v>4262</c:v>
                </c:pt>
                <c:pt idx="28">
                  <c:v>4269</c:v>
                </c:pt>
                <c:pt idx="29">
                  <c:v>4265</c:v>
                </c:pt>
                <c:pt idx="30">
                  <c:v>4254</c:v>
                </c:pt>
                <c:pt idx="31">
                  <c:v>4284</c:v>
                </c:pt>
                <c:pt idx="32">
                  <c:v>4291</c:v>
                </c:pt>
                <c:pt idx="33">
                  <c:v>4312</c:v>
                </c:pt>
                <c:pt idx="34">
                  <c:v>4316</c:v>
                </c:pt>
                <c:pt idx="35">
                  <c:v>4331</c:v>
                </c:pt>
                <c:pt idx="36">
                  <c:v>4227</c:v>
                </c:pt>
                <c:pt idx="37">
                  <c:v>4184</c:v>
                </c:pt>
                <c:pt idx="38">
                  <c:v>4192</c:v>
                </c:pt>
                <c:pt idx="39">
                  <c:v>4208</c:v>
                </c:pt>
                <c:pt idx="40">
                  <c:v>4202</c:v>
                </c:pt>
                <c:pt idx="41">
                  <c:v>4234</c:v>
                </c:pt>
                <c:pt idx="42">
                  <c:v>4211</c:v>
                </c:pt>
                <c:pt idx="43">
                  <c:v>4217</c:v>
                </c:pt>
                <c:pt idx="44">
                  <c:v>4258</c:v>
                </c:pt>
                <c:pt idx="45">
                  <c:v>4241</c:v>
                </c:pt>
                <c:pt idx="46">
                  <c:v>4173</c:v>
                </c:pt>
                <c:pt idx="47">
                  <c:v>4160</c:v>
                </c:pt>
                <c:pt idx="48">
                  <c:v>4142</c:v>
                </c:pt>
                <c:pt idx="49">
                  <c:v>4164</c:v>
                </c:pt>
                <c:pt idx="50">
                  <c:v>4201</c:v>
                </c:pt>
                <c:pt idx="51">
                  <c:v>4232</c:v>
                </c:pt>
                <c:pt idx="52">
                  <c:v>4212</c:v>
                </c:pt>
                <c:pt idx="53">
                  <c:v>4177</c:v>
                </c:pt>
                <c:pt idx="54">
                  <c:v>4193</c:v>
                </c:pt>
                <c:pt idx="55">
                  <c:v>4172</c:v>
                </c:pt>
                <c:pt idx="56">
                  <c:v>4038</c:v>
                </c:pt>
                <c:pt idx="57">
                  <c:v>4010</c:v>
                </c:pt>
                <c:pt idx="58">
                  <c:v>4012</c:v>
                </c:pt>
                <c:pt idx="59">
                  <c:v>4008</c:v>
                </c:pt>
                <c:pt idx="60">
                  <c:v>3978</c:v>
                </c:pt>
                <c:pt idx="61">
                  <c:v>3940</c:v>
                </c:pt>
                <c:pt idx="62">
                  <c:v>3943</c:v>
                </c:pt>
                <c:pt idx="63">
                  <c:v>3946</c:v>
                </c:pt>
                <c:pt idx="64">
                  <c:v>3933</c:v>
                </c:pt>
                <c:pt idx="65">
                  <c:v>3923</c:v>
                </c:pt>
                <c:pt idx="66">
                  <c:v>3942</c:v>
                </c:pt>
                <c:pt idx="67">
                  <c:v>3956</c:v>
                </c:pt>
                <c:pt idx="68">
                  <c:v>3952</c:v>
                </c:pt>
                <c:pt idx="69">
                  <c:v>3939</c:v>
                </c:pt>
                <c:pt idx="70">
                  <c:v>3928</c:v>
                </c:pt>
                <c:pt idx="71">
                  <c:v>3907</c:v>
                </c:pt>
                <c:pt idx="72">
                  <c:v>3912</c:v>
                </c:pt>
                <c:pt idx="73">
                  <c:v>3907</c:v>
                </c:pt>
                <c:pt idx="74">
                  <c:v>3872</c:v>
                </c:pt>
                <c:pt idx="75">
                  <c:v>3840</c:v>
                </c:pt>
                <c:pt idx="76">
                  <c:v>3829</c:v>
                </c:pt>
                <c:pt idx="77">
                  <c:v>3840</c:v>
                </c:pt>
                <c:pt idx="78">
                  <c:v>3847</c:v>
                </c:pt>
                <c:pt idx="79">
                  <c:v>3839</c:v>
                </c:pt>
                <c:pt idx="80">
                  <c:v>3825</c:v>
                </c:pt>
                <c:pt idx="81">
                  <c:v>3805</c:v>
                </c:pt>
                <c:pt idx="82">
                  <c:v>3800</c:v>
                </c:pt>
                <c:pt idx="83">
                  <c:v>3778</c:v>
                </c:pt>
                <c:pt idx="84">
                  <c:v>3744</c:v>
                </c:pt>
                <c:pt idx="85">
                  <c:v>3736</c:v>
                </c:pt>
                <c:pt idx="86">
                  <c:v>3739</c:v>
                </c:pt>
                <c:pt idx="87">
                  <c:v>3754</c:v>
                </c:pt>
                <c:pt idx="88">
                  <c:v>3764</c:v>
                </c:pt>
                <c:pt idx="89">
                  <c:v>3785</c:v>
                </c:pt>
                <c:pt idx="90">
                  <c:v>3784</c:v>
                </c:pt>
                <c:pt idx="91">
                  <c:v>3781</c:v>
                </c:pt>
                <c:pt idx="92">
                  <c:v>3757</c:v>
                </c:pt>
                <c:pt idx="93">
                  <c:v>3740</c:v>
                </c:pt>
                <c:pt idx="94">
                  <c:v>3751</c:v>
                </c:pt>
                <c:pt idx="95">
                  <c:v>3752</c:v>
                </c:pt>
                <c:pt idx="96">
                  <c:v>3739</c:v>
                </c:pt>
                <c:pt idx="97">
                  <c:v>3734</c:v>
                </c:pt>
                <c:pt idx="98">
                  <c:v>3736</c:v>
                </c:pt>
                <c:pt idx="99">
                  <c:v>3743</c:v>
                </c:pt>
                <c:pt idx="100">
                  <c:v>3776</c:v>
                </c:pt>
                <c:pt idx="101">
                  <c:v>3832</c:v>
                </c:pt>
                <c:pt idx="102">
                  <c:v>3852</c:v>
                </c:pt>
                <c:pt idx="103">
                  <c:v>3869</c:v>
                </c:pt>
                <c:pt idx="104">
                  <c:v>3877</c:v>
                </c:pt>
                <c:pt idx="105">
                  <c:v>3876</c:v>
                </c:pt>
                <c:pt idx="106">
                  <c:v>3897</c:v>
                </c:pt>
                <c:pt idx="107">
                  <c:v>3915</c:v>
                </c:pt>
                <c:pt idx="108">
                  <c:v>3946</c:v>
                </c:pt>
                <c:pt idx="109">
                  <c:v>3931</c:v>
                </c:pt>
                <c:pt idx="110">
                  <c:v>3838</c:v>
                </c:pt>
                <c:pt idx="111">
                  <c:v>3800</c:v>
                </c:pt>
                <c:pt idx="112">
                  <c:v>3774</c:v>
                </c:pt>
                <c:pt idx="113">
                  <c:v>3742</c:v>
                </c:pt>
                <c:pt idx="114">
                  <c:v>3723</c:v>
                </c:pt>
                <c:pt idx="115">
                  <c:v>3679</c:v>
                </c:pt>
                <c:pt idx="116">
                  <c:v>3680</c:v>
                </c:pt>
                <c:pt idx="117">
                  <c:v>3674</c:v>
                </c:pt>
                <c:pt idx="118">
                  <c:v>3635</c:v>
                </c:pt>
                <c:pt idx="119">
                  <c:v>3626</c:v>
                </c:pt>
                <c:pt idx="120">
                  <c:v>3589</c:v>
                </c:pt>
                <c:pt idx="121">
                  <c:v>3629</c:v>
                </c:pt>
                <c:pt idx="122">
                  <c:v>3665</c:v>
                </c:pt>
                <c:pt idx="123">
                  <c:v>3660</c:v>
                </c:pt>
                <c:pt idx="124">
                  <c:v>3544</c:v>
                </c:pt>
                <c:pt idx="125">
                  <c:v>3490</c:v>
                </c:pt>
                <c:pt idx="126">
                  <c:v>3473</c:v>
                </c:pt>
                <c:pt idx="127">
                  <c:v>3432</c:v>
                </c:pt>
                <c:pt idx="128">
                  <c:v>3413</c:v>
                </c:pt>
                <c:pt idx="129">
                  <c:v>3416</c:v>
                </c:pt>
                <c:pt idx="130">
                  <c:v>3395</c:v>
                </c:pt>
                <c:pt idx="131">
                  <c:v>3402</c:v>
                </c:pt>
                <c:pt idx="132">
                  <c:v>3447</c:v>
                </c:pt>
                <c:pt idx="133">
                  <c:v>3500</c:v>
                </c:pt>
                <c:pt idx="134">
                  <c:v>3543</c:v>
                </c:pt>
                <c:pt idx="135">
                  <c:v>3541</c:v>
                </c:pt>
                <c:pt idx="136">
                  <c:v>3569</c:v>
                </c:pt>
                <c:pt idx="137">
                  <c:v>3629</c:v>
                </c:pt>
                <c:pt idx="138">
                  <c:v>3664</c:v>
                </c:pt>
                <c:pt idx="139">
                  <c:v>3710</c:v>
                </c:pt>
                <c:pt idx="140">
                  <c:v>3769</c:v>
                </c:pt>
                <c:pt idx="141">
                  <c:v>3771</c:v>
                </c:pt>
                <c:pt idx="142">
                  <c:v>3764</c:v>
                </c:pt>
                <c:pt idx="143">
                  <c:v>3766</c:v>
                </c:pt>
                <c:pt idx="144">
                  <c:v>3765</c:v>
                </c:pt>
                <c:pt idx="145">
                  <c:v>3755</c:v>
                </c:pt>
                <c:pt idx="146">
                  <c:v>3748</c:v>
                </c:pt>
                <c:pt idx="147">
                  <c:v>3768</c:v>
                </c:pt>
                <c:pt idx="148">
                  <c:v>3839</c:v>
                </c:pt>
                <c:pt idx="149">
                  <c:v>3846</c:v>
                </c:pt>
                <c:pt idx="150">
                  <c:v>3863</c:v>
                </c:pt>
                <c:pt idx="151">
                  <c:v>3899</c:v>
                </c:pt>
                <c:pt idx="152">
                  <c:v>3917</c:v>
                </c:pt>
                <c:pt idx="153">
                  <c:v>3920</c:v>
                </c:pt>
                <c:pt idx="154">
                  <c:v>3931</c:v>
                </c:pt>
                <c:pt idx="155">
                  <c:v>3924</c:v>
                </c:pt>
                <c:pt idx="156">
                  <c:v>3896</c:v>
                </c:pt>
                <c:pt idx="157">
                  <c:v>3859</c:v>
                </c:pt>
                <c:pt idx="158">
                  <c:v>3842</c:v>
                </c:pt>
                <c:pt idx="159">
                  <c:v>3852</c:v>
                </c:pt>
                <c:pt idx="160">
                  <c:v>3878</c:v>
                </c:pt>
                <c:pt idx="161">
                  <c:v>3891</c:v>
                </c:pt>
                <c:pt idx="162">
                  <c:v>3907</c:v>
                </c:pt>
                <c:pt idx="163">
                  <c:v>3920</c:v>
                </c:pt>
                <c:pt idx="164">
                  <c:v>3934</c:v>
                </c:pt>
                <c:pt idx="165">
                  <c:v>3930</c:v>
                </c:pt>
                <c:pt idx="166">
                  <c:v>3933</c:v>
                </c:pt>
                <c:pt idx="167">
                  <c:v>3902</c:v>
                </c:pt>
                <c:pt idx="168">
                  <c:v>3802</c:v>
                </c:pt>
                <c:pt idx="169">
                  <c:v>3817</c:v>
                </c:pt>
                <c:pt idx="170">
                  <c:v>3830</c:v>
                </c:pt>
                <c:pt idx="171">
                  <c:v>3828</c:v>
                </c:pt>
                <c:pt idx="172">
                  <c:v>3757</c:v>
                </c:pt>
                <c:pt idx="173">
                  <c:v>3665</c:v>
                </c:pt>
                <c:pt idx="174">
                  <c:v>3644</c:v>
                </c:pt>
                <c:pt idx="175">
                  <c:v>3643</c:v>
                </c:pt>
                <c:pt idx="176">
                  <c:v>3630</c:v>
                </c:pt>
                <c:pt idx="177">
                  <c:v>3582</c:v>
                </c:pt>
                <c:pt idx="178">
                  <c:v>3471</c:v>
                </c:pt>
                <c:pt idx="179">
                  <c:v>3458</c:v>
                </c:pt>
                <c:pt idx="180">
                  <c:v>3442</c:v>
                </c:pt>
                <c:pt idx="181">
                  <c:v>3424</c:v>
                </c:pt>
                <c:pt idx="182">
                  <c:v>3416</c:v>
                </c:pt>
                <c:pt idx="183">
                  <c:v>3404</c:v>
                </c:pt>
                <c:pt idx="184">
                  <c:v>3396</c:v>
                </c:pt>
                <c:pt idx="185">
                  <c:v>3389</c:v>
                </c:pt>
                <c:pt idx="186">
                  <c:v>3389</c:v>
                </c:pt>
                <c:pt idx="187">
                  <c:v>3389</c:v>
                </c:pt>
                <c:pt idx="188">
                  <c:v>3389</c:v>
                </c:pt>
                <c:pt idx="189">
                  <c:v>3390</c:v>
                </c:pt>
                <c:pt idx="190">
                  <c:v>3391</c:v>
                </c:pt>
                <c:pt idx="191">
                  <c:v>3394</c:v>
                </c:pt>
                <c:pt idx="192">
                  <c:v>3396</c:v>
                </c:pt>
                <c:pt idx="193">
                  <c:v>3393</c:v>
                </c:pt>
                <c:pt idx="194">
                  <c:v>3376</c:v>
                </c:pt>
                <c:pt idx="195">
                  <c:v>3340</c:v>
                </c:pt>
                <c:pt idx="196">
                  <c:v>3334</c:v>
                </c:pt>
                <c:pt idx="197">
                  <c:v>3321</c:v>
                </c:pt>
                <c:pt idx="198">
                  <c:v>3303</c:v>
                </c:pt>
                <c:pt idx="199">
                  <c:v>3287</c:v>
                </c:pt>
                <c:pt idx="200">
                  <c:v>3295</c:v>
                </c:pt>
                <c:pt idx="201">
                  <c:v>3299</c:v>
                </c:pt>
                <c:pt idx="202">
                  <c:v>3307</c:v>
                </c:pt>
                <c:pt idx="203">
                  <c:v>3310</c:v>
                </c:pt>
                <c:pt idx="204">
                  <c:v>3315</c:v>
                </c:pt>
                <c:pt idx="205">
                  <c:v>3322</c:v>
                </c:pt>
                <c:pt idx="206">
                  <c:v>3328</c:v>
                </c:pt>
                <c:pt idx="207">
                  <c:v>3304</c:v>
                </c:pt>
                <c:pt idx="208">
                  <c:v>3341</c:v>
                </c:pt>
                <c:pt idx="209">
                  <c:v>3424</c:v>
                </c:pt>
                <c:pt idx="210">
                  <c:v>3463</c:v>
                </c:pt>
                <c:pt idx="211">
                  <c:v>3481</c:v>
                </c:pt>
                <c:pt idx="212">
                  <c:v>3498</c:v>
                </c:pt>
                <c:pt idx="213">
                  <c:v>3531</c:v>
                </c:pt>
                <c:pt idx="214">
                  <c:v>3587</c:v>
                </c:pt>
                <c:pt idx="215">
                  <c:v>3585</c:v>
                </c:pt>
                <c:pt idx="216">
                  <c:v>3607</c:v>
                </c:pt>
                <c:pt idx="217">
                  <c:v>3624</c:v>
                </c:pt>
                <c:pt idx="218">
                  <c:v>3586</c:v>
                </c:pt>
                <c:pt idx="219">
                  <c:v>3408</c:v>
                </c:pt>
                <c:pt idx="220">
                  <c:v>3407</c:v>
                </c:pt>
                <c:pt idx="221">
                  <c:v>3382</c:v>
                </c:pt>
                <c:pt idx="222">
                  <c:v>3331</c:v>
                </c:pt>
                <c:pt idx="223">
                  <c:v>3308</c:v>
                </c:pt>
                <c:pt idx="224">
                  <c:v>3278</c:v>
                </c:pt>
                <c:pt idx="225">
                  <c:v>3247</c:v>
                </c:pt>
                <c:pt idx="226">
                  <c:v>3246</c:v>
                </c:pt>
                <c:pt idx="227">
                  <c:v>3291</c:v>
                </c:pt>
                <c:pt idx="228">
                  <c:v>3252</c:v>
                </c:pt>
                <c:pt idx="229">
                  <c:v>3132</c:v>
                </c:pt>
                <c:pt idx="230">
                  <c:v>3097</c:v>
                </c:pt>
                <c:pt idx="231">
                  <c:v>3080</c:v>
                </c:pt>
                <c:pt idx="232">
                  <c:v>3051</c:v>
                </c:pt>
                <c:pt idx="233">
                  <c:v>3026</c:v>
                </c:pt>
                <c:pt idx="234">
                  <c:v>3038</c:v>
                </c:pt>
                <c:pt idx="235">
                  <c:v>3048</c:v>
                </c:pt>
                <c:pt idx="236">
                  <c:v>3093</c:v>
                </c:pt>
                <c:pt idx="237">
                  <c:v>3145</c:v>
                </c:pt>
                <c:pt idx="238">
                  <c:v>3170</c:v>
                </c:pt>
                <c:pt idx="239">
                  <c:v>3161</c:v>
                </c:pt>
                <c:pt idx="240">
                  <c:v>3125</c:v>
                </c:pt>
                <c:pt idx="241">
                  <c:v>3106</c:v>
                </c:pt>
                <c:pt idx="242">
                  <c:v>3083</c:v>
                </c:pt>
                <c:pt idx="243">
                  <c:v>3024</c:v>
                </c:pt>
                <c:pt idx="244">
                  <c:v>2901</c:v>
                </c:pt>
                <c:pt idx="245">
                  <c:v>2860</c:v>
                </c:pt>
                <c:pt idx="246">
                  <c:v>2836</c:v>
                </c:pt>
                <c:pt idx="247">
                  <c:v>2801</c:v>
                </c:pt>
                <c:pt idx="248">
                  <c:v>2772</c:v>
                </c:pt>
                <c:pt idx="249">
                  <c:v>2759</c:v>
                </c:pt>
                <c:pt idx="250">
                  <c:v>2762</c:v>
                </c:pt>
                <c:pt idx="251">
                  <c:v>2760</c:v>
                </c:pt>
                <c:pt idx="252">
                  <c:v>2739</c:v>
                </c:pt>
                <c:pt idx="253">
                  <c:v>2717</c:v>
                </c:pt>
                <c:pt idx="254">
                  <c:v>2724</c:v>
                </c:pt>
                <c:pt idx="255">
                  <c:v>2728</c:v>
                </c:pt>
                <c:pt idx="256">
                  <c:v>2724</c:v>
                </c:pt>
                <c:pt idx="257">
                  <c:v>2702</c:v>
                </c:pt>
                <c:pt idx="258">
                  <c:v>2683</c:v>
                </c:pt>
                <c:pt idx="259">
                  <c:v>2635</c:v>
                </c:pt>
                <c:pt idx="260">
                  <c:v>2625</c:v>
                </c:pt>
                <c:pt idx="261">
                  <c:v>2609</c:v>
                </c:pt>
                <c:pt idx="262">
                  <c:v>2587</c:v>
                </c:pt>
                <c:pt idx="263">
                  <c:v>2568</c:v>
                </c:pt>
                <c:pt idx="264">
                  <c:v>2561</c:v>
                </c:pt>
                <c:pt idx="265">
                  <c:v>2552</c:v>
                </c:pt>
                <c:pt idx="266">
                  <c:v>2544</c:v>
                </c:pt>
                <c:pt idx="267">
                  <c:v>2544</c:v>
                </c:pt>
                <c:pt idx="268">
                  <c:v>2540</c:v>
                </c:pt>
                <c:pt idx="269">
                  <c:v>2544</c:v>
                </c:pt>
                <c:pt idx="270">
                  <c:v>2546</c:v>
                </c:pt>
                <c:pt idx="271">
                  <c:v>2522</c:v>
                </c:pt>
                <c:pt idx="272">
                  <c:v>2515</c:v>
                </c:pt>
                <c:pt idx="273">
                  <c:v>2510</c:v>
                </c:pt>
                <c:pt idx="274">
                  <c:v>2508</c:v>
                </c:pt>
                <c:pt idx="275">
                  <c:v>2501</c:v>
                </c:pt>
                <c:pt idx="276">
                  <c:v>2514</c:v>
                </c:pt>
                <c:pt idx="277">
                  <c:v>2536</c:v>
                </c:pt>
                <c:pt idx="278">
                  <c:v>2548</c:v>
                </c:pt>
                <c:pt idx="279">
                  <c:v>2564</c:v>
                </c:pt>
                <c:pt idx="280">
                  <c:v>2582</c:v>
                </c:pt>
                <c:pt idx="281">
                  <c:v>2595</c:v>
                </c:pt>
                <c:pt idx="282">
                  <c:v>2613</c:v>
                </c:pt>
                <c:pt idx="283">
                  <c:v>2622</c:v>
                </c:pt>
                <c:pt idx="284">
                  <c:v>2618</c:v>
                </c:pt>
                <c:pt idx="285">
                  <c:v>2599</c:v>
                </c:pt>
                <c:pt idx="286">
                  <c:v>2593</c:v>
                </c:pt>
                <c:pt idx="287">
                  <c:v>2605</c:v>
                </c:pt>
                <c:pt idx="288">
                  <c:v>2620</c:v>
                </c:pt>
                <c:pt idx="289">
                  <c:v>2625</c:v>
                </c:pt>
                <c:pt idx="290">
                  <c:v>2635</c:v>
                </c:pt>
                <c:pt idx="291">
                  <c:v>2635</c:v>
                </c:pt>
                <c:pt idx="292">
                  <c:v>2636</c:v>
                </c:pt>
                <c:pt idx="293">
                  <c:v>2624</c:v>
                </c:pt>
                <c:pt idx="294">
                  <c:v>2612</c:v>
                </c:pt>
                <c:pt idx="295">
                  <c:v>2596</c:v>
                </c:pt>
                <c:pt idx="296">
                  <c:v>2606</c:v>
                </c:pt>
                <c:pt idx="297">
                  <c:v>2610</c:v>
                </c:pt>
                <c:pt idx="298">
                  <c:v>2592</c:v>
                </c:pt>
                <c:pt idx="299">
                  <c:v>2573</c:v>
                </c:pt>
                <c:pt idx="300">
                  <c:v>2571</c:v>
                </c:pt>
                <c:pt idx="301">
                  <c:v>2558</c:v>
                </c:pt>
                <c:pt idx="302">
                  <c:v>2564</c:v>
                </c:pt>
                <c:pt idx="303">
                  <c:v>2567</c:v>
                </c:pt>
                <c:pt idx="304">
                  <c:v>2547</c:v>
                </c:pt>
                <c:pt idx="305">
                  <c:v>2528</c:v>
                </c:pt>
                <c:pt idx="306">
                  <c:v>2523</c:v>
                </c:pt>
                <c:pt idx="307">
                  <c:v>2534</c:v>
                </c:pt>
                <c:pt idx="308">
                  <c:v>2539</c:v>
                </c:pt>
                <c:pt idx="309">
                  <c:v>2511</c:v>
                </c:pt>
                <c:pt idx="310">
                  <c:v>2496</c:v>
                </c:pt>
                <c:pt idx="311">
                  <c:v>2490</c:v>
                </c:pt>
                <c:pt idx="312">
                  <c:v>2470</c:v>
                </c:pt>
                <c:pt idx="313">
                  <c:v>2452</c:v>
                </c:pt>
                <c:pt idx="314">
                  <c:v>2445</c:v>
                </c:pt>
                <c:pt idx="315">
                  <c:v>2464</c:v>
                </c:pt>
                <c:pt idx="316">
                  <c:v>2451</c:v>
                </c:pt>
                <c:pt idx="317">
                  <c:v>2446</c:v>
                </c:pt>
                <c:pt idx="318">
                  <c:v>2475</c:v>
                </c:pt>
                <c:pt idx="319">
                  <c:v>2507</c:v>
                </c:pt>
                <c:pt idx="320">
                  <c:v>2540</c:v>
                </c:pt>
                <c:pt idx="321">
                  <c:v>2548</c:v>
                </c:pt>
                <c:pt idx="322">
                  <c:v>2538</c:v>
                </c:pt>
                <c:pt idx="323">
                  <c:v>2499</c:v>
                </c:pt>
                <c:pt idx="324">
                  <c:v>2459</c:v>
                </c:pt>
                <c:pt idx="325">
                  <c:v>2447</c:v>
                </c:pt>
                <c:pt idx="326">
                  <c:v>2435</c:v>
                </c:pt>
                <c:pt idx="327">
                  <c:v>2426</c:v>
                </c:pt>
                <c:pt idx="328">
                  <c:v>2436</c:v>
                </c:pt>
                <c:pt idx="329">
                  <c:v>2431</c:v>
                </c:pt>
                <c:pt idx="330">
                  <c:v>2371</c:v>
                </c:pt>
                <c:pt idx="331">
                  <c:v>2339</c:v>
                </c:pt>
                <c:pt idx="332">
                  <c:v>2334</c:v>
                </c:pt>
                <c:pt idx="333">
                  <c:v>2328</c:v>
                </c:pt>
                <c:pt idx="334">
                  <c:v>2294</c:v>
                </c:pt>
                <c:pt idx="335">
                  <c:v>2269</c:v>
                </c:pt>
                <c:pt idx="336">
                  <c:v>2268</c:v>
                </c:pt>
                <c:pt idx="337">
                  <c:v>2258</c:v>
                </c:pt>
                <c:pt idx="338">
                  <c:v>2254</c:v>
                </c:pt>
                <c:pt idx="339">
                  <c:v>2261</c:v>
                </c:pt>
                <c:pt idx="340">
                  <c:v>2282</c:v>
                </c:pt>
                <c:pt idx="341">
                  <c:v>2294</c:v>
                </c:pt>
                <c:pt idx="342">
                  <c:v>2305</c:v>
                </c:pt>
                <c:pt idx="343">
                  <c:v>2323</c:v>
                </c:pt>
                <c:pt idx="344">
                  <c:v>2314</c:v>
                </c:pt>
                <c:pt idx="345">
                  <c:v>2298</c:v>
                </c:pt>
                <c:pt idx="346">
                  <c:v>2287</c:v>
                </c:pt>
                <c:pt idx="347">
                  <c:v>2282</c:v>
                </c:pt>
                <c:pt idx="348">
                  <c:v>2255</c:v>
                </c:pt>
                <c:pt idx="349">
                  <c:v>2225</c:v>
                </c:pt>
                <c:pt idx="350">
                  <c:v>2234</c:v>
                </c:pt>
                <c:pt idx="351">
                  <c:v>2253</c:v>
                </c:pt>
                <c:pt idx="352">
                  <c:v>2265</c:v>
                </c:pt>
                <c:pt idx="353">
                  <c:v>2277</c:v>
                </c:pt>
                <c:pt idx="354">
                  <c:v>2290</c:v>
                </c:pt>
                <c:pt idx="355">
                  <c:v>2286</c:v>
                </c:pt>
                <c:pt idx="356">
                  <c:v>2302</c:v>
                </c:pt>
                <c:pt idx="357">
                  <c:v>2315</c:v>
                </c:pt>
                <c:pt idx="358">
                  <c:v>2350</c:v>
                </c:pt>
                <c:pt idx="359">
                  <c:v>2444</c:v>
                </c:pt>
                <c:pt idx="360">
                  <c:v>2473</c:v>
                </c:pt>
                <c:pt idx="361">
                  <c:v>2479</c:v>
                </c:pt>
                <c:pt idx="362">
                  <c:v>2471</c:v>
                </c:pt>
                <c:pt idx="363">
                  <c:v>2491</c:v>
                </c:pt>
                <c:pt idx="364">
                  <c:v>2559</c:v>
                </c:pt>
                <c:pt idx="365">
                  <c:v>2631</c:v>
                </c:pt>
                <c:pt idx="366">
                  <c:v>2627</c:v>
                </c:pt>
                <c:pt idx="367">
                  <c:v>2631</c:v>
                </c:pt>
                <c:pt idx="368">
                  <c:v>2722</c:v>
                </c:pt>
                <c:pt idx="369">
                  <c:v>2842</c:v>
                </c:pt>
                <c:pt idx="370">
                  <c:v>2910</c:v>
                </c:pt>
                <c:pt idx="371">
                  <c:v>2958</c:v>
                </c:pt>
                <c:pt idx="372">
                  <c:v>3000</c:v>
                </c:pt>
                <c:pt idx="373">
                  <c:v>3027</c:v>
                </c:pt>
                <c:pt idx="374">
                  <c:v>2998</c:v>
                </c:pt>
                <c:pt idx="375">
                  <c:v>3020</c:v>
                </c:pt>
                <c:pt idx="376">
                  <c:v>3072</c:v>
                </c:pt>
                <c:pt idx="377">
                  <c:v>3109</c:v>
                </c:pt>
                <c:pt idx="378">
                  <c:v>3118</c:v>
                </c:pt>
                <c:pt idx="379">
                  <c:v>3101</c:v>
                </c:pt>
                <c:pt idx="380">
                  <c:v>2985</c:v>
                </c:pt>
                <c:pt idx="381">
                  <c:v>2898</c:v>
                </c:pt>
                <c:pt idx="382">
                  <c:v>2844</c:v>
                </c:pt>
                <c:pt idx="383">
                  <c:v>2810</c:v>
                </c:pt>
                <c:pt idx="384">
                  <c:v>2833</c:v>
                </c:pt>
                <c:pt idx="385">
                  <c:v>2816</c:v>
                </c:pt>
                <c:pt idx="386">
                  <c:v>2760</c:v>
                </c:pt>
                <c:pt idx="387">
                  <c:v>2687</c:v>
                </c:pt>
                <c:pt idx="388">
                  <c:v>2567</c:v>
                </c:pt>
                <c:pt idx="389">
                  <c:v>2539</c:v>
                </c:pt>
                <c:pt idx="390">
                  <c:v>2516</c:v>
                </c:pt>
                <c:pt idx="391">
                  <c:v>2492</c:v>
                </c:pt>
                <c:pt idx="392">
                  <c:v>2443</c:v>
                </c:pt>
                <c:pt idx="393">
                  <c:v>2421</c:v>
                </c:pt>
                <c:pt idx="394">
                  <c:v>2422</c:v>
                </c:pt>
                <c:pt idx="395">
                  <c:v>2427</c:v>
                </c:pt>
                <c:pt idx="396">
                  <c:v>2422</c:v>
                </c:pt>
                <c:pt idx="397">
                  <c:v>2386</c:v>
                </c:pt>
                <c:pt idx="398">
                  <c:v>2387</c:v>
                </c:pt>
                <c:pt idx="399">
                  <c:v>2382</c:v>
                </c:pt>
                <c:pt idx="400">
                  <c:v>2378</c:v>
                </c:pt>
                <c:pt idx="401">
                  <c:v>2370</c:v>
                </c:pt>
                <c:pt idx="402">
                  <c:v>2345</c:v>
                </c:pt>
                <c:pt idx="403">
                  <c:v>2281</c:v>
                </c:pt>
                <c:pt idx="404">
                  <c:v>2271</c:v>
                </c:pt>
                <c:pt idx="405">
                  <c:v>2311</c:v>
                </c:pt>
                <c:pt idx="406">
                  <c:v>2355</c:v>
                </c:pt>
                <c:pt idx="407">
                  <c:v>2425</c:v>
                </c:pt>
                <c:pt idx="408">
                  <c:v>2456</c:v>
                </c:pt>
                <c:pt idx="409">
                  <c:v>2476</c:v>
                </c:pt>
                <c:pt idx="410">
                  <c:v>2512</c:v>
                </c:pt>
                <c:pt idx="411">
                  <c:v>2369</c:v>
                </c:pt>
                <c:pt idx="412">
                  <c:v>2122</c:v>
                </c:pt>
                <c:pt idx="413">
                  <c:v>2112</c:v>
                </c:pt>
                <c:pt idx="414">
                  <c:v>2097</c:v>
                </c:pt>
                <c:pt idx="415">
                  <c:v>2075</c:v>
                </c:pt>
                <c:pt idx="416">
                  <c:v>2071</c:v>
                </c:pt>
                <c:pt idx="417">
                  <c:v>2072</c:v>
                </c:pt>
                <c:pt idx="418">
                  <c:v>2072</c:v>
                </c:pt>
                <c:pt idx="419">
                  <c:v>2072</c:v>
                </c:pt>
                <c:pt idx="420">
                  <c:v>2069</c:v>
                </c:pt>
                <c:pt idx="421">
                  <c:v>2056</c:v>
                </c:pt>
                <c:pt idx="422">
                  <c:v>2031</c:v>
                </c:pt>
                <c:pt idx="423">
                  <c:v>2020</c:v>
                </c:pt>
                <c:pt idx="424">
                  <c:v>2008</c:v>
                </c:pt>
                <c:pt idx="425">
                  <c:v>1994</c:v>
                </c:pt>
                <c:pt idx="426">
                  <c:v>1988</c:v>
                </c:pt>
                <c:pt idx="427">
                  <c:v>1985</c:v>
                </c:pt>
                <c:pt idx="428">
                  <c:v>1985</c:v>
                </c:pt>
                <c:pt idx="429">
                  <c:v>1985</c:v>
                </c:pt>
                <c:pt idx="430">
                  <c:v>1985</c:v>
                </c:pt>
                <c:pt idx="431">
                  <c:v>1985</c:v>
                </c:pt>
                <c:pt idx="432">
                  <c:v>1984</c:v>
                </c:pt>
                <c:pt idx="433">
                  <c:v>1984</c:v>
                </c:pt>
                <c:pt idx="434">
                  <c:v>1985</c:v>
                </c:pt>
                <c:pt idx="435">
                  <c:v>1986</c:v>
                </c:pt>
                <c:pt idx="436">
                  <c:v>1986</c:v>
                </c:pt>
                <c:pt idx="437">
                  <c:v>1986</c:v>
                </c:pt>
                <c:pt idx="438">
                  <c:v>1982</c:v>
                </c:pt>
                <c:pt idx="439">
                  <c:v>1989</c:v>
                </c:pt>
                <c:pt idx="440">
                  <c:v>1998</c:v>
                </c:pt>
                <c:pt idx="441">
                  <c:v>2006</c:v>
                </c:pt>
                <c:pt idx="442">
                  <c:v>2007</c:v>
                </c:pt>
                <c:pt idx="443">
                  <c:v>1997</c:v>
                </c:pt>
                <c:pt idx="444">
                  <c:v>1982</c:v>
                </c:pt>
                <c:pt idx="445">
                  <c:v>1982</c:v>
                </c:pt>
                <c:pt idx="446">
                  <c:v>1987</c:v>
                </c:pt>
                <c:pt idx="447">
                  <c:v>1996</c:v>
                </c:pt>
                <c:pt idx="448">
                  <c:v>2004</c:v>
                </c:pt>
                <c:pt idx="449">
                  <c:v>2024</c:v>
                </c:pt>
                <c:pt idx="450">
                  <c:v>2035</c:v>
                </c:pt>
                <c:pt idx="451">
                  <c:v>2046</c:v>
                </c:pt>
                <c:pt idx="452">
                  <c:v>2048</c:v>
                </c:pt>
                <c:pt idx="453">
                  <c:v>2034</c:v>
                </c:pt>
                <c:pt idx="454">
                  <c:v>1996</c:v>
                </c:pt>
                <c:pt idx="455">
                  <c:v>1982</c:v>
                </c:pt>
                <c:pt idx="456">
                  <c:v>1966</c:v>
                </c:pt>
                <c:pt idx="457">
                  <c:v>1961</c:v>
                </c:pt>
                <c:pt idx="458">
                  <c:v>1963</c:v>
                </c:pt>
                <c:pt idx="459">
                  <c:v>1962</c:v>
                </c:pt>
                <c:pt idx="460">
                  <c:v>1966</c:v>
                </c:pt>
                <c:pt idx="461">
                  <c:v>1960</c:v>
                </c:pt>
                <c:pt idx="462">
                  <c:v>1945</c:v>
                </c:pt>
                <c:pt idx="463">
                  <c:v>1920</c:v>
                </c:pt>
                <c:pt idx="464">
                  <c:v>1914</c:v>
                </c:pt>
                <c:pt idx="465">
                  <c:v>1906</c:v>
                </c:pt>
                <c:pt idx="466">
                  <c:v>1904</c:v>
                </c:pt>
                <c:pt idx="467">
                  <c:v>1903</c:v>
                </c:pt>
                <c:pt idx="468">
                  <c:v>1906</c:v>
                </c:pt>
                <c:pt idx="469">
                  <c:v>1909</c:v>
                </c:pt>
                <c:pt idx="470">
                  <c:v>1915</c:v>
                </c:pt>
                <c:pt idx="471">
                  <c:v>1920</c:v>
                </c:pt>
                <c:pt idx="472">
                  <c:v>1931</c:v>
                </c:pt>
                <c:pt idx="473">
                  <c:v>1940</c:v>
                </c:pt>
                <c:pt idx="474">
                  <c:v>1946</c:v>
                </c:pt>
                <c:pt idx="475">
                  <c:v>1954</c:v>
                </c:pt>
                <c:pt idx="476">
                  <c:v>1966</c:v>
                </c:pt>
                <c:pt idx="477">
                  <c:v>1974</c:v>
                </c:pt>
                <c:pt idx="478">
                  <c:v>1987</c:v>
                </c:pt>
                <c:pt idx="479">
                  <c:v>1988</c:v>
                </c:pt>
                <c:pt idx="480">
                  <c:v>1993</c:v>
                </c:pt>
                <c:pt idx="481">
                  <c:v>2000</c:v>
                </c:pt>
                <c:pt idx="482">
                  <c:v>2012</c:v>
                </c:pt>
                <c:pt idx="483">
                  <c:v>2026</c:v>
                </c:pt>
                <c:pt idx="484">
                  <c:v>2032</c:v>
                </c:pt>
                <c:pt idx="485">
                  <c:v>2042</c:v>
                </c:pt>
                <c:pt idx="486">
                  <c:v>2051</c:v>
                </c:pt>
                <c:pt idx="487">
                  <c:v>2060</c:v>
                </c:pt>
                <c:pt idx="488">
                  <c:v>2072</c:v>
                </c:pt>
                <c:pt idx="489">
                  <c:v>2081</c:v>
                </c:pt>
                <c:pt idx="490">
                  <c:v>2091</c:v>
                </c:pt>
                <c:pt idx="491">
                  <c:v>2099</c:v>
                </c:pt>
                <c:pt idx="492">
                  <c:v>2106</c:v>
                </c:pt>
                <c:pt idx="493">
                  <c:v>2116</c:v>
                </c:pt>
                <c:pt idx="494">
                  <c:v>2118</c:v>
                </c:pt>
                <c:pt idx="495">
                  <c:v>2120</c:v>
                </c:pt>
                <c:pt idx="496">
                  <c:v>2118</c:v>
                </c:pt>
                <c:pt idx="497">
                  <c:v>2113</c:v>
                </c:pt>
                <c:pt idx="498">
                  <c:v>2106</c:v>
                </c:pt>
                <c:pt idx="499">
                  <c:v>2107</c:v>
                </c:pt>
                <c:pt idx="500">
                  <c:v>2103</c:v>
                </c:pt>
                <c:pt idx="501">
                  <c:v>2098</c:v>
                </c:pt>
                <c:pt idx="502">
                  <c:v>2093</c:v>
                </c:pt>
                <c:pt idx="503">
                  <c:v>2091</c:v>
                </c:pt>
                <c:pt idx="504">
                  <c:v>2089</c:v>
                </c:pt>
                <c:pt idx="505">
                  <c:v>2091</c:v>
                </c:pt>
                <c:pt idx="506">
                  <c:v>2093</c:v>
                </c:pt>
                <c:pt idx="507">
                  <c:v>2091</c:v>
                </c:pt>
                <c:pt idx="508">
                  <c:v>2093</c:v>
                </c:pt>
                <c:pt idx="509">
                  <c:v>2095</c:v>
                </c:pt>
                <c:pt idx="510">
                  <c:v>2095</c:v>
                </c:pt>
                <c:pt idx="511">
                  <c:v>2098</c:v>
                </c:pt>
                <c:pt idx="512">
                  <c:v>2094</c:v>
                </c:pt>
                <c:pt idx="513">
                  <c:v>2094</c:v>
                </c:pt>
                <c:pt idx="514">
                  <c:v>2096</c:v>
                </c:pt>
                <c:pt idx="515">
                  <c:v>2104</c:v>
                </c:pt>
                <c:pt idx="516">
                  <c:v>2106</c:v>
                </c:pt>
                <c:pt idx="517">
                  <c:v>2107</c:v>
                </c:pt>
                <c:pt idx="518">
                  <c:v>2111</c:v>
                </c:pt>
                <c:pt idx="519">
                  <c:v>2113</c:v>
                </c:pt>
                <c:pt idx="520">
                  <c:v>2116</c:v>
                </c:pt>
                <c:pt idx="521">
                  <c:v>2119</c:v>
                </c:pt>
                <c:pt idx="522">
                  <c:v>2122</c:v>
                </c:pt>
                <c:pt idx="523">
                  <c:v>2124</c:v>
                </c:pt>
                <c:pt idx="524">
                  <c:v>2128</c:v>
                </c:pt>
                <c:pt idx="525">
                  <c:v>2128</c:v>
                </c:pt>
                <c:pt idx="526">
                  <c:v>2128</c:v>
                </c:pt>
                <c:pt idx="527">
                  <c:v>2132</c:v>
                </c:pt>
                <c:pt idx="528">
                  <c:v>2137</c:v>
                </c:pt>
                <c:pt idx="529">
                  <c:v>2151</c:v>
                </c:pt>
                <c:pt idx="530">
                  <c:v>2154</c:v>
                </c:pt>
                <c:pt idx="531">
                  <c:v>2156</c:v>
                </c:pt>
                <c:pt idx="532">
                  <c:v>2156</c:v>
                </c:pt>
                <c:pt idx="533">
                  <c:v>2165</c:v>
                </c:pt>
                <c:pt idx="534">
                  <c:v>2178</c:v>
                </c:pt>
                <c:pt idx="535">
                  <c:v>2182</c:v>
                </c:pt>
                <c:pt idx="536">
                  <c:v>2186</c:v>
                </c:pt>
                <c:pt idx="537">
                  <c:v>2197</c:v>
                </c:pt>
                <c:pt idx="538">
                  <c:v>2206</c:v>
                </c:pt>
                <c:pt idx="539">
                  <c:v>2210</c:v>
                </c:pt>
                <c:pt idx="540">
                  <c:v>2218</c:v>
                </c:pt>
                <c:pt idx="541">
                  <c:v>2234</c:v>
                </c:pt>
                <c:pt idx="542">
                  <c:v>2254</c:v>
                </c:pt>
                <c:pt idx="543">
                  <c:v>2270</c:v>
                </c:pt>
                <c:pt idx="544">
                  <c:v>2280</c:v>
                </c:pt>
                <c:pt idx="545">
                  <c:v>2294</c:v>
                </c:pt>
                <c:pt idx="546">
                  <c:v>2299</c:v>
                </c:pt>
                <c:pt idx="547">
                  <c:v>2301</c:v>
                </c:pt>
                <c:pt idx="548">
                  <c:v>2295</c:v>
                </c:pt>
                <c:pt idx="549">
                  <c:v>2282</c:v>
                </c:pt>
                <c:pt idx="550">
                  <c:v>2272</c:v>
                </c:pt>
                <c:pt idx="551">
                  <c:v>2270</c:v>
                </c:pt>
                <c:pt idx="552">
                  <c:v>2279</c:v>
                </c:pt>
                <c:pt idx="553">
                  <c:v>2290</c:v>
                </c:pt>
                <c:pt idx="554">
                  <c:v>2285</c:v>
                </c:pt>
                <c:pt idx="555">
                  <c:v>2274</c:v>
                </c:pt>
                <c:pt idx="556">
                  <c:v>2260</c:v>
                </c:pt>
                <c:pt idx="557">
                  <c:v>2222</c:v>
                </c:pt>
                <c:pt idx="558">
                  <c:v>2180</c:v>
                </c:pt>
                <c:pt idx="559">
                  <c:v>2171</c:v>
                </c:pt>
                <c:pt idx="560">
                  <c:v>2144</c:v>
                </c:pt>
                <c:pt idx="561">
                  <c:v>2130</c:v>
                </c:pt>
                <c:pt idx="562">
                  <c:v>2111</c:v>
                </c:pt>
                <c:pt idx="563">
                  <c:v>2089</c:v>
                </c:pt>
                <c:pt idx="564">
                  <c:v>2096</c:v>
                </c:pt>
                <c:pt idx="565">
                  <c:v>2112</c:v>
                </c:pt>
                <c:pt idx="566">
                  <c:v>2113</c:v>
                </c:pt>
                <c:pt idx="567">
                  <c:v>2084</c:v>
                </c:pt>
                <c:pt idx="568">
                  <c:v>2066</c:v>
                </c:pt>
                <c:pt idx="569">
                  <c:v>2075</c:v>
                </c:pt>
                <c:pt idx="570">
                  <c:v>2076</c:v>
                </c:pt>
                <c:pt idx="571">
                  <c:v>2077</c:v>
                </c:pt>
                <c:pt idx="572">
                  <c:v>2072</c:v>
                </c:pt>
                <c:pt idx="573">
                  <c:v>2058</c:v>
                </c:pt>
                <c:pt idx="574">
                  <c:v>2047</c:v>
                </c:pt>
                <c:pt idx="575">
                  <c:v>2056</c:v>
                </c:pt>
                <c:pt idx="576">
                  <c:v>2075</c:v>
                </c:pt>
                <c:pt idx="577">
                  <c:v>2098</c:v>
                </c:pt>
                <c:pt idx="578">
                  <c:v>2119</c:v>
                </c:pt>
                <c:pt idx="579">
                  <c:v>2133</c:v>
                </c:pt>
                <c:pt idx="580">
                  <c:v>2148</c:v>
                </c:pt>
                <c:pt idx="581">
                  <c:v>2160</c:v>
                </c:pt>
                <c:pt idx="582">
                  <c:v>2171</c:v>
                </c:pt>
                <c:pt idx="583">
                  <c:v>2179</c:v>
                </c:pt>
                <c:pt idx="584">
                  <c:v>2190</c:v>
                </c:pt>
                <c:pt idx="585">
                  <c:v>2198</c:v>
                </c:pt>
                <c:pt idx="586">
                  <c:v>2210</c:v>
                </c:pt>
                <c:pt idx="587">
                  <c:v>2225</c:v>
                </c:pt>
                <c:pt idx="588">
                  <c:v>2236</c:v>
                </c:pt>
                <c:pt idx="589">
                  <c:v>2251</c:v>
                </c:pt>
                <c:pt idx="590">
                  <c:v>2259</c:v>
                </c:pt>
                <c:pt idx="591">
                  <c:v>2273</c:v>
                </c:pt>
                <c:pt idx="592">
                  <c:v>2280</c:v>
                </c:pt>
                <c:pt idx="593">
                  <c:v>2286</c:v>
                </c:pt>
                <c:pt idx="594">
                  <c:v>2292</c:v>
                </c:pt>
                <c:pt idx="595">
                  <c:v>2298</c:v>
                </c:pt>
                <c:pt idx="596">
                  <c:v>2304</c:v>
                </c:pt>
                <c:pt idx="597">
                  <c:v>2310</c:v>
                </c:pt>
                <c:pt idx="598">
                  <c:v>2317</c:v>
                </c:pt>
                <c:pt idx="599">
                  <c:v>2326</c:v>
                </c:pt>
                <c:pt idx="600">
                  <c:v>2333</c:v>
                </c:pt>
                <c:pt idx="601">
                  <c:v>2340</c:v>
                </c:pt>
                <c:pt idx="602">
                  <c:v>2346</c:v>
                </c:pt>
                <c:pt idx="603">
                  <c:v>2352</c:v>
                </c:pt>
                <c:pt idx="604">
                  <c:v>2356</c:v>
                </c:pt>
                <c:pt idx="605">
                  <c:v>2358</c:v>
                </c:pt>
                <c:pt idx="606">
                  <c:v>2362</c:v>
                </c:pt>
                <c:pt idx="607">
                  <c:v>2370</c:v>
                </c:pt>
                <c:pt idx="608">
                  <c:v>2378</c:v>
                </c:pt>
                <c:pt idx="609">
                  <c:v>2388</c:v>
                </c:pt>
                <c:pt idx="610">
                  <c:v>2405</c:v>
                </c:pt>
                <c:pt idx="611">
                  <c:v>2416</c:v>
                </c:pt>
                <c:pt idx="612">
                  <c:v>2434</c:v>
                </c:pt>
                <c:pt idx="613">
                  <c:v>2445</c:v>
                </c:pt>
                <c:pt idx="614">
                  <c:v>2456</c:v>
                </c:pt>
                <c:pt idx="615">
                  <c:v>2464</c:v>
                </c:pt>
                <c:pt idx="616">
                  <c:v>2471</c:v>
                </c:pt>
                <c:pt idx="617">
                  <c:v>2480</c:v>
                </c:pt>
                <c:pt idx="618">
                  <c:v>2488</c:v>
                </c:pt>
                <c:pt idx="619">
                  <c:v>2500</c:v>
                </c:pt>
                <c:pt idx="620">
                  <c:v>2505</c:v>
                </c:pt>
                <c:pt idx="621">
                  <c:v>2508</c:v>
                </c:pt>
                <c:pt idx="622">
                  <c:v>2512</c:v>
                </c:pt>
                <c:pt idx="623">
                  <c:v>2514</c:v>
                </c:pt>
                <c:pt idx="624">
                  <c:v>2513</c:v>
                </c:pt>
                <c:pt idx="625">
                  <c:v>2507</c:v>
                </c:pt>
                <c:pt idx="626">
                  <c:v>2490</c:v>
                </c:pt>
                <c:pt idx="627">
                  <c:v>2484</c:v>
                </c:pt>
                <c:pt idx="628">
                  <c:v>2486</c:v>
                </c:pt>
                <c:pt idx="629">
                  <c:v>2488</c:v>
                </c:pt>
                <c:pt idx="630">
                  <c:v>2498</c:v>
                </c:pt>
                <c:pt idx="631">
                  <c:v>2510</c:v>
                </c:pt>
                <c:pt idx="632">
                  <c:v>2516</c:v>
                </c:pt>
                <c:pt idx="633">
                  <c:v>2520</c:v>
                </c:pt>
                <c:pt idx="634">
                  <c:v>2512</c:v>
                </c:pt>
                <c:pt idx="635">
                  <c:v>2505</c:v>
                </c:pt>
                <c:pt idx="636">
                  <c:v>2514</c:v>
                </c:pt>
                <c:pt idx="637">
                  <c:v>2529</c:v>
                </c:pt>
                <c:pt idx="638">
                  <c:v>2551</c:v>
                </c:pt>
                <c:pt idx="639">
                  <c:v>2568</c:v>
                </c:pt>
                <c:pt idx="640">
                  <c:v>2586</c:v>
                </c:pt>
                <c:pt idx="641">
                  <c:v>2598</c:v>
                </c:pt>
                <c:pt idx="642">
                  <c:v>2608</c:v>
                </c:pt>
                <c:pt idx="643">
                  <c:v>2618</c:v>
                </c:pt>
                <c:pt idx="644">
                  <c:v>2621</c:v>
                </c:pt>
                <c:pt idx="645">
                  <c:v>2632</c:v>
                </c:pt>
                <c:pt idx="646">
                  <c:v>2649</c:v>
                </c:pt>
                <c:pt idx="647">
                  <c:v>2660</c:v>
                </c:pt>
                <c:pt idx="648">
                  <c:v>2640</c:v>
                </c:pt>
                <c:pt idx="649">
                  <c:v>2600</c:v>
                </c:pt>
                <c:pt idx="650">
                  <c:v>2552</c:v>
                </c:pt>
                <c:pt idx="651">
                  <c:v>2553</c:v>
                </c:pt>
                <c:pt idx="652">
                  <c:v>2552</c:v>
                </c:pt>
                <c:pt idx="653">
                  <c:v>2534</c:v>
                </c:pt>
                <c:pt idx="654">
                  <c:v>2515</c:v>
                </c:pt>
                <c:pt idx="655">
                  <c:v>2502</c:v>
                </c:pt>
                <c:pt idx="656">
                  <c:v>2480</c:v>
                </c:pt>
                <c:pt idx="657">
                  <c:v>2472</c:v>
                </c:pt>
                <c:pt idx="658">
                  <c:v>2478</c:v>
                </c:pt>
                <c:pt idx="659">
                  <c:v>2480</c:v>
                </c:pt>
                <c:pt idx="660">
                  <c:v>2489</c:v>
                </c:pt>
                <c:pt idx="661">
                  <c:v>2494</c:v>
                </c:pt>
                <c:pt idx="662">
                  <c:v>2502</c:v>
                </c:pt>
                <c:pt idx="663">
                  <c:v>2512</c:v>
                </c:pt>
                <c:pt idx="664">
                  <c:v>2514</c:v>
                </c:pt>
                <c:pt idx="665">
                  <c:v>2519</c:v>
                </c:pt>
                <c:pt idx="666">
                  <c:v>2519</c:v>
                </c:pt>
                <c:pt idx="667">
                  <c:v>2521</c:v>
                </c:pt>
                <c:pt idx="668">
                  <c:v>2520</c:v>
                </c:pt>
                <c:pt idx="669">
                  <c:v>2518</c:v>
                </c:pt>
                <c:pt idx="670">
                  <c:v>2518</c:v>
                </c:pt>
                <c:pt idx="671">
                  <c:v>2518</c:v>
                </c:pt>
                <c:pt idx="672">
                  <c:v>2518</c:v>
                </c:pt>
                <c:pt idx="673">
                  <c:v>2518</c:v>
                </c:pt>
                <c:pt idx="674">
                  <c:v>2518</c:v>
                </c:pt>
                <c:pt idx="675">
                  <c:v>2518</c:v>
                </c:pt>
                <c:pt idx="676">
                  <c:v>2519</c:v>
                </c:pt>
                <c:pt idx="677">
                  <c:v>2522</c:v>
                </c:pt>
                <c:pt idx="678">
                  <c:v>2522</c:v>
                </c:pt>
                <c:pt idx="679">
                  <c:v>2528</c:v>
                </c:pt>
                <c:pt idx="680">
                  <c:v>2536</c:v>
                </c:pt>
                <c:pt idx="681">
                  <c:v>2545</c:v>
                </c:pt>
                <c:pt idx="682">
                  <c:v>2553</c:v>
                </c:pt>
                <c:pt idx="683">
                  <c:v>2558</c:v>
                </c:pt>
                <c:pt idx="684">
                  <c:v>2565</c:v>
                </c:pt>
                <c:pt idx="685">
                  <c:v>2581</c:v>
                </c:pt>
                <c:pt idx="686">
                  <c:v>2590</c:v>
                </c:pt>
                <c:pt idx="687">
                  <c:v>2600</c:v>
                </c:pt>
                <c:pt idx="688">
                  <c:v>2617</c:v>
                </c:pt>
                <c:pt idx="689">
                  <c:v>2629</c:v>
                </c:pt>
                <c:pt idx="690">
                  <c:v>2645</c:v>
                </c:pt>
                <c:pt idx="691">
                  <c:v>2653</c:v>
                </c:pt>
                <c:pt idx="692">
                  <c:v>2670</c:v>
                </c:pt>
                <c:pt idx="693">
                  <c:v>2684</c:v>
                </c:pt>
                <c:pt idx="694">
                  <c:v>2699</c:v>
                </c:pt>
                <c:pt idx="695">
                  <c:v>2713</c:v>
                </c:pt>
                <c:pt idx="696">
                  <c:v>2729</c:v>
                </c:pt>
                <c:pt idx="697">
                  <c:v>2746</c:v>
                </c:pt>
                <c:pt idx="698">
                  <c:v>2760</c:v>
                </c:pt>
                <c:pt idx="699">
                  <c:v>2770</c:v>
                </c:pt>
                <c:pt idx="700">
                  <c:v>2772</c:v>
                </c:pt>
                <c:pt idx="701">
                  <c:v>2777</c:v>
                </c:pt>
                <c:pt idx="702">
                  <c:v>2781</c:v>
                </c:pt>
                <c:pt idx="703">
                  <c:v>2782</c:v>
                </c:pt>
                <c:pt idx="704">
                  <c:v>2776</c:v>
                </c:pt>
                <c:pt idx="705">
                  <c:v>2772</c:v>
                </c:pt>
                <c:pt idx="706">
                  <c:v>2774</c:v>
                </c:pt>
                <c:pt idx="707">
                  <c:v>2780</c:v>
                </c:pt>
                <c:pt idx="708">
                  <c:v>2782</c:v>
                </c:pt>
                <c:pt idx="709">
                  <c:v>2792</c:v>
                </c:pt>
                <c:pt idx="710">
                  <c:v>2814</c:v>
                </c:pt>
                <c:pt idx="711">
                  <c:v>2830</c:v>
                </c:pt>
                <c:pt idx="712">
                  <c:v>2834</c:v>
                </c:pt>
                <c:pt idx="713">
                  <c:v>2837</c:v>
                </c:pt>
                <c:pt idx="714">
                  <c:v>2848</c:v>
                </c:pt>
                <c:pt idx="715">
                  <c:v>2859</c:v>
                </c:pt>
                <c:pt idx="716">
                  <c:v>2867</c:v>
                </c:pt>
                <c:pt idx="717">
                  <c:v>2878</c:v>
                </c:pt>
                <c:pt idx="718">
                  <c:v>2880</c:v>
                </c:pt>
                <c:pt idx="719">
                  <c:v>2890</c:v>
                </c:pt>
                <c:pt idx="720">
                  <c:v>2901</c:v>
                </c:pt>
                <c:pt idx="721">
                  <c:v>2910</c:v>
                </c:pt>
                <c:pt idx="722">
                  <c:v>2920</c:v>
                </c:pt>
                <c:pt idx="723">
                  <c:v>2927</c:v>
                </c:pt>
                <c:pt idx="724">
                  <c:v>2934</c:v>
                </c:pt>
                <c:pt idx="725">
                  <c:v>2942</c:v>
                </c:pt>
                <c:pt idx="726">
                  <c:v>2944</c:v>
                </c:pt>
                <c:pt idx="727">
                  <c:v>2945</c:v>
                </c:pt>
                <c:pt idx="728">
                  <c:v>2952</c:v>
                </c:pt>
                <c:pt idx="729">
                  <c:v>2949</c:v>
                </c:pt>
                <c:pt idx="730">
                  <c:v>2954</c:v>
                </c:pt>
                <c:pt idx="731">
                  <c:v>2958</c:v>
                </c:pt>
                <c:pt idx="732">
                  <c:v>2971</c:v>
                </c:pt>
                <c:pt idx="733">
                  <c:v>2984</c:v>
                </c:pt>
                <c:pt idx="734">
                  <c:v>2994</c:v>
                </c:pt>
                <c:pt idx="735">
                  <c:v>3006</c:v>
                </c:pt>
                <c:pt idx="736">
                  <c:v>3016</c:v>
                </c:pt>
                <c:pt idx="737">
                  <c:v>3026</c:v>
                </c:pt>
                <c:pt idx="738">
                  <c:v>3031</c:v>
                </c:pt>
                <c:pt idx="739">
                  <c:v>3034</c:v>
                </c:pt>
                <c:pt idx="740">
                  <c:v>3039</c:v>
                </c:pt>
                <c:pt idx="741">
                  <c:v>3037</c:v>
                </c:pt>
                <c:pt idx="742">
                  <c:v>3033</c:v>
                </c:pt>
                <c:pt idx="743">
                  <c:v>3030</c:v>
                </c:pt>
                <c:pt idx="744">
                  <c:v>3023</c:v>
                </c:pt>
                <c:pt idx="745">
                  <c:v>3016</c:v>
                </c:pt>
                <c:pt idx="746">
                  <c:v>3010</c:v>
                </c:pt>
                <c:pt idx="747">
                  <c:v>3006</c:v>
                </c:pt>
                <c:pt idx="748">
                  <c:v>3003</c:v>
                </c:pt>
                <c:pt idx="749">
                  <c:v>3001</c:v>
                </c:pt>
                <c:pt idx="750">
                  <c:v>3000</c:v>
                </c:pt>
                <c:pt idx="751">
                  <c:v>3004</c:v>
                </c:pt>
                <c:pt idx="752">
                  <c:v>3009</c:v>
                </c:pt>
                <c:pt idx="753">
                  <c:v>3011</c:v>
                </c:pt>
                <c:pt idx="754">
                  <c:v>3003</c:v>
                </c:pt>
                <c:pt idx="755">
                  <c:v>2989</c:v>
                </c:pt>
                <c:pt idx="756">
                  <c:v>2975</c:v>
                </c:pt>
                <c:pt idx="757">
                  <c:v>2964</c:v>
                </c:pt>
                <c:pt idx="758">
                  <c:v>2947</c:v>
                </c:pt>
                <c:pt idx="759">
                  <c:v>2935</c:v>
                </c:pt>
                <c:pt idx="760">
                  <c:v>2917</c:v>
                </c:pt>
                <c:pt idx="761">
                  <c:v>2889</c:v>
                </c:pt>
                <c:pt idx="762">
                  <c:v>2880</c:v>
                </c:pt>
                <c:pt idx="763">
                  <c:v>2879</c:v>
                </c:pt>
                <c:pt idx="764">
                  <c:v>2877</c:v>
                </c:pt>
                <c:pt idx="765">
                  <c:v>2870</c:v>
                </c:pt>
                <c:pt idx="766">
                  <c:v>2865</c:v>
                </c:pt>
                <c:pt idx="767">
                  <c:v>2862</c:v>
                </c:pt>
                <c:pt idx="768">
                  <c:v>2863</c:v>
                </c:pt>
                <c:pt idx="769">
                  <c:v>2867</c:v>
                </c:pt>
                <c:pt idx="770">
                  <c:v>2875</c:v>
                </c:pt>
                <c:pt idx="771">
                  <c:v>2890</c:v>
                </c:pt>
                <c:pt idx="772">
                  <c:v>2910</c:v>
                </c:pt>
                <c:pt idx="773">
                  <c:v>2934</c:v>
                </c:pt>
                <c:pt idx="774">
                  <c:v>2944</c:v>
                </c:pt>
                <c:pt idx="775">
                  <c:v>2954</c:v>
                </c:pt>
                <c:pt idx="776">
                  <c:v>2959</c:v>
                </c:pt>
                <c:pt idx="777">
                  <c:v>2956</c:v>
                </c:pt>
                <c:pt idx="778">
                  <c:v>2942</c:v>
                </c:pt>
                <c:pt idx="779">
                  <c:v>2949</c:v>
                </c:pt>
                <c:pt idx="780">
                  <c:v>2957</c:v>
                </c:pt>
                <c:pt idx="781">
                  <c:v>2979</c:v>
                </c:pt>
                <c:pt idx="782">
                  <c:v>2984</c:v>
                </c:pt>
                <c:pt idx="783">
                  <c:v>2995</c:v>
                </c:pt>
                <c:pt idx="784">
                  <c:v>3003</c:v>
                </c:pt>
                <c:pt idx="785">
                  <c:v>3020</c:v>
                </c:pt>
                <c:pt idx="786">
                  <c:v>3032</c:v>
                </c:pt>
                <c:pt idx="787">
                  <c:v>3045</c:v>
                </c:pt>
                <c:pt idx="788">
                  <c:v>3058</c:v>
                </c:pt>
                <c:pt idx="789">
                  <c:v>3064</c:v>
                </c:pt>
                <c:pt idx="790">
                  <c:v>3072</c:v>
                </c:pt>
                <c:pt idx="791">
                  <c:v>3079</c:v>
                </c:pt>
                <c:pt idx="792">
                  <c:v>3085</c:v>
                </c:pt>
                <c:pt idx="793">
                  <c:v>3093</c:v>
                </c:pt>
                <c:pt idx="794">
                  <c:v>3103</c:v>
                </c:pt>
                <c:pt idx="795">
                  <c:v>3112</c:v>
                </c:pt>
                <c:pt idx="796">
                  <c:v>3115</c:v>
                </c:pt>
                <c:pt idx="797">
                  <c:v>3119</c:v>
                </c:pt>
                <c:pt idx="798">
                  <c:v>3123</c:v>
                </c:pt>
                <c:pt idx="799">
                  <c:v>3128</c:v>
                </c:pt>
                <c:pt idx="800">
                  <c:v>3130</c:v>
                </c:pt>
                <c:pt idx="801">
                  <c:v>3138</c:v>
                </c:pt>
                <c:pt idx="802">
                  <c:v>3143</c:v>
                </c:pt>
                <c:pt idx="803">
                  <c:v>3150</c:v>
                </c:pt>
                <c:pt idx="804">
                  <c:v>3152</c:v>
                </c:pt>
                <c:pt idx="805">
                  <c:v>3151</c:v>
                </c:pt>
                <c:pt idx="806">
                  <c:v>3151</c:v>
                </c:pt>
                <c:pt idx="807">
                  <c:v>3149</c:v>
                </c:pt>
                <c:pt idx="808">
                  <c:v>3150</c:v>
                </c:pt>
                <c:pt idx="809">
                  <c:v>3151</c:v>
                </c:pt>
                <c:pt idx="810">
                  <c:v>3152</c:v>
                </c:pt>
                <c:pt idx="811">
                  <c:v>3148</c:v>
                </c:pt>
                <c:pt idx="812">
                  <c:v>3144</c:v>
                </c:pt>
                <c:pt idx="813">
                  <c:v>3146</c:v>
                </c:pt>
                <c:pt idx="814">
                  <c:v>3151</c:v>
                </c:pt>
                <c:pt idx="815">
                  <c:v>3154</c:v>
                </c:pt>
                <c:pt idx="816">
                  <c:v>3158</c:v>
                </c:pt>
                <c:pt idx="817">
                  <c:v>3165</c:v>
                </c:pt>
                <c:pt idx="818">
                  <c:v>3172</c:v>
                </c:pt>
                <c:pt idx="819">
                  <c:v>3171</c:v>
                </c:pt>
                <c:pt idx="820">
                  <c:v>3180</c:v>
                </c:pt>
                <c:pt idx="821">
                  <c:v>3170</c:v>
                </c:pt>
                <c:pt idx="822">
                  <c:v>3164</c:v>
                </c:pt>
                <c:pt idx="823">
                  <c:v>3159</c:v>
                </c:pt>
                <c:pt idx="824">
                  <c:v>3158</c:v>
                </c:pt>
                <c:pt idx="825">
                  <c:v>3160</c:v>
                </c:pt>
                <c:pt idx="826">
                  <c:v>3156</c:v>
                </c:pt>
                <c:pt idx="827">
                  <c:v>3156</c:v>
                </c:pt>
                <c:pt idx="828">
                  <c:v>3155</c:v>
                </c:pt>
                <c:pt idx="829">
                  <c:v>3154</c:v>
                </c:pt>
                <c:pt idx="830">
                  <c:v>3157</c:v>
                </c:pt>
                <c:pt idx="831">
                  <c:v>3161</c:v>
                </c:pt>
                <c:pt idx="832">
                  <c:v>3160</c:v>
                </c:pt>
                <c:pt idx="833">
                  <c:v>3158</c:v>
                </c:pt>
                <c:pt idx="834">
                  <c:v>3158</c:v>
                </c:pt>
                <c:pt idx="835">
                  <c:v>3161</c:v>
                </c:pt>
                <c:pt idx="836">
                  <c:v>3165</c:v>
                </c:pt>
                <c:pt idx="837">
                  <c:v>3166</c:v>
                </c:pt>
                <c:pt idx="838">
                  <c:v>3172</c:v>
                </c:pt>
                <c:pt idx="839">
                  <c:v>3172</c:v>
                </c:pt>
                <c:pt idx="840">
                  <c:v>3180</c:v>
                </c:pt>
                <c:pt idx="841">
                  <c:v>3186</c:v>
                </c:pt>
                <c:pt idx="842">
                  <c:v>3196</c:v>
                </c:pt>
                <c:pt idx="843">
                  <c:v>3208</c:v>
                </c:pt>
                <c:pt idx="844">
                  <c:v>3214</c:v>
                </c:pt>
                <c:pt idx="845">
                  <c:v>3223</c:v>
                </c:pt>
                <c:pt idx="846">
                  <c:v>3231</c:v>
                </c:pt>
                <c:pt idx="847">
                  <c:v>3233</c:v>
                </c:pt>
                <c:pt idx="848">
                  <c:v>3238</c:v>
                </c:pt>
                <c:pt idx="849">
                  <c:v>3242</c:v>
                </c:pt>
                <c:pt idx="850">
                  <c:v>3248</c:v>
                </c:pt>
                <c:pt idx="851">
                  <c:v>3256</c:v>
                </c:pt>
                <c:pt idx="852">
                  <c:v>3261</c:v>
                </c:pt>
                <c:pt idx="853">
                  <c:v>3261</c:v>
                </c:pt>
                <c:pt idx="854">
                  <c:v>3261</c:v>
                </c:pt>
                <c:pt idx="855">
                  <c:v>3259</c:v>
                </c:pt>
                <c:pt idx="856">
                  <c:v>3255</c:v>
                </c:pt>
                <c:pt idx="857">
                  <c:v>3254</c:v>
                </c:pt>
                <c:pt idx="858">
                  <c:v>3252</c:v>
                </c:pt>
                <c:pt idx="859">
                  <c:v>3259</c:v>
                </c:pt>
                <c:pt idx="860">
                  <c:v>3264</c:v>
                </c:pt>
                <c:pt idx="861">
                  <c:v>3270</c:v>
                </c:pt>
                <c:pt idx="862">
                  <c:v>3286</c:v>
                </c:pt>
                <c:pt idx="863">
                  <c:v>3290</c:v>
                </c:pt>
                <c:pt idx="864">
                  <c:v>3296</c:v>
                </c:pt>
                <c:pt idx="865">
                  <c:v>3306</c:v>
                </c:pt>
                <c:pt idx="866">
                  <c:v>3311</c:v>
                </c:pt>
                <c:pt idx="867">
                  <c:v>3324</c:v>
                </c:pt>
                <c:pt idx="868">
                  <c:v>3330</c:v>
                </c:pt>
                <c:pt idx="869">
                  <c:v>3338</c:v>
                </c:pt>
                <c:pt idx="870">
                  <c:v>3344</c:v>
                </c:pt>
                <c:pt idx="871">
                  <c:v>3346</c:v>
                </c:pt>
                <c:pt idx="872">
                  <c:v>3350</c:v>
                </c:pt>
                <c:pt idx="873">
                  <c:v>3352</c:v>
                </c:pt>
                <c:pt idx="874">
                  <c:v>3352</c:v>
                </c:pt>
                <c:pt idx="875">
                  <c:v>3355</c:v>
                </c:pt>
                <c:pt idx="876">
                  <c:v>3354</c:v>
                </c:pt>
                <c:pt idx="877">
                  <c:v>3352</c:v>
                </c:pt>
                <c:pt idx="878">
                  <c:v>3352</c:v>
                </c:pt>
                <c:pt idx="879">
                  <c:v>3362</c:v>
                </c:pt>
                <c:pt idx="880">
                  <c:v>3369</c:v>
                </c:pt>
                <c:pt idx="881">
                  <c:v>3391</c:v>
                </c:pt>
                <c:pt idx="882">
                  <c:v>3395</c:v>
                </c:pt>
                <c:pt idx="883">
                  <c:v>3403</c:v>
                </c:pt>
                <c:pt idx="884">
                  <c:v>3408</c:v>
                </c:pt>
                <c:pt idx="885">
                  <c:v>3409</c:v>
                </c:pt>
                <c:pt idx="886">
                  <c:v>3409</c:v>
                </c:pt>
                <c:pt idx="887">
                  <c:v>3408</c:v>
                </c:pt>
                <c:pt idx="888">
                  <c:v>3396</c:v>
                </c:pt>
                <c:pt idx="889">
                  <c:v>3370</c:v>
                </c:pt>
                <c:pt idx="890">
                  <c:v>3336</c:v>
                </c:pt>
                <c:pt idx="891">
                  <c:v>3331</c:v>
                </c:pt>
                <c:pt idx="892">
                  <c:v>3319</c:v>
                </c:pt>
                <c:pt idx="893">
                  <c:v>3318</c:v>
                </c:pt>
                <c:pt idx="894">
                  <c:v>3309</c:v>
                </c:pt>
                <c:pt idx="895">
                  <c:v>3299</c:v>
                </c:pt>
                <c:pt idx="896">
                  <c:v>3295</c:v>
                </c:pt>
                <c:pt idx="897">
                  <c:v>3290</c:v>
                </c:pt>
                <c:pt idx="898">
                  <c:v>3288</c:v>
                </c:pt>
                <c:pt idx="899">
                  <c:v>3294</c:v>
                </c:pt>
                <c:pt idx="900">
                  <c:v>3296</c:v>
                </c:pt>
                <c:pt idx="901">
                  <c:v>3295</c:v>
                </c:pt>
                <c:pt idx="902">
                  <c:v>3294</c:v>
                </c:pt>
                <c:pt idx="903">
                  <c:v>3297</c:v>
                </c:pt>
                <c:pt idx="904">
                  <c:v>3293</c:v>
                </c:pt>
                <c:pt idx="905">
                  <c:v>3282</c:v>
                </c:pt>
                <c:pt idx="906">
                  <c:v>3278</c:v>
                </c:pt>
                <c:pt idx="907">
                  <c:v>3281</c:v>
                </c:pt>
                <c:pt idx="908">
                  <c:v>3293</c:v>
                </c:pt>
                <c:pt idx="909">
                  <c:v>3304</c:v>
                </c:pt>
                <c:pt idx="910">
                  <c:v>3319</c:v>
                </c:pt>
                <c:pt idx="911">
                  <c:v>3324</c:v>
                </c:pt>
                <c:pt idx="912">
                  <c:v>3327</c:v>
                </c:pt>
                <c:pt idx="913">
                  <c:v>3328</c:v>
                </c:pt>
                <c:pt idx="914">
                  <c:v>3330</c:v>
                </c:pt>
                <c:pt idx="915">
                  <c:v>3330</c:v>
                </c:pt>
                <c:pt idx="916">
                  <c:v>3332</c:v>
                </c:pt>
                <c:pt idx="917">
                  <c:v>3338</c:v>
                </c:pt>
                <c:pt idx="918">
                  <c:v>3347</c:v>
                </c:pt>
                <c:pt idx="919">
                  <c:v>3355</c:v>
                </c:pt>
                <c:pt idx="920">
                  <c:v>3363</c:v>
                </c:pt>
                <c:pt idx="921">
                  <c:v>3370</c:v>
                </c:pt>
                <c:pt idx="922">
                  <c:v>3370</c:v>
                </c:pt>
                <c:pt idx="923">
                  <c:v>3370</c:v>
                </c:pt>
                <c:pt idx="924">
                  <c:v>3370</c:v>
                </c:pt>
                <c:pt idx="925">
                  <c:v>3379</c:v>
                </c:pt>
                <c:pt idx="926">
                  <c:v>3386</c:v>
                </c:pt>
                <c:pt idx="927">
                  <c:v>3395</c:v>
                </c:pt>
                <c:pt idx="928">
                  <c:v>3403</c:v>
                </c:pt>
                <c:pt idx="929">
                  <c:v>3410</c:v>
                </c:pt>
                <c:pt idx="930">
                  <c:v>3416</c:v>
                </c:pt>
                <c:pt idx="931">
                  <c:v>3416</c:v>
                </c:pt>
                <c:pt idx="932">
                  <c:v>3412</c:v>
                </c:pt>
                <c:pt idx="933">
                  <c:v>3412</c:v>
                </c:pt>
                <c:pt idx="934">
                  <c:v>3412</c:v>
                </c:pt>
                <c:pt idx="935">
                  <c:v>3412</c:v>
                </c:pt>
                <c:pt idx="936">
                  <c:v>3412</c:v>
                </c:pt>
                <c:pt idx="937">
                  <c:v>3412</c:v>
                </c:pt>
                <c:pt idx="938">
                  <c:v>3412</c:v>
                </c:pt>
                <c:pt idx="939">
                  <c:v>3415</c:v>
                </c:pt>
                <c:pt idx="940">
                  <c:v>3419</c:v>
                </c:pt>
                <c:pt idx="941">
                  <c:v>3426</c:v>
                </c:pt>
                <c:pt idx="942">
                  <c:v>3433</c:v>
                </c:pt>
                <c:pt idx="943">
                  <c:v>3436</c:v>
                </c:pt>
                <c:pt idx="944">
                  <c:v>3438</c:v>
                </c:pt>
                <c:pt idx="945">
                  <c:v>3445</c:v>
                </c:pt>
                <c:pt idx="946">
                  <c:v>3452</c:v>
                </c:pt>
                <c:pt idx="947">
                  <c:v>3461</c:v>
                </c:pt>
                <c:pt idx="948">
                  <c:v>3466</c:v>
                </c:pt>
                <c:pt idx="949">
                  <c:v>3472</c:v>
                </c:pt>
                <c:pt idx="950">
                  <c:v>3479</c:v>
                </c:pt>
                <c:pt idx="951">
                  <c:v>3496</c:v>
                </c:pt>
                <c:pt idx="952">
                  <c:v>3508</c:v>
                </c:pt>
                <c:pt idx="953">
                  <c:v>3514</c:v>
                </c:pt>
                <c:pt idx="954">
                  <c:v>3519</c:v>
                </c:pt>
                <c:pt idx="955">
                  <c:v>3518</c:v>
                </c:pt>
                <c:pt idx="956">
                  <c:v>3522</c:v>
                </c:pt>
                <c:pt idx="957">
                  <c:v>3532</c:v>
                </c:pt>
                <c:pt idx="958">
                  <c:v>3543</c:v>
                </c:pt>
                <c:pt idx="959">
                  <c:v>3550</c:v>
                </c:pt>
                <c:pt idx="960">
                  <c:v>3562</c:v>
                </c:pt>
                <c:pt idx="961">
                  <c:v>3575</c:v>
                </c:pt>
                <c:pt idx="962">
                  <c:v>3584</c:v>
                </c:pt>
                <c:pt idx="963">
                  <c:v>3590</c:v>
                </c:pt>
                <c:pt idx="964">
                  <c:v>3596</c:v>
                </c:pt>
                <c:pt idx="965">
                  <c:v>3600</c:v>
                </c:pt>
                <c:pt idx="966">
                  <c:v>3603</c:v>
                </c:pt>
                <c:pt idx="967">
                  <c:v>3601</c:v>
                </c:pt>
                <c:pt idx="968">
                  <c:v>3598</c:v>
                </c:pt>
                <c:pt idx="969">
                  <c:v>3598</c:v>
                </c:pt>
                <c:pt idx="970">
                  <c:v>3594</c:v>
                </c:pt>
                <c:pt idx="971">
                  <c:v>3595</c:v>
                </c:pt>
                <c:pt idx="972">
                  <c:v>3592</c:v>
                </c:pt>
                <c:pt idx="973">
                  <c:v>3588</c:v>
                </c:pt>
                <c:pt idx="974">
                  <c:v>3579</c:v>
                </c:pt>
                <c:pt idx="975">
                  <c:v>3574</c:v>
                </c:pt>
                <c:pt idx="976">
                  <c:v>3565</c:v>
                </c:pt>
                <c:pt idx="977">
                  <c:v>3566</c:v>
                </c:pt>
              </c:numCache>
            </c:numRef>
          </c:val>
          <c:smooth val="0"/>
          <c:extLst>
            <c:ext xmlns:c16="http://schemas.microsoft.com/office/drawing/2014/chart" uri="{C3380CC4-5D6E-409C-BE32-E72D297353CC}">
              <c16:uniqueId val="{00000003-8D2B-4CFB-8E2E-9BD4D858D4AF}"/>
            </c:ext>
          </c:extLst>
        </c:ser>
        <c:dLbls>
          <c:showLegendKey val="0"/>
          <c:showVal val="0"/>
          <c:showCatName val="0"/>
          <c:showSerName val="0"/>
          <c:showPercent val="0"/>
          <c:showBubbleSize val="0"/>
        </c:dLbls>
        <c:smooth val="0"/>
        <c:axId val="690656248"/>
        <c:axId val="690657424"/>
      </c:lineChart>
      <c:dateAx>
        <c:axId val="690656248"/>
        <c:scaling>
          <c:orientation val="minMax"/>
        </c:scaling>
        <c:delete val="0"/>
        <c:axPos val="b"/>
        <c:numFmt formatCode="yyyy/mm/dd;@"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90657424"/>
        <c:crosses val="autoZero"/>
        <c:auto val="1"/>
        <c:lblOffset val="100"/>
        <c:baseTimeUnit val="days"/>
        <c:majorUnit val="6"/>
        <c:majorTimeUnit val="months"/>
      </c:dateAx>
      <c:valAx>
        <c:axId val="690657424"/>
        <c:scaling>
          <c:orientation val="minMax"/>
          <c:min val="1400"/>
        </c:scaling>
        <c:delete val="0"/>
        <c:axPos val="l"/>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906562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935502213003293E-2"/>
          <c:y val="5.1400554097404502E-2"/>
          <c:w val="0.87786478163366499"/>
          <c:h val="0.69616141732283499"/>
        </c:manualLayout>
      </c:layout>
      <c:lineChart>
        <c:grouping val="standard"/>
        <c:varyColors val="0"/>
        <c:ser>
          <c:idx val="0"/>
          <c:order val="0"/>
          <c:tx>
            <c:strRef>
              <c:f>进口情况!$U$20</c:f>
              <c:strCache>
                <c:ptCount val="1"/>
                <c:pt idx="0">
                  <c:v>铁矿石:澳洲发货量</c:v>
                </c:pt>
              </c:strCache>
            </c:strRef>
          </c:tx>
          <c:spPr>
            <a:ln w="28575" cap="rnd">
              <a:solidFill>
                <a:srgbClr val="0070C0"/>
              </a:solidFill>
              <a:round/>
            </a:ln>
            <a:effectLst/>
          </c:spPr>
          <c:marker>
            <c:symbol val="none"/>
          </c:marker>
          <c:cat>
            <c:numRef>
              <c:f>进口情况!$T$24:$T$101</c:f>
              <c:numCache>
                <c:formatCode>yyyy/mm/dd;@</c:formatCode>
                <c:ptCount val="78"/>
                <c:pt idx="0">
                  <c:v>43028</c:v>
                </c:pt>
                <c:pt idx="1">
                  <c:v>43021</c:v>
                </c:pt>
                <c:pt idx="2">
                  <c:v>43014</c:v>
                </c:pt>
                <c:pt idx="3">
                  <c:v>43000</c:v>
                </c:pt>
                <c:pt idx="4">
                  <c:v>42993</c:v>
                </c:pt>
                <c:pt idx="5">
                  <c:v>42986</c:v>
                </c:pt>
                <c:pt idx="6">
                  <c:v>42979</c:v>
                </c:pt>
                <c:pt idx="7">
                  <c:v>42972</c:v>
                </c:pt>
                <c:pt idx="8">
                  <c:v>42965</c:v>
                </c:pt>
                <c:pt idx="9">
                  <c:v>42958</c:v>
                </c:pt>
                <c:pt idx="10">
                  <c:v>42951</c:v>
                </c:pt>
                <c:pt idx="11">
                  <c:v>42944</c:v>
                </c:pt>
                <c:pt idx="12">
                  <c:v>42937</c:v>
                </c:pt>
                <c:pt idx="13">
                  <c:v>42930</c:v>
                </c:pt>
                <c:pt idx="14">
                  <c:v>42923</c:v>
                </c:pt>
                <c:pt idx="15">
                  <c:v>42916</c:v>
                </c:pt>
                <c:pt idx="16">
                  <c:v>42909</c:v>
                </c:pt>
                <c:pt idx="17">
                  <c:v>42902</c:v>
                </c:pt>
                <c:pt idx="18">
                  <c:v>42895</c:v>
                </c:pt>
                <c:pt idx="19">
                  <c:v>42888</c:v>
                </c:pt>
                <c:pt idx="20">
                  <c:v>42881</c:v>
                </c:pt>
                <c:pt idx="21">
                  <c:v>42874</c:v>
                </c:pt>
                <c:pt idx="22">
                  <c:v>42867</c:v>
                </c:pt>
                <c:pt idx="23">
                  <c:v>42860</c:v>
                </c:pt>
                <c:pt idx="24">
                  <c:v>42853</c:v>
                </c:pt>
                <c:pt idx="25">
                  <c:v>42846</c:v>
                </c:pt>
                <c:pt idx="26">
                  <c:v>42839</c:v>
                </c:pt>
                <c:pt idx="27">
                  <c:v>42832</c:v>
                </c:pt>
                <c:pt idx="28">
                  <c:v>42825</c:v>
                </c:pt>
                <c:pt idx="29">
                  <c:v>42818</c:v>
                </c:pt>
                <c:pt idx="30">
                  <c:v>42811</c:v>
                </c:pt>
                <c:pt idx="31">
                  <c:v>42804</c:v>
                </c:pt>
                <c:pt idx="32">
                  <c:v>42797</c:v>
                </c:pt>
                <c:pt idx="33">
                  <c:v>42790</c:v>
                </c:pt>
                <c:pt idx="34">
                  <c:v>42783</c:v>
                </c:pt>
                <c:pt idx="35">
                  <c:v>42776</c:v>
                </c:pt>
                <c:pt idx="36">
                  <c:v>42769</c:v>
                </c:pt>
                <c:pt idx="37">
                  <c:v>42762</c:v>
                </c:pt>
                <c:pt idx="38">
                  <c:v>42755</c:v>
                </c:pt>
                <c:pt idx="39">
                  <c:v>42748</c:v>
                </c:pt>
                <c:pt idx="40">
                  <c:v>42741</c:v>
                </c:pt>
                <c:pt idx="41">
                  <c:v>42734</c:v>
                </c:pt>
                <c:pt idx="42">
                  <c:v>42727</c:v>
                </c:pt>
                <c:pt idx="43">
                  <c:v>42720</c:v>
                </c:pt>
                <c:pt idx="44">
                  <c:v>42713</c:v>
                </c:pt>
                <c:pt idx="45">
                  <c:v>42706</c:v>
                </c:pt>
                <c:pt idx="46">
                  <c:v>42699</c:v>
                </c:pt>
                <c:pt idx="47">
                  <c:v>42692</c:v>
                </c:pt>
                <c:pt idx="48">
                  <c:v>42685</c:v>
                </c:pt>
                <c:pt idx="49">
                  <c:v>42678</c:v>
                </c:pt>
                <c:pt idx="50">
                  <c:v>42671</c:v>
                </c:pt>
                <c:pt idx="51">
                  <c:v>42664</c:v>
                </c:pt>
                <c:pt idx="52">
                  <c:v>42657</c:v>
                </c:pt>
                <c:pt idx="53">
                  <c:v>42650</c:v>
                </c:pt>
                <c:pt idx="54">
                  <c:v>42643</c:v>
                </c:pt>
                <c:pt idx="55">
                  <c:v>42636</c:v>
                </c:pt>
                <c:pt idx="56">
                  <c:v>42629</c:v>
                </c:pt>
                <c:pt idx="57">
                  <c:v>42622</c:v>
                </c:pt>
                <c:pt idx="58">
                  <c:v>42615</c:v>
                </c:pt>
                <c:pt idx="59">
                  <c:v>42608</c:v>
                </c:pt>
                <c:pt idx="60">
                  <c:v>42601</c:v>
                </c:pt>
                <c:pt idx="61">
                  <c:v>42594</c:v>
                </c:pt>
                <c:pt idx="62">
                  <c:v>42587</c:v>
                </c:pt>
                <c:pt idx="63">
                  <c:v>42580</c:v>
                </c:pt>
                <c:pt idx="64">
                  <c:v>42573</c:v>
                </c:pt>
                <c:pt idx="65">
                  <c:v>42566</c:v>
                </c:pt>
                <c:pt idx="66">
                  <c:v>42559</c:v>
                </c:pt>
                <c:pt idx="67">
                  <c:v>42552</c:v>
                </c:pt>
                <c:pt idx="68">
                  <c:v>42545</c:v>
                </c:pt>
                <c:pt idx="69">
                  <c:v>42538</c:v>
                </c:pt>
                <c:pt idx="70">
                  <c:v>42531</c:v>
                </c:pt>
                <c:pt idx="71">
                  <c:v>42524</c:v>
                </c:pt>
                <c:pt idx="72">
                  <c:v>42517</c:v>
                </c:pt>
                <c:pt idx="73">
                  <c:v>42510</c:v>
                </c:pt>
                <c:pt idx="74">
                  <c:v>42503</c:v>
                </c:pt>
                <c:pt idx="75">
                  <c:v>42496</c:v>
                </c:pt>
                <c:pt idx="76">
                  <c:v>42489</c:v>
                </c:pt>
                <c:pt idx="77">
                  <c:v>42482</c:v>
                </c:pt>
              </c:numCache>
            </c:numRef>
          </c:cat>
          <c:val>
            <c:numRef>
              <c:f>进口情况!$U$24:$U$101</c:f>
              <c:numCache>
                <c:formatCode>#,##0.00_ </c:formatCode>
                <c:ptCount val="78"/>
                <c:pt idx="0">
                  <c:v>1707.2</c:v>
                </c:pt>
                <c:pt idx="1">
                  <c:v>1711.2</c:v>
                </c:pt>
                <c:pt idx="2">
                  <c:v>1463.7</c:v>
                </c:pt>
                <c:pt idx="3">
                  <c:v>1639.5</c:v>
                </c:pt>
                <c:pt idx="4">
                  <c:v>1639.5</c:v>
                </c:pt>
                <c:pt idx="5">
                  <c:v>1624.5</c:v>
                </c:pt>
                <c:pt idx="6">
                  <c:v>1527.6</c:v>
                </c:pt>
                <c:pt idx="7">
                  <c:v>1730.5</c:v>
                </c:pt>
                <c:pt idx="8">
                  <c:v>1547.2</c:v>
                </c:pt>
                <c:pt idx="9">
                  <c:v>1422.1</c:v>
                </c:pt>
                <c:pt idx="10">
                  <c:v>1573.3</c:v>
                </c:pt>
                <c:pt idx="11">
                  <c:v>1429.4</c:v>
                </c:pt>
                <c:pt idx="12">
                  <c:v>1545</c:v>
                </c:pt>
                <c:pt idx="13">
                  <c:v>1361.2</c:v>
                </c:pt>
                <c:pt idx="14">
                  <c:v>1488.6</c:v>
                </c:pt>
                <c:pt idx="15">
                  <c:v>1704.4</c:v>
                </c:pt>
                <c:pt idx="16">
                  <c:v>1649.1</c:v>
                </c:pt>
                <c:pt idx="17">
                  <c:v>1481.3</c:v>
                </c:pt>
                <c:pt idx="18">
                  <c:v>1660.5</c:v>
                </c:pt>
                <c:pt idx="19">
                  <c:v>1632.6</c:v>
                </c:pt>
                <c:pt idx="20">
                  <c:v>1666.6</c:v>
                </c:pt>
                <c:pt idx="21">
                  <c:v>1766.8</c:v>
                </c:pt>
                <c:pt idx="22">
                  <c:v>1621.1</c:v>
                </c:pt>
                <c:pt idx="23">
                  <c:v>1721.1</c:v>
                </c:pt>
                <c:pt idx="24">
                  <c:v>1704.8</c:v>
                </c:pt>
                <c:pt idx="25">
                  <c:v>1502.3</c:v>
                </c:pt>
                <c:pt idx="26">
                  <c:v>1594.5</c:v>
                </c:pt>
                <c:pt idx="27">
                  <c:v>1599.5</c:v>
                </c:pt>
                <c:pt idx="28">
                  <c:v>1441.6</c:v>
                </c:pt>
                <c:pt idx="29">
                  <c:v>1413.6</c:v>
                </c:pt>
                <c:pt idx="30">
                  <c:v>1483.6</c:v>
                </c:pt>
                <c:pt idx="31">
                  <c:v>1653.4</c:v>
                </c:pt>
                <c:pt idx="32">
                  <c:v>1643.3</c:v>
                </c:pt>
                <c:pt idx="33">
                  <c:v>1539.9</c:v>
                </c:pt>
                <c:pt idx="34">
                  <c:v>1593.1</c:v>
                </c:pt>
                <c:pt idx="35">
                  <c:v>1226.4000000000001</c:v>
                </c:pt>
                <c:pt idx="36">
                  <c:v>1728</c:v>
                </c:pt>
                <c:pt idx="37">
                  <c:v>942.6</c:v>
                </c:pt>
                <c:pt idx="38">
                  <c:v>1573.3</c:v>
                </c:pt>
                <c:pt idx="39">
                  <c:v>1402.5</c:v>
                </c:pt>
                <c:pt idx="40">
                  <c:v>1438.8</c:v>
                </c:pt>
                <c:pt idx="41">
                  <c:v>1756.2</c:v>
                </c:pt>
                <c:pt idx="42">
                  <c:v>1504.7</c:v>
                </c:pt>
                <c:pt idx="43">
                  <c:v>1527.2</c:v>
                </c:pt>
                <c:pt idx="44">
                  <c:v>1723.7</c:v>
                </c:pt>
                <c:pt idx="45">
                  <c:v>1657.5</c:v>
                </c:pt>
                <c:pt idx="46">
                  <c:v>1637.3</c:v>
                </c:pt>
                <c:pt idx="47">
                  <c:v>1746.6</c:v>
                </c:pt>
                <c:pt idx="48">
                  <c:v>1640.5</c:v>
                </c:pt>
                <c:pt idx="49">
                  <c:v>1434.7</c:v>
                </c:pt>
                <c:pt idx="50">
                  <c:v>1623.8</c:v>
                </c:pt>
                <c:pt idx="51">
                  <c:v>1635.6</c:v>
                </c:pt>
                <c:pt idx="52">
                  <c:v>1499.75</c:v>
                </c:pt>
                <c:pt idx="53">
                  <c:v>1301.4000000000001</c:v>
                </c:pt>
                <c:pt idx="54">
                  <c:v>1611.2</c:v>
                </c:pt>
                <c:pt idx="55">
                  <c:v>1726.2</c:v>
                </c:pt>
                <c:pt idx="56">
                  <c:v>1583.4</c:v>
                </c:pt>
                <c:pt idx="57">
                  <c:v>1466.5</c:v>
                </c:pt>
                <c:pt idx="58">
                  <c:v>1537.1</c:v>
                </c:pt>
                <c:pt idx="59">
                  <c:v>1684.8</c:v>
                </c:pt>
                <c:pt idx="60">
                  <c:v>1642.06</c:v>
                </c:pt>
                <c:pt idx="61">
                  <c:v>1667.9</c:v>
                </c:pt>
                <c:pt idx="62">
                  <c:v>1412.2</c:v>
                </c:pt>
                <c:pt idx="63">
                  <c:v>1472.45</c:v>
                </c:pt>
                <c:pt idx="64">
                  <c:v>1384.9</c:v>
                </c:pt>
                <c:pt idx="65">
                  <c:v>1502</c:v>
                </c:pt>
                <c:pt idx="66">
                  <c:v>1362.5</c:v>
                </c:pt>
                <c:pt idx="67">
                  <c:v>1481.6</c:v>
                </c:pt>
                <c:pt idx="68">
                  <c:v>1498.4</c:v>
                </c:pt>
                <c:pt idx="69">
                  <c:v>1541.9</c:v>
                </c:pt>
                <c:pt idx="70">
                  <c:v>1479.3</c:v>
                </c:pt>
                <c:pt idx="71">
                  <c:v>1617.7</c:v>
                </c:pt>
                <c:pt idx="72">
                  <c:v>1528.7</c:v>
                </c:pt>
                <c:pt idx="73">
                  <c:v>1406.3</c:v>
                </c:pt>
                <c:pt idx="74">
                  <c:v>1405.9</c:v>
                </c:pt>
                <c:pt idx="75">
                  <c:v>1486.2</c:v>
                </c:pt>
                <c:pt idx="76">
                  <c:v>1374.2</c:v>
                </c:pt>
                <c:pt idx="77">
                  <c:v>1410.9</c:v>
                </c:pt>
              </c:numCache>
            </c:numRef>
          </c:val>
          <c:smooth val="0"/>
          <c:extLst>
            <c:ext xmlns:c16="http://schemas.microsoft.com/office/drawing/2014/chart" uri="{C3380CC4-5D6E-409C-BE32-E72D297353CC}">
              <c16:uniqueId val="{00000000-686D-4671-BA22-B76BA7A52BA5}"/>
            </c:ext>
          </c:extLst>
        </c:ser>
        <c:ser>
          <c:idx val="1"/>
          <c:order val="1"/>
          <c:tx>
            <c:strRef>
              <c:f>进口情况!$V$20</c:f>
              <c:strCache>
                <c:ptCount val="1"/>
                <c:pt idx="0">
                  <c:v>铁矿石:澳洲发货量:至中国</c:v>
                </c:pt>
              </c:strCache>
            </c:strRef>
          </c:tx>
          <c:spPr>
            <a:ln w="28575" cap="rnd">
              <a:solidFill>
                <a:srgbClr val="C00000"/>
              </a:solidFill>
              <a:round/>
            </a:ln>
            <a:effectLst/>
          </c:spPr>
          <c:marker>
            <c:symbol val="none"/>
          </c:marker>
          <c:cat>
            <c:numRef>
              <c:f>进口情况!$T$24:$T$101</c:f>
              <c:numCache>
                <c:formatCode>yyyy/mm/dd;@</c:formatCode>
                <c:ptCount val="78"/>
                <c:pt idx="0">
                  <c:v>43028</c:v>
                </c:pt>
                <c:pt idx="1">
                  <c:v>43021</c:v>
                </c:pt>
                <c:pt idx="2">
                  <c:v>43014</c:v>
                </c:pt>
                <c:pt idx="3">
                  <c:v>43000</c:v>
                </c:pt>
                <c:pt idx="4">
                  <c:v>42993</c:v>
                </c:pt>
                <c:pt idx="5">
                  <c:v>42986</c:v>
                </c:pt>
                <c:pt idx="6">
                  <c:v>42979</c:v>
                </c:pt>
                <c:pt idx="7">
                  <c:v>42972</c:v>
                </c:pt>
                <c:pt idx="8">
                  <c:v>42965</c:v>
                </c:pt>
                <c:pt idx="9">
                  <c:v>42958</c:v>
                </c:pt>
                <c:pt idx="10">
                  <c:v>42951</c:v>
                </c:pt>
                <c:pt idx="11">
                  <c:v>42944</c:v>
                </c:pt>
                <c:pt idx="12">
                  <c:v>42937</c:v>
                </c:pt>
                <c:pt idx="13">
                  <c:v>42930</c:v>
                </c:pt>
                <c:pt idx="14">
                  <c:v>42923</c:v>
                </c:pt>
                <c:pt idx="15">
                  <c:v>42916</c:v>
                </c:pt>
                <c:pt idx="16">
                  <c:v>42909</c:v>
                </c:pt>
                <c:pt idx="17">
                  <c:v>42902</c:v>
                </c:pt>
                <c:pt idx="18">
                  <c:v>42895</c:v>
                </c:pt>
                <c:pt idx="19">
                  <c:v>42888</c:v>
                </c:pt>
                <c:pt idx="20">
                  <c:v>42881</c:v>
                </c:pt>
                <c:pt idx="21">
                  <c:v>42874</c:v>
                </c:pt>
                <c:pt idx="22">
                  <c:v>42867</c:v>
                </c:pt>
                <c:pt idx="23">
                  <c:v>42860</c:v>
                </c:pt>
                <c:pt idx="24">
                  <c:v>42853</c:v>
                </c:pt>
                <c:pt idx="25">
                  <c:v>42846</c:v>
                </c:pt>
                <c:pt idx="26">
                  <c:v>42839</c:v>
                </c:pt>
                <c:pt idx="27">
                  <c:v>42832</c:v>
                </c:pt>
                <c:pt idx="28">
                  <c:v>42825</c:v>
                </c:pt>
                <c:pt idx="29">
                  <c:v>42818</c:v>
                </c:pt>
                <c:pt idx="30">
                  <c:v>42811</c:v>
                </c:pt>
                <c:pt idx="31">
                  <c:v>42804</c:v>
                </c:pt>
                <c:pt idx="32">
                  <c:v>42797</c:v>
                </c:pt>
                <c:pt idx="33">
                  <c:v>42790</c:v>
                </c:pt>
                <c:pt idx="34">
                  <c:v>42783</c:v>
                </c:pt>
                <c:pt idx="35">
                  <c:v>42776</c:v>
                </c:pt>
                <c:pt idx="36">
                  <c:v>42769</c:v>
                </c:pt>
                <c:pt idx="37">
                  <c:v>42762</c:v>
                </c:pt>
                <c:pt idx="38">
                  <c:v>42755</c:v>
                </c:pt>
                <c:pt idx="39">
                  <c:v>42748</c:v>
                </c:pt>
                <c:pt idx="40">
                  <c:v>42741</c:v>
                </c:pt>
                <c:pt idx="41">
                  <c:v>42734</c:v>
                </c:pt>
                <c:pt idx="42">
                  <c:v>42727</c:v>
                </c:pt>
                <c:pt idx="43">
                  <c:v>42720</c:v>
                </c:pt>
                <c:pt idx="44">
                  <c:v>42713</c:v>
                </c:pt>
                <c:pt idx="45">
                  <c:v>42706</c:v>
                </c:pt>
                <c:pt idx="46">
                  <c:v>42699</c:v>
                </c:pt>
                <c:pt idx="47">
                  <c:v>42692</c:v>
                </c:pt>
                <c:pt idx="48">
                  <c:v>42685</c:v>
                </c:pt>
                <c:pt idx="49">
                  <c:v>42678</c:v>
                </c:pt>
                <c:pt idx="50">
                  <c:v>42671</c:v>
                </c:pt>
                <c:pt idx="51">
                  <c:v>42664</c:v>
                </c:pt>
                <c:pt idx="52">
                  <c:v>42657</c:v>
                </c:pt>
                <c:pt idx="53">
                  <c:v>42650</c:v>
                </c:pt>
                <c:pt idx="54">
                  <c:v>42643</c:v>
                </c:pt>
                <c:pt idx="55">
                  <c:v>42636</c:v>
                </c:pt>
                <c:pt idx="56">
                  <c:v>42629</c:v>
                </c:pt>
                <c:pt idx="57">
                  <c:v>42622</c:v>
                </c:pt>
                <c:pt idx="58">
                  <c:v>42615</c:v>
                </c:pt>
                <c:pt idx="59">
                  <c:v>42608</c:v>
                </c:pt>
                <c:pt idx="60">
                  <c:v>42601</c:v>
                </c:pt>
                <c:pt idx="61">
                  <c:v>42594</c:v>
                </c:pt>
                <c:pt idx="62">
                  <c:v>42587</c:v>
                </c:pt>
                <c:pt idx="63">
                  <c:v>42580</c:v>
                </c:pt>
                <c:pt idx="64">
                  <c:v>42573</c:v>
                </c:pt>
                <c:pt idx="65">
                  <c:v>42566</c:v>
                </c:pt>
                <c:pt idx="66">
                  <c:v>42559</c:v>
                </c:pt>
                <c:pt idx="67">
                  <c:v>42552</c:v>
                </c:pt>
                <c:pt idx="68">
                  <c:v>42545</c:v>
                </c:pt>
                <c:pt idx="69">
                  <c:v>42538</c:v>
                </c:pt>
                <c:pt idx="70">
                  <c:v>42531</c:v>
                </c:pt>
                <c:pt idx="71">
                  <c:v>42524</c:v>
                </c:pt>
                <c:pt idx="72">
                  <c:v>42517</c:v>
                </c:pt>
                <c:pt idx="73">
                  <c:v>42510</c:v>
                </c:pt>
                <c:pt idx="74">
                  <c:v>42503</c:v>
                </c:pt>
                <c:pt idx="75">
                  <c:v>42496</c:v>
                </c:pt>
                <c:pt idx="76">
                  <c:v>42489</c:v>
                </c:pt>
                <c:pt idx="77">
                  <c:v>42482</c:v>
                </c:pt>
              </c:numCache>
            </c:numRef>
          </c:cat>
          <c:val>
            <c:numRef>
              <c:f>进口情况!$V$24:$V$101</c:f>
              <c:numCache>
                <c:formatCode>#,##0.00_ </c:formatCode>
                <c:ptCount val="78"/>
                <c:pt idx="0">
                  <c:v>1395.6</c:v>
                </c:pt>
                <c:pt idx="1">
                  <c:v>1538.2</c:v>
                </c:pt>
                <c:pt idx="2">
                  <c:v>1237.7</c:v>
                </c:pt>
                <c:pt idx="3">
                  <c:v>1396.4</c:v>
                </c:pt>
                <c:pt idx="4">
                  <c:v>1396.4</c:v>
                </c:pt>
                <c:pt idx="5">
                  <c:v>1338.3</c:v>
                </c:pt>
                <c:pt idx="6">
                  <c:v>1377.7</c:v>
                </c:pt>
                <c:pt idx="7">
                  <c:v>1399.7</c:v>
                </c:pt>
                <c:pt idx="8">
                  <c:v>1334.3</c:v>
                </c:pt>
                <c:pt idx="9">
                  <c:v>1139.5</c:v>
                </c:pt>
                <c:pt idx="10">
                  <c:v>1346.9</c:v>
                </c:pt>
                <c:pt idx="11">
                  <c:v>1181.0999999999999</c:v>
                </c:pt>
                <c:pt idx="12">
                  <c:v>1339.1</c:v>
                </c:pt>
                <c:pt idx="13">
                  <c:v>1100.3</c:v>
                </c:pt>
                <c:pt idx="14">
                  <c:v>1242.5</c:v>
                </c:pt>
                <c:pt idx="15">
                  <c:v>1460.2</c:v>
                </c:pt>
                <c:pt idx="16">
                  <c:v>1369.8</c:v>
                </c:pt>
                <c:pt idx="17">
                  <c:v>1185.4000000000001</c:v>
                </c:pt>
                <c:pt idx="18">
                  <c:v>1453.5</c:v>
                </c:pt>
                <c:pt idx="19">
                  <c:v>1299</c:v>
                </c:pt>
                <c:pt idx="20">
                  <c:v>1364</c:v>
                </c:pt>
                <c:pt idx="21">
                  <c:v>1497.6</c:v>
                </c:pt>
                <c:pt idx="22">
                  <c:v>1405.5</c:v>
                </c:pt>
                <c:pt idx="23">
                  <c:v>1340.6</c:v>
                </c:pt>
                <c:pt idx="24">
                  <c:v>1432.7</c:v>
                </c:pt>
                <c:pt idx="25">
                  <c:v>1225.9000000000001</c:v>
                </c:pt>
                <c:pt idx="26">
                  <c:v>1375.6</c:v>
                </c:pt>
                <c:pt idx="27">
                  <c:v>1219.8</c:v>
                </c:pt>
                <c:pt idx="28">
                  <c:v>990.4</c:v>
                </c:pt>
                <c:pt idx="29">
                  <c:v>1148.2</c:v>
                </c:pt>
                <c:pt idx="30">
                  <c:v>1311.5</c:v>
                </c:pt>
                <c:pt idx="31">
                  <c:v>1218.0999999999999</c:v>
                </c:pt>
                <c:pt idx="32">
                  <c:v>1349.6</c:v>
                </c:pt>
                <c:pt idx="33">
                  <c:v>1197.3</c:v>
                </c:pt>
                <c:pt idx="34">
                  <c:v>1193.3</c:v>
                </c:pt>
                <c:pt idx="35">
                  <c:v>1070.3</c:v>
                </c:pt>
                <c:pt idx="36">
                  <c:v>1431.5</c:v>
                </c:pt>
                <c:pt idx="37">
                  <c:v>758.9</c:v>
                </c:pt>
                <c:pt idx="38">
                  <c:v>1336.3</c:v>
                </c:pt>
                <c:pt idx="39">
                  <c:v>1162.0999999999999</c:v>
                </c:pt>
                <c:pt idx="40">
                  <c:v>1190.9000000000001</c:v>
                </c:pt>
                <c:pt idx="41">
                  <c:v>1335</c:v>
                </c:pt>
                <c:pt idx="42">
                  <c:v>1213.9000000000001</c:v>
                </c:pt>
                <c:pt idx="43">
                  <c:v>1251</c:v>
                </c:pt>
                <c:pt idx="44">
                  <c:v>1475.7</c:v>
                </c:pt>
                <c:pt idx="45">
                  <c:v>1421.9</c:v>
                </c:pt>
                <c:pt idx="46">
                  <c:v>1220.8</c:v>
                </c:pt>
                <c:pt idx="47">
                  <c:v>1382.4</c:v>
                </c:pt>
                <c:pt idx="48">
                  <c:v>1300.9000000000001</c:v>
                </c:pt>
                <c:pt idx="49">
                  <c:v>1055.4000000000001</c:v>
                </c:pt>
                <c:pt idx="50">
                  <c:v>1412.3</c:v>
                </c:pt>
                <c:pt idx="51">
                  <c:v>1306.2</c:v>
                </c:pt>
                <c:pt idx="52">
                  <c:v>1270.75</c:v>
                </c:pt>
                <c:pt idx="53">
                  <c:v>1105.2</c:v>
                </c:pt>
                <c:pt idx="54">
                  <c:v>1254.8</c:v>
                </c:pt>
                <c:pt idx="55">
                  <c:v>1398.8</c:v>
                </c:pt>
                <c:pt idx="56">
                  <c:v>1279.3</c:v>
                </c:pt>
                <c:pt idx="57">
                  <c:v>1178.0999999999999</c:v>
                </c:pt>
                <c:pt idx="58">
                  <c:v>1322.9</c:v>
                </c:pt>
                <c:pt idx="59">
                  <c:v>1462.3</c:v>
                </c:pt>
                <c:pt idx="60">
                  <c:v>1280.3599999999999</c:v>
                </c:pt>
                <c:pt idx="61">
                  <c:v>1318.9</c:v>
                </c:pt>
                <c:pt idx="62">
                  <c:v>1109.8</c:v>
                </c:pt>
                <c:pt idx="63">
                  <c:v>1239.6500000000001</c:v>
                </c:pt>
                <c:pt idx="64">
                  <c:v>1122.9000000000001</c:v>
                </c:pt>
                <c:pt idx="65">
                  <c:v>1200</c:v>
                </c:pt>
                <c:pt idx="66">
                  <c:v>1163.0999999999999</c:v>
                </c:pt>
                <c:pt idx="67">
                  <c:v>1215.5</c:v>
                </c:pt>
                <c:pt idx="68">
                  <c:v>1149.3</c:v>
                </c:pt>
                <c:pt idx="69">
                  <c:v>1353.6</c:v>
                </c:pt>
                <c:pt idx="70">
                  <c:v>1177.0999999999999</c:v>
                </c:pt>
                <c:pt idx="71">
                  <c:v>1256.7</c:v>
                </c:pt>
                <c:pt idx="72">
                  <c:v>1239.4000000000001</c:v>
                </c:pt>
                <c:pt idx="73">
                  <c:v>1048.3</c:v>
                </c:pt>
                <c:pt idx="74">
                  <c:v>1157.8</c:v>
                </c:pt>
                <c:pt idx="75">
                  <c:v>1236.0999999999999</c:v>
                </c:pt>
                <c:pt idx="76">
                  <c:v>1124.2</c:v>
                </c:pt>
                <c:pt idx="77">
                  <c:v>1213.5</c:v>
                </c:pt>
              </c:numCache>
            </c:numRef>
          </c:val>
          <c:smooth val="0"/>
          <c:extLst>
            <c:ext xmlns:c16="http://schemas.microsoft.com/office/drawing/2014/chart" uri="{C3380CC4-5D6E-409C-BE32-E72D297353CC}">
              <c16:uniqueId val="{00000001-686D-4671-BA22-B76BA7A52BA5}"/>
            </c:ext>
          </c:extLst>
        </c:ser>
        <c:ser>
          <c:idx val="2"/>
          <c:order val="2"/>
          <c:tx>
            <c:strRef>
              <c:f>进口情况!$W$20</c:f>
              <c:strCache>
                <c:ptCount val="1"/>
                <c:pt idx="0">
                  <c:v>铁矿石:巴西发货量</c:v>
                </c:pt>
              </c:strCache>
            </c:strRef>
          </c:tx>
          <c:spPr>
            <a:ln w="28575" cap="rnd">
              <a:solidFill>
                <a:srgbClr val="92D050"/>
              </a:solidFill>
              <a:round/>
            </a:ln>
            <a:effectLst/>
          </c:spPr>
          <c:marker>
            <c:symbol val="none"/>
          </c:marker>
          <c:cat>
            <c:numRef>
              <c:f>进口情况!$T$24:$T$101</c:f>
              <c:numCache>
                <c:formatCode>yyyy/mm/dd;@</c:formatCode>
                <c:ptCount val="78"/>
                <c:pt idx="0">
                  <c:v>43028</c:v>
                </c:pt>
                <c:pt idx="1">
                  <c:v>43021</c:v>
                </c:pt>
                <c:pt idx="2">
                  <c:v>43014</c:v>
                </c:pt>
                <c:pt idx="3">
                  <c:v>43000</c:v>
                </c:pt>
                <c:pt idx="4">
                  <c:v>42993</c:v>
                </c:pt>
                <c:pt idx="5">
                  <c:v>42986</c:v>
                </c:pt>
                <c:pt idx="6">
                  <c:v>42979</c:v>
                </c:pt>
                <c:pt idx="7">
                  <c:v>42972</c:v>
                </c:pt>
                <c:pt idx="8">
                  <c:v>42965</c:v>
                </c:pt>
                <c:pt idx="9">
                  <c:v>42958</c:v>
                </c:pt>
                <c:pt idx="10">
                  <c:v>42951</c:v>
                </c:pt>
                <c:pt idx="11">
                  <c:v>42944</c:v>
                </c:pt>
                <c:pt idx="12">
                  <c:v>42937</c:v>
                </c:pt>
                <c:pt idx="13">
                  <c:v>42930</c:v>
                </c:pt>
                <c:pt idx="14">
                  <c:v>42923</c:v>
                </c:pt>
                <c:pt idx="15">
                  <c:v>42916</c:v>
                </c:pt>
                <c:pt idx="16">
                  <c:v>42909</c:v>
                </c:pt>
                <c:pt idx="17">
                  <c:v>42902</c:v>
                </c:pt>
                <c:pt idx="18">
                  <c:v>42895</c:v>
                </c:pt>
                <c:pt idx="19">
                  <c:v>42888</c:v>
                </c:pt>
                <c:pt idx="20">
                  <c:v>42881</c:v>
                </c:pt>
                <c:pt idx="21">
                  <c:v>42874</c:v>
                </c:pt>
                <c:pt idx="22">
                  <c:v>42867</c:v>
                </c:pt>
                <c:pt idx="23">
                  <c:v>42860</c:v>
                </c:pt>
                <c:pt idx="24">
                  <c:v>42853</c:v>
                </c:pt>
                <c:pt idx="25">
                  <c:v>42846</c:v>
                </c:pt>
                <c:pt idx="26">
                  <c:v>42839</c:v>
                </c:pt>
                <c:pt idx="27">
                  <c:v>42832</c:v>
                </c:pt>
                <c:pt idx="28">
                  <c:v>42825</c:v>
                </c:pt>
                <c:pt idx="29">
                  <c:v>42818</c:v>
                </c:pt>
                <c:pt idx="30">
                  <c:v>42811</c:v>
                </c:pt>
                <c:pt idx="31">
                  <c:v>42804</c:v>
                </c:pt>
                <c:pt idx="32">
                  <c:v>42797</c:v>
                </c:pt>
                <c:pt idx="33">
                  <c:v>42790</c:v>
                </c:pt>
                <c:pt idx="34">
                  <c:v>42783</c:v>
                </c:pt>
                <c:pt idx="35">
                  <c:v>42776</c:v>
                </c:pt>
                <c:pt idx="36">
                  <c:v>42769</c:v>
                </c:pt>
                <c:pt idx="37">
                  <c:v>42762</c:v>
                </c:pt>
                <c:pt idx="38">
                  <c:v>42755</c:v>
                </c:pt>
                <c:pt idx="39">
                  <c:v>42748</c:v>
                </c:pt>
                <c:pt idx="40">
                  <c:v>42741</c:v>
                </c:pt>
                <c:pt idx="41">
                  <c:v>42734</c:v>
                </c:pt>
                <c:pt idx="42">
                  <c:v>42727</c:v>
                </c:pt>
                <c:pt idx="43">
                  <c:v>42720</c:v>
                </c:pt>
                <c:pt idx="44">
                  <c:v>42713</c:v>
                </c:pt>
                <c:pt idx="45">
                  <c:v>42706</c:v>
                </c:pt>
                <c:pt idx="46">
                  <c:v>42699</c:v>
                </c:pt>
                <c:pt idx="47">
                  <c:v>42692</c:v>
                </c:pt>
                <c:pt idx="48">
                  <c:v>42685</c:v>
                </c:pt>
                <c:pt idx="49">
                  <c:v>42678</c:v>
                </c:pt>
                <c:pt idx="50">
                  <c:v>42671</c:v>
                </c:pt>
                <c:pt idx="51">
                  <c:v>42664</c:v>
                </c:pt>
                <c:pt idx="52">
                  <c:v>42657</c:v>
                </c:pt>
                <c:pt idx="53">
                  <c:v>42650</c:v>
                </c:pt>
                <c:pt idx="54">
                  <c:v>42643</c:v>
                </c:pt>
                <c:pt idx="55">
                  <c:v>42636</c:v>
                </c:pt>
                <c:pt idx="56">
                  <c:v>42629</c:v>
                </c:pt>
                <c:pt idx="57">
                  <c:v>42622</c:v>
                </c:pt>
                <c:pt idx="58">
                  <c:v>42615</c:v>
                </c:pt>
                <c:pt idx="59">
                  <c:v>42608</c:v>
                </c:pt>
                <c:pt idx="60">
                  <c:v>42601</c:v>
                </c:pt>
                <c:pt idx="61">
                  <c:v>42594</c:v>
                </c:pt>
                <c:pt idx="62">
                  <c:v>42587</c:v>
                </c:pt>
                <c:pt idx="63">
                  <c:v>42580</c:v>
                </c:pt>
                <c:pt idx="64">
                  <c:v>42573</c:v>
                </c:pt>
                <c:pt idx="65">
                  <c:v>42566</c:v>
                </c:pt>
                <c:pt idx="66">
                  <c:v>42559</c:v>
                </c:pt>
                <c:pt idx="67">
                  <c:v>42552</c:v>
                </c:pt>
                <c:pt idx="68">
                  <c:v>42545</c:v>
                </c:pt>
                <c:pt idx="69">
                  <c:v>42538</c:v>
                </c:pt>
                <c:pt idx="70">
                  <c:v>42531</c:v>
                </c:pt>
                <c:pt idx="71">
                  <c:v>42524</c:v>
                </c:pt>
                <c:pt idx="72">
                  <c:v>42517</c:v>
                </c:pt>
                <c:pt idx="73">
                  <c:v>42510</c:v>
                </c:pt>
                <c:pt idx="74">
                  <c:v>42503</c:v>
                </c:pt>
                <c:pt idx="75">
                  <c:v>42496</c:v>
                </c:pt>
                <c:pt idx="76">
                  <c:v>42489</c:v>
                </c:pt>
                <c:pt idx="77">
                  <c:v>42482</c:v>
                </c:pt>
              </c:numCache>
            </c:numRef>
          </c:cat>
          <c:val>
            <c:numRef>
              <c:f>进口情况!$W$24:$W$101</c:f>
              <c:numCache>
                <c:formatCode>#,##0.00_ </c:formatCode>
                <c:ptCount val="78"/>
                <c:pt idx="0">
                  <c:v>835.4</c:v>
                </c:pt>
                <c:pt idx="1">
                  <c:v>772.6</c:v>
                </c:pt>
                <c:pt idx="2">
                  <c:v>695.5</c:v>
                </c:pt>
                <c:pt idx="3">
                  <c:v>801.7</c:v>
                </c:pt>
                <c:pt idx="4">
                  <c:v>801.7</c:v>
                </c:pt>
                <c:pt idx="5">
                  <c:v>684.6</c:v>
                </c:pt>
                <c:pt idx="6">
                  <c:v>744</c:v>
                </c:pt>
                <c:pt idx="7">
                  <c:v>737.8</c:v>
                </c:pt>
                <c:pt idx="8">
                  <c:v>735.6</c:v>
                </c:pt>
                <c:pt idx="9">
                  <c:v>662.7</c:v>
                </c:pt>
                <c:pt idx="10">
                  <c:v>644.5</c:v>
                </c:pt>
                <c:pt idx="11">
                  <c:v>750.2</c:v>
                </c:pt>
                <c:pt idx="12">
                  <c:v>704</c:v>
                </c:pt>
                <c:pt idx="13">
                  <c:v>732.2</c:v>
                </c:pt>
                <c:pt idx="14">
                  <c:v>584.6</c:v>
                </c:pt>
                <c:pt idx="15">
                  <c:v>737.9</c:v>
                </c:pt>
                <c:pt idx="16">
                  <c:v>675.6</c:v>
                </c:pt>
                <c:pt idx="17">
                  <c:v>871.6</c:v>
                </c:pt>
                <c:pt idx="18">
                  <c:v>714.5</c:v>
                </c:pt>
                <c:pt idx="19">
                  <c:v>657.7</c:v>
                </c:pt>
                <c:pt idx="20">
                  <c:v>613</c:v>
                </c:pt>
                <c:pt idx="21">
                  <c:v>568.79999999999995</c:v>
                </c:pt>
                <c:pt idx="22">
                  <c:v>696.3</c:v>
                </c:pt>
                <c:pt idx="23">
                  <c:v>622.1</c:v>
                </c:pt>
                <c:pt idx="24">
                  <c:v>595.20000000000005</c:v>
                </c:pt>
                <c:pt idx="25">
                  <c:v>738.5</c:v>
                </c:pt>
                <c:pt idx="26">
                  <c:v>612.5</c:v>
                </c:pt>
                <c:pt idx="27">
                  <c:v>459.05509999999998</c:v>
                </c:pt>
                <c:pt idx="28">
                  <c:v>757.44899999999996</c:v>
                </c:pt>
                <c:pt idx="29">
                  <c:v>764.79520000000002</c:v>
                </c:pt>
                <c:pt idx="30">
                  <c:v>883.23379999999997</c:v>
                </c:pt>
                <c:pt idx="31">
                  <c:v>669.75720000000001</c:v>
                </c:pt>
                <c:pt idx="32">
                  <c:v>438.11259999999999</c:v>
                </c:pt>
                <c:pt idx="33">
                  <c:v>786.85</c:v>
                </c:pt>
                <c:pt idx="34">
                  <c:v>727.46</c:v>
                </c:pt>
                <c:pt idx="35">
                  <c:v>445.46</c:v>
                </c:pt>
                <c:pt idx="36">
                  <c:v>742.92</c:v>
                </c:pt>
                <c:pt idx="37">
                  <c:v>830.77</c:v>
                </c:pt>
                <c:pt idx="38">
                  <c:v>768.22</c:v>
                </c:pt>
                <c:pt idx="39">
                  <c:v>585.87</c:v>
                </c:pt>
                <c:pt idx="40">
                  <c:v>593.02</c:v>
                </c:pt>
                <c:pt idx="41">
                  <c:v>707.34</c:v>
                </c:pt>
                <c:pt idx="42">
                  <c:v>909.44</c:v>
                </c:pt>
                <c:pt idx="43">
                  <c:v>578.48</c:v>
                </c:pt>
                <c:pt idx="44">
                  <c:v>792.79</c:v>
                </c:pt>
                <c:pt idx="45">
                  <c:v>711.48</c:v>
                </c:pt>
                <c:pt idx="46">
                  <c:v>1047.1300000000001</c:v>
                </c:pt>
                <c:pt idx="47">
                  <c:v>725.91</c:v>
                </c:pt>
                <c:pt idx="48">
                  <c:v>648.64</c:v>
                </c:pt>
                <c:pt idx="49">
                  <c:v>582.44000000000005</c:v>
                </c:pt>
                <c:pt idx="50">
                  <c:v>616.67999999999995</c:v>
                </c:pt>
                <c:pt idx="51">
                  <c:v>655.41</c:v>
                </c:pt>
                <c:pt idx="52">
                  <c:v>725.06</c:v>
                </c:pt>
                <c:pt idx="53">
                  <c:v>684.43</c:v>
                </c:pt>
                <c:pt idx="54">
                  <c:v>816.55</c:v>
                </c:pt>
                <c:pt idx="55">
                  <c:v>757.74</c:v>
                </c:pt>
                <c:pt idx="56">
                  <c:v>715.77</c:v>
                </c:pt>
                <c:pt idx="57">
                  <c:v>830.52</c:v>
                </c:pt>
                <c:pt idx="58">
                  <c:v>615.76</c:v>
                </c:pt>
                <c:pt idx="59">
                  <c:v>779.36</c:v>
                </c:pt>
                <c:pt idx="60">
                  <c:v>664.71</c:v>
                </c:pt>
                <c:pt idx="61">
                  <c:v>803.96</c:v>
                </c:pt>
                <c:pt idx="62">
                  <c:v>549.16999999999996</c:v>
                </c:pt>
                <c:pt idx="63">
                  <c:v>730.47</c:v>
                </c:pt>
                <c:pt idx="64">
                  <c:v>698.11</c:v>
                </c:pt>
                <c:pt idx="65">
                  <c:v>771.16</c:v>
                </c:pt>
                <c:pt idx="66">
                  <c:v>549.65</c:v>
                </c:pt>
                <c:pt idx="67">
                  <c:v>621.22</c:v>
                </c:pt>
                <c:pt idx="68">
                  <c:v>743.48</c:v>
                </c:pt>
                <c:pt idx="69">
                  <c:v>692.96</c:v>
                </c:pt>
                <c:pt idx="70">
                  <c:v>526.78</c:v>
                </c:pt>
                <c:pt idx="71">
                  <c:v>541.49</c:v>
                </c:pt>
                <c:pt idx="72">
                  <c:v>781.05</c:v>
                </c:pt>
                <c:pt idx="73">
                  <c:v>711.96</c:v>
                </c:pt>
                <c:pt idx="74">
                  <c:v>582.69000000000005</c:v>
                </c:pt>
                <c:pt idx="75">
                  <c:v>568.1</c:v>
                </c:pt>
                <c:pt idx="76">
                  <c:v>729.52</c:v>
                </c:pt>
                <c:pt idx="77">
                  <c:v>720.25</c:v>
                </c:pt>
              </c:numCache>
            </c:numRef>
          </c:val>
          <c:smooth val="0"/>
          <c:extLst>
            <c:ext xmlns:c16="http://schemas.microsoft.com/office/drawing/2014/chart" uri="{C3380CC4-5D6E-409C-BE32-E72D297353CC}">
              <c16:uniqueId val="{00000002-686D-4671-BA22-B76BA7A52BA5}"/>
            </c:ext>
          </c:extLst>
        </c:ser>
        <c:dLbls>
          <c:showLegendKey val="0"/>
          <c:showVal val="0"/>
          <c:showCatName val="0"/>
          <c:showSerName val="0"/>
          <c:showPercent val="0"/>
          <c:showBubbleSize val="0"/>
        </c:dLbls>
        <c:smooth val="0"/>
        <c:axId val="192596592"/>
        <c:axId val="192596984"/>
      </c:lineChart>
      <c:dateAx>
        <c:axId val="192596592"/>
        <c:scaling>
          <c:orientation val="minMax"/>
        </c:scaling>
        <c:delete val="0"/>
        <c:axPos val="b"/>
        <c:numFmt formatCode="yyyy/mm/dd;@"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crossAx val="192596984"/>
        <c:crosses val="autoZero"/>
        <c:auto val="1"/>
        <c:lblOffset val="100"/>
        <c:baseTimeUnit val="days"/>
      </c:dateAx>
      <c:valAx>
        <c:axId val="192596984"/>
        <c:scaling>
          <c:orientation val="minMax"/>
          <c:min val="200"/>
        </c:scaling>
        <c:delete val="0"/>
        <c:axPos val="l"/>
        <c:majorGridlines>
          <c:spPr>
            <a:ln w="9525" cap="flat" cmpd="sng" algn="ctr">
              <a:solidFill>
                <a:schemeClr val="tx1">
                  <a:lumMod val="15000"/>
                  <a:lumOff val="85000"/>
                </a:schemeClr>
              </a:solidFill>
              <a:round/>
            </a:ln>
            <a:effectLst/>
          </c:spPr>
        </c:majorGridlines>
        <c:numFmt formatCode="#,##0_ "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crossAx val="192596592"/>
        <c:crosses val="autoZero"/>
        <c:crossBetween val="between"/>
        <c:majorUnit val="300"/>
      </c:valAx>
      <c:spPr>
        <a:noFill/>
        <a:ln>
          <a:noFill/>
        </a:ln>
        <a:effectLst/>
      </c:spPr>
    </c:plotArea>
    <c:legend>
      <c:legendPos val="b"/>
      <c:layout>
        <c:manualLayout>
          <c:xMode val="edge"/>
          <c:yMode val="edge"/>
          <c:x val="8.69728025764544E-2"/>
          <c:y val="5.5171697287839001E-2"/>
          <c:w val="0.89999990902350402"/>
          <c:h val="8.3717191601049901E-2"/>
        </c:manualLayout>
      </c:layout>
      <c:overlay val="0"/>
      <c:spPr>
        <a:noFill/>
        <a:ln>
          <a:noFill/>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进口情况!$AG$20</c:f>
              <c:strCache>
                <c:ptCount val="1"/>
                <c:pt idx="0">
                  <c:v>北方六港合计</c:v>
                </c:pt>
              </c:strCache>
            </c:strRef>
          </c:tx>
          <c:spPr>
            <a:ln w="28575" cap="rnd">
              <a:solidFill>
                <a:schemeClr val="accent1"/>
              </a:solidFill>
              <a:round/>
            </a:ln>
            <a:effectLst/>
          </c:spPr>
          <c:marker>
            <c:symbol val="none"/>
          </c:marker>
          <c:cat>
            <c:numRef>
              <c:f>进口情况!$Z$24:$Z$148</c:f>
              <c:numCache>
                <c:formatCode>yyyy/mm/dd;@</c:formatCode>
                <c:ptCount val="125"/>
                <c:pt idx="0">
                  <c:v>43028</c:v>
                </c:pt>
                <c:pt idx="1">
                  <c:v>43021</c:v>
                </c:pt>
                <c:pt idx="2">
                  <c:v>43014</c:v>
                </c:pt>
                <c:pt idx="3">
                  <c:v>43000</c:v>
                </c:pt>
                <c:pt idx="4">
                  <c:v>42993</c:v>
                </c:pt>
                <c:pt idx="5">
                  <c:v>42986</c:v>
                </c:pt>
                <c:pt idx="6">
                  <c:v>42979</c:v>
                </c:pt>
                <c:pt idx="7">
                  <c:v>42972</c:v>
                </c:pt>
                <c:pt idx="8">
                  <c:v>42965</c:v>
                </c:pt>
                <c:pt idx="9">
                  <c:v>42958</c:v>
                </c:pt>
                <c:pt idx="10">
                  <c:v>42951</c:v>
                </c:pt>
                <c:pt idx="11">
                  <c:v>42944</c:v>
                </c:pt>
                <c:pt idx="12">
                  <c:v>42937</c:v>
                </c:pt>
                <c:pt idx="13">
                  <c:v>42930</c:v>
                </c:pt>
                <c:pt idx="14">
                  <c:v>42923</c:v>
                </c:pt>
                <c:pt idx="15">
                  <c:v>42916</c:v>
                </c:pt>
                <c:pt idx="16">
                  <c:v>42909</c:v>
                </c:pt>
                <c:pt idx="17">
                  <c:v>42902</c:v>
                </c:pt>
                <c:pt idx="18">
                  <c:v>42895</c:v>
                </c:pt>
                <c:pt idx="19">
                  <c:v>42888</c:v>
                </c:pt>
                <c:pt idx="20">
                  <c:v>42881</c:v>
                </c:pt>
                <c:pt idx="21">
                  <c:v>42874</c:v>
                </c:pt>
                <c:pt idx="22">
                  <c:v>42867</c:v>
                </c:pt>
                <c:pt idx="23">
                  <c:v>42860</c:v>
                </c:pt>
                <c:pt idx="24">
                  <c:v>42853</c:v>
                </c:pt>
                <c:pt idx="25">
                  <c:v>42846</c:v>
                </c:pt>
                <c:pt idx="26">
                  <c:v>42839</c:v>
                </c:pt>
                <c:pt idx="27">
                  <c:v>42832</c:v>
                </c:pt>
                <c:pt idx="28">
                  <c:v>42825</c:v>
                </c:pt>
                <c:pt idx="29">
                  <c:v>42818</c:v>
                </c:pt>
                <c:pt idx="30">
                  <c:v>42811</c:v>
                </c:pt>
                <c:pt idx="31">
                  <c:v>42804</c:v>
                </c:pt>
                <c:pt idx="32">
                  <c:v>42797</c:v>
                </c:pt>
                <c:pt idx="33">
                  <c:v>42790</c:v>
                </c:pt>
                <c:pt idx="34">
                  <c:v>42783</c:v>
                </c:pt>
                <c:pt idx="35">
                  <c:v>42776</c:v>
                </c:pt>
                <c:pt idx="36">
                  <c:v>42769</c:v>
                </c:pt>
                <c:pt idx="37">
                  <c:v>42762</c:v>
                </c:pt>
                <c:pt idx="38">
                  <c:v>42755</c:v>
                </c:pt>
                <c:pt idx="39">
                  <c:v>42748</c:v>
                </c:pt>
                <c:pt idx="40">
                  <c:v>42741</c:v>
                </c:pt>
                <c:pt idx="41">
                  <c:v>42734</c:v>
                </c:pt>
                <c:pt idx="42">
                  <c:v>42727</c:v>
                </c:pt>
                <c:pt idx="43">
                  <c:v>42720</c:v>
                </c:pt>
                <c:pt idx="44">
                  <c:v>42713</c:v>
                </c:pt>
                <c:pt idx="45">
                  <c:v>42706</c:v>
                </c:pt>
                <c:pt idx="46">
                  <c:v>42699</c:v>
                </c:pt>
                <c:pt idx="47">
                  <c:v>42692</c:v>
                </c:pt>
                <c:pt idx="48">
                  <c:v>42685</c:v>
                </c:pt>
                <c:pt idx="49">
                  <c:v>42678</c:v>
                </c:pt>
                <c:pt idx="50">
                  <c:v>42671</c:v>
                </c:pt>
                <c:pt idx="51">
                  <c:v>42664</c:v>
                </c:pt>
                <c:pt idx="52">
                  <c:v>42657</c:v>
                </c:pt>
                <c:pt idx="53">
                  <c:v>42650</c:v>
                </c:pt>
                <c:pt idx="54">
                  <c:v>42643</c:v>
                </c:pt>
                <c:pt idx="55">
                  <c:v>42636</c:v>
                </c:pt>
                <c:pt idx="56">
                  <c:v>42629</c:v>
                </c:pt>
                <c:pt idx="57">
                  <c:v>42622</c:v>
                </c:pt>
                <c:pt idx="58">
                  <c:v>42615</c:v>
                </c:pt>
                <c:pt idx="59">
                  <c:v>42608</c:v>
                </c:pt>
                <c:pt idx="60">
                  <c:v>42601</c:v>
                </c:pt>
                <c:pt idx="61">
                  <c:v>42594</c:v>
                </c:pt>
                <c:pt idx="62">
                  <c:v>42587</c:v>
                </c:pt>
                <c:pt idx="63">
                  <c:v>42580</c:v>
                </c:pt>
                <c:pt idx="64">
                  <c:v>42573</c:v>
                </c:pt>
                <c:pt idx="65">
                  <c:v>42566</c:v>
                </c:pt>
                <c:pt idx="66">
                  <c:v>42559</c:v>
                </c:pt>
                <c:pt idx="67">
                  <c:v>42552</c:v>
                </c:pt>
                <c:pt idx="68">
                  <c:v>42545</c:v>
                </c:pt>
                <c:pt idx="69">
                  <c:v>42538</c:v>
                </c:pt>
                <c:pt idx="70">
                  <c:v>42531</c:v>
                </c:pt>
                <c:pt idx="71">
                  <c:v>42524</c:v>
                </c:pt>
                <c:pt idx="72">
                  <c:v>42517</c:v>
                </c:pt>
                <c:pt idx="73">
                  <c:v>42510</c:v>
                </c:pt>
                <c:pt idx="74">
                  <c:v>42503</c:v>
                </c:pt>
                <c:pt idx="75">
                  <c:v>42496</c:v>
                </c:pt>
                <c:pt idx="76">
                  <c:v>42489</c:v>
                </c:pt>
                <c:pt idx="77">
                  <c:v>42482</c:v>
                </c:pt>
                <c:pt idx="78">
                  <c:v>42475</c:v>
                </c:pt>
                <c:pt idx="79">
                  <c:v>42468</c:v>
                </c:pt>
                <c:pt idx="80">
                  <c:v>42461</c:v>
                </c:pt>
                <c:pt idx="81">
                  <c:v>42454</c:v>
                </c:pt>
                <c:pt idx="82">
                  <c:v>42447</c:v>
                </c:pt>
                <c:pt idx="83">
                  <c:v>42440</c:v>
                </c:pt>
                <c:pt idx="84">
                  <c:v>42433</c:v>
                </c:pt>
                <c:pt idx="85">
                  <c:v>42426</c:v>
                </c:pt>
                <c:pt idx="86">
                  <c:v>42419</c:v>
                </c:pt>
                <c:pt idx="87">
                  <c:v>42412</c:v>
                </c:pt>
                <c:pt idx="88">
                  <c:v>42405</c:v>
                </c:pt>
                <c:pt idx="89">
                  <c:v>42398</c:v>
                </c:pt>
                <c:pt idx="90">
                  <c:v>42391</c:v>
                </c:pt>
                <c:pt idx="91">
                  <c:v>42384</c:v>
                </c:pt>
                <c:pt idx="92">
                  <c:v>42377</c:v>
                </c:pt>
                <c:pt idx="93">
                  <c:v>42370</c:v>
                </c:pt>
                <c:pt idx="94">
                  <c:v>42363</c:v>
                </c:pt>
                <c:pt idx="95">
                  <c:v>42356</c:v>
                </c:pt>
                <c:pt idx="96">
                  <c:v>42349</c:v>
                </c:pt>
                <c:pt idx="97">
                  <c:v>42342</c:v>
                </c:pt>
                <c:pt idx="98">
                  <c:v>42335</c:v>
                </c:pt>
                <c:pt idx="99">
                  <c:v>42328</c:v>
                </c:pt>
                <c:pt idx="100">
                  <c:v>42321</c:v>
                </c:pt>
                <c:pt idx="101">
                  <c:v>42314</c:v>
                </c:pt>
                <c:pt idx="102">
                  <c:v>42307</c:v>
                </c:pt>
                <c:pt idx="103">
                  <c:v>42300</c:v>
                </c:pt>
                <c:pt idx="104">
                  <c:v>42293</c:v>
                </c:pt>
                <c:pt idx="105">
                  <c:v>42286</c:v>
                </c:pt>
                <c:pt idx="106">
                  <c:v>42279</c:v>
                </c:pt>
                <c:pt idx="107">
                  <c:v>42272</c:v>
                </c:pt>
                <c:pt idx="108">
                  <c:v>42265</c:v>
                </c:pt>
                <c:pt idx="109">
                  <c:v>42258</c:v>
                </c:pt>
                <c:pt idx="110">
                  <c:v>42251</c:v>
                </c:pt>
                <c:pt idx="111">
                  <c:v>42244</c:v>
                </c:pt>
                <c:pt idx="112">
                  <c:v>42237</c:v>
                </c:pt>
                <c:pt idx="113">
                  <c:v>42230</c:v>
                </c:pt>
                <c:pt idx="114">
                  <c:v>42223</c:v>
                </c:pt>
                <c:pt idx="115">
                  <c:v>42216</c:v>
                </c:pt>
                <c:pt idx="116">
                  <c:v>42209</c:v>
                </c:pt>
                <c:pt idx="117">
                  <c:v>42202</c:v>
                </c:pt>
                <c:pt idx="118">
                  <c:v>42195</c:v>
                </c:pt>
                <c:pt idx="119">
                  <c:v>42188</c:v>
                </c:pt>
                <c:pt idx="120">
                  <c:v>42181</c:v>
                </c:pt>
                <c:pt idx="121">
                  <c:v>42174</c:v>
                </c:pt>
                <c:pt idx="122">
                  <c:v>42167</c:v>
                </c:pt>
                <c:pt idx="123">
                  <c:v>42160</c:v>
                </c:pt>
                <c:pt idx="124">
                  <c:v>42153</c:v>
                </c:pt>
              </c:numCache>
            </c:numRef>
          </c:cat>
          <c:val>
            <c:numRef>
              <c:f>进口情况!$AG$24:$AG$148</c:f>
              <c:numCache>
                <c:formatCode>#,##0.00_ </c:formatCode>
                <c:ptCount val="125"/>
                <c:pt idx="0">
                  <c:v>1044.5999999999999</c:v>
                </c:pt>
                <c:pt idx="1">
                  <c:v>1325.1</c:v>
                </c:pt>
                <c:pt idx="2">
                  <c:v>1073</c:v>
                </c:pt>
                <c:pt idx="3">
                  <c:v>998</c:v>
                </c:pt>
                <c:pt idx="4">
                  <c:v>998</c:v>
                </c:pt>
                <c:pt idx="5">
                  <c:v>1094.7</c:v>
                </c:pt>
                <c:pt idx="6">
                  <c:v>1150.0999999999999</c:v>
                </c:pt>
                <c:pt idx="7">
                  <c:v>907.9</c:v>
                </c:pt>
                <c:pt idx="8">
                  <c:v>1188.2</c:v>
                </c:pt>
                <c:pt idx="9">
                  <c:v>1041.9000000000001</c:v>
                </c:pt>
                <c:pt idx="10">
                  <c:v>989.7</c:v>
                </c:pt>
                <c:pt idx="11">
                  <c:v>958.6</c:v>
                </c:pt>
                <c:pt idx="12">
                  <c:v>1046.0999999999999</c:v>
                </c:pt>
                <c:pt idx="13">
                  <c:v>1303</c:v>
                </c:pt>
                <c:pt idx="14">
                  <c:v>1139.5999999999999</c:v>
                </c:pt>
                <c:pt idx="15">
                  <c:v>927.1</c:v>
                </c:pt>
                <c:pt idx="16">
                  <c:v>1115</c:v>
                </c:pt>
                <c:pt idx="17">
                  <c:v>974.4</c:v>
                </c:pt>
                <c:pt idx="18">
                  <c:v>977.8</c:v>
                </c:pt>
                <c:pt idx="19">
                  <c:v>912.5</c:v>
                </c:pt>
                <c:pt idx="20">
                  <c:v>890.1</c:v>
                </c:pt>
                <c:pt idx="21">
                  <c:v>762.5</c:v>
                </c:pt>
                <c:pt idx="22">
                  <c:v>1001.2</c:v>
                </c:pt>
                <c:pt idx="23">
                  <c:v>1099</c:v>
                </c:pt>
                <c:pt idx="24">
                  <c:v>1312.9</c:v>
                </c:pt>
                <c:pt idx="25">
                  <c:v>1171.3</c:v>
                </c:pt>
                <c:pt idx="26">
                  <c:v>1081.4000000000001</c:v>
                </c:pt>
                <c:pt idx="27">
                  <c:v>829.6</c:v>
                </c:pt>
                <c:pt idx="28">
                  <c:v>1093.2</c:v>
                </c:pt>
                <c:pt idx="29">
                  <c:v>1095.4000000000001</c:v>
                </c:pt>
                <c:pt idx="30">
                  <c:v>1028.5999999999999</c:v>
                </c:pt>
                <c:pt idx="31">
                  <c:v>979.9</c:v>
                </c:pt>
                <c:pt idx="32">
                  <c:v>1225.2</c:v>
                </c:pt>
                <c:pt idx="33">
                  <c:v>1054.5999999999999</c:v>
                </c:pt>
                <c:pt idx="34">
                  <c:v>1203.5</c:v>
                </c:pt>
                <c:pt idx="35">
                  <c:v>1024</c:v>
                </c:pt>
                <c:pt idx="36">
                  <c:v>1107.5999999999999</c:v>
                </c:pt>
                <c:pt idx="37">
                  <c:v>888.1</c:v>
                </c:pt>
                <c:pt idx="38">
                  <c:v>1102.0999999999999</c:v>
                </c:pt>
                <c:pt idx="39">
                  <c:v>1516.5</c:v>
                </c:pt>
                <c:pt idx="40">
                  <c:v>1010.3</c:v>
                </c:pt>
                <c:pt idx="41">
                  <c:v>1124.7</c:v>
                </c:pt>
                <c:pt idx="42">
                  <c:v>1396.3</c:v>
                </c:pt>
                <c:pt idx="43">
                  <c:v>1168.2</c:v>
                </c:pt>
                <c:pt idx="44">
                  <c:v>1057.8</c:v>
                </c:pt>
                <c:pt idx="45">
                  <c:v>1094.4000000000001</c:v>
                </c:pt>
                <c:pt idx="46">
                  <c:v>1097.7</c:v>
                </c:pt>
                <c:pt idx="47">
                  <c:v>1036.5999999999999</c:v>
                </c:pt>
                <c:pt idx="48">
                  <c:v>1352.5</c:v>
                </c:pt>
                <c:pt idx="49">
                  <c:v>1089.0999999999999</c:v>
                </c:pt>
                <c:pt idx="50">
                  <c:v>1036.5999999999999</c:v>
                </c:pt>
                <c:pt idx="51">
                  <c:v>1351</c:v>
                </c:pt>
                <c:pt idx="52">
                  <c:v>1257.3</c:v>
                </c:pt>
                <c:pt idx="53">
                  <c:v>1133.2</c:v>
                </c:pt>
                <c:pt idx="54">
                  <c:v>1074.5</c:v>
                </c:pt>
                <c:pt idx="55">
                  <c:v>1298</c:v>
                </c:pt>
                <c:pt idx="56">
                  <c:v>917.6</c:v>
                </c:pt>
                <c:pt idx="57">
                  <c:v>1184.2</c:v>
                </c:pt>
                <c:pt idx="58">
                  <c:v>1169.7</c:v>
                </c:pt>
                <c:pt idx="59">
                  <c:v>958.9</c:v>
                </c:pt>
                <c:pt idx="60">
                  <c:v>1024.3</c:v>
                </c:pt>
                <c:pt idx="61">
                  <c:v>1277.7</c:v>
                </c:pt>
                <c:pt idx="62">
                  <c:v>1115.0999999999999</c:v>
                </c:pt>
                <c:pt idx="63">
                  <c:v>996.2</c:v>
                </c:pt>
                <c:pt idx="64">
                  <c:v>1133.4000000000001</c:v>
                </c:pt>
                <c:pt idx="65">
                  <c:v>1253.3</c:v>
                </c:pt>
                <c:pt idx="66">
                  <c:v>1259.0999999999999</c:v>
                </c:pt>
                <c:pt idx="67">
                  <c:v>1287.7</c:v>
                </c:pt>
                <c:pt idx="68">
                  <c:v>1086</c:v>
                </c:pt>
                <c:pt idx="69">
                  <c:v>1052.3</c:v>
                </c:pt>
                <c:pt idx="70">
                  <c:v>759.1</c:v>
                </c:pt>
                <c:pt idx="71">
                  <c:v>945.7</c:v>
                </c:pt>
                <c:pt idx="72">
                  <c:v>922.4</c:v>
                </c:pt>
                <c:pt idx="73">
                  <c:v>1190.3</c:v>
                </c:pt>
                <c:pt idx="74">
                  <c:v>1208.2</c:v>
                </c:pt>
                <c:pt idx="75">
                  <c:v>1152.8</c:v>
                </c:pt>
                <c:pt idx="76">
                  <c:v>1267.5</c:v>
                </c:pt>
                <c:pt idx="77">
                  <c:v>1129.3</c:v>
                </c:pt>
                <c:pt idx="78">
                  <c:v>1004.1</c:v>
                </c:pt>
                <c:pt idx="79">
                  <c:v>1220</c:v>
                </c:pt>
                <c:pt idx="80">
                  <c:v>1217.5</c:v>
                </c:pt>
                <c:pt idx="81">
                  <c:v>1078.0999999999999</c:v>
                </c:pt>
                <c:pt idx="82">
                  <c:v>1219</c:v>
                </c:pt>
                <c:pt idx="83">
                  <c:v>997.7</c:v>
                </c:pt>
                <c:pt idx="84">
                  <c:v>1018.7</c:v>
                </c:pt>
                <c:pt idx="85">
                  <c:v>982.2</c:v>
                </c:pt>
                <c:pt idx="86">
                  <c:v>847.7</c:v>
                </c:pt>
                <c:pt idx="87">
                  <c:v>844.1</c:v>
                </c:pt>
                <c:pt idx="88">
                  <c:v>1388.3</c:v>
                </c:pt>
                <c:pt idx="89">
                  <c:v>844.4</c:v>
                </c:pt>
                <c:pt idx="90">
                  <c:v>897.5</c:v>
                </c:pt>
                <c:pt idx="91">
                  <c:v>1121.8</c:v>
                </c:pt>
                <c:pt idx="92">
                  <c:v>1395.9</c:v>
                </c:pt>
                <c:pt idx="93">
                  <c:v>1070.5999999999999</c:v>
                </c:pt>
                <c:pt idx="94">
                  <c:v>1370.1</c:v>
                </c:pt>
                <c:pt idx="95">
                  <c:v>1015.3</c:v>
                </c:pt>
                <c:pt idx="96">
                  <c:v>1207.4000000000001</c:v>
                </c:pt>
                <c:pt idx="97">
                  <c:v>1176.9000000000001</c:v>
                </c:pt>
                <c:pt idx="98">
                  <c:v>1230.8</c:v>
                </c:pt>
                <c:pt idx="99">
                  <c:v>1225.2</c:v>
                </c:pt>
                <c:pt idx="100">
                  <c:v>982.2</c:v>
                </c:pt>
                <c:pt idx="101">
                  <c:v>1113.3</c:v>
                </c:pt>
                <c:pt idx="102">
                  <c:v>1507.6</c:v>
                </c:pt>
                <c:pt idx="103">
                  <c:v>901</c:v>
                </c:pt>
                <c:pt idx="104">
                  <c:v>1027.7</c:v>
                </c:pt>
                <c:pt idx="105">
                  <c:v>1318</c:v>
                </c:pt>
                <c:pt idx="106">
                  <c:v>1059</c:v>
                </c:pt>
                <c:pt idx="107">
                  <c:v>991</c:v>
                </c:pt>
                <c:pt idx="108">
                  <c:v>1190</c:v>
                </c:pt>
                <c:pt idx="109">
                  <c:v>1182</c:v>
                </c:pt>
                <c:pt idx="110">
                  <c:v>1026</c:v>
                </c:pt>
                <c:pt idx="111">
                  <c:v>1038</c:v>
                </c:pt>
                <c:pt idx="112">
                  <c:v>1020</c:v>
                </c:pt>
                <c:pt idx="113">
                  <c:v>1222</c:v>
                </c:pt>
                <c:pt idx="114">
                  <c:v>1110</c:v>
                </c:pt>
                <c:pt idx="115">
                  <c:v>988</c:v>
                </c:pt>
                <c:pt idx="116">
                  <c:v>998</c:v>
                </c:pt>
                <c:pt idx="117">
                  <c:v>1230</c:v>
                </c:pt>
                <c:pt idx="118">
                  <c:v>1271</c:v>
                </c:pt>
                <c:pt idx="119">
                  <c:v>1096</c:v>
                </c:pt>
                <c:pt idx="120">
                  <c:v>1054</c:v>
                </c:pt>
                <c:pt idx="121">
                  <c:v>791</c:v>
                </c:pt>
                <c:pt idx="122">
                  <c:v>868</c:v>
                </c:pt>
                <c:pt idx="123">
                  <c:v>846</c:v>
                </c:pt>
                <c:pt idx="124">
                  <c:v>1293</c:v>
                </c:pt>
              </c:numCache>
            </c:numRef>
          </c:val>
          <c:smooth val="0"/>
          <c:extLst>
            <c:ext xmlns:c16="http://schemas.microsoft.com/office/drawing/2014/chart" uri="{C3380CC4-5D6E-409C-BE32-E72D297353CC}">
              <c16:uniqueId val="{00000000-C399-4484-898F-58E5D1F04472}"/>
            </c:ext>
          </c:extLst>
        </c:ser>
        <c:dLbls>
          <c:showLegendKey val="0"/>
          <c:showVal val="0"/>
          <c:showCatName val="0"/>
          <c:showSerName val="0"/>
          <c:showPercent val="0"/>
          <c:showBubbleSize val="0"/>
        </c:dLbls>
        <c:smooth val="0"/>
        <c:axId val="192597768"/>
        <c:axId val="192598160"/>
      </c:lineChart>
      <c:dateAx>
        <c:axId val="192597768"/>
        <c:scaling>
          <c:orientation val="minMax"/>
        </c:scaling>
        <c:delete val="0"/>
        <c:axPos val="b"/>
        <c:numFmt formatCode="yyyy/mm/dd;@"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crossAx val="192598160"/>
        <c:crosses val="autoZero"/>
        <c:auto val="1"/>
        <c:lblOffset val="100"/>
        <c:baseTimeUnit val="days"/>
      </c:dateAx>
      <c:valAx>
        <c:axId val="192598160"/>
        <c:scaling>
          <c:orientation val="minMax"/>
          <c:max val="1600"/>
          <c:min val="600"/>
        </c:scaling>
        <c:delete val="0"/>
        <c:axPos val="l"/>
        <c:majorGridlines>
          <c:spPr>
            <a:ln w="9525" cap="flat" cmpd="sng" algn="ctr">
              <a:solidFill>
                <a:schemeClr val="tx1">
                  <a:lumMod val="15000"/>
                  <a:lumOff val="85000"/>
                </a:schemeClr>
              </a:solidFill>
              <a:round/>
            </a:ln>
            <a:effectLst/>
          </c:spPr>
        </c:majorGridlines>
        <c:numFmt formatCode="#,##0_ "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crossAx val="192597768"/>
        <c:crosses val="autoZero"/>
        <c:crossBetween val="between"/>
        <c:majorUnit val="2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'铁矿石库存 '!$F$20</c:f>
              <c:strCache>
                <c:ptCount val="1"/>
                <c:pt idx="0">
                  <c:v>库存:铁矿石:港口合计</c:v>
                </c:pt>
              </c:strCache>
            </c:strRef>
          </c:tx>
          <c:spPr>
            <a:ln w="28575" cap="rnd">
              <a:solidFill>
                <a:schemeClr val="accent1"/>
              </a:solidFill>
              <a:round/>
            </a:ln>
            <a:effectLst/>
          </c:spPr>
          <c:marker>
            <c:symbol val="none"/>
          </c:marker>
          <c:cat>
            <c:numRef>
              <c:f>'铁矿石库存 '!$B$23:$B$618</c:f>
              <c:numCache>
                <c:formatCode>yyyy/mm/dd;@</c:formatCode>
                <c:ptCount val="596"/>
                <c:pt idx="0">
                  <c:v>43035</c:v>
                </c:pt>
                <c:pt idx="1">
                  <c:v>43028</c:v>
                </c:pt>
                <c:pt idx="2">
                  <c:v>43021</c:v>
                </c:pt>
                <c:pt idx="3">
                  <c:v>43007</c:v>
                </c:pt>
                <c:pt idx="4">
                  <c:v>43000</c:v>
                </c:pt>
                <c:pt idx="5">
                  <c:v>42993</c:v>
                </c:pt>
                <c:pt idx="6">
                  <c:v>42986</c:v>
                </c:pt>
                <c:pt idx="7">
                  <c:v>42979</c:v>
                </c:pt>
                <c:pt idx="8">
                  <c:v>42972</c:v>
                </c:pt>
                <c:pt idx="9">
                  <c:v>42965</c:v>
                </c:pt>
                <c:pt idx="10">
                  <c:v>42958</c:v>
                </c:pt>
                <c:pt idx="11">
                  <c:v>42951</c:v>
                </c:pt>
                <c:pt idx="12">
                  <c:v>42944</c:v>
                </c:pt>
                <c:pt idx="13">
                  <c:v>42937</c:v>
                </c:pt>
                <c:pt idx="14">
                  <c:v>42930</c:v>
                </c:pt>
                <c:pt idx="15">
                  <c:v>42923</c:v>
                </c:pt>
                <c:pt idx="16">
                  <c:v>42916</c:v>
                </c:pt>
                <c:pt idx="17">
                  <c:v>42909</c:v>
                </c:pt>
                <c:pt idx="18">
                  <c:v>42902</c:v>
                </c:pt>
                <c:pt idx="19">
                  <c:v>42895</c:v>
                </c:pt>
                <c:pt idx="20">
                  <c:v>42888</c:v>
                </c:pt>
                <c:pt idx="21">
                  <c:v>42881</c:v>
                </c:pt>
                <c:pt idx="22">
                  <c:v>42874</c:v>
                </c:pt>
                <c:pt idx="23">
                  <c:v>42867</c:v>
                </c:pt>
                <c:pt idx="24">
                  <c:v>42860</c:v>
                </c:pt>
                <c:pt idx="25">
                  <c:v>42853</c:v>
                </c:pt>
                <c:pt idx="26">
                  <c:v>42846</c:v>
                </c:pt>
                <c:pt idx="27">
                  <c:v>42839</c:v>
                </c:pt>
                <c:pt idx="28">
                  <c:v>42832</c:v>
                </c:pt>
                <c:pt idx="29">
                  <c:v>42825</c:v>
                </c:pt>
                <c:pt idx="30">
                  <c:v>42818</c:v>
                </c:pt>
                <c:pt idx="31">
                  <c:v>42811</c:v>
                </c:pt>
                <c:pt idx="32">
                  <c:v>42804</c:v>
                </c:pt>
                <c:pt idx="33">
                  <c:v>42797</c:v>
                </c:pt>
                <c:pt idx="34">
                  <c:v>42790</c:v>
                </c:pt>
                <c:pt idx="35">
                  <c:v>42783</c:v>
                </c:pt>
                <c:pt idx="36">
                  <c:v>42776</c:v>
                </c:pt>
                <c:pt idx="37">
                  <c:v>42755</c:v>
                </c:pt>
                <c:pt idx="38">
                  <c:v>42748</c:v>
                </c:pt>
                <c:pt idx="39">
                  <c:v>42741</c:v>
                </c:pt>
                <c:pt idx="40">
                  <c:v>42734</c:v>
                </c:pt>
                <c:pt idx="41">
                  <c:v>42727</c:v>
                </c:pt>
                <c:pt idx="42">
                  <c:v>42720</c:v>
                </c:pt>
                <c:pt idx="43">
                  <c:v>42713</c:v>
                </c:pt>
                <c:pt idx="44">
                  <c:v>42706</c:v>
                </c:pt>
                <c:pt idx="45">
                  <c:v>42699</c:v>
                </c:pt>
                <c:pt idx="46">
                  <c:v>42692</c:v>
                </c:pt>
                <c:pt idx="47">
                  <c:v>42685</c:v>
                </c:pt>
                <c:pt idx="48">
                  <c:v>42678</c:v>
                </c:pt>
                <c:pt idx="49">
                  <c:v>42671</c:v>
                </c:pt>
                <c:pt idx="50">
                  <c:v>42664</c:v>
                </c:pt>
                <c:pt idx="51">
                  <c:v>42657</c:v>
                </c:pt>
                <c:pt idx="52">
                  <c:v>42650</c:v>
                </c:pt>
                <c:pt idx="53">
                  <c:v>42643</c:v>
                </c:pt>
                <c:pt idx="54">
                  <c:v>42636</c:v>
                </c:pt>
                <c:pt idx="55">
                  <c:v>42627</c:v>
                </c:pt>
                <c:pt idx="56">
                  <c:v>42622</c:v>
                </c:pt>
                <c:pt idx="57">
                  <c:v>42615</c:v>
                </c:pt>
                <c:pt idx="58">
                  <c:v>42608</c:v>
                </c:pt>
                <c:pt idx="59">
                  <c:v>42601</c:v>
                </c:pt>
                <c:pt idx="60">
                  <c:v>42594</c:v>
                </c:pt>
                <c:pt idx="61">
                  <c:v>42587</c:v>
                </c:pt>
                <c:pt idx="62">
                  <c:v>42580</c:v>
                </c:pt>
                <c:pt idx="63">
                  <c:v>42573</c:v>
                </c:pt>
                <c:pt idx="64">
                  <c:v>42566</c:v>
                </c:pt>
                <c:pt idx="65">
                  <c:v>42559</c:v>
                </c:pt>
                <c:pt idx="66">
                  <c:v>42552</c:v>
                </c:pt>
                <c:pt idx="67">
                  <c:v>42545</c:v>
                </c:pt>
                <c:pt idx="68">
                  <c:v>42538</c:v>
                </c:pt>
                <c:pt idx="69">
                  <c:v>42533</c:v>
                </c:pt>
                <c:pt idx="70">
                  <c:v>42524</c:v>
                </c:pt>
                <c:pt idx="71">
                  <c:v>42517</c:v>
                </c:pt>
                <c:pt idx="72">
                  <c:v>42510</c:v>
                </c:pt>
                <c:pt idx="73">
                  <c:v>42503</c:v>
                </c:pt>
                <c:pt idx="74">
                  <c:v>42496</c:v>
                </c:pt>
                <c:pt idx="75">
                  <c:v>42489</c:v>
                </c:pt>
                <c:pt idx="76">
                  <c:v>42482</c:v>
                </c:pt>
                <c:pt idx="77">
                  <c:v>42475</c:v>
                </c:pt>
                <c:pt idx="78">
                  <c:v>42468</c:v>
                </c:pt>
                <c:pt idx="79">
                  <c:v>42461</c:v>
                </c:pt>
                <c:pt idx="80">
                  <c:v>42454</c:v>
                </c:pt>
                <c:pt idx="81">
                  <c:v>42447</c:v>
                </c:pt>
                <c:pt idx="82">
                  <c:v>42440</c:v>
                </c:pt>
                <c:pt idx="83">
                  <c:v>42433</c:v>
                </c:pt>
                <c:pt idx="84">
                  <c:v>42426</c:v>
                </c:pt>
                <c:pt idx="85">
                  <c:v>42419</c:v>
                </c:pt>
                <c:pt idx="86">
                  <c:v>42402</c:v>
                </c:pt>
                <c:pt idx="87">
                  <c:v>42398</c:v>
                </c:pt>
                <c:pt idx="88">
                  <c:v>42391</c:v>
                </c:pt>
                <c:pt idx="89">
                  <c:v>42384</c:v>
                </c:pt>
                <c:pt idx="90">
                  <c:v>42377</c:v>
                </c:pt>
                <c:pt idx="91">
                  <c:v>42369</c:v>
                </c:pt>
                <c:pt idx="92">
                  <c:v>42363</c:v>
                </c:pt>
                <c:pt idx="93">
                  <c:v>42356</c:v>
                </c:pt>
                <c:pt idx="94">
                  <c:v>42349</c:v>
                </c:pt>
                <c:pt idx="95">
                  <c:v>42342</c:v>
                </c:pt>
                <c:pt idx="96">
                  <c:v>42335</c:v>
                </c:pt>
                <c:pt idx="97">
                  <c:v>42328</c:v>
                </c:pt>
                <c:pt idx="98">
                  <c:v>42321</c:v>
                </c:pt>
                <c:pt idx="99">
                  <c:v>42314</c:v>
                </c:pt>
                <c:pt idx="100">
                  <c:v>42307</c:v>
                </c:pt>
                <c:pt idx="101">
                  <c:v>42300</c:v>
                </c:pt>
                <c:pt idx="102">
                  <c:v>42293</c:v>
                </c:pt>
                <c:pt idx="103">
                  <c:v>42286</c:v>
                </c:pt>
                <c:pt idx="104">
                  <c:v>42272</c:v>
                </c:pt>
                <c:pt idx="105">
                  <c:v>42265</c:v>
                </c:pt>
                <c:pt idx="106">
                  <c:v>42258</c:v>
                </c:pt>
                <c:pt idx="107">
                  <c:v>42251</c:v>
                </c:pt>
                <c:pt idx="108">
                  <c:v>42244</c:v>
                </c:pt>
                <c:pt idx="109">
                  <c:v>42237</c:v>
                </c:pt>
                <c:pt idx="110">
                  <c:v>42230</c:v>
                </c:pt>
                <c:pt idx="111">
                  <c:v>42223</c:v>
                </c:pt>
                <c:pt idx="112">
                  <c:v>42216</c:v>
                </c:pt>
                <c:pt idx="113">
                  <c:v>42209</c:v>
                </c:pt>
                <c:pt idx="114">
                  <c:v>42202</c:v>
                </c:pt>
                <c:pt idx="115">
                  <c:v>42195</c:v>
                </c:pt>
                <c:pt idx="116">
                  <c:v>42188</c:v>
                </c:pt>
                <c:pt idx="117">
                  <c:v>42181</c:v>
                </c:pt>
                <c:pt idx="118">
                  <c:v>42174</c:v>
                </c:pt>
                <c:pt idx="119">
                  <c:v>42167</c:v>
                </c:pt>
                <c:pt idx="120">
                  <c:v>42160</c:v>
                </c:pt>
                <c:pt idx="121">
                  <c:v>42153</c:v>
                </c:pt>
                <c:pt idx="122">
                  <c:v>42146</c:v>
                </c:pt>
                <c:pt idx="123">
                  <c:v>42139</c:v>
                </c:pt>
                <c:pt idx="124">
                  <c:v>42132</c:v>
                </c:pt>
                <c:pt idx="125">
                  <c:v>42125</c:v>
                </c:pt>
                <c:pt idx="126">
                  <c:v>42124</c:v>
                </c:pt>
                <c:pt idx="127">
                  <c:v>42118</c:v>
                </c:pt>
                <c:pt idx="128">
                  <c:v>42111</c:v>
                </c:pt>
                <c:pt idx="129">
                  <c:v>42104</c:v>
                </c:pt>
                <c:pt idx="130">
                  <c:v>42097</c:v>
                </c:pt>
                <c:pt idx="131">
                  <c:v>42090</c:v>
                </c:pt>
                <c:pt idx="132">
                  <c:v>42083</c:v>
                </c:pt>
                <c:pt idx="133">
                  <c:v>42076</c:v>
                </c:pt>
                <c:pt idx="134">
                  <c:v>42069</c:v>
                </c:pt>
                <c:pt idx="135">
                  <c:v>42063</c:v>
                </c:pt>
                <c:pt idx="136">
                  <c:v>42062</c:v>
                </c:pt>
                <c:pt idx="137">
                  <c:v>42048</c:v>
                </c:pt>
                <c:pt idx="138">
                  <c:v>42041</c:v>
                </c:pt>
                <c:pt idx="139">
                  <c:v>42034</c:v>
                </c:pt>
                <c:pt idx="140">
                  <c:v>42027</c:v>
                </c:pt>
                <c:pt idx="141">
                  <c:v>42020</c:v>
                </c:pt>
                <c:pt idx="142">
                  <c:v>42013</c:v>
                </c:pt>
                <c:pt idx="143">
                  <c:v>42006</c:v>
                </c:pt>
                <c:pt idx="144">
                  <c:v>41999</c:v>
                </c:pt>
                <c:pt idx="145">
                  <c:v>41992</c:v>
                </c:pt>
                <c:pt idx="146">
                  <c:v>41985</c:v>
                </c:pt>
                <c:pt idx="147">
                  <c:v>41978</c:v>
                </c:pt>
                <c:pt idx="148">
                  <c:v>41971</c:v>
                </c:pt>
                <c:pt idx="149">
                  <c:v>41964</c:v>
                </c:pt>
                <c:pt idx="150">
                  <c:v>41957</c:v>
                </c:pt>
                <c:pt idx="151">
                  <c:v>41950</c:v>
                </c:pt>
                <c:pt idx="152">
                  <c:v>41943</c:v>
                </c:pt>
                <c:pt idx="153" formatCode="yyyy\-mm\-dd;@">
                  <c:v>41817</c:v>
                </c:pt>
                <c:pt idx="154" formatCode="yyyy\-mm\-dd;@">
                  <c:v>41810</c:v>
                </c:pt>
                <c:pt idx="155" formatCode="yyyy\-mm\-dd;@">
                  <c:v>41803</c:v>
                </c:pt>
                <c:pt idx="156" formatCode="yyyy\-mm\-dd;@">
                  <c:v>41796</c:v>
                </c:pt>
                <c:pt idx="157" formatCode="yyyy\-mm\-dd;@">
                  <c:v>41789</c:v>
                </c:pt>
                <c:pt idx="158" formatCode="yyyy\-mm\-dd;@">
                  <c:v>41782</c:v>
                </c:pt>
                <c:pt idx="159" formatCode="yyyy\-mm\-dd;@">
                  <c:v>41775</c:v>
                </c:pt>
                <c:pt idx="160" formatCode="yyyy\-mm\-dd;@">
                  <c:v>41768</c:v>
                </c:pt>
                <c:pt idx="161" formatCode="yyyy\-mm\-dd;@">
                  <c:v>41761</c:v>
                </c:pt>
                <c:pt idx="162" formatCode="yyyy\-mm\-dd;@">
                  <c:v>41754</c:v>
                </c:pt>
                <c:pt idx="163" formatCode="yyyy\-mm\-dd;@">
                  <c:v>41747</c:v>
                </c:pt>
                <c:pt idx="164" formatCode="yyyy\-mm\-dd;@">
                  <c:v>41740</c:v>
                </c:pt>
                <c:pt idx="165" formatCode="yyyy\-mm\-dd;@">
                  <c:v>41733</c:v>
                </c:pt>
                <c:pt idx="166" formatCode="yyyy\-mm\-dd;@">
                  <c:v>41726</c:v>
                </c:pt>
                <c:pt idx="167" formatCode="yyyy\-mm\-dd;@">
                  <c:v>41719</c:v>
                </c:pt>
                <c:pt idx="168" formatCode="yyyy\-mm\-dd;@">
                  <c:v>41712</c:v>
                </c:pt>
                <c:pt idx="169" formatCode="yyyy\-mm\-dd;@">
                  <c:v>41705</c:v>
                </c:pt>
                <c:pt idx="170" formatCode="yyyy\-mm\-dd;@">
                  <c:v>41698</c:v>
                </c:pt>
                <c:pt idx="171" formatCode="yyyy\-mm\-dd;@">
                  <c:v>41691</c:v>
                </c:pt>
                <c:pt idx="172" formatCode="yyyy\-mm\-dd;@">
                  <c:v>41684</c:v>
                </c:pt>
                <c:pt idx="173" formatCode="yyyy\-mm\-dd;@">
                  <c:v>41677</c:v>
                </c:pt>
                <c:pt idx="174" formatCode="yyyy\-mm\-dd;@">
                  <c:v>41663</c:v>
                </c:pt>
                <c:pt idx="175" formatCode="yyyy\-mm\-dd;@">
                  <c:v>41656</c:v>
                </c:pt>
                <c:pt idx="176" formatCode="yyyy\-mm\-dd;@">
                  <c:v>41649</c:v>
                </c:pt>
                <c:pt idx="177" formatCode="yyyy\-mm\-dd;@">
                  <c:v>41642</c:v>
                </c:pt>
                <c:pt idx="178" formatCode="yyyy\-mm\-dd;@">
                  <c:v>41635</c:v>
                </c:pt>
                <c:pt idx="179" formatCode="yyyy\-mm\-dd;@">
                  <c:v>41628</c:v>
                </c:pt>
                <c:pt idx="180" formatCode="yyyy\-mm\-dd;@">
                  <c:v>41621</c:v>
                </c:pt>
                <c:pt idx="181" formatCode="yyyy\-mm\-dd;@">
                  <c:v>41614</c:v>
                </c:pt>
                <c:pt idx="182" formatCode="yyyy\-mm\-dd;@">
                  <c:v>41607</c:v>
                </c:pt>
                <c:pt idx="183" formatCode="yyyy\-mm\-dd;@">
                  <c:v>41600</c:v>
                </c:pt>
                <c:pt idx="184" formatCode="yyyy\-mm\-dd;@">
                  <c:v>41593</c:v>
                </c:pt>
                <c:pt idx="185" formatCode="yyyy\-mm\-dd;@">
                  <c:v>41586</c:v>
                </c:pt>
                <c:pt idx="186" formatCode="yyyy\-mm\-dd;@">
                  <c:v>41579</c:v>
                </c:pt>
                <c:pt idx="187" formatCode="yyyy\-mm\-dd;@">
                  <c:v>41572</c:v>
                </c:pt>
                <c:pt idx="188" formatCode="yyyy\-mm\-dd;@">
                  <c:v>41565</c:v>
                </c:pt>
                <c:pt idx="189" formatCode="yyyy\-mm\-dd;@">
                  <c:v>41558</c:v>
                </c:pt>
                <c:pt idx="190" formatCode="yyyy\-mm\-dd;@">
                  <c:v>41544</c:v>
                </c:pt>
                <c:pt idx="191" formatCode="yyyy\-mm\-dd;@">
                  <c:v>41539</c:v>
                </c:pt>
                <c:pt idx="192" formatCode="yyyy\-mm\-dd;@">
                  <c:v>41537</c:v>
                </c:pt>
                <c:pt idx="193" formatCode="yyyy\-mm\-dd;@">
                  <c:v>41530</c:v>
                </c:pt>
                <c:pt idx="194" formatCode="yyyy\-mm\-dd;@">
                  <c:v>41523</c:v>
                </c:pt>
                <c:pt idx="195" formatCode="yyyy\-mm\-dd;@">
                  <c:v>41516</c:v>
                </c:pt>
                <c:pt idx="196" formatCode="yyyy\-mm\-dd;@">
                  <c:v>41509</c:v>
                </c:pt>
                <c:pt idx="197" formatCode="yyyy\-mm\-dd;@">
                  <c:v>41502</c:v>
                </c:pt>
                <c:pt idx="198" formatCode="yyyy\-mm\-dd;@">
                  <c:v>41495</c:v>
                </c:pt>
                <c:pt idx="199" formatCode="yyyy\-mm\-dd;@">
                  <c:v>41488</c:v>
                </c:pt>
                <c:pt idx="200" formatCode="yyyy\-mm\-dd;@">
                  <c:v>41481</c:v>
                </c:pt>
                <c:pt idx="201" formatCode="yyyy\-mm\-dd;@">
                  <c:v>41474</c:v>
                </c:pt>
                <c:pt idx="202" formatCode="yyyy\-mm\-dd;@">
                  <c:v>41467</c:v>
                </c:pt>
                <c:pt idx="203" formatCode="yyyy\-mm\-dd;@">
                  <c:v>41460</c:v>
                </c:pt>
                <c:pt idx="204" formatCode="yyyy\-mm\-dd;@">
                  <c:v>41453</c:v>
                </c:pt>
                <c:pt idx="205" formatCode="yyyy\-mm\-dd;@">
                  <c:v>41446</c:v>
                </c:pt>
                <c:pt idx="206" formatCode="yyyy\-mm\-dd;@">
                  <c:v>41439</c:v>
                </c:pt>
                <c:pt idx="207" formatCode="yyyy\-mm\-dd;@">
                  <c:v>41432</c:v>
                </c:pt>
                <c:pt idx="208" formatCode="yyyy\-mm\-dd;@">
                  <c:v>41425</c:v>
                </c:pt>
                <c:pt idx="209" formatCode="yyyy\-mm\-dd;@">
                  <c:v>41418</c:v>
                </c:pt>
                <c:pt idx="210" formatCode="yyyy\-mm\-dd;@">
                  <c:v>41411</c:v>
                </c:pt>
                <c:pt idx="211" formatCode="yyyy\-mm\-dd;@">
                  <c:v>41404</c:v>
                </c:pt>
                <c:pt idx="212" formatCode="yyyy\-mm\-dd;@">
                  <c:v>41397</c:v>
                </c:pt>
                <c:pt idx="213" formatCode="yyyy\-mm\-dd;@">
                  <c:v>41390</c:v>
                </c:pt>
                <c:pt idx="214" formatCode="yyyy\-mm\-dd;@">
                  <c:v>41383</c:v>
                </c:pt>
                <c:pt idx="215" formatCode="yyyy\-mm\-dd;@">
                  <c:v>41376</c:v>
                </c:pt>
                <c:pt idx="216" formatCode="yyyy\-mm\-dd;@">
                  <c:v>41369</c:v>
                </c:pt>
                <c:pt idx="217" formatCode="yyyy\-mm\-dd;@">
                  <c:v>41362</c:v>
                </c:pt>
                <c:pt idx="218" formatCode="yyyy\-mm\-dd;@">
                  <c:v>41355</c:v>
                </c:pt>
                <c:pt idx="219" formatCode="yyyy\-mm\-dd;@">
                  <c:v>41348</c:v>
                </c:pt>
                <c:pt idx="220" formatCode="yyyy\-mm\-dd;@">
                  <c:v>41341</c:v>
                </c:pt>
                <c:pt idx="221" formatCode="yyyy\-mm\-dd;@">
                  <c:v>41334</c:v>
                </c:pt>
                <c:pt idx="222" formatCode="yyyy\-mm\-dd;@">
                  <c:v>41327</c:v>
                </c:pt>
                <c:pt idx="223" formatCode="yyyy\-mm\-dd;@">
                  <c:v>41321</c:v>
                </c:pt>
                <c:pt idx="224" formatCode="yyyy\-mm\-dd;@">
                  <c:v>41320</c:v>
                </c:pt>
                <c:pt idx="225" formatCode="yyyy\-mm\-dd;@">
                  <c:v>41313</c:v>
                </c:pt>
                <c:pt idx="226" formatCode="yyyy\-mm\-dd;@">
                  <c:v>41306</c:v>
                </c:pt>
                <c:pt idx="227" formatCode="yyyy\-mm\-dd;@">
                  <c:v>41299</c:v>
                </c:pt>
                <c:pt idx="228" formatCode="yyyy\-mm\-dd;@">
                  <c:v>41292</c:v>
                </c:pt>
                <c:pt idx="229" formatCode="yyyy\-mm\-dd;@">
                  <c:v>41285</c:v>
                </c:pt>
                <c:pt idx="230" formatCode="yyyy\-mm\-dd;@">
                  <c:v>41278</c:v>
                </c:pt>
                <c:pt idx="231" formatCode="yyyy\-mm\-dd;@">
                  <c:v>41271</c:v>
                </c:pt>
                <c:pt idx="232" formatCode="yyyy\-mm\-dd;@">
                  <c:v>41264</c:v>
                </c:pt>
                <c:pt idx="233" formatCode="yyyy\-mm\-dd;@">
                  <c:v>41257</c:v>
                </c:pt>
                <c:pt idx="234" formatCode="yyyy\-mm\-dd;@">
                  <c:v>41250</c:v>
                </c:pt>
                <c:pt idx="235" formatCode="yyyy\-mm\-dd;@">
                  <c:v>41243</c:v>
                </c:pt>
                <c:pt idx="236" formatCode="yyyy\-mm\-dd;@">
                  <c:v>41236</c:v>
                </c:pt>
                <c:pt idx="237" formatCode="yyyy\-mm\-dd;@">
                  <c:v>41229</c:v>
                </c:pt>
                <c:pt idx="238" formatCode="yyyy\-mm\-dd;@">
                  <c:v>41222</c:v>
                </c:pt>
                <c:pt idx="239" formatCode="yyyy\-mm\-dd;@">
                  <c:v>41215</c:v>
                </c:pt>
                <c:pt idx="240" formatCode="yyyy\-mm\-dd;@">
                  <c:v>41208</c:v>
                </c:pt>
                <c:pt idx="241" formatCode="yyyy\-mm\-dd;@">
                  <c:v>41201</c:v>
                </c:pt>
                <c:pt idx="242" formatCode="yyyy\-mm\-dd;@">
                  <c:v>41194</c:v>
                </c:pt>
                <c:pt idx="243" formatCode="yyyy\-mm\-dd;@">
                  <c:v>41187</c:v>
                </c:pt>
                <c:pt idx="244" formatCode="yyyy\-mm\-dd;@">
                  <c:v>41180</c:v>
                </c:pt>
                <c:pt idx="245" formatCode="yyyy\-mm\-dd;@">
                  <c:v>41173</c:v>
                </c:pt>
                <c:pt idx="246" formatCode="yyyy\-mm\-dd;@">
                  <c:v>41166</c:v>
                </c:pt>
                <c:pt idx="247" formatCode="yyyy\-mm\-dd;@">
                  <c:v>41159</c:v>
                </c:pt>
                <c:pt idx="248" formatCode="yyyy\-mm\-dd;@">
                  <c:v>41152</c:v>
                </c:pt>
                <c:pt idx="249" formatCode="yyyy\-mm\-dd;@">
                  <c:v>41145</c:v>
                </c:pt>
                <c:pt idx="250" formatCode="yyyy\-mm\-dd;@">
                  <c:v>41138</c:v>
                </c:pt>
                <c:pt idx="251" formatCode="yyyy\-mm\-dd;@">
                  <c:v>41131</c:v>
                </c:pt>
                <c:pt idx="252" formatCode="yyyy\-mm\-dd;@">
                  <c:v>41124</c:v>
                </c:pt>
                <c:pt idx="253" formatCode="yyyy\-mm\-dd;@">
                  <c:v>41117</c:v>
                </c:pt>
                <c:pt idx="254" formatCode="yyyy\-mm\-dd;@">
                  <c:v>41110</c:v>
                </c:pt>
                <c:pt idx="255" formatCode="yyyy\-mm\-dd;@">
                  <c:v>41103</c:v>
                </c:pt>
                <c:pt idx="256" formatCode="yyyy\-mm\-dd;@">
                  <c:v>41096</c:v>
                </c:pt>
                <c:pt idx="257" formatCode="yyyy\-mm\-dd;@">
                  <c:v>41089</c:v>
                </c:pt>
                <c:pt idx="258" formatCode="yyyy\-mm\-dd;@">
                  <c:v>41082</c:v>
                </c:pt>
                <c:pt idx="259" formatCode="yyyy\-mm\-dd;@">
                  <c:v>41081</c:v>
                </c:pt>
                <c:pt idx="260" formatCode="yyyy\-mm\-dd;@">
                  <c:v>41075</c:v>
                </c:pt>
                <c:pt idx="261" formatCode="yyyy\-mm\-dd;@">
                  <c:v>41068</c:v>
                </c:pt>
                <c:pt idx="262" formatCode="yyyy\-mm\-dd;@">
                  <c:v>41061</c:v>
                </c:pt>
                <c:pt idx="263" formatCode="yyyy\-mm\-dd;@">
                  <c:v>41054</c:v>
                </c:pt>
                <c:pt idx="264" formatCode="yyyy\-mm\-dd;@">
                  <c:v>41047</c:v>
                </c:pt>
                <c:pt idx="265" formatCode="yyyy\-mm\-dd;@">
                  <c:v>41040</c:v>
                </c:pt>
                <c:pt idx="266" formatCode="yyyy\-mm\-dd;@">
                  <c:v>41033</c:v>
                </c:pt>
                <c:pt idx="267" formatCode="yyyy\-mm\-dd;@">
                  <c:v>41026</c:v>
                </c:pt>
                <c:pt idx="268" formatCode="yyyy\-mm\-dd;@">
                  <c:v>41019</c:v>
                </c:pt>
                <c:pt idx="269" formatCode="yyyy\-mm\-dd;@">
                  <c:v>41012</c:v>
                </c:pt>
                <c:pt idx="270" formatCode="yyyy\-mm\-dd;@">
                  <c:v>41005</c:v>
                </c:pt>
                <c:pt idx="271" formatCode="yyyy\-mm\-dd;@">
                  <c:v>40998</c:v>
                </c:pt>
                <c:pt idx="272" formatCode="yyyy\-mm\-dd;@">
                  <c:v>40991</c:v>
                </c:pt>
                <c:pt idx="273" formatCode="yyyy\-mm\-dd;@">
                  <c:v>40984</c:v>
                </c:pt>
                <c:pt idx="274" formatCode="yyyy\-mm\-dd;@">
                  <c:v>40977</c:v>
                </c:pt>
                <c:pt idx="275" formatCode="yyyy\-mm\-dd;@">
                  <c:v>40970</c:v>
                </c:pt>
                <c:pt idx="276" formatCode="yyyy\-mm\-dd;@">
                  <c:v>40963</c:v>
                </c:pt>
                <c:pt idx="277" formatCode="yyyy\-mm\-dd;@">
                  <c:v>40956</c:v>
                </c:pt>
                <c:pt idx="278" formatCode="yyyy\-mm\-dd;@">
                  <c:v>40949</c:v>
                </c:pt>
                <c:pt idx="279" formatCode="yyyy\-mm\-dd;@">
                  <c:v>40942</c:v>
                </c:pt>
                <c:pt idx="280" formatCode="yyyy\-mm\-dd;@">
                  <c:v>40928</c:v>
                </c:pt>
                <c:pt idx="281" formatCode="yyyy\-mm\-dd;@">
                  <c:v>40921</c:v>
                </c:pt>
                <c:pt idx="282" formatCode="yyyy\-mm\-dd;@">
                  <c:v>40914</c:v>
                </c:pt>
                <c:pt idx="283" formatCode="yyyy\-mm\-dd;@">
                  <c:v>40907</c:v>
                </c:pt>
                <c:pt idx="284" formatCode="yyyy\-mm\-dd;@">
                  <c:v>40900</c:v>
                </c:pt>
                <c:pt idx="285" formatCode="yyyy\-mm\-dd;@">
                  <c:v>40893</c:v>
                </c:pt>
                <c:pt idx="286" formatCode="yyyy\-mm\-dd;@">
                  <c:v>40886</c:v>
                </c:pt>
                <c:pt idx="287" formatCode="yyyy\-mm\-dd;@">
                  <c:v>40879</c:v>
                </c:pt>
                <c:pt idx="288" formatCode="yyyy\-mm\-dd;@">
                  <c:v>40872</c:v>
                </c:pt>
                <c:pt idx="289" formatCode="yyyy\-mm\-dd;@">
                  <c:v>40865</c:v>
                </c:pt>
                <c:pt idx="290" formatCode="yyyy\-mm\-dd;@">
                  <c:v>40858</c:v>
                </c:pt>
                <c:pt idx="291" formatCode="yyyy\-mm\-dd;@">
                  <c:v>40851</c:v>
                </c:pt>
                <c:pt idx="292" formatCode="yyyy\-mm\-dd;@">
                  <c:v>40844</c:v>
                </c:pt>
                <c:pt idx="293" formatCode="yyyy\-mm\-dd;@">
                  <c:v>40837</c:v>
                </c:pt>
                <c:pt idx="294" formatCode="yyyy\-mm\-dd;@">
                  <c:v>40830</c:v>
                </c:pt>
                <c:pt idx="295" formatCode="yyyy\-mm\-dd;@">
                  <c:v>40823</c:v>
                </c:pt>
                <c:pt idx="296" formatCode="yyyy\-mm\-dd;@">
                  <c:v>40816</c:v>
                </c:pt>
                <c:pt idx="297" formatCode="yyyy\-mm\-dd;@">
                  <c:v>40809</c:v>
                </c:pt>
                <c:pt idx="298" formatCode="yyyy\-mm\-dd;@">
                  <c:v>40802</c:v>
                </c:pt>
                <c:pt idx="299" formatCode="yyyy\-mm\-dd;@">
                  <c:v>40795</c:v>
                </c:pt>
                <c:pt idx="300" formatCode="yyyy\-mm\-dd;@">
                  <c:v>40788</c:v>
                </c:pt>
                <c:pt idx="301" formatCode="yyyy\-mm\-dd;@">
                  <c:v>40781</c:v>
                </c:pt>
                <c:pt idx="302" formatCode="yyyy\-mm\-dd;@">
                  <c:v>40774</c:v>
                </c:pt>
                <c:pt idx="303" formatCode="yyyy\-mm\-dd;@">
                  <c:v>40767</c:v>
                </c:pt>
                <c:pt idx="304" formatCode="yyyy\-mm\-dd;@">
                  <c:v>40760</c:v>
                </c:pt>
                <c:pt idx="305" formatCode="yyyy\-mm\-dd;@">
                  <c:v>40753</c:v>
                </c:pt>
                <c:pt idx="306" formatCode="yyyy\-mm\-dd;@">
                  <c:v>40746</c:v>
                </c:pt>
                <c:pt idx="307" formatCode="yyyy\-mm\-dd;@">
                  <c:v>40739</c:v>
                </c:pt>
                <c:pt idx="308" formatCode="yyyy\-mm\-dd;@">
                  <c:v>40732</c:v>
                </c:pt>
                <c:pt idx="309" formatCode="yyyy\-mm\-dd;@">
                  <c:v>40725</c:v>
                </c:pt>
                <c:pt idx="310" formatCode="yyyy\-mm\-dd;@">
                  <c:v>40718</c:v>
                </c:pt>
                <c:pt idx="311" formatCode="yyyy\-mm\-dd;@">
                  <c:v>40711</c:v>
                </c:pt>
                <c:pt idx="312" formatCode="yyyy\-mm\-dd;@">
                  <c:v>40704</c:v>
                </c:pt>
                <c:pt idx="313" formatCode="yyyy\-mm\-dd;@">
                  <c:v>40697</c:v>
                </c:pt>
                <c:pt idx="314" formatCode="yyyy\-mm\-dd;@">
                  <c:v>40690</c:v>
                </c:pt>
                <c:pt idx="315" formatCode="yyyy\-mm\-dd;@">
                  <c:v>40683</c:v>
                </c:pt>
                <c:pt idx="316" formatCode="yyyy\-mm\-dd;@">
                  <c:v>40676</c:v>
                </c:pt>
                <c:pt idx="317" formatCode="yyyy\-mm\-dd;@">
                  <c:v>40669</c:v>
                </c:pt>
                <c:pt idx="318" formatCode="yyyy\-mm\-dd;@">
                  <c:v>40662</c:v>
                </c:pt>
                <c:pt idx="319" formatCode="yyyy\-mm\-dd;@">
                  <c:v>40655</c:v>
                </c:pt>
                <c:pt idx="320" formatCode="yyyy\-mm\-dd;@">
                  <c:v>40648</c:v>
                </c:pt>
                <c:pt idx="321" formatCode="yyyy\-mm\-dd;@">
                  <c:v>40641</c:v>
                </c:pt>
                <c:pt idx="322" formatCode="yyyy\-mm\-dd;@">
                  <c:v>40634</c:v>
                </c:pt>
                <c:pt idx="323" formatCode="yyyy\-mm\-dd;@">
                  <c:v>40627</c:v>
                </c:pt>
                <c:pt idx="324" formatCode="yyyy\-mm\-dd;@">
                  <c:v>40620</c:v>
                </c:pt>
                <c:pt idx="325" formatCode="yyyy\-mm\-dd;@">
                  <c:v>40613</c:v>
                </c:pt>
                <c:pt idx="326" formatCode="yyyy\-mm\-dd;@">
                  <c:v>40606</c:v>
                </c:pt>
                <c:pt idx="327" formatCode="yyyy\-mm\-dd;@">
                  <c:v>40599</c:v>
                </c:pt>
                <c:pt idx="328" formatCode="yyyy\-mm\-dd;@">
                  <c:v>40592</c:v>
                </c:pt>
                <c:pt idx="329" formatCode="yyyy\-mm\-dd;@">
                  <c:v>40585</c:v>
                </c:pt>
                <c:pt idx="330" formatCode="yyyy\-mm\-dd;@">
                  <c:v>40571</c:v>
                </c:pt>
                <c:pt idx="331" formatCode="yyyy\-mm\-dd;@">
                  <c:v>40564</c:v>
                </c:pt>
                <c:pt idx="332" formatCode="yyyy\-mm\-dd;@">
                  <c:v>40557</c:v>
                </c:pt>
                <c:pt idx="333" formatCode="yyyy\-mm\-dd;@">
                  <c:v>40550</c:v>
                </c:pt>
                <c:pt idx="334" formatCode="yyyy\-mm\-dd;@">
                  <c:v>40543</c:v>
                </c:pt>
                <c:pt idx="335" formatCode="yyyy\-mm\-dd;@">
                  <c:v>40536</c:v>
                </c:pt>
                <c:pt idx="336" formatCode="yyyy\-mm\-dd;@">
                  <c:v>40529</c:v>
                </c:pt>
                <c:pt idx="337" formatCode="yyyy\-mm\-dd;@">
                  <c:v>40522</c:v>
                </c:pt>
                <c:pt idx="338" formatCode="yyyy\-mm\-dd;@">
                  <c:v>40515</c:v>
                </c:pt>
                <c:pt idx="339" formatCode="yyyy\-mm\-dd;@">
                  <c:v>40508</c:v>
                </c:pt>
                <c:pt idx="340" formatCode="yyyy\-mm\-dd;@">
                  <c:v>40501</c:v>
                </c:pt>
                <c:pt idx="341" formatCode="yyyy\-mm\-dd;@">
                  <c:v>40494</c:v>
                </c:pt>
                <c:pt idx="342" formatCode="yyyy\-mm\-dd;@">
                  <c:v>40487</c:v>
                </c:pt>
                <c:pt idx="343" formatCode="yyyy\-mm\-dd;@">
                  <c:v>40480</c:v>
                </c:pt>
                <c:pt idx="344" formatCode="yyyy\-mm\-dd;@">
                  <c:v>40473</c:v>
                </c:pt>
                <c:pt idx="345" formatCode="yyyy\-mm\-dd;@">
                  <c:v>40466</c:v>
                </c:pt>
                <c:pt idx="346" formatCode="yyyy\-mm\-dd;@">
                  <c:v>40459</c:v>
                </c:pt>
                <c:pt idx="347" formatCode="yyyy\-mm\-dd;@">
                  <c:v>40446</c:v>
                </c:pt>
                <c:pt idx="348" formatCode="yyyy\-mm\-dd;@">
                  <c:v>40438</c:v>
                </c:pt>
                <c:pt idx="349" formatCode="yyyy\-mm\-dd;@">
                  <c:v>40431</c:v>
                </c:pt>
                <c:pt idx="350" formatCode="yyyy\-mm\-dd;@">
                  <c:v>40424</c:v>
                </c:pt>
                <c:pt idx="351" formatCode="yyyy\-mm\-dd;@">
                  <c:v>40417</c:v>
                </c:pt>
                <c:pt idx="352" formatCode="yyyy\-mm\-dd;@">
                  <c:v>40410</c:v>
                </c:pt>
                <c:pt idx="353" formatCode="yyyy\-mm\-dd;@">
                  <c:v>40403</c:v>
                </c:pt>
                <c:pt idx="354" formatCode="yyyy\-mm\-dd;@">
                  <c:v>40396</c:v>
                </c:pt>
                <c:pt idx="355" formatCode="yyyy\-mm\-dd;@">
                  <c:v>40389</c:v>
                </c:pt>
                <c:pt idx="356" formatCode="yyyy\-mm\-dd;@">
                  <c:v>40382</c:v>
                </c:pt>
                <c:pt idx="357" formatCode="yyyy\-mm\-dd;@">
                  <c:v>40375</c:v>
                </c:pt>
                <c:pt idx="358" formatCode="yyyy\-mm\-dd;@">
                  <c:v>40368</c:v>
                </c:pt>
                <c:pt idx="359" formatCode="yyyy\-mm\-dd;@">
                  <c:v>40361</c:v>
                </c:pt>
                <c:pt idx="360" formatCode="yyyy\-mm\-dd;@">
                  <c:v>40354</c:v>
                </c:pt>
                <c:pt idx="361" formatCode="yyyy\-mm\-dd;@">
                  <c:v>40347</c:v>
                </c:pt>
                <c:pt idx="362" formatCode="yyyy\-mm\-dd;@">
                  <c:v>40340</c:v>
                </c:pt>
                <c:pt idx="363" formatCode="yyyy\-mm\-dd;@">
                  <c:v>40333</c:v>
                </c:pt>
                <c:pt idx="364" formatCode="yyyy\-mm\-dd;@">
                  <c:v>40326</c:v>
                </c:pt>
                <c:pt idx="365" formatCode="yyyy\-mm\-dd;@">
                  <c:v>40319</c:v>
                </c:pt>
                <c:pt idx="366" formatCode="yyyy\-mm\-dd;@">
                  <c:v>40312</c:v>
                </c:pt>
                <c:pt idx="367" formatCode="yyyy\-mm\-dd;@">
                  <c:v>40305</c:v>
                </c:pt>
                <c:pt idx="368" formatCode="yyyy\-mm\-dd;@">
                  <c:v>40298</c:v>
                </c:pt>
                <c:pt idx="369" formatCode="yyyy\-mm\-dd;@">
                  <c:v>40291</c:v>
                </c:pt>
                <c:pt idx="370" formatCode="yyyy\-mm\-dd;@">
                  <c:v>40284</c:v>
                </c:pt>
                <c:pt idx="371" formatCode="yyyy\-mm\-dd;@">
                  <c:v>40277</c:v>
                </c:pt>
                <c:pt idx="372" formatCode="yyyy\-mm\-dd;@">
                  <c:v>40270</c:v>
                </c:pt>
                <c:pt idx="373" formatCode="yyyy\-mm\-dd;@">
                  <c:v>40263</c:v>
                </c:pt>
                <c:pt idx="374" formatCode="yyyy\-mm\-dd;@">
                  <c:v>40256</c:v>
                </c:pt>
                <c:pt idx="375" formatCode="yyyy\-mm\-dd;@">
                  <c:v>40249</c:v>
                </c:pt>
                <c:pt idx="376" formatCode="yyyy\-mm\-dd;@">
                  <c:v>40242</c:v>
                </c:pt>
                <c:pt idx="377" formatCode="yyyy\-mm\-dd;@">
                  <c:v>40235</c:v>
                </c:pt>
                <c:pt idx="378" formatCode="yyyy\-mm\-dd;@">
                  <c:v>40228</c:v>
                </c:pt>
                <c:pt idx="379" formatCode="yyyy\-mm\-dd;@">
                  <c:v>40214</c:v>
                </c:pt>
                <c:pt idx="380" formatCode="yyyy\-mm\-dd;@">
                  <c:v>40207</c:v>
                </c:pt>
                <c:pt idx="381" formatCode="yyyy\-mm\-dd;@">
                  <c:v>40200</c:v>
                </c:pt>
                <c:pt idx="382" formatCode="yyyy\-mm\-dd;@">
                  <c:v>40193</c:v>
                </c:pt>
                <c:pt idx="383" formatCode="yyyy\-mm\-dd;@">
                  <c:v>40186</c:v>
                </c:pt>
                <c:pt idx="384" formatCode="yyyy\-mm\-dd;@">
                  <c:v>40178</c:v>
                </c:pt>
                <c:pt idx="385" formatCode="yyyy\-mm\-dd;@">
                  <c:v>40172</c:v>
                </c:pt>
                <c:pt idx="386" formatCode="yyyy\-mm\-dd;@">
                  <c:v>40165</c:v>
                </c:pt>
                <c:pt idx="387" formatCode="yyyy\-mm\-dd;@">
                  <c:v>40158</c:v>
                </c:pt>
                <c:pt idx="388" formatCode="yyyy\-mm\-dd;@">
                  <c:v>40151</c:v>
                </c:pt>
                <c:pt idx="389" formatCode="yyyy\-mm\-dd;@">
                  <c:v>40144</c:v>
                </c:pt>
                <c:pt idx="390" formatCode="yyyy\-mm\-dd;@">
                  <c:v>40137</c:v>
                </c:pt>
                <c:pt idx="391" formatCode="yyyy\-mm\-dd;@">
                  <c:v>40130</c:v>
                </c:pt>
                <c:pt idx="392" formatCode="yyyy\-mm\-dd;@">
                  <c:v>40123</c:v>
                </c:pt>
                <c:pt idx="393" formatCode="yyyy\-mm\-dd;@">
                  <c:v>40116</c:v>
                </c:pt>
                <c:pt idx="394" formatCode="yyyy\-mm\-dd;@">
                  <c:v>40109</c:v>
                </c:pt>
                <c:pt idx="395" formatCode="yyyy\-mm\-dd;@">
                  <c:v>40102</c:v>
                </c:pt>
                <c:pt idx="396" formatCode="yyyy\-mm\-dd;@">
                  <c:v>40095</c:v>
                </c:pt>
                <c:pt idx="397" formatCode="yyyy\-mm\-dd;@">
                  <c:v>40081</c:v>
                </c:pt>
                <c:pt idx="398" formatCode="yyyy\-mm\-dd;@">
                  <c:v>40074</c:v>
                </c:pt>
                <c:pt idx="399" formatCode="yyyy\-mm\-dd;@">
                  <c:v>40067</c:v>
                </c:pt>
                <c:pt idx="400" formatCode="yyyy\-mm\-dd;@">
                  <c:v>40060</c:v>
                </c:pt>
                <c:pt idx="401" formatCode="yyyy\-mm\-dd;@">
                  <c:v>40053</c:v>
                </c:pt>
                <c:pt idx="402" formatCode="yyyy\-mm\-dd;@">
                  <c:v>40046</c:v>
                </c:pt>
                <c:pt idx="403" formatCode="yyyy\-mm\-dd;@">
                  <c:v>40039</c:v>
                </c:pt>
                <c:pt idx="404" formatCode="yyyy\-mm\-dd;@">
                  <c:v>40032</c:v>
                </c:pt>
                <c:pt idx="405" formatCode="yyyy\-mm\-dd;@">
                  <c:v>40025</c:v>
                </c:pt>
                <c:pt idx="406" formatCode="yyyy\-mm\-dd;@">
                  <c:v>40018</c:v>
                </c:pt>
                <c:pt idx="407" formatCode="yyyy\-mm\-dd;@">
                  <c:v>40011</c:v>
                </c:pt>
                <c:pt idx="408" formatCode="yyyy\-mm\-dd;@">
                  <c:v>40004</c:v>
                </c:pt>
                <c:pt idx="409" formatCode="yyyy\-mm\-dd;@">
                  <c:v>39997</c:v>
                </c:pt>
                <c:pt idx="410" formatCode="yyyy\-mm\-dd;@">
                  <c:v>39990</c:v>
                </c:pt>
                <c:pt idx="411" formatCode="yyyy\-mm\-dd;@">
                  <c:v>39983</c:v>
                </c:pt>
                <c:pt idx="412" formatCode="yyyy\-mm\-dd;@">
                  <c:v>39976</c:v>
                </c:pt>
                <c:pt idx="413" formatCode="yyyy\-mm\-dd;@">
                  <c:v>39969</c:v>
                </c:pt>
                <c:pt idx="414" formatCode="yyyy\-mm\-dd;@">
                  <c:v>39964</c:v>
                </c:pt>
                <c:pt idx="415" formatCode="yyyy\-mm\-dd;@">
                  <c:v>39955</c:v>
                </c:pt>
                <c:pt idx="416" formatCode="yyyy\-mm\-dd;@">
                  <c:v>39948</c:v>
                </c:pt>
                <c:pt idx="417" formatCode="yyyy\-mm\-dd;@">
                  <c:v>39941</c:v>
                </c:pt>
                <c:pt idx="418" formatCode="yyyy\-mm\-dd;@">
                  <c:v>39933</c:v>
                </c:pt>
                <c:pt idx="419" formatCode="yyyy\-mm\-dd;@">
                  <c:v>39927</c:v>
                </c:pt>
                <c:pt idx="420" formatCode="yyyy\-mm\-dd;@">
                  <c:v>39920</c:v>
                </c:pt>
                <c:pt idx="421" formatCode="yyyy\-mm\-dd;@">
                  <c:v>39913</c:v>
                </c:pt>
                <c:pt idx="422" formatCode="yyyy\-mm\-dd;@">
                  <c:v>39906</c:v>
                </c:pt>
                <c:pt idx="423" formatCode="yyyy\-mm\-dd;@">
                  <c:v>39899</c:v>
                </c:pt>
                <c:pt idx="424" formatCode="yyyy\-mm\-dd;@">
                  <c:v>39892</c:v>
                </c:pt>
                <c:pt idx="425" formatCode="yyyy\-mm\-dd;@">
                  <c:v>39885</c:v>
                </c:pt>
                <c:pt idx="426" formatCode="yyyy\-mm\-dd;@">
                  <c:v>39878</c:v>
                </c:pt>
                <c:pt idx="427" formatCode="yyyy\-mm\-dd;@">
                  <c:v>39871</c:v>
                </c:pt>
                <c:pt idx="428" formatCode="yyyy\-mm\-dd;@">
                  <c:v>39864</c:v>
                </c:pt>
                <c:pt idx="429" formatCode="yyyy\-mm\-dd;@">
                  <c:v>39857</c:v>
                </c:pt>
                <c:pt idx="430" formatCode="yyyy\-mm\-dd;@">
                  <c:v>39850</c:v>
                </c:pt>
                <c:pt idx="431" formatCode="yyyy\-mm\-dd;@">
                  <c:v>39836</c:v>
                </c:pt>
                <c:pt idx="432" formatCode="yyyy\-mm\-dd;@">
                  <c:v>39829</c:v>
                </c:pt>
                <c:pt idx="433" formatCode="yyyy\-mm\-dd;@">
                  <c:v>39822</c:v>
                </c:pt>
                <c:pt idx="434" formatCode="yyyy\-mm\-dd;@">
                  <c:v>39817</c:v>
                </c:pt>
                <c:pt idx="435" formatCode="yyyy\-mm\-dd;@">
                  <c:v>39808</c:v>
                </c:pt>
                <c:pt idx="436" formatCode="yyyy\-mm\-dd;@">
                  <c:v>39801</c:v>
                </c:pt>
                <c:pt idx="437" formatCode="yyyy\-mm\-dd;@">
                  <c:v>39794</c:v>
                </c:pt>
                <c:pt idx="438" formatCode="yyyy\-mm\-dd;@">
                  <c:v>39787</c:v>
                </c:pt>
                <c:pt idx="439" formatCode="yyyy\-mm\-dd;@">
                  <c:v>39780</c:v>
                </c:pt>
                <c:pt idx="440" formatCode="yyyy\-mm\-dd;@">
                  <c:v>39773</c:v>
                </c:pt>
                <c:pt idx="441" formatCode="yyyy\-mm\-dd;@">
                  <c:v>39766</c:v>
                </c:pt>
                <c:pt idx="442" formatCode="yyyy\-mm\-dd;@">
                  <c:v>39759</c:v>
                </c:pt>
                <c:pt idx="443" formatCode="yyyy\-mm\-dd;@">
                  <c:v>39752</c:v>
                </c:pt>
                <c:pt idx="444" formatCode="yyyy\-mm\-dd;@">
                  <c:v>39745</c:v>
                </c:pt>
                <c:pt idx="445" formatCode="yyyy\-mm\-dd;@">
                  <c:v>39738</c:v>
                </c:pt>
                <c:pt idx="446" formatCode="yyyy\-mm\-dd;@">
                  <c:v>39731</c:v>
                </c:pt>
                <c:pt idx="447" formatCode="yyyy\-mm\-dd;@">
                  <c:v>39724</c:v>
                </c:pt>
                <c:pt idx="448" formatCode="yyyy\-mm\-dd;@">
                  <c:v>39717</c:v>
                </c:pt>
                <c:pt idx="449" formatCode="yyyy\-mm\-dd;@">
                  <c:v>39710</c:v>
                </c:pt>
                <c:pt idx="450" formatCode="yyyy\-mm\-dd;@">
                  <c:v>39703</c:v>
                </c:pt>
                <c:pt idx="451" formatCode="yyyy\-mm\-dd;@">
                  <c:v>39696</c:v>
                </c:pt>
                <c:pt idx="452" formatCode="yyyy\-mm\-dd;@">
                  <c:v>39689</c:v>
                </c:pt>
                <c:pt idx="453" formatCode="yyyy\-mm\-dd;@">
                  <c:v>39682</c:v>
                </c:pt>
                <c:pt idx="454" formatCode="yyyy\-mm\-dd;@">
                  <c:v>39675</c:v>
                </c:pt>
                <c:pt idx="455" formatCode="yyyy\-mm\-dd;@">
                  <c:v>39668</c:v>
                </c:pt>
                <c:pt idx="456" formatCode="yyyy\-mm\-dd;@">
                  <c:v>39661</c:v>
                </c:pt>
                <c:pt idx="457" formatCode="yyyy\-mm\-dd;@">
                  <c:v>39654</c:v>
                </c:pt>
                <c:pt idx="458" formatCode="yyyy\-mm\-dd;@">
                  <c:v>39647</c:v>
                </c:pt>
                <c:pt idx="459" formatCode="yyyy\-mm\-dd;@">
                  <c:v>39640</c:v>
                </c:pt>
                <c:pt idx="460" formatCode="yyyy\-mm\-dd;@">
                  <c:v>39633</c:v>
                </c:pt>
                <c:pt idx="461" formatCode="yyyy\-mm\-dd;@">
                  <c:v>39626</c:v>
                </c:pt>
                <c:pt idx="462" formatCode="yyyy\-mm\-dd;@">
                  <c:v>39619</c:v>
                </c:pt>
                <c:pt idx="463" formatCode="yyyy\-mm\-dd;@">
                  <c:v>39612</c:v>
                </c:pt>
                <c:pt idx="464" formatCode="yyyy\-mm\-dd;@">
                  <c:v>39605</c:v>
                </c:pt>
                <c:pt idx="465" formatCode="yyyy\-mm\-dd;@">
                  <c:v>39598</c:v>
                </c:pt>
                <c:pt idx="466" formatCode="yyyy\-mm\-dd;@">
                  <c:v>39591</c:v>
                </c:pt>
                <c:pt idx="467" formatCode="yyyy\-mm\-dd;@">
                  <c:v>39584</c:v>
                </c:pt>
                <c:pt idx="468" formatCode="yyyy\-mm\-dd;@">
                  <c:v>39577</c:v>
                </c:pt>
                <c:pt idx="469" formatCode="yyyy\-mm\-dd;@">
                  <c:v>39570</c:v>
                </c:pt>
                <c:pt idx="470" formatCode="yyyy\-mm\-dd;@">
                  <c:v>39563</c:v>
                </c:pt>
                <c:pt idx="471" formatCode="yyyy\-mm\-dd;@">
                  <c:v>39556</c:v>
                </c:pt>
                <c:pt idx="472" formatCode="yyyy\-mm\-dd;@">
                  <c:v>39549</c:v>
                </c:pt>
                <c:pt idx="473" formatCode="yyyy\-mm\-dd;@">
                  <c:v>39542</c:v>
                </c:pt>
                <c:pt idx="474" formatCode="yyyy\-mm\-dd;@">
                  <c:v>39535</c:v>
                </c:pt>
                <c:pt idx="475" formatCode="yyyy\-mm\-dd;@">
                  <c:v>39528</c:v>
                </c:pt>
                <c:pt idx="476" formatCode="yyyy\-mm\-dd;@">
                  <c:v>39521</c:v>
                </c:pt>
                <c:pt idx="477" formatCode="yyyy\-mm\-dd;@">
                  <c:v>39514</c:v>
                </c:pt>
                <c:pt idx="478" formatCode="yyyy\-mm\-dd;@">
                  <c:v>39507</c:v>
                </c:pt>
                <c:pt idx="479" formatCode="yyyy\-mm\-dd;@">
                  <c:v>39500</c:v>
                </c:pt>
                <c:pt idx="480" formatCode="yyyy\-mm\-dd;@">
                  <c:v>39493</c:v>
                </c:pt>
                <c:pt idx="481" formatCode="yyyy\-mm\-dd;@">
                  <c:v>39486</c:v>
                </c:pt>
                <c:pt idx="482" formatCode="yyyy\-mm\-dd;@">
                  <c:v>39479</c:v>
                </c:pt>
                <c:pt idx="483" formatCode="yyyy\-mm\-dd;@">
                  <c:v>39472</c:v>
                </c:pt>
                <c:pt idx="484" formatCode="yyyy\-mm\-dd;@">
                  <c:v>39465</c:v>
                </c:pt>
                <c:pt idx="485" formatCode="yyyy\-mm\-dd;@">
                  <c:v>39458</c:v>
                </c:pt>
                <c:pt idx="486" formatCode="yyyy\-mm\-dd;@">
                  <c:v>39451</c:v>
                </c:pt>
                <c:pt idx="487" formatCode="yyyy\-mm\-dd;@">
                  <c:v>39444</c:v>
                </c:pt>
                <c:pt idx="488" formatCode="yyyy\-mm\-dd;@">
                  <c:v>39437</c:v>
                </c:pt>
                <c:pt idx="489" formatCode="yyyy\-mm\-dd;@">
                  <c:v>39430</c:v>
                </c:pt>
                <c:pt idx="490" formatCode="yyyy\-mm\-dd;@">
                  <c:v>39423</c:v>
                </c:pt>
                <c:pt idx="491" formatCode="yyyy\-mm\-dd;@">
                  <c:v>39416</c:v>
                </c:pt>
                <c:pt idx="492" formatCode="yyyy\-mm\-dd;@">
                  <c:v>39409</c:v>
                </c:pt>
                <c:pt idx="493" formatCode="yyyy\-mm\-dd;@">
                  <c:v>39402</c:v>
                </c:pt>
                <c:pt idx="494" formatCode="yyyy\-mm\-dd;@">
                  <c:v>39395</c:v>
                </c:pt>
                <c:pt idx="495" formatCode="yyyy\-mm\-dd;@">
                  <c:v>39388</c:v>
                </c:pt>
                <c:pt idx="496" formatCode="yyyy\-mm\-dd;@">
                  <c:v>39381</c:v>
                </c:pt>
                <c:pt idx="497" formatCode="yyyy\-mm\-dd;@">
                  <c:v>39374</c:v>
                </c:pt>
                <c:pt idx="498" formatCode="yyyy\-mm\-dd;@">
                  <c:v>39367</c:v>
                </c:pt>
                <c:pt idx="499" formatCode="yyyy\-mm\-dd;@">
                  <c:v>39360</c:v>
                </c:pt>
                <c:pt idx="500" formatCode="yyyy\-mm\-dd;@">
                  <c:v>39353</c:v>
                </c:pt>
                <c:pt idx="501" formatCode="yyyy\-mm\-dd;@">
                  <c:v>39346</c:v>
                </c:pt>
                <c:pt idx="502" formatCode="yyyy\-mm\-dd;@">
                  <c:v>39339</c:v>
                </c:pt>
                <c:pt idx="503" formatCode="yyyy\-mm\-dd;@">
                  <c:v>39332</c:v>
                </c:pt>
                <c:pt idx="504" formatCode="yyyy\-mm\-dd;@">
                  <c:v>39325</c:v>
                </c:pt>
                <c:pt idx="505" formatCode="yyyy\-mm\-dd;@">
                  <c:v>39318</c:v>
                </c:pt>
                <c:pt idx="506" formatCode="yyyy\-mm\-dd;@">
                  <c:v>39311</c:v>
                </c:pt>
                <c:pt idx="507" formatCode="yyyy\-mm\-dd;@">
                  <c:v>39304</c:v>
                </c:pt>
                <c:pt idx="508" formatCode="yyyy\-mm\-dd;@">
                  <c:v>39297</c:v>
                </c:pt>
                <c:pt idx="509" formatCode="yyyy\-mm\-dd;@">
                  <c:v>39290</c:v>
                </c:pt>
                <c:pt idx="510" formatCode="yyyy\-mm\-dd;@">
                  <c:v>39283</c:v>
                </c:pt>
                <c:pt idx="511" formatCode="yyyy\-mm\-dd;@">
                  <c:v>39276</c:v>
                </c:pt>
                <c:pt idx="512" formatCode="yyyy\-mm\-dd;@">
                  <c:v>39269</c:v>
                </c:pt>
                <c:pt idx="513" formatCode="yyyy\-mm\-dd;@">
                  <c:v>39262</c:v>
                </c:pt>
                <c:pt idx="514" formatCode="yyyy\-mm\-dd;@">
                  <c:v>39255</c:v>
                </c:pt>
                <c:pt idx="515" formatCode="yyyy\-mm\-dd;@">
                  <c:v>39248</c:v>
                </c:pt>
                <c:pt idx="516" formatCode="yyyy\-mm\-dd;@">
                  <c:v>39241</c:v>
                </c:pt>
                <c:pt idx="517" formatCode="yyyy\-mm\-dd;@">
                  <c:v>39234</c:v>
                </c:pt>
                <c:pt idx="518" formatCode="yyyy\-mm\-dd;@">
                  <c:v>39227</c:v>
                </c:pt>
                <c:pt idx="519" formatCode="yyyy\-mm\-dd;@">
                  <c:v>39220</c:v>
                </c:pt>
                <c:pt idx="520" formatCode="yyyy\-mm\-dd;@">
                  <c:v>39213</c:v>
                </c:pt>
                <c:pt idx="521" formatCode="yyyy\-mm\-dd;@">
                  <c:v>39206</c:v>
                </c:pt>
                <c:pt idx="522" formatCode="yyyy\-mm\-dd;@">
                  <c:v>39199</c:v>
                </c:pt>
                <c:pt idx="523" formatCode="yyyy\-mm\-dd;@">
                  <c:v>39192</c:v>
                </c:pt>
                <c:pt idx="524" formatCode="yyyy\-mm\-dd;@">
                  <c:v>39185</c:v>
                </c:pt>
                <c:pt idx="525" formatCode="yyyy\-mm\-dd;@">
                  <c:v>39178</c:v>
                </c:pt>
                <c:pt idx="526" formatCode="yyyy\-mm\-dd;@">
                  <c:v>39171</c:v>
                </c:pt>
                <c:pt idx="527" formatCode="yyyy\-mm\-dd;@">
                  <c:v>39164</c:v>
                </c:pt>
                <c:pt idx="528" formatCode="yyyy\-mm\-dd;@">
                  <c:v>39157</c:v>
                </c:pt>
                <c:pt idx="529" formatCode="yyyy\-mm\-dd;@">
                  <c:v>39150</c:v>
                </c:pt>
                <c:pt idx="530" formatCode="yyyy\-mm\-dd;@">
                  <c:v>39143</c:v>
                </c:pt>
                <c:pt idx="531" formatCode="yyyy\-mm\-dd;@">
                  <c:v>39136</c:v>
                </c:pt>
                <c:pt idx="532" formatCode="yyyy\-mm\-dd;@">
                  <c:v>39129</c:v>
                </c:pt>
                <c:pt idx="533" formatCode="yyyy\-mm\-dd;@">
                  <c:v>39122</c:v>
                </c:pt>
                <c:pt idx="534" formatCode="yyyy\-mm\-dd;@">
                  <c:v>39115</c:v>
                </c:pt>
                <c:pt idx="535" formatCode="yyyy\-mm\-dd;@">
                  <c:v>39108</c:v>
                </c:pt>
                <c:pt idx="536" formatCode="yyyy\-mm\-dd;@">
                  <c:v>39101</c:v>
                </c:pt>
                <c:pt idx="537" formatCode="yyyy\-mm\-dd;@">
                  <c:v>39094</c:v>
                </c:pt>
                <c:pt idx="538" formatCode="yyyy\-mm\-dd;@">
                  <c:v>39087</c:v>
                </c:pt>
                <c:pt idx="539" formatCode="yyyy\-mm\-dd;@">
                  <c:v>39080</c:v>
                </c:pt>
                <c:pt idx="540" formatCode="yyyy\-mm\-dd;@">
                  <c:v>39073</c:v>
                </c:pt>
                <c:pt idx="541" formatCode="yyyy\-mm\-dd;@">
                  <c:v>39066</c:v>
                </c:pt>
                <c:pt idx="542" formatCode="yyyy\-mm\-dd;@">
                  <c:v>39059</c:v>
                </c:pt>
                <c:pt idx="543" formatCode="yyyy\-mm\-dd;@">
                  <c:v>39052</c:v>
                </c:pt>
                <c:pt idx="544" formatCode="yyyy\-mm\-dd;@">
                  <c:v>39045</c:v>
                </c:pt>
                <c:pt idx="545" formatCode="yyyy\-mm\-dd;@">
                  <c:v>39038</c:v>
                </c:pt>
                <c:pt idx="546" formatCode="yyyy\-mm\-dd;@">
                  <c:v>39031</c:v>
                </c:pt>
                <c:pt idx="547" formatCode="yyyy\-mm\-dd;@">
                  <c:v>39024</c:v>
                </c:pt>
                <c:pt idx="548" formatCode="yyyy\-mm\-dd;@">
                  <c:v>39017</c:v>
                </c:pt>
                <c:pt idx="549" formatCode="yyyy\-mm\-dd;@">
                  <c:v>39010</c:v>
                </c:pt>
                <c:pt idx="550" formatCode="yyyy\-mm\-dd;@">
                  <c:v>39003</c:v>
                </c:pt>
                <c:pt idx="551" formatCode="yyyy\-mm\-dd;@">
                  <c:v>38996</c:v>
                </c:pt>
                <c:pt idx="552" formatCode="yyyy\-mm\-dd;@">
                  <c:v>38989</c:v>
                </c:pt>
                <c:pt idx="553" formatCode="yyyy\-mm\-dd;@">
                  <c:v>38982</c:v>
                </c:pt>
                <c:pt idx="554" formatCode="yyyy\-mm\-dd;@">
                  <c:v>38975</c:v>
                </c:pt>
                <c:pt idx="555" formatCode="yyyy\-mm\-dd;@">
                  <c:v>38968</c:v>
                </c:pt>
                <c:pt idx="556" formatCode="yyyy\-mm\-dd;@">
                  <c:v>38961</c:v>
                </c:pt>
                <c:pt idx="557" formatCode="yyyy\-mm\-dd;@">
                  <c:v>38954</c:v>
                </c:pt>
                <c:pt idx="558" formatCode="yyyy\-mm\-dd;@">
                  <c:v>38947</c:v>
                </c:pt>
                <c:pt idx="559" formatCode="yyyy\-mm\-dd;@">
                  <c:v>38940</c:v>
                </c:pt>
                <c:pt idx="560" formatCode="yyyy\-mm\-dd;@">
                  <c:v>38933</c:v>
                </c:pt>
                <c:pt idx="561" formatCode="yyyy\-mm\-dd;@">
                  <c:v>38926</c:v>
                </c:pt>
                <c:pt idx="562" formatCode="yyyy\-mm\-dd;@">
                  <c:v>38919</c:v>
                </c:pt>
                <c:pt idx="563" formatCode="yyyy\-mm\-dd;@">
                  <c:v>38912</c:v>
                </c:pt>
                <c:pt idx="564" formatCode="yyyy\-mm\-dd;@">
                  <c:v>38905</c:v>
                </c:pt>
                <c:pt idx="565" formatCode="yyyy\-mm\-dd;@">
                  <c:v>38898</c:v>
                </c:pt>
                <c:pt idx="566" formatCode="yyyy\-mm\-dd;@">
                  <c:v>38891</c:v>
                </c:pt>
                <c:pt idx="567" formatCode="yyyy\-mm\-dd;@">
                  <c:v>38884</c:v>
                </c:pt>
                <c:pt idx="568" formatCode="yyyy\-mm\-dd;@">
                  <c:v>38877</c:v>
                </c:pt>
                <c:pt idx="569" formatCode="yyyy\-mm\-dd;@">
                  <c:v>38870</c:v>
                </c:pt>
                <c:pt idx="570" formatCode="yyyy\-mm\-dd;@">
                  <c:v>38863</c:v>
                </c:pt>
                <c:pt idx="571" formatCode="yyyy\-mm\-dd;@">
                  <c:v>38856</c:v>
                </c:pt>
                <c:pt idx="572" formatCode="yyyy\-mm\-dd;@">
                  <c:v>38849</c:v>
                </c:pt>
                <c:pt idx="573" formatCode="yyyy\-mm\-dd;@">
                  <c:v>38835</c:v>
                </c:pt>
                <c:pt idx="574" formatCode="yyyy\-mm\-dd;@">
                  <c:v>38828</c:v>
                </c:pt>
                <c:pt idx="575" formatCode="yyyy\-mm\-dd;@">
                  <c:v>38821</c:v>
                </c:pt>
                <c:pt idx="576" formatCode="yyyy\-mm\-dd;@">
                  <c:v>38814</c:v>
                </c:pt>
                <c:pt idx="577" formatCode="yyyy\-mm\-dd;@">
                  <c:v>38807</c:v>
                </c:pt>
                <c:pt idx="578" formatCode="yyyy\-mm\-dd;@">
                  <c:v>38800</c:v>
                </c:pt>
                <c:pt idx="579" formatCode="yyyy\-mm\-dd;@">
                  <c:v>38793</c:v>
                </c:pt>
                <c:pt idx="580" formatCode="yyyy\-mm\-dd;@">
                  <c:v>38786</c:v>
                </c:pt>
                <c:pt idx="581" formatCode="yyyy\-mm\-dd;@">
                  <c:v>38779</c:v>
                </c:pt>
                <c:pt idx="582" formatCode="yyyy\-mm\-dd;@">
                  <c:v>38772</c:v>
                </c:pt>
                <c:pt idx="583" formatCode="yyyy\-mm\-dd;@">
                  <c:v>38765</c:v>
                </c:pt>
                <c:pt idx="584" formatCode="yyyy\-mm\-dd;@">
                  <c:v>38758</c:v>
                </c:pt>
                <c:pt idx="585" formatCode="yyyy\-mm\-dd;@">
                  <c:v>38742</c:v>
                </c:pt>
                <c:pt idx="586" formatCode="yyyy\-mm\-dd;@">
                  <c:v>38737</c:v>
                </c:pt>
                <c:pt idx="587" formatCode="yyyy\-mm\-dd;@">
                  <c:v>38730</c:v>
                </c:pt>
                <c:pt idx="588" formatCode="yyyy\-mm\-dd;@">
                  <c:v>38723</c:v>
                </c:pt>
                <c:pt idx="589" formatCode="yyyy\-mm\-dd;@">
                  <c:v>38716</c:v>
                </c:pt>
                <c:pt idx="590" formatCode="yyyy\-mm\-dd;@">
                  <c:v>38709</c:v>
                </c:pt>
                <c:pt idx="591" formatCode="yyyy\-mm\-dd;@">
                  <c:v>38701</c:v>
                </c:pt>
                <c:pt idx="592" formatCode="yyyy\-mm\-dd;@">
                  <c:v>38694</c:v>
                </c:pt>
                <c:pt idx="593" formatCode="yyyy\-mm\-dd;@">
                  <c:v>38688</c:v>
                </c:pt>
                <c:pt idx="594" formatCode="yyyy\-mm\-dd;@">
                  <c:v>38681</c:v>
                </c:pt>
                <c:pt idx="595" formatCode="yyyy\-mm\-dd;@">
                  <c:v>38674</c:v>
                </c:pt>
              </c:numCache>
            </c:numRef>
          </c:cat>
          <c:val>
            <c:numRef>
              <c:f>'铁矿石库存 '!$F$23:$F$618</c:f>
              <c:numCache>
                <c:formatCode>#,##0.00_ </c:formatCode>
                <c:ptCount val="596"/>
                <c:pt idx="0">
                  <c:v>13594</c:v>
                </c:pt>
                <c:pt idx="1">
                  <c:v>13178</c:v>
                </c:pt>
                <c:pt idx="2">
                  <c:v>13147</c:v>
                </c:pt>
                <c:pt idx="3">
                  <c:v>13357</c:v>
                </c:pt>
                <c:pt idx="4">
                  <c:v>13174</c:v>
                </c:pt>
                <c:pt idx="5">
                  <c:v>13261</c:v>
                </c:pt>
                <c:pt idx="6">
                  <c:v>13390</c:v>
                </c:pt>
                <c:pt idx="7">
                  <c:v>13419</c:v>
                </c:pt>
                <c:pt idx="8">
                  <c:v>13473</c:v>
                </c:pt>
                <c:pt idx="9">
                  <c:v>13635.27</c:v>
                </c:pt>
                <c:pt idx="10">
                  <c:v>13834.44</c:v>
                </c:pt>
                <c:pt idx="11">
                  <c:v>14036.78</c:v>
                </c:pt>
                <c:pt idx="12">
                  <c:v>14231.22</c:v>
                </c:pt>
                <c:pt idx="13">
                  <c:v>14319.72</c:v>
                </c:pt>
                <c:pt idx="14">
                  <c:v>14287.2</c:v>
                </c:pt>
                <c:pt idx="15">
                  <c:v>14229.4</c:v>
                </c:pt>
                <c:pt idx="16">
                  <c:v>14413</c:v>
                </c:pt>
                <c:pt idx="17">
                  <c:v>14539.3</c:v>
                </c:pt>
                <c:pt idx="18">
                  <c:v>14235.7</c:v>
                </c:pt>
                <c:pt idx="19">
                  <c:v>14411</c:v>
                </c:pt>
                <c:pt idx="20">
                  <c:v>14014</c:v>
                </c:pt>
                <c:pt idx="21">
                  <c:v>14027</c:v>
                </c:pt>
                <c:pt idx="22">
                  <c:v>13942</c:v>
                </c:pt>
                <c:pt idx="23">
                  <c:v>13793</c:v>
                </c:pt>
                <c:pt idx="24">
                  <c:v>13606</c:v>
                </c:pt>
                <c:pt idx="25">
                  <c:v>13333</c:v>
                </c:pt>
                <c:pt idx="26">
                  <c:v>13135</c:v>
                </c:pt>
                <c:pt idx="27">
                  <c:v>13236</c:v>
                </c:pt>
                <c:pt idx="28">
                  <c:v>13374</c:v>
                </c:pt>
                <c:pt idx="29">
                  <c:v>13456</c:v>
                </c:pt>
                <c:pt idx="30">
                  <c:v>13363</c:v>
                </c:pt>
                <c:pt idx="31">
                  <c:v>13182</c:v>
                </c:pt>
                <c:pt idx="32">
                  <c:v>13129</c:v>
                </c:pt>
                <c:pt idx="33">
                  <c:v>13166</c:v>
                </c:pt>
                <c:pt idx="34">
                  <c:v>13081</c:v>
                </c:pt>
                <c:pt idx="35">
                  <c:v>12931</c:v>
                </c:pt>
                <c:pt idx="36">
                  <c:v>12820</c:v>
                </c:pt>
                <c:pt idx="37">
                  <c:v>11951</c:v>
                </c:pt>
                <c:pt idx="38">
                  <c:v>11899</c:v>
                </c:pt>
                <c:pt idx="39">
                  <c:v>11732</c:v>
                </c:pt>
                <c:pt idx="40">
                  <c:v>11439</c:v>
                </c:pt>
                <c:pt idx="41">
                  <c:v>11165</c:v>
                </c:pt>
                <c:pt idx="42">
                  <c:v>11299</c:v>
                </c:pt>
                <c:pt idx="43">
                  <c:v>11243</c:v>
                </c:pt>
                <c:pt idx="44">
                  <c:v>11212</c:v>
                </c:pt>
                <c:pt idx="45">
                  <c:v>11073</c:v>
                </c:pt>
                <c:pt idx="46">
                  <c:v>11135</c:v>
                </c:pt>
                <c:pt idx="47">
                  <c:v>10909</c:v>
                </c:pt>
                <c:pt idx="48">
                  <c:v>11119</c:v>
                </c:pt>
                <c:pt idx="49">
                  <c:v>10829</c:v>
                </c:pt>
                <c:pt idx="50">
                  <c:v>10686</c:v>
                </c:pt>
                <c:pt idx="51">
                  <c:v>10568</c:v>
                </c:pt>
                <c:pt idx="52">
                  <c:v>10461</c:v>
                </c:pt>
                <c:pt idx="53">
                  <c:v>10648</c:v>
                </c:pt>
                <c:pt idx="54">
                  <c:v>10272</c:v>
                </c:pt>
                <c:pt idx="55">
                  <c:v>10401</c:v>
                </c:pt>
                <c:pt idx="56">
                  <c:v>10346</c:v>
                </c:pt>
                <c:pt idx="57">
                  <c:v>10424</c:v>
                </c:pt>
                <c:pt idx="58">
                  <c:v>10540</c:v>
                </c:pt>
                <c:pt idx="59">
                  <c:v>10641</c:v>
                </c:pt>
                <c:pt idx="60">
                  <c:v>10754</c:v>
                </c:pt>
                <c:pt idx="61">
                  <c:v>10821</c:v>
                </c:pt>
                <c:pt idx="62">
                  <c:v>10864</c:v>
                </c:pt>
                <c:pt idx="63">
                  <c:v>10884</c:v>
                </c:pt>
                <c:pt idx="64">
                  <c:v>10840</c:v>
                </c:pt>
                <c:pt idx="65">
                  <c:v>10657</c:v>
                </c:pt>
                <c:pt idx="66">
                  <c:v>10461</c:v>
                </c:pt>
                <c:pt idx="67">
                  <c:v>10268</c:v>
                </c:pt>
                <c:pt idx="68">
                  <c:v>10057</c:v>
                </c:pt>
                <c:pt idx="69">
                  <c:v>10070</c:v>
                </c:pt>
                <c:pt idx="70">
                  <c:v>10017</c:v>
                </c:pt>
                <c:pt idx="71">
                  <c:v>10186</c:v>
                </c:pt>
                <c:pt idx="72">
                  <c:v>10178</c:v>
                </c:pt>
                <c:pt idx="73">
                  <c:v>9937</c:v>
                </c:pt>
                <c:pt idx="74">
                  <c:v>10067</c:v>
                </c:pt>
                <c:pt idx="75">
                  <c:v>10008</c:v>
                </c:pt>
                <c:pt idx="76">
                  <c:v>9939</c:v>
                </c:pt>
                <c:pt idx="77">
                  <c:v>9914</c:v>
                </c:pt>
                <c:pt idx="78">
                  <c:v>10072</c:v>
                </c:pt>
                <c:pt idx="79">
                  <c:v>9943</c:v>
                </c:pt>
                <c:pt idx="80">
                  <c:v>9631</c:v>
                </c:pt>
                <c:pt idx="81">
                  <c:v>9750</c:v>
                </c:pt>
                <c:pt idx="82">
                  <c:v>9695</c:v>
                </c:pt>
                <c:pt idx="83">
                  <c:v>9786</c:v>
                </c:pt>
                <c:pt idx="84">
                  <c:v>9819</c:v>
                </c:pt>
                <c:pt idx="85">
                  <c:v>9813</c:v>
                </c:pt>
                <c:pt idx="86">
                  <c:v>9657</c:v>
                </c:pt>
                <c:pt idx="87">
                  <c:v>9841</c:v>
                </c:pt>
                <c:pt idx="88">
                  <c:v>10005</c:v>
                </c:pt>
                <c:pt idx="89">
                  <c:v>10063</c:v>
                </c:pt>
                <c:pt idx="90">
                  <c:v>9906</c:v>
                </c:pt>
                <c:pt idx="91">
                  <c:v>9608</c:v>
                </c:pt>
                <c:pt idx="92">
                  <c:v>9743</c:v>
                </c:pt>
                <c:pt idx="93">
                  <c:v>9429</c:v>
                </c:pt>
                <c:pt idx="94">
                  <c:v>9209</c:v>
                </c:pt>
                <c:pt idx="95">
                  <c:v>9149</c:v>
                </c:pt>
                <c:pt idx="96">
                  <c:v>8917</c:v>
                </c:pt>
                <c:pt idx="97">
                  <c:v>8658</c:v>
                </c:pt>
                <c:pt idx="98">
                  <c:v>8713</c:v>
                </c:pt>
                <c:pt idx="99">
                  <c:v>8711</c:v>
                </c:pt>
                <c:pt idx="100">
                  <c:v>8445</c:v>
                </c:pt>
                <c:pt idx="101">
                  <c:v>8387</c:v>
                </c:pt>
                <c:pt idx="102">
                  <c:v>8427</c:v>
                </c:pt>
                <c:pt idx="103">
                  <c:v>8093</c:v>
                </c:pt>
                <c:pt idx="104">
                  <c:v>8552</c:v>
                </c:pt>
                <c:pt idx="105">
                  <c:v>8290</c:v>
                </c:pt>
                <c:pt idx="106">
                  <c:v>8125</c:v>
                </c:pt>
                <c:pt idx="107">
                  <c:v>7994</c:v>
                </c:pt>
                <c:pt idx="108">
                  <c:v>8059</c:v>
                </c:pt>
                <c:pt idx="109">
                  <c:v>8104</c:v>
                </c:pt>
                <c:pt idx="110">
                  <c:v>8167</c:v>
                </c:pt>
                <c:pt idx="111">
                  <c:v>8156</c:v>
                </c:pt>
                <c:pt idx="112">
                  <c:v>8068</c:v>
                </c:pt>
                <c:pt idx="113">
                  <c:v>8175</c:v>
                </c:pt>
                <c:pt idx="114">
                  <c:v>8115</c:v>
                </c:pt>
                <c:pt idx="115">
                  <c:v>8201</c:v>
                </c:pt>
                <c:pt idx="116">
                  <c:v>8177</c:v>
                </c:pt>
                <c:pt idx="117">
                  <c:v>7871</c:v>
                </c:pt>
                <c:pt idx="118">
                  <c:v>7962</c:v>
                </c:pt>
                <c:pt idx="119">
                  <c:v>8074</c:v>
                </c:pt>
                <c:pt idx="120">
                  <c:v>8273</c:v>
                </c:pt>
                <c:pt idx="121">
                  <c:v>8331</c:v>
                </c:pt>
                <c:pt idx="122">
                  <c:v>8492</c:v>
                </c:pt>
                <c:pt idx="123">
                  <c:v>8656</c:v>
                </c:pt>
                <c:pt idx="124">
                  <c:v>8991</c:v>
                </c:pt>
                <c:pt idx="125">
                  <c:v>9507</c:v>
                </c:pt>
                <c:pt idx="126">
                  <c:v>#N/A</c:v>
                </c:pt>
                <c:pt idx="127">
                  <c:v>9716</c:v>
                </c:pt>
                <c:pt idx="128">
                  <c:v>9758</c:v>
                </c:pt>
                <c:pt idx="129">
                  <c:v>9737</c:v>
                </c:pt>
                <c:pt idx="130">
                  <c:v>9724</c:v>
                </c:pt>
                <c:pt idx="131">
                  <c:v>10013</c:v>
                </c:pt>
                <c:pt idx="132">
                  <c:v>9919</c:v>
                </c:pt>
                <c:pt idx="133">
                  <c:v>10028</c:v>
                </c:pt>
                <c:pt idx="134">
                  <c:v>9938</c:v>
                </c:pt>
                <c:pt idx="135">
                  <c:v>#N/A</c:v>
                </c:pt>
                <c:pt idx="136">
                  <c:v>9829</c:v>
                </c:pt>
                <c:pt idx="137">
                  <c:v>9669</c:v>
                </c:pt>
                <c:pt idx="138">
                  <c:v>9848</c:v>
                </c:pt>
                <c:pt idx="139">
                  <c:v>9977</c:v>
                </c:pt>
                <c:pt idx="140">
                  <c:v>9822</c:v>
                </c:pt>
                <c:pt idx="141">
                  <c:v>9891</c:v>
                </c:pt>
                <c:pt idx="142">
                  <c:v>9870</c:v>
                </c:pt>
                <c:pt idx="143">
                  <c:v>9824</c:v>
                </c:pt>
                <c:pt idx="144">
                  <c:v>10059</c:v>
                </c:pt>
                <c:pt idx="145">
                  <c:v>10277</c:v>
                </c:pt>
                <c:pt idx="146">
                  <c:v>10489</c:v>
                </c:pt>
                <c:pt idx="147">
                  <c:v>10503</c:v>
                </c:pt>
                <c:pt idx="148">
                  <c:v>10689</c:v>
                </c:pt>
                <c:pt idx="149">
                  <c:v>10805</c:v>
                </c:pt>
                <c:pt idx="150">
                  <c:v>10743</c:v>
                </c:pt>
                <c:pt idx="151">
                  <c:v>10624</c:v>
                </c:pt>
                <c:pt idx="152">
                  <c:v>10718</c:v>
                </c:pt>
                <c:pt idx="153">
                  <c:v>11481</c:v>
                </c:pt>
                <c:pt idx="154">
                  <c:v>11621</c:v>
                </c:pt>
                <c:pt idx="155">
                  <c:v>11570</c:v>
                </c:pt>
                <c:pt idx="156">
                  <c:v>11576</c:v>
                </c:pt>
                <c:pt idx="157">
                  <c:v>11588</c:v>
                </c:pt>
                <c:pt idx="158">
                  <c:v>11535</c:v>
                </c:pt>
                <c:pt idx="159">
                  <c:v>11475</c:v>
                </c:pt>
                <c:pt idx="160">
                  <c:v>11260</c:v>
                </c:pt>
                <c:pt idx="161">
                  <c:v>11306</c:v>
                </c:pt>
                <c:pt idx="162">
                  <c:v>11263</c:v>
                </c:pt>
                <c:pt idx="163">
                  <c:v>11058</c:v>
                </c:pt>
                <c:pt idx="164">
                  <c:v>11165</c:v>
                </c:pt>
                <c:pt idx="165">
                  <c:v>11102</c:v>
                </c:pt>
                <c:pt idx="166">
                  <c:v>11158</c:v>
                </c:pt>
                <c:pt idx="167">
                  <c:v>11193</c:v>
                </c:pt>
                <c:pt idx="168">
                  <c:v>11065</c:v>
                </c:pt>
                <c:pt idx="169">
                  <c:v>10857</c:v>
                </c:pt>
                <c:pt idx="170">
                  <c:v>10601</c:v>
                </c:pt>
                <c:pt idx="171">
                  <c:v>10720</c:v>
                </c:pt>
                <c:pt idx="172">
                  <c:v>10612</c:v>
                </c:pt>
                <c:pt idx="173">
                  <c:v>10286</c:v>
                </c:pt>
                <c:pt idx="174">
                  <c:v>9812</c:v>
                </c:pt>
                <c:pt idx="175">
                  <c:v>9609</c:v>
                </c:pt>
                <c:pt idx="176">
                  <c:v>9144</c:v>
                </c:pt>
                <c:pt idx="177">
                  <c:v>8930</c:v>
                </c:pt>
                <c:pt idx="178">
                  <c:v>8862</c:v>
                </c:pt>
                <c:pt idx="179">
                  <c:v>8857</c:v>
                </c:pt>
                <c:pt idx="180">
                  <c:v>8735</c:v>
                </c:pt>
                <c:pt idx="181">
                  <c:v>8866</c:v>
                </c:pt>
                <c:pt idx="182">
                  <c:v>8743</c:v>
                </c:pt>
                <c:pt idx="183">
                  <c:v>8551</c:v>
                </c:pt>
                <c:pt idx="184">
                  <c:v>8398</c:v>
                </c:pt>
                <c:pt idx="185">
                  <c:v>8216</c:v>
                </c:pt>
                <c:pt idx="186">
                  <c:v>7967</c:v>
                </c:pt>
                <c:pt idx="187">
                  <c:v>8036</c:v>
                </c:pt>
                <c:pt idx="188">
                  <c:v>7737</c:v>
                </c:pt>
                <c:pt idx="189">
                  <c:v>7652</c:v>
                </c:pt>
                <c:pt idx="190">
                  <c:v>7233</c:v>
                </c:pt>
                <c:pt idx="191">
                  <c:v>#N/A</c:v>
                </c:pt>
                <c:pt idx="192">
                  <c:v>7189</c:v>
                </c:pt>
                <c:pt idx="193">
                  <c:v>7255</c:v>
                </c:pt>
                <c:pt idx="194">
                  <c:v>7362</c:v>
                </c:pt>
                <c:pt idx="195">
                  <c:v>7299</c:v>
                </c:pt>
                <c:pt idx="196">
                  <c:v>7104</c:v>
                </c:pt>
                <c:pt idx="197">
                  <c:v>7148</c:v>
                </c:pt>
                <c:pt idx="198">
                  <c:v>7103</c:v>
                </c:pt>
                <c:pt idx="199">
                  <c:v>7241</c:v>
                </c:pt>
                <c:pt idx="200">
                  <c:v>7266</c:v>
                </c:pt>
                <c:pt idx="201">
                  <c:v>7203</c:v>
                </c:pt>
                <c:pt idx="202">
                  <c:v>7304</c:v>
                </c:pt>
                <c:pt idx="203">
                  <c:v>7396</c:v>
                </c:pt>
                <c:pt idx="204">
                  <c:v>7311</c:v>
                </c:pt>
                <c:pt idx="205">
                  <c:v>7248</c:v>
                </c:pt>
                <c:pt idx="206">
                  <c:v>7194</c:v>
                </c:pt>
                <c:pt idx="207">
                  <c:v>7300</c:v>
                </c:pt>
                <c:pt idx="208">
                  <c:v>7183</c:v>
                </c:pt>
                <c:pt idx="209">
                  <c:v>7055</c:v>
                </c:pt>
                <c:pt idx="210">
                  <c:v>6962</c:v>
                </c:pt>
                <c:pt idx="211">
                  <c:v>6911</c:v>
                </c:pt>
                <c:pt idx="212">
                  <c:v>6816</c:v>
                </c:pt>
                <c:pt idx="213">
                  <c:v>6803</c:v>
                </c:pt>
                <c:pt idx="214">
                  <c:v>6748</c:v>
                </c:pt>
                <c:pt idx="215">
                  <c:v>6873</c:v>
                </c:pt>
                <c:pt idx="216">
                  <c:v>6796</c:v>
                </c:pt>
                <c:pt idx="217">
                  <c:v>6792</c:v>
                </c:pt>
                <c:pt idx="218">
                  <c:v>6682</c:v>
                </c:pt>
                <c:pt idx="219">
                  <c:v>6723</c:v>
                </c:pt>
                <c:pt idx="220">
                  <c:v>6654</c:v>
                </c:pt>
                <c:pt idx="221">
                  <c:v>6952</c:v>
                </c:pt>
                <c:pt idx="222">
                  <c:v>6943</c:v>
                </c:pt>
                <c:pt idx="223">
                  <c:v>6937</c:v>
                </c:pt>
                <c:pt idx="224">
                  <c:v>#N/A</c:v>
                </c:pt>
                <c:pt idx="225">
                  <c:v>6745</c:v>
                </c:pt>
                <c:pt idx="226">
                  <c:v>6777</c:v>
                </c:pt>
                <c:pt idx="227">
                  <c:v>7010</c:v>
                </c:pt>
                <c:pt idx="228">
                  <c:v>7065</c:v>
                </c:pt>
                <c:pt idx="229">
                  <c:v>7450</c:v>
                </c:pt>
                <c:pt idx="230">
                  <c:v>7474</c:v>
                </c:pt>
                <c:pt idx="231">
                  <c:v>7314</c:v>
                </c:pt>
                <c:pt idx="232">
                  <c:v>7381</c:v>
                </c:pt>
                <c:pt idx="233">
                  <c:v>7587</c:v>
                </c:pt>
                <c:pt idx="234">
                  <c:v>7783</c:v>
                </c:pt>
                <c:pt idx="235">
                  <c:v>8066</c:v>
                </c:pt>
                <c:pt idx="236">
                  <c:v>8263</c:v>
                </c:pt>
                <c:pt idx="237">
                  <c:v>8531</c:v>
                </c:pt>
                <c:pt idx="238">
                  <c:v>8729</c:v>
                </c:pt>
                <c:pt idx="239">
                  <c:v>8849</c:v>
                </c:pt>
                <c:pt idx="240">
                  <c:v>9082</c:v>
                </c:pt>
                <c:pt idx="241">
                  <c:v>9001</c:v>
                </c:pt>
                <c:pt idx="242">
                  <c:v>9077</c:v>
                </c:pt>
                <c:pt idx="243">
                  <c:v>#N/A</c:v>
                </c:pt>
                <c:pt idx="244">
                  <c:v>9468.1</c:v>
                </c:pt>
                <c:pt idx="245">
                  <c:v>9619</c:v>
                </c:pt>
                <c:pt idx="246">
                  <c:v>9595</c:v>
                </c:pt>
                <c:pt idx="247">
                  <c:v>9637</c:v>
                </c:pt>
                <c:pt idx="248">
                  <c:v>9818</c:v>
                </c:pt>
                <c:pt idx="249">
                  <c:v>9895</c:v>
                </c:pt>
                <c:pt idx="250">
                  <c:v>9812</c:v>
                </c:pt>
                <c:pt idx="251">
                  <c:v>9716</c:v>
                </c:pt>
                <c:pt idx="252">
                  <c:v>9745</c:v>
                </c:pt>
                <c:pt idx="253">
                  <c:v>9774</c:v>
                </c:pt>
                <c:pt idx="254">
                  <c:v>9852</c:v>
                </c:pt>
                <c:pt idx="255">
                  <c:v>9792</c:v>
                </c:pt>
                <c:pt idx="256">
                  <c:v>9776</c:v>
                </c:pt>
                <c:pt idx="257">
                  <c:v>9681</c:v>
                </c:pt>
                <c:pt idx="258">
                  <c:v>#N/A</c:v>
                </c:pt>
                <c:pt idx="259">
                  <c:v>9586</c:v>
                </c:pt>
                <c:pt idx="260">
                  <c:v>9646</c:v>
                </c:pt>
                <c:pt idx="261">
                  <c:v>9666</c:v>
                </c:pt>
                <c:pt idx="262">
                  <c:v>9571</c:v>
                </c:pt>
                <c:pt idx="263">
                  <c:v>9585</c:v>
                </c:pt>
                <c:pt idx="264">
                  <c:v>9667</c:v>
                </c:pt>
                <c:pt idx="265">
                  <c:v>9707</c:v>
                </c:pt>
                <c:pt idx="266">
                  <c:v>9713</c:v>
                </c:pt>
                <c:pt idx="267">
                  <c:v>9711</c:v>
                </c:pt>
                <c:pt idx="268">
                  <c:v>9664</c:v>
                </c:pt>
                <c:pt idx="269">
                  <c:v>9763</c:v>
                </c:pt>
                <c:pt idx="270">
                  <c:v>9663</c:v>
                </c:pt>
                <c:pt idx="271">
                  <c:v>9802</c:v>
                </c:pt>
                <c:pt idx="272">
                  <c:v>9844</c:v>
                </c:pt>
                <c:pt idx="273">
                  <c:v>9942</c:v>
                </c:pt>
                <c:pt idx="274">
                  <c:v>9993</c:v>
                </c:pt>
                <c:pt idx="275">
                  <c:v>9872</c:v>
                </c:pt>
                <c:pt idx="276">
                  <c:v>9894</c:v>
                </c:pt>
                <c:pt idx="277">
                  <c:v>9925</c:v>
                </c:pt>
                <c:pt idx="278">
                  <c:v>10021</c:v>
                </c:pt>
                <c:pt idx="279">
                  <c:v>10149</c:v>
                </c:pt>
                <c:pt idx="280">
                  <c:v>9841</c:v>
                </c:pt>
                <c:pt idx="281">
                  <c:v>9738</c:v>
                </c:pt>
                <c:pt idx="282">
                  <c:v>9661</c:v>
                </c:pt>
                <c:pt idx="283">
                  <c:v>9560</c:v>
                </c:pt>
                <c:pt idx="284">
                  <c:v>9682</c:v>
                </c:pt>
                <c:pt idx="285">
                  <c:v>9611</c:v>
                </c:pt>
                <c:pt idx="286">
                  <c:v>9690</c:v>
                </c:pt>
                <c:pt idx="287">
                  <c:v>9724</c:v>
                </c:pt>
                <c:pt idx="288">
                  <c:v>9733</c:v>
                </c:pt>
                <c:pt idx="289">
                  <c:v>9809</c:v>
                </c:pt>
                <c:pt idx="290">
                  <c:v>9630</c:v>
                </c:pt>
                <c:pt idx="291">
                  <c:v>9485</c:v>
                </c:pt>
                <c:pt idx="292">
                  <c:v>9274</c:v>
                </c:pt>
                <c:pt idx="293">
                  <c:v>9222</c:v>
                </c:pt>
                <c:pt idx="294">
                  <c:v>9217</c:v>
                </c:pt>
                <c:pt idx="295">
                  <c:v>#N/A</c:v>
                </c:pt>
                <c:pt idx="296">
                  <c:v>9310</c:v>
                </c:pt>
                <c:pt idx="297">
                  <c:v>9410</c:v>
                </c:pt>
                <c:pt idx="298">
                  <c:v>9449</c:v>
                </c:pt>
                <c:pt idx="299">
                  <c:v>9551</c:v>
                </c:pt>
                <c:pt idx="300">
                  <c:v>9569</c:v>
                </c:pt>
                <c:pt idx="301">
                  <c:v>9521</c:v>
                </c:pt>
                <c:pt idx="302">
                  <c:v>9465</c:v>
                </c:pt>
                <c:pt idx="303">
                  <c:v>9474</c:v>
                </c:pt>
                <c:pt idx="304">
                  <c:v>9535</c:v>
                </c:pt>
                <c:pt idx="305">
                  <c:v>9444</c:v>
                </c:pt>
                <c:pt idx="306">
                  <c:v>9465</c:v>
                </c:pt>
                <c:pt idx="307">
                  <c:v>9404</c:v>
                </c:pt>
                <c:pt idx="308">
                  <c:v>9365</c:v>
                </c:pt>
                <c:pt idx="309">
                  <c:v>9317</c:v>
                </c:pt>
                <c:pt idx="310">
                  <c:v>9251</c:v>
                </c:pt>
                <c:pt idx="311">
                  <c:v>9353</c:v>
                </c:pt>
                <c:pt idx="312">
                  <c:v>9343</c:v>
                </c:pt>
                <c:pt idx="313">
                  <c:v>9251</c:v>
                </c:pt>
                <c:pt idx="314">
                  <c:v>9245</c:v>
                </c:pt>
                <c:pt idx="315">
                  <c:v>8354</c:v>
                </c:pt>
                <c:pt idx="316">
                  <c:v>8296</c:v>
                </c:pt>
                <c:pt idx="317">
                  <c:v>8241</c:v>
                </c:pt>
                <c:pt idx="318">
                  <c:v>8230</c:v>
                </c:pt>
                <c:pt idx="319">
                  <c:v>8311</c:v>
                </c:pt>
                <c:pt idx="320">
                  <c:v>7959</c:v>
                </c:pt>
                <c:pt idx="321">
                  <c:v>7873</c:v>
                </c:pt>
                <c:pt idx="322">
                  <c:v>7985</c:v>
                </c:pt>
                <c:pt idx="323">
                  <c:v>7919</c:v>
                </c:pt>
                <c:pt idx="324">
                  <c:v>7959</c:v>
                </c:pt>
                <c:pt idx="325">
                  <c:v>8040</c:v>
                </c:pt>
                <c:pt idx="326">
                  <c:v>8079</c:v>
                </c:pt>
                <c:pt idx="327">
                  <c:v>8105</c:v>
                </c:pt>
                <c:pt idx="328">
                  <c:v>7997</c:v>
                </c:pt>
                <c:pt idx="329">
                  <c:v>8013</c:v>
                </c:pt>
                <c:pt idx="330">
                  <c:v>7806</c:v>
                </c:pt>
                <c:pt idx="331">
                  <c:v>7704</c:v>
                </c:pt>
                <c:pt idx="332">
                  <c:v>7528</c:v>
                </c:pt>
                <c:pt idx="333">
                  <c:v>7392</c:v>
                </c:pt>
                <c:pt idx="334">
                  <c:v>7321</c:v>
                </c:pt>
                <c:pt idx="335">
                  <c:v>7286</c:v>
                </c:pt>
                <c:pt idx="336">
                  <c:v>7233</c:v>
                </c:pt>
                <c:pt idx="337">
                  <c:v>7282</c:v>
                </c:pt>
                <c:pt idx="338">
                  <c:v>7162</c:v>
                </c:pt>
                <c:pt idx="339">
                  <c:v>7101</c:v>
                </c:pt>
                <c:pt idx="340">
                  <c:v>6970</c:v>
                </c:pt>
                <c:pt idx="341">
                  <c:v>6974</c:v>
                </c:pt>
                <c:pt idx="342">
                  <c:v>6879</c:v>
                </c:pt>
                <c:pt idx="343">
                  <c:v>6881</c:v>
                </c:pt>
                <c:pt idx="344">
                  <c:v>6963</c:v>
                </c:pt>
                <c:pt idx="345">
                  <c:v>7096</c:v>
                </c:pt>
                <c:pt idx="346">
                  <c:v>7080</c:v>
                </c:pt>
                <c:pt idx="347">
                  <c:v>7126</c:v>
                </c:pt>
                <c:pt idx="348">
                  <c:v>7028</c:v>
                </c:pt>
                <c:pt idx="349">
                  <c:v>6997</c:v>
                </c:pt>
                <c:pt idx="350">
                  <c:v>7105</c:v>
                </c:pt>
                <c:pt idx="351">
                  <c:v>7180</c:v>
                </c:pt>
                <c:pt idx="352">
                  <c:v>7141</c:v>
                </c:pt>
                <c:pt idx="353">
                  <c:v>7398</c:v>
                </c:pt>
                <c:pt idx="354">
                  <c:v>7438</c:v>
                </c:pt>
                <c:pt idx="355">
                  <c:v>7546</c:v>
                </c:pt>
                <c:pt idx="356">
                  <c:v>7466</c:v>
                </c:pt>
                <c:pt idx="357">
                  <c:v>7252</c:v>
                </c:pt>
                <c:pt idx="358">
                  <c:v>7220</c:v>
                </c:pt>
                <c:pt idx="359">
                  <c:v>7035</c:v>
                </c:pt>
                <c:pt idx="360">
                  <c:v>6985</c:v>
                </c:pt>
                <c:pt idx="361">
                  <c:v>7003</c:v>
                </c:pt>
                <c:pt idx="362">
                  <c:v>6995</c:v>
                </c:pt>
                <c:pt idx="363">
                  <c:v>7093</c:v>
                </c:pt>
                <c:pt idx="364">
                  <c:v>7003</c:v>
                </c:pt>
                <c:pt idx="365">
                  <c:v>6860</c:v>
                </c:pt>
                <c:pt idx="366">
                  <c:v>6961</c:v>
                </c:pt>
                <c:pt idx="367">
                  <c:v>6835</c:v>
                </c:pt>
                <c:pt idx="368">
                  <c:v>6802</c:v>
                </c:pt>
                <c:pt idx="369">
                  <c:v>6760</c:v>
                </c:pt>
                <c:pt idx="370">
                  <c:v>6731</c:v>
                </c:pt>
                <c:pt idx="371">
                  <c:v>6664</c:v>
                </c:pt>
                <c:pt idx="372">
                  <c:v>6826</c:v>
                </c:pt>
                <c:pt idx="373">
                  <c:v>7057</c:v>
                </c:pt>
                <c:pt idx="374">
                  <c:v>7116</c:v>
                </c:pt>
                <c:pt idx="375">
                  <c:v>7117</c:v>
                </c:pt>
                <c:pt idx="376">
                  <c:v>7082</c:v>
                </c:pt>
                <c:pt idx="377">
                  <c:v>6893</c:v>
                </c:pt>
                <c:pt idx="378">
                  <c:v>6942</c:v>
                </c:pt>
                <c:pt idx="379">
                  <c:v>6762</c:v>
                </c:pt>
                <c:pt idx="380">
                  <c:v>6733</c:v>
                </c:pt>
                <c:pt idx="381">
                  <c:v>6742</c:v>
                </c:pt>
                <c:pt idx="382">
                  <c:v>6711</c:v>
                </c:pt>
                <c:pt idx="383">
                  <c:v>6617</c:v>
                </c:pt>
                <c:pt idx="384">
                  <c:v>6607</c:v>
                </c:pt>
                <c:pt idx="385">
                  <c:v>6645</c:v>
                </c:pt>
                <c:pt idx="386">
                  <c:v>6675</c:v>
                </c:pt>
                <c:pt idx="387">
                  <c:v>6592</c:v>
                </c:pt>
                <c:pt idx="388">
                  <c:v>6561</c:v>
                </c:pt>
                <c:pt idx="389">
                  <c:v>6564</c:v>
                </c:pt>
                <c:pt idx="390">
                  <c:v>6587</c:v>
                </c:pt>
                <c:pt idx="391">
                  <c:v>6574</c:v>
                </c:pt>
                <c:pt idx="392">
                  <c:v>6652</c:v>
                </c:pt>
                <c:pt idx="393">
                  <c:v>6815</c:v>
                </c:pt>
                <c:pt idx="394">
                  <c:v>6870</c:v>
                </c:pt>
                <c:pt idx="395">
                  <c:v>6964</c:v>
                </c:pt>
                <c:pt idx="396">
                  <c:v>7009</c:v>
                </c:pt>
                <c:pt idx="397">
                  <c:v>7247</c:v>
                </c:pt>
                <c:pt idx="398">
                  <c:v>7332</c:v>
                </c:pt>
                <c:pt idx="399">
                  <c:v>7317</c:v>
                </c:pt>
                <c:pt idx="400">
                  <c:v>7304</c:v>
                </c:pt>
                <c:pt idx="401">
                  <c:v>7215</c:v>
                </c:pt>
                <c:pt idx="402">
                  <c:v>7172</c:v>
                </c:pt>
                <c:pt idx="403">
                  <c:v>7148</c:v>
                </c:pt>
                <c:pt idx="404">
                  <c:v>7124</c:v>
                </c:pt>
                <c:pt idx="405">
                  <c:v>7093</c:v>
                </c:pt>
                <c:pt idx="406">
                  <c:v>6956</c:v>
                </c:pt>
                <c:pt idx="407">
                  <c:v>6865</c:v>
                </c:pt>
                <c:pt idx="408">
                  <c:v>6932</c:v>
                </c:pt>
                <c:pt idx="409">
                  <c:v>6935</c:v>
                </c:pt>
                <c:pt idx="410">
                  <c:v>6943</c:v>
                </c:pt>
                <c:pt idx="411">
                  <c:v>7031</c:v>
                </c:pt>
                <c:pt idx="412">
                  <c:v>7082</c:v>
                </c:pt>
                <c:pt idx="413">
                  <c:v>7077</c:v>
                </c:pt>
                <c:pt idx="414">
                  <c:v>7099</c:v>
                </c:pt>
                <c:pt idx="415">
                  <c:v>7061</c:v>
                </c:pt>
                <c:pt idx="416">
                  <c:v>7044</c:v>
                </c:pt>
                <c:pt idx="417">
                  <c:v>6990</c:v>
                </c:pt>
                <c:pt idx="418">
                  <c:v>6883</c:v>
                </c:pt>
                <c:pt idx="419">
                  <c:v>6914</c:v>
                </c:pt>
                <c:pt idx="420">
                  <c:v>6851</c:v>
                </c:pt>
                <c:pt idx="421">
                  <c:v>6857</c:v>
                </c:pt>
                <c:pt idx="422">
                  <c:v>6809</c:v>
                </c:pt>
                <c:pt idx="423">
                  <c:v>6744</c:v>
                </c:pt>
                <c:pt idx="424">
                  <c:v>6503</c:v>
                </c:pt>
                <c:pt idx="425">
                  <c:v>6291</c:v>
                </c:pt>
                <c:pt idx="426">
                  <c:v>6060</c:v>
                </c:pt>
                <c:pt idx="427">
                  <c:v>5931</c:v>
                </c:pt>
                <c:pt idx="428">
                  <c:v>5941</c:v>
                </c:pt>
                <c:pt idx="429">
                  <c:v>5807</c:v>
                </c:pt>
                <c:pt idx="430">
                  <c:v>5910</c:v>
                </c:pt>
                <c:pt idx="431">
                  <c:v>5834</c:v>
                </c:pt>
                <c:pt idx="432">
                  <c:v>5867</c:v>
                </c:pt>
                <c:pt idx="433">
                  <c:v>5857</c:v>
                </c:pt>
                <c:pt idx="434">
                  <c:v>6015</c:v>
                </c:pt>
                <c:pt idx="435">
                  <c:v>6094</c:v>
                </c:pt>
                <c:pt idx="436">
                  <c:v>5990</c:v>
                </c:pt>
                <c:pt idx="437">
                  <c:v>6255</c:v>
                </c:pt>
                <c:pt idx="438">
                  <c:v>6598</c:v>
                </c:pt>
                <c:pt idx="439">
                  <c:v>6783</c:v>
                </c:pt>
                <c:pt idx="440">
                  <c:v>6882</c:v>
                </c:pt>
                <c:pt idx="441">
                  <c:v>7012</c:v>
                </c:pt>
                <c:pt idx="442">
                  <c:v>7087</c:v>
                </c:pt>
                <c:pt idx="443">
                  <c:v>7192</c:v>
                </c:pt>
                <c:pt idx="444">
                  <c:v>7156</c:v>
                </c:pt>
                <c:pt idx="445">
                  <c:v>7098</c:v>
                </c:pt>
                <c:pt idx="446">
                  <c:v>7211</c:v>
                </c:pt>
                <c:pt idx="447">
                  <c:v>7385</c:v>
                </c:pt>
                <c:pt idx="448">
                  <c:v>7385</c:v>
                </c:pt>
                <c:pt idx="449">
                  <c:v>7598</c:v>
                </c:pt>
                <c:pt idx="450">
                  <c:v>7492</c:v>
                </c:pt>
                <c:pt idx="451">
                  <c:v>7546</c:v>
                </c:pt>
                <c:pt idx="452">
                  <c:v>7446</c:v>
                </c:pt>
                <c:pt idx="453">
                  <c:v>7199</c:v>
                </c:pt>
                <c:pt idx="454">
                  <c:v>7342</c:v>
                </c:pt>
                <c:pt idx="455">
                  <c:v>7304</c:v>
                </c:pt>
                <c:pt idx="456">
                  <c:v>7350</c:v>
                </c:pt>
                <c:pt idx="457">
                  <c:v>7391</c:v>
                </c:pt>
                <c:pt idx="458">
                  <c:v>7317</c:v>
                </c:pt>
                <c:pt idx="459">
                  <c:v>6511</c:v>
                </c:pt>
                <c:pt idx="460">
                  <c:v>6261</c:v>
                </c:pt>
                <c:pt idx="461">
                  <c:v>6215</c:v>
                </c:pt>
                <c:pt idx="462">
                  <c:v>6234</c:v>
                </c:pt>
                <c:pt idx="463">
                  <c:v>6181</c:v>
                </c:pt>
                <c:pt idx="464">
                  <c:v>6244</c:v>
                </c:pt>
                <c:pt idx="465">
                  <c:v>6241</c:v>
                </c:pt>
                <c:pt idx="466">
                  <c:v>6318</c:v>
                </c:pt>
                <c:pt idx="467">
                  <c:v>6269</c:v>
                </c:pt>
                <c:pt idx="468">
                  <c:v>6216</c:v>
                </c:pt>
                <c:pt idx="469">
                  <c:v>6077</c:v>
                </c:pt>
                <c:pt idx="470">
                  <c:v>6077</c:v>
                </c:pt>
                <c:pt idx="471">
                  <c:v>6191</c:v>
                </c:pt>
                <c:pt idx="472">
                  <c:v>6081</c:v>
                </c:pt>
                <c:pt idx="473">
                  <c:v>6084</c:v>
                </c:pt>
                <c:pt idx="474">
                  <c:v>6030</c:v>
                </c:pt>
                <c:pt idx="475">
                  <c:v>5881</c:v>
                </c:pt>
                <c:pt idx="476">
                  <c:v>5644</c:v>
                </c:pt>
                <c:pt idx="477">
                  <c:v>5597</c:v>
                </c:pt>
                <c:pt idx="478">
                  <c:v>5522</c:v>
                </c:pt>
                <c:pt idx="479">
                  <c:v>5587</c:v>
                </c:pt>
                <c:pt idx="480">
                  <c:v>5459</c:v>
                </c:pt>
                <c:pt idx="481">
                  <c:v>4763</c:v>
                </c:pt>
                <c:pt idx="482">
                  <c:v>4763</c:v>
                </c:pt>
                <c:pt idx="483">
                  <c:v>4763</c:v>
                </c:pt>
                <c:pt idx="484">
                  <c:v>4662</c:v>
                </c:pt>
                <c:pt idx="485">
                  <c:v>4719</c:v>
                </c:pt>
                <c:pt idx="486">
                  <c:v>4779</c:v>
                </c:pt>
                <c:pt idx="487">
                  <c:v>4773</c:v>
                </c:pt>
                <c:pt idx="488">
                  <c:v>4948.8</c:v>
                </c:pt>
                <c:pt idx="489">
                  <c:v>4683</c:v>
                </c:pt>
                <c:pt idx="490">
                  <c:v>4686</c:v>
                </c:pt>
                <c:pt idx="491">
                  <c:v>4543</c:v>
                </c:pt>
                <c:pt idx="492">
                  <c:v>4417</c:v>
                </c:pt>
                <c:pt idx="493">
                  <c:v>4238</c:v>
                </c:pt>
                <c:pt idx="494">
                  <c:v>4244.7</c:v>
                </c:pt>
                <c:pt idx="495">
                  <c:v>4144</c:v>
                </c:pt>
                <c:pt idx="496">
                  <c:v>4084</c:v>
                </c:pt>
                <c:pt idx="497">
                  <c:v>4003</c:v>
                </c:pt>
                <c:pt idx="498">
                  <c:v>4013</c:v>
                </c:pt>
                <c:pt idx="499">
                  <c:v>4013</c:v>
                </c:pt>
                <c:pt idx="500">
                  <c:v>4124</c:v>
                </c:pt>
                <c:pt idx="501">
                  <c:v>4080</c:v>
                </c:pt>
                <c:pt idx="502">
                  <c:v>4054</c:v>
                </c:pt>
                <c:pt idx="503">
                  <c:v>3982</c:v>
                </c:pt>
                <c:pt idx="504">
                  <c:v>3991</c:v>
                </c:pt>
                <c:pt idx="505">
                  <c:v>4076</c:v>
                </c:pt>
                <c:pt idx="506">
                  <c:v>4159</c:v>
                </c:pt>
                <c:pt idx="507">
                  <c:v>4290</c:v>
                </c:pt>
                <c:pt idx="508">
                  <c:v>4162</c:v>
                </c:pt>
                <c:pt idx="509">
                  <c:v>4343</c:v>
                </c:pt>
                <c:pt idx="510">
                  <c:v>4362</c:v>
                </c:pt>
                <c:pt idx="511">
                  <c:v>4403</c:v>
                </c:pt>
                <c:pt idx="512">
                  <c:v>4335</c:v>
                </c:pt>
                <c:pt idx="513">
                  <c:v>4429</c:v>
                </c:pt>
                <c:pt idx="514">
                  <c:v>4350</c:v>
                </c:pt>
                <c:pt idx="515">
                  <c:v>4338</c:v>
                </c:pt>
                <c:pt idx="516">
                  <c:v>4438</c:v>
                </c:pt>
                <c:pt idx="517">
                  <c:v>4506</c:v>
                </c:pt>
                <c:pt idx="518">
                  <c:v>4346</c:v>
                </c:pt>
                <c:pt idx="519">
                  <c:v>4312</c:v>
                </c:pt>
                <c:pt idx="520">
                  <c:v>4223</c:v>
                </c:pt>
                <c:pt idx="521">
                  <c:v>4307</c:v>
                </c:pt>
                <c:pt idx="522">
                  <c:v>4307</c:v>
                </c:pt>
                <c:pt idx="523">
                  <c:v>4310</c:v>
                </c:pt>
                <c:pt idx="524">
                  <c:v>4255</c:v>
                </c:pt>
                <c:pt idx="525">
                  <c:v>4189</c:v>
                </c:pt>
                <c:pt idx="526">
                  <c:v>4449</c:v>
                </c:pt>
                <c:pt idx="527">
                  <c:v>4500</c:v>
                </c:pt>
                <c:pt idx="528">
                  <c:v>4472</c:v>
                </c:pt>
                <c:pt idx="529">
                  <c:v>4473</c:v>
                </c:pt>
                <c:pt idx="530">
                  <c:v>4463</c:v>
                </c:pt>
                <c:pt idx="531">
                  <c:v>4138</c:v>
                </c:pt>
                <c:pt idx="532">
                  <c:v>4138</c:v>
                </c:pt>
                <c:pt idx="533">
                  <c:v>4154</c:v>
                </c:pt>
                <c:pt idx="534">
                  <c:v>4183</c:v>
                </c:pt>
                <c:pt idx="535">
                  <c:v>3979</c:v>
                </c:pt>
                <c:pt idx="536">
                  <c:v>4169</c:v>
                </c:pt>
                <c:pt idx="537">
                  <c:v>4015</c:v>
                </c:pt>
                <c:pt idx="538">
                  <c:v>3823</c:v>
                </c:pt>
                <c:pt idx="539">
                  <c:v>3823</c:v>
                </c:pt>
                <c:pt idx="540">
                  <c:v>3826</c:v>
                </c:pt>
                <c:pt idx="541">
                  <c:v>3961</c:v>
                </c:pt>
                <c:pt idx="542">
                  <c:v>3899</c:v>
                </c:pt>
                <c:pt idx="543">
                  <c:v>3797</c:v>
                </c:pt>
                <c:pt idx="544">
                  <c:v>3748</c:v>
                </c:pt>
                <c:pt idx="545">
                  <c:v>3734</c:v>
                </c:pt>
                <c:pt idx="546">
                  <c:v>3924</c:v>
                </c:pt>
                <c:pt idx="547">
                  <c:v>3990</c:v>
                </c:pt>
                <c:pt idx="548">
                  <c:v>4077</c:v>
                </c:pt>
                <c:pt idx="549">
                  <c:v>4144</c:v>
                </c:pt>
                <c:pt idx="550">
                  <c:v>4199.5</c:v>
                </c:pt>
                <c:pt idx="551">
                  <c:v>4136</c:v>
                </c:pt>
                <c:pt idx="552">
                  <c:v>4136</c:v>
                </c:pt>
                <c:pt idx="553">
                  <c:v>4155</c:v>
                </c:pt>
                <c:pt idx="554">
                  <c:v>4195</c:v>
                </c:pt>
                <c:pt idx="555">
                  <c:v>4198</c:v>
                </c:pt>
                <c:pt idx="556">
                  <c:v>4077</c:v>
                </c:pt>
                <c:pt idx="557">
                  <c:v>4068</c:v>
                </c:pt>
                <c:pt idx="558">
                  <c:v>4159</c:v>
                </c:pt>
                <c:pt idx="559">
                  <c:v>4170</c:v>
                </c:pt>
                <c:pt idx="560">
                  <c:v>4050</c:v>
                </c:pt>
                <c:pt idx="561">
                  <c:v>4153</c:v>
                </c:pt>
                <c:pt idx="562">
                  <c:v>4030</c:v>
                </c:pt>
                <c:pt idx="563">
                  <c:v>4307</c:v>
                </c:pt>
                <c:pt idx="564">
                  <c:v>4233</c:v>
                </c:pt>
                <c:pt idx="565">
                  <c:v>4223</c:v>
                </c:pt>
                <c:pt idx="566">
                  <c:v>4223</c:v>
                </c:pt>
                <c:pt idx="567">
                  <c:v>4237</c:v>
                </c:pt>
                <c:pt idx="568">
                  <c:v>4249</c:v>
                </c:pt>
                <c:pt idx="569">
                  <c:v>4205</c:v>
                </c:pt>
                <c:pt idx="570">
                  <c:v>4293</c:v>
                </c:pt>
                <c:pt idx="571">
                  <c:v>4180</c:v>
                </c:pt>
                <c:pt idx="572">
                  <c:v>4310</c:v>
                </c:pt>
                <c:pt idx="573">
                  <c:v>3959</c:v>
                </c:pt>
                <c:pt idx="574">
                  <c:v>4061</c:v>
                </c:pt>
                <c:pt idx="575">
                  <c:v>4020</c:v>
                </c:pt>
                <c:pt idx="576">
                  <c:v>3925</c:v>
                </c:pt>
                <c:pt idx="577">
                  <c:v>3875</c:v>
                </c:pt>
                <c:pt idx="578">
                  <c:v>3877</c:v>
                </c:pt>
                <c:pt idx="579">
                  <c:v>3830</c:v>
                </c:pt>
                <c:pt idx="580">
                  <c:v>3770</c:v>
                </c:pt>
                <c:pt idx="581">
                  <c:v>3856</c:v>
                </c:pt>
                <c:pt idx="582">
                  <c:v>3900</c:v>
                </c:pt>
                <c:pt idx="583">
                  <c:v>3827</c:v>
                </c:pt>
                <c:pt idx="584">
                  <c:v>3708</c:v>
                </c:pt>
                <c:pt idx="585">
                  <c:v>3600</c:v>
                </c:pt>
                <c:pt idx="586">
                  <c:v>3650</c:v>
                </c:pt>
                <c:pt idx="587">
                  <c:v>3300</c:v>
                </c:pt>
                <c:pt idx="588">
                  <c:v>3470</c:v>
                </c:pt>
                <c:pt idx="589">
                  <c:v>3488</c:v>
                </c:pt>
                <c:pt idx="590">
                  <c:v>3462</c:v>
                </c:pt>
                <c:pt idx="591">
                  <c:v>3408</c:v>
                </c:pt>
                <c:pt idx="592">
                  <c:v>3498</c:v>
                </c:pt>
                <c:pt idx="593">
                  <c:v>3519</c:v>
                </c:pt>
                <c:pt idx="594">
                  <c:v>3419</c:v>
                </c:pt>
                <c:pt idx="595">
                  <c:v>3502</c:v>
                </c:pt>
              </c:numCache>
            </c:numRef>
          </c:val>
          <c:smooth val="0"/>
          <c:extLst>
            <c:ext xmlns:c16="http://schemas.microsoft.com/office/drawing/2014/chart" uri="{C3380CC4-5D6E-409C-BE32-E72D297353CC}">
              <c16:uniqueId val="{00000000-4EF9-4086-8533-A1DBAC3EA775}"/>
            </c:ext>
          </c:extLst>
        </c:ser>
        <c:dLbls>
          <c:showLegendKey val="0"/>
          <c:showVal val="0"/>
          <c:showCatName val="0"/>
          <c:showSerName val="0"/>
          <c:showPercent val="0"/>
          <c:showBubbleSize val="0"/>
        </c:dLbls>
        <c:marker val="1"/>
        <c:smooth val="0"/>
        <c:axId val="192598944"/>
        <c:axId val="192599336"/>
      </c:lineChart>
      <c:lineChart>
        <c:grouping val="standard"/>
        <c:varyColors val="0"/>
        <c:ser>
          <c:idx val="1"/>
          <c:order val="1"/>
          <c:tx>
            <c:strRef>
              <c:f>'铁矿石库存 '!$G$20</c:f>
              <c:strCache>
                <c:ptCount val="1"/>
                <c:pt idx="0">
                  <c:v>进口铁矿石平均库存可用天数:国内大中型钢厂</c:v>
                </c:pt>
              </c:strCache>
            </c:strRef>
          </c:tx>
          <c:spPr>
            <a:ln w="28575" cap="rnd">
              <a:solidFill>
                <a:schemeClr val="accent2"/>
              </a:solidFill>
              <a:round/>
            </a:ln>
            <a:effectLst/>
          </c:spPr>
          <c:marker>
            <c:symbol val="none"/>
          </c:marker>
          <c:cat>
            <c:numRef>
              <c:f>'铁矿石库存 '!$B$23:$B$618</c:f>
              <c:numCache>
                <c:formatCode>yyyy/mm/dd;@</c:formatCode>
                <c:ptCount val="596"/>
                <c:pt idx="0">
                  <c:v>43035</c:v>
                </c:pt>
                <c:pt idx="1">
                  <c:v>43028</c:v>
                </c:pt>
                <c:pt idx="2">
                  <c:v>43021</c:v>
                </c:pt>
                <c:pt idx="3">
                  <c:v>43007</c:v>
                </c:pt>
                <c:pt idx="4">
                  <c:v>43000</c:v>
                </c:pt>
                <c:pt idx="5">
                  <c:v>42993</c:v>
                </c:pt>
                <c:pt idx="6">
                  <c:v>42986</c:v>
                </c:pt>
                <c:pt idx="7">
                  <c:v>42979</c:v>
                </c:pt>
                <c:pt idx="8">
                  <c:v>42972</c:v>
                </c:pt>
                <c:pt idx="9">
                  <c:v>42965</c:v>
                </c:pt>
                <c:pt idx="10">
                  <c:v>42958</c:v>
                </c:pt>
                <c:pt idx="11">
                  <c:v>42951</c:v>
                </c:pt>
                <c:pt idx="12">
                  <c:v>42944</c:v>
                </c:pt>
                <c:pt idx="13">
                  <c:v>42937</c:v>
                </c:pt>
                <c:pt idx="14">
                  <c:v>42930</c:v>
                </c:pt>
                <c:pt idx="15">
                  <c:v>42923</c:v>
                </c:pt>
                <c:pt idx="16">
                  <c:v>42916</c:v>
                </c:pt>
                <c:pt idx="17">
                  <c:v>42909</c:v>
                </c:pt>
                <c:pt idx="18">
                  <c:v>42902</c:v>
                </c:pt>
                <c:pt idx="19">
                  <c:v>42895</c:v>
                </c:pt>
                <c:pt idx="20">
                  <c:v>42888</c:v>
                </c:pt>
                <c:pt idx="21">
                  <c:v>42881</c:v>
                </c:pt>
                <c:pt idx="22">
                  <c:v>42874</c:v>
                </c:pt>
                <c:pt idx="23">
                  <c:v>42867</c:v>
                </c:pt>
                <c:pt idx="24">
                  <c:v>42860</c:v>
                </c:pt>
                <c:pt idx="25">
                  <c:v>42853</c:v>
                </c:pt>
                <c:pt idx="26">
                  <c:v>42846</c:v>
                </c:pt>
                <c:pt idx="27">
                  <c:v>42839</c:v>
                </c:pt>
                <c:pt idx="28">
                  <c:v>42832</c:v>
                </c:pt>
                <c:pt idx="29">
                  <c:v>42825</c:v>
                </c:pt>
                <c:pt idx="30">
                  <c:v>42818</c:v>
                </c:pt>
                <c:pt idx="31">
                  <c:v>42811</c:v>
                </c:pt>
                <c:pt idx="32">
                  <c:v>42804</c:v>
                </c:pt>
                <c:pt idx="33">
                  <c:v>42797</c:v>
                </c:pt>
                <c:pt idx="34">
                  <c:v>42790</c:v>
                </c:pt>
                <c:pt idx="35">
                  <c:v>42783</c:v>
                </c:pt>
                <c:pt idx="36">
                  <c:v>42776</c:v>
                </c:pt>
                <c:pt idx="37">
                  <c:v>42755</c:v>
                </c:pt>
                <c:pt idx="38">
                  <c:v>42748</c:v>
                </c:pt>
                <c:pt idx="39">
                  <c:v>42741</c:v>
                </c:pt>
                <c:pt idx="40">
                  <c:v>42734</c:v>
                </c:pt>
                <c:pt idx="41">
                  <c:v>42727</c:v>
                </c:pt>
                <c:pt idx="42">
                  <c:v>42720</c:v>
                </c:pt>
                <c:pt idx="43">
                  <c:v>42713</c:v>
                </c:pt>
                <c:pt idx="44">
                  <c:v>42706</c:v>
                </c:pt>
                <c:pt idx="45">
                  <c:v>42699</c:v>
                </c:pt>
                <c:pt idx="46">
                  <c:v>42692</c:v>
                </c:pt>
                <c:pt idx="47">
                  <c:v>42685</c:v>
                </c:pt>
                <c:pt idx="48">
                  <c:v>42678</c:v>
                </c:pt>
                <c:pt idx="49">
                  <c:v>42671</c:v>
                </c:pt>
                <c:pt idx="50">
                  <c:v>42664</c:v>
                </c:pt>
                <c:pt idx="51">
                  <c:v>42657</c:v>
                </c:pt>
                <c:pt idx="52">
                  <c:v>42650</c:v>
                </c:pt>
                <c:pt idx="53">
                  <c:v>42643</c:v>
                </c:pt>
                <c:pt idx="54">
                  <c:v>42636</c:v>
                </c:pt>
                <c:pt idx="55">
                  <c:v>42627</c:v>
                </c:pt>
                <c:pt idx="56">
                  <c:v>42622</c:v>
                </c:pt>
                <c:pt idx="57">
                  <c:v>42615</c:v>
                </c:pt>
                <c:pt idx="58">
                  <c:v>42608</c:v>
                </c:pt>
                <c:pt idx="59">
                  <c:v>42601</c:v>
                </c:pt>
                <c:pt idx="60">
                  <c:v>42594</c:v>
                </c:pt>
                <c:pt idx="61">
                  <c:v>42587</c:v>
                </c:pt>
                <c:pt idx="62">
                  <c:v>42580</c:v>
                </c:pt>
                <c:pt idx="63">
                  <c:v>42573</c:v>
                </c:pt>
                <c:pt idx="64">
                  <c:v>42566</c:v>
                </c:pt>
                <c:pt idx="65">
                  <c:v>42559</c:v>
                </c:pt>
                <c:pt idx="66">
                  <c:v>42552</c:v>
                </c:pt>
                <c:pt idx="67">
                  <c:v>42545</c:v>
                </c:pt>
                <c:pt idx="68">
                  <c:v>42538</c:v>
                </c:pt>
                <c:pt idx="69">
                  <c:v>42533</c:v>
                </c:pt>
                <c:pt idx="70">
                  <c:v>42524</c:v>
                </c:pt>
                <c:pt idx="71">
                  <c:v>42517</c:v>
                </c:pt>
                <c:pt idx="72">
                  <c:v>42510</c:v>
                </c:pt>
                <c:pt idx="73">
                  <c:v>42503</c:v>
                </c:pt>
                <c:pt idx="74">
                  <c:v>42496</c:v>
                </c:pt>
                <c:pt idx="75">
                  <c:v>42489</c:v>
                </c:pt>
                <c:pt idx="76">
                  <c:v>42482</c:v>
                </c:pt>
                <c:pt idx="77">
                  <c:v>42475</c:v>
                </c:pt>
                <c:pt idx="78">
                  <c:v>42468</c:v>
                </c:pt>
                <c:pt idx="79">
                  <c:v>42461</c:v>
                </c:pt>
                <c:pt idx="80">
                  <c:v>42454</c:v>
                </c:pt>
                <c:pt idx="81">
                  <c:v>42447</c:v>
                </c:pt>
                <c:pt idx="82">
                  <c:v>42440</c:v>
                </c:pt>
                <c:pt idx="83">
                  <c:v>42433</c:v>
                </c:pt>
                <c:pt idx="84">
                  <c:v>42426</c:v>
                </c:pt>
                <c:pt idx="85">
                  <c:v>42419</c:v>
                </c:pt>
                <c:pt idx="86">
                  <c:v>42402</c:v>
                </c:pt>
                <c:pt idx="87">
                  <c:v>42398</c:v>
                </c:pt>
                <c:pt idx="88">
                  <c:v>42391</c:v>
                </c:pt>
                <c:pt idx="89">
                  <c:v>42384</c:v>
                </c:pt>
                <c:pt idx="90">
                  <c:v>42377</c:v>
                </c:pt>
                <c:pt idx="91">
                  <c:v>42369</c:v>
                </c:pt>
                <c:pt idx="92">
                  <c:v>42363</c:v>
                </c:pt>
                <c:pt idx="93">
                  <c:v>42356</c:v>
                </c:pt>
                <c:pt idx="94">
                  <c:v>42349</c:v>
                </c:pt>
                <c:pt idx="95">
                  <c:v>42342</c:v>
                </c:pt>
                <c:pt idx="96">
                  <c:v>42335</c:v>
                </c:pt>
                <c:pt idx="97">
                  <c:v>42328</c:v>
                </c:pt>
                <c:pt idx="98">
                  <c:v>42321</c:v>
                </c:pt>
                <c:pt idx="99">
                  <c:v>42314</c:v>
                </c:pt>
                <c:pt idx="100">
                  <c:v>42307</c:v>
                </c:pt>
                <c:pt idx="101">
                  <c:v>42300</c:v>
                </c:pt>
                <c:pt idx="102">
                  <c:v>42293</c:v>
                </c:pt>
                <c:pt idx="103">
                  <c:v>42286</c:v>
                </c:pt>
                <c:pt idx="104">
                  <c:v>42272</c:v>
                </c:pt>
                <c:pt idx="105">
                  <c:v>42265</c:v>
                </c:pt>
                <c:pt idx="106">
                  <c:v>42258</c:v>
                </c:pt>
                <c:pt idx="107">
                  <c:v>42251</c:v>
                </c:pt>
                <c:pt idx="108">
                  <c:v>42244</c:v>
                </c:pt>
                <c:pt idx="109">
                  <c:v>42237</c:v>
                </c:pt>
                <c:pt idx="110">
                  <c:v>42230</c:v>
                </c:pt>
                <c:pt idx="111">
                  <c:v>42223</c:v>
                </c:pt>
                <c:pt idx="112">
                  <c:v>42216</c:v>
                </c:pt>
                <c:pt idx="113">
                  <c:v>42209</c:v>
                </c:pt>
                <c:pt idx="114">
                  <c:v>42202</c:v>
                </c:pt>
                <c:pt idx="115">
                  <c:v>42195</c:v>
                </c:pt>
                <c:pt idx="116">
                  <c:v>42188</c:v>
                </c:pt>
                <c:pt idx="117">
                  <c:v>42181</c:v>
                </c:pt>
                <c:pt idx="118">
                  <c:v>42174</c:v>
                </c:pt>
                <c:pt idx="119">
                  <c:v>42167</c:v>
                </c:pt>
                <c:pt idx="120">
                  <c:v>42160</c:v>
                </c:pt>
                <c:pt idx="121">
                  <c:v>42153</c:v>
                </c:pt>
                <c:pt idx="122">
                  <c:v>42146</c:v>
                </c:pt>
                <c:pt idx="123">
                  <c:v>42139</c:v>
                </c:pt>
                <c:pt idx="124">
                  <c:v>42132</c:v>
                </c:pt>
                <c:pt idx="125">
                  <c:v>42125</c:v>
                </c:pt>
                <c:pt idx="126">
                  <c:v>42124</c:v>
                </c:pt>
                <c:pt idx="127">
                  <c:v>42118</c:v>
                </c:pt>
                <c:pt idx="128">
                  <c:v>42111</c:v>
                </c:pt>
                <c:pt idx="129">
                  <c:v>42104</c:v>
                </c:pt>
                <c:pt idx="130">
                  <c:v>42097</c:v>
                </c:pt>
                <c:pt idx="131">
                  <c:v>42090</c:v>
                </c:pt>
                <c:pt idx="132">
                  <c:v>42083</c:v>
                </c:pt>
                <c:pt idx="133">
                  <c:v>42076</c:v>
                </c:pt>
                <c:pt idx="134">
                  <c:v>42069</c:v>
                </c:pt>
                <c:pt idx="135">
                  <c:v>42063</c:v>
                </c:pt>
                <c:pt idx="136">
                  <c:v>42062</c:v>
                </c:pt>
                <c:pt idx="137">
                  <c:v>42048</c:v>
                </c:pt>
                <c:pt idx="138">
                  <c:v>42041</c:v>
                </c:pt>
                <c:pt idx="139">
                  <c:v>42034</c:v>
                </c:pt>
                <c:pt idx="140">
                  <c:v>42027</c:v>
                </c:pt>
                <c:pt idx="141">
                  <c:v>42020</c:v>
                </c:pt>
                <c:pt idx="142">
                  <c:v>42013</c:v>
                </c:pt>
                <c:pt idx="143">
                  <c:v>42006</c:v>
                </c:pt>
                <c:pt idx="144">
                  <c:v>41999</c:v>
                </c:pt>
                <c:pt idx="145">
                  <c:v>41992</c:v>
                </c:pt>
                <c:pt idx="146">
                  <c:v>41985</c:v>
                </c:pt>
                <c:pt idx="147">
                  <c:v>41978</c:v>
                </c:pt>
                <c:pt idx="148">
                  <c:v>41971</c:v>
                </c:pt>
                <c:pt idx="149">
                  <c:v>41964</c:v>
                </c:pt>
                <c:pt idx="150">
                  <c:v>41957</c:v>
                </c:pt>
                <c:pt idx="151">
                  <c:v>41950</c:v>
                </c:pt>
                <c:pt idx="152">
                  <c:v>41943</c:v>
                </c:pt>
                <c:pt idx="153" formatCode="yyyy\-mm\-dd;@">
                  <c:v>41817</c:v>
                </c:pt>
                <c:pt idx="154" formatCode="yyyy\-mm\-dd;@">
                  <c:v>41810</c:v>
                </c:pt>
                <c:pt idx="155" formatCode="yyyy\-mm\-dd;@">
                  <c:v>41803</c:v>
                </c:pt>
                <c:pt idx="156" formatCode="yyyy\-mm\-dd;@">
                  <c:v>41796</c:v>
                </c:pt>
                <c:pt idx="157" formatCode="yyyy\-mm\-dd;@">
                  <c:v>41789</c:v>
                </c:pt>
                <c:pt idx="158" formatCode="yyyy\-mm\-dd;@">
                  <c:v>41782</c:v>
                </c:pt>
                <c:pt idx="159" formatCode="yyyy\-mm\-dd;@">
                  <c:v>41775</c:v>
                </c:pt>
                <c:pt idx="160" formatCode="yyyy\-mm\-dd;@">
                  <c:v>41768</c:v>
                </c:pt>
                <c:pt idx="161" formatCode="yyyy\-mm\-dd;@">
                  <c:v>41761</c:v>
                </c:pt>
                <c:pt idx="162" formatCode="yyyy\-mm\-dd;@">
                  <c:v>41754</c:v>
                </c:pt>
                <c:pt idx="163" formatCode="yyyy\-mm\-dd;@">
                  <c:v>41747</c:v>
                </c:pt>
                <c:pt idx="164" formatCode="yyyy\-mm\-dd;@">
                  <c:v>41740</c:v>
                </c:pt>
                <c:pt idx="165" formatCode="yyyy\-mm\-dd;@">
                  <c:v>41733</c:v>
                </c:pt>
                <c:pt idx="166" formatCode="yyyy\-mm\-dd;@">
                  <c:v>41726</c:v>
                </c:pt>
                <c:pt idx="167" formatCode="yyyy\-mm\-dd;@">
                  <c:v>41719</c:v>
                </c:pt>
                <c:pt idx="168" formatCode="yyyy\-mm\-dd;@">
                  <c:v>41712</c:v>
                </c:pt>
                <c:pt idx="169" formatCode="yyyy\-mm\-dd;@">
                  <c:v>41705</c:v>
                </c:pt>
                <c:pt idx="170" formatCode="yyyy\-mm\-dd;@">
                  <c:v>41698</c:v>
                </c:pt>
                <c:pt idx="171" formatCode="yyyy\-mm\-dd;@">
                  <c:v>41691</c:v>
                </c:pt>
                <c:pt idx="172" formatCode="yyyy\-mm\-dd;@">
                  <c:v>41684</c:v>
                </c:pt>
                <c:pt idx="173" formatCode="yyyy\-mm\-dd;@">
                  <c:v>41677</c:v>
                </c:pt>
                <c:pt idx="174" formatCode="yyyy\-mm\-dd;@">
                  <c:v>41663</c:v>
                </c:pt>
                <c:pt idx="175" formatCode="yyyy\-mm\-dd;@">
                  <c:v>41656</c:v>
                </c:pt>
                <c:pt idx="176" formatCode="yyyy\-mm\-dd;@">
                  <c:v>41649</c:v>
                </c:pt>
                <c:pt idx="177" formatCode="yyyy\-mm\-dd;@">
                  <c:v>41642</c:v>
                </c:pt>
                <c:pt idx="178" formatCode="yyyy\-mm\-dd;@">
                  <c:v>41635</c:v>
                </c:pt>
                <c:pt idx="179" formatCode="yyyy\-mm\-dd;@">
                  <c:v>41628</c:v>
                </c:pt>
                <c:pt idx="180" formatCode="yyyy\-mm\-dd;@">
                  <c:v>41621</c:v>
                </c:pt>
                <c:pt idx="181" formatCode="yyyy\-mm\-dd;@">
                  <c:v>41614</c:v>
                </c:pt>
                <c:pt idx="182" formatCode="yyyy\-mm\-dd;@">
                  <c:v>41607</c:v>
                </c:pt>
                <c:pt idx="183" formatCode="yyyy\-mm\-dd;@">
                  <c:v>41600</c:v>
                </c:pt>
                <c:pt idx="184" formatCode="yyyy\-mm\-dd;@">
                  <c:v>41593</c:v>
                </c:pt>
                <c:pt idx="185" formatCode="yyyy\-mm\-dd;@">
                  <c:v>41586</c:v>
                </c:pt>
                <c:pt idx="186" formatCode="yyyy\-mm\-dd;@">
                  <c:v>41579</c:v>
                </c:pt>
                <c:pt idx="187" formatCode="yyyy\-mm\-dd;@">
                  <c:v>41572</c:v>
                </c:pt>
                <c:pt idx="188" formatCode="yyyy\-mm\-dd;@">
                  <c:v>41565</c:v>
                </c:pt>
                <c:pt idx="189" formatCode="yyyy\-mm\-dd;@">
                  <c:v>41558</c:v>
                </c:pt>
                <c:pt idx="190" formatCode="yyyy\-mm\-dd;@">
                  <c:v>41544</c:v>
                </c:pt>
                <c:pt idx="191" formatCode="yyyy\-mm\-dd;@">
                  <c:v>41539</c:v>
                </c:pt>
                <c:pt idx="192" formatCode="yyyy\-mm\-dd;@">
                  <c:v>41537</c:v>
                </c:pt>
                <c:pt idx="193" formatCode="yyyy\-mm\-dd;@">
                  <c:v>41530</c:v>
                </c:pt>
                <c:pt idx="194" formatCode="yyyy\-mm\-dd;@">
                  <c:v>41523</c:v>
                </c:pt>
                <c:pt idx="195" formatCode="yyyy\-mm\-dd;@">
                  <c:v>41516</c:v>
                </c:pt>
                <c:pt idx="196" formatCode="yyyy\-mm\-dd;@">
                  <c:v>41509</c:v>
                </c:pt>
                <c:pt idx="197" formatCode="yyyy\-mm\-dd;@">
                  <c:v>41502</c:v>
                </c:pt>
                <c:pt idx="198" formatCode="yyyy\-mm\-dd;@">
                  <c:v>41495</c:v>
                </c:pt>
                <c:pt idx="199" formatCode="yyyy\-mm\-dd;@">
                  <c:v>41488</c:v>
                </c:pt>
                <c:pt idx="200" formatCode="yyyy\-mm\-dd;@">
                  <c:v>41481</c:v>
                </c:pt>
                <c:pt idx="201" formatCode="yyyy\-mm\-dd;@">
                  <c:v>41474</c:v>
                </c:pt>
                <c:pt idx="202" formatCode="yyyy\-mm\-dd;@">
                  <c:v>41467</c:v>
                </c:pt>
                <c:pt idx="203" formatCode="yyyy\-mm\-dd;@">
                  <c:v>41460</c:v>
                </c:pt>
                <c:pt idx="204" formatCode="yyyy\-mm\-dd;@">
                  <c:v>41453</c:v>
                </c:pt>
                <c:pt idx="205" formatCode="yyyy\-mm\-dd;@">
                  <c:v>41446</c:v>
                </c:pt>
                <c:pt idx="206" formatCode="yyyy\-mm\-dd;@">
                  <c:v>41439</c:v>
                </c:pt>
                <c:pt idx="207" formatCode="yyyy\-mm\-dd;@">
                  <c:v>41432</c:v>
                </c:pt>
                <c:pt idx="208" formatCode="yyyy\-mm\-dd;@">
                  <c:v>41425</c:v>
                </c:pt>
                <c:pt idx="209" formatCode="yyyy\-mm\-dd;@">
                  <c:v>41418</c:v>
                </c:pt>
                <c:pt idx="210" formatCode="yyyy\-mm\-dd;@">
                  <c:v>41411</c:v>
                </c:pt>
                <c:pt idx="211" formatCode="yyyy\-mm\-dd;@">
                  <c:v>41404</c:v>
                </c:pt>
                <c:pt idx="212" formatCode="yyyy\-mm\-dd;@">
                  <c:v>41397</c:v>
                </c:pt>
                <c:pt idx="213" formatCode="yyyy\-mm\-dd;@">
                  <c:v>41390</c:v>
                </c:pt>
                <c:pt idx="214" formatCode="yyyy\-mm\-dd;@">
                  <c:v>41383</c:v>
                </c:pt>
                <c:pt idx="215" formatCode="yyyy\-mm\-dd;@">
                  <c:v>41376</c:v>
                </c:pt>
                <c:pt idx="216" formatCode="yyyy\-mm\-dd;@">
                  <c:v>41369</c:v>
                </c:pt>
                <c:pt idx="217" formatCode="yyyy\-mm\-dd;@">
                  <c:v>41362</c:v>
                </c:pt>
                <c:pt idx="218" formatCode="yyyy\-mm\-dd;@">
                  <c:v>41355</c:v>
                </c:pt>
                <c:pt idx="219" formatCode="yyyy\-mm\-dd;@">
                  <c:v>41348</c:v>
                </c:pt>
                <c:pt idx="220" formatCode="yyyy\-mm\-dd;@">
                  <c:v>41341</c:v>
                </c:pt>
                <c:pt idx="221" formatCode="yyyy\-mm\-dd;@">
                  <c:v>41334</c:v>
                </c:pt>
                <c:pt idx="222" formatCode="yyyy\-mm\-dd;@">
                  <c:v>41327</c:v>
                </c:pt>
                <c:pt idx="223" formatCode="yyyy\-mm\-dd;@">
                  <c:v>41321</c:v>
                </c:pt>
                <c:pt idx="224" formatCode="yyyy\-mm\-dd;@">
                  <c:v>41320</c:v>
                </c:pt>
                <c:pt idx="225" formatCode="yyyy\-mm\-dd;@">
                  <c:v>41313</c:v>
                </c:pt>
                <c:pt idx="226" formatCode="yyyy\-mm\-dd;@">
                  <c:v>41306</c:v>
                </c:pt>
                <c:pt idx="227" formatCode="yyyy\-mm\-dd;@">
                  <c:v>41299</c:v>
                </c:pt>
                <c:pt idx="228" formatCode="yyyy\-mm\-dd;@">
                  <c:v>41292</c:v>
                </c:pt>
                <c:pt idx="229" formatCode="yyyy\-mm\-dd;@">
                  <c:v>41285</c:v>
                </c:pt>
                <c:pt idx="230" formatCode="yyyy\-mm\-dd;@">
                  <c:v>41278</c:v>
                </c:pt>
                <c:pt idx="231" formatCode="yyyy\-mm\-dd;@">
                  <c:v>41271</c:v>
                </c:pt>
                <c:pt idx="232" formatCode="yyyy\-mm\-dd;@">
                  <c:v>41264</c:v>
                </c:pt>
                <c:pt idx="233" formatCode="yyyy\-mm\-dd;@">
                  <c:v>41257</c:v>
                </c:pt>
                <c:pt idx="234" formatCode="yyyy\-mm\-dd;@">
                  <c:v>41250</c:v>
                </c:pt>
                <c:pt idx="235" formatCode="yyyy\-mm\-dd;@">
                  <c:v>41243</c:v>
                </c:pt>
                <c:pt idx="236" formatCode="yyyy\-mm\-dd;@">
                  <c:v>41236</c:v>
                </c:pt>
                <c:pt idx="237" formatCode="yyyy\-mm\-dd;@">
                  <c:v>41229</c:v>
                </c:pt>
                <c:pt idx="238" formatCode="yyyy\-mm\-dd;@">
                  <c:v>41222</c:v>
                </c:pt>
                <c:pt idx="239" formatCode="yyyy\-mm\-dd;@">
                  <c:v>41215</c:v>
                </c:pt>
                <c:pt idx="240" formatCode="yyyy\-mm\-dd;@">
                  <c:v>41208</c:v>
                </c:pt>
                <c:pt idx="241" formatCode="yyyy\-mm\-dd;@">
                  <c:v>41201</c:v>
                </c:pt>
                <c:pt idx="242" formatCode="yyyy\-mm\-dd;@">
                  <c:v>41194</c:v>
                </c:pt>
                <c:pt idx="243" formatCode="yyyy\-mm\-dd;@">
                  <c:v>41187</c:v>
                </c:pt>
                <c:pt idx="244" formatCode="yyyy\-mm\-dd;@">
                  <c:v>41180</c:v>
                </c:pt>
                <c:pt idx="245" formatCode="yyyy\-mm\-dd;@">
                  <c:v>41173</c:v>
                </c:pt>
                <c:pt idx="246" formatCode="yyyy\-mm\-dd;@">
                  <c:v>41166</c:v>
                </c:pt>
                <c:pt idx="247" formatCode="yyyy\-mm\-dd;@">
                  <c:v>41159</c:v>
                </c:pt>
                <c:pt idx="248" formatCode="yyyy\-mm\-dd;@">
                  <c:v>41152</c:v>
                </c:pt>
                <c:pt idx="249" formatCode="yyyy\-mm\-dd;@">
                  <c:v>41145</c:v>
                </c:pt>
                <c:pt idx="250" formatCode="yyyy\-mm\-dd;@">
                  <c:v>41138</c:v>
                </c:pt>
                <c:pt idx="251" formatCode="yyyy\-mm\-dd;@">
                  <c:v>41131</c:v>
                </c:pt>
                <c:pt idx="252" formatCode="yyyy\-mm\-dd;@">
                  <c:v>41124</c:v>
                </c:pt>
                <c:pt idx="253" formatCode="yyyy\-mm\-dd;@">
                  <c:v>41117</c:v>
                </c:pt>
                <c:pt idx="254" formatCode="yyyy\-mm\-dd;@">
                  <c:v>41110</c:v>
                </c:pt>
                <c:pt idx="255" formatCode="yyyy\-mm\-dd;@">
                  <c:v>41103</c:v>
                </c:pt>
                <c:pt idx="256" formatCode="yyyy\-mm\-dd;@">
                  <c:v>41096</c:v>
                </c:pt>
                <c:pt idx="257" formatCode="yyyy\-mm\-dd;@">
                  <c:v>41089</c:v>
                </c:pt>
                <c:pt idx="258" formatCode="yyyy\-mm\-dd;@">
                  <c:v>41082</c:v>
                </c:pt>
                <c:pt idx="259" formatCode="yyyy\-mm\-dd;@">
                  <c:v>41081</c:v>
                </c:pt>
                <c:pt idx="260" formatCode="yyyy\-mm\-dd;@">
                  <c:v>41075</c:v>
                </c:pt>
                <c:pt idx="261" formatCode="yyyy\-mm\-dd;@">
                  <c:v>41068</c:v>
                </c:pt>
                <c:pt idx="262" formatCode="yyyy\-mm\-dd;@">
                  <c:v>41061</c:v>
                </c:pt>
                <c:pt idx="263" formatCode="yyyy\-mm\-dd;@">
                  <c:v>41054</c:v>
                </c:pt>
                <c:pt idx="264" formatCode="yyyy\-mm\-dd;@">
                  <c:v>41047</c:v>
                </c:pt>
                <c:pt idx="265" formatCode="yyyy\-mm\-dd;@">
                  <c:v>41040</c:v>
                </c:pt>
                <c:pt idx="266" formatCode="yyyy\-mm\-dd;@">
                  <c:v>41033</c:v>
                </c:pt>
                <c:pt idx="267" formatCode="yyyy\-mm\-dd;@">
                  <c:v>41026</c:v>
                </c:pt>
                <c:pt idx="268" formatCode="yyyy\-mm\-dd;@">
                  <c:v>41019</c:v>
                </c:pt>
                <c:pt idx="269" formatCode="yyyy\-mm\-dd;@">
                  <c:v>41012</c:v>
                </c:pt>
                <c:pt idx="270" formatCode="yyyy\-mm\-dd;@">
                  <c:v>41005</c:v>
                </c:pt>
                <c:pt idx="271" formatCode="yyyy\-mm\-dd;@">
                  <c:v>40998</c:v>
                </c:pt>
                <c:pt idx="272" formatCode="yyyy\-mm\-dd;@">
                  <c:v>40991</c:v>
                </c:pt>
                <c:pt idx="273" formatCode="yyyy\-mm\-dd;@">
                  <c:v>40984</c:v>
                </c:pt>
                <c:pt idx="274" formatCode="yyyy\-mm\-dd;@">
                  <c:v>40977</c:v>
                </c:pt>
                <c:pt idx="275" formatCode="yyyy\-mm\-dd;@">
                  <c:v>40970</c:v>
                </c:pt>
                <c:pt idx="276" formatCode="yyyy\-mm\-dd;@">
                  <c:v>40963</c:v>
                </c:pt>
                <c:pt idx="277" formatCode="yyyy\-mm\-dd;@">
                  <c:v>40956</c:v>
                </c:pt>
                <c:pt idx="278" formatCode="yyyy\-mm\-dd;@">
                  <c:v>40949</c:v>
                </c:pt>
                <c:pt idx="279" formatCode="yyyy\-mm\-dd;@">
                  <c:v>40942</c:v>
                </c:pt>
                <c:pt idx="280" formatCode="yyyy\-mm\-dd;@">
                  <c:v>40928</c:v>
                </c:pt>
                <c:pt idx="281" formatCode="yyyy\-mm\-dd;@">
                  <c:v>40921</c:v>
                </c:pt>
                <c:pt idx="282" formatCode="yyyy\-mm\-dd;@">
                  <c:v>40914</c:v>
                </c:pt>
                <c:pt idx="283" formatCode="yyyy\-mm\-dd;@">
                  <c:v>40907</c:v>
                </c:pt>
                <c:pt idx="284" formatCode="yyyy\-mm\-dd;@">
                  <c:v>40900</c:v>
                </c:pt>
                <c:pt idx="285" formatCode="yyyy\-mm\-dd;@">
                  <c:v>40893</c:v>
                </c:pt>
                <c:pt idx="286" formatCode="yyyy\-mm\-dd;@">
                  <c:v>40886</c:v>
                </c:pt>
                <c:pt idx="287" formatCode="yyyy\-mm\-dd;@">
                  <c:v>40879</c:v>
                </c:pt>
                <c:pt idx="288" formatCode="yyyy\-mm\-dd;@">
                  <c:v>40872</c:v>
                </c:pt>
                <c:pt idx="289" formatCode="yyyy\-mm\-dd;@">
                  <c:v>40865</c:v>
                </c:pt>
                <c:pt idx="290" formatCode="yyyy\-mm\-dd;@">
                  <c:v>40858</c:v>
                </c:pt>
                <c:pt idx="291" formatCode="yyyy\-mm\-dd;@">
                  <c:v>40851</c:v>
                </c:pt>
                <c:pt idx="292" formatCode="yyyy\-mm\-dd;@">
                  <c:v>40844</c:v>
                </c:pt>
                <c:pt idx="293" formatCode="yyyy\-mm\-dd;@">
                  <c:v>40837</c:v>
                </c:pt>
                <c:pt idx="294" formatCode="yyyy\-mm\-dd;@">
                  <c:v>40830</c:v>
                </c:pt>
                <c:pt idx="295" formatCode="yyyy\-mm\-dd;@">
                  <c:v>40823</c:v>
                </c:pt>
                <c:pt idx="296" formatCode="yyyy\-mm\-dd;@">
                  <c:v>40816</c:v>
                </c:pt>
                <c:pt idx="297" formatCode="yyyy\-mm\-dd;@">
                  <c:v>40809</c:v>
                </c:pt>
                <c:pt idx="298" formatCode="yyyy\-mm\-dd;@">
                  <c:v>40802</c:v>
                </c:pt>
                <c:pt idx="299" formatCode="yyyy\-mm\-dd;@">
                  <c:v>40795</c:v>
                </c:pt>
                <c:pt idx="300" formatCode="yyyy\-mm\-dd;@">
                  <c:v>40788</c:v>
                </c:pt>
                <c:pt idx="301" formatCode="yyyy\-mm\-dd;@">
                  <c:v>40781</c:v>
                </c:pt>
                <c:pt idx="302" formatCode="yyyy\-mm\-dd;@">
                  <c:v>40774</c:v>
                </c:pt>
                <c:pt idx="303" formatCode="yyyy\-mm\-dd;@">
                  <c:v>40767</c:v>
                </c:pt>
                <c:pt idx="304" formatCode="yyyy\-mm\-dd;@">
                  <c:v>40760</c:v>
                </c:pt>
                <c:pt idx="305" formatCode="yyyy\-mm\-dd;@">
                  <c:v>40753</c:v>
                </c:pt>
                <c:pt idx="306" formatCode="yyyy\-mm\-dd;@">
                  <c:v>40746</c:v>
                </c:pt>
                <c:pt idx="307" formatCode="yyyy\-mm\-dd;@">
                  <c:v>40739</c:v>
                </c:pt>
                <c:pt idx="308" formatCode="yyyy\-mm\-dd;@">
                  <c:v>40732</c:v>
                </c:pt>
                <c:pt idx="309" formatCode="yyyy\-mm\-dd;@">
                  <c:v>40725</c:v>
                </c:pt>
                <c:pt idx="310" formatCode="yyyy\-mm\-dd;@">
                  <c:v>40718</c:v>
                </c:pt>
                <c:pt idx="311" formatCode="yyyy\-mm\-dd;@">
                  <c:v>40711</c:v>
                </c:pt>
                <c:pt idx="312" formatCode="yyyy\-mm\-dd;@">
                  <c:v>40704</c:v>
                </c:pt>
                <c:pt idx="313" formatCode="yyyy\-mm\-dd;@">
                  <c:v>40697</c:v>
                </c:pt>
                <c:pt idx="314" formatCode="yyyy\-mm\-dd;@">
                  <c:v>40690</c:v>
                </c:pt>
                <c:pt idx="315" formatCode="yyyy\-mm\-dd;@">
                  <c:v>40683</c:v>
                </c:pt>
                <c:pt idx="316" formatCode="yyyy\-mm\-dd;@">
                  <c:v>40676</c:v>
                </c:pt>
                <c:pt idx="317" formatCode="yyyy\-mm\-dd;@">
                  <c:v>40669</c:v>
                </c:pt>
                <c:pt idx="318" formatCode="yyyy\-mm\-dd;@">
                  <c:v>40662</c:v>
                </c:pt>
                <c:pt idx="319" formatCode="yyyy\-mm\-dd;@">
                  <c:v>40655</c:v>
                </c:pt>
                <c:pt idx="320" formatCode="yyyy\-mm\-dd;@">
                  <c:v>40648</c:v>
                </c:pt>
                <c:pt idx="321" formatCode="yyyy\-mm\-dd;@">
                  <c:v>40641</c:v>
                </c:pt>
                <c:pt idx="322" formatCode="yyyy\-mm\-dd;@">
                  <c:v>40634</c:v>
                </c:pt>
                <c:pt idx="323" formatCode="yyyy\-mm\-dd;@">
                  <c:v>40627</c:v>
                </c:pt>
                <c:pt idx="324" formatCode="yyyy\-mm\-dd;@">
                  <c:v>40620</c:v>
                </c:pt>
                <c:pt idx="325" formatCode="yyyy\-mm\-dd;@">
                  <c:v>40613</c:v>
                </c:pt>
                <c:pt idx="326" formatCode="yyyy\-mm\-dd;@">
                  <c:v>40606</c:v>
                </c:pt>
                <c:pt idx="327" formatCode="yyyy\-mm\-dd;@">
                  <c:v>40599</c:v>
                </c:pt>
                <c:pt idx="328" formatCode="yyyy\-mm\-dd;@">
                  <c:v>40592</c:v>
                </c:pt>
                <c:pt idx="329" formatCode="yyyy\-mm\-dd;@">
                  <c:v>40585</c:v>
                </c:pt>
                <c:pt idx="330" formatCode="yyyy\-mm\-dd;@">
                  <c:v>40571</c:v>
                </c:pt>
                <c:pt idx="331" formatCode="yyyy\-mm\-dd;@">
                  <c:v>40564</c:v>
                </c:pt>
                <c:pt idx="332" formatCode="yyyy\-mm\-dd;@">
                  <c:v>40557</c:v>
                </c:pt>
                <c:pt idx="333" formatCode="yyyy\-mm\-dd;@">
                  <c:v>40550</c:v>
                </c:pt>
                <c:pt idx="334" formatCode="yyyy\-mm\-dd;@">
                  <c:v>40543</c:v>
                </c:pt>
                <c:pt idx="335" formatCode="yyyy\-mm\-dd;@">
                  <c:v>40536</c:v>
                </c:pt>
                <c:pt idx="336" formatCode="yyyy\-mm\-dd;@">
                  <c:v>40529</c:v>
                </c:pt>
                <c:pt idx="337" formatCode="yyyy\-mm\-dd;@">
                  <c:v>40522</c:v>
                </c:pt>
                <c:pt idx="338" formatCode="yyyy\-mm\-dd;@">
                  <c:v>40515</c:v>
                </c:pt>
                <c:pt idx="339" formatCode="yyyy\-mm\-dd;@">
                  <c:v>40508</c:v>
                </c:pt>
                <c:pt idx="340" formatCode="yyyy\-mm\-dd;@">
                  <c:v>40501</c:v>
                </c:pt>
                <c:pt idx="341" formatCode="yyyy\-mm\-dd;@">
                  <c:v>40494</c:v>
                </c:pt>
                <c:pt idx="342" formatCode="yyyy\-mm\-dd;@">
                  <c:v>40487</c:v>
                </c:pt>
                <c:pt idx="343" formatCode="yyyy\-mm\-dd;@">
                  <c:v>40480</c:v>
                </c:pt>
                <c:pt idx="344" formatCode="yyyy\-mm\-dd;@">
                  <c:v>40473</c:v>
                </c:pt>
                <c:pt idx="345" formatCode="yyyy\-mm\-dd;@">
                  <c:v>40466</c:v>
                </c:pt>
                <c:pt idx="346" formatCode="yyyy\-mm\-dd;@">
                  <c:v>40459</c:v>
                </c:pt>
                <c:pt idx="347" formatCode="yyyy\-mm\-dd;@">
                  <c:v>40446</c:v>
                </c:pt>
                <c:pt idx="348" formatCode="yyyy\-mm\-dd;@">
                  <c:v>40438</c:v>
                </c:pt>
                <c:pt idx="349" formatCode="yyyy\-mm\-dd;@">
                  <c:v>40431</c:v>
                </c:pt>
                <c:pt idx="350" formatCode="yyyy\-mm\-dd;@">
                  <c:v>40424</c:v>
                </c:pt>
                <c:pt idx="351" formatCode="yyyy\-mm\-dd;@">
                  <c:v>40417</c:v>
                </c:pt>
                <c:pt idx="352" formatCode="yyyy\-mm\-dd;@">
                  <c:v>40410</c:v>
                </c:pt>
                <c:pt idx="353" formatCode="yyyy\-mm\-dd;@">
                  <c:v>40403</c:v>
                </c:pt>
                <c:pt idx="354" formatCode="yyyy\-mm\-dd;@">
                  <c:v>40396</c:v>
                </c:pt>
                <c:pt idx="355" formatCode="yyyy\-mm\-dd;@">
                  <c:v>40389</c:v>
                </c:pt>
                <c:pt idx="356" formatCode="yyyy\-mm\-dd;@">
                  <c:v>40382</c:v>
                </c:pt>
                <c:pt idx="357" formatCode="yyyy\-mm\-dd;@">
                  <c:v>40375</c:v>
                </c:pt>
                <c:pt idx="358" formatCode="yyyy\-mm\-dd;@">
                  <c:v>40368</c:v>
                </c:pt>
                <c:pt idx="359" formatCode="yyyy\-mm\-dd;@">
                  <c:v>40361</c:v>
                </c:pt>
                <c:pt idx="360" formatCode="yyyy\-mm\-dd;@">
                  <c:v>40354</c:v>
                </c:pt>
                <c:pt idx="361" formatCode="yyyy\-mm\-dd;@">
                  <c:v>40347</c:v>
                </c:pt>
                <c:pt idx="362" formatCode="yyyy\-mm\-dd;@">
                  <c:v>40340</c:v>
                </c:pt>
                <c:pt idx="363" formatCode="yyyy\-mm\-dd;@">
                  <c:v>40333</c:v>
                </c:pt>
                <c:pt idx="364" formatCode="yyyy\-mm\-dd;@">
                  <c:v>40326</c:v>
                </c:pt>
                <c:pt idx="365" formatCode="yyyy\-mm\-dd;@">
                  <c:v>40319</c:v>
                </c:pt>
                <c:pt idx="366" formatCode="yyyy\-mm\-dd;@">
                  <c:v>40312</c:v>
                </c:pt>
                <c:pt idx="367" formatCode="yyyy\-mm\-dd;@">
                  <c:v>40305</c:v>
                </c:pt>
                <c:pt idx="368" formatCode="yyyy\-mm\-dd;@">
                  <c:v>40298</c:v>
                </c:pt>
                <c:pt idx="369" formatCode="yyyy\-mm\-dd;@">
                  <c:v>40291</c:v>
                </c:pt>
                <c:pt idx="370" formatCode="yyyy\-mm\-dd;@">
                  <c:v>40284</c:v>
                </c:pt>
                <c:pt idx="371" formatCode="yyyy\-mm\-dd;@">
                  <c:v>40277</c:v>
                </c:pt>
                <c:pt idx="372" formatCode="yyyy\-mm\-dd;@">
                  <c:v>40270</c:v>
                </c:pt>
                <c:pt idx="373" formatCode="yyyy\-mm\-dd;@">
                  <c:v>40263</c:v>
                </c:pt>
                <c:pt idx="374" formatCode="yyyy\-mm\-dd;@">
                  <c:v>40256</c:v>
                </c:pt>
                <c:pt idx="375" formatCode="yyyy\-mm\-dd;@">
                  <c:v>40249</c:v>
                </c:pt>
                <c:pt idx="376" formatCode="yyyy\-mm\-dd;@">
                  <c:v>40242</c:v>
                </c:pt>
                <c:pt idx="377" formatCode="yyyy\-mm\-dd;@">
                  <c:v>40235</c:v>
                </c:pt>
                <c:pt idx="378" formatCode="yyyy\-mm\-dd;@">
                  <c:v>40228</c:v>
                </c:pt>
                <c:pt idx="379" formatCode="yyyy\-mm\-dd;@">
                  <c:v>40214</c:v>
                </c:pt>
                <c:pt idx="380" formatCode="yyyy\-mm\-dd;@">
                  <c:v>40207</c:v>
                </c:pt>
                <c:pt idx="381" formatCode="yyyy\-mm\-dd;@">
                  <c:v>40200</c:v>
                </c:pt>
                <c:pt idx="382" formatCode="yyyy\-mm\-dd;@">
                  <c:v>40193</c:v>
                </c:pt>
                <c:pt idx="383" formatCode="yyyy\-mm\-dd;@">
                  <c:v>40186</c:v>
                </c:pt>
                <c:pt idx="384" formatCode="yyyy\-mm\-dd;@">
                  <c:v>40178</c:v>
                </c:pt>
                <c:pt idx="385" formatCode="yyyy\-mm\-dd;@">
                  <c:v>40172</c:v>
                </c:pt>
                <c:pt idx="386" formatCode="yyyy\-mm\-dd;@">
                  <c:v>40165</c:v>
                </c:pt>
                <c:pt idx="387" formatCode="yyyy\-mm\-dd;@">
                  <c:v>40158</c:v>
                </c:pt>
                <c:pt idx="388" formatCode="yyyy\-mm\-dd;@">
                  <c:v>40151</c:v>
                </c:pt>
                <c:pt idx="389" formatCode="yyyy\-mm\-dd;@">
                  <c:v>40144</c:v>
                </c:pt>
                <c:pt idx="390" formatCode="yyyy\-mm\-dd;@">
                  <c:v>40137</c:v>
                </c:pt>
                <c:pt idx="391" formatCode="yyyy\-mm\-dd;@">
                  <c:v>40130</c:v>
                </c:pt>
                <c:pt idx="392" formatCode="yyyy\-mm\-dd;@">
                  <c:v>40123</c:v>
                </c:pt>
                <c:pt idx="393" formatCode="yyyy\-mm\-dd;@">
                  <c:v>40116</c:v>
                </c:pt>
                <c:pt idx="394" formatCode="yyyy\-mm\-dd;@">
                  <c:v>40109</c:v>
                </c:pt>
                <c:pt idx="395" formatCode="yyyy\-mm\-dd;@">
                  <c:v>40102</c:v>
                </c:pt>
                <c:pt idx="396" formatCode="yyyy\-mm\-dd;@">
                  <c:v>40095</c:v>
                </c:pt>
                <c:pt idx="397" formatCode="yyyy\-mm\-dd;@">
                  <c:v>40081</c:v>
                </c:pt>
                <c:pt idx="398" formatCode="yyyy\-mm\-dd;@">
                  <c:v>40074</c:v>
                </c:pt>
                <c:pt idx="399" formatCode="yyyy\-mm\-dd;@">
                  <c:v>40067</c:v>
                </c:pt>
                <c:pt idx="400" formatCode="yyyy\-mm\-dd;@">
                  <c:v>40060</c:v>
                </c:pt>
                <c:pt idx="401" formatCode="yyyy\-mm\-dd;@">
                  <c:v>40053</c:v>
                </c:pt>
                <c:pt idx="402" formatCode="yyyy\-mm\-dd;@">
                  <c:v>40046</c:v>
                </c:pt>
                <c:pt idx="403" formatCode="yyyy\-mm\-dd;@">
                  <c:v>40039</c:v>
                </c:pt>
                <c:pt idx="404" formatCode="yyyy\-mm\-dd;@">
                  <c:v>40032</c:v>
                </c:pt>
                <c:pt idx="405" formatCode="yyyy\-mm\-dd;@">
                  <c:v>40025</c:v>
                </c:pt>
                <c:pt idx="406" formatCode="yyyy\-mm\-dd;@">
                  <c:v>40018</c:v>
                </c:pt>
                <c:pt idx="407" formatCode="yyyy\-mm\-dd;@">
                  <c:v>40011</c:v>
                </c:pt>
                <c:pt idx="408" formatCode="yyyy\-mm\-dd;@">
                  <c:v>40004</c:v>
                </c:pt>
                <c:pt idx="409" formatCode="yyyy\-mm\-dd;@">
                  <c:v>39997</c:v>
                </c:pt>
                <c:pt idx="410" formatCode="yyyy\-mm\-dd;@">
                  <c:v>39990</c:v>
                </c:pt>
                <c:pt idx="411" formatCode="yyyy\-mm\-dd;@">
                  <c:v>39983</c:v>
                </c:pt>
                <c:pt idx="412" formatCode="yyyy\-mm\-dd;@">
                  <c:v>39976</c:v>
                </c:pt>
                <c:pt idx="413" formatCode="yyyy\-mm\-dd;@">
                  <c:v>39969</c:v>
                </c:pt>
                <c:pt idx="414" formatCode="yyyy\-mm\-dd;@">
                  <c:v>39964</c:v>
                </c:pt>
                <c:pt idx="415" formatCode="yyyy\-mm\-dd;@">
                  <c:v>39955</c:v>
                </c:pt>
                <c:pt idx="416" formatCode="yyyy\-mm\-dd;@">
                  <c:v>39948</c:v>
                </c:pt>
                <c:pt idx="417" formatCode="yyyy\-mm\-dd;@">
                  <c:v>39941</c:v>
                </c:pt>
                <c:pt idx="418" formatCode="yyyy\-mm\-dd;@">
                  <c:v>39933</c:v>
                </c:pt>
                <c:pt idx="419" formatCode="yyyy\-mm\-dd;@">
                  <c:v>39927</c:v>
                </c:pt>
                <c:pt idx="420" formatCode="yyyy\-mm\-dd;@">
                  <c:v>39920</c:v>
                </c:pt>
                <c:pt idx="421" formatCode="yyyy\-mm\-dd;@">
                  <c:v>39913</c:v>
                </c:pt>
                <c:pt idx="422" formatCode="yyyy\-mm\-dd;@">
                  <c:v>39906</c:v>
                </c:pt>
                <c:pt idx="423" formatCode="yyyy\-mm\-dd;@">
                  <c:v>39899</c:v>
                </c:pt>
                <c:pt idx="424" formatCode="yyyy\-mm\-dd;@">
                  <c:v>39892</c:v>
                </c:pt>
                <c:pt idx="425" formatCode="yyyy\-mm\-dd;@">
                  <c:v>39885</c:v>
                </c:pt>
                <c:pt idx="426" formatCode="yyyy\-mm\-dd;@">
                  <c:v>39878</c:v>
                </c:pt>
                <c:pt idx="427" formatCode="yyyy\-mm\-dd;@">
                  <c:v>39871</c:v>
                </c:pt>
                <c:pt idx="428" formatCode="yyyy\-mm\-dd;@">
                  <c:v>39864</c:v>
                </c:pt>
                <c:pt idx="429" formatCode="yyyy\-mm\-dd;@">
                  <c:v>39857</c:v>
                </c:pt>
                <c:pt idx="430" formatCode="yyyy\-mm\-dd;@">
                  <c:v>39850</c:v>
                </c:pt>
                <c:pt idx="431" formatCode="yyyy\-mm\-dd;@">
                  <c:v>39836</c:v>
                </c:pt>
                <c:pt idx="432" formatCode="yyyy\-mm\-dd;@">
                  <c:v>39829</c:v>
                </c:pt>
                <c:pt idx="433" formatCode="yyyy\-mm\-dd;@">
                  <c:v>39822</c:v>
                </c:pt>
                <c:pt idx="434" formatCode="yyyy\-mm\-dd;@">
                  <c:v>39817</c:v>
                </c:pt>
                <c:pt idx="435" formatCode="yyyy\-mm\-dd;@">
                  <c:v>39808</c:v>
                </c:pt>
                <c:pt idx="436" formatCode="yyyy\-mm\-dd;@">
                  <c:v>39801</c:v>
                </c:pt>
                <c:pt idx="437" formatCode="yyyy\-mm\-dd;@">
                  <c:v>39794</c:v>
                </c:pt>
                <c:pt idx="438" formatCode="yyyy\-mm\-dd;@">
                  <c:v>39787</c:v>
                </c:pt>
                <c:pt idx="439" formatCode="yyyy\-mm\-dd;@">
                  <c:v>39780</c:v>
                </c:pt>
                <c:pt idx="440" formatCode="yyyy\-mm\-dd;@">
                  <c:v>39773</c:v>
                </c:pt>
                <c:pt idx="441" formatCode="yyyy\-mm\-dd;@">
                  <c:v>39766</c:v>
                </c:pt>
                <c:pt idx="442" formatCode="yyyy\-mm\-dd;@">
                  <c:v>39759</c:v>
                </c:pt>
                <c:pt idx="443" formatCode="yyyy\-mm\-dd;@">
                  <c:v>39752</c:v>
                </c:pt>
                <c:pt idx="444" formatCode="yyyy\-mm\-dd;@">
                  <c:v>39745</c:v>
                </c:pt>
                <c:pt idx="445" formatCode="yyyy\-mm\-dd;@">
                  <c:v>39738</c:v>
                </c:pt>
                <c:pt idx="446" formatCode="yyyy\-mm\-dd;@">
                  <c:v>39731</c:v>
                </c:pt>
                <c:pt idx="447" formatCode="yyyy\-mm\-dd;@">
                  <c:v>39724</c:v>
                </c:pt>
                <c:pt idx="448" formatCode="yyyy\-mm\-dd;@">
                  <c:v>39717</c:v>
                </c:pt>
                <c:pt idx="449" formatCode="yyyy\-mm\-dd;@">
                  <c:v>39710</c:v>
                </c:pt>
                <c:pt idx="450" formatCode="yyyy\-mm\-dd;@">
                  <c:v>39703</c:v>
                </c:pt>
                <c:pt idx="451" formatCode="yyyy\-mm\-dd;@">
                  <c:v>39696</c:v>
                </c:pt>
                <c:pt idx="452" formatCode="yyyy\-mm\-dd;@">
                  <c:v>39689</c:v>
                </c:pt>
                <c:pt idx="453" formatCode="yyyy\-mm\-dd;@">
                  <c:v>39682</c:v>
                </c:pt>
                <c:pt idx="454" formatCode="yyyy\-mm\-dd;@">
                  <c:v>39675</c:v>
                </c:pt>
                <c:pt idx="455" formatCode="yyyy\-mm\-dd;@">
                  <c:v>39668</c:v>
                </c:pt>
                <c:pt idx="456" formatCode="yyyy\-mm\-dd;@">
                  <c:v>39661</c:v>
                </c:pt>
                <c:pt idx="457" formatCode="yyyy\-mm\-dd;@">
                  <c:v>39654</c:v>
                </c:pt>
                <c:pt idx="458" formatCode="yyyy\-mm\-dd;@">
                  <c:v>39647</c:v>
                </c:pt>
                <c:pt idx="459" formatCode="yyyy\-mm\-dd;@">
                  <c:v>39640</c:v>
                </c:pt>
                <c:pt idx="460" formatCode="yyyy\-mm\-dd;@">
                  <c:v>39633</c:v>
                </c:pt>
                <c:pt idx="461" formatCode="yyyy\-mm\-dd;@">
                  <c:v>39626</c:v>
                </c:pt>
                <c:pt idx="462" formatCode="yyyy\-mm\-dd;@">
                  <c:v>39619</c:v>
                </c:pt>
                <c:pt idx="463" formatCode="yyyy\-mm\-dd;@">
                  <c:v>39612</c:v>
                </c:pt>
                <c:pt idx="464" formatCode="yyyy\-mm\-dd;@">
                  <c:v>39605</c:v>
                </c:pt>
                <c:pt idx="465" formatCode="yyyy\-mm\-dd;@">
                  <c:v>39598</c:v>
                </c:pt>
                <c:pt idx="466" formatCode="yyyy\-mm\-dd;@">
                  <c:v>39591</c:v>
                </c:pt>
                <c:pt idx="467" formatCode="yyyy\-mm\-dd;@">
                  <c:v>39584</c:v>
                </c:pt>
                <c:pt idx="468" formatCode="yyyy\-mm\-dd;@">
                  <c:v>39577</c:v>
                </c:pt>
                <c:pt idx="469" formatCode="yyyy\-mm\-dd;@">
                  <c:v>39570</c:v>
                </c:pt>
                <c:pt idx="470" formatCode="yyyy\-mm\-dd;@">
                  <c:v>39563</c:v>
                </c:pt>
                <c:pt idx="471" formatCode="yyyy\-mm\-dd;@">
                  <c:v>39556</c:v>
                </c:pt>
                <c:pt idx="472" formatCode="yyyy\-mm\-dd;@">
                  <c:v>39549</c:v>
                </c:pt>
                <c:pt idx="473" formatCode="yyyy\-mm\-dd;@">
                  <c:v>39542</c:v>
                </c:pt>
                <c:pt idx="474" formatCode="yyyy\-mm\-dd;@">
                  <c:v>39535</c:v>
                </c:pt>
                <c:pt idx="475" formatCode="yyyy\-mm\-dd;@">
                  <c:v>39528</c:v>
                </c:pt>
                <c:pt idx="476" formatCode="yyyy\-mm\-dd;@">
                  <c:v>39521</c:v>
                </c:pt>
                <c:pt idx="477" formatCode="yyyy\-mm\-dd;@">
                  <c:v>39514</c:v>
                </c:pt>
                <c:pt idx="478" formatCode="yyyy\-mm\-dd;@">
                  <c:v>39507</c:v>
                </c:pt>
                <c:pt idx="479" formatCode="yyyy\-mm\-dd;@">
                  <c:v>39500</c:v>
                </c:pt>
                <c:pt idx="480" formatCode="yyyy\-mm\-dd;@">
                  <c:v>39493</c:v>
                </c:pt>
                <c:pt idx="481" formatCode="yyyy\-mm\-dd;@">
                  <c:v>39486</c:v>
                </c:pt>
                <c:pt idx="482" formatCode="yyyy\-mm\-dd;@">
                  <c:v>39479</c:v>
                </c:pt>
                <c:pt idx="483" formatCode="yyyy\-mm\-dd;@">
                  <c:v>39472</c:v>
                </c:pt>
                <c:pt idx="484" formatCode="yyyy\-mm\-dd;@">
                  <c:v>39465</c:v>
                </c:pt>
                <c:pt idx="485" formatCode="yyyy\-mm\-dd;@">
                  <c:v>39458</c:v>
                </c:pt>
                <c:pt idx="486" formatCode="yyyy\-mm\-dd;@">
                  <c:v>39451</c:v>
                </c:pt>
                <c:pt idx="487" formatCode="yyyy\-mm\-dd;@">
                  <c:v>39444</c:v>
                </c:pt>
                <c:pt idx="488" formatCode="yyyy\-mm\-dd;@">
                  <c:v>39437</c:v>
                </c:pt>
                <c:pt idx="489" formatCode="yyyy\-mm\-dd;@">
                  <c:v>39430</c:v>
                </c:pt>
                <c:pt idx="490" formatCode="yyyy\-mm\-dd;@">
                  <c:v>39423</c:v>
                </c:pt>
                <c:pt idx="491" formatCode="yyyy\-mm\-dd;@">
                  <c:v>39416</c:v>
                </c:pt>
                <c:pt idx="492" formatCode="yyyy\-mm\-dd;@">
                  <c:v>39409</c:v>
                </c:pt>
                <c:pt idx="493" formatCode="yyyy\-mm\-dd;@">
                  <c:v>39402</c:v>
                </c:pt>
                <c:pt idx="494" formatCode="yyyy\-mm\-dd;@">
                  <c:v>39395</c:v>
                </c:pt>
                <c:pt idx="495" formatCode="yyyy\-mm\-dd;@">
                  <c:v>39388</c:v>
                </c:pt>
                <c:pt idx="496" formatCode="yyyy\-mm\-dd;@">
                  <c:v>39381</c:v>
                </c:pt>
                <c:pt idx="497" formatCode="yyyy\-mm\-dd;@">
                  <c:v>39374</c:v>
                </c:pt>
                <c:pt idx="498" formatCode="yyyy\-mm\-dd;@">
                  <c:v>39367</c:v>
                </c:pt>
                <c:pt idx="499" formatCode="yyyy\-mm\-dd;@">
                  <c:v>39360</c:v>
                </c:pt>
                <c:pt idx="500" formatCode="yyyy\-mm\-dd;@">
                  <c:v>39353</c:v>
                </c:pt>
                <c:pt idx="501" formatCode="yyyy\-mm\-dd;@">
                  <c:v>39346</c:v>
                </c:pt>
                <c:pt idx="502" formatCode="yyyy\-mm\-dd;@">
                  <c:v>39339</c:v>
                </c:pt>
                <c:pt idx="503" formatCode="yyyy\-mm\-dd;@">
                  <c:v>39332</c:v>
                </c:pt>
                <c:pt idx="504" formatCode="yyyy\-mm\-dd;@">
                  <c:v>39325</c:v>
                </c:pt>
                <c:pt idx="505" formatCode="yyyy\-mm\-dd;@">
                  <c:v>39318</c:v>
                </c:pt>
                <c:pt idx="506" formatCode="yyyy\-mm\-dd;@">
                  <c:v>39311</c:v>
                </c:pt>
                <c:pt idx="507" formatCode="yyyy\-mm\-dd;@">
                  <c:v>39304</c:v>
                </c:pt>
                <c:pt idx="508" formatCode="yyyy\-mm\-dd;@">
                  <c:v>39297</c:v>
                </c:pt>
                <c:pt idx="509" formatCode="yyyy\-mm\-dd;@">
                  <c:v>39290</c:v>
                </c:pt>
                <c:pt idx="510" formatCode="yyyy\-mm\-dd;@">
                  <c:v>39283</c:v>
                </c:pt>
                <c:pt idx="511" formatCode="yyyy\-mm\-dd;@">
                  <c:v>39276</c:v>
                </c:pt>
                <c:pt idx="512" formatCode="yyyy\-mm\-dd;@">
                  <c:v>39269</c:v>
                </c:pt>
                <c:pt idx="513" formatCode="yyyy\-mm\-dd;@">
                  <c:v>39262</c:v>
                </c:pt>
                <c:pt idx="514" formatCode="yyyy\-mm\-dd;@">
                  <c:v>39255</c:v>
                </c:pt>
                <c:pt idx="515" formatCode="yyyy\-mm\-dd;@">
                  <c:v>39248</c:v>
                </c:pt>
                <c:pt idx="516" formatCode="yyyy\-mm\-dd;@">
                  <c:v>39241</c:v>
                </c:pt>
                <c:pt idx="517" formatCode="yyyy\-mm\-dd;@">
                  <c:v>39234</c:v>
                </c:pt>
                <c:pt idx="518" formatCode="yyyy\-mm\-dd;@">
                  <c:v>39227</c:v>
                </c:pt>
                <c:pt idx="519" formatCode="yyyy\-mm\-dd;@">
                  <c:v>39220</c:v>
                </c:pt>
                <c:pt idx="520" formatCode="yyyy\-mm\-dd;@">
                  <c:v>39213</c:v>
                </c:pt>
                <c:pt idx="521" formatCode="yyyy\-mm\-dd;@">
                  <c:v>39206</c:v>
                </c:pt>
                <c:pt idx="522" formatCode="yyyy\-mm\-dd;@">
                  <c:v>39199</c:v>
                </c:pt>
                <c:pt idx="523" formatCode="yyyy\-mm\-dd;@">
                  <c:v>39192</c:v>
                </c:pt>
                <c:pt idx="524" formatCode="yyyy\-mm\-dd;@">
                  <c:v>39185</c:v>
                </c:pt>
                <c:pt idx="525" formatCode="yyyy\-mm\-dd;@">
                  <c:v>39178</c:v>
                </c:pt>
                <c:pt idx="526" formatCode="yyyy\-mm\-dd;@">
                  <c:v>39171</c:v>
                </c:pt>
                <c:pt idx="527" formatCode="yyyy\-mm\-dd;@">
                  <c:v>39164</c:v>
                </c:pt>
                <c:pt idx="528" formatCode="yyyy\-mm\-dd;@">
                  <c:v>39157</c:v>
                </c:pt>
                <c:pt idx="529" formatCode="yyyy\-mm\-dd;@">
                  <c:v>39150</c:v>
                </c:pt>
                <c:pt idx="530" formatCode="yyyy\-mm\-dd;@">
                  <c:v>39143</c:v>
                </c:pt>
                <c:pt idx="531" formatCode="yyyy\-mm\-dd;@">
                  <c:v>39136</c:v>
                </c:pt>
                <c:pt idx="532" formatCode="yyyy\-mm\-dd;@">
                  <c:v>39129</c:v>
                </c:pt>
                <c:pt idx="533" formatCode="yyyy\-mm\-dd;@">
                  <c:v>39122</c:v>
                </c:pt>
                <c:pt idx="534" formatCode="yyyy\-mm\-dd;@">
                  <c:v>39115</c:v>
                </c:pt>
                <c:pt idx="535" formatCode="yyyy\-mm\-dd;@">
                  <c:v>39108</c:v>
                </c:pt>
                <c:pt idx="536" formatCode="yyyy\-mm\-dd;@">
                  <c:v>39101</c:v>
                </c:pt>
                <c:pt idx="537" formatCode="yyyy\-mm\-dd;@">
                  <c:v>39094</c:v>
                </c:pt>
                <c:pt idx="538" formatCode="yyyy\-mm\-dd;@">
                  <c:v>39087</c:v>
                </c:pt>
                <c:pt idx="539" formatCode="yyyy\-mm\-dd;@">
                  <c:v>39080</c:v>
                </c:pt>
                <c:pt idx="540" formatCode="yyyy\-mm\-dd;@">
                  <c:v>39073</c:v>
                </c:pt>
                <c:pt idx="541" formatCode="yyyy\-mm\-dd;@">
                  <c:v>39066</c:v>
                </c:pt>
                <c:pt idx="542" formatCode="yyyy\-mm\-dd;@">
                  <c:v>39059</c:v>
                </c:pt>
                <c:pt idx="543" formatCode="yyyy\-mm\-dd;@">
                  <c:v>39052</c:v>
                </c:pt>
                <c:pt idx="544" formatCode="yyyy\-mm\-dd;@">
                  <c:v>39045</c:v>
                </c:pt>
                <c:pt idx="545" formatCode="yyyy\-mm\-dd;@">
                  <c:v>39038</c:v>
                </c:pt>
                <c:pt idx="546" formatCode="yyyy\-mm\-dd;@">
                  <c:v>39031</c:v>
                </c:pt>
                <c:pt idx="547" formatCode="yyyy\-mm\-dd;@">
                  <c:v>39024</c:v>
                </c:pt>
                <c:pt idx="548" formatCode="yyyy\-mm\-dd;@">
                  <c:v>39017</c:v>
                </c:pt>
                <c:pt idx="549" formatCode="yyyy\-mm\-dd;@">
                  <c:v>39010</c:v>
                </c:pt>
                <c:pt idx="550" formatCode="yyyy\-mm\-dd;@">
                  <c:v>39003</c:v>
                </c:pt>
                <c:pt idx="551" formatCode="yyyy\-mm\-dd;@">
                  <c:v>38996</c:v>
                </c:pt>
                <c:pt idx="552" formatCode="yyyy\-mm\-dd;@">
                  <c:v>38989</c:v>
                </c:pt>
                <c:pt idx="553" formatCode="yyyy\-mm\-dd;@">
                  <c:v>38982</c:v>
                </c:pt>
                <c:pt idx="554" formatCode="yyyy\-mm\-dd;@">
                  <c:v>38975</c:v>
                </c:pt>
                <c:pt idx="555" formatCode="yyyy\-mm\-dd;@">
                  <c:v>38968</c:v>
                </c:pt>
                <c:pt idx="556" formatCode="yyyy\-mm\-dd;@">
                  <c:v>38961</c:v>
                </c:pt>
                <c:pt idx="557" formatCode="yyyy\-mm\-dd;@">
                  <c:v>38954</c:v>
                </c:pt>
                <c:pt idx="558" formatCode="yyyy\-mm\-dd;@">
                  <c:v>38947</c:v>
                </c:pt>
                <c:pt idx="559" formatCode="yyyy\-mm\-dd;@">
                  <c:v>38940</c:v>
                </c:pt>
                <c:pt idx="560" formatCode="yyyy\-mm\-dd;@">
                  <c:v>38933</c:v>
                </c:pt>
                <c:pt idx="561" formatCode="yyyy\-mm\-dd;@">
                  <c:v>38926</c:v>
                </c:pt>
                <c:pt idx="562" formatCode="yyyy\-mm\-dd;@">
                  <c:v>38919</c:v>
                </c:pt>
                <c:pt idx="563" formatCode="yyyy\-mm\-dd;@">
                  <c:v>38912</c:v>
                </c:pt>
                <c:pt idx="564" formatCode="yyyy\-mm\-dd;@">
                  <c:v>38905</c:v>
                </c:pt>
                <c:pt idx="565" formatCode="yyyy\-mm\-dd;@">
                  <c:v>38898</c:v>
                </c:pt>
                <c:pt idx="566" formatCode="yyyy\-mm\-dd;@">
                  <c:v>38891</c:v>
                </c:pt>
                <c:pt idx="567" formatCode="yyyy\-mm\-dd;@">
                  <c:v>38884</c:v>
                </c:pt>
                <c:pt idx="568" formatCode="yyyy\-mm\-dd;@">
                  <c:v>38877</c:v>
                </c:pt>
                <c:pt idx="569" formatCode="yyyy\-mm\-dd;@">
                  <c:v>38870</c:v>
                </c:pt>
                <c:pt idx="570" formatCode="yyyy\-mm\-dd;@">
                  <c:v>38863</c:v>
                </c:pt>
                <c:pt idx="571" formatCode="yyyy\-mm\-dd;@">
                  <c:v>38856</c:v>
                </c:pt>
                <c:pt idx="572" formatCode="yyyy\-mm\-dd;@">
                  <c:v>38849</c:v>
                </c:pt>
                <c:pt idx="573" formatCode="yyyy\-mm\-dd;@">
                  <c:v>38835</c:v>
                </c:pt>
                <c:pt idx="574" formatCode="yyyy\-mm\-dd;@">
                  <c:v>38828</c:v>
                </c:pt>
                <c:pt idx="575" formatCode="yyyy\-mm\-dd;@">
                  <c:v>38821</c:v>
                </c:pt>
                <c:pt idx="576" formatCode="yyyy\-mm\-dd;@">
                  <c:v>38814</c:v>
                </c:pt>
                <c:pt idx="577" formatCode="yyyy\-mm\-dd;@">
                  <c:v>38807</c:v>
                </c:pt>
                <c:pt idx="578" formatCode="yyyy\-mm\-dd;@">
                  <c:v>38800</c:v>
                </c:pt>
                <c:pt idx="579" formatCode="yyyy\-mm\-dd;@">
                  <c:v>38793</c:v>
                </c:pt>
                <c:pt idx="580" formatCode="yyyy\-mm\-dd;@">
                  <c:v>38786</c:v>
                </c:pt>
                <c:pt idx="581" formatCode="yyyy\-mm\-dd;@">
                  <c:v>38779</c:v>
                </c:pt>
                <c:pt idx="582" formatCode="yyyy\-mm\-dd;@">
                  <c:v>38772</c:v>
                </c:pt>
                <c:pt idx="583" formatCode="yyyy\-mm\-dd;@">
                  <c:v>38765</c:v>
                </c:pt>
                <c:pt idx="584" formatCode="yyyy\-mm\-dd;@">
                  <c:v>38758</c:v>
                </c:pt>
                <c:pt idx="585" formatCode="yyyy\-mm\-dd;@">
                  <c:v>38742</c:v>
                </c:pt>
                <c:pt idx="586" formatCode="yyyy\-mm\-dd;@">
                  <c:v>38737</c:v>
                </c:pt>
                <c:pt idx="587" formatCode="yyyy\-mm\-dd;@">
                  <c:v>38730</c:v>
                </c:pt>
                <c:pt idx="588" formatCode="yyyy\-mm\-dd;@">
                  <c:v>38723</c:v>
                </c:pt>
                <c:pt idx="589" formatCode="yyyy\-mm\-dd;@">
                  <c:v>38716</c:v>
                </c:pt>
                <c:pt idx="590" formatCode="yyyy\-mm\-dd;@">
                  <c:v>38709</c:v>
                </c:pt>
                <c:pt idx="591" formatCode="yyyy\-mm\-dd;@">
                  <c:v>38701</c:v>
                </c:pt>
                <c:pt idx="592" formatCode="yyyy\-mm\-dd;@">
                  <c:v>38694</c:v>
                </c:pt>
                <c:pt idx="593" formatCode="yyyy\-mm\-dd;@">
                  <c:v>38688</c:v>
                </c:pt>
                <c:pt idx="594" formatCode="yyyy\-mm\-dd;@">
                  <c:v>38681</c:v>
                </c:pt>
                <c:pt idx="595" formatCode="yyyy\-mm\-dd;@">
                  <c:v>38674</c:v>
                </c:pt>
              </c:numCache>
            </c:numRef>
          </c:cat>
          <c:val>
            <c:numRef>
              <c:f>'铁矿石库存 '!$G$23:$G$618</c:f>
              <c:numCache>
                <c:formatCode>#,##0.00_ </c:formatCode>
                <c:ptCount val="596"/>
                <c:pt idx="0">
                  <c:v>24.5</c:v>
                </c:pt>
                <c:pt idx="1">
                  <c:v>24.5</c:v>
                </c:pt>
                <c:pt idx="2">
                  <c:v>25</c:v>
                </c:pt>
                <c:pt idx="3">
                  <c:v>24</c:v>
                </c:pt>
                <c:pt idx="4">
                  <c:v>23.5</c:v>
                </c:pt>
                <c:pt idx="5">
                  <c:v>24</c:v>
                </c:pt>
                <c:pt idx="6">
                  <c:v>25</c:v>
                </c:pt>
                <c:pt idx="7">
                  <c:v>25.5</c:v>
                </c:pt>
                <c:pt idx="8">
                  <c:v>26</c:v>
                </c:pt>
                <c:pt idx="9">
                  <c:v>26.5</c:v>
                </c:pt>
                <c:pt idx="10">
                  <c:v>27</c:v>
                </c:pt>
                <c:pt idx="11">
                  <c:v>27</c:v>
                </c:pt>
                <c:pt idx="12">
                  <c:v>27</c:v>
                </c:pt>
                <c:pt idx="13">
                  <c:v>27</c:v>
                </c:pt>
                <c:pt idx="14">
                  <c:v>26</c:v>
                </c:pt>
                <c:pt idx="15">
                  <c:v>25</c:v>
                </c:pt>
                <c:pt idx="16">
                  <c:v>23</c:v>
                </c:pt>
                <c:pt idx="17">
                  <c:v>23</c:v>
                </c:pt>
                <c:pt idx="18">
                  <c:v>22.5</c:v>
                </c:pt>
                <c:pt idx="19">
                  <c:v>22.5</c:v>
                </c:pt>
                <c:pt idx="20">
                  <c:v>22.5</c:v>
                </c:pt>
                <c:pt idx="21">
                  <c:v>22</c:v>
                </c:pt>
                <c:pt idx="22">
                  <c:v>22</c:v>
                </c:pt>
                <c:pt idx="23">
                  <c:v>22</c:v>
                </c:pt>
                <c:pt idx="24">
                  <c:v>22</c:v>
                </c:pt>
                <c:pt idx="25">
                  <c:v>22</c:v>
                </c:pt>
                <c:pt idx="26">
                  <c:v>22</c:v>
                </c:pt>
                <c:pt idx="27">
                  <c:v>23.5</c:v>
                </c:pt>
                <c:pt idx="28">
                  <c:v>24.5</c:v>
                </c:pt>
                <c:pt idx="29">
                  <c:v>26</c:v>
                </c:pt>
                <c:pt idx="30">
                  <c:v>26.5</c:v>
                </c:pt>
                <c:pt idx="31">
                  <c:v>27.5</c:v>
                </c:pt>
                <c:pt idx="32">
                  <c:v>29</c:v>
                </c:pt>
                <c:pt idx="33">
                  <c:v>28</c:v>
                </c:pt>
                <c:pt idx="34">
                  <c:v>28</c:v>
                </c:pt>
                <c:pt idx="35">
                  <c:v>29</c:v>
                </c:pt>
                <c:pt idx="36">
                  <c:v>30</c:v>
                </c:pt>
                <c:pt idx="37">
                  <c:v>35</c:v>
                </c:pt>
                <c:pt idx="38">
                  <c:v>30.5</c:v>
                </c:pt>
                <c:pt idx="39">
                  <c:v>29.5</c:v>
                </c:pt>
                <c:pt idx="40">
                  <c:v>30</c:v>
                </c:pt>
                <c:pt idx="41">
                  <c:v>29</c:v>
                </c:pt>
                <c:pt idx="42">
                  <c:v>26.5</c:v>
                </c:pt>
                <c:pt idx="43">
                  <c:v>28</c:v>
                </c:pt>
                <c:pt idx="44">
                  <c:v>26</c:v>
                </c:pt>
                <c:pt idx="45">
                  <c:v>#N/A</c:v>
                </c:pt>
                <c:pt idx="46">
                  <c:v>24</c:v>
                </c:pt>
                <c:pt idx="47">
                  <c:v>24.5</c:v>
                </c:pt>
                <c:pt idx="48">
                  <c:v>24</c:v>
                </c:pt>
                <c:pt idx="49">
                  <c:v>22</c:v>
                </c:pt>
                <c:pt idx="50">
                  <c:v>21</c:v>
                </c:pt>
                <c:pt idx="51">
                  <c:v>20</c:v>
                </c:pt>
                <c:pt idx="52">
                  <c:v>#N/A</c:v>
                </c:pt>
                <c:pt idx="53">
                  <c:v>19</c:v>
                </c:pt>
                <c:pt idx="54">
                  <c:v>21</c:v>
                </c:pt>
                <c:pt idx="55">
                  <c:v>#N/A</c:v>
                </c:pt>
                <c:pt idx="56">
                  <c:v>23</c:v>
                </c:pt>
                <c:pt idx="57">
                  <c:v>21</c:v>
                </c:pt>
                <c:pt idx="58">
                  <c:v>20</c:v>
                </c:pt>
                <c:pt idx="59">
                  <c:v>20</c:v>
                </c:pt>
                <c:pt idx="60">
                  <c:v>20.5</c:v>
                </c:pt>
                <c:pt idx="61">
                  <c:v>21</c:v>
                </c:pt>
                <c:pt idx="62">
                  <c:v>21</c:v>
                </c:pt>
                <c:pt idx="63">
                  <c:v>21</c:v>
                </c:pt>
                <c:pt idx="64">
                  <c:v>22</c:v>
                </c:pt>
                <c:pt idx="65">
                  <c:v>21</c:v>
                </c:pt>
                <c:pt idx="66">
                  <c:v>23</c:v>
                </c:pt>
                <c:pt idx="67">
                  <c:v>25</c:v>
                </c:pt>
                <c:pt idx="68">
                  <c:v>24</c:v>
                </c:pt>
                <c:pt idx="69">
                  <c:v>#N/A</c:v>
                </c:pt>
                <c:pt idx="70">
                  <c:v>22</c:v>
                </c:pt>
                <c:pt idx="71">
                  <c:v>23</c:v>
                </c:pt>
                <c:pt idx="72">
                  <c:v>23</c:v>
                </c:pt>
                <c:pt idx="73">
                  <c:v>24</c:v>
                </c:pt>
                <c:pt idx="74">
                  <c:v>26</c:v>
                </c:pt>
                <c:pt idx="75">
                  <c:v>28</c:v>
                </c:pt>
                <c:pt idx="76">
                  <c:v>27</c:v>
                </c:pt>
                <c:pt idx="77">
                  <c:v>25</c:v>
                </c:pt>
                <c:pt idx="78">
                  <c:v>23</c:v>
                </c:pt>
                <c:pt idx="79">
                  <c:v>24</c:v>
                </c:pt>
                <c:pt idx="80">
                  <c:v>23</c:v>
                </c:pt>
                <c:pt idx="81">
                  <c:v>23</c:v>
                </c:pt>
                <c:pt idx="82">
                  <c:v>24</c:v>
                </c:pt>
                <c:pt idx="83">
                  <c:v>25</c:v>
                </c:pt>
                <c:pt idx="84">
                  <c:v>24</c:v>
                </c:pt>
                <c:pt idx="85">
                  <c:v>22</c:v>
                </c:pt>
                <c:pt idx="86">
                  <c:v>#N/A</c:v>
                </c:pt>
                <c:pt idx="87">
                  <c:v>26</c:v>
                </c:pt>
                <c:pt idx="88">
                  <c:v>25</c:v>
                </c:pt>
                <c:pt idx="89">
                  <c:v>24</c:v>
                </c:pt>
                <c:pt idx="90">
                  <c:v>23</c:v>
                </c:pt>
                <c:pt idx="91">
                  <c:v>22</c:v>
                </c:pt>
                <c:pt idx="92">
                  <c:v>22</c:v>
                </c:pt>
                <c:pt idx="93">
                  <c:v>22</c:v>
                </c:pt>
                <c:pt idx="94">
                  <c:v>21</c:v>
                </c:pt>
                <c:pt idx="95">
                  <c:v>20</c:v>
                </c:pt>
                <c:pt idx="96">
                  <c:v>21</c:v>
                </c:pt>
                <c:pt idx="97">
                  <c:v>22</c:v>
                </c:pt>
                <c:pt idx="98">
                  <c:v>23</c:v>
                </c:pt>
                <c:pt idx="99">
                  <c:v>24</c:v>
                </c:pt>
                <c:pt idx="100">
                  <c:v>23</c:v>
                </c:pt>
                <c:pt idx="101">
                  <c:v>23</c:v>
                </c:pt>
                <c:pt idx="102">
                  <c:v>24</c:v>
                </c:pt>
                <c:pt idx="103">
                  <c:v>22</c:v>
                </c:pt>
                <c:pt idx="104">
                  <c:v>25</c:v>
                </c:pt>
                <c:pt idx="105">
                  <c:v>25</c:v>
                </c:pt>
                <c:pt idx="106">
                  <c:v>24</c:v>
                </c:pt>
                <c:pt idx="107">
                  <c:v>#N/A</c:v>
                </c:pt>
                <c:pt idx="108">
                  <c:v>22</c:v>
                </c:pt>
                <c:pt idx="109">
                  <c:v>22</c:v>
                </c:pt>
                <c:pt idx="110">
                  <c:v>21</c:v>
                </c:pt>
                <c:pt idx="111">
                  <c:v>22</c:v>
                </c:pt>
                <c:pt idx="112">
                  <c:v>21</c:v>
                </c:pt>
                <c:pt idx="113">
                  <c:v>21</c:v>
                </c:pt>
                <c:pt idx="114">
                  <c:v>22</c:v>
                </c:pt>
                <c:pt idx="115">
                  <c:v>23</c:v>
                </c:pt>
                <c:pt idx="116">
                  <c:v>24</c:v>
                </c:pt>
                <c:pt idx="117">
                  <c:v>25</c:v>
                </c:pt>
                <c:pt idx="118">
                  <c:v>26</c:v>
                </c:pt>
                <c:pt idx="119">
                  <c:v>27</c:v>
                </c:pt>
                <c:pt idx="120">
                  <c:v>28</c:v>
                </c:pt>
                <c:pt idx="121">
                  <c:v>28</c:v>
                </c:pt>
                <c:pt idx="122">
                  <c:v>27</c:v>
                </c:pt>
                <c:pt idx="123">
                  <c:v>26</c:v>
                </c:pt>
                <c:pt idx="124">
                  <c:v>24</c:v>
                </c:pt>
                <c:pt idx="125">
                  <c:v>#N/A</c:v>
                </c:pt>
                <c:pt idx="126">
                  <c:v>23</c:v>
                </c:pt>
                <c:pt idx="127">
                  <c:v>24</c:v>
                </c:pt>
                <c:pt idx="128">
                  <c:v>24</c:v>
                </c:pt>
                <c:pt idx="129">
                  <c:v>25</c:v>
                </c:pt>
                <c:pt idx="130">
                  <c:v>26</c:v>
                </c:pt>
                <c:pt idx="131">
                  <c:v>28</c:v>
                </c:pt>
                <c:pt idx="132">
                  <c:v>28</c:v>
                </c:pt>
                <c:pt idx="133">
                  <c:v>27</c:v>
                </c:pt>
                <c:pt idx="134">
                  <c:v>26</c:v>
                </c:pt>
                <c:pt idx="135">
                  <c:v>24</c:v>
                </c:pt>
                <c:pt idx="136">
                  <c:v>#N/A</c:v>
                </c:pt>
                <c:pt idx="137">
                  <c:v>28</c:v>
                </c:pt>
                <c:pt idx="138">
                  <c:v>25</c:v>
                </c:pt>
                <c:pt idx="139">
                  <c:v>25</c:v>
                </c:pt>
                <c:pt idx="140">
                  <c:v>25</c:v>
                </c:pt>
                <c:pt idx="141">
                  <c:v>26</c:v>
                </c:pt>
                <c:pt idx="142">
                  <c:v>28</c:v>
                </c:pt>
                <c:pt idx="143">
                  <c:v>#N/A</c:v>
                </c:pt>
                <c:pt idx="144">
                  <c:v>27</c:v>
                </c:pt>
                <c:pt idx="145">
                  <c:v>27</c:v>
                </c:pt>
                <c:pt idx="146">
                  <c:v>28</c:v>
                </c:pt>
                <c:pt idx="147">
                  <c:v>30</c:v>
                </c:pt>
                <c:pt idx="148">
                  <c:v>32</c:v>
                </c:pt>
                <c:pt idx="149">
                  <c:v>30</c:v>
                </c:pt>
                <c:pt idx="150">
                  <c:v>31</c:v>
                </c:pt>
                <c:pt idx="151">
                  <c:v>30</c:v>
                </c:pt>
                <c:pt idx="152">
                  <c:v>31</c:v>
                </c:pt>
                <c:pt idx="153">
                  <c:v>30</c:v>
                </c:pt>
                <c:pt idx="154">
                  <c:v>32</c:v>
                </c:pt>
                <c:pt idx="155">
                  <c:v>33</c:v>
                </c:pt>
                <c:pt idx="156">
                  <c:v>32</c:v>
                </c:pt>
                <c:pt idx="157">
                  <c:v>31</c:v>
                </c:pt>
                <c:pt idx="158">
                  <c:v>32</c:v>
                </c:pt>
                <c:pt idx="159">
                  <c:v>34</c:v>
                </c:pt>
                <c:pt idx="160">
                  <c:v>36</c:v>
                </c:pt>
                <c:pt idx="161">
                  <c:v>#N/A</c:v>
                </c:pt>
                <c:pt idx="162">
                  <c:v>35</c:v>
                </c:pt>
                <c:pt idx="163">
                  <c:v>34</c:v>
                </c:pt>
                <c:pt idx="164">
                  <c:v>34</c:v>
                </c:pt>
                <c:pt idx="165">
                  <c:v>35</c:v>
                </c:pt>
                <c:pt idx="166">
                  <c:v>34</c:v>
                </c:pt>
                <c:pt idx="167">
                  <c:v>33</c:v>
                </c:pt>
                <c:pt idx="168">
                  <c:v>34</c:v>
                </c:pt>
                <c:pt idx="169">
                  <c:v>32</c:v>
                </c:pt>
                <c:pt idx="170">
                  <c:v>30</c:v>
                </c:pt>
                <c:pt idx="171">
                  <c:v>29</c:v>
                </c:pt>
                <c:pt idx="172">
                  <c:v>30</c:v>
                </c:pt>
                <c:pt idx="173">
                  <c:v>#N/A</c:v>
                </c:pt>
                <c:pt idx="174">
                  <c:v>35</c:v>
                </c:pt>
                <c:pt idx="175">
                  <c:v>31</c:v>
                </c:pt>
                <c:pt idx="176">
                  <c:v>32</c:v>
                </c:pt>
                <c:pt idx="177">
                  <c:v>33</c:v>
                </c:pt>
                <c:pt idx="178">
                  <c:v>34</c:v>
                </c:pt>
                <c:pt idx="179">
                  <c:v>30</c:v>
                </c:pt>
                <c:pt idx="180">
                  <c:v>31</c:v>
                </c:pt>
                <c:pt idx="181">
                  <c:v>32</c:v>
                </c:pt>
                <c:pt idx="182">
                  <c:v>31</c:v>
                </c:pt>
                <c:pt idx="183">
                  <c:v>31</c:v>
                </c:pt>
                <c:pt idx="184">
                  <c:v>31</c:v>
                </c:pt>
                <c:pt idx="185">
                  <c:v>31</c:v>
                </c:pt>
                <c:pt idx="186">
                  <c:v>30</c:v>
                </c:pt>
                <c:pt idx="187">
                  <c:v>29</c:v>
                </c:pt>
                <c:pt idx="188">
                  <c:v>28</c:v>
                </c:pt>
                <c:pt idx="189">
                  <c:v>27</c:v>
                </c:pt>
                <c:pt idx="190">
                  <c:v>29</c:v>
                </c:pt>
                <c:pt idx="191">
                  <c:v>30</c:v>
                </c:pt>
                <c:pt idx="192">
                  <c:v>#N/A</c:v>
                </c:pt>
                <c:pt idx="193">
                  <c:v>31</c:v>
                </c:pt>
                <c:pt idx="194">
                  <c:v>30</c:v>
                </c:pt>
                <c:pt idx="195">
                  <c:v>29</c:v>
                </c:pt>
                <c:pt idx="196">
                  <c:v>29</c:v>
                </c:pt>
                <c:pt idx="197">
                  <c:v>27</c:v>
                </c:pt>
                <c:pt idx="198">
                  <c:v>28</c:v>
                </c:pt>
                <c:pt idx="199">
                  <c:v>27</c:v>
                </c:pt>
                <c:pt idx="200">
                  <c:v>27</c:v>
                </c:pt>
                <c:pt idx="201">
                  <c:v>27</c:v>
                </c:pt>
                <c:pt idx="202">
                  <c:v>26</c:v>
                </c:pt>
                <c:pt idx="203">
                  <c:v>25</c:v>
                </c:pt>
                <c:pt idx="204">
                  <c:v>24</c:v>
                </c:pt>
                <c:pt idx="205">
                  <c:v>24</c:v>
                </c:pt>
                <c:pt idx="206">
                  <c:v>#N/A</c:v>
                </c:pt>
                <c:pt idx="207">
                  <c:v>25</c:v>
                </c:pt>
                <c:pt idx="208">
                  <c:v>26</c:v>
                </c:pt>
                <c:pt idx="209">
                  <c:v>27</c:v>
                </c:pt>
                <c:pt idx="210">
                  <c:v>27</c:v>
                </c:pt>
                <c:pt idx="211">
                  <c:v>28</c:v>
                </c:pt>
                <c:pt idx="212">
                  <c:v>27</c:v>
                </c:pt>
                <c:pt idx="213">
                  <c:v>#N/A</c:v>
                </c:pt>
                <c:pt idx="214">
                  <c:v>28</c:v>
                </c:pt>
                <c:pt idx="215">
                  <c:v>28</c:v>
                </c:pt>
                <c:pt idx="216">
                  <c:v>28</c:v>
                </c:pt>
                <c:pt idx="217">
                  <c:v>#N/A</c:v>
                </c:pt>
                <c:pt idx="218">
                  <c:v>28</c:v>
                </c:pt>
                <c:pt idx="219">
                  <c:v>29</c:v>
                </c:pt>
                <c:pt idx="220">
                  <c:v>31</c:v>
                </c:pt>
                <c:pt idx="221">
                  <c:v>32</c:v>
                </c:pt>
                <c:pt idx="222">
                  <c:v>35</c:v>
                </c:pt>
                <c:pt idx="223">
                  <c:v>#N/A</c:v>
                </c:pt>
                <c:pt idx="224">
                  <c:v>37</c:v>
                </c:pt>
                <c:pt idx="225">
                  <c:v>#N/A</c:v>
                </c:pt>
                <c:pt idx="226">
                  <c:v>#N/A</c:v>
                </c:pt>
                <c:pt idx="227">
                  <c:v>35</c:v>
                </c:pt>
                <c:pt idx="228">
                  <c:v>37</c:v>
                </c:pt>
                <c:pt idx="229">
                  <c:v>35</c:v>
                </c:pt>
                <c:pt idx="230">
                  <c:v>31</c:v>
                </c:pt>
                <c:pt idx="231">
                  <c:v>#N/A</c:v>
                </c:pt>
                <c:pt idx="232">
                  <c:v>31</c:v>
                </c:pt>
                <c:pt idx="233">
                  <c:v>29</c:v>
                </c:pt>
                <c:pt idx="234">
                  <c:v>26</c:v>
                </c:pt>
                <c:pt idx="235">
                  <c:v>27</c:v>
                </c:pt>
                <c:pt idx="236">
                  <c:v>27</c:v>
                </c:pt>
                <c:pt idx="237">
                  <c:v>28</c:v>
                </c:pt>
                <c:pt idx="238">
                  <c:v>28</c:v>
                </c:pt>
                <c:pt idx="239">
                  <c:v>26</c:v>
                </c:pt>
                <c:pt idx="240">
                  <c:v>25</c:v>
                </c:pt>
                <c:pt idx="241">
                  <c:v>24</c:v>
                </c:pt>
                <c:pt idx="242">
                  <c:v>21</c:v>
                </c:pt>
                <c:pt idx="243">
                  <c:v>19</c:v>
                </c:pt>
                <c:pt idx="244">
                  <c:v>#N/A</c:v>
                </c:pt>
                <c:pt idx="245">
                  <c:v>19</c:v>
                </c:pt>
                <c:pt idx="246">
                  <c:v>20</c:v>
                </c:pt>
                <c:pt idx="247">
                  <c:v>21</c:v>
                </c:pt>
                <c:pt idx="248">
                  <c:v>24</c:v>
                </c:pt>
                <c:pt idx="249">
                  <c:v>24</c:v>
                </c:pt>
                <c:pt idx="250">
                  <c:v>25</c:v>
                </c:pt>
                <c:pt idx="251">
                  <c:v>28</c:v>
                </c:pt>
                <c:pt idx="252">
                  <c:v>31</c:v>
                </c:pt>
                <c:pt idx="253">
                  <c:v>31</c:v>
                </c:pt>
                <c:pt idx="254">
                  <c:v>31</c:v>
                </c:pt>
                <c:pt idx="255">
                  <c:v>32</c:v>
                </c:pt>
                <c:pt idx="256">
                  <c:v>33</c:v>
                </c:pt>
                <c:pt idx="257">
                  <c:v>35</c:v>
                </c:pt>
                <c:pt idx="258">
                  <c:v>36</c:v>
                </c:pt>
                <c:pt idx="259">
                  <c:v>#N/A</c:v>
                </c:pt>
                <c:pt idx="260">
                  <c:v>35</c:v>
                </c:pt>
                <c:pt idx="261">
                  <c:v>34</c:v>
                </c:pt>
                <c:pt idx="262">
                  <c:v>33</c:v>
                </c:pt>
                <c:pt idx="263">
                  <c:v>33</c:v>
                </c:pt>
                <c:pt idx="264">
                  <c:v>34</c:v>
                </c:pt>
                <c:pt idx="265">
                  <c:v>34</c:v>
                </c:pt>
                <c:pt idx="266">
                  <c:v>34</c:v>
                </c:pt>
                <c:pt idx="267">
                  <c:v>35</c:v>
                </c:pt>
                <c:pt idx="268">
                  <c:v>35</c:v>
                </c:pt>
                <c:pt idx="269">
                  <c:v>35</c:v>
                </c:pt>
                <c:pt idx="270">
                  <c:v>35</c:v>
                </c:pt>
                <c:pt idx="271">
                  <c:v>36</c:v>
                </c:pt>
                <c:pt idx="272">
                  <c:v>37</c:v>
                </c:pt>
                <c:pt idx="273">
                  <c:v>36</c:v>
                </c:pt>
                <c:pt idx="274">
                  <c:v>35</c:v>
                </c:pt>
                <c:pt idx="275">
                  <c:v>33</c:v>
                </c:pt>
                <c:pt idx="276">
                  <c:v>36</c:v>
                </c:pt>
                <c:pt idx="277">
                  <c:v>37</c:v>
                </c:pt>
                <c:pt idx="278">
                  <c:v>37</c:v>
                </c:pt>
                <c:pt idx="279">
                  <c:v>38</c:v>
                </c:pt>
                <c:pt idx="280">
                  <c:v>#N/A</c:v>
                </c:pt>
                <c:pt idx="281">
                  <c:v>38</c:v>
                </c:pt>
                <c:pt idx="282">
                  <c:v>36</c:v>
                </c:pt>
                <c:pt idx="283">
                  <c:v>35</c:v>
                </c:pt>
                <c:pt idx="284">
                  <c:v>33</c:v>
                </c:pt>
                <c:pt idx="285">
                  <c:v>32</c:v>
                </c:pt>
                <c:pt idx="286">
                  <c:v>31</c:v>
                </c:pt>
                <c:pt idx="287">
                  <c:v>30</c:v>
                </c:pt>
                <c:pt idx="288">
                  <c:v>29</c:v>
                </c:pt>
                <c:pt idx="289">
                  <c:v>29</c:v>
                </c:pt>
                <c:pt idx="290">
                  <c:v>28</c:v>
                </c:pt>
                <c:pt idx="291">
                  <c:v>30</c:v>
                </c:pt>
                <c:pt idx="292">
                  <c:v>33</c:v>
                </c:pt>
                <c:pt idx="293">
                  <c:v>33</c:v>
                </c:pt>
                <c:pt idx="294">
                  <c:v>34</c:v>
                </c:pt>
                <c:pt idx="295">
                  <c:v>36</c:v>
                </c:pt>
                <c:pt idx="296">
                  <c:v>#N/A</c:v>
                </c:pt>
                <c:pt idx="297">
                  <c:v>36</c:v>
                </c:pt>
                <c:pt idx="298">
                  <c:v>36</c:v>
                </c:pt>
                <c:pt idx="299">
                  <c:v>36</c:v>
                </c:pt>
                <c:pt idx="300">
                  <c:v>35</c:v>
                </c:pt>
                <c:pt idx="301">
                  <c:v>35</c:v>
                </c:pt>
                <c:pt idx="302">
                  <c:v>37</c:v>
                </c:pt>
                <c:pt idx="303">
                  <c:v>#N/A</c:v>
                </c:pt>
                <c:pt idx="304">
                  <c:v>#N/A</c:v>
                </c:pt>
                <c:pt idx="305">
                  <c:v>#N/A</c:v>
                </c:pt>
                <c:pt idx="306">
                  <c:v>#N/A</c:v>
                </c:pt>
                <c:pt idx="307">
                  <c:v>#N/A</c:v>
                </c:pt>
                <c:pt idx="308">
                  <c:v>#N/A</c:v>
                </c:pt>
                <c:pt idx="309">
                  <c:v>#N/A</c:v>
                </c:pt>
                <c:pt idx="310">
                  <c:v>#N/A</c:v>
                </c:pt>
                <c:pt idx="311">
                  <c:v>#N/A</c:v>
                </c:pt>
                <c:pt idx="312">
                  <c:v>#N/A</c:v>
                </c:pt>
                <c:pt idx="313">
                  <c:v>#N/A</c:v>
                </c:pt>
                <c:pt idx="314">
                  <c:v>#N/A</c:v>
                </c:pt>
                <c:pt idx="315">
                  <c:v>#N/A</c:v>
                </c:pt>
                <c:pt idx="316">
                  <c:v>#N/A</c:v>
                </c:pt>
                <c:pt idx="317">
                  <c:v>#N/A</c:v>
                </c:pt>
                <c:pt idx="318">
                  <c:v>#N/A</c:v>
                </c:pt>
                <c:pt idx="319">
                  <c:v>#N/A</c:v>
                </c:pt>
                <c:pt idx="320">
                  <c:v>#N/A</c:v>
                </c:pt>
                <c:pt idx="321">
                  <c:v>#N/A</c:v>
                </c:pt>
                <c:pt idx="322">
                  <c:v>#N/A</c:v>
                </c:pt>
                <c:pt idx="323">
                  <c:v>#N/A</c:v>
                </c:pt>
                <c:pt idx="324">
                  <c:v>#N/A</c:v>
                </c:pt>
                <c:pt idx="325">
                  <c:v>#N/A</c:v>
                </c:pt>
                <c:pt idx="326">
                  <c:v>#N/A</c:v>
                </c:pt>
                <c:pt idx="327">
                  <c:v>#N/A</c:v>
                </c:pt>
                <c:pt idx="328">
                  <c:v>#N/A</c:v>
                </c:pt>
                <c:pt idx="329">
                  <c:v>#N/A</c:v>
                </c:pt>
                <c:pt idx="330">
                  <c:v>#N/A</c:v>
                </c:pt>
                <c:pt idx="331">
                  <c:v>#N/A</c:v>
                </c:pt>
                <c:pt idx="332">
                  <c:v>#N/A</c:v>
                </c:pt>
                <c:pt idx="333">
                  <c:v>#N/A</c:v>
                </c:pt>
                <c:pt idx="334">
                  <c:v>#N/A</c:v>
                </c:pt>
                <c:pt idx="335">
                  <c:v>#N/A</c:v>
                </c:pt>
                <c:pt idx="336">
                  <c:v>#N/A</c:v>
                </c:pt>
                <c:pt idx="337">
                  <c:v>#N/A</c:v>
                </c:pt>
                <c:pt idx="338">
                  <c:v>#N/A</c:v>
                </c:pt>
                <c:pt idx="339">
                  <c:v>#N/A</c:v>
                </c:pt>
                <c:pt idx="340">
                  <c:v>#N/A</c:v>
                </c:pt>
                <c:pt idx="341">
                  <c:v>#N/A</c:v>
                </c:pt>
                <c:pt idx="342">
                  <c:v>#N/A</c:v>
                </c:pt>
                <c:pt idx="343">
                  <c:v>#N/A</c:v>
                </c:pt>
                <c:pt idx="344">
                  <c:v>#N/A</c:v>
                </c:pt>
                <c:pt idx="345">
                  <c:v>#N/A</c:v>
                </c:pt>
                <c:pt idx="346">
                  <c:v>#N/A</c:v>
                </c:pt>
                <c:pt idx="347">
                  <c:v>#N/A</c:v>
                </c:pt>
                <c:pt idx="348">
                  <c:v>#N/A</c:v>
                </c:pt>
                <c:pt idx="349">
                  <c:v>#N/A</c:v>
                </c:pt>
                <c:pt idx="350">
                  <c:v>#N/A</c:v>
                </c:pt>
                <c:pt idx="351">
                  <c:v>#N/A</c:v>
                </c:pt>
                <c:pt idx="352">
                  <c:v>#N/A</c:v>
                </c:pt>
                <c:pt idx="353">
                  <c:v>#N/A</c:v>
                </c:pt>
                <c:pt idx="354">
                  <c:v>#N/A</c:v>
                </c:pt>
                <c:pt idx="355">
                  <c:v>#N/A</c:v>
                </c:pt>
                <c:pt idx="356">
                  <c:v>#N/A</c:v>
                </c:pt>
                <c:pt idx="357">
                  <c:v>#N/A</c:v>
                </c:pt>
                <c:pt idx="358">
                  <c:v>#N/A</c:v>
                </c:pt>
                <c:pt idx="359">
                  <c:v>#N/A</c:v>
                </c:pt>
                <c:pt idx="360">
                  <c:v>#N/A</c:v>
                </c:pt>
                <c:pt idx="361">
                  <c:v>#N/A</c:v>
                </c:pt>
                <c:pt idx="362">
                  <c:v>#N/A</c:v>
                </c:pt>
                <c:pt idx="363">
                  <c:v>#N/A</c:v>
                </c:pt>
                <c:pt idx="364">
                  <c:v>#N/A</c:v>
                </c:pt>
                <c:pt idx="365">
                  <c:v>#N/A</c:v>
                </c:pt>
                <c:pt idx="366">
                  <c:v>#N/A</c:v>
                </c:pt>
                <c:pt idx="367">
                  <c:v>#N/A</c:v>
                </c:pt>
                <c:pt idx="368">
                  <c:v>#N/A</c:v>
                </c:pt>
                <c:pt idx="369">
                  <c:v>#N/A</c:v>
                </c:pt>
                <c:pt idx="370">
                  <c:v>#N/A</c:v>
                </c:pt>
                <c:pt idx="371">
                  <c:v>#N/A</c:v>
                </c:pt>
                <c:pt idx="372">
                  <c:v>#N/A</c:v>
                </c:pt>
                <c:pt idx="373">
                  <c:v>#N/A</c:v>
                </c:pt>
                <c:pt idx="374">
                  <c:v>#N/A</c:v>
                </c:pt>
                <c:pt idx="375">
                  <c:v>#N/A</c:v>
                </c:pt>
                <c:pt idx="376">
                  <c:v>#N/A</c:v>
                </c:pt>
                <c:pt idx="377">
                  <c:v>#N/A</c:v>
                </c:pt>
                <c:pt idx="378">
                  <c:v>#N/A</c:v>
                </c:pt>
                <c:pt idx="379">
                  <c:v>#N/A</c:v>
                </c:pt>
                <c:pt idx="380">
                  <c:v>#N/A</c:v>
                </c:pt>
                <c:pt idx="381">
                  <c:v>#N/A</c:v>
                </c:pt>
                <c:pt idx="382">
                  <c:v>#N/A</c:v>
                </c:pt>
                <c:pt idx="383">
                  <c:v>#N/A</c:v>
                </c:pt>
                <c:pt idx="384">
                  <c:v>#N/A</c:v>
                </c:pt>
                <c:pt idx="385">
                  <c:v>#N/A</c:v>
                </c:pt>
                <c:pt idx="386">
                  <c:v>#N/A</c:v>
                </c:pt>
                <c:pt idx="387">
                  <c:v>#N/A</c:v>
                </c:pt>
                <c:pt idx="388">
                  <c:v>#N/A</c:v>
                </c:pt>
                <c:pt idx="389">
                  <c:v>#N/A</c:v>
                </c:pt>
                <c:pt idx="390">
                  <c:v>#N/A</c:v>
                </c:pt>
                <c:pt idx="391">
                  <c:v>#N/A</c:v>
                </c:pt>
                <c:pt idx="392">
                  <c:v>#N/A</c:v>
                </c:pt>
                <c:pt idx="393">
                  <c:v>#N/A</c:v>
                </c:pt>
                <c:pt idx="394">
                  <c:v>#N/A</c:v>
                </c:pt>
                <c:pt idx="395">
                  <c:v>#N/A</c:v>
                </c:pt>
                <c:pt idx="396">
                  <c:v>#N/A</c:v>
                </c:pt>
                <c:pt idx="397">
                  <c:v>#N/A</c:v>
                </c:pt>
                <c:pt idx="398">
                  <c:v>#N/A</c:v>
                </c:pt>
                <c:pt idx="399">
                  <c:v>#N/A</c:v>
                </c:pt>
                <c:pt idx="400">
                  <c:v>#N/A</c:v>
                </c:pt>
                <c:pt idx="401">
                  <c:v>#N/A</c:v>
                </c:pt>
                <c:pt idx="402">
                  <c:v>#N/A</c:v>
                </c:pt>
                <c:pt idx="403">
                  <c:v>#N/A</c:v>
                </c:pt>
                <c:pt idx="404">
                  <c:v>#N/A</c:v>
                </c:pt>
                <c:pt idx="405">
                  <c:v>#N/A</c:v>
                </c:pt>
                <c:pt idx="406">
                  <c:v>#N/A</c:v>
                </c:pt>
                <c:pt idx="407">
                  <c:v>#N/A</c:v>
                </c:pt>
                <c:pt idx="408">
                  <c:v>#N/A</c:v>
                </c:pt>
                <c:pt idx="409">
                  <c:v>#N/A</c:v>
                </c:pt>
                <c:pt idx="410">
                  <c:v>#N/A</c:v>
                </c:pt>
                <c:pt idx="411">
                  <c:v>#N/A</c:v>
                </c:pt>
                <c:pt idx="412">
                  <c:v>#N/A</c:v>
                </c:pt>
                <c:pt idx="413">
                  <c:v>#N/A</c:v>
                </c:pt>
                <c:pt idx="414">
                  <c:v>#N/A</c:v>
                </c:pt>
                <c:pt idx="415">
                  <c:v>#N/A</c:v>
                </c:pt>
                <c:pt idx="416">
                  <c:v>#N/A</c:v>
                </c:pt>
                <c:pt idx="417">
                  <c:v>#N/A</c:v>
                </c:pt>
                <c:pt idx="418">
                  <c:v>#N/A</c:v>
                </c:pt>
                <c:pt idx="419">
                  <c:v>#N/A</c:v>
                </c:pt>
                <c:pt idx="420">
                  <c:v>#N/A</c:v>
                </c:pt>
                <c:pt idx="421">
                  <c:v>#N/A</c:v>
                </c:pt>
                <c:pt idx="422">
                  <c:v>#N/A</c:v>
                </c:pt>
                <c:pt idx="423">
                  <c:v>#N/A</c:v>
                </c:pt>
                <c:pt idx="424">
                  <c:v>#N/A</c:v>
                </c:pt>
                <c:pt idx="425">
                  <c:v>#N/A</c:v>
                </c:pt>
                <c:pt idx="426">
                  <c:v>#N/A</c:v>
                </c:pt>
                <c:pt idx="427">
                  <c:v>#N/A</c:v>
                </c:pt>
                <c:pt idx="428">
                  <c:v>#N/A</c:v>
                </c:pt>
                <c:pt idx="429">
                  <c:v>#N/A</c:v>
                </c:pt>
                <c:pt idx="430">
                  <c:v>#N/A</c:v>
                </c:pt>
                <c:pt idx="431">
                  <c:v>#N/A</c:v>
                </c:pt>
                <c:pt idx="432">
                  <c:v>#N/A</c:v>
                </c:pt>
                <c:pt idx="433">
                  <c:v>#N/A</c:v>
                </c:pt>
                <c:pt idx="434">
                  <c:v>#N/A</c:v>
                </c:pt>
                <c:pt idx="435">
                  <c:v>#N/A</c:v>
                </c:pt>
                <c:pt idx="436">
                  <c:v>#N/A</c:v>
                </c:pt>
                <c:pt idx="437">
                  <c:v>#N/A</c:v>
                </c:pt>
                <c:pt idx="438">
                  <c:v>#N/A</c:v>
                </c:pt>
                <c:pt idx="439">
                  <c:v>#N/A</c:v>
                </c:pt>
                <c:pt idx="440">
                  <c:v>#N/A</c:v>
                </c:pt>
                <c:pt idx="441">
                  <c:v>#N/A</c:v>
                </c:pt>
                <c:pt idx="442">
                  <c:v>#N/A</c:v>
                </c:pt>
                <c:pt idx="443">
                  <c:v>#N/A</c:v>
                </c:pt>
                <c:pt idx="444">
                  <c:v>#N/A</c:v>
                </c:pt>
                <c:pt idx="445">
                  <c:v>#N/A</c:v>
                </c:pt>
                <c:pt idx="446">
                  <c:v>#N/A</c:v>
                </c:pt>
                <c:pt idx="447">
                  <c:v>#N/A</c:v>
                </c:pt>
                <c:pt idx="448">
                  <c:v>#N/A</c:v>
                </c:pt>
                <c:pt idx="449">
                  <c:v>#N/A</c:v>
                </c:pt>
                <c:pt idx="450">
                  <c:v>#N/A</c:v>
                </c:pt>
                <c:pt idx="451">
                  <c:v>#N/A</c:v>
                </c:pt>
                <c:pt idx="452">
                  <c:v>#N/A</c:v>
                </c:pt>
                <c:pt idx="453">
                  <c:v>#N/A</c:v>
                </c:pt>
                <c:pt idx="454">
                  <c:v>#N/A</c:v>
                </c:pt>
                <c:pt idx="455">
                  <c:v>#N/A</c:v>
                </c:pt>
                <c:pt idx="456">
                  <c:v>#N/A</c:v>
                </c:pt>
                <c:pt idx="457">
                  <c:v>#N/A</c:v>
                </c:pt>
                <c:pt idx="458">
                  <c:v>#N/A</c:v>
                </c:pt>
                <c:pt idx="459">
                  <c:v>#N/A</c:v>
                </c:pt>
                <c:pt idx="460">
                  <c:v>#N/A</c:v>
                </c:pt>
                <c:pt idx="461">
                  <c:v>#N/A</c:v>
                </c:pt>
                <c:pt idx="462">
                  <c:v>#N/A</c:v>
                </c:pt>
                <c:pt idx="463">
                  <c:v>#N/A</c:v>
                </c:pt>
                <c:pt idx="464">
                  <c:v>#N/A</c:v>
                </c:pt>
                <c:pt idx="465">
                  <c:v>#N/A</c:v>
                </c:pt>
                <c:pt idx="466">
                  <c:v>#N/A</c:v>
                </c:pt>
                <c:pt idx="467">
                  <c:v>#N/A</c:v>
                </c:pt>
                <c:pt idx="468">
                  <c:v>#N/A</c:v>
                </c:pt>
                <c:pt idx="469">
                  <c:v>#N/A</c:v>
                </c:pt>
                <c:pt idx="470">
                  <c:v>#N/A</c:v>
                </c:pt>
                <c:pt idx="471">
                  <c:v>#N/A</c:v>
                </c:pt>
                <c:pt idx="472">
                  <c:v>#N/A</c:v>
                </c:pt>
                <c:pt idx="473">
                  <c:v>#N/A</c:v>
                </c:pt>
                <c:pt idx="474">
                  <c:v>#N/A</c:v>
                </c:pt>
                <c:pt idx="475">
                  <c:v>#N/A</c:v>
                </c:pt>
                <c:pt idx="476">
                  <c:v>#N/A</c:v>
                </c:pt>
                <c:pt idx="477">
                  <c:v>#N/A</c:v>
                </c:pt>
                <c:pt idx="478">
                  <c:v>#N/A</c:v>
                </c:pt>
                <c:pt idx="479">
                  <c:v>#N/A</c:v>
                </c:pt>
                <c:pt idx="480">
                  <c:v>#N/A</c:v>
                </c:pt>
                <c:pt idx="481">
                  <c:v>#N/A</c:v>
                </c:pt>
                <c:pt idx="482">
                  <c:v>#N/A</c:v>
                </c:pt>
                <c:pt idx="483">
                  <c:v>#N/A</c:v>
                </c:pt>
                <c:pt idx="484">
                  <c:v>#N/A</c:v>
                </c:pt>
                <c:pt idx="485">
                  <c:v>#N/A</c:v>
                </c:pt>
                <c:pt idx="486">
                  <c:v>#N/A</c:v>
                </c:pt>
                <c:pt idx="487">
                  <c:v>#N/A</c:v>
                </c:pt>
                <c:pt idx="488">
                  <c:v>#N/A</c:v>
                </c:pt>
                <c:pt idx="489">
                  <c:v>#N/A</c:v>
                </c:pt>
                <c:pt idx="490">
                  <c:v>#N/A</c:v>
                </c:pt>
                <c:pt idx="491">
                  <c:v>#N/A</c:v>
                </c:pt>
                <c:pt idx="492">
                  <c:v>#N/A</c:v>
                </c:pt>
                <c:pt idx="493">
                  <c:v>#N/A</c:v>
                </c:pt>
                <c:pt idx="494">
                  <c:v>#N/A</c:v>
                </c:pt>
                <c:pt idx="495">
                  <c:v>#N/A</c:v>
                </c:pt>
                <c:pt idx="496">
                  <c:v>#N/A</c:v>
                </c:pt>
                <c:pt idx="497">
                  <c:v>#N/A</c:v>
                </c:pt>
                <c:pt idx="498">
                  <c:v>#N/A</c:v>
                </c:pt>
                <c:pt idx="499">
                  <c:v>#N/A</c:v>
                </c:pt>
                <c:pt idx="500">
                  <c:v>#N/A</c:v>
                </c:pt>
                <c:pt idx="501">
                  <c:v>#N/A</c:v>
                </c:pt>
                <c:pt idx="502">
                  <c:v>#N/A</c:v>
                </c:pt>
                <c:pt idx="503">
                  <c:v>#N/A</c:v>
                </c:pt>
                <c:pt idx="504">
                  <c:v>#N/A</c:v>
                </c:pt>
                <c:pt idx="505">
                  <c:v>#N/A</c:v>
                </c:pt>
                <c:pt idx="506">
                  <c:v>#N/A</c:v>
                </c:pt>
                <c:pt idx="507">
                  <c:v>#N/A</c:v>
                </c:pt>
                <c:pt idx="508">
                  <c:v>#N/A</c:v>
                </c:pt>
                <c:pt idx="509">
                  <c:v>#N/A</c:v>
                </c:pt>
                <c:pt idx="510">
                  <c:v>#N/A</c:v>
                </c:pt>
                <c:pt idx="511">
                  <c:v>#N/A</c:v>
                </c:pt>
                <c:pt idx="512">
                  <c:v>#N/A</c:v>
                </c:pt>
                <c:pt idx="513">
                  <c:v>#N/A</c:v>
                </c:pt>
                <c:pt idx="514">
                  <c:v>#N/A</c:v>
                </c:pt>
                <c:pt idx="515">
                  <c:v>#N/A</c:v>
                </c:pt>
                <c:pt idx="516">
                  <c:v>#N/A</c:v>
                </c:pt>
                <c:pt idx="517">
                  <c:v>#N/A</c:v>
                </c:pt>
                <c:pt idx="518">
                  <c:v>#N/A</c:v>
                </c:pt>
                <c:pt idx="519">
                  <c:v>#N/A</c:v>
                </c:pt>
                <c:pt idx="520">
                  <c:v>#N/A</c:v>
                </c:pt>
                <c:pt idx="521">
                  <c:v>#N/A</c:v>
                </c:pt>
                <c:pt idx="522">
                  <c:v>#N/A</c:v>
                </c:pt>
                <c:pt idx="523">
                  <c:v>#N/A</c:v>
                </c:pt>
                <c:pt idx="524">
                  <c:v>#N/A</c:v>
                </c:pt>
                <c:pt idx="525">
                  <c:v>#N/A</c:v>
                </c:pt>
                <c:pt idx="526">
                  <c:v>#N/A</c:v>
                </c:pt>
                <c:pt idx="527">
                  <c:v>#N/A</c:v>
                </c:pt>
                <c:pt idx="528">
                  <c:v>#N/A</c:v>
                </c:pt>
                <c:pt idx="529">
                  <c:v>#N/A</c:v>
                </c:pt>
                <c:pt idx="530">
                  <c:v>#N/A</c:v>
                </c:pt>
                <c:pt idx="531">
                  <c:v>#N/A</c:v>
                </c:pt>
                <c:pt idx="532">
                  <c:v>#N/A</c:v>
                </c:pt>
                <c:pt idx="533">
                  <c:v>#N/A</c:v>
                </c:pt>
                <c:pt idx="534">
                  <c:v>#N/A</c:v>
                </c:pt>
                <c:pt idx="535">
                  <c:v>#N/A</c:v>
                </c:pt>
                <c:pt idx="536">
                  <c:v>#N/A</c:v>
                </c:pt>
                <c:pt idx="537">
                  <c:v>#N/A</c:v>
                </c:pt>
                <c:pt idx="538">
                  <c:v>#N/A</c:v>
                </c:pt>
                <c:pt idx="539">
                  <c:v>#N/A</c:v>
                </c:pt>
                <c:pt idx="540">
                  <c:v>#N/A</c:v>
                </c:pt>
                <c:pt idx="541">
                  <c:v>#N/A</c:v>
                </c:pt>
                <c:pt idx="542">
                  <c:v>#N/A</c:v>
                </c:pt>
                <c:pt idx="543">
                  <c:v>#N/A</c:v>
                </c:pt>
                <c:pt idx="544">
                  <c:v>#N/A</c:v>
                </c:pt>
                <c:pt idx="545">
                  <c:v>#N/A</c:v>
                </c:pt>
                <c:pt idx="546">
                  <c:v>#N/A</c:v>
                </c:pt>
                <c:pt idx="547">
                  <c:v>#N/A</c:v>
                </c:pt>
                <c:pt idx="548">
                  <c:v>#N/A</c:v>
                </c:pt>
                <c:pt idx="549">
                  <c:v>#N/A</c:v>
                </c:pt>
                <c:pt idx="550">
                  <c:v>#N/A</c:v>
                </c:pt>
                <c:pt idx="551">
                  <c:v>#N/A</c:v>
                </c:pt>
                <c:pt idx="552">
                  <c:v>#N/A</c:v>
                </c:pt>
                <c:pt idx="553">
                  <c:v>#N/A</c:v>
                </c:pt>
                <c:pt idx="554">
                  <c:v>#N/A</c:v>
                </c:pt>
                <c:pt idx="555">
                  <c:v>#N/A</c:v>
                </c:pt>
                <c:pt idx="556">
                  <c:v>#N/A</c:v>
                </c:pt>
                <c:pt idx="557">
                  <c:v>#N/A</c:v>
                </c:pt>
                <c:pt idx="558">
                  <c:v>#N/A</c:v>
                </c:pt>
                <c:pt idx="559">
                  <c:v>#N/A</c:v>
                </c:pt>
                <c:pt idx="560">
                  <c:v>#N/A</c:v>
                </c:pt>
                <c:pt idx="561">
                  <c:v>#N/A</c:v>
                </c:pt>
                <c:pt idx="562">
                  <c:v>#N/A</c:v>
                </c:pt>
                <c:pt idx="563">
                  <c:v>#N/A</c:v>
                </c:pt>
                <c:pt idx="564">
                  <c:v>#N/A</c:v>
                </c:pt>
                <c:pt idx="565">
                  <c:v>#N/A</c:v>
                </c:pt>
                <c:pt idx="566">
                  <c:v>#N/A</c:v>
                </c:pt>
                <c:pt idx="567">
                  <c:v>#N/A</c:v>
                </c:pt>
                <c:pt idx="568">
                  <c:v>#N/A</c:v>
                </c:pt>
                <c:pt idx="569">
                  <c:v>#N/A</c:v>
                </c:pt>
                <c:pt idx="570">
                  <c:v>#N/A</c:v>
                </c:pt>
                <c:pt idx="571">
                  <c:v>#N/A</c:v>
                </c:pt>
                <c:pt idx="572">
                  <c:v>#N/A</c:v>
                </c:pt>
                <c:pt idx="573">
                  <c:v>#N/A</c:v>
                </c:pt>
                <c:pt idx="574">
                  <c:v>#N/A</c:v>
                </c:pt>
                <c:pt idx="575">
                  <c:v>#N/A</c:v>
                </c:pt>
                <c:pt idx="576">
                  <c:v>#N/A</c:v>
                </c:pt>
                <c:pt idx="577">
                  <c:v>#N/A</c:v>
                </c:pt>
                <c:pt idx="578">
                  <c:v>#N/A</c:v>
                </c:pt>
                <c:pt idx="579">
                  <c:v>#N/A</c:v>
                </c:pt>
                <c:pt idx="580">
                  <c:v>#N/A</c:v>
                </c:pt>
                <c:pt idx="581">
                  <c:v>#N/A</c:v>
                </c:pt>
                <c:pt idx="582">
                  <c:v>#N/A</c:v>
                </c:pt>
                <c:pt idx="583">
                  <c:v>#N/A</c:v>
                </c:pt>
                <c:pt idx="584">
                  <c:v>#N/A</c:v>
                </c:pt>
                <c:pt idx="585">
                  <c:v>#N/A</c:v>
                </c:pt>
                <c:pt idx="586">
                  <c:v>#N/A</c:v>
                </c:pt>
                <c:pt idx="587">
                  <c:v>#N/A</c:v>
                </c:pt>
                <c:pt idx="588">
                  <c:v>#N/A</c:v>
                </c:pt>
                <c:pt idx="589">
                  <c:v>#N/A</c:v>
                </c:pt>
                <c:pt idx="590">
                  <c:v>#N/A</c:v>
                </c:pt>
                <c:pt idx="591">
                  <c:v>#N/A</c:v>
                </c:pt>
                <c:pt idx="592">
                  <c:v>#N/A</c:v>
                </c:pt>
                <c:pt idx="593">
                  <c:v>#N/A</c:v>
                </c:pt>
                <c:pt idx="594">
                  <c:v>#N/A</c:v>
                </c:pt>
                <c:pt idx="595">
                  <c:v>#N/A</c:v>
                </c:pt>
              </c:numCache>
            </c:numRef>
          </c:val>
          <c:smooth val="0"/>
          <c:extLst>
            <c:ext xmlns:c16="http://schemas.microsoft.com/office/drawing/2014/chart" uri="{C3380CC4-5D6E-409C-BE32-E72D297353CC}">
              <c16:uniqueId val="{00000001-4EF9-4086-8533-A1DBAC3EA775}"/>
            </c:ext>
          </c:extLst>
        </c:ser>
        <c:dLbls>
          <c:showLegendKey val="0"/>
          <c:showVal val="0"/>
          <c:showCatName val="0"/>
          <c:showSerName val="0"/>
          <c:showPercent val="0"/>
          <c:showBubbleSize val="0"/>
        </c:dLbls>
        <c:marker val="1"/>
        <c:smooth val="0"/>
        <c:axId val="192599728"/>
        <c:axId val="192600120"/>
      </c:lineChart>
      <c:dateAx>
        <c:axId val="192598944"/>
        <c:scaling>
          <c:orientation val="minMax"/>
        </c:scaling>
        <c:delete val="0"/>
        <c:axPos val="b"/>
        <c:numFmt formatCode="yyyy/mm/dd;@"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92599336"/>
        <c:crosses val="autoZero"/>
        <c:auto val="1"/>
        <c:lblOffset val="100"/>
        <c:baseTimeUnit val="days"/>
      </c:dateAx>
      <c:valAx>
        <c:axId val="192599336"/>
        <c:scaling>
          <c:orientation val="minMax"/>
        </c:scaling>
        <c:delete val="0"/>
        <c:axPos val="l"/>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92598944"/>
        <c:crosses val="autoZero"/>
        <c:crossBetween val="between"/>
      </c:valAx>
      <c:dateAx>
        <c:axId val="192599728"/>
        <c:scaling>
          <c:orientation val="minMax"/>
        </c:scaling>
        <c:delete val="1"/>
        <c:axPos val="b"/>
        <c:numFmt formatCode="yyyy/mm/dd;@" sourceLinked="1"/>
        <c:majorTickMark val="out"/>
        <c:minorTickMark val="none"/>
        <c:tickLblPos val="nextTo"/>
        <c:crossAx val="192600120"/>
        <c:crosses val="autoZero"/>
        <c:auto val="1"/>
        <c:lblOffset val="100"/>
        <c:baseTimeUnit val="days"/>
      </c:dateAx>
      <c:valAx>
        <c:axId val="192600120"/>
        <c:scaling>
          <c:orientation val="minMax"/>
        </c:scaling>
        <c:delete val="0"/>
        <c:axPos val="r"/>
        <c:numFmt formatCode="#,##0.00_ " sourceLinked="1"/>
        <c:majorTickMark val="out"/>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92599728"/>
        <c:crosses val="max"/>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190690048088"/>
          <c:y val="5.0925925925925902E-2"/>
          <c:w val="0.79979323654437795"/>
          <c:h val="0.69420713035870496"/>
        </c:manualLayout>
      </c:layout>
      <c:areaChart>
        <c:grouping val="standard"/>
        <c:varyColors val="0"/>
        <c:ser>
          <c:idx val="2"/>
          <c:order val="2"/>
          <c:tx>
            <c:strRef>
              <c:f>卷螺期现价格!$E$20</c:f>
              <c:strCache>
                <c:ptCount val="1"/>
                <c:pt idx="0">
                  <c:v>基差（现货-期货）</c:v>
                </c:pt>
              </c:strCache>
            </c:strRef>
          </c:tx>
          <c:spPr>
            <a:solidFill>
              <a:srgbClr val="92D050"/>
            </a:solidFill>
            <a:ln>
              <a:solidFill>
                <a:srgbClr val="92D050"/>
              </a:solidFill>
            </a:ln>
            <a:effectLst/>
          </c:spPr>
          <c:cat>
            <c:numRef>
              <c:f>卷螺期现价格!$B$24:$B$646</c:f>
              <c:numCache>
                <c:formatCode>yyyy/mm/dd;@</c:formatCode>
                <c:ptCount val="623"/>
                <c:pt idx="0">
                  <c:v>43035</c:v>
                </c:pt>
                <c:pt idx="1">
                  <c:v>43034</c:v>
                </c:pt>
                <c:pt idx="2">
                  <c:v>43033</c:v>
                </c:pt>
                <c:pt idx="3">
                  <c:v>43032</c:v>
                </c:pt>
                <c:pt idx="4">
                  <c:v>43031</c:v>
                </c:pt>
                <c:pt idx="5">
                  <c:v>43028</c:v>
                </c:pt>
                <c:pt idx="6">
                  <c:v>43027</c:v>
                </c:pt>
                <c:pt idx="7">
                  <c:v>43026</c:v>
                </c:pt>
                <c:pt idx="8">
                  <c:v>43025</c:v>
                </c:pt>
                <c:pt idx="9">
                  <c:v>43024</c:v>
                </c:pt>
                <c:pt idx="10">
                  <c:v>43021</c:v>
                </c:pt>
                <c:pt idx="11">
                  <c:v>43020</c:v>
                </c:pt>
                <c:pt idx="12">
                  <c:v>43019</c:v>
                </c:pt>
                <c:pt idx="13">
                  <c:v>43018</c:v>
                </c:pt>
                <c:pt idx="14">
                  <c:v>43017</c:v>
                </c:pt>
                <c:pt idx="15">
                  <c:v>43008</c:v>
                </c:pt>
                <c:pt idx="16">
                  <c:v>43007</c:v>
                </c:pt>
                <c:pt idx="17">
                  <c:v>43006</c:v>
                </c:pt>
                <c:pt idx="18">
                  <c:v>43005</c:v>
                </c:pt>
                <c:pt idx="19">
                  <c:v>43004</c:v>
                </c:pt>
                <c:pt idx="20">
                  <c:v>43003</c:v>
                </c:pt>
                <c:pt idx="21">
                  <c:v>43000</c:v>
                </c:pt>
                <c:pt idx="22">
                  <c:v>42999</c:v>
                </c:pt>
                <c:pt idx="23">
                  <c:v>42998</c:v>
                </c:pt>
                <c:pt idx="24">
                  <c:v>42997</c:v>
                </c:pt>
                <c:pt idx="25">
                  <c:v>42996</c:v>
                </c:pt>
                <c:pt idx="26">
                  <c:v>42993</c:v>
                </c:pt>
                <c:pt idx="27">
                  <c:v>42992</c:v>
                </c:pt>
                <c:pt idx="28">
                  <c:v>42991</c:v>
                </c:pt>
                <c:pt idx="29">
                  <c:v>42990</c:v>
                </c:pt>
                <c:pt idx="30">
                  <c:v>42989</c:v>
                </c:pt>
                <c:pt idx="31">
                  <c:v>42986</c:v>
                </c:pt>
                <c:pt idx="32">
                  <c:v>42985</c:v>
                </c:pt>
                <c:pt idx="33">
                  <c:v>42984</c:v>
                </c:pt>
                <c:pt idx="34">
                  <c:v>42983</c:v>
                </c:pt>
                <c:pt idx="35">
                  <c:v>42982</c:v>
                </c:pt>
                <c:pt idx="36">
                  <c:v>42979</c:v>
                </c:pt>
                <c:pt idx="37">
                  <c:v>42978</c:v>
                </c:pt>
                <c:pt idx="38">
                  <c:v>42977</c:v>
                </c:pt>
                <c:pt idx="39">
                  <c:v>42976</c:v>
                </c:pt>
                <c:pt idx="40">
                  <c:v>42975</c:v>
                </c:pt>
                <c:pt idx="41">
                  <c:v>42972</c:v>
                </c:pt>
                <c:pt idx="42">
                  <c:v>42971</c:v>
                </c:pt>
                <c:pt idx="43">
                  <c:v>42970</c:v>
                </c:pt>
                <c:pt idx="44">
                  <c:v>42969</c:v>
                </c:pt>
                <c:pt idx="45">
                  <c:v>42968</c:v>
                </c:pt>
                <c:pt idx="46">
                  <c:v>42965</c:v>
                </c:pt>
                <c:pt idx="47">
                  <c:v>42964</c:v>
                </c:pt>
                <c:pt idx="48">
                  <c:v>42963</c:v>
                </c:pt>
                <c:pt idx="49">
                  <c:v>42962</c:v>
                </c:pt>
                <c:pt idx="50">
                  <c:v>42961</c:v>
                </c:pt>
                <c:pt idx="51">
                  <c:v>42958</c:v>
                </c:pt>
                <c:pt idx="52">
                  <c:v>42957</c:v>
                </c:pt>
                <c:pt idx="53">
                  <c:v>42956</c:v>
                </c:pt>
                <c:pt idx="54">
                  <c:v>42955</c:v>
                </c:pt>
                <c:pt idx="55">
                  <c:v>42954</c:v>
                </c:pt>
                <c:pt idx="56">
                  <c:v>42951</c:v>
                </c:pt>
                <c:pt idx="57">
                  <c:v>42950</c:v>
                </c:pt>
                <c:pt idx="58">
                  <c:v>42949</c:v>
                </c:pt>
                <c:pt idx="59">
                  <c:v>42948</c:v>
                </c:pt>
                <c:pt idx="60">
                  <c:v>42947</c:v>
                </c:pt>
                <c:pt idx="61">
                  <c:v>42944</c:v>
                </c:pt>
                <c:pt idx="62">
                  <c:v>42943</c:v>
                </c:pt>
                <c:pt idx="63">
                  <c:v>42942</c:v>
                </c:pt>
                <c:pt idx="64">
                  <c:v>42941</c:v>
                </c:pt>
                <c:pt idx="65">
                  <c:v>42940</c:v>
                </c:pt>
                <c:pt idx="66">
                  <c:v>42937</c:v>
                </c:pt>
                <c:pt idx="67">
                  <c:v>42936</c:v>
                </c:pt>
                <c:pt idx="68">
                  <c:v>42935</c:v>
                </c:pt>
                <c:pt idx="69">
                  <c:v>42934</c:v>
                </c:pt>
                <c:pt idx="70">
                  <c:v>42933</c:v>
                </c:pt>
                <c:pt idx="71">
                  <c:v>42930</c:v>
                </c:pt>
                <c:pt idx="72">
                  <c:v>42929</c:v>
                </c:pt>
                <c:pt idx="73">
                  <c:v>42928</c:v>
                </c:pt>
                <c:pt idx="74">
                  <c:v>42927</c:v>
                </c:pt>
                <c:pt idx="75">
                  <c:v>42926</c:v>
                </c:pt>
                <c:pt idx="76">
                  <c:v>42923</c:v>
                </c:pt>
                <c:pt idx="77">
                  <c:v>42922</c:v>
                </c:pt>
                <c:pt idx="78">
                  <c:v>42921</c:v>
                </c:pt>
                <c:pt idx="79">
                  <c:v>42920</c:v>
                </c:pt>
                <c:pt idx="80">
                  <c:v>42919</c:v>
                </c:pt>
                <c:pt idx="81">
                  <c:v>42916</c:v>
                </c:pt>
                <c:pt idx="82">
                  <c:v>42915</c:v>
                </c:pt>
                <c:pt idx="83">
                  <c:v>42914</c:v>
                </c:pt>
                <c:pt idx="84">
                  <c:v>42913</c:v>
                </c:pt>
                <c:pt idx="85">
                  <c:v>42912</c:v>
                </c:pt>
                <c:pt idx="86">
                  <c:v>42909</c:v>
                </c:pt>
                <c:pt idx="87">
                  <c:v>42908</c:v>
                </c:pt>
                <c:pt idx="88">
                  <c:v>42907</c:v>
                </c:pt>
                <c:pt idx="89">
                  <c:v>42906</c:v>
                </c:pt>
                <c:pt idx="90">
                  <c:v>42905</c:v>
                </c:pt>
                <c:pt idx="91">
                  <c:v>42902</c:v>
                </c:pt>
                <c:pt idx="92">
                  <c:v>42901</c:v>
                </c:pt>
                <c:pt idx="93">
                  <c:v>42900</c:v>
                </c:pt>
                <c:pt idx="94">
                  <c:v>42899</c:v>
                </c:pt>
                <c:pt idx="95">
                  <c:v>42898</c:v>
                </c:pt>
                <c:pt idx="96">
                  <c:v>42895</c:v>
                </c:pt>
                <c:pt idx="97">
                  <c:v>42894</c:v>
                </c:pt>
                <c:pt idx="98">
                  <c:v>42893</c:v>
                </c:pt>
                <c:pt idx="99">
                  <c:v>42892</c:v>
                </c:pt>
                <c:pt idx="100">
                  <c:v>42891</c:v>
                </c:pt>
                <c:pt idx="101">
                  <c:v>42888</c:v>
                </c:pt>
                <c:pt idx="102">
                  <c:v>42887</c:v>
                </c:pt>
                <c:pt idx="103">
                  <c:v>42886</c:v>
                </c:pt>
                <c:pt idx="104">
                  <c:v>42882</c:v>
                </c:pt>
                <c:pt idx="105">
                  <c:v>42881</c:v>
                </c:pt>
                <c:pt idx="106">
                  <c:v>42880</c:v>
                </c:pt>
                <c:pt idx="107">
                  <c:v>42879</c:v>
                </c:pt>
                <c:pt idx="108">
                  <c:v>42878</c:v>
                </c:pt>
                <c:pt idx="109">
                  <c:v>42877</c:v>
                </c:pt>
                <c:pt idx="110">
                  <c:v>42874</c:v>
                </c:pt>
                <c:pt idx="111">
                  <c:v>42873</c:v>
                </c:pt>
                <c:pt idx="112">
                  <c:v>42872</c:v>
                </c:pt>
                <c:pt idx="113">
                  <c:v>42871</c:v>
                </c:pt>
                <c:pt idx="114">
                  <c:v>42870</c:v>
                </c:pt>
                <c:pt idx="115">
                  <c:v>42867</c:v>
                </c:pt>
                <c:pt idx="116">
                  <c:v>42866</c:v>
                </c:pt>
                <c:pt idx="117">
                  <c:v>42865</c:v>
                </c:pt>
                <c:pt idx="118">
                  <c:v>42864</c:v>
                </c:pt>
                <c:pt idx="119">
                  <c:v>42863</c:v>
                </c:pt>
                <c:pt idx="120">
                  <c:v>42860</c:v>
                </c:pt>
                <c:pt idx="121">
                  <c:v>42859</c:v>
                </c:pt>
                <c:pt idx="122">
                  <c:v>42858</c:v>
                </c:pt>
                <c:pt idx="123">
                  <c:v>42857</c:v>
                </c:pt>
                <c:pt idx="124">
                  <c:v>42853</c:v>
                </c:pt>
                <c:pt idx="125">
                  <c:v>42852</c:v>
                </c:pt>
                <c:pt idx="126">
                  <c:v>42851</c:v>
                </c:pt>
                <c:pt idx="127">
                  <c:v>42850</c:v>
                </c:pt>
                <c:pt idx="128">
                  <c:v>42849</c:v>
                </c:pt>
                <c:pt idx="129">
                  <c:v>42846</c:v>
                </c:pt>
                <c:pt idx="130">
                  <c:v>42845</c:v>
                </c:pt>
                <c:pt idx="131">
                  <c:v>42844</c:v>
                </c:pt>
                <c:pt idx="132">
                  <c:v>42843</c:v>
                </c:pt>
                <c:pt idx="133">
                  <c:v>42842</c:v>
                </c:pt>
                <c:pt idx="134">
                  <c:v>42839</c:v>
                </c:pt>
                <c:pt idx="135">
                  <c:v>42838</c:v>
                </c:pt>
                <c:pt idx="136">
                  <c:v>42837</c:v>
                </c:pt>
                <c:pt idx="137">
                  <c:v>42836</c:v>
                </c:pt>
                <c:pt idx="138">
                  <c:v>42835</c:v>
                </c:pt>
                <c:pt idx="139">
                  <c:v>42832</c:v>
                </c:pt>
                <c:pt idx="140">
                  <c:v>42831</c:v>
                </c:pt>
                <c:pt idx="141">
                  <c:v>42830</c:v>
                </c:pt>
                <c:pt idx="142">
                  <c:v>42826</c:v>
                </c:pt>
                <c:pt idx="143">
                  <c:v>42825</c:v>
                </c:pt>
                <c:pt idx="144">
                  <c:v>42824</c:v>
                </c:pt>
                <c:pt idx="145">
                  <c:v>42823</c:v>
                </c:pt>
                <c:pt idx="146">
                  <c:v>42822</c:v>
                </c:pt>
                <c:pt idx="147">
                  <c:v>42821</c:v>
                </c:pt>
                <c:pt idx="148">
                  <c:v>42818</c:v>
                </c:pt>
                <c:pt idx="149">
                  <c:v>42817</c:v>
                </c:pt>
                <c:pt idx="150">
                  <c:v>42816</c:v>
                </c:pt>
                <c:pt idx="151">
                  <c:v>42815</c:v>
                </c:pt>
                <c:pt idx="152">
                  <c:v>42814</c:v>
                </c:pt>
                <c:pt idx="153">
                  <c:v>42811</c:v>
                </c:pt>
                <c:pt idx="154">
                  <c:v>42810</c:v>
                </c:pt>
                <c:pt idx="155">
                  <c:v>42809</c:v>
                </c:pt>
                <c:pt idx="156">
                  <c:v>42808</c:v>
                </c:pt>
                <c:pt idx="157">
                  <c:v>42807</c:v>
                </c:pt>
                <c:pt idx="158">
                  <c:v>42804</c:v>
                </c:pt>
                <c:pt idx="159">
                  <c:v>42803</c:v>
                </c:pt>
                <c:pt idx="160">
                  <c:v>42802</c:v>
                </c:pt>
                <c:pt idx="161">
                  <c:v>42801</c:v>
                </c:pt>
                <c:pt idx="162">
                  <c:v>42800</c:v>
                </c:pt>
                <c:pt idx="163">
                  <c:v>42797</c:v>
                </c:pt>
                <c:pt idx="164">
                  <c:v>42796</c:v>
                </c:pt>
                <c:pt idx="165">
                  <c:v>42795</c:v>
                </c:pt>
                <c:pt idx="166">
                  <c:v>42794</c:v>
                </c:pt>
                <c:pt idx="167">
                  <c:v>42793</c:v>
                </c:pt>
                <c:pt idx="168">
                  <c:v>42790</c:v>
                </c:pt>
                <c:pt idx="169">
                  <c:v>42789</c:v>
                </c:pt>
                <c:pt idx="170">
                  <c:v>42788</c:v>
                </c:pt>
                <c:pt idx="171">
                  <c:v>42787</c:v>
                </c:pt>
                <c:pt idx="172">
                  <c:v>42786</c:v>
                </c:pt>
                <c:pt idx="173">
                  <c:v>42783</c:v>
                </c:pt>
                <c:pt idx="174">
                  <c:v>42782</c:v>
                </c:pt>
                <c:pt idx="175">
                  <c:v>42781</c:v>
                </c:pt>
                <c:pt idx="176">
                  <c:v>42780</c:v>
                </c:pt>
                <c:pt idx="177">
                  <c:v>42779</c:v>
                </c:pt>
                <c:pt idx="178">
                  <c:v>42776</c:v>
                </c:pt>
                <c:pt idx="179">
                  <c:v>42775</c:v>
                </c:pt>
                <c:pt idx="180">
                  <c:v>42774</c:v>
                </c:pt>
                <c:pt idx="181">
                  <c:v>42773</c:v>
                </c:pt>
                <c:pt idx="182">
                  <c:v>42772</c:v>
                </c:pt>
                <c:pt idx="183">
                  <c:v>42770</c:v>
                </c:pt>
                <c:pt idx="184">
                  <c:v>42769</c:v>
                </c:pt>
                <c:pt idx="185">
                  <c:v>42761</c:v>
                </c:pt>
                <c:pt idx="186">
                  <c:v>42760</c:v>
                </c:pt>
                <c:pt idx="187">
                  <c:v>42759</c:v>
                </c:pt>
                <c:pt idx="188">
                  <c:v>42758</c:v>
                </c:pt>
                <c:pt idx="189">
                  <c:v>42757</c:v>
                </c:pt>
                <c:pt idx="190">
                  <c:v>42755</c:v>
                </c:pt>
                <c:pt idx="191">
                  <c:v>42754</c:v>
                </c:pt>
                <c:pt idx="192">
                  <c:v>42753</c:v>
                </c:pt>
                <c:pt idx="193">
                  <c:v>42752</c:v>
                </c:pt>
                <c:pt idx="194">
                  <c:v>42751</c:v>
                </c:pt>
                <c:pt idx="195">
                  <c:v>42748</c:v>
                </c:pt>
                <c:pt idx="196">
                  <c:v>42747</c:v>
                </c:pt>
                <c:pt idx="197">
                  <c:v>42746</c:v>
                </c:pt>
                <c:pt idx="198">
                  <c:v>42745</c:v>
                </c:pt>
                <c:pt idx="199">
                  <c:v>42744</c:v>
                </c:pt>
                <c:pt idx="200">
                  <c:v>42741</c:v>
                </c:pt>
                <c:pt idx="201">
                  <c:v>42740</c:v>
                </c:pt>
                <c:pt idx="202">
                  <c:v>42739</c:v>
                </c:pt>
                <c:pt idx="203">
                  <c:v>42738</c:v>
                </c:pt>
                <c:pt idx="204">
                  <c:v>42734</c:v>
                </c:pt>
                <c:pt idx="205">
                  <c:v>42733</c:v>
                </c:pt>
                <c:pt idx="206">
                  <c:v>42732</c:v>
                </c:pt>
                <c:pt idx="207">
                  <c:v>42731</c:v>
                </c:pt>
                <c:pt idx="208">
                  <c:v>42730</c:v>
                </c:pt>
                <c:pt idx="209">
                  <c:v>42727</c:v>
                </c:pt>
                <c:pt idx="210">
                  <c:v>42726</c:v>
                </c:pt>
                <c:pt idx="211">
                  <c:v>42725</c:v>
                </c:pt>
                <c:pt idx="212">
                  <c:v>42724</c:v>
                </c:pt>
                <c:pt idx="213">
                  <c:v>42723</c:v>
                </c:pt>
                <c:pt idx="214">
                  <c:v>42720</c:v>
                </c:pt>
                <c:pt idx="215">
                  <c:v>42719</c:v>
                </c:pt>
                <c:pt idx="216">
                  <c:v>42718</c:v>
                </c:pt>
                <c:pt idx="217">
                  <c:v>42717</c:v>
                </c:pt>
                <c:pt idx="218">
                  <c:v>42716</c:v>
                </c:pt>
                <c:pt idx="219">
                  <c:v>42713</c:v>
                </c:pt>
                <c:pt idx="220">
                  <c:v>42712</c:v>
                </c:pt>
                <c:pt idx="221">
                  <c:v>42711</c:v>
                </c:pt>
                <c:pt idx="222">
                  <c:v>42710</c:v>
                </c:pt>
                <c:pt idx="223">
                  <c:v>42709</c:v>
                </c:pt>
                <c:pt idx="224">
                  <c:v>42706</c:v>
                </c:pt>
                <c:pt idx="225">
                  <c:v>42705</c:v>
                </c:pt>
                <c:pt idx="226">
                  <c:v>42704</c:v>
                </c:pt>
                <c:pt idx="227">
                  <c:v>42703</c:v>
                </c:pt>
                <c:pt idx="228">
                  <c:v>42702</c:v>
                </c:pt>
                <c:pt idx="229">
                  <c:v>42699</c:v>
                </c:pt>
                <c:pt idx="230">
                  <c:v>42698</c:v>
                </c:pt>
                <c:pt idx="231">
                  <c:v>42697</c:v>
                </c:pt>
                <c:pt idx="232">
                  <c:v>42696</c:v>
                </c:pt>
                <c:pt idx="233">
                  <c:v>42695</c:v>
                </c:pt>
                <c:pt idx="234">
                  <c:v>42692</c:v>
                </c:pt>
                <c:pt idx="235">
                  <c:v>42691</c:v>
                </c:pt>
                <c:pt idx="236">
                  <c:v>42690</c:v>
                </c:pt>
                <c:pt idx="237">
                  <c:v>42689</c:v>
                </c:pt>
                <c:pt idx="238">
                  <c:v>42688</c:v>
                </c:pt>
                <c:pt idx="239">
                  <c:v>42685</c:v>
                </c:pt>
                <c:pt idx="240">
                  <c:v>42684</c:v>
                </c:pt>
                <c:pt idx="241">
                  <c:v>42683</c:v>
                </c:pt>
                <c:pt idx="242">
                  <c:v>42682</c:v>
                </c:pt>
                <c:pt idx="243">
                  <c:v>42681</c:v>
                </c:pt>
                <c:pt idx="244">
                  <c:v>42678</c:v>
                </c:pt>
                <c:pt idx="245">
                  <c:v>42677</c:v>
                </c:pt>
                <c:pt idx="246">
                  <c:v>42676</c:v>
                </c:pt>
                <c:pt idx="247">
                  <c:v>42675</c:v>
                </c:pt>
                <c:pt idx="248">
                  <c:v>42674</c:v>
                </c:pt>
                <c:pt idx="249">
                  <c:v>42671</c:v>
                </c:pt>
                <c:pt idx="250">
                  <c:v>42670</c:v>
                </c:pt>
                <c:pt idx="251">
                  <c:v>42669</c:v>
                </c:pt>
                <c:pt idx="252">
                  <c:v>42668</c:v>
                </c:pt>
                <c:pt idx="253">
                  <c:v>42667</c:v>
                </c:pt>
                <c:pt idx="254">
                  <c:v>42664</c:v>
                </c:pt>
                <c:pt idx="255">
                  <c:v>42663</c:v>
                </c:pt>
                <c:pt idx="256">
                  <c:v>42662</c:v>
                </c:pt>
                <c:pt idx="257">
                  <c:v>42661</c:v>
                </c:pt>
                <c:pt idx="258">
                  <c:v>42660</c:v>
                </c:pt>
                <c:pt idx="259">
                  <c:v>42657</c:v>
                </c:pt>
                <c:pt idx="260">
                  <c:v>42656</c:v>
                </c:pt>
                <c:pt idx="261">
                  <c:v>42655</c:v>
                </c:pt>
                <c:pt idx="262">
                  <c:v>42654</c:v>
                </c:pt>
                <c:pt idx="263">
                  <c:v>42653</c:v>
                </c:pt>
                <c:pt idx="264">
                  <c:v>42652</c:v>
                </c:pt>
                <c:pt idx="265">
                  <c:v>42651</c:v>
                </c:pt>
                <c:pt idx="266">
                  <c:v>42643</c:v>
                </c:pt>
                <c:pt idx="267">
                  <c:v>42642</c:v>
                </c:pt>
                <c:pt idx="268">
                  <c:v>42641</c:v>
                </c:pt>
                <c:pt idx="269">
                  <c:v>42640</c:v>
                </c:pt>
                <c:pt idx="270">
                  <c:v>42639</c:v>
                </c:pt>
                <c:pt idx="271">
                  <c:v>42636</c:v>
                </c:pt>
                <c:pt idx="272">
                  <c:v>42635</c:v>
                </c:pt>
                <c:pt idx="273">
                  <c:v>42634</c:v>
                </c:pt>
                <c:pt idx="274">
                  <c:v>42633</c:v>
                </c:pt>
                <c:pt idx="275">
                  <c:v>42632</c:v>
                </c:pt>
                <c:pt idx="276">
                  <c:v>42631</c:v>
                </c:pt>
                <c:pt idx="277">
                  <c:v>42627</c:v>
                </c:pt>
                <c:pt idx="278">
                  <c:v>42626</c:v>
                </c:pt>
                <c:pt idx="279">
                  <c:v>42625</c:v>
                </c:pt>
                <c:pt idx="280">
                  <c:v>42622</c:v>
                </c:pt>
                <c:pt idx="281">
                  <c:v>42621</c:v>
                </c:pt>
                <c:pt idx="282">
                  <c:v>42620</c:v>
                </c:pt>
                <c:pt idx="283">
                  <c:v>42619</c:v>
                </c:pt>
                <c:pt idx="284">
                  <c:v>42618</c:v>
                </c:pt>
                <c:pt idx="285">
                  <c:v>42615</c:v>
                </c:pt>
                <c:pt idx="286">
                  <c:v>42614</c:v>
                </c:pt>
                <c:pt idx="287">
                  <c:v>42613</c:v>
                </c:pt>
                <c:pt idx="288">
                  <c:v>42612</c:v>
                </c:pt>
                <c:pt idx="289">
                  <c:v>42611</c:v>
                </c:pt>
                <c:pt idx="290">
                  <c:v>42608</c:v>
                </c:pt>
                <c:pt idx="291">
                  <c:v>42607</c:v>
                </c:pt>
                <c:pt idx="292">
                  <c:v>42606</c:v>
                </c:pt>
                <c:pt idx="293">
                  <c:v>42605</c:v>
                </c:pt>
                <c:pt idx="294">
                  <c:v>42604</c:v>
                </c:pt>
                <c:pt idx="295">
                  <c:v>42601</c:v>
                </c:pt>
                <c:pt idx="296">
                  <c:v>42600</c:v>
                </c:pt>
                <c:pt idx="297">
                  <c:v>42599</c:v>
                </c:pt>
                <c:pt idx="298">
                  <c:v>42598</c:v>
                </c:pt>
                <c:pt idx="299">
                  <c:v>42597</c:v>
                </c:pt>
                <c:pt idx="300">
                  <c:v>42594</c:v>
                </c:pt>
                <c:pt idx="301">
                  <c:v>42593</c:v>
                </c:pt>
                <c:pt idx="302">
                  <c:v>42592</c:v>
                </c:pt>
                <c:pt idx="303">
                  <c:v>42591</c:v>
                </c:pt>
                <c:pt idx="304">
                  <c:v>42590</c:v>
                </c:pt>
                <c:pt idx="305">
                  <c:v>42587</c:v>
                </c:pt>
                <c:pt idx="306">
                  <c:v>42586</c:v>
                </c:pt>
                <c:pt idx="307">
                  <c:v>42585</c:v>
                </c:pt>
                <c:pt idx="308">
                  <c:v>42584</c:v>
                </c:pt>
                <c:pt idx="309">
                  <c:v>42583</c:v>
                </c:pt>
                <c:pt idx="310">
                  <c:v>42580</c:v>
                </c:pt>
                <c:pt idx="311">
                  <c:v>42579</c:v>
                </c:pt>
                <c:pt idx="312">
                  <c:v>42578</c:v>
                </c:pt>
                <c:pt idx="313">
                  <c:v>42577</c:v>
                </c:pt>
                <c:pt idx="314">
                  <c:v>42576</c:v>
                </c:pt>
                <c:pt idx="315">
                  <c:v>42573</c:v>
                </c:pt>
                <c:pt idx="316">
                  <c:v>42572</c:v>
                </c:pt>
                <c:pt idx="317">
                  <c:v>42571</c:v>
                </c:pt>
                <c:pt idx="318">
                  <c:v>42570</c:v>
                </c:pt>
                <c:pt idx="319">
                  <c:v>42569</c:v>
                </c:pt>
                <c:pt idx="320">
                  <c:v>42566</c:v>
                </c:pt>
                <c:pt idx="321">
                  <c:v>42565</c:v>
                </c:pt>
                <c:pt idx="322">
                  <c:v>42564</c:v>
                </c:pt>
                <c:pt idx="323">
                  <c:v>42563</c:v>
                </c:pt>
                <c:pt idx="324">
                  <c:v>42562</c:v>
                </c:pt>
                <c:pt idx="325">
                  <c:v>42559</c:v>
                </c:pt>
                <c:pt idx="326">
                  <c:v>42558</c:v>
                </c:pt>
                <c:pt idx="327">
                  <c:v>42557</c:v>
                </c:pt>
                <c:pt idx="328">
                  <c:v>42556</c:v>
                </c:pt>
                <c:pt idx="329">
                  <c:v>42555</c:v>
                </c:pt>
                <c:pt idx="330">
                  <c:v>42552</c:v>
                </c:pt>
                <c:pt idx="331">
                  <c:v>42551</c:v>
                </c:pt>
                <c:pt idx="332">
                  <c:v>42550</c:v>
                </c:pt>
                <c:pt idx="333">
                  <c:v>42549</c:v>
                </c:pt>
                <c:pt idx="334">
                  <c:v>42548</c:v>
                </c:pt>
                <c:pt idx="335">
                  <c:v>42545</c:v>
                </c:pt>
                <c:pt idx="336">
                  <c:v>42544</c:v>
                </c:pt>
                <c:pt idx="337">
                  <c:v>42543</c:v>
                </c:pt>
                <c:pt idx="338">
                  <c:v>42542</c:v>
                </c:pt>
                <c:pt idx="339">
                  <c:v>42541</c:v>
                </c:pt>
                <c:pt idx="340">
                  <c:v>42538</c:v>
                </c:pt>
                <c:pt idx="341">
                  <c:v>42537</c:v>
                </c:pt>
                <c:pt idx="342">
                  <c:v>42536</c:v>
                </c:pt>
                <c:pt idx="343">
                  <c:v>42535</c:v>
                </c:pt>
                <c:pt idx="344">
                  <c:v>42534</c:v>
                </c:pt>
                <c:pt idx="345">
                  <c:v>42533</c:v>
                </c:pt>
                <c:pt idx="346">
                  <c:v>42529</c:v>
                </c:pt>
                <c:pt idx="347">
                  <c:v>42528</c:v>
                </c:pt>
                <c:pt idx="348">
                  <c:v>42527</c:v>
                </c:pt>
                <c:pt idx="349">
                  <c:v>42524</c:v>
                </c:pt>
                <c:pt idx="350">
                  <c:v>42523</c:v>
                </c:pt>
                <c:pt idx="351">
                  <c:v>42522</c:v>
                </c:pt>
                <c:pt idx="352">
                  <c:v>42521</c:v>
                </c:pt>
                <c:pt idx="353">
                  <c:v>42520</c:v>
                </c:pt>
                <c:pt idx="354">
                  <c:v>42517</c:v>
                </c:pt>
                <c:pt idx="355">
                  <c:v>42516</c:v>
                </c:pt>
                <c:pt idx="356">
                  <c:v>42515</c:v>
                </c:pt>
                <c:pt idx="357">
                  <c:v>42514</c:v>
                </c:pt>
                <c:pt idx="358">
                  <c:v>42513</c:v>
                </c:pt>
                <c:pt idx="359">
                  <c:v>42510</c:v>
                </c:pt>
                <c:pt idx="360">
                  <c:v>42509</c:v>
                </c:pt>
                <c:pt idx="361">
                  <c:v>42508</c:v>
                </c:pt>
                <c:pt idx="362">
                  <c:v>42507</c:v>
                </c:pt>
                <c:pt idx="363">
                  <c:v>42506</c:v>
                </c:pt>
                <c:pt idx="364">
                  <c:v>42503</c:v>
                </c:pt>
                <c:pt idx="365">
                  <c:v>42502</c:v>
                </c:pt>
                <c:pt idx="366">
                  <c:v>42501</c:v>
                </c:pt>
                <c:pt idx="367">
                  <c:v>42500</c:v>
                </c:pt>
                <c:pt idx="368">
                  <c:v>42499</c:v>
                </c:pt>
                <c:pt idx="369">
                  <c:v>42496</c:v>
                </c:pt>
                <c:pt idx="370">
                  <c:v>42495</c:v>
                </c:pt>
                <c:pt idx="371">
                  <c:v>42494</c:v>
                </c:pt>
                <c:pt idx="372">
                  <c:v>42493</c:v>
                </c:pt>
                <c:pt idx="373">
                  <c:v>42489</c:v>
                </c:pt>
                <c:pt idx="374">
                  <c:v>42488</c:v>
                </c:pt>
                <c:pt idx="375">
                  <c:v>42487</c:v>
                </c:pt>
                <c:pt idx="376">
                  <c:v>42486</c:v>
                </c:pt>
                <c:pt idx="377">
                  <c:v>42485</c:v>
                </c:pt>
                <c:pt idx="378">
                  <c:v>42482</c:v>
                </c:pt>
                <c:pt idx="379">
                  <c:v>42481</c:v>
                </c:pt>
                <c:pt idx="380">
                  <c:v>42480</c:v>
                </c:pt>
                <c:pt idx="381">
                  <c:v>42479</c:v>
                </c:pt>
                <c:pt idx="382">
                  <c:v>42478</c:v>
                </c:pt>
                <c:pt idx="383">
                  <c:v>42475</c:v>
                </c:pt>
                <c:pt idx="384">
                  <c:v>42474</c:v>
                </c:pt>
                <c:pt idx="385">
                  <c:v>42473</c:v>
                </c:pt>
                <c:pt idx="386">
                  <c:v>42472</c:v>
                </c:pt>
                <c:pt idx="387">
                  <c:v>42471</c:v>
                </c:pt>
                <c:pt idx="388">
                  <c:v>42468</c:v>
                </c:pt>
                <c:pt idx="389">
                  <c:v>42467</c:v>
                </c:pt>
                <c:pt idx="390">
                  <c:v>42466</c:v>
                </c:pt>
                <c:pt idx="391">
                  <c:v>42465</c:v>
                </c:pt>
                <c:pt idx="392">
                  <c:v>42461</c:v>
                </c:pt>
                <c:pt idx="393">
                  <c:v>42460</c:v>
                </c:pt>
                <c:pt idx="394">
                  <c:v>42459</c:v>
                </c:pt>
                <c:pt idx="395">
                  <c:v>42458</c:v>
                </c:pt>
                <c:pt idx="396">
                  <c:v>42457</c:v>
                </c:pt>
                <c:pt idx="397">
                  <c:v>42454</c:v>
                </c:pt>
                <c:pt idx="398">
                  <c:v>42453</c:v>
                </c:pt>
                <c:pt idx="399">
                  <c:v>42452</c:v>
                </c:pt>
                <c:pt idx="400">
                  <c:v>42451</c:v>
                </c:pt>
                <c:pt idx="401">
                  <c:v>42450</c:v>
                </c:pt>
                <c:pt idx="402">
                  <c:v>42447</c:v>
                </c:pt>
                <c:pt idx="403">
                  <c:v>42446</c:v>
                </c:pt>
                <c:pt idx="404">
                  <c:v>42445</c:v>
                </c:pt>
                <c:pt idx="405">
                  <c:v>42444</c:v>
                </c:pt>
                <c:pt idx="406">
                  <c:v>42443</c:v>
                </c:pt>
                <c:pt idx="407">
                  <c:v>42440</c:v>
                </c:pt>
                <c:pt idx="408">
                  <c:v>42439</c:v>
                </c:pt>
                <c:pt idx="409">
                  <c:v>42438</c:v>
                </c:pt>
                <c:pt idx="410">
                  <c:v>42437</c:v>
                </c:pt>
                <c:pt idx="411">
                  <c:v>42436</c:v>
                </c:pt>
                <c:pt idx="412">
                  <c:v>42433</c:v>
                </c:pt>
                <c:pt idx="413">
                  <c:v>42432</c:v>
                </c:pt>
                <c:pt idx="414">
                  <c:v>42431</c:v>
                </c:pt>
                <c:pt idx="415">
                  <c:v>42430</c:v>
                </c:pt>
                <c:pt idx="416">
                  <c:v>42429</c:v>
                </c:pt>
                <c:pt idx="417">
                  <c:v>42426</c:v>
                </c:pt>
                <c:pt idx="418">
                  <c:v>42425</c:v>
                </c:pt>
                <c:pt idx="419">
                  <c:v>42424</c:v>
                </c:pt>
                <c:pt idx="420">
                  <c:v>42423</c:v>
                </c:pt>
                <c:pt idx="421">
                  <c:v>42422</c:v>
                </c:pt>
                <c:pt idx="422">
                  <c:v>42419</c:v>
                </c:pt>
                <c:pt idx="423">
                  <c:v>42418</c:v>
                </c:pt>
                <c:pt idx="424">
                  <c:v>42417</c:v>
                </c:pt>
                <c:pt idx="425">
                  <c:v>42416</c:v>
                </c:pt>
                <c:pt idx="426">
                  <c:v>42415</c:v>
                </c:pt>
                <c:pt idx="427">
                  <c:v>42414</c:v>
                </c:pt>
                <c:pt idx="428">
                  <c:v>42406</c:v>
                </c:pt>
                <c:pt idx="429">
                  <c:v>42405</c:v>
                </c:pt>
                <c:pt idx="430">
                  <c:v>42404</c:v>
                </c:pt>
                <c:pt idx="431">
                  <c:v>42403</c:v>
                </c:pt>
                <c:pt idx="432">
                  <c:v>42402</c:v>
                </c:pt>
                <c:pt idx="433">
                  <c:v>42401</c:v>
                </c:pt>
                <c:pt idx="434">
                  <c:v>42398</c:v>
                </c:pt>
                <c:pt idx="435">
                  <c:v>42397</c:v>
                </c:pt>
                <c:pt idx="436">
                  <c:v>42396</c:v>
                </c:pt>
                <c:pt idx="437">
                  <c:v>42395</c:v>
                </c:pt>
                <c:pt idx="438">
                  <c:v>42394</c:v>
                </c:pt>
                <c:pt idx="439">
                  <c:v>42391</c:v>
                </c:pt>
                <c:pt idx="440">
                  <c:v>42390</c:v>
                </c:pt>
                <c:pt idx="441">
                  <c:v>42389</c:v>
                </c:pt>
                <c:pt idx="442">
                  <c:v>42388</c:v>
                </c:pt>
                <c:pt idx="443">
                  <c:v>42387</c:v>
                </c:pt>
                <c:pt idx="444">
                  <c:v>42384</c:v>
                </c:pt>
                <c:pt idx="445">
                  <c:v>42383</c:v>
                </c:pt>
                <c:pt idx="446">
                  <c:v>42382</c:v>
                </c:pt>
                <c:pt idx="447">
                  <c:v>42381</c:v>
                </c:pt>
                <c:pt idx="448">
                  <c:v>42380</c:v>
                </c:pt>
                <c:pt idx="449">
                  <c:v>42377</c:v>
                </c:pt>
                <c:pt idx="450">
                  <c:v>42376</c:v>
                </c:pt>
                <c:pt idx="451">
                  <c:v>42375</c:v>
                </c:pt>
                <c:pt idx="452">
                  <c:v>42374</c:v>
                </c:pt>
                <c:pt idx="453">
                  <c:v>42373</c:v>
                </c:pt>
                <c:pt idx="454">
                  <c:v>42369</c:v>
                </c:pt>
                <c:pt idx="455">
                  <c:v>42368</c:v>
                </c:pt>
                <c:pt idx="456">
                  <c:v>42367</c:v>
                </c:pt>
                <c:pt idx="457">
                  <c:v>42366</c:v>
                </c:pt>
                <c:pt idx="458">
                  <c:v>42363</c:v>
                </c:pt>
                <c:pt idx="459">
                  <c:v>42362</c:v>
                </c:pt>
                <c:pt idx="460">
                  <c:v>42361</c:v>
                </c:pt>
                <c:pt idx="461">
                  <c:v>42360</c:v>
                </c:pt>
                <c:pt idx="462">
                  <c:v>42359</c:v>
                </c:pt>
                <c:pt idx="463">
                  <c:v>42356</c:v>
                </c:pt>
                <c:pt idx="464">
                  <c:v>42355</c:v>
                </c:pt>
                <c:pt idx="465">
                  <c:v>42354</c:v>
                </c:pt>
                <c:pt idx="466">
                  <c:v>42353</c:v>
                </c:pt>
                <c:pt idx="467">
                  <c:v>42352</c:v>
                </c:pt>
                <c:pt idx="468">
                  <c:v>42349</c:v>
                </c:pt>
                <c:pt idx="469">
                  <c:v>42348</c:v>
                </c:pt>
                <c:pt idx="470">
                  <c:v>42347</c:v>
                </c:pt>
                <c:pt idx="471">
                  <c:v>42346</c:v>
                </c:pt>
                <c:pt idx="472">
                  <c:v>42345</c:v>
                </c:pt>
                <c:pt idx="473">
                  <c:v>42342</c:v>
                </c:pt>
                <c:pt idx="474">
                  <c:v>42341</c:v>
                </c:pt>
                <c:pt idx="475">
                  <c:v>42340</c:v>
                </c:pt>
                <c:pt idx="476">
                  <c:v>42339</c:v>
                </c:pt>
                <c:pt idx="477">
                  <c:v>42338</c:v>
                </c:pt>
                <c:pt idx="478">
                  <c:v>42335</c:v>
                </c:pt>
                <c:pt idx="479">
                  <c:v>42334</c:v>
                </c:pt>
                <c:pt idx="480">
                  <c:v>42333</c:v>
                </c:pt>
                <c:pt idx="481">
                  <c:v>42332</c:v>
                </c:pt>
                <c:pt idx="482">
                  <c:v>42331</c:v>
                </c:pt>
                <c:pt idx="483">
                  <c:v>42328</c:v>
                </c:pt>
                <c:pt idx="484">
                  <c:v>42327</c:v>
                </c:pt>
                <c:pt idx="485">
                  <c:v>42326</c:v>
                </c:pt>
                <c:pt idx="486">
                  <c:v>42325</c:v>
                </c:pt>
                <c:pt idx="487">
                  <c:v>42324</c:v>
                </c:pt>
                <c:pt idx="488">
                  <c:v>42321</c:v>
                </c:pt>
                <c:pt idx="489">
                  <c:v>42320</c:v>
                </c:pt>
                <c:pt idx="490">
                  <c:v>42319</c:v>
                </c:pt>
                <c:pt idx="491">
                  <c:v>42318</c:v>
                </c:pt>
                <c:pt idx="492">
                  <c:v>42317</c:v>
                </c:pt>
                <c:pt idx="493">
                  <c:v>42314</c:v>
                </c:pt>
                <c:pt idx="494">
                  <c:v>42313</c:v>
                </c:pt>
                <c:pt idx="495">
                  <c:v>42312</c:v>
                </c:pt>
                <c:pt idx="496">
                  <c:v>42311</c:v>
                </c:pt>
                <c:pt idx="497">
                  <c:v>42310</c:v>
                </c:pt>
                <c:pt idx="498">
                  <c:v>42307</c:v>
                </c:pt>
                <c:pt idx="499">
                  <c:v>42306</c:v>
                </c:pt>
                <c:pt idx="500">
                  <c:v>42305</c:v>
                </c:pt>
                <c:pt idx="501">
                  <c:v>42304</c:v>
                </c:pt>
                <c:pt idx="502">
                  <c:v>42303</c:v>
                </c:pt>
                <c:pt idx="503">
                  <c:v>42300</c:v>
                </c:pt>
                <c:pt idx="504">
                  <c:v>42299</c:v>
                </c:pt>
                <c:pt idx="505">
                  <c:v>42298</c:v>
                </c:pt>
                <c:pt idx="506">
                  <c:v>42297</c:v>
                </c:pt>
                <c:pt idx="507">
                  <c:v>42296</c:v>
                </c:pt>
                <c:pt idx="508">
                  <c:v>42293</c:v>
                </c:pt>
                <c:pt idx="509">
                  <c:v>42292</c:v>
                </c:pt>
                <c:pt idx="510">
                  <c:v>42291</c:v>
                </c:pt>
                <c:pt idx="511">
                  <c:v>42290</c:v>
                </c:pt>
                <c:pt idx="512">
                  <c:v>42289</c:v>
                </c:pt>
                <c:pt idx="513">
                  <c:v>42287</c:v>
                </c:pt>
                <c:pt idx="514">
                  <c:v>42286</c:v>
                </c:pt>
                <c:pt idx="515">
                  <c:v>42285</c:v>
                </c:pt>
                <c:pt idx="516">
                  <c:v>42277</c:v>
                </c:pt>
                <c:pt idx="517">
                  <c:v>42276</c:v>
                </c:pt>
                <c:pt idx="518">
                  <c:v>42275</c:v>
                </c:pt>
                <c:pt idx="519">
                  <c:v>42272</c:v>
                </c:pt>
                <c:pt idx="520">
                  <c:v>42271</c:v>
                </c:pt>
                <c:pt idx="521">
                  <c:v>42270</c:v>
                </c:pt>
                <c:pt idx="522">
                  <c:v>42269</c:v>
                </c:pt>
                <c:pt idx="523">
                  <c:v>42268</c:v>
                </c:pt>
                <c:pt idx="524">
                  <c:v>42265</c:v>
                </c:pt>
                <c:pt idx="525">
                  <c:v>42264</c:v>
                </c:pt>
                <c:pt idx="526">
                  <c:v>42263</c:v>
                </c:pt>
                <c:pt idx="527">
                  <c:v>42262</c:v>
                </c:pt>
                <c:pt idx="528">
                  <c:v>42261</c:v>
                </c:pt>
                <c:pt idx="529">
                  <c:v>42258</c:v>
                </c:pt>
                <c:pt idx="530">
                  <c:v>42257</c:v>
                </c:pt>
                <c:pt idx="531">
                  <c:v>42256</c:v>
                </c:pt>
                <c:pt idx="532">
                  <c:v>42255</c:v>
                </c:pt>
                <c:pt idx="533">
                  <c:v>42254</c:v>
                </c:pt>
                <c:pt idx="534">
                  <c:v>42253</c:v>
                </c:pt>
                <c:pt idx="535">
                  <c:v>42249</c:v>
                </c:pt>
                <c:pt idx="536">
                  <c:v>42248</c:v>
                </c:pt>
                <c:pt idx="537">
                  <c:v>42247</c:v>
                </c:pt>
                <c:pt idx="538">
                  <c:v>42244</c:v>
                </c:pt>
                <c:pt idx="539">
                  <c:v>42243</c:v>
                </c:pt>
                <c:pt idx="540">
                  <c:v>42242</c:v>
                </c:pt>
                <c:pt idx="541">
                  <c:v>42241</c:v>
                </c:pt>
                <c:pt idx="542">
                  <c:v>42240</c:v>
                </c:pt>
                <c:pt idx="543">
                  <c:v>42237</c:v>
                </c:pt>
                <c:pt idx="544">
                  <c:v>42236</c:v>
                </c:pt>
                <c:pt idx="545">
                  <c:v>42235</c:v>
                </c:pt>
                <c:pt idx="546">
                  <c:v>42234</c:v>
                </c:pt>
                <c:pt idx="547">
                  <c:v>42233</c:v>
                </c:pt>
                <c:pt idx="548">
                  <c:v>42230</c:v>
                </c:pt>
                <c:pt idx="549">
                  <c:v>42229</c:v>
                </c:pt>
                <c:pt idx="550">
                  <c:v>42228</c:v>
                </c:pt>
                <c:pt idx="551">
                  <c:v>42227</c:v>
                </c:pt>
                <c:pt idx="552">
                  <c:v>42226</c:v>
                </c:pt>
                <c:pt idx="553">
                  <c:v>42223</c:v>
                </c:pt>
                <c:pt idx="554">
                  <c:v>42222</c:v>
                </c:pt>
                <c:pt idx="555">
                  <c:v>42221</c:v>
                </c:pt>
                <c:pt idx="556">
                  <c:v>42220</c:v>
                </c:pt>
                <c:pt idx="557">
                  <c:v>42219</c:v>
                </c:pt>
                <c:pt idx="558">
                  <c:v>42216</c:v>
                </c:pt>
                <c:pt idx="559">
                  <c:v>42215</c:v>
                </c:pt>
                <c:pt idx="560">
                  <c:v>42214</c:v>
                </c:pt>
                <c:pt idx="561">
                  <c:v>42213</c:v>
                </c:pt>
                <c:pt idx="562">
                  <c:v>42212</c:v>
                </c:pt>
                <c:pt idx="563">
                  <c:v>42209</c:v>
                </c:pt>
                <c:pt idx="564">
                  <c:v>42208</c:v>
                </c:pt>
                <c:pt idx="565">
                  <c:v>42207</c:v>
                </c:pt>
                <c:pt idx="566">
                  <c:v>42206</c:v>
                </c:pt>
                <c:pt idx="567">
                  <c:v>42205</c:v>
                </c:pt>
                <c:pt idx="568">
                  <c:v>42202</c:v>
                </c:pt>
                <c:pt idx="569">
                  <c:v>42201</c:v>
                </c:pt>
                <c:pt idx="570">
                  <c:v>42200</c:v>
                </c:pt>
                <c:pt idx="571">
                  <c:v>42199</c:v>
                </c:pt>
                <c:pt idx="572">
                  <c:v>42198</c:v>
                </c:pt>
                <c:pt idx="573">
                  <c:v>42195</c:v>
                </c:pt>
                <c:pt idx="574">
                  <c:v>42194</c:v>
                </c:pt>
                <c:pt idx="575">
                  <c:v>42193</c:v>
                </c:pt>
                <c:pt idx="576">
                  <c:v>42192</c:v>
                </c:pt>
                <c:pt idx="577">
                  <c:v>42191</c:v>
                </c:pt>
                <c:pt idx="578">
                  <c:v>42188</c:v>
                </c:pt>
                <c:pt idx="579">
                  <c:v>42187</c:v>
                </c:pt>
                <c:pt idx="580">
                  <c:v>42186</c:v>
                </c:pt>
                <c:pt idx="581">
                  <c:v>42185</c:v>
                </c:pt>
                <c:pt idx="582">
                  <c:v>42184</c:v>
                </c:pt>
                <c:pt idx="583">
                  <c:v>42181</c:v>
                </c:pt>
                <c:pt idx="584">
                  <c:v>42180</c:v>
                </c:pt>
                <c:pt idx="585">
                  <c:v>42179</c:v>
                </c:pt>
                <c:pt idx="586">
                  <c:v>42178</c:v>
                </c:pt>
                <c:pt idx="587">
                  <c:v>42174</c:v>
                </c:pt>
                <c:pt idx="588">
                  <c:v>42173</c:v>
                </c:pt>
                <c:pt idx="589">
                  <c:v>42172</c:v>
                </c:pt>
                <c:pt idx="590">
                  <c:v>42171</c:v>
                </c:pt>
                <c:pt idx="591">
                  <c:v>42170</c:v>
                </c:pt>
                <c:pt idx="592">
                  <c:v>42167</c:v>
                </c:pt>
                <c:pt idx="593">
                  <c:v>42166</c:v>
                </c:pt>
                <c:pt idx="594">
                  <c:v>42165</c:v>
                </c:pt>
                <c:pt idx="595">
                  <c:v>42164</c:v>
                </c:pt>
                <c:pt idx="596">
                  <c:v>42163</c:v>
                </c:pt>
                <c:pt idx="597">
                  <c:v>42160</c:v>
                </c:pt>
                <c:pt idx="598">
                  <c:v>42159</c:v>
                </c:pt>
                <c:pt idx="599">
                  <c:v>42158</c:v>
                </c:pt>
                <c:pt idx="600">
                  <c:v>42157</c:v>
                </c:pt>
                <c:pt idx="601">
                  <c:v>42156</c:v>
                </c:pt>
                <c:pt idx="602">
                  <c:v>42153</c:v>
                </c:pt>
                <c:pt idx="603">
                  <c:v>42152</c:v>
                </c:pt>
                <c:pt idx="604">
                  <c:v>42151</c:v>
                </c:pt>
                <c:pt idx="605">
                  <c:v>42150</c:v>
                </c:pt>
                <c:pt idx="606">
                  <c:v>42149</c:v>
                </c:pt>
                <c:pt idx="607">
                  <c:v>42146</c:v>
                </c:pt>
                <c:pt idx="608">
                  <c:v>42145</c:v>
                </c:pt>
                <c:pt idx="609">
                  <c:v>42144</c:v>
                </c:pt>
                <c:pt idx="610">
                  <c:v>42143</c:v>
                </c:pt>
                <c:pt idx="611">
                  <c:v>42142</c:v>
                </c:pt>
                <c:pt idx="612">
                  <c:v>42139</c:v>
                </c:pt>
                <c:pt idx="613">
                  <c:v>42138</c:v>
                </c:pt>
                <c:pt idx="614">
                  <c:v>42137</c:v>
                </c:pt>
                <c:pt idx="615">
                  <c:v>42136</c:v>
                </c:pt>
                <c:pt idx="616">
                  <c:v>42135</c:v>
                </c:pt>
                <c:pt idx="617">
                  <c:v>42132</c:v>
                </c:pt>
                <c:pt idx="618">
                  <c:v>42131</c:v>
                </c:pt>
                <c:pt idx="619">
                  <c:v>42130</c:v>
                </c:pt>
                <c:pt idx="620">
                  <c:v>42129</c:v>
                </c:pt>
                <c:pt idx="621">
                  <c:v>42128</c:v>
                </c:pt>
                <c:pt idx="622">
                  <c:v>42124</c:v>
                </c:pt>
              </c:numCache>
            </c:numRef>
          </c:cat>
          <c:val>
            <c:numRef>
              <c:f>卷螺期现价格!$E$24:$E$375</c:f>
              <c:numCache>
                <c:formatCode>#,##0.00_ </c:formatCode>
                <c:ptCount val="352"/>
                <c:pt idx="0">
                  <c:v>353</c:v>
                </c:pt>
                <c:pt idx="1">
                  <c:v>300</c:v>
                </c:pt>
                <c:pt idx="2">
                  <c:v>277</c:v>
                </c:pt>
                <c:pt idx="3">
                  <c:v>241</c:v>
                </c:pt>
                <c:pt idx="4">
                  <c:v>250</c:v>
                </c:pt>
                <c:pt idx="5">
                  <c:v>154</c:v>
                </c:pt>
                <c:pt idx="6">
                  <c:v>296</c:v>
                </c:pt>
                <c:pt idx="7">
                  <c:v>274</c:v>
                </c:pt>
                <c:pt idx="8">
                  <c:v>240</c:v>
                </c:pt>
                <c:pt idx="9">
                  <c:v>226</c:v>
                </c:pt>
                <c:pt idx="10">
                  <c:v>175</c:v>
                </c:pt>
                <c:pt idx="11">
                  <c:v>253</c:v>
                </c:pt>
                <c:pt idx="12">
                  <c:v>407</c:v>
                </c:pt>
                <c:pt idx="13">
                  <c:v>377</c:v>
                </c:pt>
                <c:pt idx="14">
                  <c:v>269</c:v>
                </c:pt>
                <c:pt idx="15">
                  <c:v>#N/A</c:v>
                </c:pt>
                <c:pt idx="16">
                  <c:v>175</c:v>
                </c:pt>
                <c:pt idx="17">
                  <c:v>274</c:v>
                </c:pt>
                <c:pt idx="18">
                  <c:v>211</c:v>
                </c:pt>
                <c:pt idx="19">
                  <c:v>266</c:v>
                </c:pt>
                <c:pt idx="20">
                  <c:v>277</c:v>
                </c:pt>
                <c:pt idx="21">
                  <c:v>336</c:v>
                </c:pt>
                <c:pt idx="22">
                  <c:v>325</c:v>
                </c:pt>
                <c:pt idx="23">
                  <c:v>272</c:v>
                </c:pt>
                <c:pt idx="24">
                  <c:v>300</c:v>
                </c:pt>
                <c:pt idx="25">
                  <c:v>239</c:v>
                </c:pt>
                <c:pt idx="26">
                  <c:v>255</c:v>
                </c:pt>
                <c:pt idx="27">
                  <c:v>259</c:v>
                </c:pt>
                <c:pt idx="28">
                  <c:v>186</c:v>
                </c:pt>
                <c:pt idx="29">
                  <c:v>121</c:v>
                </c:pt>
                <c:pt idx="30">
                  <c:v>165</c:v>
                </c:pt>
                <c:pt idx="31">
                  <c:v>194</c:v>
                </c:pt>
                <c:pt idx="32">
                  <c:v>162</c:v>
                </c:pt>
                <c:pt idx="33">
                  <c:v>174</c:v>
                </c:pt>
                <c:pt idx="34">
                  <c:v>96</c:v>
                </c:pt>
                <c:pt idx="35">
                  <c:v>120</c:v>
                </c:pt>
                <c:pt idx="36">
                  <c:v>58</c:v>
                </c:pt>
                <c:pt idx="37">
                  <c:v>103</c:v>
                </c:pt>
                <c:pt idx="38">
                  <c:v>172</c:v>
                </c:pt>
                <c:pt idx="39">
                  <c:v>178</c:v>
                </c:pt>
                <c:pt idx="40">
                  <c:v>128</c:v>
                </c:pt>
                <c:pt idx="41">
                  <c:v>200</c:v>
                </c:pt>
                <c:pt idx="42">
                  <c:v>212</c:v>
                </c:pt>
                <c:pt idx="43">
                  <c:v>271</c:v>
                </c:pt>
                <c:pt idx="44">
                  <c:v>207</c:v>
                </c:pt>
                <c:pt idx="45">
                  <c:v>148</c:v>
                </c:pt>
                <c:pt idx="46">
                  <c:v>115</c:v>
                </c:pt>
                <c:pt idx="47">
                  <c:v>201</c:v>
                </c:pt>
                <c:pt idx="48">
                  <c:v>253</c:v>
                </c:pt>
                <c:pt idx="49">
                  <c:v>243</c:v>
                </c:pt>
                <c:pt idx="50">
                  <c:v>263</c:v>
                </c:pt>
                <c:pt idx="51">
                  <c:v>238</c:v>
                </c:pt>
                <c:pt idx="52">
                  <c:v>126</c:v>
                </c:pt>
                <c:pt idx="53">
                  <c:v>64</c:v>
                </c:pt>
                <c:pt idx="54">
                  <c:v>206</c:v>
                </c:pt>
                <c:pt idx="55">
                  <c:v>152</c:v>
                </c:pt>
                <c:pt idx="56">
                  <c:v>136</c:v>
                </c:pt>
                <c:pt idx="57">
                  <c:v>104</c:v>
                </c:pt>
                <c:pt idx="58">
                  <c:v>155</c:v>
                </c:pt>
                <c:pt idx="59">
                  <c:v>182</c:v>
                </c:pt>
                <c:pt idx="60">
                  <c:v>117</c:v>
                </c:pt>
                <c:pt idx="61">
                  <c:v>222</c:v>
                </c:pt>
                <c:pt idx="62">
                  <c:v>210</c:v>
                </c:pt>
                <c:pt idx="63">
                  <c:v>212</c:v>
                </c:pt>
                <c:pt idx="64">
                  <c:v>212</c:v>
                </c:pt>
                <c:pt idx="65">
                  <c:v>244</c:v>
                </c:pt>
                <c:pt idx="66">
                  <c:v>215</c:v>
                </c:pt>
                <c:pt idx="67">
                  <c:v>264</c:v>
                </c:pt>
                <c:pt idx="68">
                  <c:v>81</c:v>
                </c:pt>
                <c:pt idx="69">
                  <c:v>164</c:v>
                </c:pt>
                <c:pt idx="70">
                  <c:v>123</c:v>
                </c:pt>
                <c:pt idx="71">
                  <c:v>169</c:v>
                </c:pt>
                <c:pt idx="72">
                  <c:v>73</c:v>
                </c:pt>
                <c:pt idx="73">
                  <c:v>155</c:v>
                </c:pt>
                <c:pt idx="74">
                  <c:v>145</c:v>
                </c:pt>
                <c:pt idx="75">
                  <c:v>208</c:v>
                </c:pt>
                <c:pt idx="76">
                  <c:v>182</c:v>
                </c:pt>
                <c:pt idx="77">
                  <c:v>223</c:v>
                </c:pt>
                <c:pt idx="78">
                  <c:v>240</c:v>
                </c:pt>
                <c:pt idx="79">
                  <c:v>300</c:v>
                </c:pt>
                <c:pt idx="80">
                  <c:v>237</c:v>
                </c:pt>
                <c:pt idx="81">
                  <c:v>243</c:v>
                </c:pt>
                <c:pt idx="82">
                  <c:v>293</c:v>
                </c:pt>
                <c:pt idx="83">
                  <c:v>281</c:v>
                </c:pt>
                <c:pt idx="84">
                  <c:v>286</c:v>
                </c:pt>
                <c:pt idx="85">
                  <c:v>332</c:v>
                </c:pt>
                <c:pt idx="86">
                  <c:v>366</c:v>
                </c:pt>
                <c:pt idx="87">
                  <c:v>489</c:v>
                </c:pt>
                <c:pt idx="88">
                  <c:v>471</c:v>
                </c:pt>
                <c:pt idx="89">
                  <c:v>471</c:v>
                </c:pt>
                <c:pt idx="90">
                  <c:v>460</c:v>
                </c:pt>
                <c:pt idx="91">
                  <c:v>509</c:v>
                </c:pt>
                <c:pt idx="92">
                  <c:v>469</c:v>
                </c:pt>
                <c:pt idx="93">
                  <c:v>476</c:v>
                </c:pt>
                <c:pt idx="94">
                  <c:v>655</c:v>
                </c:pt>
                <c:pt idx="95">
                  <c:v>577</c:v>
                </c:pt>
                <c:pt idx="96">
                  <c:v>593</c:v>
                </c:pt>
                <c:pt idx="97">
                  <c:v>642</c:v>
                </c:pt>
                <c:pt idx="98">
                  <c:v>648</c:v>
                </c:pt>
                <c:pt idx="99">
                  <c:v>651</c:v>
                </c:pt>
                <c:pt idx="100">
                  <c:v>701</c:v>
                </c:pt>
                <c:pt idx="101">
                  <c:v>674</c:v>
                </c:pt>
                <c:pt idx="102">
                  <c:v>638</c:v>
                </c:pt>
                <c:pt idx="103">
                  <c:v>655</c:v>
                </c:pt>
                <c:pt idx="104">
                  <c:v>#N/A</c:v>
                </c:pt>
                <c:pt idx="105">
                  <c:v>520</c:v>
                </c:pt>
                <c:pt idx="106">
                  <c:v>561</c:v>
                </c:pt>
                <c:pt idx="107">
                  <c:v>534</c:v>
                </c:pt>
                <c:pt idx="108">
                  <c:v>525</c:v>
                </c:pt>
                <c:pt idx="109">
                  <c:v>468</c:v>
                </c:pt>
                <c:pt idx="110">
                  <c:v>446</c:v>
                </c:pt>
                <c:pt idx="111">
                  <c:v>466</c:v>
                </c:pt>
                <c:pt idx="112">
                  <c:v>450</c:v>
                </c:pt>
                <c:pt idx="113">
                  <c:v>491</c:v>
                </c:pt>
                <c:pt idx="114">
                  <c:v>489</c:v>
                </c:pt>
                <c:pt idx="115">
                  <c:v>489</c:v>
                </c:pt>
                <c:pt idx="116">
                  <c:v>390</c:v>
                </c:pt>
                <c:pt idx="117">
                  <c:v>363</c:v>
                </c:pt>
                <c:pt idx="118">
                  <c:v>374</c:v>
                </c:pt>
                <c:pt idx="119">
                  <c:v>386</c:v>
                </c:pt>
                <c:pt idx="120">
                  <c:v>409</c:v>
                </c:pt>
                <c:pt idx="121">
                  <c:v>459</c:v>
                </c:pt>
                <c:pt idx="122">
                  <c:v>319</c:v>
                </c:pt>
                <c:pt idx="123">
                  <c:v>336</c:v>
                </c:pt>
                <c:pt idx="124">
                  <c:v>265</c:v>
                </c:pt>
                <c:pt idx="125">
                  <c:v>304</c:v>
                </c:pt>
                <c:pt idx="126">
                  <c:v>353</c:v>
                </c:pt>
                <c:pt idx="127">
                  <c:v>322</c:v>
                </c:pt>
                <c:pt idx="128">
                  <c:v>323</c:v>
                </c:pt>
                <c:pt idx="129">
                  <c:v>352</c:v>
                </c:pt>
                <c:pt idx="130">
                  <c:v>351</c:v>
                </c:pt>
                <c:pt idx="131">
                  <c:v>388</c:v>
                </c:pt>
                <c:pt idx="132">
                  <c:v>436</c:v>
                </c:pt>
                <c:pt idx="133">
                  <c:v>398</c:v>
                </c:pt>
                <c:pt idx="134">
                  <c:v>408</c:v>
                </c:pt>
                <c:pt idx="135">
                  <c:v>423</c:v>
                </c:pt>
                <c:pt idx="136">
                  <c:v>467</c:v>
                </c:pt>
                <c:pt idx="137">
                  <c:v>468</c:v>
                </c:pt>
                <c:pt idx="138">
                  <c:v>510</c:v>
                </c:pt>
                <c:pt idx="139">
                  <c:v>492</c:v>
                </c:pt>
                <c:pt idx="140">
                  <c:v>448</c:v>
                </c:pt>
                <c:pt idx="141">
                  <c:v>378</c:v>
                </c:pt>
                <c:pt idx="142">
                  <c:v>#N/A</c:v>
                </c:pt>
                <c:pt idx="143">
                  <c:v>428</c:v>
                </c:pt>
                <c:pt idx="144">
                  <c:v>438</c:v>
                </c:pt>
                <c:pt idx="145">
                  <c:v>411</c:v>
                </c:pt>
                <c:pt idx="146">
                  <c:v>520</c:v>
                </c:pt>
                <c:pt idx="147">
                  <c:v>523</c:v>
                </c:pt>
                <c:pt idx="148">
                  <c:v>530</c:v>
                </c:pt>
                <c:pt idx="149">
                  <c:v>533</c:v>
                </c:pt>
                <c:pt idx="150">
                  <c:v>563</c:v>
                </c:pt>
                <c:pt idx="151">
                  <c:v>511</c:v>
                </c:pt>
                <c:pt idx="152">
                  <c:v>416</c:v>
                </c:pt>
                <c:pt idx="153">
                  <c:v>175</c:v>
                </c:pt>
                <c:pt idx="154">
                  <c:v>155</c:v>
                </c:pt>
                <c:pt idx="155">
                  <c:v>149</c:v>
                </c:pt>
                <c:pt idx="156">
                  <c:v>156</c:v>
                </c:pt>
                <c:pt idx="157">
                  <c:v>136</c:v>
                </c:pt>
                <c:pt idx="158">
                  <c:v>288</c:v>
                </c:pt>
                <c:pt idx="159">
                  <c:v>291</c:v>
                </c:pt>
                <c:pt idx="160">
                  <c:v>295</c:v>
                </c:pt>
                <c:pt idx="161">
                  <c:v>236</c:v>
                </c:pt>
                <c:pt idx="162">
                  <c:v>273</c:v>
                </c:pt>
                <c:pt idx="163">
                  <c:v>174</c:v>
                </c:pt>
                <c:pt idx="164">
                  <c:v>207</c:v>
                </c:pt>
                <c:pt idx="165">
                  <c:v>218</c:v>
                </c:pt>
                <c:pt idx="166">
                  <c:v>289</c:v>
                </c:pt>
                <c:pt idx="167">
                  <c:v>138</c:v>
                </c:pt>
                <c:pt idx="168">
                  <c:v>102</c:v>
                </c:pt>
                <c:pt idx="169">
                  <c:v>137</c:v>
                </c:pt>
                <c:pt idx="170">
                  <c:v>115</c:v>
                </c:pt>
                <c:pt idx="171">
                  <c:v>115</c:v>
                </c:pt>
                <c:pt idx="172">
                  <c:v>94</c:v>
                </c:pt>
                <c:pt idx="173">
                  <c:v>17</c:v>
                </c:pt>
                <c:pt idx="174">
                  <c:v>99</c:v>
                </c:pt>
                <c:pt idx="175">
                  <c:v>59</c:v>
                </c:pt>
                <c:pt idx="176">
                  <c:v>8</c:v>
                </c:pt>
                <c:pt idx="177">
                  <c:v>3</c:v>
                </c:pt>
                <c:pt idx="178">
                  <c:v>-28</c:v>
                </c:pt>
                <c:pt idx="179">
                  <c:v>64</c:v>
                </c:pt>
                <c:pt idx="180">
                  <c:v>7</c:v>
                </c:pt>
                <c:pt idx="181">
                  <c:v>65</c:v>
                </c:pt>
                <c:pt idx="182">
                  <c:v>148</c:v>
                </c:pt>
                <c:pt idx="183">
                  <c:v>#N/A</c:v>
                </c:pt>
                <c:pt idx="184">
                  <c:v>117</c:v>
                </c:pt>
                <c:pt idx="185">
                  <c:v>-139</c:v>
                </c:pt>
                <c:pt idx="186">
                  <c:v>-69</c:v>
                </c:pt>
                <c:pt idx="187">
                  <c:v>-62</c:v>
                </c:pt>
                <c:pt idx="188">
                  <c:v>50</c:v>
                </c:pt>
                <c:pt idx="189">
                  <c:v>#N/A</c:v>
                </c:pt>
                <c:pt idx="190">
                  <c:v>36</c:v>
                </c:pt>
                <c:pt idx="191">
                  <c:v>-26</c:v>
                </c:pt>
                <c:pt idx="192">
                  <c:v>-62</c:v>
                </c:pt>
                <c:pt idx="193">
                  <c:v>-54</c:v>
                </c:pt>
                <c:pt idx="194">
                  <c:v>-145</c:v>
                </c:pt>
                <c:pt idx="195">
                  <c:v>-14</c:v>
                </c:pt>
                <c:pt idx="196">
                  <c:v>-27</c:v>
                </c:pt>
                <c:pt idx="197">
                  <c:v>-2</c:v>
                </c:pt>
                <c:pt idx="198">
                  <c:v>-17</c:v>
                </c:pt>
                <c:pt idx="199">
                  <c:v>72</c:v>
                </c:pt>
                <c:pt idx="200">
                  <c:v>218</c:v>
                </c:pt>
                <c:pt idx="201">
                  <c:v>209</c:v>
                </c:pt>
                <c:pt idx="202">
                  <c:v>220</c:v>
                </c:pt>
                <c:pt idx="203">
                  <c:v>299</c:v>
                </c:pt>
                <c:pt idx="204">
                  <c:v>283</c:v>
                </c:pt>
                <c:pt idx="205">
                  <c:v>238</c:v>
                </c:pt>
                <c:pt idx="206">
                  <c:v>201</c:v>
                </c:pt>
                <c:pt idx="207">
                  <c:v>154</c:v>
                </c:pt>
                <c:pt idx="208">
                  <c:v>258</c:v>
                </c:pt>
                <c:pt idx="209">
                  <c:v>296</c:v>
                </c:pt>
                <c:pt idx="210">
                  <c:v>304</c:v>
                </c:pt>
                <c:pt idx="211">
                  <c:v>171</c:v>
                </c:pt>
                <c:pt idx="212">
                  <c:v>178</c:v>
                </c:pt>
                <c:pt idx="213">
                  <c:v>219</c:v>
                </c:pt>
                <c:pt idx="214">
                  <c:v>177</c:v>
                </c:pt>
                <c:pt idx="215">
                  <c:v>57</c:v>
                </c:pt>
                <c:pt idx="216">
                  <c:v>135</c:v>
                </c:pt>
                <c:pt idx="217">
                  <c:v>55</c:v>
                </c:pt>
                <c:pt idx="218">
                  <c:v>116</c:v>
                </c:pt>
                <c:pt idx="219">
                  <c:v>5</c:v>
                </c:pt>
                <c:pt idx="220">
                  <c:v>-64</c:v>
                </c:pt>
                <c:pt idx="221">
                  <c:v>-52</c:v>
                </c:pt>
                <c:pt idx="222">
                  <c:v>43</c:v>
                </c:pt>
                <c:pt idx="223">
                  <c:v>36</c:v>
                </c:pt>
                <c:pt idx="224">
                  <c:v>14</c:v>
                </c:pt>
                <c:pt idx="225">
                  <c:v>-77</c:v>
                </c:pt>
                <c:pt idx="226">
                  <c:v>70</c:v>
                </c:pt>
                <c:pt idx="227">
                  <c:v>128</c:v>
                </c:pt>
                <c:pt idx="228">
                  <c:v>-162</c:v>
                </c:pt>
                <c:pt idx="229">
                  <c:v>-174</c:v>
                </c:pt>
                <c:pt idx="230">
                  <c:v>-21</c:v>
                </c:pt>
                <c:pt idx="231">
                  <c:v>-44</c:v>
                </c:pt>
                <c:pt idx="232">
                  <c:v>-10</c:v>
                </c:pt>
                <c:pt idx="233">
                  <c:v>126</c:v>
                </c:pt>
                <c:pt idx="234">
                  <c:v>68</c:v>
                </c:pt>
                <c:pt idx="235">
                  <c:v>26</c:v>
                </c:pt>
                <c:pt idx="236">
                  <c:v>64</c:v>
                </c:pt>
                <c:pt idx="237">
                  <c:v>102</c:v>
                </c:pt>
                <c:pt idx="238">
                  <c:v>55</c:v>
                </c:pt>
                <c:pt idx="239">
                  <c:v>-116</c:v>
                </c:pt>
                <c:pt idx="240">
                  <c:v>-37</c:v>
                </c:pt>
                <c:pt idx="241">
                  <c:v>-85</c:v>
                </c:pt>
                <c:pt idx="242">
                  <c:v>34</c:v>
                </c:pt>
                <c:pt idx="243">
                  <c:v>-49</c:v>
                </c:pt>
                <c:pt idx="244">
                  <c:v>-26</c:v>
                </c:pt>
                <c:pt idx="245">
                  <c:v>-51</c:v>
                </c:pt>
                <c:pt idx="246">
                  <c:v>20</c:v>
                </c:pt>
                <c:pt idx="247">
                  <c:v>-13</c:v>
                </c:pt>
                <c:pt idx="248">
                  <c:v>-50</c:v>
                </c:pt>
                <c:pt idx="249">
                  <c:v>-78</c:v>
                </c:pt>
                <c:pt idx="250">
                  <c:v>8</c:v>
                </c:pt>
                <c:pt idx="251">
                  <c:v>-4</c:v>
                </c:pt>
                <c:pt idx="252">
                  <c:v>-29</c:v>
                </c:pt>
                <c:pt idx="253">
                  <c:v>-1</c:v>
                </c:pt>
                <c:pt idx="254">
                  <c:v>15</c:v>
                </c:pt>
                <c:pt idx="255">
                  <c:v>24</c:v>
                </c:pt>
                <c:pt idx="256">
                  <c:v>76</c:v>
                </c:pt>
                <c:pt idx="257">
                  <c:v>39</c:v>
                </c:pt>
                <c:pt idx="258">
                  <c:v>39</c:v>
                </c:pt>
                <c:pt idx="259">
                  <c:v>11</c:v>
                </c:pt>
                <c:pt idx="260">
                  <c:v>26</c:v>
                </c:pt>
                <c:pt idx="261">
                  <c:v>22</c:v>
                </c:pt>
                <c:pt idx="262">
                  <c:v>31</c:v>
                </c:pt>
                <c:pt idx="263">
                  <c:v>80</c:v>
                </c:pt>
                <c:pt idx="264">
                  <c:v>#N/A</c:v>
                </c:pt>
                <c:pt idx="265">
                  <c:v>#N/A</c:v>
                </c:pt>
                <c:pt idx="266">
                  <c:v>87</c:v>
                </c:pt>
                <c:pt idx="267">
                  <c:v>67</c:v>
                </c:pt>
                <c:pt idx="268">
                  <c:v>45</c:v>
                </c:pt>
                <c:pt idx="269">
                  <c:v>77</c:v>
                </c:pt>
                <c:pt idx="270">
                  <c:v>44</c:v>
                </c:pt>
                <c:pt idx="271">
                  <c:v>1</c:v>
                </c:pt>
                <c:pt idx="272">
                  <c:v>30</c:v>
                </c:pt>
                <c:pt idx="273">
                  <c:v>33</c:v>
                </c:pt>
                <c:pt idx="274">
                  <c:v>26</c:v>
                </c:pt>
                <c:pt idx="275">
                  <c:v>51</c:v>
                </c:pt>
                <c:pt idx="276">
                  <c:v>#N/A</c:v>
                </c:pt>
                <c:pt idx="277">
                  <c:v>120</c:v>
                </c:pt>
                <c:pt idx="278">
                  <c:v>124</c:v>
                </c:pt>
                <c:pt idx="279">
                  <c:v>113</c:v>
                </c:pt>
                <c:pt idx="280">
                  <c:v>77</c:v>
                </c:pt>
                <c:pt idx="281">
                  <c:v>102</c:v>
                </c:pt>
                <c:pt idx="282">
                  <c:v>146</c:v>
                </c:pt>
                <c:pt idx="283">
                  <c:v>82</c:v>
                </c:pt>
                <c:pt idx="284">
                  <c:v>64</c:v>
                </c:pt>
                <c:pt idx="285">
                  <c:v>74</c:v>
                </c:pt>
                <c:pt idx="286">
                  <c:v>48</c:v>
                </c:pt>
                <c:pt idx="287">
                  <c:v>58</c:v>
                </c:pt>
                <c:pt idx="288">
                  <c:v>58</c:v>
                </c:pt>
                <c:pt idx="289">
                  <c:v>13</c:v>
                </c:pt>
                <c:pt idx="290">
                  <c:v>-12</c:v>
                </c:pt>
                <c:pt idx="291">
                  <c:v>-57</c:v>
                </c:pt>
                <c:pt idx="292">
                  <c:v>-59</c:v>
                </c:pt>
                <c:pt idx="293">
                  <c:v>-66</c:v>
                </c:pt>
                <c:pt idx="294">
                  <c:v>-33</c:v>
                </c:pt>
                <c:pt idx="295">
                  <c:v>-97</c:v>
                </c:pt>
                <c:pt idx="296">
                  <c:v>-79</c:v>
                </c:pt>
                <c:pt idx="297">
                  <c:v>-60</c:v>
                </c:pt>
                <c:pt idx="298">
                  <c:v>-188</c:v>
                </c:pt>
                <c:pt idx="299">
                  <c:v>-141</c:v>
                </c:pt>
                <c:pt idx="300">
                  <c:v>-147</c:v>
                </c:pt>
                <c:pt idx="301">
                  <c:v>-174</c:v>
                </c:pt>
                <c:pt idx="302">
                  <c:v>-167</c:v>
                </c:pt>
                <c:pt idx="303">
                  <c:v>-169</c:v>
                </c:pt>
                <c:pt idx="304">
                  <c:v>-197</c:v>
                </c:pt>
                <c:pt idx="305">
                  <c:v>-158</c:v>
                </c:pt>
                <c:pt idx="306">
                  <c:v>-83</c:v>
                </c:pt>
                <c:pt idx="307">
                  <c:v>-97</c:v>
                </c:pt>
                <c:pt idx="308">
                  <c:v>-104</c:v>
                </c:pt>
                <c:pt idx="309">
                  <c:v>-95</c:v>
                </c:pt>
                <c:pt idx="310">
                  <c:v>-42</c:v>
                </c:pt>
                <c:pt idx="311">
                  <c:v>-120</c:v>
                </c:pt>
                <c:pt idx="312">
                  <c:v>-98</c:v>
                </c:pt>
                <c:pt idx="313">
                  <c:v>-89</c:v>
                </c:pt>
                <c:pt idx="314">
                  <c:v>-52</c:v>
                </c:pt>
                <c:pt idx="315">
                  <c:v>-30</c:v>
                </c:pt>
                <c:pt idx="316">
                  <c:v>-126</c:v>
                </c:pt>
                <c:pt idx="317">
                  <c:v>-70</c:v>
                </c:pt>
                <c:pt idx="318">
                  <c:v>-37</c:v>
                </c:pt>
                <c:pt idx="319">
                  <c:v>-72</c:v>
                </c:pt>
                <c:pt idx="320">
                  <c:v>-207</c:v>
                </c:pt>
                <c:pt idx="321">
                  <c:v>-204</c:v>
                </c:pt>
                <c:pt idx="322">
                  <c:v>-196</c:v>
                </c:pt>
                <c:pt idx="323">
                  <c:v>-258</c:v>
                </c:pt>
                <c:pt idx="324">
                  <c:v>-190</c:v>
                </c:pt>
                <c:pt idx="325">
                  <c:v>-225</c:v>
                </c:pt>
                <c:pt idx="326">
                  <c:v>-177</c:v>
                </c:pt>
                <c:pt idx="327">
                  <c:v>-158</c:v>
                </c:pt>
                <c:pt idx="328">
                  <c:v>-162</c:v>
                </c:pt>
                <c:pt idx="329">
                  <c:v>-174</c:v>
                </c:pt>
                <c:pt idx="330">
                  <c:v>-149</c:v>
                </c:pt>
                <c:pt idx="331">
                  <c:v>-157</c:v>
                </c:pt>
                <c:pt idx="332">
                  <c:v>-61</c:v>
                </c:pt>
                <c:pt idx="333">
                  <c:v>-85</c:v>
                </c:pt>
                <c:pt idx="334">
                  <c:v>-98</c:v>
                </c:pt>
                <c:pt idx="335">
                  <c:v>-6</c:v>
                </c:pt>
                <c:pt idx="336">
                  <c:v>-21</c:v>
                </c:pt>
                <c:pt idx="337">
                  <c:v>-33</c:v>
                </c:pt>
                <c:pt idx="338">
                  <c:v>18</c:v>
                </c:pt>
                <c:pt idx="339">
                  <c:v>38</c:v>
                </c:pt>
                <c:pt idx="340">
                  <c:v>26</c:v>
                </c:pt>
                <c:pt idx="341">
                  <c:v>26</c:v>
                </c:pt>
                <c:pt idx="342">
                  <c:v>43</c:v>
                </c:pt>
                <c:pt idx="343">
                  <c:v>58</c:v>
                </c:pt>
                <c:pt idx="344">
                  <c:v>-50</c:v>
                </c:pt>
                <c:pt idx="345">
                  <c:v>#N/A</c:v>
                </c:pt>
                <c:pt idx="346">
                  <c:v>-29</c:v>
                </c:pt>
                <c:pt idx="347">
                  <c:v>-7</c:v>
                </c:pt>
                <c:pt idx="348">
                  <c:v>-9</c:v>
                </c:pt>
                <c:pt idx="349">
                  <c:v>2</c:v>
                </c:pt>
                <c:pt idx="350">
                  <c:v>46</c:v>
                </c:pt>
                <c:pt idx="351">
                  <c:v>45</c:v>
                </c:pt>
              </c:numCache>
            </c:numRef>
          </c:val>
          <c:extLst>
            <c:ext xmlns:c16="http://schemas.microsoft.com/office/drawing/2014/chart" uri="{C3380CC4-5D6E-409C-BE32-E72D297353CC}">
              <c16:uniqueId val="{00000000-5483-4586-BF75-31D5F142213F}"/>
            </c:ext>
          </c:extLst>
        </c:ser>
        <c:dLbls>
          <c:showLegendKey val="0"/>
          <c:showVal val="0"/>
          <c:showCatName val="0"/>
          <c:showSerName val="0"/>
          <c:showPercent val="0"/>
          <c:showBubbleSize val="0"/>
        </c:dLbls>
        <c:axId val="551939336"/>
        <c:axId val="551939728"/>
      </c:areaChart>
      <c:lineChart>
        <c:grouping val="standard"/>
        <c:varyColors val="0"/>
        <c:ser>
          <c:idx val="0"/>
          <c:order val="0"/>
          <c:tx>
            <c:strRef>
              <c:f>卷螺期现价格!$C$20</c:f>
              <c:strCache>
                <c:ptCount val="1"/>
                <c:pt idx="0">
                  <c:v>螺纹钢:HRB400 20MM:上海</c:v>
                </c:pt>
              </c:strCache>
            </c:strRef>
          </c:tx>
          <c:spPr>
            <a:ln w="28575" cap="rnd">
              <a:solidFill>
                <a:srgbClr val="00B0F0"/>
              </a:solidFill>
              <a:round/>
            </a:ln>
            <a:effectLst/>
          </c:spPr>
          <c:marker>
            <c:symbol val="none"/>
          </c:marker>
          <c:cat>
            <c:numRef>
              <c:f>卷螺期现价格!$B$24:$B$375</c:f>
              <c:numCache>
                <c:formatCode>yyyy/mm/dd;@</c:formatCode>
                <c:ptCount val="352"/>
                <c:pt idx="0">
                  <c:v>43035</c:v>
                </c:pt>
                <c:pt idx="1">
                  <c:v>43034</c:v>
                </c:pt>
                <c:pt idx="2">
                  <c:v>43033</c:v>
                </c:pt>
                <c:pt idx="3">
                  <c:v>43032</c:v>
                </c:pt>
                <c:pt idx="4">
                  <c:v>43031</c:v>
                </c:pt>
                <c:pt idx="5">
                  <c:v>43028</c:v>
                </c:pt>
                <c:pt idx="6">
                  <c:v>43027</c:v>
                </c:pt>
                <c:pt idx="7">
                  <c:v>43026</c:v>
                </c:pt>
                <c:pt idx="8">
                  <c:v>43025</c:v>
                </c:pt>
                <c:pt idx="9">
                  <c:v>43024</c:v>
                </c:pt>
                <c:pt idx="10">
                  <c:v>43021</c:v>
                </c:pt>
                <c:pt idx="11">
                  <c:v>43020</c:v>
                </c:pt>
                <c:pt idx="12">
                  <c:v>43019</c:v>
                </c:pt>
                <c:pt idx="13">
                  <c:v>43018</c:v>
                </c:pt>
                <c:pt idx="14">
                  <c:v>43017</c:v>
                </c:pt>
                <c:pt idx="15">
                  <c:v>43008</c:v>
                </c:pt>
                <c:pt idx="16">
                  <c:v>43007</c:v>
                </c:pt>
                <c:pt idx="17">
                  <c:v>43006</c:v>
                </c:pt>
                <c:pt idx="18">
                  <c:v>43005</c:v>
                </c:pt>
                <c:pt idx="19">
                  <c:v>43004</c:v>
                </c:pt>
                <c:pt idx="20">
                  <c:v>43003</c:v>
                </c:pt>
                <c:pt idx="21">
                  <c:v>43000</c:v>
                </c:pt>
                <c:pt idx="22">
                  <c:v>42999</c:v>
                </c:pt>
                <c:pt idx="23">
                  <c:v>42998</c:v>
                </c:pt>
                <c:pt idx="24">
                  <c:v>42997</c:v>
                </c:pt>
                <c:pt idx="25">
                  <c:v>42996</c:v>
                </c:pt>
                <c:pt idx="26">
                  <c:v>42993</c:v>
                </c:pt>
                <c:pt idx="27">
                  <c:v>42992</c:v>
                </c:pt>
                <c:pt idx="28">
                  <c:v>42991</c:v>
                </c:pt>
                <c:pt idx="29">
                  <c:v>42990</c:v>
                </c:pt>
                <c:pt idx="30">
                  <c:v>42989</c:v>
                </c:pt>
                <c:pt idx="31">
                  <c:v>42986</c:v>
                </c:pt>
                <c:pt idx="32">
                  <c:v>42985</c:v>
                </c:pt>
                <c:pt idx="33">
                  <c:v>42984</c:v>
                </c:pt>
                <c:pt idx="34">
                  <c:v>42983</c:v>
                </c:pt>
                <c:pt idx="35">
                  <c:v>42982</c:v>
                </c:pt>
                <c:pt idx="36">
                  <c:v>42979</c:v>
                </c:pt>
                <c:pt idx="37">
                  <c:v>42978</c:v>
                </c:pt>
                <c:pt idx="38">
                  <c:v>42977</c:v>
                </c:pt>
                <c:pt idx="39">
                  <c:v>42976</c:v>
                </c:pt>
                <c:pt idx="40">
                  <c:v>42975</c:v>
                </c:pt>
                <c:pt idx="41">
                  <c:v>42972</c:v>
                </c:pt>
                <c:pt idx="42">
                  <c:v>42971</c:v>
                </c:pt>
                <c:pt idx="43">
                  <c:v>42970</c:v>
                </c:pt>
                <c:pt idx="44">
                  <c:v>42969</c:v>
                </c:pt>
                <c:pt idx="45">
                  <c:v>42968</c:v>
                </c:pt>
                <c:pt idx="46">
                  <c:v>42965</c:v>
                </c:pt>
                <c:pt idx="47">
                  <c:v>42964</c:v>
                </c:pt>
                <c:pt idx="48">
                  <c:v>42963</c:v>
                </c:pt>
                <c:pt idx="49">
                  <c:v>42962</c:v>
                </c:pt>
                <c:pt idx="50">
                  <c:v>42961</c:v>
                </c:pt>
                <c:pt idx="51">
                  <c:v>42958</c:v>
                </c:pt>
                <c:pt idx="52">
                  <c:v>42957</c:v>
                </c:pt>
                <c:pt idx="53">
                  <c:v>42956</c:v>
                </c:pt>
                <c:pt idx="54">
                  <c:v>42955</c:v>
                </c:pt>
                <c:pt idx="55">
                  <c:v>42954</c:v>
                </c:pt>
                <c:pt idx="56">
                  <c:v>42951</c:v>
                </c:pt>
                <c:pt idx="57">
                  <c:v>42950</c:v>
                </c:pt>
                <c:pt idx="58">
                  <c:v>42949</c:v>
                </c:pt>
                <c:pt idx="59">
                  <c:v>42948</c:v>
                </c:pt>
                <c:pt idx="60">
                  <c:v>42947</c:v>
                </c:pt>
                <c:pt idx="61">
                  <c:v>42944</c:v>
                </c:pt>
                <c:pt idx="62">
                  <c:v>42943</c:v>
                </c:pt>
                <c:pt idx="63">
                  <c:v>42942</c:v>
                </c:pt>
                <c:pt idx="64">
                  <c:v>42941</c:v>
                </c:pt>
                <c:pt idx="65">
                  <c:v>42940</c:v>
                </c:pt>
                <c:pt idx="66">
                  <c:v>42937</c:v>
                </c:pt>
                <c:pt idx="67">
                  <c:v>42936</c:v>
                </c:pt>
                <c:pt idx="68">
                  <c:v>42935</c:v>
                </c:pt>
                <c:pt idx="69">
                  <c:v>42934</c:v>
                </c:pt>
                <c:pt idx="70">
                  <c:v>42933</c:v>
                </c:pt>
                <c:pt idx="71">
                  <c:v>42930</c:v>
                </c:pt>
                <c:pt idx="72">
                  <c:v>42929</c:v>
                </c:pt>
                <c:pt idx="73">
                  <c:v>42928</c:v>
                </c:pt>
                <c:pt idx="74">
                  <c:v>42927</c:v>
                </c:pt>
                <c:pt idx="75">
                  <c:v>42926</c:v>
                </c:pt>
                <c:pt idx="76">
                  <c:v>42923</c:v>
                </c:pt>
                <c:pt idx="77">
                  <c:v>42922</c:v>
                </c:pt>
                <c:pt idx="78">
                  <c:v>42921</c:v>
                </c:pt>
                <c:pt idx="79">
                  <c:v>42920</c:v>
                </c:pt>
                <c:pt idx="80">
                  <c:v>42919</c:v>
                </c:pt>
                <c:pt idx="81">
                  <c:v>42916</c:v>
                </c:pt>
                <c:pt idx="82">
                  <c:v>42915</c:v>
                </c:pt>
                <c:pt idx="83">
                  <c:v>42914</c:v>
                </c:pt>
                <c:pt idx="84">
                  <c:v>42913</c:v>
                </c:pt>
                <c:pt idx="85">
                  <c:v>42912</c:v>
                </c:pt>
                <c:pt idx="86">
                  <c:v>42909</c:v>
                </c:pt>
                <c:pt idx="87">
                  <c:v>42908</c:v>
                </c:pt>
                <c:pt idx="88">
                  <c:v>42907</c:v>
                </c:pt>
                <c:pt idx="89">
                  <c:v>42906</c:v>
                </c:pt>
                <c:pt idx="90">
                  <c:v>42905</c:v>
                </c:pt>
                <c:pt idx="91">
                  <c:v>42902</c:v>
                </c:pt>
                <c:pt idx="92">
                  <c:v>42901</c:v>
                </c:pt>
                <c:pt idx="93">
                  <c:v>42900</c:v>
                </c:pt>
                <c:pt idx="94">
                  <c:v>42899</c:v>
                </c:pt>
                <c:pt idx="95">
                  <c:v>42898</c:v>
                </c:pt>
                <c:pt idx="96">
                  <c:v>42895</c:v>
                </c:pt>
                <c:pt idx="97">
                  <c:v>42894</c:v>
                </c:pt>
                <c:pt idx="98">
                  <c:v>42893</c:v>
                </c:pt>
                <c:pt idx="99">
                  <c:v>42892</c:v>
                </c:pt>
                <c:pt idx="100">
                  <c:v>42891</c:v>
                </c:pt>
                <c:pt idx="101">
                  <c:v>42888</c:v>
                </c:pt>
                <c:pt idx="102">
                  <c:v>42887</c:v>
                </c:pt>
                <c:pt idx="103">
                  <c:v>42886</c:v>
                </c:pt>
                <c:pt idx="104">
                  <c:v>42882</c:v>
                </c:pt>
                <c:pt idx="105">
                  <c:v>42881</c:v>
                </c:pt>
                <c:pt idx="106">
                  <c:v>42880</c:v>
                </c:pt>
                <c:pt idx="107">
                  <c:v>42879</c:v>
                </c:pt>
                <c:pt idx="108">
                  <c:v>42878</c:v>
                </c:pt>
                <c:pt idx="109">
                  <c:v>42877</c:v>
                </c:pt>
                <c:pt idx="110">
                  <c:v>42874</c:v>
                </c:pt>
                <c:pt idx="111">
                  <c:v>42873</c:v>
                </c:pt>
                <c:pt idx="112">
                  <c:v>42872</c:v>
                </c:pt>
                <c:pt idx="113">
                  <c:v>42871</c:v>
                </c:pt>
                <c:pt idx="114">
                  <c:v>42870</c:v>
                </c:pt>
                <c:pt idx="115">
                  <c:v>42867</c:v>
                </c:pt>
                <c:pt idx="116">
                  <c:v>42866</c:v>
                </c:pt>
                <c:pt idx="117">
                  <c:v>42865</c:v>
                </c:pt>
                <c:pt idx="118">
                  <c:v>42864</c:v>
                </c:pt>
                <c:pt idx="119">
                  <c:v>42863</c:v>
                </c:pt>
                <c:pt idx="120">
                  <c:v>42860</c:v>
                </c:pt>
                <c:pt idx="121">
                  <c:v>42859</c:v>
                </c:pt>
                <c:pt idx="122">
                  <c:v>42858</c:v>
                </c:pt>
                <c:pt idx="123">
                  <c:v>42857</c:v>
                </c:pt>
                <c:pt idx="124">
                  <c:v>42853</c:v>
                </c:pt>
                <c:pt idx="125">
                  <c:v>42852</c:v>
                </c:pt>
                <c:pt idx="126">
                  <c:v>42851</c:v>
                </c:pt>
                <c:pt idx="127">
                  <c:v>42850</c:v>
                </c:pt>
                <c:pt idx="128">
                  <c:v>42849</c:v>
                </c:pt>
                <c:pt idx="129">
                  <c:v>42846</c:v>
                </c:pt>
                <c:pt idx="130">
                  <c:v>42845</c:v>
                </c:pt>
                <c:pt idx="131">
                  <c:v>42844</c:v>
                </c:pt>
                <c:pt idx="132">
                  <c:v>42843</c:v>
                </c:pt>
                <c:pt idx="133">
                  <c:v>42842</c:v>
                </c:pt>
                <c:pt idx="134">
                  <c:v>42839</c:v>
                </c:pt>
                <c:pt idx="135">
                  <c:v>42838</c:v>
                </c:pt>
                <c:pt idx="136">
                  <c:v>42837</c:v>
                </c:pt>
                <c:pt idx="137">
                  <c:v>42836</c:v>
                </c:pt>
                <c:pt idx="138">
                  <c:v>42835</c:v>
                </c:pt>
                <c:pt idx="139">
                  <c:v>42832</c:v>
                </c:pt>
                <c:pt idx="140">
                  <c:v>42831</c:v>
                </c:pt>
                <c:pt idx="141">
                  <c:v>42830</c:v>
                </c:pt>
                <c:pt idx="142">
                  <c:v>42826</c:v>
                </c:pt>
                <c:pt idx="143">
                  <c:v>42825</c:v>
                </c:pt>
                <c:pt idx="144">
                  <c:v>42824</c:v>
                </c:pt>
                <c:pt idx="145">
                  <c:v>42823</c:v>
                </c:pt>
                <c:pt idx="146">
                  <c:v>42822</c:v>
                </c:pt>
                <c:pt idx="147">
                  <c:v>42821</c:v>
                </c:pt>
                <c:pt idx="148">
                  <c:v>42818</c:v>
                </c:pt>
                <c:pt idx="149">
                  <c:v>42817</c:v>
                </c:pt>
                <c:pt idx="150">
                  <c:v>42816</c:v>
                </c:pt>
                <c:pt idx="151">
                  <c:v>42815</c:v>
                </c:pt>
                <c:pt idx="152">
                  <c:v>42814</c:v>
                </c:pt>
                <c:pt idx="153">
                  <c:v>42811</c:v>
                </c:pt>
                <c:pt idx="154">
                  <c:v>42810</c:v>
                </c:pt>
                <c:pt idx="155">
                  <c:v>42809</c:v>
                </c:pt>
                <c:pt idx="156">
                  <c:v>42808</c:v>
                </c:pt>
                <c:pt idx="157">
                  <c:v>42807</c:v>
                </c:pt>
                <c:pt idx="158">
                  <c:v>42804</c:v>
                </c:pt>
                <c:pt idx="159">
                  <c:v>42803</c:v>
                </c:pt>
                <c:pt idx="160">
                  <c:v>42802</c:v>
                </c:pt>
                <c:pt idx="161">
                  <c:v>42801</c:v>
                </c:pt>
                <c:pt idx="162">
                  <c:v>42800</c:v>
                </c:pt>
                <c:pt idx="163">
                  <c:v>42797</c:v>
                </c:pt>
                <c:pt idx="164">
                  <c:v>42796</c:v>
                </c:pt>
                <c:pt idx="165">
                  <c:v>42795</c:v>
                </c:pt>
                <c:pt idx="166">
                  <c:v>42794</c:v>
                </c:pt>
                <c:pt idx="167">
                  <c:v>42793</c:v>
                </c:pt>
                <c:pt idx="168">
                  <c:v>42790</c:v>
                </c:pt>
                <c:pt idx="169">
                  <c:v>42789</c:v>
                </c:pt>
                <c:pt idx="170">
                  <c:v>42788</c:v>
                </c:pt>
                <c:pt idx="171">
                  <c:v>42787</c:v>
                </c:pt>
                <c:pt idx="172">
                  <c:v>42786</c:v>
                </c:pt>
                <c:pt idx="173">
                  <c:v>42783</c:v>
                </c:pt>
                <c:pt idx="174">
                  <c:v>42782</c:v>
                </c:pt>
                <c:pt idx="175">
                  <c:v>42781</c:v>
                </c:pt>
                <c:pt idx="176">
                  <c:v>42780</c:v>
                </c:pt>
                <c:pt idx="177">
                  <c:v>42779</c:v>
                </c:pt>
                <c:pt idx="178">
                  <c:v>42776</c:v>
                </c:pt>
                <c:pt idx="179">
                  <c:v>42775</c:v>
                </c:pt>
                <c:pt idx="180">
                  <c:v>42774</c:v>
                </c:pt>
                <c:pt idx="181">
                  <c:v>42773</c:v>
                </c:pt>
                <c:pt idx="182">
                  <c:v>42772</c:v>
                </c:pt>
                <c:pt idx="183">
                  <c:v>42770</c:v>
                </c:pt>
                <c:pt idx="184">
                  <c:v>42769</c:v>
                </c:pt>
                <c:pt idx="185">
                  <c:v>42761</c:v>
                </c:pt>
                <c:pt idx="186">
                  <c:v>42760</c:v>
                </c:pt>
                <c:pt idx="187">
                  <c:v>42759</c:v>
                </c:pt>
                <c:pt idx="188">
                  <c:v>42758</c:v>
                </c:pt>
                <c:pt idx="189">
                  <c:v>42757</c:v>
                </c:pt>
                <c:pt idx="190">
                  <c:v>42755</c:v>
                </c:pt>
                <c:pt idx="191">
                  <c:v>42754</c:v>
                </c:pt>
                <c:pt idx="192">
                  <c:v>42753</c:v>
                </c:pt>
                <c:pt idx="193">
                  <c:v>42752</c:v>
                </c:pt>
                <c:pt idx="194">
                  <c:v>42751</c:v>
                </c:pt>
                <c:pt idx="195">
                  <c:v>42748</c:v>
                </c:pt>
                <c:pt idx="196">
                  <c:v>42747</c:v>
                </c:pt>
                <c:pt idx="197">
                  <c:v>42746</c:v>
                </c:pt>
                <c:pt idx="198">
                  <c:v>42745</c:v>
                </c:pt>
                <c:pt idx="199">
                  <c:v>42744</c:v>
                </c:pt>
                <c:pt idx="200">
                  <c:v>42741</c:v>
                </c:pt>
                <c:pt idx="201">
                  <c:v>42740</c:v>
                </c:pt>
                <c:pt idx="202">
                  <c:v>42739</c:v>
                </c:pt>
                <c:pt idx="203">
                  <c:v>42738</c:v>
                </c:pt>
                <c:pt idx="204">
                  <c:v>42734</c:v>
                </c:pt>
                <c:pt idx="205">
                  <c:v>42733</c:v>
                </c:pt>
                <c:pt idx="206">
                  <c:v>42732</c:v>
                </c:pt>
                <c:pt idx="207">
                  <c:v>42731</c:v>
                </c:pt>
                <c:pt idx="208">
                  <c:v>42730</c:v>
                </c:pt>
                <c:pt idx="209">
                  <c:v>42727</c:v>
                </c:pt>
                <c:pt idx="210">
                  <c:v>42726</c:v>
                </c:pt>
                <c:pt idx="211">
                  <c:v>42725</c:v>
                </c:pt>
                <c:pt idx="212">
                  <c:v>42724</c:v>
                </c:pt>
                <c:pt idx="213">
                  <c:v>42723</c:v>
                </c:pt>
                <c:pt idx="214">
                  <c:v>42720</c:v>
                </c:pt>
                <c:pt idx="215">
                  <c:v>42719</c:v>
                </c:pt>
                <c:pt idx="216">
                  <c:v>42718</c:v>
                </c:pt>
                <c:pt idx="217">
                  <c:v>42717</c:v>
                </c:pt>
                <c:pt idx="218">
                  <c:v>42716</c:v>
                </c:pt>
                <c:pt idx="219">
                  <c:v>42713</c:v>
                </c:pt>
                <c:pt idx="220">
                  <c:v>42712</c:v>
                </c:pt>
                <c:pt idx="221">
                  <c:v>42711</c:v>
                </c:pt>
                <c:pt idx="222">
                  <c:v>42710</c:v>
                </c:pt>
                <c:pt idx="223">
                  <c:v>42709</c:v>
                </c:pt>
                <c:pt idx="224">
                  <c:v>42706</c:v>
                </c:pt>
                <c:pt idx="225">
                  <c:v>42705</c:v>
                </c:pt>
                <c:pt idx="226">
                  <c:v>42704</c:v>
                </c:pt>
                <c:pt idx="227">
                  <c:v>42703</c:v>
                </c:pt>
                <c:pt idx="228">
                  <c:v>42702</c:v>
                </c:pt>
                <c:pt idx="229">
                  <c:v>42699</c:v>
                </c:pt>
                <c:pt idx="230">
                  <c:v>42698</c:v>
                </c:pt>
                <c:pt idx="231">
                  <c:v>42697</c:v>
                </c:pt>
                <c:pt idx="232">
                  <c:v>42696</c:v>
                </c:pt>
                <c:pt idx="233">
                  <c:v>42695</c:v>
                </c:pt>
                <c:pt idx="234">
                  <c:v>42692</c:v>
                </c:pt>
                <c:pt idx="235">
                  <c:v>42691</c:v>
                </c:pt>
                <c:pt idx="236">
                  <c:v>42690</c:v>
                </c:pt>
                <c:pt idx="237">
                  <c:v>42689</c:v>
                </c:pt>
                <c:pt idx="238">
                  <c:v>42688</c:v>
                </c:pt>
                <c:pt idx="239">
                  <c:v>42685</c:v>
                </c:pt>
                <c:pt idx="240">
                  <c:v>42684</c:v>
                </c:pt>
                <c:pt idx="241">
                  <c:v>42683</c:v>
                </c:pt>
                <c:pt idx="242">
                  <c:v>42682</c:v>
                </c:pt>
                <c:pt idx="243">
                  <c:v>42681</c:v>
                </c:pt>
                <c:pt idx="244">
                  <c:v>42678</c:v>
                </c:pt>
                <c:pt idx="245">
                  <c:v>42677</c:v>
                </c:pt>
                <c:pt idx="246">
                  <c:v>42676</c:v>
                </c:pt>
                <c:pt idx="247">
                  <c:v>42675</c:v>
                </c:pt>
                <c:pt idx="248">
                  <c:v>42674</c:v>
                </c:pt>
                <c:pt idx="249">
                  <c:v>42671</c:v>
                </c:pt>
                <c:pt idx="250">
                  <c:v>42670</c:v>
                </c:pt>
                <c:pt idx="251">
                  <c:v>42669</c:v>
                </c:pt>
                <c:pt idx="252">
                  <c:v>42668</c:v>
                </c:pt>
                <c:pt idx="253">
                  <c:v>42667</c:v>
                </c:pt>
                <c:pt idx="254">
                  <c:v>42664</c:v>
                </c:pt>
                <c:pt idx="255">
                  <c:v>42663</c:v>
                </c:pt>
                <c:pt idx="256">
                  <c:v>42662</c:v>
                </c:pt>
                <c:pt idx="257">
                  <c:v>42661</c:v>
                </c:pt>
                <c:pt idx="258">
                  <c:v>42660</c:v>
                </c:pt>
                <c:pt idx="259">
                  <c:v>42657</c:v>
                </c:pt>
                <c:pt idx="260">
                  <c:v>42656</c:v>
                </c:pt>
                <c:pt idx="261">
                  <c:v>42655</c:v>
                </c:pt>
                <c:pt idx="262">
                  <c:v>42654</c:v>
                </c:pt>
                <c:pt idx="263">
                  <c:v>42653</c:v>
                </c:pt>
                <c:pt idx="264">
                  <c:v>42652</c:v>
                </c:pt>
                <c:pt idx="265">
                  <c:v>42651</c:v>
                </c:pt>
                <c:pt idx="266">
                  <c:v>42643</c:v>
                </c:pt>
                <c:pt idx="267">
                  <c:v>42642</c:v>
                </c:pt>
                <c:pt idx="268">
                  <c:v>42641</c:v>
                </c:pt>
                <c:pt idx="269">
                  <c:v>42640</c:v>
                </c:pt>
                <c:pt idx="270">
                  <c:v>42639</c:v>
                </c:pt>
                <c:pt idx="271">
                  <c:v>42636</c:v>
                </c:pt>
                <c:pt idx="272">
                  <c:v>42635</c:v>
                </c:pt>
                <c:pt idx="273">
                  <c:v>42634</c:v>
                </c:pt>
                <c:pt idx="274">
                  <c:v>42633</c:v>
                </c:pt>
                <c:pt idx="275">
                  <c:v>42632</c:v>
                </c:pt>
                <c:pt idx="276">
                  <c:v>42631</c:v>
                </c:pt>
                <c:pt idx="277">
                  <c:v>42627</c:v>
                </c:pt>
                <c:pt idx="278">
                  <c:v>42626</c:v>
                </c:pt>
                <c:pt idx="279">
                  <c:v>42625</c:v>
                </c:pt>
                <c:pt idx="280">
                  <c:v>42622</c:v>
                </c:pt>
                <c:pt idx="281">
                  <c:v>42621</c:v>
                </c:pt>
                <c:pt idx="282">
                  <c:v>42620</c:v>
                </c:pt>
                <c:pt idx="283">
                  <c:v>42619</c:v>
                </c:pt>
                <c:pt idx="284">
                  <c:v>42618</c:v>
                </c:pt>
                <c:pt idx="285">
                  <c:v>42615</c:v>
                </c:pt>
                <c:pt idx="286">
                  <c:v>42614</c:v>
                </c:pt>
                <c:pt idx="287">
                  <c:v>42613</c:v>
                </c:pt>
                <c:pt idx="288">
                  <c:v>42612</c:v>
                </c:pt>
                <c:pt idx="289">
                  <c:v>42611</c:v>
                </c:pt>
                <c:pt idx="290">
                  <c:v>42608</c:v>
                </c:pt>
                <c:pt idx="291">
                  <c:v>42607</c:v>
                </c:pt>
                <c:pt idx="292">
                  <c:v>42606</c:v>
                </c:pt>
                <c:pt idx="293">
                  <c:v>42605</c:v>
                </c:pt>
                <c:pt idx="294">
                  <c:v>42604</c:v>
                </c:pt>
                <c:pt idx="295">
                  <c:v>42601</c:v>
                </c:pt>
                <c:pt idx="296">
                  <c:v>42600</c:v>
                </c:pt>
                <c:pt idx="297">
                  <c:v>42599</c:v>
                </c:pt>
                <c:pt idx="298">
                  <c:v>42598</c:v>
                </c:pt>
                <c:pt idx="299">
                  <c:v>42597</c:v>
                </c:pt>
                <c:pt idx="300">
                  <c:v>42594</c:v>
                </c:pt>
                <c:pt idx="301">
                  <c:v>42593</c:v>
                </c:pt>
                <c:pt idx="302">
                  <c:v>42592</c:v>
                </c:pt>
                <c:pt idx="303">
                  <c:v>42591</c:v>
                </c:pt>
                <c:pt idx="304">
                  <c:v>42590</c:v>
                </c:pt>
                <c:pt idx="305">
                  <c:v>42587</c:v>
                </c:pt>
                <c:pt idx="306">
                  <c:v>42586</c:v>
                </c:pt>
                <c:pt idx="307">
                  <c:v>42585</c:v>
                </c:pt>
                <c:pt idx="308">
                  <c:v>42584</c:v>
                </c:pt>
                <c:pt idx="309">
                  <c:v>42583</c:v>
                </c:pt>
                <c:pt idx="310">
                  <c:v>42580</c:v>
                </c:pt>
                <c:pt idx="311">
                  <c:v>42579</c:v>
                </c:pt>
                <c:pt idx="312">
                  <c:v>42578</c:v>
                </c:pt>
                <c:pt idx="313">
                  <c:v>42577</c:v>
                </c:pt>
                <c:pt idx="314">
                  <c:v>42576</c:v>
                </c:pt>
                <c:pt idx="315">
                  <c:v>42573</c:v>
                </c:pt>
                <c:pt idx="316">
                  <c:v>42572</c:v>
                </c:pt>
                <c:pt idx="317">
                  <c:v>42571</c:v>
                </c:pt>
                <c:pt idx="318">
                  <c:v>42570</c:v>
                </c:pt>
                <c:pt idx="319">
                  <c:v>42569</c:v>
                </c:pt>
                <c:pt idx="320">
                  <c:v>42566</c:v>
                </c:pt>
                <c:pt idx="321">
                  <c:v>42565</c:v>
                </c:pt>
                <c:pt idx="322">
                  <c:v>42564</c:v>
                </c:pt>
                <c:pt idx="323">
                  <c:v>42563</c:v>
                </c:pt>
                <c:pt idx="324">
                  <c:v>42562</c:v>
                </c:pt>
                <c:pt idx="325">
                  <c:v>42559</c:v>
                </c:pt>
                <c:pt idx="326">
                  <c:v>42558</c:v>
                </c:pt>
                <c:pt idx="327">
                  <c:v>42557</c:v>
                </c:pt>
                <c:pt idx="328">
                  <c:v>42556</c:v>
                </c:pt>
                <c:pt idx="329">
                  <c:v>42555</c:v>
                </c:pt>
                <c:pt idx="330">
                  <c:v>42552</c:v>
                </c:pt>
                <c:pt idx="331">
                  <c:v>42551</c:v>
                </c:pt>
                <c:pt idx="332">
                  <c:v>42550</c:v>
                </c:pt>
                <c:pt idx="333">
                  <c:v>42549</c:v>
                </c:pt>
                <c:pt idx="334">
                  <c:v>42548</c:v>
                </c:pt>
                <c:pt idx="335">
                  <c:v>42545</c:v>
                </c:pt>
                <c:pt idx="336">
                  <c:v>42544</c:v>
                </c:pt>
                <c:pt idx="337">
                  <c:v>42543</c:v>
                </c:pt>
                <c:pt idx="338">
                  <c:v>42542</c:v>
                </c:pt>
                <c:pt idx="339">
                  <c:v>42541</c:v>
                </c:pt>
                <c:pt idx="340">
                  <c:v>42538</c:v>
                </c:pt>
                <c:pt idx="341">
                  <c:v>42537</c:v>
                </c:pt>
                <c:pt idx="342">
                  <c:v>42536</c:v>
                </c:pt>
                <c:pt idx="343">
                  <c:v>42535</c:v>
                </c:pt>
                <c:pt idx="344">
                  <c:v>42534</c:v>
                </c:pt>
                <c:pt idx="345">
                  <c:v>42533</c:v>
                </c:pt>
                <c:pt idx="346">
                  <c:v>42529</c:v>
                </c:pt>
                <c:pt idx="347">
                  <c:v>42528</c:v>
                </c:pt>
                <c:pt idx="348">
                  <c:v>42527</c:v>
                </c:pt>
                <c:pt idx="349">
                  <c:v>42524</c:v>
                </c:pt>
                <c:pt idx="350">
                  <c:v>42523</c:v>
                </c:pt>
                <c:pt idx="351">
                  <c:v>42522</c:v>
                </c:pt>
              </c:numCache>
            </c:numRef>
          </c:cat>
          <c:val>
            <c:numRef>
              <c:f>卷螺期现价格!$C$24:$C$375</c:f>
              <c:numCache>
                <c:formatCode>#,##0.00_ </c:formatCode>
                <c:ptCount val="352"/>
                <c:pt idx="0">
                  <c:v>3930</c:v>
                </c:pt>
                <c:pt idx="1">
                  <c:v>3950</c:v>
                </c:pt>
                <c:pt idx="2">
                  <c:v>3980</c:v>
                </c:pt>
                <c:pt idx="3">
                  <c:v>3980</c:v>
                </c:pt>
                <c:pt idx="4">
                  <c:v>3950</c:v>
                </c:pt>
                <c:pt idx="5">
                  <c:v>3930</c:v>
                </c:pt>
                <c:pt idx="6">
                  <c:v>3900</c:v>
                </c:pt>
                <c:pt idx="7">
                  <c:v>3960</c:v>
                </c:pt>
                <c:pt idx="8">
                  <c:v>3980</c:v>
                </c:pt>
                <c:pt idx="9">
                  <c:v>4050</c:v>
                </c:pt>
                <c:pt idx="10">
                  <c:v>3990</c:v>
                </c:pt>
                <c:pt idx="11">
                  <c:v>3920</c:v>
                </c:pt>
                <c:pt idx="12">
                  <c:v>3930</c:v>
                </c:pt>
                <c:pt idx="13">
                  <c:v>3930</c:v>
                </c:pt>
                <c:pt idx="14">
                  <c:v>3970</c:v>
                </c:pt>
                <c:pt idx="15">
                  <c:v>3870</c:v>
                </c:pt>
                <c:pt idx="16">
                  <c:v>3870</c:v>
                </c:pt>
                <c:pt idx="17">
                  <c:v>3880</c:v>
                </c:pt>
                <c:pt idx="18">
                  <c:v>3890</c:v>
                </c:pt>
                <c:pt idx="19">
                  <c:v>3880</c:v>
                </c:pt>
                <c:pt idx="20">
                  <c:v>3880</c:v>
                </c:pt>
                <c:pt idx="21">
                  <c:v>3890</c:v>
                </c:pt>
                <c:pt idx="22">
                  <c:v>3980</c:v>
                </c:pt>
                <c:pt idx="23">
                  <c:v>4030</c:v>
                </c:pt>
                <c:pt idx="24">
                  <c:v>4040</c:v>
                </c:pt>
                <c:pt idx="25">
                  <c:v>4040</c:v>
                </c:pt>
                <c:pt idx="26">
                  <c:v>4060</c:v>
                </c:pt>
                <c:pt idx="27">
                  <c:v>4090</c:v>
                </c:pt>
                <c:pt idx="28">
                  <c:v>4100</c:v>
                </c:pt>
                <c:pt idx="29">
                  <c:v>4080</c:v>
                </c:pt>
                <c:pt idx="30">
                  <c:v>4080</c:v>
                </c:pt>
                <c:pt idx="31">
                  <c:v>4110</c:v>
                </c:pt>
                <c:pt idx="32">
                  <c:v>4120</c:v>
                </c:pt>
                <c:pt idx="33">
                  <c:v>4160</c:v>
                </c:pt>
                <c:pt idx="34">
                  <c:v>4180</c:v>
                </c:pt>
                <c:pt idx="35">
                  <c:v>4180</c:v>
                </c:pt>
                <c:pt idx="36">
                  <c:v>4120</c:v>
                </c:pt>
                <c:pt idx="37">
                  <c:v>4030</c:v>
                </c:pt>
                <c:pt idx="38">
                  <c:v>4040</c:v>
                </c:pt>
                <c:pt idx="39">
                  <c:v>4060</c:v>
                </c:pt>
                <c:pt idx="40">
                  <c:v>4060</c:v>
                </c:pt>
                <c:pt idx="41">
                  <c:v>4130</c:v>
                </c:pt>
                <c:pt idx="42">
                  <c:v>4070</c:v>
                </c:pt>
                <c:pt idx="43">
                  <c:v>4050</c:v>
                </c:pt>
                <c:pt idx="44">
                  <c:v>4140</c:v>
                </c:pt>
                <c:pt idx="45">
                  <c:v>4110</c:v>
                </c:pt>
                <c:pt idx="46">
                  <c:v>4010</c:v>
                </c:pt>
                <c:pt idx="47">
                  <c:v>4010</c:v>
                </c:pt>
                <c:pt idx="48">
                  <c:v>3960</c:v>
                </c:pt>
                <c:pt idx="49">
                  <c:v>3990</c:v>
                </c:pt>
                <c:pt idx="50">
                  <c:v>4070</c:v>
                </c:pt>
                <c:pt idx="51">
                  <c:v>4100</c:v>
                </c:pt>
                <c:pt idx="52">
                  <c:v>4090</c:v>
                </c:pt>
                <c:pt idx="53">
                  <c:v>4070</c:v>
                </c:pt>
                <c:pt idx="54">
                  <c:v>4090</c:v>
                </c:pt>
                <c:pt idx="55">
                  <c:v>4080</c:v>
                </c:pt>
                <c:pt idx="56">
                  <c:v>3910</c:v>
                </c:pt>
                <c:pt idx="57">
                  <c:v>3880</c:v>
                </c:pt>
                <c:pt idx="58">
                  <c:v>3880</c:v>
                </c:pt>
                <c:pt idx="59">
                  <c:v>3880</c:v>
                </c:pt>
                <c:pt idx="60">
                  <c:v>3850</c:v>
                </c:pt>
                <c:pt idx="61">
                  <c:v>3780</c:v>
                </c:pt>
                <c:pt idx="62">
                  <c:v>3780</c:v>
                </c:pt>
                <c:pt idx="63">
                  <c:v>3780</c:v>
                </c:pt>
                <c:pt idx="64">
                  <c:v>3780</c:v>
                </c:pt>
                <c:pt idx="65">
                  <c:v>3760</c:v>
                </c:pt>
                <c:pt idx="66">
                  <c:v>3740</c:v>
                </c:pt>
                <c:pt idx="67">
                  <c:v>3760</c:v>
                </c:pt>
                <c:pt idx="68">
                  <c:v>3760</c:v>
                </c:pt>
                <c:pt idx="69">
                  <c:v>3750</c:v>
                </c:pt>
                <c:pt idx="70">
                  <c:v>3750</c:v>
                </c:pt>
                <c:pt idx="71">
                  <c:v>3720</c:v>
                </c:pt>
                <c:pt idx="72">
                  <c:v>3730</c:v>
                </c:pt>
                <c:pt idx="73">
                  <c:v>3730</c:v>
                </c:pt>
                <c:pt idx="74">
                  <c:v>3710</c:v>
                </c:pt>
                <c:pt idx="75">
                  <c:v>3650</c:v>
                </c:pt>
                <c:pt idx="76">
                  <c:v>3610</c:v>
                </c:pt>
                <c:pt idx="77">
                  <c:v>3640</c:v>
                </c:pt>
                <c:pt idx="78">
                  <c:v>3660</c:v>
                </c:pt>
                <c:pt idx="79">
                  <c:v>3660</c:v>
                </c:pt>
                <c:pt idx="80">
                  <c:v>3650</c:v>
                </c:pt>
                <c:pt idx="81">
                  <c:v>3590</c:v>
                </c:pt>
                <c:pt idx="82">
                  <c:v>3590</c:v>
                </c:pt>
                <c:pt idx="83">
                  <c:v>3560</c:v>
                </c:pt>
                <c:pt idx="84">
                  <c:v>3510</c:v>
                </c:pt>
                <c:pt idx="85">
                  <c:v>3480</c:v>
                </c:pt>
                <c:pt idx="86">
                  <c:v>3470</c:v>
                </c:pt>
                <c:pt idx="87">
                  <c:v>3520</c:v>
                </c:pt>
                <c:pt idx="88">
                  <c:v>3540</c:v>
                </c:pt>
                <c:pt idx="89">
                  <c:v>3580</c:v>
                </c:pt>
                <c:pt idx="90">
                  <c:v>3600</c:v>
                </c:pt>
                <c:pt idx="91">
                  <c:v>3600</c:v>
                </c:pt>
                <c:pt idx="92">
                  <c:v>3580</c:v>
                </c:pt>
                <c:pt idx="93">
                  <c:v>3560</c:v>
                </c:pt>
                <c:pt idx="94">
                  <c:v>3590</c:v>
                </c:pt>
                <c:pt idx="95">
                  <c:v>3610</c:v>
                </c:pt>
                <c:pt idx="96">
                  <c:v>3610</c:v>
                </c:pt>
                <c:pt idx="97">
                  <c:v>3610</c:v>
                </c:pt>
                <c:pt idx="98">
                  <c:v>3610</c:v>
                </c:pt>
                <c:pt idx="99">
                  <c:v>3610</c:v>
                </c:pt>
                <c:pt idx="100">
                  <c:v>3640</c:v>
                </c:pt>
                <c:pt idx="101">
                  <c:v>3700</c:v>
                </c:pt>
                <c:pt idx="102">
                  <c:v>3730</c:v>
                </c:pt>
                <c:pt idx="103">
                  <c:v>3750</c:v>
                </c:pt>
                <c:pt idx="104">
                  <c:v>3760</c:v>
                </c:pt>
                <c:pt idx="105">
                  <c:v>3760</c:v>
                </c:pt>
                <c:pt idx="106">
                  <c:v>3780</c:v>
                </c:pt>
                <c:pt idx="107">
                  <c:v>3780</c:v>
                </c:pt>
                <c:pt idx="108">
                  <c:v>3820</c:v>
                </c:pt>
                <c:pt idx="109">
                  <c:v>3810</c:v>
                </c:pt>
                <c:pt idx="110">
                  <c:v>3690</c:v>
                </c:pt>
                <c:pt idx="111">
                  <c:v>3610</c:v>
                </c:pt>
                <c:pt idx="112">
                  <c:v>3560</c:v>
                </c:pt>
                <c:pt idx="113">
                  <c:v>3490</c:v>
                </c:pt>
                <c:pt idx="114">
                  <c:v>3480</c:v>
                </c:pt>
                <c:pt idx="115">
                  <c:v>3430</c:v>
                </c:pt>
                <c:pt idx="116">
                  <c:v>3450</c:v>
                </c:pt>
                <c:pt idx="117">
                  <c:v>3440</c:v>
                </c:pt>
                <c:pt idx="118">
                  <c:v>3390</c:v>
                </c:pt>
                <c:pt idx="119">
                  <c:v>3390</c:v>
                </c:pt>
                <c:pt idx="120">
                  <c:v>3340</c:v>
                </c:pt>
                <c:pt idx="121">
                  <c:v>3390</c:v>
                </c:pt>
                <c:pt idx="122">
                  <c:v>3450</c:v>
                </c:pt>
                <c:pt idx="123">
                  <c:v>3470</c:v>
                </c:pt>
                <c:pt idx="124">
                  <c:v>3380</c:v>
                </c:pt>
                <c:pt idx="125">
                  <c:v>3320</c:v>
                </c:pt>
                <c:pt idx="126">
                  <c:v>3320</c:v>
                </c:pt>
                <c:pt idx="127">
                  <c:v>3270</c:v>
                </c:pt>
                <c:pt idx="128">
                  <c:v>3250</c:v>
                </c:pt>
                <c:pt idx="129">
                  <c:v>3280</c:v>
                </c:pt>
                <c:pt idx="130">
                  <c:v>3240</c:v>
                </c:pt>
                <c:pt idx="131">
                  <c:v>3240</c:v>
                </c:pt>
                <c:pt idx="132">
                  <c:v>3260</c:v>
                </c:pt>
                <c:pt idx="133">
                  <c:v>3310</c:v>
                </c:pt>
                <c:pt idx="134">
                  <c:v>3350</c:v>
                </c:pt>
                <c:pt idx="135">
                  <c:v>3340</c:v>
                </c:pt>
                <c:pt idx="136">
                  <c:v>3360</c:v>
                </c:pt>
                <c:pt idx="137">
                  <c:v>3450</c:v>
                </c:pt>
                <c:pt idx="138">
                  <c:v>3510</c:v>
                </c:pt>
                <c:pt idx="139">
                  <c:v>3530</c:v>
                </c:pt>
                <c:pt idx="140">
                  <c:v>3610</c:v>
                </c:pt>
                <c:pt idx="141">
                  <c:v>3600</c:v>
                </c:pt>
                <c:pt idx="142">
                  <c:v>3580</c:v>
                </c:pt>
                <c:pt idx="143">
                  <c:v>3580</c:v>
                </c:pt>
                <c:pt idx="144">
                  <c:v>3580</c:v>
                </c:pt>
                <c:pt idx="145">
                  <c:v>3580</c:v>
                </c:pt>
                <c:pt idx="146">
                  <c:v>3570</c:v>
                </c:pt>
                <c:pt idx="147">
                  <c:v>3580</c:v>
                </c:pt>
                <c:pt idx="148">
                  <c:v>3670</c:v>
                </c:pt>
                <c:pt idx="149">
                  <c:v>3660</c:v>
                </c:pt>
                <c:pt idx="150">
                  <c:v>3680</c:v>
                </c:pt>
                <c:pt idx="151">
                  <c:v>3740</c:v>
                </c:pt>
                <c:pt idx="152">
                  <c:v>3750</c:v>
                </c:pt>
                <c:pt idx="153">
                  <c:v>3750</c:v>
                </c:pt>
                <c:pt idx="154">
                  <c:v>3780</c:v>
                </c:pt>
                <c:pt idx="155">
                  <c:v>3790</c:v>
                </c:pt>
                <c:pt idx="156">
                  <c:v>3750</c:v>
                </c:pt>
                <c:pt idx="157">
                  <c:v>3740</c:v>
                </c:pt>
                <c:pt idx="158">
                  <c:v>3690</c:v>
                </c:pt>
                <c:pt idx="159">
                  <c:v>3680</c:v>
                </c:pt>
                <c:pt idx="160">
                  <c:v>3720</c:v>
                </c:pt>
                <c:pt idx="161">
                  <c:v>3730</c:v>
                </c:pt>
                <c:pt idx="162">
                  <c:v>3740</c:v>
                </c:pt>
                <c:pt idx="163">
                  <c:v>3740</c:v>
                </c:pt>
                <c:pt idx="164">
                  <c:v>3760</c:v>
                </c:pt>
                <c:pt idx="165">
                  <c:v>3760</c:v>
                </c:pt>
                <c:pt idx="166">
                  <c:v>3760</c:v>
                </c:pt>
                <c:pt idx="167">
                  <c:v>3750</c:v>
                </c:pt>
                <c:pt idx="168">
                  <c:v>3600</c:v>
                </c:pt>
                <c:pt idx="169">
                  <c:v>3620</c:v>
                </c:pt>
                <c:pt idx="170">
                  <c:v>3640</c:v>
                </c:pt>
                <c:pt idx="171">
                  <c:v>3690</c:v>
                </c:pt>
                <c:pt idx="172">
                  <c:v>3640</c:v>
                </c:pt>
                <c:pt idx="173">
                  <c:v>3490</c:v>
                </c:pt>
                <c:pt idx="174">
                  <c:v>3480</c:v>
                </c:pt>
                <c:pt idx="175">
                  <c:v>3450</c:v>
                </c:pt>
                <c:pt idx="176">
                  <c:v>3450</c:v>
                </c:pt>
                <c:pt idx="177">
                  <c:v>3440</c:v>
                </c:pt>
                <c:pt idx="178">
                  <c:v>3300</c:v>
                </c:pt>
                <c:pt idx="179">
                  <c:v>3270</c:v>
                </c:pt>
                <c:pt idx="180">
                  <c:v>3250</c:v>
                </c:pt>
                <c:pt idx="181">
                  <c:v>3230</c:v>
                </c:pt>
                <c:pt idx="182">
                  <c:v>3230</c:v>
                </c:pt>
                <c:pt idx="183">
                  <c:v>3230</c:v>
                </c:pt>
                <c:pt idx="184">
                  <c:v>3230</c:v>
                </c:pt>
                <c:pt idx="185">
                  <c:v>3230</c:v>
                </c:pt>
                <c:pt idx="186">
                  <c:v>3230</c:v>
                </c:pt>
                <c:pt idx="187">
                  <c:v>3230</c:v>
                </c:pt>
                <c:pt idx="188">
                  <c:v>3230</c:v>
                </c:pt>
                <c:pt idx="189">
                  <c:v>3230</c:v>
                </c:pt>
                <c:pt idx="190">
                  <c:v>3230</c:v>
                </c:pt>
                <c:pt idx="191">
                  <c:v>3230</c:v>
                </c:pt>
                <c:pt idx="192">
                  <c:v>3230</c:v>
                </c:pt>
                <c:pt idx="193">
                  <c:v>3230</c:v>
                </c:pt>
                <c:pt idx="194">
                  <c:v>3230</c:v>
                </c:pt>
                <c:pt idx="195">
                  <c:v>3180</c:v>
                </c:pt>
                <c:pt idx="196">
                  <c:v>3180</c:v>
                </c:pt>
                <c:pt idx="197">
                  <c:v>3180</c:v>
                </c:pt>
                <c:pt idx="198">
                  <c:v>3150</c:v>
                </c:pt>
                <c:pt idx="199">
                  <c:v>3120</c:v>
                </c:pt>
                <c:pt idx="200">
                  <c:v>3130</c:v>
                </c:pt>
                <c:pt idx="201">
                  <c:v>3150</c:v>
                </c:pt>
                <c:pt idx="202">
                  <c:v>3150</c:v>
                </c:pt>
                <c:pt idx="203">
                  <c:v>3150</c:v>
                </c:pt>
                <c:pt idx="204">
                  <c:v>3150</c:v>
                </c:pt>
                <c:pt idx="205">
                  <c:v>3190</c:v>
                </c:pt>
                <c:pt idx="206">
                  <c:v>3190</c:v>
                </c:pt>
                <c:pt idx="207">
                  <c:v>3160</c:v>
                </c:pt>
                <c:pt idx="208">
                  <c:v>3180</c:v>
                </c:pt>
                <c:pt idx="209">
                  <c:v>3280</c:v>
                </c:pt>
                <c:pt idx="210">
                  <c:v>3330</c:v>
                </c:pt>
                <c:pt idx="211">
                  <c:v>3340</c:v>
                </c:pt>
                <c:pt idx="212">
                  <c:v>3340</c:v>
                </c:pt>
                <c:pt idx="213">
                  <c:v>3390</c:v>
                </c:pt>
                <c:pt idx="214">
                  <c:v>3470</c:v>
                </c:pt>
                <c:pt idx="215">
                  <c:v>3470</c:v>
                </c:pt>
                <c:pt idx="216">
                  <c:v>3510</c:v>
                </c:pt>
                <c:pt idx="217">
                  <c:v>3560</c:v>
                </c:pt>
                <c:pt idx="218">
                  <c:v>3560</c:v>
                </c:pt>
                <c:pt idx="219">
                  <c:v>3350</c:v>
                </c:pt>
                <c:pt idx="220">
                  <c:v>3330</c:v>
                </c:pt>
                <c:pt idx="221">
                  <c:v>3330</c:v>
                </c:pt>
                <c:pt idx="222">
                  <c:v>3260</c:v>
                </c:pt>
                <c:pt idx="223">
                  <c:v>3240</c:v>
                </c:pt>
                <c:pt idx="224">
                  <c:v>3140</c:v>
                </c:pt>
                <c:pt idx="225">
                  <c:v>3110</c:v>
                </c:pt>
                <c:pt idx="226">
                  <c:v>3070</c:v>
                </c:pt>
                <c:pt idx="227">
                  <c:v>3190</c:v>
                </c:pt>
                <c:pt idx="228">
                  <c:v>3170</c:v>
                </c:pt>
                <c:pt idx="229">
                  <c:v>2980</c:v>
                </c:pt>
                <c:pt idx="230">
                  <c:v>2930</c:v>
                </c:pt>
                <c:pt idx="231">
                  <c:v>2910</c:v>
                </c:pt>
                <c:pt idx="232">
                  <c:v>2890</c:v>
                </c:pt>
                <c:pt idx="233">
                  <c:v>2840</c:v>
                </c:pt>
                <c:pt idx="234">
                  <c:v>2840</c:v>
                </c:pt>
                <c:pt idx="235">
                  <c:v>2840</c:v>
                </c:pt>
                <c:pt idx="236">
                  <c:v>2880</c:v>
                </c:pt>
                <c:pt idx="237">
                  <c:v>2960</c:v>
                </c:pt>
                <c:pt idx="238">
                  <c:v>3000</c:v>
                </c:pt>
                <c:pt idx="239">
                  <c:v>3010</c:v>
                </c:pt>
                <c:pt idx="240">
                  <c:v>2950</c:v>
                </c:pt>
                <c:pt idx="241">
                  <c:v>2930</c:v>
                </c:pt>
                <c:pt idx="242">
                  <c:v>2870</c:v>
                </c:pt>
                <c:pt idx="243">
                  <c:v>2840</c:v>
                </c:pt>
                <c:pt idx="244">
                  <c:v>2690</c:v>
                </c:pt>
                <c:pt idx="245">
                  <c:v>2640</c:v>
                </c:pt>
                <c:pt idx="246">
                  <c:v>2630</c:v>
                </c:pt>
                <c:pt idx="247">
                  <c:v>2600</c:v>
                </c:pt>
                <c:pt idx="248">
                  <c:v>2550</c:v>
                </c:pt>
                <c:pt idx="249">
                  <c:v>2510</c:v>
                </c:pt>
                <c:pt idx="250">
                  <c:v>2520</c:v>
                </c:pt>
                <c:pt idx="251">
                  <c:v>2530</c:v>
                </c:pt>
                <c:pt idx="252">
                  <c:v>2540</c:v>
                </c:pt>
                <c:pt idx="253">
                  <c:v>2490</c:v>
                </c:pt>
                <c:pt idx="254">
                  <c:v>2500</c:v>
                </c:pt>
                <c:pt idx="255">
                  <c:v>2510</c:v>
                </c:pt>
                <c:pt idx="256">
                  <c:v>2510</c:v>
                </c:pt>
                <c:pt idx="257">
                  <c:v>2480</c:v>
                </c:pt>
                <c:pt idx="258">
                  <c:v>2470</c:v>
                </c:pt>
                <c:pt idx="259">
                  <c:v>2410</c:v>
                </c:pt>
                <c:pt idx="260">
                  <c:v>2380</c:v>
                </c:pt>
                <c:pt idx="261">
                  <c:v>2380</c:v>
                </c:pt>
                <c:pt idx="262">
                  <c:v>2370</c:v>
                </c:pt>
                <c:pt idx="263">
                  <c:v>2350</c:v>
                </c:pt>
                <c:pt idx="264">
                  <c:v>2350</c:v>
                </c:pt>
                <c:pt idx="265">
                  <c:v>2340</c:v>
                </c:pt>
                <c:pt idx="266">
                  <c:v>2340</c:v>
                </c:pt>
                <c:pt idx="267">
                  <c:v>2340</c:v>
                </c:pt>
                <c:pt idx="268">
                  <c:v>2330</c:v>
                </c:pt>
                <c:pt idx="269">
                  <c:v>2350</c:v>
                </c:pt>
                <c:pt idx="270">
                  <c:v>2360</c:v>
                </c:pt>
                <c:pt idx="271">
                  <c:v>2310</c:v>
                </c:pt>
                <c:pt idx="272">
                  <c:v>2310</c:v>
                </c:pt>
                <c:pt idx="273">
                  <c:v>2290</c:v>
                </c:pt>
                <c:pt idx="274">
                  <c:v>2290</c:v>
                </c:pt>
                <c:pt idx="275">
                  <c:v>2290</c:v>
                </c:pt>
                <c:pt idx="276">
                  <c:v>2330</c:v>
                </c:pt>
                <c:pt idx="277">
                  <c:v>2370</c:v>
                </c:pt>
                <c:pt idx="278">
                  <c:v>2380</c:v>
                </c:pt>
                <c:pt idx="279">
                  <c:v>2390</c:v>
                </c:pt>
                <c:pt idx="280">
                  <c:v>2420</c:v>
                </c:pt>
                <c:pt idx="281">
                  <c:v>2440</c:v>
                </c:pt>
                <c:pt idx="282">
                  <c:v>2480</c:v>
                </c:pt>
                <c:pt idx="283">
                  <c:v>2510</c:v>
                </c:pt>
                <c:pt idx="284">
                  <c:v>2500</c:v>
                </c:pt>
                <c:pt idx="285">
                  <c:v>2480</c:v>
                </c:pt>
                <c:pt idx="286">
                  <c:v>2450</c:v>
                </c:pt>
                <c:pt idx="287">
                  <c:v>2450</c:v>
                </c:pt>
                <c:pt idx="288">
                  <c:v>2480</c:v>
                </c:pt>
                <c:pt idx="289">
                  <c:v>2490</c:v>
                </c:pt>
                <c:pt idx="290">
                  <c:v>2490</c:v>
                </c:pt>
                <c:pt idx="291">
                  <c:v>2510</c:v>
                </c:pt>
                <c:pt idx="292">
                  <c:v>2530</c:v>
                </c:pt>
                <c:pt idx="293">
                  <c:v>2530</c:v>
                </c:pt>
                <c:pt idx="294">
                  <c:v>2520</c:v>
                </c:pt>
                <c:pt idx="295">
                  <c:v>2470</c:v>
                </c:pt>
                <c:pt idx="296">
                  <c:v>2470</c:v>
                </c:pt>
                <c:pt idx="297">
                  <c:v>2470</c:v>
                </c:pt>
                <c:pt idx="298">
                  <c:v>2460</c:v>
                </c:pt>
                <c:pt idx="299">
                  <c:v>2430</c:v>
                </c:pt>
                <c:pt idx="300">
                  <c:v>2430</c:v>
                </c:pt>
                <c:pt idx="301">
                  <c:v>2420</c:v>
                </c:pt>
                <c:pt idx="302">
                  <c:v>2420</c:v>
                </c:pt>
                <c:pt idx="303">
                  <c:v>2420</c:v>
                </c:pt>
                <c:pt idx="304">
                  <c:v>2410</c:v>
                </c:pt>
                <c:pt idx="305">
                  <c:v>2380</c:v>
                </c:pt>
                <c:pt idx="306">
                  <c:v>2370</c:v>
                </c:pt>
                <c:pt idx="307">
                  <c:v>2400</c:v>
                </c:pt>
                <c:pt idx="308">
                  <c:v>2410</c:v>
                </c:pt>
                <c:pt idx="309">
                  <c:v>2400</c:v>
                </c:pt>
                <c:pt idx="310">
                  <c:v>2370</c:v>
                </c:pt>
                <c:pt idx="311">
                  <c:v>2360</c:v>
                </c:pt>
                <c:pt idx="312">
                  <c:v>2320</c:v>
                </c:pt>
                <c:pt idx="313">
                  <c:v>2290</c:v>
                </c:pt>
                <c:pt idx="314">
                  <c:v>2290</c:v>
                </c:pt>
                <c:pt idx="315">
                  <c:v>2280</c:v>
                </c:pt>
                <c:pt idx="316">
                  <c:v>2270</c:v>
                </c:pt>
                <c:pt idx="317">
                  <c:v>2240</c:v>
                </c:pt>
                <c:pt idx="318">
                  <c:v>2260</c:v>
                </c:pt>
                <c:pt idx="319">
                  <c:v>2290</c:v>
                </c:pt>
                <c:pt idx="320">
                  <c:v>2320</c:v>
                </c:pt>
                <c:pt idx="321">
                  <c:v>2320</c:v>
                </c:pt>
                <c:pt idx="322">
                  <c:v>2320</c:v>
                </c:pt>
                <c:pt idx="323">
                  <c:v>2300</c:v>
                </c:pt>
                <c:pt idx="324">
                  <c:v>2240</c:v>
                </c:pt>
                <c:pt idx="325">
                  <c:v>2220</c:v>
                </c:pt>
                <c:pt idx="326">
                  <c:v>2210</c:v>
                </c:pt>
                <c:pt idx="327">
                  <c:v>2220</c:v>
                </c:pt>
                <c:pt idx="328">
                  <c:v>2240</c:v>
                </c:pt>
                <c:pt idx="329">
                  <c:v>2250</c:v>
                </c:pt>
                <c:pt idx="330">
                  <c:v>2200</c:v>
                </c:pt>
                <c:pt idx="331">
                  <c:v>2180</c:v>
                </c:pt>
                <c:pt idx="332">
                  <c:v>2180</c:v>
                </c:pt>
                <c:pt idx="333">
                  <c:v>2180</c:v>
                </c:pt>
                <c:pt idx="334">
                  <c:v>2170</c:v>
                </c:pt>
                <c:pt idx="335">
                  <c:v>2120</c:v>
                </c:pt>
                <c:pt idx="336">
                  <c:v>2120</c:v>
                </c:pt>
                <c:pt idx="337">
                  <c:v>2110</c:v>
                </c:pt>
                <c:pt idx="338">
                  <c:v>2100</c:v>
                </c:pt>
                <c:pt idx="339">
                  <c:v>2100</c:v>
                </c:pt>
                <c:pt idx="340">
                  <c:v>2100</c:v>
                </c:pt>
                <c:pt idx="341">
                  <c:v>2100</c:v>
                </c:pt>
                <c:pt idx="342">
                  <c:v>2110</c:v>
                </c:pt>
                <c:pt idx="343">
                  <c:v>2130</c:v>
                </c:pt>
                <c:pt idx="344">
                  <c:v>2120</c:v>
                </c:pt>
                <c:pt idx="345">
                  <c:v>2070</c:v>
                </c:pt>
                <c:pt idx="346">
                  <c:v>2070</c:v>
                </c:pt>
                <c:pt idx="347">
                  <c:v>2070</c:v>
                </c:pt>
                <c:pt idx="348">
                  <c:v>2050</c:v>
                </c:pt>
                <c:pt idx="349">
                  <c:v>1990</c:v>
                </c:pt>
                <c:pt idx="350">
                  <c:v>2000</c:v>
                </c:pt>
                <c:pt idx="351">
                  <c:v>2000</c:v>
                </c:pt>
              </c:numCache>
            </c:numRef>
          </c:val>
          <c:smooth val="0"/>
          <c:extLst>
            <c:ext xmlns:c16="http://schemas.microsoft.com/office/drawing/2014/chart" uri="{C3380CC4-5D6E-409C-BE32-E72D297353CC}">
              <c16:uniqueId val="{00000001-5483-4586-BF75-31D5F142213F}"/>
            </c:ext>
          </c:extLst>
        </c:ser>
        <c:ser>
          <c:idx val="1"/>
          <c:order val="1"/>
          <c:tx>
            <c:strRef>
              <c:f>卷螺期现价格!$D$20</c:f>
              <c:strCache>
                <c:ptCount val="1"/>
                <c:pt idx="0">
                  <c:v>期货收盘价(活跃):螺纹钢</c:v>
                </c:pt>
              </c:strCache>
            </c:strRef>
          </c:tx>
          <c:spPr>
            <a:ln w="28575" cap="rnd">
              <a:solidFill>
                <a:srgbClr val="FF0000"/>
              </a:solidFill>
              <a:round/>
            </a:ln>
            <a:effectLst/>
          </c:spPr>
          <c:marker>
            <c:symbol val="none"/>
          </c:marker>
          <c:cat>
            <c:numRef>
              <c:f>卷螺期现价格!$B$24:$B$375</c:f>
              <c:numCache>
                <c:formatCode>yyyy/mm/dd;@</c:formatCode>
                <c:ptCount val="352"/>
                <c:pt idx="0">
                  <c:v>43035</c:v>
                </c:pt>
                <c:pt idx="1">
                  <c:v>43034</c:v>
                </c:pt>
                <c:pt idx="2">
                  <c:v>43033</c:v>
                </c:pt>
                <c:pt idx="3">
                  <c:v>43032</c:v>
                </c:pt>
                <c:pt idx="4">
                  <c:v>43031</c:v>
                </c:pt>
                <c:pt idx="5">
                  <c:v>43028</c:v>
                </c:pt>
                <c:pt idx="6">
                  <c:v>43027</c:v>
                </c:pt>
                <c:pt idx="7">
                  <c:v>43026</c:v>
                </c:pt>
                <c:pt idx="8">
                  <c:v>43025</c:v>
                </c:pt>
                <c:pt idx="9">
                  <c:v>43024</c:v>
                </c:pt>
                <c:pt idx="10">
                  <c:v>43021</c:v>
                </c:pt>
                <c:pt idx="11">
                  <c:v>43020</c:v>
                </c:pt>
                <c:pt idx="12">
                  <c:v>43019</c:v>
                </c:pt>
                <c:pt idx="13">
                  <c:v>43018</c:v>
                </c:pt>
                <c:pt idx="14">
                  <c:v>43017</c:v>
                </c:pt>
                <c:pt idx="15">
                  <c:v>43008</c:v>
                </c:pt>
                <c:pt idx="16">
                  <c:v>43007</c:v>
                </c:pt>
                <c:pt idx="17">
                  <c:v>43006</c:v>
                </c:pt>
                <c:pt idx="18">
                  <c:v>43005</c:v>
                </c:pt>
                <c:pt idx="19">
                  <c:v>43004</c:v>
                </c:pt>
                <c:pt idx="20">
                  <c:v>43003</c:v>
                </c:pt>
                <c:pt idx="21">
                  <c:v>43000</c:v>
                </c:pt>
                <c:pt idx="22">
                  <c:v>42999</c:v>
                </c:pt>
                <c:pt idx="23">
                  <c:v>42998</c:v>
                </c:pt>
                <c:pt idx="24">
                  <c:v>42997</c:v>
                </c:pt>
                <c:pt idx="25">
                  <c:v>42996</c:v>
                </c:pt>
                <c:pt idx="26">
                  <c:v>42993</c:v>
                </c:pt>
                <c:pt idx="27">
                  <c:v>42992</c:v>
                </c:pt>
                <c:pt idx="28">
                  <c:v>42991</c:v>
                </c:pt>
                <c:pt idx="29">
                  <c:v>42990</c:v>
                </c:pt>
                <c:pt idx="30">
                  <c:v>42989</c:v>
                </c:pt>
                <c:pt idx="31">
                  <c:v>42986</c:v>
                </c:pt>
                <c:pt idx="32">
                  <c:v>42985</c:v>
                </c:pt>
                <c:pt idx="33">
                  <c:v>42984</c:v>
                </c:pt>
                <c:pt idx="34">
                  <c:v>42983</c:v>
                </c:pt>
                <c:pt idx="35">
                  <c:v>42982</c:v>
                </c:pt>
                <c:pt idx="36">
                  <c:v>42979</c:v>
                </c:pt>
                <c:pt idx="37">
                  <c:v>42978</c:v>
                </c:pt>
                <c:pt idx="38">
                  <c:v>42977</c:v>
                </c:pt>
                <c:pt idx="39">
                  <c:v>42976</c:v>
                </c:pt>
                <c:pt idx="40">
                  <c:v>42975</c:v>
                </c:pt>
                <c:pt idx="41">
                  <c:v>42972</c:v>
                </c:pt>
                <c:pt idx="42">
                  <c:v>42971</c:v>
                </c:pt>
                <c:pt idx="43">
                  <c:v>42970</c:v>
                </c:pt>
                <c:pt idx="44">
                  <c:v>42969</c:v>
                </c:pt>
                <c:pt idx="45">
                  <c:v>42968</c:v>
                </c:pt>
                <c:pt idx="46">
                  <c:v>42965</c:v>
                </c:pt>
                <c:pt idx="47">
                  <c:v>42964</c:v>
                </c:pt>
                <c:pt idx="48">
                  <c:v>42963</c:v>
                </c:pt>
                <c:pt idx="49">
                  <c:v>42962</c:v>
                </c:pt>
                <c:pt idx="50">
                  <c:v>42961</c:v>
                </c:pt>
                <c:pt idx="51">
                  <c:v>42958</c:v>
                </c:pt>
                <c:pt idx="52">
                  <c:v>42957</c:v>
                </c:pt>
                <c:pt idx="53">
                  <c:v>42956</c:v>
                </c:pt>
                <c:pt idx="54">
                  <c:v>42955</c:v>
                </c:pt>
                <c:pt idx="55">
                  <c:v>42954</c:v>
                </c:pt>
                <c:pt idx="56">
                  <c:v>42951</c:v>
                </c:pt>
                <c:pt idx="57">
                  <c:v>42950</c:v>
                </c:pt>
                <c:pt idx="58">
                  <c:v>42949</c:v>
                </c:pt>
                <c:pt idx="59">
                  <c:v>42948</c:v>
                </c:pt>
                <c:pt idx="60">
                  <c:v>42947</c:v>
                </c:pt>
                <c:pt idx="61">
                  <c:v>42944</c:v>
                </c:pt>
                <c:pt idx="62">
                  <c:v>42943</c:v>
                </c:pt>
                <c:pt idx="63">
                  <c:v>42942</c:v>
                </c:pt>
                <c:pt idx="64">
                  <c:v>42941</c:v>
                </c:pt>
                <c:pt idx="65">
                  <c:v>42940</c:v>
                </c:pt>
                <c:pt idx="66">
                  <c:v>42937</c:v>
                </c:pt>
                <c:pt idx="67">
                  <c:v>42936</c:v>
                </c:pt>
                <c:pt idx="68">
                  <c:v>42935</c:v>
                </c:pt>
                <c:pt idx="69">
                  <c:v>42934</c:v>
                </c:pt>
                <c:pt idx="70">
                  <c:v>42933</c:v>
                </c:pt>
                <c:pt idx="71">
                  <c:v>42930</c:v>
                </c:pt>
                <c:pt idx="72">
                  <c:v>42929</c:v>
                </c:pt>
                <c:pt idx="73">
                  <c:v>42928</c:v>
                </c:pt>
                <c:pt idx="74">
                  <c:v>42927</c:v>
                </c:pt>
                <c:pt idx="75">
                  <c:v>42926</c:v>
                </c:pt>
                <c:pt idx="76">
                  <c:v>42923</c:v>
                </c:pt>
                <c:pt idx="77">
                  <c:v>42922</c:v>
                </c:pt>
                <c:pt idx="78">
                  <c:v>42921</c:v>
                </c:pt>
                <c:pt idx="79">
                  <c:v>42920</c:v>
                </c:pt>
                <c:pt idx="80">
                  <c:v>42919</c:v>
                </c:pt>
                <c:pt idx="81">
                  <c:v>42916</c:v>
                </c:pt>
                <c:pt idx="82">
                  <c:v>42915</c:v>
                </c:pt>
                <c:pt idx="83">
                  <c:v>42914</c:v>
                </c:pt>
                <c:pt idx="84">
                  <c:v>42913</c:v>
                </c:pt>
                <c:pt idx="85">
                  <c:v>42912</c:v>
                </c:pt>
                <c:pt idx="86">
                  <c:v>42909</c:v>
                </c:pt>
                <c:pt idx="87">
                  <c:v>42908</c:v>
                </c:pt>
                <c:pt idx="88">
                  <c:v>42907</c:v>
                </c:pt>
                <c:pt idx="89">
                  <c:v>42906</c:v>
                </c:pt>
                <c:pt idx="90">
                  <c:v>42905</c:v>
                </c:pt>
                <c:pt idx="91">
                  <c:v>42902</c:v>
                </c:pt>
                <c:pt idx="92">
                  <c:v>42901</c:v>
                </c:pt>
                <c:pt idx="93">
                  <c:v>42900</c:v>
                </c:pt>
                <c:pt idx="94">
                  <c:v>42899</c:v>
                </c:pt>
                <c:pt idx="95">
                  <c:v>42898</c:v>
                </c:pt>
                <c:pt idx="96">
                  <c:v>42895</c:v>
                </c:pt>
                <c:pt idx="97">
                  <c:v>42894</c:v>
                </c:pt>
                <c:pt idx="98">
                  <c:v>42893</c:v>
                </c:pt>
                <c:pt idx="99">
                  <c:v>42892</c:v>
                </c:pt>
                <c:pt idx="100">
                  <c:v>42891</c:v>
                </c:pt>
                <c:pt idx="101">
                  <c:v>42888</c:v>
                </c:pt>
                <c:pt idx="102">
                  <c:v>42887</c:v>
                </c:pt>
                <c:pt idx="103">
                  <c:v>42886</c:v>
                </c:pt>
                <c:pt idx="104">
                  <c:v>42882</c:v>
                </c:pt>
                <c:pt idx="105">
                  <c:v>42881</c:v>
                </c:pt>
                <c:pt idx="106">
                  <c:v>42880</c:v>
                </c:pt>
                <c:pt idx="107">
                  <c:v>42879</c:v>
                </c:pt>
                <c:pt idx="108">
                  <c:v>42878</c:v>
                </c:pt>
                <c:pt idx="109">
                  <c:v>42877</c:v>
                </c:pt>
                <c:pt idx="110">
                  <c:v>42874</c:v>
                </c:pt>
                <c:pt idx="111">
                  <c:v>42873</c:v>
                </c:pt>
                <c:pt idx="112">
                  <c:v>42872</c:v>
                </c:pt>
                <c:pt idx="113">
                  <c:v>42871</c:v>
                </c:pt>
                <c:pt idx="114">
                  <c:v>42870</c:v>
                </c:pt>
                <c:pt idx="115">
                  <c:v>42867</c:v>
                </c:pt>
                <c:pt idx="116">
                  <c:v>42866</c:v>
                </c:pt>
                <c:pt idx="117">
                  <c:v>42865</c:v>
                </c:pt>
                <c:pt idx="118">
                  <c:v>42864</c:v>
                </c:pt>
                <c:pt idx="119">
                  <c:v>42863</c:v>
                </c:pt>
                <c:pt idx="120">
                  <c:v>42860</c:v>
                </c:pt>
                <c:pt idx="121">
                  <c:v>42859</c:v>
                </c:pt>
                <c:pt idx="122">
                  <c:v>42858</c:v>
                </c:pt>
                <c:pt idx="123">
                  <c:v>42857</c:v>
                </c:pt>
                <c:pt idx="124">
                  <c:v>42853</c:v>
                </c:pt>
                <c:pt idx="125">
                  <c:v>42852</c:v>
                </c:pt>
                <c:pt idx="126">
                  <c:v>42851</c:v>
                </c:pt>
                <c:pt idx="127">
                  <c:v>42850</c:v>
                </c:pt>
                <c:pt idx="128">
                  <c:v>42849</c:v>
                </c:pt>
                <c:pt idx="129">
                  <c:v>42846</c:v>
                </c:pt>
                <c:pt idx="130">
                  <c:v>42845</c:v>
                </c:pt>
                <c:pt idx="131">
                  <c:v>42844</c:v>
                </c:pt>
                <c:pt idx="132">
                  <c:v>42843</c:v>
                </c:pt>
                <c:pt idx="133">
                  <c:v>42842</c:v>
                </c:pt>
                <c:pt idx="134">
                  <c:v>42839</c:v>
                </c:pt>
                <c:pt idx="135">
                  <c:v>42838</c:v>
                </c:pt>
                <c:pt idx="136">
                  <c:v>42837</c:v>
                </c:pt>
                <c:pt idx="137">
                  <c:v>42836</c:v>
                </c:pt>
                <c:pt idx="138">
                  <c:v>42835</c:v>
                </c:pt>
                <c:pt idx="139">
                  <c:v>42832</c:v>
                </c:pt>
                <c:pt idx="140">
                  <c:v>42831</c:v>
                </c:pt>
                <c:pt idx="141">
                  <c:v>42830</c:v>
                </c:pt>
                <c:pt idx="142">
                  <c:v>42826</c:v>
                </c:pt>
                <c:pt idx="143">
                  <c:v>42825</c:v>
                </c:pt>
                <c:pt idx="144">
                  <c:v>42824</c:v>
                </c:pt>
                <c:pt idx="145">
                  <c:v>42823</c:v>
                </c:pt>
                <c:pt idx="146">
                  <c:v>42822</c:v>
                </c:pt>
                <c:pt idx="147">
                  <c:v>42821</c:v>
                </c:pt>
                <c:pt idx="148">
                  <c:v>42818</c:v>
                </c:pt>
                <c:pt idx="149">
                  <c:v>42817</c:v>
                </c:pt>
                <c:pt idx="150">
                  <c:v>42816</c:v>
                </c:pt>
                <c:pt idx="151">
                  <c:v>42815</c:v>
                </c:pt>
                <c:pt idx="152">
                  <c:v>42814</c:v>
                </c:pt>
                <c:pt idx="153">
                  <c:v>42811</c:v>
                </c:pt>
                <c:pt idx="154">
                  <c:v>42810</c:v>
                </c:pt>
                <c:pt idx="155">
                  <c:v>42809</c:v>
                </c:pt>
                <c:pt idx="156">
                  <c:v>42808</c:v>
                </c:pt>
                <c:pt idx="157">
                  <c:v>42807</c:v>
                </c:pt>
                <c:pt idx="158">
                  <c:v>42804</c:v>
                </c:pt>
                <c:pt idx="159">
                  <c:v>42803</c:v>
                </c:pt>
                <c:pt idx="160">
                  <c:v>42802</c:v>
                </c:pt>
                <c:pt idx="161">
                  <c:v>42801</c:v>
                </c:pt>
                <c:pt idx="162">
                  <c:v>42800</c:v>
                </c:pt>
                <c:pt idx="163">
                  <c:v>42797</c:v>
                </c:pt>
                <c:pt idx="164">
                  <c:v>42796</c:v>
                </c:pt>
                <c:pt idx="165">
                  <c:v>42795</c:v>
                </c:pt>
                <c:pt idx="166">
                  <c:v>42794</c:v>
                </c:pt>
                <c:pt idx="167">
                  <c:v>42793</c:v>
                </c:pt>
                <c:pt idx="168">
                  <c:v>42790</c:v>
                </c:pt>
                <c:pt idx="169">
                  <c:v>42789</c:v>
                </c:pt>
                <c:pt idx="170">
                  <c:v>42788</c:v>
                </c:pt>
                <c:pt idx="171">
                  <c:v>42787</c:v>
                </c:pt>
                <c:pt idx="172">
                  <c:v>42786</c:v>
                </c:pt>
                <c:pt idx="173">
                  <c:v>42783</c:v>
                </c:pt>
                <c:pt idx="174">
                  <c:v>42782</c:v>
                </c:pt>
                <c:pt idx="175">
                  <c:v>42781</c:v>
                </c:pt>
                <c:pt idx="176">
                  <c:v>42780</c:v>
                </c:pt>
                <c:pt idx="177">
                  <c:v>42779</c:v>
                </c:pt>
                <c:pt idx="178">
                  <c:v>42776</c:v>
                </c:pt>
                <c:pt idx="179">
                  <c:v>42775</c:v>
                </c:pt>
                <c:pt idx="180">
                  <c:v>42774</c:v>
                </c:pt>
                <c:pt idx="181">
                  <c:v>42773</c:v>
                </c:pt>
                <c:pt idx="182">
                  <c:v>42772</c:v>
                </c:pt>
                <c:pt idx="183">
                  <c:v>42770</c:v>
                </c:pt>
                <c:pt idx="184">
                  <c:v>42769</c:v>
                </c:pt>
                <c:pt idx="185">
                  <c:v>42761</c:v>
                </c:pt>
                <c:pt idx="186">
                  <c:v>42760</c:v>
                </c:pt>
                <c:pt idx="187">
                  <c:v>42759</c:v>
                </c:pt>
                <c:pt idx="188">
                  <c:v>42758</c:v>
                </c:pt>
                <c:pt idx="189">
                  <c:v>42757</c:v>
                </c:pt>
                <c:pt idx="190">
                  <c:v>42755</c:v>
                </c:pt>
                <c:pt idx="191">
                  <c:v>42754</c:v>
                </c:pt>
                <c:pt idx="192">
                  <c:v>42753</c:v>
                </c:pt>
                <c:pt idx="193">
                  <c:v>42752</c:v>
                </c:pt>
                <c:pt idx="194">
                  <c:v>42751</c:v>
                </c:pt>
                <c:pt idx="195">
                  <c:v>42748</c:v>
                </c:pt>
                <c:pt idx="196">
                  <c:v>42747</c:v>
                </c:pt>
                <c:pt idx="197">
                  <c:v>42746</c:v>
                </c:pt>
                <c:pt idx="198">
                  <c:v>42745</c:v>
                </c:pt>
                <c:pt idx="199">
                  <c:v>42744</c:v>
                </c:pt>
                <c:pt idx="200">
                  <c:v>42741</c:v>
                </c:pt>
                <c:pt idx="201">
                  <c:v>42740</c:v>
                </c:pt>
                <c:pt idx="202">
                  <c:v>42739</c:v>
                </c:pt>
                <c:pt idx="203">
                  <c:v>42738</c:v>
                </c:pt>
                <c:pt idx="204">
                  <c:v>42734</c:v>
                </c:pt>
                <c:pt idx="205">
                  <c:v>42733</c:v>
                </c:pt>
                <c:pt idx="206">
                  <c:v>42732</c:v>
                </c:pt>
                <c:pt idx="207">
                  <c:v>42731</c:v>
                </c:pt>
                <c:pt idx="208">
                  <c:v>42730</c:v>
                </c:pt>
                <c:pt idx="209">
                  <c:v>42727</c:v>
                </c:pt>
                <c:pt idx="210">
                  <c:v>42726</c:v>
                </c:pt>
                <c:pt idx="211">
                  <c:v>42725</c:v>
                </c:pt>
                <c:pt idx="212">
                  <c:v>42724</c:v>
                </c:pt>
                <c:pt idx="213">
                  <c:v>42723</c:v>
                </c:pt>
                <c:pt idx="214">
                  <c:v>42720</c:v>
                </c:pt>
                <c:pt idx="215">
                  <c:v>42719</c:v>
                </c:pt>
                <c:pt idx="216">
                  <c:v>42718</c:v>
                </c:pt>
                <c:pt idx="217">
                  <c:v>42717</c:v>
                </c:pt>
                <c:pt idx="218">
                  <c:v>42716</c:v>
                </c:pt>
                <c:pt idx="219">
                  <c:v>42713</c:v>
                </c:pt>
                <c:pt idx="220">
                  <c:v>42712</c:v>
                </c:pt>
                <c:pt idx="221">
                  <c:v>42711</c:v>
                </c:pt>
                <c:pt idx="222">
                  <c:v>42710</c:v>
                </c:pt>
                <c:pt idx="223">
                  <c:v>42709</c:v>
                </c:pt>
                <c:pt idx="224">
                  <c:v>42706</c:v>
                </c:pt>
                <c:pt idx="225">
                  <c:v>42705</c:v>
                </c:pt>
                <c:pt idx="226">
                  <c:v>42704</c:v>
                </c:pt>
                <c:pt idx="227">
                  <c:v>42703</c:v>
                </c:pt>
                <c:pt idx="228">
                  <c:v>42702</c:v>
                </c:pt>
                <c:pt idx="229">
                  <c:v>42699</c:v>
                </c:pt>
                <c:pt idx="230">
                  <c:v>42698</c:v>
                </c:pt>
                <c:pt idx="231">
                  <c:v>42697</c:v>
                </c:pt>
                <c:pt idx="232">
                  <c:v>42696</c:v>
                </c:pt>
                <c:pt idx="233">
                  <c:v>42695</c:v>
                </c:pt>
                <c:pt idx="234">
                  <c:v>42692</c:v>
                </c:pt>
                <c:pt idx="235">
                  <c:v>42691</c:v>
                </c:pt>
                <c:pt idx="236">
                  <c:v>42690</c:v>
                </c:pt>
                <c:pt idx="237">
                  <c:v>42689</c:v>
                </c:pt>
                <c:pt idx="238">
                  <c:v>42688</c:v>
                </c:pt>
                <c:pt idx="239">
                  <c:v>42685</c:v>
                </c:pt>
                <c:pt idx="240">
                  <c:v>42684</c:v>
                </c:pt>
                <c:pt idx="241">
                  <c:v>42683</c:v>
                </c:pt>
                <c:pt idx="242">
                  <c:v>42682</c:v>
                </c:pt>
                <c:pt idx="243">
                  <c:v>42681</c:v>
                </c:pt>
                <c:pt idx="244">
                  <c:v>42678</c:v>
                </c:pt>
                <c:pt idx="245">
                  <c:v>42677</c:v>
                </c:pt>
                <c:pt idx="246">
                  <c:v>42676</c:v>
                </c:pt>
                <c:pt idx="247">
                  <c:v>42675</c:v>
                </c:pt>
                <c:pt idx="248">
                  <c:v>42674</c:v>
                </c:pt>
                <c:pt idx="249">
                  <c:v>42671</c:v>
                </c:pt>
                <c:pt idx="250">
                  <c:v>42670</c:v>
                </c:pt>
                <c:pt idx="251">
                  <c:v>42669</c:v>
                </c:pt>
                <c:pt idx="252">
                  <c:v>42668</c:v>
                </c:pt>
                <c:pt idx="253">
                  <c:v>42667</c:v>
                </c:pt>
                <c:pt idx="254">
                  <c:v>42664</c:v>
                </c:pt>
                <c:pt idx="255">
                  <c:v>42663</c:v>
                </c:pt>
                <c:pt idx="256">
                  <c:v>42662</c:v>
                </c:pt>
                <c:pt idx="257">
                  <c:v>42661</c:v>
                </c:pt>
                <c:pt idx="258">
                  <c:v>42660</c:v>
                </c:pt>
                <c:pt idx="259">
                  <c:v>42657</c:v>
                </c:pt>
                <c:pt idx="260">
                  <c:v>42656</c:v>
                </c:pt>
                <c:pt idx="261">
                  <c:v>42655</c:v>
                </c:pt>
                <c:pt idx="262">
                  <c:v>42654</c:v>
                </c:pt>
                <c:pt idx="263">
                  <c:v>42653</c:v>
                </c:pt>
                <c:pt idx="264">
                  <c:v>42652</c:v>
                </c:pt>
                <c:pt idx="265">
                  <c:v>42651</c:v>
                </c:pt>
                <c:pt idx="266">
                  <c:v>42643</c:v>
                </c:pt>
                <c:pt idx="267">
                  <c:v>42642</c:v>
                </c:pt>
                <c:pt idx="268">
                  <c:v>42641</c:v>
                </c:pt>
                <c:pt idx="269">
                  <c:v>42640</c:v>
                </c:pt>
                <c:pt idx="270">
                  <c:v>42639</c:v>
                </c:pt>
                <c:pt idx="271">
                  <c:v>42636</c:v>
                </c:pt>
                <c:pt idx="272">
                  <c:v>42635</c:v>
                </c:pt>
                <c:pt idx="273">
                  <c:v>42634</c:v>
                </c:pt>
                <c:pt idx="274">
                  <c:v>42633</c:v>
                </c:pt>
                <c:pt idx="275">
                  <c:v>42632</c:v>
                </c:pt>
                <c:pt idx="276">
                  <c:v>42631</c:v>
                </c:pt>
                <c:pt idx="277">
                  <c:v>42627</c:v>
                </c:pt>
                <c:pt idx="278">
                  <c:v>42626</c:v>
                </c:pt>
                <c:pt idx="279">
                  <c:v>42625</c:v>
                </c:pt>
                <c:pt idx="280">
                  <c:v>42622</c:v>
                </c:pt>
                <c:pt idx="281">
                  <c:v>42621</c:v>
                </c:pt>
                <c:pt idx="282">
                  <c:v>42620</c:v>
                </c:pt>
                <c:pt idx="283">
                  <c:v>42619</c:v>
                </c:pt>
                <c:pt idx="284">
                  <c:v>42618</c:v>
                </c:pt>
                <c:pt idx="285">
                  <c:v>42615</c:v>
                </c:pt>
                <c:pt idx="286">
                  <c:v>42614</c:v>
                </c:pt>
                <c:pt idx="287">
                  <c:v>42613</c:v>
                </c:pt>
                <c:pt idx="288">
                  <c:v>42612</c:v>
                </c:pt>
                <c:pt idx="289">
                  <c:v>42611</c:v>
                </c:pt>
                <c:pt idx="290">
                  <c:v>42608</c:v>
                </c:pt>
                <c:pt idx="291">
                  <c:v>42607</c:v>
                </c:pt>
                <c:pt idx="292">
                  <c:v>42606</c:v>
                </c:pt>
                <c:pt idx="293">
                  <c:v>42605</c:v>
                </c:pt>
                <c:pt idx="294">
                  <c:v>42604</c:v>
                </c:pt>
                <c:pt idx="295">
                  <c:v>42601</c:v>
                </c:pt>
                <c:pt idx="296">
                  <c:v>42600</c:v>
                </c:pt>
                <c:pt idx="297">
                  <c:v>42599</c:v>
                </c:pt>
                <c:pt idx="298">
                  <c:v>42598</c:v>
                </c:pt>
                <c:pt idx="299">
                  <c:v>42597</c:v>
                </c:pt>
                <c:pt idx="300">
                  <c:v>42594</c:v>
                </c:pt>
                <c:pt idx="301">
                  <c:v>42593</c:v>
                </c:pt>
                <c:pt idx="302">
                  <c:v>42592</c:v>
                </c:pt>
                <c:pt idx="303">
                  <c:v>42591</c:v>
                </c:pt>
                <c:pt idx="304">
                  <c:v>42590</c:v>
                </c:pt>
                <c:pt idx="305">
                  <c:v>42587</c:v>
                </c:pt>
                <c:pt idx="306">
                  <c:v>42586</c:v>
                </c:pt>
                <c:pt idx="307">
                  <c:v>42585</c:v>
                </c:pt>
                <c:pt idx="308">
                  <c:v>42584</c:v>
                </c:pt>
                <c:pt idx="309">
                  <c:v>42583</c:v>
                </c:pt>
                <c:pt idx="310">
                  <c:v>42580</c:v>
                </c:pt>
                <c:pt idx="311">
                  <c:v>42579</c:v>
                </c:pt>
                <c:pt idx="312">
                  <c:v>42578</c:v>
                </c:pt>
                <c:pt idx="313">
                  <c:v>42577</c:v>
                </c:pt>
                <c:pt idx="314">
                  <c:v>42576</c:v>
                </c:pt>
                <c:pt idx="315">
                  <c:v>42573</c:v>
                </c:pt>
                <c:pt idx="316">
                  <c:v>42572</c:v>
                </c:pt>
                <c:pt idx="317">
                  <c:v>42571</c:v>
                </c:pt>
                <c:pt idx="318">
                  <c:v>42570</c:v>
                </c:pt>
                <c:pt idx="319">
                  <c:v>42569</c:v>
                </c:pt>
                <c:pt idx="320">
                  <c:v>42566</c:v>
                </c:pt>
                <c:pt idx="321">
                  <c:v>42565</c:v>
                </c:pt>
                <c:pt idx="322">
                  <c:v>42564</c:v>
                </c:pt>
                <c:pt idx="323">
                  <c:v>42563</c:v>
                </c:pt>
                <c:pt idx="324">
                  <c:v>42562</c:v>
                </c:pt>
                <c:pt idx="325">
                  <c:v>42559</c:v>
                </c:pt>
                <c:pt idx="326">
                  <c:v>42558</c:v>
                </c:pt>
                <c:pt idx="327">
                  <c:v>42557</c:v>
                </c:pt>
                <c:pt idx="328">
                  <c:v>42556</c:v>
                </c:pt>
                <c:pt idx="329">
                  <c:v>42555</c:v>
                </c:pt>
                <c:pt idx="330">
                  <c:v>42552</c:v>
                </c:pt>
                <c:pt idx="331">
                  <c:v>42551</c:v>
                </c:pt>
                <c:pt idx="332">
                  <c:v>42550</c:v>
                </c:pt>
                <c:pt idx="333">
                  <c:v>42549</c:v>
                </c:pt>
                <c:pt idx="334">
                  <c:v>42548</c:v>
                </c:pt>
                <c:pt idx="335">
                  <c:v>42545</c:v>
                </c:pt>
                <c:pt idx="336">
                  <c:v>42544</c:v>
                </c:pt>
                <c:pt idx="337">
                  <c:v>42543</c:v>
                </c:pt>
                <c:pt idx="338">
                  <c:v>42542</c:v>
                </c:pt>
                <c:pt idx="339">
                  <c:v>42541</c:v>
                </c:pt>
                <c:pt idx="340">
                  <c:v>42538</c:v>
                </c:pt>
                <c:pt idx="341">
                  <c:v>42537</c:v>
                </c:pt>
                <c:pt idx="342">
                  <c:v>42536</c:v>
                </c:pt>
                <c:pt idx="343">
                  <c:v>42535</c:v>
                </c:pt>
                <c:pt idx="344">
                  <c:v>42534</c:v>
                </c:pt>
                <c:pt idx="345">
                  <c:v>42533</c:v>
                </c:pt>
                <c:pt idx="346">
                  <c:v>42529</c:v>
                </c:pt>
                <c:pt idx="347">
                  <c:v>42528</c:v>
                </c:pt>
                <c:pt idx="348">
                  <c:v>42527</c:v>
                </c:pt>
                <c:pt idx="349">
                  <c:v>42524</c:v>
                </c:pt>
                <c:pt idx="350">
                  <c:v>42523</c:v>
                </c:pt>
                <c:pt idx="351">
                  <c:v>42522</c:v>
                </c:pt>
              </c:numCache>
            </c:numRef>
          </c:cat>
          <c:val>
            <c:numRef>
              <c:f>卷螺期现价格!$D$24:$D$375</c:f>
              <c:numCache>
                <c:formatCode>#,##0.00_ </c:formatCode>
                <c:ptCount val="352"/>
                <c:pt idx="0">
                  <c:v>3577</c:v>
                </c:pt>
                <c:pt idx="1">
                  <c:v>3650</c:v>
                </c:pt>
                <c:pt idx="2">
                  <c:v>3703</c:v>
                </c:pt>
                <c:pt idx="3">
                  <c:v>3739</c:v>
                </c:pt>
                <c:pt idx="4">
                  <c:v>3700</c:v>
                </c:pt>
                <c:pt idx="5">
                  <c:v>3776</c:v>
                </c:pt>
                <c:pt idx="6">
                  <c:v>3604</c:v>
                </c:pt>
                <c:pt idx="7">
                  <c:v>3686</c:v>
                </c:pt>
                <c:pt idx="8">
                  <c:v>3740</c:v>
                </c:pt>
                <c:pt idx="9">
                  <c:v>3824</c:v>
                </c:pt>
                <c:pt idx="10">
                  <c:v>3815</c:v>
                </c:pt>
                <c:pt idx="11">
                  <c:v>3667</c:v>
                </c:pt>
                <c:pt idx="12">
                  <c:v>3523</c:v>
                </c:pt>
                <c:pt idx="13">
                  <c:v>3553</c:v>
                </c:pt>
                <c:pt idx="14">
                  <c:v>3701</c:v>
                </c:pt>
                <c:pt idx="15">
                  <c:v>#N/A</c:v>
                </c:pt>
                <c:pt idx="16">
                  <c:v>3695</c:v>
                </c:pt>
                <c:pt idx="17">
                  <c:v>3606</c:v>
                </c:pt>
                <c:pt idx="18">
                  <c:v>3679</c:v>
                </c:pt>
                <c:pt idx="19">
                  <c:v>3614</c:v>
                </c:pt>
                <c:pt idx="20">
                  <c:v>3603</c:v>
                </c:pt>
                <c:pt idx="21">
                  <c:v>3554</c:v>
                </c:pt>
                <c:pt idx="22">
                  <c:v>3655</c:v>
                </c:pt>
                <c:pt idx="23">
                  <c:v>3758</c:v>
                </c:pt>
                <c:pt idx="24">
                  <c:v>3740</c:v>
                </c:pt>
                <c:pt idx="25">
                  <c:v>3801</c:v>
                </c:pt>
                <c:pt idx="26">
                  <c:v>3805</c:v>
                </c:pt>
                <c:pt idx="27">
                  <c:v>3831</c:v>
                </c:pt>
                <c:pt idx="28">
                  <c:v>3914</c:v>
                </c:pt>
                <c:pt idx="29">
                  <c:v>3959</c:v>
                </c:pt>
                <c:pt idx="30">
                  <c:v>3915</c:v>
                </c:pt>
                <c:pt idx="31">
                  <c:v>3916</c:v>
                </c:pt>
                <c:pt idx="32">
                  <c:v>3958</c:v>
                </c:pt>
                <c:pt idx="33">
                  <c:v>3986</c:v>
                </c:pt>
                <c:pt idx="34">
                  <c:v>4084</c:v>
                </c:pt>
                <c:pt idx="35">
                  <c:v>4060</c:v>
                </c:pt>
                <c:pt idx="36">
                  <c:v>4062</c:v>
                </c:pt>
                <c:pt idx="37">
                  <c:v>3927</c:v>
                </c:pt>
                <c:pt idx="38">
                  <c:v>3868</c:v>
                </c:pt>
                <c:pt idx="39">
                  <c:v>3882</c:v>
                </c:pt>
                <c:pt idx="40">
                  <c:v>3932</c:v>
                </c:pt>
                <c:pt idx="41">
                  <c:v>3930</c:v>
                </c:pt>
                <c:pt idx="42">
                  <c:v>3858</c:v>
                </c:pt>
                <c:pt idx="43">
                  <c:v>3779</c:v>
                </c:pt>
                <c:pt idx="44">
                  <c:v>3933</c:v>
                </c:pt>
                <c:pt idx="45">
                  <c:v>3962</c:v>
                </c:pt>
                <c:pt idx="46">
                  <c:v>3895</c:v>
                </c:pt>
                <c:pt idx="47">
                  <c:v>3809</c:v>
                </c:pt>
                <c:pt idx="48">
                  <c:v>3707</c:v>
                </c:pt>
                <c:pt idx="49">
                  <c:v>3747</c:v>
                </c:pt>
                <c:pt idx="50">
                  <c:v>3807</c:v>
                </c:pt>
                <c:pt idx="51">
                  <c:v>3862</c:v>
                </c:pt>
                <c:pt idx="52">
                  <c:v>3964</c:v>
                </c:pt>
                <c:pt idx="53">
                  <c:v>4006</c:v>
                </c:pt>
                <c:pt idx="54">
                  <c:v>3884</c:v>
                </c:pt>
                <c:pt idx="55">
                  <c:v>3928</c:v>
                </c:pt>
                <c:pt idx="56">
                  <c:v>3774</c:v>
                </c:pt>
                <c:pt idx="57">
                  <c:v>3776</c:v>
                </c:pt>
                <c:pt idx="58">
                  <c:v>3725</c:v>
                </c:pt>
                <c:pt idx="59">
                  <c:v>3698</c:v>
                </c:pt>
                <c:pt idx="60">
                  <c:v>3733</c:v>
                </c:pt>
                <c:pt idx="61">
                  <c:v>3558</c:v>
                </c:pt>
                <c:pt idx="62">
                  <c:v>3570</c:v>
                </c:pt>
                <c:pt idx="63">
                  <c:v>3568</c:v>
                </c:pt>
                <c:pt idx="64">
                  <c:v>3568</c:v>
                </c:pt>
                <c:pt idx="65">
                  <c:v>3516</c:v>
                </c:pt>
                <c:pt idx="66">
                  <c:v>3525</c:v>
                </c:pt>
                <c:pt idx="67">
                  <c:v>3496</c:v>
                </c:pt>
                <c:pt idx="68">
                  <c:v>3679</c:v>
                </c:pt>
                <c:pt idx="69">
                  <c:v>3586</c:v>
                </c:pt>
                <c:pt idx="70">
                  <c:v>3627</c:v>
                </c:pt>
                <c:pt idx="71">
                  <c:v>3551</c:v>
                </c:pt>
                <c:pt idx="72">
                  <c:v>3657</c:v>
                </c:pt>
                <c:pt idx="73">
                  <c:v>3575</c:v>
                </c:pt>
                <c:pt idx="74">
                  <c:v>3565</c:v>
                </c:pt>
                <c:pt idx="75">
                  <c:v>3442</c:v>
                </c:pt>
                <c:pt idx="76">
                  <c:v>3428</c:v>
                </c:pt>
                <c:pt idx="77">
                  <c:v>3417</c:v>
                </c:pt>
                <c:pt idx="78">
                  <c:v>3420</c:v>
                </c:pt>
                <c:pt idx="79">
                  <c:v>3360</c:v>
                </c:pt>
                <c:pt idx="80">
                  <c:v>3413</c:v>
                </c:pt>
                <c:pt idx="81">
                  <c:v>3347</c:v>
                </c:pt>
                <c:pt idx="82">
                  <c:v>3297</c:v>
                </c:pt>
                <c:pt idx="83">
                  <c:v>3279</c:v>
                </c:pt>
                <c:pt idx="84">
                  <c:v>3224</c:v>
                </c:pt>
                <c:pt idx="85">
                  <c:v>3148</c:v>
                </c:pt>
                <c:pt idx="86">
                  <c:v>3104</c:v>
                </c:pt>
                <c:pt idx="87">
                  <c:v>3031</c:v>
                </c:pt>
                <c:pt idx="88">
                  <c:v>3069</c:v>
                </c:pt>
                <c:pt idx="89">
                  <c:v>3109</c:v>
                </c:pt>
                <c:pt idx="90">
                  <c:v>3140</c:v>
                </c:pt>
                <c:pt idx="91">
                  <c:v>3091</c:v>
                </c:pt>
                <c:pt idx="92">
                  <c:v>3111</c:v>
                </c:pt>
                <c:pt idx="93">
                  <c:v>3084</c:v>
                </c:pt>
                <c:pt idx="94">
                  <c:v>2935</c:v>
                </c:pt>
                <c:pt idx="95">
                  <c:v>3033</c:v>
                </c:pt>
                <c:pt idx="96">
                  <c:v>3017</c:v>
                </c:pt>
                <c:pt idx="97">
                  <c:v>2968</c:v>
                </c:pt>
                <c:pt idx="98">
                  <c:v>2962</c:v>
                </c:pt>
                <c:pt idx="99">
                  <c:v>2959</c:v>
                </c:pt>
                <c:pt idx="100">
                  <c:v>2939</c:v>
                </c:pt>
                <c:pt idx="101">
                  <c:v>3026</c:v>
                </c:pt>
                <c:pt idx="102">
                  <c:v>3092</c:v>
                </c:pt>
                <c:pt idx="103">
                  <c:v>3095</c:v>
                </c:pt>
                <c:pt idx="104">
                  <c:v>#N/A</c:v>
                </c:pt>
                <c:pt idx="105">
                  <c:v>3240</c:v>
                </c:pt>
                <c:pt idx="106">
                  <c:v>3219</c:v>
                </c:pt>
                <c:pt idx="107">
                  <c:v>3246</c:v>
                </c:pt>
                <c:pt idx="108">
                  <c:v>3295</c:v>
                </c:pt>
                <c:pt idx="109">
                  <c:v>3342</c:v>
                </c:pt>
                <c:pt idx="110">
                  <c:v>3244</c:v>
                </c:pt>
                <c:pt idx="111">
                  <c:v>3144</c:v>
                </c:pt>
                <c:pt idx="112">
                  <c:v>3110</c:v>
                </c:pt>
                <c:pt idx="113">
                  <c:v>2999</c:v>
                </c:pt>
                <c:pt idx="114">
                  <c:v>2991</c:v>
                </c:pt>
                <c:pt idx="115">
                  <c:v>2941</c:v>
                </c:pt>
                <c:pt idx="116">
                  <c:v>3060</c:v>
                </c:pt>
                <c:pt idx="117">
                  <c:v>3077</c:v>
                </c:pt>
                <c:pt idx="118">
                  <c:v>3016</c:v>
                </c:pt>
                <c:pt idx="119">
                  <c:v>3004</c:v>
                </c:pt>
                <c:pt idx="120">
                  <c:v>2931</c:v>
                </c:pt>
                <c:pt idx="121">
                  <c:v>2931</c:v>
                </c:pt>
                <c:pt idx="122">
                  <c:v>3131</c:v>
                </c:pt>
                <c:pt idx="123">
                  <c:v>3134</c:v>
                </c:pt>
                <c:pt idx="124">
                  <c:v>3115</c:v>
                </c:pt>
                <c:pt idx="125">
                  <c:v>3016</c:v>
                </c:pt>
                <c:pt idx="126">
                  <c:v>2967</c:v>
                </c:pt>
                <c:pt idx="127">
                  <c:v>2948</c:v>
                </c:pt>
                <c:pt idx="128">
                  <c:v>2927</c:v>
                </c:pt>
                <c:pt idx="129">
                  <c:v>2928</c:v>
                </c:pt>
                <c:pt idx="130">
                  <c:v>2889</c:v>
                </c:pt>
                <c:pt idx="131">
                  <c:v>2852</c:v>
                </c:pt>
                <c:pt idx="132">
                  <c:v>2824</c:v>
                </c:pt>
                <c:pt idx="133">
                  <c:v>2912</c:v>
                </c:pt>
                <c:pt idx="134">
                  <c:v>2942</c:v>
                </c:pt>
                <c:pt idx="135">
                  <c:v>2917</c:v>
                </c:pt>
                <c:pt idx="136">
                  <c:v>2893</c:v>
                </c:pt>
                <c:pt idx="137">
                  <c:v>2982</c:v>
                </c:pt>
                <c:pt idx="138">
                  <c:v>3000</c:v>
                </c:pt>
                <c:pt idx="139">
                  <c:v>3038</c:v>
                </c:pt>
                <c:pt idx="140">
                  <c:v>3162</c:v>
                </c:pt>
                <c:pt idx="141">
                  <c:v>3222</c:v>
                </c:pt>
                <c:pt idx="142">
                  <c:v>#N/A</c:v>
                </c:pt>
                <c:pt idx="143">
                  <c:v>3152</c:v>
                </c:pt>
                <c:pt idx="144">
                  <c:v>3142</c:v>
                </c:pt>
                <c:pt idx="145">
                  <c:v>3169</c:v>
                </c:pt>
                <c:pt idx="146">
                  <c:v>3050</c:v>
                </c:pt>
                <c:pt idx="147">
                  <c:v>3057</c:v>
                </c:pt>
                <c:pt idx="148">
                  <c:v>3140</c:v>
                </c:pt>
                <c:pt idx="149">
                  <c:v>3127</c:v>
                </c:pt>
                <c:pt idx="150">
                  <c:v>3117</c:v>
                </c:pt>
                <c:pt idx="151">
                  <c:v>3229</c:v>
                </c:pt>
                <c:pt idx="152">
                  <c:v>3334</c:v>
                </c:pt>
                <c:pt idx="153">
                  <c:v>3575</c:v>
                </c:pt>
                <c:pt idx="154">
                  <c:v>3625</c:v>
                </c:pt>
                <c:pt idx="155">
                  <c:v>3641</c:v>
                </c:pt>
                <c:pt idx="156">
                  <c:v>3594</c:v>
                </c:pt>
                <c:pt idx="157">
                  <c:v>3604</c:v>
                </c:pt>
                <c:pt idx="158">
                  <c:v>3402</c:v>
                </c:pt>
                <c:pt idx="159">
                  <c:v>3389</c:v>
                </c:pt>
                <c:pt idx="160">
                  <c:v>3425</c:v>
                </c:pt>
                <c:pt idx="161">
                  <c:v>3494</c:v>
                </c:pt>
                <c:pt idx="162">
                  <c:v>3467</c:v>
                </c:pt>
                <c:pt idx="163">
                  <c:v>3566</c:v>
                </c:pt>
                <c:pt idx="164">
                  <c:v>3553</c:v>
                </c:pt>
                <c:pt idx="165">
                  <c:v>3542</c:v>
                </c:pt>
                <c:pt idx="166">
                  <c:v>3471</c:v>
                </c:pt>
                <c:pt idx="167">
                  <c:v>3612</c:v>
                </c:pt>
                <c:pt idx="168">
                  <c:v>3498</c:v>
                </c:pt>
                <c:pt idx="169">
                  <c:v>3483</c:v>
                </c:pt>
                <c:pt idx="170">
                  <c:v>3525</c:v>
                </c:pt>
                <c:pt idx="171">
                  <c:v>3575</c:v>
                </c:pt>
                <c:pt idx="172">
                  <c:v>3546</c:v>
                </c:pt>
                <c:pt idx="173">
                  <c:v>3473</c:v>
                </c:pt>
                <c:pt idx="174">
                  <c:v>3381</c:v>
                </c:pt>
                <c:pt idx="175">
                  <c:v>3391</c:v>
                </c:pt>
                <c:pt idx="176">
                  <c:v>3442</c:v>
                </c:pt>
                <c:pt idx="177">
                  <c:v>3437</c:v>
                </c:pt>
                <c:pt idx="178">
                  <c:v>3328</c:v>
                </c:pt>
                <c:pt idx="179">
                  <c:v>3206</c:v>
                </c:pt>
                <c:pt idx="180">
                  <c:v>3243</c:v>
                </c:pt>
                <c:pt idx="181">
                  <c:v>3165</c:v>
                </c:pt>
                <c:pt idx="182">
                  <c:v>3082</c:v>
                </c:pt>
                <c:pt idx="183">
                  <c:v>#N/A</c:v>
                </c:pt>
                <c:pt idx="184">
                  <c:v>3113</c:v>
                </c:pt>
                <c:pt idx="185">
                  <c:v>3369</c:v>
                </c:pt>
                <c:pt idx="186">
                  <c:v>3299</c:v>
                </c:pt>
                <c:pt idx="187">
                  <c:v>3292</c:v>
                </c:pt>
                <c:pt idx="188">
                  <c:v>3180</c:v>
                </c:pt>
                <c:pt idx="189">
                  <c:v>#N/A</c:v>
                </c:pt>
                <c:pt idx="190">
                  <c:v>3194</c:v>
                </c:pt>
                <c:pt idx="191">
                  <c:v>3256</c:v>
                </c:pt>
                <c:pt idx="192">
                  <c:v>3292</c:v>
                </c:pt>
                <c:pt idx="193">
                  <c:v>3284</c:v>
                </c:pt>
                <c:pt idx="194">
                  <c:v>3375</c:v>
                </c:pt>
                <c:pt idx="195">
                  <c:v>3194</c:v>
                </c:pt>
                <c:pt idx="196">
                  <c:v>3207</c:v>
                </c:pt>
                <c:pt idx="197">
                  <c:v>3182</c:v>
                </c:pt>
                <c:pt idx="198">
                  <c:v>3167</c:v>
                </c:pt>
                <c:pt idx="199">
                  <c:v>3048</c:v>
                </c:pt>
                <c:pt idx="200">
                  <c:v>2912</c:v>
                </c:pt>
                <c:pt idx="201">
                  <c:v>2941</c:v>
                </c:pt>
                <c:pt idx="202">
                  <c:v>2930</c:v>
                </c:pt>
                <c:pt idx="203">
                  <c:v>2851</c:v>
                </c:pt>
                <c:pt idx="204">
                  <c:v>2867</c:v>
                </c:pt>
                <c:pt idx="205">
                  <c:v>2952</c:v>
                </c:pt>
                <c:pt idx="206">
                  <c:v>2989</c:v>
                </c:pt>
                <c:pt idx="207">
                  <c:v>3006</c:v>
                </c:pt>
                <c:pt idx="208">
                  <c:v>2922</c:v>
                </c:pt>
                <c:pt idx="209">
                  <c:v>2984</c:v>
                </c:pt>
                <c:pt idx="210">
                  <c:v>3026</c:v>
                </c:pt>
                <c:pt idx="211">
                  <c:v>3169</c:v>
                </c:pt>
                <c:pt idx="212">
                  <c:v>3162</c:v>
                </c:pt>
                <c:pt idx="213">
                  <c:v>3171</c:v>
                </c:pt>
                <c:pt idx="214">
                  <c:v>3293</c:v>
                </c:pt>
                <c:pt idx="215">
                  <c:v>3413</c:v>
                </c:pt>
                <c:pt idx="216">
                  <c:v>3375</c:v>
                </c:pt>
                <c:pt idx="217">
                  <c:v>3505</c:v>
                </c:pt>
                <c:pt idx="218">
                  <c:v>3444</c:v>
                </c:pt>
                <c:pt idx="219">
                  <c:v>3345</c:v>
                </c:pt>
                <c:pt idx="220">
                  <c:v>3394</c:v>
                </c:pt>
                <c:pt idx="221">
                  <c:v>3382</c:v>
                </c:pt>
                <c:pt idx="222">
                  <c:v>3217</c:v>
                </c:pt>
                <c:pt idx="223">
                  <c:v>3204</c:v>
                </c:pt>
                <c:pt idx="224">
                  <c:v>3126</c:v>
                </c:pt>
                <c:pt idx="225">
                  <c:v>3187</c:v>
                </c:pt>
                <c:pt idx="226">
                  <c:v>3000</c:v>
                </c:pt>
                <c:pt idx="227">
                  <c:v>3062</c:v>
                </c:pt>
                <c:pt idx="228">
                  <c:v>3332</c:v>
                </c:pt>
                <c:pt idx="229">
                  <c:v>3154</c:v>
                </c:pt>
                <c:pt idx="230">
                  <c:v>2951</c:v>
                </c:pt>
                <c:pt idx="231">
                  <c:v>2954</c:v>
                </c:pt>
                <c:pt idx="232">
                  <c:v>2900</c:v>
                </c:pt>
                <c:pt idx="233">
                  <c:v>2714</c:v>
                </c:pt>
                <c:pt idx="234">
                  <c:v>2772</c:v>
                </c:pt>
                <c:pt idx="235">
                  <c:v>2814</c:v>
                </c:pt>
                <c:pt idx="236">
                  <c:v>2816</c:v>
                </c:pt>
                <c:pt idx="237">
                  <c:v>2858</c:v>
                </c:pt>
                <c:pt idx="238">
                  <c:v>2945</c:v>
                </c:pt>
                <c:pt idx="239">
                  <c:v>3126</c:v>
                </c:pt>
                <c:pt idx="240">
                  <c:v>2987</c:v>
                </c:pt>
                <c:pt idx="241">
                  <c:v>3015</c:v>
                </c:pt>
                <c:pt idx="242">
                  <c:v>2836</c:v>
                </c:pt>
                <c:pt idx="243">
                  <c:v>2889</c:v>
                </c:pt>
                <c:pt idx="244">
                  <c:v>2716</c:v>
                </c:pt>
                <c:pt idx="245">
                  <c:v>2691</c:v>
                </c:pt>
                <c:pt idx="246">
                  <c:v>2610</c:v>
                </c:pt>
                <c:pt idx="247">
                  <c:v>2613</c:v>
                </c:pt>
                <c:pt idx="248">
                  <c:v>2600</c:v>
                </c:pt>
                <c:pt idx="249">
                  <c:v>2588</c:v>
                </c:pt>
                <c:pt idx="250">
                  <c:v>2512</c:v>
                </c:pt>
                <c:pt idx="251">
                  <c:v>2534</c:v>
                </c:pt>
                <c:pt idx="252">
                  <c:v>2569</c:v>
                </c:pt>
                <c:pt idx="253">
                  <c:v>2491</c:v>
                </c:pt>
                <c:pt idx="254">
                  <c:v>2485</c:v>
                </c:pt>
                <c:pt idx="255">
                  <c:v>2486</c:v>
                </c:pt>
                <c:pt idx="256">
                  <c:v>2434</c:v>
                </c:pt>
                <c:pt idx="257">
                  <c:v>2441</c:v>
                </c:pt>
                <c:pt idx="258">
                  <c:v>2431</c:v>
                </c:pt>
                <c:pt idx="259">
                  <c:v>2399</c:v>
                </c:pt>
                <c:pt idx="260">
                  <c:v>2354</c:v>
                </c:pt>
                <c:pt idx="261">
                  <c:v>2358</c:v>
                </c:pt>
                <c:pt idx="262">
                  <c:v>2339</c:v>
                </c:pt>
                <c:pt idx="263">
                  <c:v>2270</c:v>
                </c:pt>
                <c:pt idx="264">
                  <c:v>#N/A</c:v>
                </c:pt>
                <c:pt idx="265">
                  <c:v>#N/A</c:v>
                </c:pt>
                <c:pt idx="266">
                  <c:v>2253</c:v>
                </c:pt>
                <c:pt idx="267">
                  <c:v>2273</c:v>
                </c:pt>
                <c:pt idx="268">
                  <c:v>2285</c:v>
                </c:pt>
                <c:pt idx="269">
                  <c:v>2273</c:v>
                </c:pt>
                <c:pt idx="270">
                  <c:v>2316</c:v>
                </c:pt>
                <c:pt idx="271">
                  <c:v>2309</c:v>
                </c:pt>
                <c:pt idx="272">
                  <c:v>2280</c:v>
                </c:pt>
                <c:pt idx="273">
                  <c:v>2257</c:v>
                </c:pt>
                <c:pt idx="274">
                  <c:v>2264</c:v>
                </c:pt>
                <c:pt idx="275">
                  <c:v>2239</c:v>
                </c:pt>
                <c:pt idx="276">
                  <c:v>#N/A</c:v>
                </c:pt>
                <c:pt idx="277">
                  <c:v>2250</c:v>
                </c:pt>
                <c:pt idx="278">
                  <c:v>2256</c:v>
                </c:pt>
                <c:pt idx="279">
                  <c:v>2277</c:v>
                </c:pt>
                <c:pt idx="280">
                  <c:v>2343</c:v>
                </c:pt>
                <c:pt idx="281">
                  <c:v>2338</c:v>
                </c:pt>
                <c:pt idx="282">
                  <c:v>2334</c:v>
                </c:pt>
                <c:pt idx="283">
                  <c:v>2428</c:v>
                </c:pt>
                <c:pt idx="284">
                  <c:v>2436</c:v>
                </c:pt>
                <c:pt idx="285">
                  <c:v>2406</c:v>
                </c:pt>
                <c:pt idx="286">
                  <c:v>2402</c:v>
                </c:pt>
                <c:pt idx="287">
                  <c:v>2392</c:v>
                </c:pt>
                <c:pt idx="288">
                  <c:v>2422</c:v>
                </c:pt>
                <c:pt idx="289">
                  <c:v>2477</c:v>
                </c:pt>
                <c:pt idx="290">
                  <c:v>2502</c:v>
                </c:pt>
                <c:pt idx="291">
                  <c:v>2567</c:v>
                </c:pt>
                <c:pt idx="292">
                  <c:v>2589</c:v>
                </c:pt>
                <c:pt idx="293">
                  <c:v>2596</c:v>
                </c:pt>
                <c:pt idx="294">
                  <c:v>2553</c:v>
                </c:pt>
                <c:pt idx="295">
                  <c:v>2567</c:v>
                </c:pt>
                <c:pt idx="296">
                  <c:v>2549</c:v>
                </c:pt>
                <c:pt idx="297">
                  <c:v>2530</c:v>
                </c:pt>
                <c:pt idx="298">
                  <c:v>2648</c:v>
                </c:pt>
                <c:pt idx="299">
                  <c:v>2571</c:v>
                </c:pt>
                <c:pt idx="300">
                  <c:v>2577</c:v>
                </c:pt>
                <c:pt idx="301">
                  <c:v>2594</c:v>
                </c:pt>
                <c:pt idx="302">
                  <c:v>2587</c:v>
                </c:pt>
                <c:pt idx="303">
                  <c:v>2589</c:v>
                </c:pt>
                <c:pt idx="304">
                  <c:v>2607</c:v>
                </c:pt>
                <c:pt idx="305">
                  <c:v>2538</c:v>
                </c:pt>
                <c:pt idx="306">
                  <c:v>2453</c:v>
                </c:pt>
                <c:pt idx="307">
                  <c:v>2497</c:v>
                </c:pt>
                <c:pt idx="308">
                  <c:v>2514</c:v>
                </c:pt>
                <c:pt idx="309">
                  <c:v>2495</c:v>
                </c:pt>
                <c:pt idx="310">
                  <c:v>2412</c:v>
                </c:pt>
                <c:pt idx="311">
                  <c:v>2480</c:v>
                </c:pt>
                <c:pt idx="312">
                  <c:v>2418</c:v>
                </c:pt>
                <c:pt idx="313">
                  <c:v>2379</c:v>
                </c:pt>
                <c:pt idx="314">
                  <c:v>2342</c:v>
                </c:pt>
                <c:pt idx="315">
                  <c:v>2310</c:v>
                </c:pt>
                <c:pt idx="316">
                  <c:v>2396</c:v>
                </c:pt>
                <c:pt idx="317">
                  <c:v>2310</c:v>
                </c:pt>
                <c:pt idx="318">
                  <c:v>2297</c:v>
                </c:pt>
                <c:pt idx="319">
                  <c:v>2362</c:v>
                </c:pt>
                <c:pt idx="320">
                  <c:v>2527</c:v>
                </c:pt>
                <c:pt idx="321">
                  <c:v>2524</c:v>
                </c:pt>
                <c:pt idx="322">
                  <c:v>2516</c:v>
                </c:pt>
                <c:pt idx="323">
                  <c:v>2558</c:v>
                </c:pt>
                <c:pt idx="324">
                  <c:v>2430</c:v>
                </c:pt>
                <c:pt idx="325">
                  <c:v>2445</c:v>
                </c:pt>
                <c:pt idx="326">
                  <c:v>2387</c:v>
                </c:pt>
                <c:pt idx="327">
                  <c:v>2378</c:v>
                </c:pt>
                <c:pt idx="328">
                  <c:v>2402</c:v>
                </c:pt>
                <c:pt idx="329">
                  <c:v>2424</c:v>
                </c:pt>
                <c:pt idx="330">
                  <c:v>2349</c:v>
                </c:pt>
                <c:pt idx="331">
                  <c:v>2337</c:v>
                </c:pt>
                <c:pt idx="332">
                  <c:v>2241</c:v>
                </c:pt>
                <c:pt idx="333">
                  <c:v>2265</c:v>
                </c:pt>
                <c:pt idx="334">
                  <c:v>2268</c:v>
                </c:pt>
                <c:pt idx="335">
                  <c:v>2126</c:v>
                </c:pt>
                <c:pt idx="336">
                  <c:v>2141</c:v>
                </c:pt>
                <c:pt idx="337">
                  <c:v>2143</c:v>
                </c:pt>
                <c:pt idx="338">
                  <c:v>2082</c:v>
                </c:pt>
                <c:pt idx="339">
                  <c:v>2062</c:v>
                </c:pt>
                <c:pt idx="340">
                  <c:v>2074</c:v>
                </c:pt>
                <c:pt idx="341">
                  <c:v>2074</c:v>
                </c:pt>
                <c:pt idx="342">
                  <c:v>2067</c:v>
                </c:pt>
                <c:pt idx="343">
                  <c:v>2072</c:v>
                </c:pt>
                <c:pt idx="344">
                  <c:v>2170</c:v>
                </c:pt>
                <c:pt idx="345">
                  <c:v>#N/A</c:v>
                </c:pt>
                <c:pt idx="346">
                  <c:v>2099</c:v>
                </c:pt>
                <c:pt idx="347">
                  <c:v>2077</c:v>
                </c:pt>
                <c:pt idx="348">
                  <c:v>2059</c:v>
                </c:pt>
                <c:pt idx="349">
                  <c:v>1988</c:v>
                </c:pt>
                <c:pt idx="350">
                  <c:v>1954</c:v>
                </c:pt>
                <c:pt idx="351">
                  <c:v>1955</c:v>
                </c:pt>
              </c:numCache>
            </c:numRef>
          </c:val>
          <c:smooth val="0"/>
          <c:extLst>
            <c:ext xmlns:c16="http://schemas.microsoft.com/office/drawing/2014/chart" uri="{C3380CC4-5D6E-409C-BE32-E72D297353CC}">
              <c16:uniqueId val="{00000002-5483-4586-BF75-31D5F142213F}"/>
            </c:ext>
          </c:extLst>
        </c:ser>
        <c:dLbls>
          <c:showLegendKey val="0"/>
          <c:showVal val="0"/>
          <c:showCatName val="0"/>
          <c:showSerName val="0"/>
          <c:showPercent val="0"/>
          <c:showBubbleSize val="0"/>
        </c:dLbls>
        <c:marker val="1"/>
        <c:smooth val="0"/>
        <c:axId val="551938552"/>
        <c:axId val="551938944"/>
      </c:lineChart>
      <c:dateAx>
        <c:axId val="551938552"/>
        <c:scaling>
          <c:orientation val="minMax"/>
        </c:scaling>
        <c:delete val="0"/>
        <c:axPos val="b"/>
        <c:numFmt formatCode="yyyy/mm/dd;@"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500" b="0" i="0" u="none" strike="noStrike" kern="1200" baseline="0">
                <a:solidFill>
                  <a:schemeClr val="tx1">
                    <a:lumMod val="65000"/>
                    <a:lumOff val="35000"/>
                  </a:schemeClr>
                </a:solidFill>
                <a:latin typeface="+mn-lt"/>
                <a:ea typeface="+mn-ea"/>
                <a:cs typeface="+mn-cs"/>
              </a:defRPr>
            </a:pPr>
            <a:endParaRPr lang="zh-CN"/>
          </a:p>
        </c:txPr>
        <c:crossAx val="551938944"/>
        <c:crosses val="autoZero"/>
        <c:auto val="1"/>
        <c:lblOffset val="100"/>
        <c:baseTimeUnit val="days"/>
      </c:dateAx>
      <c:valAx>
        <c:axId val="551938944"/>
        <c:scaling>
          <c:orientation val="minMax"/>
          <c:min val="1000"/>
        </c:scaling>
        <c:delete val="0"/>
        <c:axPos val="l"/>
        <c:numFmt formatCode="#,##0_ "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crossAx val="551938552"/>
        <c:crosses val="autoZero"/>
        <c:crossBetween val="between"/>
      </c:valAx>
      <c:dateAx>
        <c:axId val="551939336"/>
        <c:scaling>
          <c:orientation val="minMax"/>
        </c:scaling>
        <c:delete val="1"/>
        <c:axPos val="b"/>
        <c:numFmt formatCode="yyyy/mm/dd;@" sourceLinked="1"/>
        <c:majorTickMark val="out"/>
        <c:minorTickMark val="none"/>
        <c:tickLblPos val="nextTo"/>
        <c:crossAx val="551939728"/>
        <c:crosses val="autoZero"/>
        <c:auto val="1"/>
        <c:lblOffset val="100"/>
        <c:baseTimeUnit val="days"/>
      </c:dateAx>
      <c:valAx>
        <c:axId val="551939728"/>
        <c:scaling>
          <c:orientation val="minMax"/>
          <c:min val="-300"/>
        </c:scaling>
        <c:delete val="0"/>
        <c:axPos val="r"/>
        <c:numFmt formatCode="#,##0_ "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800" b="0" i="0" u="none" strike="noStrike" kern="1200" baseline="0">
                <a:solidFill>
                  <a:sysClr val="windowText" lastClr="000000"/>
                </a:solidFill>
                <a:latin typeface="+mn-lt"/>
                <a:ea typeface="+mn-ea"/>
                <a:cs typeface="+mn-cs"/>
              </a:defRPr>
            </a:pPr>
            <a:endParaRPr lang="zh-CN"/>
          </a:p>
        </c:txPr>
        <c:crossAx val="551939336"/>
        <c:crosses val="max"/>
        <c:crossBetween val="between"/>
      </c:valAx>
      <c:spPr>
        <a:noFill/>
        <a:ln>
          <a:noFill/>
        </a:ln>
        <a:effectLst/>
      </c:spPr>
    </c:plotArea>
    <c:legend>
      <c:legendPos val="b"/>
      <c:layout>
        <c:manualLayout>
          <c:xMode val="edge"/>
          <c:yMode val="edge"/>
          <c:x val="0.367681205066758"/>
          <c:y val="1.44670457859434E-2"/>
          <c:w val="0.47333324204039701"/>
          <c:h val="0.28182925051035301"/>
        </c:manualLayout>
      </c:layout>
      <c:overlay val="0"/>
      <c:spPr>
        <a:noFill/>
        <a:ln>
          <a:noFill/>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190690048088"/>
          <c:y val="5.0925925925925902E-2"/>
          <c:w val="0.79979323654437795"/>
          <c:h val="0.69420713035870496"/>
        </c:manualLayout>
      </c:layout>
      <c:areaChart>
        <c:grouping val="standard"/>
        <c:varyColors val="0"/>
        <c:ser>
          <c:idx val="2"/>
          <c:order val="2"/>
          <c:tx>
            <c:strRef>
              <c:f>卷螺期现价格!$E$20</c:f>
              <c:strCache>
                <c:ptCount val="1"/>
                <c:pt idx="0">
                  <c:v>基差（现货-期货）</c:v>
                </c:pt>
              </c:strCache>
            </c:strRef>
          </c:tx>
          <c:spPr>
            <a:solidFill>
              <a:srgbClr val="92D050"/>
            </a:solidFill>
            <a:ln>
              <a:solidFill>
                <a:srgbClr val="92D050"/>
              </a:solidFill>
            </a:ln>
            <a:effectLst/>
          </c:spPr>
          <c:cat>
            <c:numRef>
              <c:f>卷螺期现价格!$B$24:$B$646</c:f>
              <c:numCache>
                <c:formatCode>yyyy/mm/dd;@</c:formatCode>
                <c:ptCount val="623"/>
                <c:pt idx="0">
                  <c:v>43035</c:v>
                </c:pt>
                <c:pt idx="1">
                  <c:v>43034</c:v>
                </c:pt>
                <c:pt idx="2">
                  <c:v>43033</c:v>
                </c:pt>
                <c:pt idx="3">
                  <c:v>43032</c:v>
                </c:pt>
                <c:pt idx="4">
                  <c:v>43031</c:v>
                </c:pt>
                <c:pt idx="5">
                  <c:v>43028</c:v>
                </c:pt>
                <c:pt idx="6">
                  <c:v>43027</c:v>
                </c:pt>
                <c:pt idx="7">
                  <c:v>43026</c:v>
                </c:pt>
                <c:pt idx="8">
                  <c:v>43025</c:v>
                </c:pt>
                <c:pt idx="9">
                  <c:v>43024</c:v>
                </c:pt>
                <c:pt idx="10">
                  <c:v>43021</c:v>
                </c:pt>
                <c:pt idx="11">
                  <c:v>43020</c:v>
                </c:pt>
                <c:pt idx="12">
                  <c:v>43019</c:v>
                </c:pt>
                <c:pt idx="13">
                  <c:v>43018</c:v>
                </c:pt>
                <c:pt idx="14">
                  <c:v>43017</c:v>
                </c:pt>
                <c:pt idx="15">
                  <c:v>43008</c:v>
                </c:pt>
                <c:pt idx="16">
                  <c:v>43007</c:v>
                </c:pt>
                <c:pt idx="17">
                  <c:v>43006</c:v>
                </c:pt>
                <c:pt idx="18">
                  <c:v>43005</c:v>
                </c:pt>
                <c:pt idx="19">
                  <c:v>43004</c:v>
                </c:pt>
                <c:pt idx="20">
                  <c:v>43003</c:v>
                </c:pt>
                <c:pt idx="21">
                  <c:v>43000</c:v>
                </c:pt>
                <c:pt idx="22">
                  <c:v>42999</c:v>
                </c:pt>
                <c:pt idx="23">
                  <c:v>42998</c:v>
                </c:pt>
                <c:pt idx="24">
                  <c:v>42997</c:v>
                </c:pt>
                <c:pt idx="25">
                  <c:v>42996</c:v>
                </c:pt>
                <c:pt idx="26">
                  <c:v>42993</c:v>
                </c:pt>
                <c:pt idx="27">
                  <c:v>42992</c:v>
                </c:pt>
                <c:pt idx="28">
                  <c:v>42991</c:v>
                </c:pt>
                <c:pt idx="29">
                  <c:v>42990</c:v>
                </c:pt>
                <c:pt idx="30">
                  <c:v>42989</c:v>
                </c:pt>
                <c:pt idx="31">
                  <c:v>42986</c:v>
                </c:pt>
                <c:pt idx="32">
                  <c:v>42985</c:v>
                </c:pt>
                <c:pt idx="33">
                  <c:v>42984</c:v>
                </c:pt>
                <c:pt idx="34">
                  <c:v>42983</c:v>
                </c:pt>
                <c:pt idx="35">
                  <c:v>42982</c:v>
                </c:pt>
                <c:pt idx="36">
                  <c:v>42979</c:v>
                </c:pt>
                <c:pt idx="37">
                  <c:v>42978</c:v>
                </c:pt>
                <c:pt idx="38">
                  <c:v>42977</c:v>
                </c:pt>
                <c:pt idx="39">
                  <c:v>42976</c:v>
                </c:pt>
                <c:pt idx="40">
                  <c:v>42975</c:v>
                </c:pt>
                <c:pt idx="41">
                  <c:v>42972</c:v>
                </c:pt>
                <c:pt idx="42">
                  <c:v>42971</c:v>
                </c:pt>
                <c:pt idx="43">
                  <c:v>42970</c:v>
                </c:pt>
                <c:pt idx="44">
                  <c:v>42969</c:v>
                </c:pt>
                <c:pt idx="45">
                  <c:v>42968</c:v>
                </c:pt>
                <c:pt idx="46">
                  <c:v>42965</c:v>
                </c:pt>
                <c:pt idx="47">
                  <c:v>42964</c:v>
                </c:pt>
                <c:pt idx="48">
                  <c:v>42963</c:v>
                </c:pt>
                <c:pt idx="49">
                  <c:v>42962</c:v>
                </c:pt>
                <c:pt idx="50">
                  <c:v>42961</c:v>
                </c:pt>
                <c:pt idx="51">
                  <c:v>42958</c:v>
                </c:pt>
                <c:pt idx="52">
                  <c:v>42957</c:v>
                </c:pt>
                <c:pt idx="53">
                  <c:v>42956</c:v>
                </c:pt>
                <c:pt idx="54">
                  <c:v>42955</c:v>
                </c:pt>
                <c:pt idx="55">
                  <c:v>42954</c:v>
                </c:pt>
                <c:pt idx="56">
                  <c:v>42951</c:v>
                </c:pt>
                <c:pt idx="57">
                  <c:v>42950</c:v>
                </c:pt>
                <c:pt idx="58">
                  <c:v>42949</c:v>
                </c:pt>
                <c:pt idx="59">
                  <c:v>42948</c:v>
                </c:pt>
                <c:pt idx="60">
                  <c:v>42947</c:v>
                </c:pt>
                <c:pt idx="61">
                  <c:v>42944</c:v>
                </c:pt>
                <c:pt idx="62">
                  <c:v>42943</c:v>
                </c:pt>
                <c:pt idx="63">
                  <c:v>42942</c:v>
                </c:pt>
                <c:pt idx="64">
                  <c:v>42941</c:v>
                </c:pt>
                <c:pt idx="65">
                  <c:v>42940</c:v>
                </c:pt>
                <c:pt idx="66">
                  <c:v>42937</c:v>
                </c:pt>
                <c:pt idx="67">
                  <c:v>42936</c:v>
                </c:pt>
                <c:pt idx="68">
                  <c:v>42935</c:v>
                </c:pt>
                <c:pt idx="69">
                  <c:v>42934</c:v>
                </c:pt>
                <c:pt idx="70">
                  <c:v>42933</c:v>
                </c:pt>
                <c:pt idx="71">
                  <c:v>42930</c:v>
                </c:pt>
                <c:pt idx="72">
                  <c:v>42929</c:v>
                </c:pt>
                <c:pt idx="73">
                  <c:v>42928</c:v>
                </c:pt>
                <c:pt idx="74">
                  <c:v>42927</c:v>
                </c:pt>
                <c:pt idx="75">
                  <c:v>42926</c:v>
                </c:pt>
                <c:pt idx="76">
                  <c:v>42923</c:v>
                </c:pt>
                <c:pt idx="77">
                  <c:v>42922</c:v>
                </c:pt>
                <c:pt idx="78">
                  <c:v>42921</c:v>
                </c:pt>
                <c:pt idx="79">
                  <c:v>42920</c:v>
                </c:pt>
                <c:pt idx="80">
                  <c:v>42919</c:v>
                </c:pt>
                <c:pt idx="81">
                  <c:v>42916</c:v>
                </c:pt>
                <c:pt idx="82">
                  <c:v>42915</c:v>
                </c:pt>
                <c:pt idx="83">
                  <c:v>42914</c:v>
                </c:pt>
                <c:pt idx="84">
                  <c:v>42913</c:v>
                </c:pt>
                <c:pt idx="85">
                  <c:v>42912</c:v>
                </c:pt>
                <c:pt idx="86">
                  <c:v>42909</c:v>
                </c:pt>
                <c:pt idx="87">
                  <c:v>42908</c:v>
                </c:pt>
                <c:pt idx="88">
                  <c:v>42907</c:v>
                </c:pt>
                <c:pt idx="89">
                  <c:v>42906</c:v>
                </c:pt>
                <c:pt idx="90">
                  <c:v>42905</c:v>
                </c:pt>
                <c:pt idx="91">
                  <c:v>42902</c:v>
                </c:pt>
                <c:pt idx="92">
                  <c:v>42901</c:v>
                </c:pt>
                <c:pt idx="93">
                  <c:v>42900</c:v>
                </c:pt>
                <c:pt idx="94">
                  <c:v>42899</c:v>
                </c:pt>
                <c:pt idx="95">
                  <c:v>42898</c:v>
                </c:pt>
                <c:pt idx="96">
                  <c:v>42895</c:v>
                </c:pt>
                <c:pt idx="97">
                  <c:v>42894</c:v>
                </c:pt>
                <c:pt idx="98">
                  <c:v>42893</c:v>
                </c:pt>
                <c:pt idx="99">
                  <c:v>42892</c:v>
                </c:pt>
                <c:pt idx="100">
                  <c:v>42891</c:v>
                </c:pt>
                <c:pt idx="101">
                  <c:v>42888</c:v>
                </c:pt>
                <c:pt idx="102">
                  <c:v>42887</c:v>
                </c:pt>
                <c:pt idx="103">
                  <c:v>42886</c:v>
                </c:pt>
                <c:pt idx="104">
                  <c:v>42882</c:v>
                </c:pt>
                <c:pt idx="105">
                  <c:v>42881</c:v>
                </c:pt>
                <c:pt idx="106">
                  <c:v>42880</c:v>
                </c:pt>
                <c:pt idx="107">
                  <c:v>42879</c:v>
                </c:pt>
                <c:pt idx="108">
                  <c:v>42878</c:v>
                </c:pt>
                <c:pt idx="109">
                  <c:v>42877</c:v>
                </c:pt>
                <c:pt idx="110">
                  <c:v>42874</c:v>
                </c:pt>
                <c:pt idx="111">
                  <c:v>42873</c:v>
                </c:pt>
                <c:pt idx="112">
                  <c:v>42872</c:v>
                </c:pt>
                <c:pt idx="113">
                  <c:v>42871</c:v>
                </c:pt>
                <c:pt idx="114">
                  <c:v>42870</c:v>
                </c:pt>
                <c:pt idx="115">
                  <c:v>42867</c:v>
                </c:pt>
                <c:pt idx="116">
                  <c:v>42866</c:v>
                </c:pt>
                <c:pt idx="117">
                  <c:v>42865</c:v>
                </c:pt>
                <c:pt idx="118">
                  <c:v>42864</c:v>
                </c:pt>
                <c:pt idx="119">
                  <c:v>42863</c:v>
                </c:pt>
                <c:pt idx="120">
                  <c:v>42860</c:v>
                </c:pt>
                <c:pt idx="121">
                  <c:v>42859</c:v>
                </c:pt>
                <c:pt idx="122">
                  <c:v>42858</c:v>
                </c:pt>
                <c:pt idx="123">
                  <c:v>42857</c:v>
                </c:pt>
                <c:pt idx="124">
                  <c:v>42853</c:v>
                </c:pt>
                <c:pt idx="125">
                  <c:v>42852</c:v>
                </c:pt>
                <c:pt idx="126">
                  <c:v>42851</c:v>
                </c:pt>
                <c:pt idx="127">
                  <c:v>42850</c:v>
                </c:pt>
                <c:pt idx="128">
                  <c:v>42849</c:v>
                </c:pt>
                <c:pt idx="129">
                  <c:v>42846</c:v>
                </c:pt>
                <c:pt idx="130">
                  <c:v>42845</c:v>
                </c:pt>
                <c:pt idx="131">
                  <c:v>42844</c:v>
                </c:pt>
                <c:pt idx="132">
                  <c:v>42843</c:v>
                </c:pt>
                <c:pt idx="133">
                  <c:v>42842</c:v>
                </c:pt>
                <c:pt idx="134">
                  <c:v>42839</c:v>
                </c:pt>
                <c:pt idx="135">
                  <c:v>42838</c:v>
                </c:pt>
                <c:pt idx="136">
                  <c:v>42837</c:v>
                </c:pt>
                <c:pt idx="137">
                  <c:v>42836</c:v>
                </c:pt>
                <c:pt idx="138">
                  <c:v>42835</c:v>
                </c:pt>
                <c:pt idx="139">
                  <c:v>42832</c:v>
                </c:pt>
                <c:pt idx="140">
                  <c:v>42831</c:v>
                </c:pt>
                <c:pt idx="141">
                  <c:v>42830</c:v>
                </c:pt>
                <c:pt idx="142">
                  <c:v>42826</c:v>
                </c:pt>
                <c:pt idx="143">
                  <c:v>42825</c:v>
                </c:pt>
                <c:pt idx="144">
                  <c:v>42824</c:v>
                </c:pt>
                <c:pt idx="145">
                  <c:v>42823</c:v>
                </c:pt>
                <c:pt idx="146">
                  <c:v>42822</c:v>
                </c:pt>
                <c:pt idx="147">
                  <c:v>42821</c:v>
                </c:pt>
                <c:pt idx="148">
                  <c:v>42818</c:v>
                </c:pt>
                <c:pt idx="149">
                  <c:v>42817</c:v>
                </c:pt>
                <c:pt idx="150">
                  <c:v>42816</c:v>
                </c:pt>
                <c:pt idx="151">
                  <c:v>42815</c:v>
                </c:pt>
                <c:pt idx="152">
                  <c:v>42814</c:v>
                </c:pt>
                <c:pt idx="153">
                  <c:v>42811</c:v>
                </c:pt>
                <c:pt idx="154">
                  <c:v>42810</c:v>
                </c:pt>
                <c:pt idx="155">
                  <c:v>42809</c:v>
                </c:pt>
                <c:pt idx="156">
                  <c:v>42808</c:v>
                </c:pt>
                <c:pt idx="157">
                  <c:v>42807</c:v>
                </c:pt>
                <c:pt idx="158">
                  <c:v>42804</c:v>
                </c:pt>
                <c:pt idx="159">
                  <c:v>42803</c:v>
                </c:pt>
                <c:pt idx="160">
                  <c:v>42802</c:v>
                </c:pt>
                <c:pt idx="161">
                  <c:v>42801</c:v>
                </c:pt>
                <c:pt idx="162">
                  <c:v>42800</c:v>
                </c:pt>
                <c:pt idx="163">
                  <c:v>42797</c:v>
                </c:pt>
                <c:pt idx="164">
                  <c:v>42796</c:v>
                </c:pt>
                <c:pt idx="165">
                  <c:v>42795</c:v>
                </c:pt>
                <c:pt idx="166">
                  <c:v>42794</c:v>
                </c:pt>
                <c:pt idx="167">
                  <c:v>42793</c:v>
                </c:pt>
                <c:pt idx="168">
                  <c:v>42790</c:v>
                </c:pt>
                <c:pt idx="169">
                  <c:v>42789</c:v>
                </c:pt>
                <c:pt idx="170">
                  <c:v>42788</c:v>
                </c:pt>
                <c:pt idx="171">
                  <c:v>42787</c:v>
                </c:pt>
                <c:pt idx="172">
                  <c:v>42786</c:v>
                </c:pt>
                <c:pt idx="173">
                  <c:v>42783</c:v>
                </c:pt>
                <c:pt idx="174">
                  <c:v>42782</c:v>
                </c:pt>
                <c:pt idx="175">
                  <c:v>42781</c:v>
                </c:pt>
                <c:pt idx="176">
                  <c:v>42780</c:v>
                </c:pt>
                <c:pt idx="177">
                  <c:v>42779</c:v>
                </c:pt>
                <c:pt idx="178">
                  <c:v>42776</c:v>
                </c:pt>
                <c:pt idx="179">
                  <c:v>42775</c:v>
                </c:pt>
                <c:pt idx="180">
                  <c:v>42774</c:v>
                </c:pt>
                <c:pt idx="181">
                  <c:v>42773</c:v>
                </c:pt>
                <c:pt idx="182">
                  <c:v>42772</c:v>
                </c:pt>
                <c:pt idx="183">
                  <c:v>42770</c:v>
                </c:pt>
                <c:pt idx="184">
                  <c:v>42769</c:v>
                </c:pt>
                <c:pt idx="185">
                  <c:v>42761</c:v>
                </c:pt>
                <c:pt idx="186">
                  <c:v>42760</c:v>
                </c:pt>
                <c:pt idx="187">
                  <c:v>42759</c:v>
                </c:pt>
                <c:pt idx="188">
                  <c:v>42758</c:v>
                </c:pt>
                <c:pt idx="189">
                  <c:v>42757</c:v>
                </c:pt>
                <c:pt idx="190">
                  <c:v>42755</c:v>
                </c:pt>
                <c:pt idx="191">
                  <c:v>42754</c:v>
                </c:pt>
                <c:pt idx="192">
                  <c:v>42753</c:v>
                </c:pt>
                <c:pt idx="193">
                  <c:v>42752</c:v>
                </c:pt>
                <c:pt idx="194">
                  <c:v>42751</c:v>
                </c:pt>
                <c:pt idx="195">
                  <c:v>42748</c:v>
                </c:pt>
                <c:pt idx="196">
                  <c:v>42747</c:v>
                </c:pt>
                <c:pt idx="197">
                  <c:v>42746</c:v>
                </c:pt>
                <c:pt idx="198">
                  <c:v>42745</c:v>
                </c:pt>
                <c:pt idx="199">
                  <c:v>42744</c:v>
                </c:pt>
                <c:pt idx="200">
                  <c:v>42741</c:v>
                </c:pt>
                <c:pt idx="201">
                  <c:v>42740</c:v>
                </c:pt>
                <c:pt idx="202">
                  <c:v>42739</c:v>
                </c:pt>
                <c:pt idx="203">
                  <c:v>42738</c:v>
                </c:pt>
                <c:pt idx="204">
                  <c:v>42734</c:v>
                </c:pt>
                <c:pt idx="205">
                  <c:v>42733</c:v>
                </c:pt>
                <c:pt idx="206">
                  <c:v>42732</c:v>
                </c:pt>
                <c:pt idx="207">
                  <c:v>42731</c:v>
                </c:pt>
                <c:pt idx="208">
                  <c:v>42730</c:v>
                </c:pt>
                <c:pt idx="209">
                  <c:v>42727</c:v>
                </c:pt>
                <c:pt idx="210">
                  <c:v>42726</c:v>
                </c:pt>
                <c:pt idx="211">
                  <c:v>42725</c:v>
                </c:pt>
                <c:pt idx="212">
                  <c:v>42724</c:v>
                </c:pt>
                <c:pt idx="213">
                  <c:v>42723</c:v>
                </c:pt>
                <c:pt idx="214">
                  <c:v>42720</c:v>
                </c:pt>
                <c:pt idx="215">
                  <c:v>42719</c:v>
                </c:pt>
                <c:pt idx="216">
                  <c:v>42718</c:v>
                </c:pt>
                <c:pt idx="217">
                  <c:v>42717</c:v>
                </c:pt>
                <c:pt idx="218">
                  <c:v>42716</c:v>
                </c:pt>
                <c:pt idx="219">
                  <c:v>42713</c:v>
                </c:pt>
                <c:pt idx="220">
                  <c:v>42712</c:v>
                </c:pt>
                <c:pt idx="221">
                  <c:v>42711</c:v>
                </c:pt>
                <c:pt idx="222">
                  <c:v>42710</c:v>
                </c:pt>
                <c:pt idx="223">
                  <c:v>42709</c:v>
                </c:pt>
                <c:pt idx="224">
                  <c:v>42706</c:v>
                </c:pt>
                <c:pt idx="225">
                  <c:v>42705</c:v>
                </c:pt>
                <c:pt idx="226">
                  <c:v>42704</c:v>
                </c:pt>
                <c:pt idx="227">
                  <c:v>42703</c:v>
                </c:pt>
                <c:pt idx="228">
                  <c:v>42702</c:v>
                </c:pt>
                <c:pt idx="229">
                  <c:v>42699</c:v>
                </c:pt>
                <c:pt idx="230">
                  <c:v>42698</c:v>
                </c:pt>
                <c:pt idx="231">
                  <c:v>42697</c:v>
                </c:pt>
                <c:pt idx="232">
                  <c:v>42696</c:v>
                </c:pt>
                <c:pt idx="233">
                  <c:v>42695</c:v>
                </c:pt>
                <c:pt idx="234">
                  <c:v>42692</c:v>
                </c:pt>
                <c:pt idx="235">
                  <c:v>42691</c:v>
                </c:pt>
                <c:pt idx="236">
                  <c:v>42690</c:v>
                </c:pt>
                <c:pt idx="237">
                  <c:v>42689</c:v>
                </c:pt>
                <c:pt idx="238">
                  <c:v>42688</c:v>
                </c:pt>
                <c:pt idx="239">
                  <c:v>42685</c:v>
                </c:pt>
                <c:pt idx="240">
                  <c:v>42684</c:v>
                </c:pt>
                <c:pt idx="241">
                  <c:v>42683</c:v>
                </c:pt>
                <c:pt idx="242">
                  <c:v>42682</c:v>
                </c:pt>
                <c:pt idx="243">
                  <c:v>42681</c:v>
                </c:pt>
                <c:pt idx="244">
                  <c:v>42678</c:v>
                </c:pt>
                <c:pt idx="245">
                  <c:v>42677</c:v>
                </c:pt>
                <c:pt idx="246">
                  <c:v>42676</c:v>
                </c:pt>
                <c:pt idx="247">
                  <c:v>42675</c:v>
                </c:pt>
                <c:pt idx="248">
                  <c:v>42674</c:v>
                </c:pt>
                <c:pt idx="249">
                  <c:v>42671</c:v>
                </c:pt>
                <c:pt idx="250">
                  <c:v>42670</c:v>
                </c:pt>
                <c:pt idx="251">
                  <c:v>42669</c:v>
                </c:pt>
                <c:pt idx="252">
                  <c:v>42668</c:v>
                </c:pt>
                <c:pt idx="253">
                  <c:v>42667</c:v>
                </c:pt>
                <c:pt idx="254">
                  <c:v>42664</c:v>
                </c:pt>
                <c:pt idx="255">
                  <c:v>42663</c:v>
                </c:pt>
                <c:pt idx="256">
                  <c:v>42662</c:v>
                </c:pt>
                <c:pt idx="257">
                  <c:v>42661</c:v>
                </c:pt>
                <c:pt idx="258">
                  <c:v>42660</c:v>
                </c:pt>
                <c:pt idx="259">
                  <c:v>42657</c:v>
                </c:pt>
                <c:pt idx="260">
                  <c:v>42656</c:v>
                </c:pt>
                <c:pt idx="261">
                  <c:v>42655</c:v>
                </c:pt>
                <c:pt idx="262">
                  <c:v>42654</c:v>
                </c:pt>
                <c:pt idx="263">
                  <c:v>42653</c:v>
                </c:pt>
                <c:pt idx="264">
                  <c:v>42652</c:v>
                </c:pt>
                <c:pt idx="265">
                  <c:v>42651</c:v>
                </c:pt>
                <c:pt idx="266">
                  <c:v>42643</c:v>
                </c:pt>
                <c:pt idx="267">
                  <c:v>42642</c:v>
                </c:pt>
                <c:pt idx="268">
                  <c:v>42641</c:v>
                </c:pt>
                <c:pt idx="269">
                  <c:v>42640</c:v>
                </c:pt>
                <c:pt idx="270">
                  <c:v>42639</c:v>
                </c:pt>
                <c:pt idx="271">
                  <c:v>42636</c:v>
                </c:pt>
                <c:pt idx="272">
                  <c:v>42635</c:v>
                </c:pt>
                <c:pt idx="273">
                  <c:v>42634</c:v>
                </c:pt>
                <c:pt idx="274">
                  <c:v>42633</c:v>
                </c:pt>
                <c:pt idx="275">
                  <c:v>42632</c:v>
                </c:pt>
                <c:pt idx="276">
                  <c:v>42631</c:v>
                </c:pt>
                <c:pt idx="277">
                  <c:v>42627</c:v>
                </c:pt>
                <c:pt idx="278">
                  <c:v>42626</c:v>
                </c:pt>
                <c:pt idx="279">
                  <c:v>42625</c:v>
                </c:pt>
                <c:pt idx="280">
                  <c:v>42622</c:v>
                </c:pt>
                <c:pt idx="281">
                  <c:v>42621</c:v>
                </c:pt>
                <c:pt idx="282">
                  <c:v>42620</c:v>
                </c:pt>
                <c:pt idx="283">
                  <c:v>42619</c:v>
                </c:pt>
                <c:pt idx="284">
                  <c:v>42618</c:v>
                </c:pt>
                <c:pt idx="285">
                  <c:v>42615</c:v>
                </c:pt>
                <c:pt idx="286">
                  <c:v>42614</c:v>
                </c:pt>
                <c:pt idx="287">
                  <c:v>42613</c:v>
                </c:pt>
                <c:pt idx="288">
                  <c:v>42612</c:v>
                </c:pt>
                <c:pt idx="289">
                  <c:v>42611</c:v>
                </c:pt>
                <c:pt idx="290">
                  <c:v>42608</c:v>
                </c:pt>
                <c:pt idx="291">
                  <c:v>42607</c:v>
                </c:pt>
                <c:pt idx="292">
                  <c:v>42606</c:v>
                </c:pt>
                <c:pt idx="293">
                  <c:v>42605</c:v>
                </c:pt>
                <c:pt idx="294">
                  <c:v>42604</c:v>
                </c:pt>
                <c:pt idx="295">
                  <c:v>42601</c:v>
                </c:pt>
                <c:pt idx="296">
                  <c:v>42600</c:v>
                </c:pt>
                <c:pt idx="297">
                  <c:v>42599</c:v>
                </c:pt>
                <c:pt idx="298">
                  <c:v>42598</c:v>
                </c:pt>
                <c:pt idx="299">
                  <c:v>42597</c:v>
                </c:pt>
                <c:pt idx="300">
                  <c:v>42594</c:v>
                </c:pt>
                <c:pt idx="301">
                  <c:v>42593</c:v>
                </c:pt>
                <c:pt idx="302">
                  <c:v>42592</c:v>
                </c:pt>
                <c:pt idx="303">
                  <c:v>42591</c:v>
                </c:pt>
                <c:pt idx="304">
                  <c:v>42590</c:v>
                </c:pt>
                <c:pt idx="305">
                  <c:v>42587</c:v>
                </c:pt>
                <c:pt idx="306">
                  <c:v>42586</c:v>
                </c:pt>
                <c:pt idx="307">
                  <c:v>42585</c:v>
                </c:pt>
                <c:pt idx="308">
                  <c:v>42584</c:v>
                </c:pt>
                <c:pt idx="309">
                  <c:v>42583</c:v>
                </c:pt>
                <c:pt idx="310">
                  <c:v>42580</c:v>
                </c:pt>
                <c:pt idx="311">
                  <c:v>42579</c:v>
                </c:pt>
                <c:pt idx="312">
                  <c:v>42578</c:v>
                </c:pt>
                <c:pt idx="313">
                  <c:v>42577</c:v>
                </c:pt>
                <c:pt idx="314">
                  <c:v>42576</c:v>
                </c:pt>
                <c:pt idx="315">
                  <c:v>42573</c:v>
                </c:pt>
                <c:pt idx="316">
                  <c:v>42572</c:v>
                </c:pt>
                <c:pt idx="317">
                  <c:v>42571</c:v>
                </c:pt>
                <c:pt idx="318">
                  <c:v>42570</c:v>
                </c:pt>
                <c:pt idx="319">
                  <c:v>42569</c:v>
                </c:pt>
                <c:pt idx="320">
                  <c:v>42566</c:v>
                </c:pt>
                <c:pt idx="321">
                  <c:v>42565</c:v>
                </c:pt>
                <c:pt idx="322">
                  <c:v>42564</c:v>
                </c:pt>
                <c:pt idx="323">
                  <c:v>42563</c:v>
                </c:pt>
                <c:pt idx="324">
                  <c:v>42562</c:v>
                </c:pt>
                <c:pt idx="325">
                  <c:v>42559</c:v>
                </c:pt>
                <c:pt idx="326">
                  <c:v>42558</c:v>
                </c:pt>
                <c:pt idx="327">
                  <c:v>42557</c:v>
                </c:pt>
                <c:pt idx="328">
                  <c:v>42556</c:v>
                </c:pt>
                <c:pt idx="329">
                  <c:v>42555</c:v>
                </c:pt>
                <c:pt idx="330">
                  <c:v>42552</c:v>
                </c:pt>
                <c:pt idx="331">
                  <c:v>42551</c:v>
                </c:pt>
                <c:pt idx="332">
                  <c:v>42550</c:v>
                </c:pt>
                <c:pt idx="333">
                  <c:v>42549</c:v>
                </c:pt>
                <c:pt idx="334">
                  <c:v>42548</c:v>
                </c:pt>
                <c:pt idx="335">
                  <c:v>42545</c:v>
                </c:pt>
                <c:pt idx="336">
                  <c:v>42544</c:v>
                </c:pt>
                <c:pt idx="337">
                  <c:v>42543</c:v>
                </c:pt>
                <c:pt idx="338">
                  <c:v>42542</c:v>
                </c:pt>
                <c:pt idx="339">
                  <c:v>42541</c:v>
                </c:pt>
                <c:pt idx="340">
                  <c:v>42538</c:v>
                </c:pt>
                <c:pt idx="341">
                  <c:v>42537</c:v>
                </c:pt>
                <c:pt idx="342">
                  <c:v>42536</c:v>
                </c:pt>
                <c:pt idx="343">
                  <c:v>42535</c:v>
                </c:pt>
                <c:pt idx="344">
                  <c:v>42534</c:v>
                </c:pt>
                <c:pt idx="345">
                  <c:v>42533</c:v>
                </c:pt>
                <c:pt idx="346">
                  <c:v>42529</c:v>
                </c:pt>
                <c:pt idx="347">
                  <c:v>42528</c:v>
                </c:pt>
                <c:pt idx="348">
                  <c:v>42527</c:v>
                </c:pt>
                <c:pt idx="349">
                  <c:v>42524</c:v>
                </c:pt>
                <c:pt idx="350">
                  <c:v>42523</c:v>
                </c:pt>
                <c:pt idx="351">
                  <c:v>42522</c:v>
                </c:pt>
                <c:pt idx="352">
                  <c:v>42521</c:v>
                </c:pt>
                <c:pt idx="353">
                  <c:v>42520</c:v>
                </c:pt>
                <c:pt idx="354">
                  <c:v>42517</c:v>
                </c:pt>
                <c:pt idx="355">
                  <c:v>42516</c:v>
                </c:pt>
                <c:pt idx="356">
                  <c:v>42515</c:v>
                </c:pt>
                <c:pt idx="357">
                  <c:v>42514</c:v>
                </c:pt>
                <c:pt idx="358">
                  <c:v>42513</c:v>
                </c:pt>
                <c:pt idx="359">
                  <c:v>42510</c:v>
                </c:pt>
                <c:pt idx="360">
                  <c:v>42509</c:v>
                </c:pt>
                <c:pt idx="361">
                  <c:v>42508</c:v>
                </c:pt>
                <c:pt idx="362">
                  <c:v>42507</c:v>
                </c:pt>
                <c:pt idx="363">
                  <c:v>42506</c:v>
                </c:pt>
                <c:pt idx="364">
                  <c:v>42503</c:v>
                </c:pt>
                <c:pt idx="365">
                  <c:v>42502</c:v>
                </c:pt>
                <c:pt idx="366">
                  <c:v>42501</c:v>
                </c:pt>
                <c:pt idx="367">
                  <c:v>42500</c:v>
                </c:pt>
                <c:pt idx="368">
                  <c:v>42499</c:v>
                </c:pt>
                <c:pt idx="369">
                  <c:v>42496</c:v>
                </c:pt>
                <c:pt idx="370">
                  <c:v>42495</c:v>
                </c:pt>
                <c:pt idx="371">
                  <c:v>42494</c:v>
                </c:pt>
                <c:pt idx="372">
                  <c:v>42493</c:v>
                </c:pt>
                <c:pt idx="373">
                  <c:v>42489</c:v>
                </c:pt>
                <c:pt idx="374">
                  <c:v>42488</c:v>
                </c:pt>
                <c:pt idx="375">
                  <c:v>42487</c:v>
                </c:pt>
                <c:pt idx="376">
                  <c:v>42486</c:v>
                </c:pt>
                <c:pt idx="377">
                  <c:v>42485</c:v>
                </c:pt>
                <c:pt idx="378">
                  <c:v>42482</c:v>
                </c:pt>
                <c:pt idx="379">
                  <c:v>42481</c:v>
                </c:pt>
                <c:pt idx="380">
                  <c:v>42480</c:v>
                </c:pt>
                <c:pt idx="381">
                  <c:v>42479</c:v>
                </c:pt>
                <c:pt idx="382">
                  <c:v>42478</c:v>
                </c:pt>
                <c:pt idx="383">
                  <c:v>42475</c:v>
                </c:pt>
                <c:pt idx="384">
                  <c:v>42474</c:v>
                </c:pt>
                <c:pt idx="385">
                  <c:v>42473</c:v>
                </c:pt>
                <c:pt idx="386">
                  <c:v>42472</c:v>
                </c:pt>
                <c:pt idx="387">
                  <c:v>42471</c:v>
                </c:pt>
                <c:pt idx="388">
                  <c:v>42468</c:v>
                </c:pt>
                <c:pt idx="389">
                  <c:v>42467</c:v>
                </c:pt>
                <c:pt idx="390">
                  <c:v>42466</c:v>
                </c:pt>
                <c:pt idx="391">
                  <c:v>42465</c:v>
                </c:pt>
                <c:pt idx="392">
                  <c:v>42461</c:v>
                </c:pt>
                <c:pt idx="393">
                  <c:v>42460</c:v>
                </c:pt>
                <c:pt idx="394">
                  <c:v>42459</c:v>
                </c:pt>
                <c:pt idx="395">
                  <c:v>42458</c:v>
                </c:pt>
                <c:pt idx="396">
                  <c:v>42457</c:v>
                </c:pt>
                <c:pt idx="397">
                  <c:v>42454</c:v>
                </c:pt>
                <c:pt idx="398">
                  <c:v>42453</c:v>
                </c:pt>
                <c:pt idx="399">
                  <c:v>42452</c:v>
                </c:pt>
                <c:pt idx="400">
                  <c:v>42451</c:v>
                </c:pt>
                <c:pt idx="401">
                  <c:v>42450</c:v>
                </c:pt>
                <c:pt idx="402">
                  <c:v>42447</c:v>
                </c:pt>
                <c:pt idx="403">
                  <c:v>42446</c:v>
                </c:pt>
                <c:pt idx="404">
                  <c:v>42445</c:v>
                </c:pt>
                <c:pt idx="405">
                  <c:v>42444</c:v>
                </c:pt>
                <c:pt idx="406">
                  <c:v>42443</c:v>
                </c:pt>
                <c:pt idx="407">
                  <c:v>42440</c:v>
                </c:pt>
                <c:pt idx="408">
                  <c:v>42439</c:v>
                </c:pt>
                <c:pt idx="409">
                  <c:v>42438</c:v>
                </c:pt>
                <c:pt idx="410">
                  <c:v>42437</c:v>
                </c:pt>
                <c:pt idx="411">
                  <c:v>42436</c:v>
                </c:pt>
                <c:pt idx="412">
                  <c:v>42433</c:v>
                </c:pt>
                <c:pt idx="413">
                  <c:v>42432</c:v>
                </c:pt>
                <c:pt idx="414">
                  <c:v>42431</c:v>
                </c:pt>
                <c:pt idx="415">
                  <c:v>42430</c:v>
                </c:pt>
                <c:pt idx="416">
                  <c:v>42429</c:v>
                </c:pt>
                <c:pt idx="417">
                  <c:v>42426</c:v>
                </c:pt>
                <c:pt idx="418">
                  <c:v>42425</c:v>
                </c:pt>
                <c:pt idx="419">
                  <c:v>42424</c:v>
                </c:pt>
                <c:pt idx="420">
                  <c:v>42423</c:v>
                </c:pt>
                <c:pt idx="421">
                  <c:v>42422</c:v>
                </c:pt>
                <c:pt idx="422">
                  <c:v>42419</c:v>
                </c:pt>
                <c:pt idx="423">
                  <c:v>42418</c:v>
                </c:pt>
                <c:pt idx="424">
                  <c:v>42417</c:v>
                </c:pt>
                <c:pt idx="425">
                  <c:v>42416</c:v>
                </c:pt>
                <c:pt idx="426">
                  <c:v>42415</c:v>
                </c:pt>
                <c:pt idx="427">
                  <c:v>42414</c:v>
                </c:pt>
                <c:pt idx="428">
                  <c:v>42406</c:v>
                </c:pt>
                <c:pt idx="429">
                  <c:v>42405</c:v>
                </c:pt>
                <c:pt idx="430">
                  <c:v>42404</c:v>
                </c:pt>
                <c:pt idx="431">
                  <c:v>42403</c:v>
                </c:pt>
                <c:pt idx="432">
                  <c:v>42402</c:v>
                </c:pt>
                <c:pt idx="433">
                  <c:v>42401</c:v>
                </c:pt>
                <c:pt idx="434">
                  <c:v>42398</c:v>
                </c:pt>
                <c:pt idx="435">
                  <c:v>42397</c:v>
                </c:pt>
                <c:pt idx="436">
                  <c:v>42396</c:v>
                </c:pt>
                <c:pt idx="437">
                  <c:v>42395</c:v>
                </c:pt>
                <c:pt idx="438">
                  <c:v>42394</c:v>
                </c:pt>
                <c:pt idx="439">
                  <c:v>42391</c:v>
                </c:pt>
                <c:pt idx="440">
                  <c:v>42390</c:v>
                </c:pt>
                <c:pt idx="441">
                  <c:v>42389</c:v>
                </c:pt>
                <c:pt idx="442">
                  <c:v>42388</c:v>
                </c:pt>
                <c:pt idx="443">
                  <c:v>42387</c:v>
                </c:pt>
                <c:pt idx="444">
                  <c:v>42384</c:v>
                </c:pt>
                <c:pt idx="445">
                  <c:v>42383</c:v>
                </c:pt>
                <c:pt idx="446">
                  <c:v>42382</c:v>
                </c:pt>
                <c:pt idx="447">
                  <c:v>42381</c:v>
                </c:pt>
                <c:pt idx="448">
                  <c:v>42380</c:v>
                </c:pt>
                <c:pt idx="449">
                  <c:v>42377</c:v>
                </c:pt>
                <c:pt idx="450">
                  <c:v>42376</c:v>
                </c:pt>
                <c:pt idx="451">
                  <c:v>42375</c:v>
                </c:pt>
                <c:pt idx="452">
                  <c:v>42374</c:v>
                </c:pt>
                <c:pt idx="453">
                  <c:v>42373</c:v>
                </c:pt>
                <c:pt idx="454">
                  <c:v>42369</c:v>
                </c:pt>
                <c:pt idx="455">
                  <c:v>42368</c:v>
                </c:pt>
                <c:pt idx="456">
                  <c:v>42367</c:v>
                </c:pt>
                <c:pt idx="457">
                  <c:v>42366</c:v>
                </c:pt>
                <c:pt idx="458">
                  <c:v>42363</c:v>
                </c:pt>
                <c:pt idx="459">
                  <c:v>42362</c:v>
                </c:pt>
                <c:pt idx="460">
                  <c:v>42361</c:v>
                </c:pt>
                <c:pt idx="461">
                  <c:v>42360</c:v>
                </c:pt>
                <c:pt idx="462">
                  <c:v>42359</c:v>
                </c:pt>
                <c:pt idx="463">
                  <c:v>42356</c:v>
                </c:pt>
                <c:pt idx="464">
                  <c:v>42355</c:v>
                </c:pt>
                <c:pt idx="465">
                  <c:v>42354</c:v>
                </c:pt>
                <c:pt idx="466">
                  <c:v>42353</c:v>
                </c:pt>
                <c:pt idx="467">
                  <c:v>42352</c:v>
                </c:pt>
                <c:pt idx="468">
                  <c:v>42349</c:v>
                </c:pt>
                <c:pt idx="469">
                  <c:v>42348</c:v>
                </c:pt>
                <c:pt idx="470">
                  <c:v>42347</c:v>
                </c:pt>
                <c:pt idx="471">
                  <c:v>42346</c:v>
                </c:pt>
                <c:pt idx="472">
                  <c:v>42345</c:v>
                </c:pt>
                <c:pt idx="473">
                  <c:v>42342</c:v>
                </c:pt>
                <c:pt idx="474">
                  <c:v>42341</c:v>
                </c:pt>
                <c:pt idx="475">
                  <c:v>42340</c:v>
                </c:pt>
                <c:pt idx="476">
                  <c:v>42339</c:v>
                </c:pt>
                <c:pt idx="477">
                  <c:v>42338</c:v>
                </c:pt>
                <c:pt idx="478">
                  <c:v>42335</c:v>
                </c:pt>
                <c:pt idx="479">
                  <c:v>42334</c:v>
                </c:pt>
                <c:pt idx="480">
                  <c:v>42333</c:v>
                </c:pt>
                <c:pt idx="481">
                  <c:v>42332</c:v>
                </c:pt>
                <c:pt idx="482">
                  <c:v>42331</c:v>
                </c:pt>
                <c:pt idx="483">
                  <c:v>42328</c:v>
                </c:pt>
                <c:pt idx="484">
                  <c:v>42327</c:v>
                </c:pt>
                <c:pt idx="485">
                  <c:v>42326</c:v>
                </c:pt>
                <c:pt idx="486">
                  <c:v>42325</c:v>
                </c:pt>
                <c:pt idx="487">
                  <c:v>42324</c:v>
                </c:pt>
                <c:pt idx="488">
                  <c:v>42321</c:v>
                </c:pt>
                <c:pt idx="489">
                  <c:v>42320</c:v>
                </c:pt>
                <c:pt idx="490">
                  <c:v>42319</c:v>
                </c:pt>
                <c:pt idx="491">
                  <c:v>42318</c:v>
                </c:pt>
                <c:pt idx="492">
                  <c:v>42317</c:v>
                </c:pt>
                <c:pt idx="493">
                  <c:v>42314</c:v>
                </c:pt>
                <c:pt idx="494">
                  <c:v>42313</c:v>
                </c:pt>
                <c:pt idx="495">
                  <c:v>42312</c:v>
                </c:pt>
                <c:pt idx="496">
                  <c:v>42311</c:v>
                </c:pt>
                <c:pt idx="497">
                  <c:v>42310</c:v>
                </c:pt>
                <c:pt idx="498">
                  <c:v>42307</c:v>
                </c:pt>
                <c:pt idx="499">
                  <c:v>42306</c:v>
                </c:pt>
                <c:pt idx="500">
                  <c:v>42305</c:v>
                </c:pt>
                <c:pt idx="501">
                  <c:v>42304</c:v>
                </c:pt>
                <c:pt idx="502">
                  <c:v>42303</c:v>
                </c:pt>
                <c:pt idx="503">
                  <c:v>42300</c:v>
                </c:pt>
                <c:pt idx="504">
                  <c:v>42299</c:v>
                </c:pt>
                <c:pt idx="505">
                  <c:v>42298</c:v>
                </c:pt>
                <c:pt idx="506">
                  <c:v>42297</c:v>
                </c:pt>
                <c:pt idx="507">
                  <c:v>42296</c:v>
                </c:pt>
                <c:pt idx="508">
                  <c:v>42293</c:v>
                </c:pt>
                <c:pt idx="509">
                  <c:v>42292</c:v>
                </c:pt>
                <c:pt idx="510">
                  <c:v>42291</c:v>
                </c:pt>
                <c:pt idx="511">
                  <c:v>42290</c:v>
                </c:pt>
                <c:pt idx="512">
                  <c:v>42289</c:v>
                </c:pt>
                <c:pt idx="513">
                  <c:v>42287</c:v>
                </c:pt>
                <c:pt idx="514">
                  <c:v>42286</c:v>
                </c:pt>
                <c:pt idx="515">
                  <c:v>42285</c:v>
                </c:pt>
                <c:pt idx="516">
                  <c:v>42277</c:v>
                </c:pt>
                <c:pt idx="517">
                  <c:v>42276</c:v>
                </c:pt>
                <c:pt idx="518">
                  <c:v>42275</c:v>
                </c:pt>
                <c:pt idx="519">
                  <c:v>42272</c:v>
                </c:pt>
                <c:pt idx="520">
                  <c:v>42271</c:v>
                </c:pt>
                <c:pt idx="521">
                  <c:v>42270</c:v>
                </c:pt>
                <c:pt idx="522">
                  <c:v>42269</c:v>
                </c:pt>
                <c:pt idx="523">
                  <c:v>42268</c:v>
                </c:pt>
                <c:pt idx="524">
                  <c:v>42265</c:v>
                </c:pt>
                <c:pt idx="525">
                  <c:v>42264</c:v>
                </c:pt>
                <c:pt idx="526">
                  <c:v>42263</c:v>
                </c:pt>
                <c:pt idx="527">
                  <c:v>42262</c:v>
                </c:pt>
                <c:pt idx="528">
                  <c:v>42261</c:v>
                </c:pt>
                <c:pt idx="529">
                  <c:v>42258</c:v>
                </c:pt>
                <c:pt idx="530">
                  <c:v>42257</c:v>
                </c:pt>
                <c:pt idx="531">
                  <c:v>42256</c:v>
                </c:pt>
                <c:pt idx="532">
                  <c:v>42255</c:v>
                </c:pt>
                <c:pt idx="533">
                  <c:v>42254</c:v>
                </c:pt>
                <c:pt idx="534">
                  <c:v>42253</c:v>
                </c:pt>
                <c:pt idx="535">
                  <c:v>42249</c:v>
                </c:pt>
                <c:pt idx="536">
                  <c:v>42248</c:v>
                </c:pt>
                <c:pt idx="537">
                  <c:v>42247</c:v>
                </c:pt>
                <c:pt idx="538">
                  <c:v>42244</c:v>
                </c:pt>
                <c:pt idx="539">
                  <c:v>42243</c:v>
                </c:pt>
                <c:pt idx="540">
                  <c:v>42242</c:v>
                </c:pt>
                <c:pt idx="541">
                  <c:v>42241</c:v>
                </c:pt>
                <c:pt idx="542">
                  <c:v>42240</c:v>
                </c:pt>
                <c:pt idx="543">
                  <c:v>42237</c:v>
                </c:pt>
                <c:pt idx="544">
                  <c:v>42236</c:v>
                </c:pt>
                <c:pt idx="545">
                  <c:v>42235</c:v>
                </c:pt>
                <c:pt idx="546">
                  <c:v>42234</c:v>
                </c:pt>
                <c:pt idx="547">
                  <c:v>42233</c:v>
                </c:pt>
                <c:pt idx="548">
                  <c:v>42230</c:v>
                </c:pt>
                <c:pt idx="549">
                  <c:v>42229</c:v>
                </c:pt>
                <c:pt idx="550">
                  <c:v>42228</c:v>
                </c:pt>
                <c:pt idx="551">
                  <c:v>42227</c:v>
                </c:pt>
                <c:pt idx="552">
                  <c:v>42226</c:v>
                </c:pt>
                <c:pt idx="553">
                  <c:v>42223</c:v>
                </c:pt>
                <c:pt idx="554">
                  <c:v>42222</c:v>
                </c:pt>
                <c:pt idx="555">
                  <c:v>42221</c:v>
                </c:pt>
                <c:pt idx="556">
                  <c:v>42220</c:v>
                </c:pt>
                <c:pt idx="557">
                  <c:v>42219</c:v>
                </c:pt>
                <c:pt idx="558">
                  <c:v>42216</c:v>
                </c:pt>
                <c:pt idx="559">
                  <c:v>42215</c:v>
                </c:pt>
                <c:pt idx="560">
                  <c:v>42214</c:v>
                </c:pt>
                <c:pt idx="561">
                  <c:v>42213</c:v>
                </c:pt>
                <c:pt idx="562">
                  <c:v>42212</c:v>
                </c:pt>
                <c:pt idx="563">
                  <c:v>42209</c:v>
                </c:pt>
                <c:pt idx="564">
                  <c:v>42208</c:v>
                </c:pt>
                <c:pt idx="565">
                  <c:v>42207</c:v>
                </c:pt>
                <c:pt idx="566">
                  <c:v>42206</c:v>
                </c:pt>
                <c:pt idx="567">
                  <c:v>42205</c:v>
                </c:pt>
                <c:pt idx="568">
                  <c:v>42202</c:v>
                </c:pt>
                <c:pt idx="569">
                  <c:v>42201</c:v>
                </c:pt>
                <c:pt idx="570">
                  <c:v>42200</c:v>
                </c:pt>
                <c:pt idx="571">
                  <c:v>42199</c:v>
                </c:pt>
                <c:pt idx="572">
                  <c:v>42198</c:v>
                </c:pt>
                <c:pt idx="573">
                  <c:v>42195</c:v>
                </c:pt>
                <c:pt idx="574">
                  <c:v>42194</c:v>
                </c:pt>
                <c:pt idx="575">
                  <c:v>42193</c:v>
                </c:pt>
                <c:pt idx="576">
                  <c:v>42192</c:v>
                </c:pt>
                <c:pt idx="577">
                  <c:v>42191</c:v>
                </c:pt>
                <c:pt idx="578">
                  <c:v>42188</c:v>
                </c:pt>
                <c:pt idx="579">
                  <c:v>42187</c:v>
                </c:pt>
                <c:pt idx="580">
                  <c:v>42186</c:v>
                </c:pt>
                <c:pt idx="581">
                  <c:v>42185</c:v>
                </c:pt>
                <c:pt idx="582">
                  <c:v>42184</c:v>
                </c:pt>
                <c:pt idx="583">
                  <c:v>42181</c:v>
                </c:pt>
                <c:pt idx="584">
                  <c:v>42180</c:v>
                </c:pt>
                <c:pt idx="585">
                  <c:v>42179</c:v>
                </c:pt>
                <c:pt idx="586">
                  <c:v>42178</c:v>
                </c:pt>
                <c:pt idx="587">
                  <c:v>42174</c:v>
                </c:pt>
                <c:pt idx="588">
                  <c:v>42173</c:v>
                </c:pt>
                <c:pt idx="589">
                  <c:v>42172</c:v>
                </c:pt>
                <c:pt idx="590">
                  <c:v>42171</c:v>
                </c:pt>
                <c:pt idx="591">
                  <c:v>42170</c:v>
                </c:pt>
                <c:pt idx="592">
                  <c:v>42167</c:v>
                </c:pt>
                <c:pt idx="593">
                  <c:v>42166</c:v>
                </c:pt>
                <c:pt idx="594">
                  <c:v>42165</c:v>
                </c:pt>
                <c:pt idx="595">
                  <c:v>42164</c:v>
                </c:pt>
                <c:pt idx="596">
                  <c:v>42163</c:v>
                </c:pt>
                <c:pt idx="597">
                  <c:v>42160</c:v>
                </c:pt>
                <c:pt idx="598">
                  <c:v>42159</c:v>
                </c:pt>
                <c:pt idx="599">
                  <c:v>42158</c:v>
                </c:pt>
                <c:pt idx="600">
                  <c:v>42157</c:v>
                </c:pt>
                <c:pt idx="601">
                  <c:v>42156</c:v>
                </c:pt>
                <c:pt idx="602">
                  <c:v>42153</c:v>
                </c:pt>
                <c:pt idx="603">
                  <c:v>42152</c:v>
                </c:pt>
                <c:pt idx="604">
                  <c:v>42151</c:v>
                </c:pt>
                <c:pt idx="605">
                  <c:v>42150</c:v>
                </c:pt>
                <c:pt idx="606">
                  <c:v>42149</c:v>
                </c:pt>
                <c:pt idx="607">
                  <c:v>42146</c:v>
                </c:pt>
                <c:pt idx="608">
                  <c:v>42145</c:v>
                </c:pt>
                <c:pt idx="609">
                  <c:v>42144</c:v>
                </c:pt>
                <c:pt idx="610">
                  <c:v>42143</c:v>
                </c:pt>
                <c:pt idx="611">
                  <c:v>42142</c:v>
                </c:pt>
                <c:pt idx="612">
                  <c:v>42139</c:v>
                </c:pt>
                <c:pt idx="613">
                  <c:v>42138</c:v>
                </c:pt>
                <c:pt idx="614">
                  <c:v>42137</c:v>
                </c:pt>
                <c:pt idx="615">
                  <c:v>42136</c:v>
                </c:pt>
                <c:pt idx="616">
                  <c:v>42135</c:v>
                </c:pt>
                <c:pt idx="617">
                  <c:v>42132</c:v>
                </c:pt>
                <c:pt idx="618">
                  <c:v>42131</c:v>
                </c:pt>
                <c:pt idx="619">
                  <c:v>42130</c:v>
                </c:pt>
                <c:pt idx="620">
                  <c:v>42129</c:v>
                </c:pt>
                <c:pt idx="621">
                  <c:v>42128</c:v>
                </c:pt>
                <c:pt idx="622">
                  <c:v>42124</c:v>
                </c:pt>
              </c:numCache>
            </c:numRef>
          </c:cat>
          <c:val>
            <c:numRef>
              <c:f>卷螺期现价格!$E$24:$E$375</c:f>
              <c:numCache>
                <c:formatCode>#,##0.00_ </c:formatCode>
                <c:ptCount val="352"/>
                <c:pt idx="0">
                  <c:v>353</c:v>
                </c:pt>
                <c:pt idx="1">
                  <c:v>300</c:v>
                </c:pt>
                <c:pt idx="2">
                  <c:v>277</c:v>
                </c:pt>
                <c:pt idx="3">
                  <c:v>241</c:v>
                </c:pt>
                <c:pt idx="4">
                  <c:v>250</c:v>
                </c:pt>
                <c:pt idx="5">
                  <c:v>154</c:v>
                </c:pt>
                <c:pt idx="6">
                  <c:v>296</c:v>
                </c:pt>
                <c:pt idx="7">
                  <c:v>274</c:v>
                </c:pt>
                <c:pt idx="8">
                  <c:v>240</c:v>
                </c:pt>
                <c:pt idx="9">
                  <c:v>226</c:v>
                </c:pt>
                <c:pt idx="10">
                  <c:v>175</c:v>
                </c:pt>
                <c:pt idx="11">
                  <c:v>253</c:v>
                </c:pt>
                <c:pt idx="12">
                  <c:v>407</c:v>
                </c:pt>
                <c:pt idx="13">
                  <c:v>377</c:v>
                </c:pt>
                <c:pt idx="14">
                  <c:v>269</c:v>
                </c:pt>
                <c:pt idx="15">
                  <c:v>#N/A</c:v>
                </c:pt>
                <c:pt idx="16">
                  <c:v>175</c:v>
                </c:pt>
                <c:pt idx="17">
                  <c:v>274</c:v>
                </c:pt>
                <c:pt idx="18">
                  <c:v>211</c:v>
                </c:pt>
                <c:pt idx="19">
                  <c:v>266</c:v>
                </c:pt>
                <c:pt idx="20">
                  <c:v>277</c:v>
                </c:pt>
                <c:pt idx="21">
                  <c:v>336</c:v>
                </c:pt>
                <c:pt idx="22">
                  <c:v>325</c:v>
                </c:pt>
                <c:pt idx="23">
                  <c:v>272</c:v>
                </c:pt>
                <c:pt idx="24">
                  <c:v>300</c:v>
                </c:pt>
                <c:pt idx="25">
                  <c:v>239</c:v>
                </c:pt>
                <c:pt idx="26">
                  <c:v>255</c:v>
                </c:pt>
                <c:pt idx="27">
                  <c:v>259</c:v>
                </c:pt>
                <c:pt idx="28">
                  <c:v>186</c:v>
                </c:pt>
                <c:pt idx="29">
                  <c:v>121</c:v>
                </c:pt>
                <c:pt idx="30">
                  <c:v>165</c:v>
                </c:pt>
                <c:pt idx="31">
                  <c:v>194</c:v>
                </c:pt>
                <c:pt idx="32">
                  <c:v>162</c:v>
                </c:pt>
                <c:pt idx="33">
                  <c:v>174</c:v>
                </c:pt>
                <c:pt idx="34">
                  <c:v>96</c:v>
                </c:pt>
                <c:pt idx="35">
                  <c:v>120</c:v>
                </c:pt>
                <c:pt idx="36">
                  <c:v>58</c:v>
                </c:pt>
                <c:pt idx="37">
                  <c:v>103</c:v>
                </c:pt>
                <c:pt idx="38">
                  <c:v>172</c:v>
                </c:pt>
                <c:pt idx="39">
                  <c:v>178</c:v>
                </c:pt>
                <c:pt idx="40">
                  <c:v>128</c:v>
                </c:pt>
                <c:pt idx="41">
                  <c:v>200</c:v>
                </c:pt>
                <c:pt idx="42">
                  <c:v>212</c:v>
                </c:pt>
                <c:pt idx="43">
                  <c:v>271</c:v>
                </c:pt>
                <c:pt idx="44">
                  <c:v>207</c:v>
                </c:pt>
                <c:pt idx="45">
                  <c:v>148</c:v>
                </c:pt>
                <c:pt idx="46">
                  <c:v>115</c:v>
                </c:pt>
                <c:pt idx="47">
                  <c:v>201</c:v>
                </c:pt>
                <c:pt idx="48">
                  <c:v>253</c:v>
                </c:pt>
                <c:pt idx="49">
                  <c:v>243</c:v>
                </c:pt>
                <c:pt idx="50">
                  <c:v>263</c:v>
                </c:pt>
                <c:pt idx="51">
                  <c:v>238</c:v>
                </c:pt>
                <c:pt idx="52">
                  <c:v>126</c:v>
                </c:pt>
                <c:pt idx="53">
                  <c:v>64</c:v>
                </c:pt>
                <c:pt idx="54">
                  <c:v>206</c:v>
                </c:pt>
                <c:pt idx="55">
                  <c:v>152</c:v>
                </c:pt>
                <c:pt idx="56">
                  <c:v>136</c:v>
                </c:pt>
                <c:pt idx="57">
                  <c:v>104</c:v>
                </c:pt>
                <c:pt idx="58">
                  <c:v>155</c:v>
                </c:pt>
                <c:pt idx="59">
                  <c:v>182</c:v>
                </c:pt>
                <c:pt idx="60">
                  <c:v>117</c:v>
                </c:pt>
                <c:pt idx="61">
                  <c:v>222</c:v>
                </c:pt>
                <c:pt idx="62">
                  <c:v>210</c:v>
                </c:pt>
                <c:pt idx="63">
                  <c:v>212</c:v>
                </c:pt>
                <c:pt idx="64">
                  <c:v>212</c:v>
                </c:pt>
                <c:pt idx="65">
                  <c:v>244</c:v>
                </c:pt>
                <c:pt idx="66">
                  <c:v>215</c:v>
                </c:pt>
                <c:pt idx="67">
                  <c:v>264</c:v>
                </c:pt>
                <c:pt idx="68">
                  <c:v>81</c:v>
                </c:pt>
                <c:pt idx="69">
                  <c:v>164</c:v>
                </c:pt>
                <c:pt idx="70">
                  <c:v>123</c:v>
                </c:pt>
                <c:pt idx="71">
                  <c:v>169</c:v>
                </c:pt>
                <c:pt idx="72">
                  <c:v>73</c:v>
                </c:pt>
                <c:pt idx="73">
                  <c:v>155</c:v>
                </c:pt>
                <c:pt idx="74">
                  <c:v>145</c:v>
                </c:pt>
                <c:pt idx="75">
                  <c:v>208</c:v>
                </c:pt>
                <c:pt idx="76">
                  <c:v>182</c:v>
                </c:pt>
                <c:pt idx="77">
                  <c:v>223</c:v>
                </c:pt>
                <c:pt idx="78">
                  <c:v>240</c:v>
                </c:pt>
                <c:pt idx="79">
                  <c:v>300</c:v>
                </c:pt>
                <c:pt idx="80">
                  <c:v>237</c:v>
                </c:pt>
                <c:pt idx="81">
                  <c:v>243</c:v>
                </c:pt>
                <c:pt idx="82">
                  <c:v>293</c:v>
                </c:pt>
                <c:pt idx="83">
                  <c:v>281</c:v>
                </c:pt>
                <c:pt idx="84">
                  <c:v>286</c:v>
                </c:pt>
                <c:pt idx="85">
                  <c:v>332</c:v>
                </c:pt>
                <c:pt idx="86">
                  <c:v>366</c:v>
                </c:pt>
                <c:pt idx="87">
                  <c:v>489</c:v>
                </c:pt>
                <c:pt idx="88">
                  <c:v>471</c:v>
                </c:pt>
                <c:pt idx="89">
                  <c:v>471</c:v>
                </c:pt>
                <c:pt idx="90">
                  <c:v>460</c:v>
                </c:pt>
                <c:pt idx="91">
                  <c:v>509</c:v>
                </c:pt>
                <c:pt idx="92">
                  <c:v>469</c:v>
                </c:pt>
                <c:pt idx="93">
                  <c:v>476</c:v>
                </c:pt>
                <c:pt idx="94">
                  <c:v>655</c:v>
                </c:pt>
                <c:pt idx="95">
                  <c:v>577</c:v>
                </c:pt>
                <c:pt idx="96">
                  <c:v>593</c:v>
                </c:pt>
                <c:pt idx="97">
                  <c:v>642</c:v>
                </c:pt>
                <c:pt idx="98">
                  <c:v>648</c:v>
                </c:pt>
                <c:pt idx="99">
                  <c:v>651</c:v>
                </c:pt>
                <c:pt idx="100">
                  <c:v>701</c:v>
                </c:pt>
                <c:pt idx="101">
                  <c:v>674</c:v>
                </c:pt>
                <c:pt idx="102">
                  <c:v>638</c:v>
                </c:pt>
                <c:pt idx="103">
                  <c:v>655</c:v>
                </c:pt>
                <c:pt idx="104">
                  <c:v>#N/A</c:v>
                </c:pt>
                <c:pt idx="105">
                  <c:v>520</c:v>
                </c:pt>
                <c:pt idx="106">
                  <c:v>561</c:v>
                </c:pt>
                <c:pt idx="107">
                  <c:v>534</c:v>
                </c:pt>
                <c:pt idx="108">
                  <c:v>525</c:v>
                </c:pt>
                <c:pt idx="109">
                  <c:v>468</c:v>
                </c:pt>
                <c:pt idx="110">
                  <c:v>446</c:v>
                </c:pt>
                <c:pt idx="111">
                  <c:v>466</c:v>
                </c:pt>
                <c:pt idx="112">
                  <c:v>450</c:v>
                </c:pt>
                <c:pt idx="113">
                  <c:v>491</c:v>
                </c:pt>
                <c:pt idx="114">
                  <c:v>489</c:v>
                </c:pt>
                <c:pt idx="115">
                  <c:v>489</c:v>
                </c:pt>
                <c:pt idx="116">
                  <c:v>390</c:v>
                </c:pt>
                <c:pt idx="117">
                  <c:v>363</c:v>
                </c:pt>
                <c:pt idx="118">
                  <c:v>374</c:v>
                </c:pt>
                <c:pt idx="119">
                  <c:v>386</c:v>
                </c:pt>
                <c:pt idx="120">
                  <c:v>409</c:v>
                </c:pt>
                <c:pt idx="121">
                  <c:v>459</c:v>
                </c:pt>
                <c:pt idx="122">
                  <c:v>319</c:v>
                </c:pt>
                <c:pt idx="123">
                  <c:v>336</c:v>
                </c:pt>
                <c:pt idx="124">
                  <c:v>265</c:v>
                </c:pt>
                <c:pt idx="125">
                  <c:v>304</c:v>
                </c:pt>
                <c:pt idx="126">
                  <c:v>353</c:v>
                </c:pt>
                <c:pt idx="127">
                  <c:v>322</c:v>
                </c:pt>
                <c:pt idx="128">
                  <c:v>323</c:v>
                </c:pt>
                <c:pt idx="129">
                  <c:v>352</c:v>
                </c:pt>
                <c:pt idx="130">
                  <c:v>351</c:v>
                </c:pt>
                <c:pt idx="131">
                  <c:v>388</c:v>
                </c:pt>
                <c:pt idx="132">
                  <c:v>436</c:v>
                </c:pt>
                <c:pt idx="133">
                  <c:v>398</c:v>
                </c:pt>
                <c:pt idx="134">
                  <c:v>408</c:v>
                </c:pt>
                <c:pt idx="135">
                  <c:v>423</c:v>
                </c:pt>
                <c:pt idx="136">
                  <c:v>467</c:v>
                </c:pt>
                <c:pt idx="137">
                  <c:v>468</c:v>
                </c:pt>
                <c:pt idx="138">
                  <c:v>510</c:v>
                </c:pt>
                <c:pt idx="139">
                  <c:v>492</c:v>
                </c:pt>
                <c:pt idx="140">
                  <c:v>448</c:v>
                </c:pt>
                <c:pt idx="141">
                  <c:v>378</c:v>
                </c:pt>
                <c:pt idx="142">
                  <c:v>#N/A</c:v>
                </c:pt>
                <c:pt idx="143">
                  <c:v>428</c:v>
                </c:pt>
                <c:pt idx="144">
                  <c:v>438</c:v>
                </c:pt>
                <c:pt idx="145">
                  <c:v>411</c:v>
                </c:pt>
                <c:pt idx="146">
                  <c:v>520</c:v>
                </c:pt>
                <c:pt idx="147">
                  <c:v>523</c:v>
                </c:pt>
                <c:pt idx="148">
                  <c:v>530</c:v>
                </c:pt>
                <c:pt idx="149">
                  <c:v>533</c:v>
                </c:pt>
                <c:pt idx="150">
                  <c:v>563</c:v>
                </c:pt>
                <c:pt idx="151">
                  <c:v>511</c:v>
                </c:pt>
                <c:pt idx="152">
                  <c:v>416</c:v>
                </c:pt>
                <c:pt idx="153">
                  <c:v>175</c:v>
                </c:pt>
                <c:pt idx="154">
                  <c:v>155</c:v>
                </c:pt>
                <c:pt idx="155">
                  <c:v>149</c:v>
                </c:pt>
                <c:pt idx="156">
                  <c:v>156</c:v>
                </c:pt>
                <c:pt idx="157">
                  <c:v>136</c:v>
                </c:pt>
                <c:pt idx="158">
                  <c:v>288</c:v>
                </c:pt>
                <c:pt idx="159">
                  <c:v>291</c:v>
                </c:pt>
                <c:pt idx="160">
                  <c:v>295</c:v>
                </c:pt>
                <c:pt idx="161">
                  <c:v>236</c:v>
                </c:pt>
                <c:pt idx="162">
                  <c:v>273</c:v>
                </c:pt>
                <c:pt idx="163">
                  <c:v>174</c:v>
                </c:pt>
                <c:pt idx="164">
                  <c:v>207</c:v>
                </c:pt>
                <c:pt idx="165">
                  <c:v>218</c:v>
                </c:pt>
                <c:pt idx="166">
                  <c:v>289</c:v>
                </c:pt>
                <c:pt idx="167">
                  <c:v>138</c:v>
                </c:pt>
                <c:pt idx="168">
                  <c:v>102</c:v>
                </c:pt>
                <c:pt idx="169">
                  <c:v>137</c:v>
                </c:pt>
                <c:pt idx="170">
                  <c:v>115</c:v>
                </c:pt>
                <c:pt idx="171">
                  <c:v>115</c:v>
                </c:pt>
                <c:pt idx="172">
                  <c:v>94</c:v>
                </c:pt>
                <c:pt idx="173">
                  <c:v>17</c:v>
                </c:pt>
                <c:pt idx="174">
                  <c:v>99</c:v>
                </c:pt>
                <c:pt idx="175">
                  <c:v>59</c:v>
                </c:pt>
                <c:pt idx="176">
                  <c:v>8</c:v>
                </c:pt>
                <c:pt idx="177">
                  <c:v>3</c:v>
                </c:pt>
                <c:pt idx="178">
                  <c:v>-28</c:v>
                </c:pt>
                <c:pt idx="179">
                  <c:v>64</c:v>
                </c:pt>
                <c:pt idx="180">
                  <c:v>7</c:v>
                </c:pt>
                <c:pt idx="181">
                  <c:v>65</c:v>
                </c:pt>
                <c:pt idx="182">
                  <c:v>148</c:v>
                </c:pt>
                <c:pt idx="183">
                  <c:v>#N/A</c:v>
                </c:pt>
                <c:pt idx="184">
                  <c:v>117</c:v>
                </c:pt>
                <c:pt idx="185">
                  <c:v>-139</c:v>
                </c:pt>
                <c:pt idx="186">
                  <c:v>-69</c:v>
                </c:pt>
                <c:pt idx="187">
                  <c:v>-62</c:v>
                </c:pt>
                <c:pt idx="188">
                  <c:v>50</c:v>
                </c:pt>
                <c:pt idx="189">
                  <c:v>#N/A</c:v>
                </c:pt>
                <c:pt idx="190">
                  <c:v>36</c:v>
                </c:pt>
                <c:pt idx="191">
                  <c:v>-26</c:v>
                </c:pt>
                <c:pt idx="192">
                  <c:v>-62</c:v>
                </c:pt>
                <c:pt idx="193">
                  <c:v>-54</c:v>
                </c:pt>
                <c:pt idx="194">
                  <c:v>-145</c:v>
                </c:pt>
                <c:pt idx="195">
                  <c:v>-14</c:v>
                </c:pt>
                <c:pt idx="196">
                  <c:v>-27</c:v>
                </c:pt>
                <c:pt idx="197">
                  <c:v>-2</c:v>
                </c:pt>
                <c:pt idx="198">
                  <c:v>-17</c:v>
                </c:pt>
                <c:pt idx="199">
                  <c:v>72</c:v>
                </c:pt>
                <c:pt idx="200">
                  <c:v>218</c:v>
                </c:pt>
                <c:pt idx="201">
                  <c:v>209</c:v>
                </c:pt>
                <c:pt idx="202">
                  <c:v>220</c:v>
                </c:pt>
                <c:pt idx="203">
                  <c:v>299</c:v>
                </c:pt>
                <c:pt idx="204">
                  <c:v>283</c:v>
                </c:pt>
                <c:pt idx="205">
                  <c:v>238</c:v>
                </c:pt>
                <c:pt idx="206">
                  <c:v>201</c:v>
                </c:pt>
                <c:pt idx="207">
                  <c:v>154</c:v>
                </c:pt>
                <c:pt idx="208">
                  <c:v>258</c:v>
                </c:pt>
                <c:pt idx="209">
                  <c:v>296</c:v>
                </c:pt>
                <c:pt idx="210">
                  <c:v>304</c:v>
                </c:pt>
                <c:pt idx="211">
                  <c:v>171</c:v>
                </c:pt>
                <c:pt idx="212">
                  <c:v>178</c:v>
                </c:pt>
                <c:pt idx="213">
                  <c:v>219</c:v>
                </c:pt>
                <c:pt idx="214">
                  <c:v>177</c:v>
                </c:pt>
                <c:pt idx="215">
                  <c:v>57</c:v>
                </c:pt>
                <c:pt idx="216">
                  <c:v>135</c:v>
                </c:pt>
                <c:pt idx="217">
                  <c:v>55</c:v>
                </c:pt>
                <c:pt idx="218">
                  <c:v>116</c:v>
                </c:pt>
                <c:pt idx="219">
                  <c:v>5</c:v>
                </c:pt>
                <c:pt idx="220">
                  <c:v>-64</c:v>
                </c:pt>
                <c:pt idx="221">
                  <c:v>-52</c:v>
                </c:pt>
                <c:pt idx="222">
                  <c:v>43</c:v>
                </c:pt>
                <c:pt idx="223">
                  <c:v>36</c:v>
                </c:pt>
                <c:pt idx="224">
                  <c:v>14</c:v>
                </c:pt>
                <c:pt idx="225">
                  <c:v>-77</c:v>
                </c:pt>
                <c:pt idx="226">
                  <c:v>70</c:v>
                </c:pt>
                <c:pt idx="227">
                  <c:v>128</c:v>
                </c:pt>
                <c:pt idx="228">
                  <c:v>-162</c:v>
                </c:pt>
                <c:pt idx="229">
                  <c:v>-174</c:v>
                </c:pt>
                <c:pt idx="230">
                  <c:v>-21</c:v>
                </c:pt>
                <c:pt idx="231">
                  <c:v>-44</c:v>
                </c:pt>
                <c:pt idx="232">
                  <c:v>-10</c:v>
                </c:pt>
                <c:pt idx="233">
                  <c:v>126</c:v>
                </c:pt>
                <c:pt idx="234">
                  <c:v>68</c:v>
                </c:pt>
                <c:pt idx="235">
                  <c:v>26</c:v>
                </c:pt>
                <c:pt idx="236">
                  <c:v>64</c:v>
                </c:pt>
                <c:pt idx="237">
                  <c:v>102</c:v>
                </c:pt>
                <c:pt idx="238">
                  <c:v>55</c:v>
                </c:pt>
                <c:pt idx="239">
                  <c:v>-116</c:v>
                </c:pt>
                <c:pt idx="240">
                  <c:v>-37</c:v>
                </c:pt>
                <c:pt idx="241">
                  <c:v>-85</c:v>
                </c:pt>
                <c:pt idx="242">
                  <c:v>34</c:v>
                </c:pt>
                <c:pt idx="243">
                  <c:v>-49</c:v>
                </c:pt>
                <c:pt idx="244">
                  <c:v>-26</c:v>
                </c:pt>
                <c:pt idx="245">
                  <c:v>-51</c:v>
                </c:pt>
                <c:pt idx="246">
                  <c:v>20</c:v>
                </c:pt>
                <c:pt idx="247">
                  <c:v>-13</c:v>
                </c:pt>
                <c:pt idx="248">
                  <c:v>-50</c:v>
                </c:pt>
                <c:pt idx="249">
                  <c:v>-78</c:v>
                </c:pt>
                <c:pt idx="250">
                  <c:v>8</c:v>
                </c:pt>
                <c:pt idx="251">
                  <c:v>-4</c:v>
                </c:pt>
                <c:pt idx="252">
                  <c:v>-29</c:v>
                </c:pt>
                <c:pt idx="253">
                  <c:v>-1</c:v>
                </c:pt>
                <c:pt idx="254">
                  <c:v>15</c:v>
                </c:pt>
                <c:pt idx="255">
                  <c:v>24</c:v>
                </c:pt>
                <c:pt idx="256">
                  <c:v>76</c:v>
                </c:pt>
                <c:pt idx="257">
                  <c:v>39</c:v>
                </c:pt>
                <c:pt idx="258">
                  <c:v>39</c:v>
                </c:pt>
                <c:pt idx="259">
                  <c:v>11</c:v>
                </c:pt>
                <c:pt idx="260">
                  <c:v>26</c:v>
                </c:pt>
                <c:pt idx="261">
                  <c:v>22</c:v>
                </c:pt>
                <c:pt idx="262">
                  <c:v>31</c:v>
                </c:pt>
                <c:pt idx="263">
                  <c:v>80</c:v>
                </c:pt>
                <c:pt idx="264">
                  <c:v>#N/A</c:v>
                </c:pt>
                <c:pt idx="265">
                  <c:v>#N/A</c:v>
                </c:pt>
                <c:pt idx="266">
                  <c:v>87</c:v>
                </c:pt>
                <c:pt idx="267">
                  <c:v>67</c:v>
                </c:pt>
                <c:pt idx="268">
                  <c:v>45</c:v>
                </c:pt>
                <c:pt idx="269">
                  <c:v>77</c:v>
                </c:pt>
                <c:pt idx="270">
                  <c:v>44</c:v>
                </c:pt>
                <c:pt idx="271">
                  <c:v>1</c:v>
                </c:pt>
                <c:pt idx="272">
                  <c:v>30</c:v>
                </c:pt>
                <c:pt idx="273">
                  <c:v>33</c:v>
                </c:pt>
                <c:pt idx="274">
                  <c:v>26</c:v>
                </c:pt>
                <c:pt idx="275">
                  <c:v>51</c:v>
                </c:pt>
                <c:pt idx="276">
                  <c:v>#N/A</c:v>
                </c:pt>
                <c:pt idx="277">
                  <c:v>120</c:v>
                </c:pt>
                <c:pt idx="278">
                  <c:v>124</c:v>
                </c:pt>
                <c:pt idx="279">
                  <c:v>113</c:v>
                </c:pt>
                <c:pt idx="280">
                  <c:v>77</c:v>
                </c:pt>
                <c:pt idx="281">
                  <c:v>102</c:v>
                </c:pt>
                <c:pt idx="282">
                  <c:v>146</c:v>
                </c:pt>
                <c:pt idx="283">
                  <c:v>82</c:v>
                </c:pt>
                <c:pt idx="284">
                  <c:v>64</c:v>
                </c:pt>
                <c:pt idx="285">
                  <c:v>74</c:v>
                </c:pt>
                <c:pt idx="286">
                  <c:v>48</c:v>
                </c:pt>
                <c:pt idx="287">
                  <c:v>58</c:v>
                </c:pt>
                <c:pt idx="288">
                  <c:v>58</c:v>
                </c:pt>
                <c:pt idx="289">
                  <c:v>13</c:v>
                </c:pt>
                <c:pt idx="290">
                  <c:v>-12</c:v>
                </c:pt>
                <c:pt idx="291">
                  <c:v>-57</c:v>
                </c:pt>
                <c:pt idx="292">
                  <c:v>-59</c:v>
                </c:pt>
                <c:pt idx="293">
                  <c:v>-66</c:v>
                </c:pt>
                <c:pt idx="294">
                  <c:v>-33</c:v>
                </c:pt>
                <c:pt idx="295">
                  <c:v>-97</c:v>
                </c:pt>
                <c:pt idx="296">
                  <c:v>-79</c:v>
                </c:pt>
                <c:pt idx="297">
                  <c:v>-60</c:v>
                </c:pt>
                <c:pt idx="298">
                  <c:v>-188</c:v>
                </c:pt>
                <c:pt idx="299">
                  <c:v>-141</c:v>
                </c:pt>
                <c:pt idx="300">
                  <c:v>-147</c:v>
                </c:pt>
                <c:pt idx="301">
                  <c:v>-174</c:v>
                </c:pt>
                <c:pt idx="302">
                  <c:v>-167</c:v>
                </c:pt>
                <c:pt idx="303">
                  <c:v>-169</c:v>
                </c:pt>
                <c:pt idx="304">
                  <c:v>-197</c:v>
                </c:pt>
                <c:pt idx="305">
                  <c:v>-158</c:v>
                </c:pt>
                <c:pt idx="306">
                  <c:v>-83</c:v>
                </c:pt>
                <c:pt idx="307">
                  <c:v>-97</c:v>
                </c:pt>
                <c:pt idx="308">
                  <c:v>-104</c:v>
                </c:pt>
                <c:pt idx="309">
                  <c:v>-95</c:v>
                </c:pt>
                <c:pt idx="310">
                  <c:v>-42</c:v>
                </c:pt>
                <c:pt idx="311">
                  <c:v>-120</c:v>
                </c:pt>
                <c:pt idx="312">
                  <c:v>-98</c:v>
                </c:pt>
                <c:pt idx="313">
                  <c:v>-89</c:v>
                </c:pt>
                <c:pt idx="314">
                  <c:v>-52</c:v>
                </c:pt>
                <c:pt idx="315">
                  <c:v>-30</c:v>
                </c:pt>
                <c:pt idx="316">
                  <c:v>-126</c:v>
                </c:pt>
                <c:pt idx="317">
                  <c:v>-70</c:v>
                </c:pt>
                <c:pt idx="318">
                  <c:v>-37</c:v>
                </c:pt>
                <c:pt idx="319">
                  <c:v>-72</c:v>
                </c:pt>
                <c:pt idx="320">
                  <c:v>-207</c:v>
                </c:pt>
                <c:pt idx="321">
                  <c:v>-204</c:v>
                </c:pt>
                <c:pt idx="322">
                  <c:v>-196</c:v>
                </c:pt>
                <c:pt idx="323">
                  <c:v>-258</c:v>
                </c:pt>
                <c:pt idx="324">
                  <c:v>-190</c:v>
                </c:pt>
                <c:pt idx="325">
                  <c:v>-225</c:v>
                </c:pt>
                <c:pt idx="326">
                  <c:v>-177</c:v>
                </c:pt>
                <c:pt idx="327">
                  <c:v>-158</c:v>
                </c:pt>
                <c:pt idx="328">
                  <c:v>-162</c:v>
                </c:pt>
                <c:pt idx="329">
                  <c:v>-174</c:v>
                </c:pt>
                <c:pt idx="330">
                  <c:v>-149</c:v>
                </c:pt>
                <c:pt idx="331">
                  <c:v>-157</c:v>
                </c:pt>
                <c:pt idx="332">
                  <c:v>-61</c:v>
                </c:pt>
                <c:pt idx="333">
                  <c:v>-85</c:v>
                </c:pt>
                <c:pt idx="334">
                  <c:v>-98</c:v>
                </c:pt>
                <c:pt idx="335">
                  <c:v>-6</c:v>
                </c:pt>
                <c:pt idx="336">
                  <c:v>-21</c:v>
                </c:pt>
                <c:pt idx="337">
                  <c:v>-33</c:v>
                </c:pt>
                <c:pt idx="338">
                  <c:v>18</c:v>
                </c:pt>
                <c:pt idx="339">
                  <c:v>38</c:v>
                </c:pt>
                <c:pt idx="340">
                  <c:v>26</c:v>
                </c:pt>
                <c:pt idx="341">
                  <c:v>26</c:v>
                </c:pt>
                <c:pt idx="342">
                  <c:v>43</c:v>
                </c:pt>
                <c:pt idx="343">
                  <c:v>58</c:v>
                </c:pt>
                <c:pt idx="344">
                  <c:v>-50</c:v>
                </c:pt>
                <c:pt idx="345">
                  <c:v>#N/A</c:v>
                </c:pt>
                <c:pt idx="346">
                  <c:v>-29</c:v>
                </c:pt>
                <c:pt idx="347">
                  <c:v>-7</c:v>
                </c:pt>
                <c:pt idx="348">
                  <c:v>-9</c:v>
                </c:pt>
                <c:pt idx="349">
                  <c:v>2</c:v>
                </c:pt>
                <c:pt idx="350">
                  <c:v>46</c:v>
                </c:pt>
                <c:pt idx="351">
                  <c:v>45</c:v>
                </c:pt>
              </c:numCache>
            </c:numRef>
          </c:val>
          <c:extLst>
            <c:ext xmlns:c16="http://schemas.microsoft.com/office/drawing/2014/chart" uri="{C3380CC4-5D6E-409C-BE32-E72D297353CC}">
              <c16:uniqueId val="{00000000-1390-40F0-8CB5-BB86943AD595}"/>
            </c:ext>
          </c:extLst>
        </c:ser>
        <c:dLbls>
          <c:showLegendKey val="0"/>
          <c:showVal val="0"/>
          <c:showCatName val="0"/>
          <c:showSerName val="0"/>
          <c:showPercent val="0"/>
          <c:showBubbleSize val="0"/>
        </c:dLbls>
        <c:axId val="551941296"/>
        <c:axId val="589641832"/>
      </c:areaChart>
      <c:lineChart>
        <c:grouping val="standard"/>
        <c:varyColors val="0"/>
        <c:ser>
          <c:idx val="0"/>
          <c:order val="0"/>
          <c:tx>
            <c:strRef>
              <c:f>卷螺期现价格!$C$20</c:f>
              <c:strCache>
                <c:ptCount val="1"/>
                <c:pt idx="0">
                  <c:v>螺纹钢:HRB400 20MM:上海</c:v>
                </c:pt>
              </c:strCache>
            </c:strRef>
          </c:tx>
          <c:spPr>
            <a:ln w="28575" cap="rnd">
              <a:solidFill>
                <a:srgbClr val="00B0F0"/>
              </a:solidFill>
              <a:round/>
            </a:ln>
            <a:effectLst/>
          </c:spPr>
          <c:marker>
            <c:symbol val="none"/>
          </c:marker>
          <c:cat>
            <c:numRef>
              <c:f>卷螺期现价格!$B$24:$B$375</c:f>
              <c:numCache>
                <c:formatCode>yyyy/mm/dd;@</c:formatCode>
                <c:ptCount val="352"/>
                <c:pt idx="0">
                  <c:v>43035</c:v>
                </c:pt>
                <c:pt idx="1">
                  <c:v>43034</c:v>
                </c:pt>
                <c:pt idx="2">
                  <c:v>43033</c:v>
                </c:pt>
                <c:pt idx="3">
                  <c:v>43032</c:v>
                </c:pt>
                <c:pt idx="4">
                  <c:v>43031</c:v>
                </c:pt>
                <c:pt idx="5">
                  <c:v>43028</c:v>
                </c:pt>
                <c:pt idx="6">
                  <c:v>43027</c:v>
                </c:pt>
                <c:pt idx="7">
                  <c:v>43026</c:v>
                </c:pt>
                <c:pt idx="8">
                  <c:v>43025</c:v>
                </c:pt>
                <c:pt idx="9">
                  <c:v>43024</c:v>
                </c:pt>
                <c:pt idx="10">
                  <c:v>43021</c:v>
                </c:pt>
                <c:pt idx="11">
                  <c:v>43020</c:v>
                </c:pt>
                <c:pt idx="12">
                  <c:v>43019</c:v>
                </c:pt>
                <c:pt idx="13">
                  <c:v>43018</c:v>
                </c:pt>
                <c:pt idx="14">
                  <c:v>43017</c:v>
                </c:pt>
                <c:pt idx="15">
                  <c:v>43008</c:v>
                </c:pt>
                <c:pt idx="16">
                  <c:v>43007</c:v>
                </c:pt>
                <c:pt idx="17">
                  <c:v>43006</c:v>
                </c:pt>
                <c:pt idx="18">
                  <c:v>43005</c:v>
                </c:pt>
                <c:pt idx="19">
                  <c:v>43004</c:v>
                </c:pt>
                <c:pt idx="20">
                  <c:v>43003</c:v>
                </c:pt>
                <c:pt idx="21">
                  <c:v>43000</c:v>
                </c:pt>
                <c:pt idx="22">
                  <c:v>42999</c:v>
                </c:pt>
                <c:pt idx="23">
                  <c:v>42998</c:v>
                </c:pt>
                <c:pt idx="24">
                  <c:v>42997</c:v>
                </c:pt>
                <c:pt idx="25">
                  <c:v>42996</c:v>
                </c:pt>
                <c:pt idx="26">
                  <c:v>42993</c:v>
                </c:pt>
                <c:pt idx="27">
                  <c:v>42992</c:v>
                </c:pt>
                <c:pt idx="28">
                  <c:v>42991</c:v>
                </c:pt>
                <c:pt idx="29">
                  <c:v>42990</c:v>
                </c:pt>
                <c:pt idx="30">
                  <c:v>42989</c:v>
                </c:pt>
                <c:pt idx="31">
                  <c:v>42986</c:v>
                </c:pt>
                <c:pt idx="32">
                  <c:v>42985</c:v>
                </c:pt>
                <c:pt idx="33">
                  <c:v>42984</c:v>
                </c:pt>
                <c:pt idx="34">
                  <c:v>42983</c:v>
                </c:pt>
                <c:pt idx="35">
                  <c:v>42982</c:v>
                </c:pt>
                <c:pt idx="36">
                  <c:v>42979</c:v>
                </c:pt>
                <c:pt idx="37">
                  <c:v>42978</c:v>
                </c:pt>
                <c:pt idx="38">
                  <c:v>42977</c:v>
                </c:pt>
                <c:pt idx="39">
                  <c:v>42976</c:v>
                </c:pt>
                <c:pt idx="40">
                  <c:v>42975</c:v>
                </c:pt>
                <c:pt idx="41">
                  <c:v>42972</c:v>
                </c:pt>
                <c:pt idx="42">
                  <c:v>42971</c:v>
                </c:pt>
                <c:pt idx="43">
                  <c:v>42970</c:v>
                </c:pt>
                <c:pt idx="44">
                  <c:v>42969</c:v>
                </c:pt>
                <c:pt idx="45">
                  <c:v>42968</c:v>
                </c:pt>
                <c:pt idx="46">
                  <c:v>42965</c:v>
                </c:pt>
                <c:pt idx="47">
                  <c:v>42964</c:v>
                </c:pt>
                <c:pt idx="48">
                  <c:v>42963</c:v>
                </c:pt>
                <c:pt idx="49">
                  <c:v>42962</c:v>
                </c:pt>
                <c:pt idx="50">
                  <c:v>42961</c:v>
                </c:pt>
                <c:pt idx="51">
                  <c:v>42958</c:v>
                </c:pt>
                <c:pt idx="52">
                  <c:v>42957</c:v>
                </c:pt>
                <c:pt idx="53">
                  <c:v>42956</c:v>
                </c:pt>
                <c:pt idx="54">
                  <c:v>42955</c:v>
                </c:pt>
                <c:pt idx="55">
                  <c:v>42954</c:v>
                </c:pt>
                <c:pt idx="56">
                  <c:v>42951</c:v>
                </c:pt>
                <c:pt idx="57">
                  <c:v>42950</c:v>
                </c:pt>
                <c:pt idx="58">
                  <c:v>42949</c:v>
                </c:pt>
                <c:pt idx="59">
                  <c:v>42948</c:v>
                </c:pt>
                <c:pt idx="60">
                  <c:v>42947</c:v>
                </c:pt>
                <c:pt idx="61">
                  <c:v>42944</c:v>
                </c:pt>
                <c:pt idx="62">
                  <c:v>42943</c:v>
                </c:pt>
                <c:pt idx="63">
                  <c:v>42942</c:v>
                </c:pt>
                <c:pt idx="64">
                  <c:v>42941</c:v>
                </c:pt>
                <c:pt idx="65">
                  <c:v>42940</c:v>
                </c:pt>
                <c:pt idx="66">
                  <c:v>42937</c:v>
                </c:pt>
                <c:pt idx="67">
                  <c:v>42936</c:v>
                </c:pt>
                <c:pt idx="68">
                  <c:v>42935</c:v>
                </c:pt>
                <c:pt idx="69">
                  <c:v>42934</c:v>
                </c:pt>
                <c:pt idx="70">
                  <c:v>42933</c:v>
                </c:pt>
                <c:pt idx="71">
                  <c:v>42930</c:v>
                </c:pt>
                <c:pt idx="72">
                  <c:v>42929</c:v>
                </c:pt>
                <c:pt idx="73">
                  <c:v>42928</c:v>
                </c:pt>
                <c:pt idx="74">
                  <c:v>42927</c:v>
                </c:pt>
                <c:pt idx="75">
                  <c:v>42926</c:v>
                </c:pt>
                <c:pt idx="76">
                  <c:v>42923</c:v>
                </c:pt>
                <c:pt idx="77">
                  <c:v>42922</c:v>
                </c:pt>
                <c:pt idx="78">
                  <c:v>42921</c:v>
                </c:pt>
                <c:pt idx="79">
                  <c:v>42920</c:v>
                </c:pt>
                <c:pt idx="80">
                  <c:v>42919</c:v>
                </c:pt>
                <c:pt idx="81">
                  <c:v>42916</c:v>
                </c:pt>
                <c:pt idx="82">
                  <c:v>42915</c:v>
                </c:pt>
                <c:pt idx="83">
                  <c:v>42914</c:v>
                </c:pt>
                <c:pt idx="84">
                  <c:v>42913</c:v>
                </c:pt>
                <c:pt idx="85">
                  <c:v>42912</c:v>
                </c:pt>
                <c:pt idx="86">
                  <c:v>42909</c:v>
                </c:pt>
                <c:pt idx="87">
                  <c:v>42908</c:v>
                </c:pt>
                <c:pt idx="88">
                  <c:v>42907</c:v>
                </c:pt>
                <c:pt idx="89">
                  <c:v>42906</c:v>
                </c:pt>
                <c:pt idx="90">
                  <c:v>42905</c:v>
                </c:pt>
                <c:pt idx="91">
                  <c:v>42902</c:v>
                </c:pt>
                <c:pt idx="92">
                  <c:v>42901</c:v>
                </c:pt>
                <c:pt idx="93">
                  <c:v>42900</c:v>
                </c:pt>
                <c:pt idx="94">
                  <c:v>42899</c:v>
                </c:pt>
                <c:pt idx="95">
                  <c:v>42898</c:v>
                </c:pt>
                <c:pt idx="96">
                  <c:v>42895</c:v>
                </c:pt>
                <c:pt idx="97">
                  <c:v>42894</c:v>
                </c:pt>
                <c:pt idx="98">
                  <c:v>42893</c:v>
                </c:pt>
                <c:pt idx="99">
                  <c:v>42892</c:v>
                </c:pt>
                <c:pt idx="100">
                  <c:v>42891</c:v>
                </c:pt>
                <c:pt idx="101">
                  <c:v>42888</c:v>
                </c:pt>
                <c:pt idx="102">
                  <c:v>42887</c:v>
                </c:pt>
                <c:pt idx="103">
                  <c:v>42886</c:v>
                </c:pt>
                <c:pt idx="104">
                  <c:v>42882</c:v>
                </c:pt>
                <c:pt idx="105">
                  <c:v>42881</c:v>
                </c:pt>
                <c:pt idx="106">
                  <c:v>42880</c:v>
                </c:pt>
                <c:pt idx="107">
                  <c:v>42879</c:v>
                </c:pt>
                <c:pt idx="108">
                  <c:v>42878</c:v>
                </c:pt>
                <c:pt idx="109">
                  <c:v>42877</c:v>
                </c:pt>
                <c:pt idx="110">
                  <c:v>42874</c:v>
                </c:pt>
                <c:pt idx="111">
                  <c:v>42873</c:v>
                </c:pt>
                <c:pt idx="112">
                  <c:v>42872</c:v>
                </c:pt>
                <c:pt idx="113">
                  <c:v>42871</c:v>
                </c:pt>
                <c:pt idx="114">
                  <c:v>42870</c:v>
                </c:pt>
                <c:pt idx="115">
                  <c:v>42867</c:v>
                </c:pt>
                <c:pt idx="116">
                  <c:v>42866</c:v>
                </c:pt>
                <c:pt idx="117">
                  <c:v>42865</c:v>
                </c:pt>
                <c:pt idx="118">
                  <c:v>42864</c:v>
                </c:pt>
                <c:pt idx="119">
                  <c:v>42863</c:v>
                </c:pt>
                <c:pt idx="120">
                  <c:v>42860</c:v>
                </c:pt>
                <c:pt idx="121">
                  <c:v>42859</c:v>
                </c:pt>
                <c:pt idx="122">
                  <c:v>42858</c:v>
                </c:pt>
                <c:pt idx="123">
                  <c:v>42857</c:v>
                </c:pt>
                <c:pt idx="124">
                  <c:v>42853</c:v>
                </c:pt>
                <c:pt idx="125">
                  <c:v>42852</c:v>
                </c:pt>
                <c:pt idx="126">
                  <c:v>42851</c:v>
                </c:pt>
                <c:pt idx="127">
                  <c:v>42850</c:v>
                </c:pt>
                <c:pt idx="128">
                  <c:v>42849</c:v>
                </c:pt>
                <c:pt idx="129">
                  <c:v>42846</c:v>
                </c:pt>
                <c:pt idx="130">
                  <c:v>42845</c:v>
                </c:pt>
                <c:pt idx="131">
                  <c:v>42844</c:v>
                </c:pt>
                <c:pt idx="132">
                  <c:v>42843</c:v>
                </c:pt>
                <c:pt idx="133">
                  <c:v>42842</c:v>
                </c:pt>
                <c:pt idx="134">
                  <c:v>42839</c:v>
                </c:pt>
                <c:pt idx="135">
                  <c:v>42838</c:v>
                </c:pt>
                <c:pt idx="136">
                  <c:v>42837</c:v>
                </c:pt>
                <c:pt idx="137">
                  <c:v>42836</c:v>
                </c:pt>
                <c:pt idx="138">
                  <c:v>42835</c:v>
                </c:pt>
                <c:pt idx="139">
                  <c:v>42832</c:v>
                </c:pt>
                <c:pt idx="140">
                  <c:v>42831</c:v>
                </c:pt>
                <c:pt idx="141">
                  <c:v>42830</c:v>
                </c:pt>
                <c:pt idx="142">
                  <c:v>42826</c:v>
                </c:pt>
                <c:pt idx="143">
                  <c:v>42825</c:v>
                </c:pt>
                <c:pt idx="144">
                  <c:v>42824</c:v>
                </c:pt>
                <c:pt idx="145">
                  <c:v>42823</c:v>
                </c:pt>
                <c:pt idx="146">
                  <c:v>42822</c:v>
                </c:pt>
                <c:pt idx="147">
                  <c:v>42821</c:v>
                </c:pt>
                <c:pt idx="148">
                  <c:v>42818</c:v>
                </c:pt>
                <c:pt idx="149">
                  <c:v>42817</c:v>
                </c:pt>
                <c:pt idx="150">
                  <c:v>42816</c:v>
                </c:pt>
                <c:pt idx="151">
                  <c:v>42815</c:v>
                </c:pt>
                <c:pt idx="152">
                  <c:v>42814</c:v>
                </c:pt>
                <c:pt idx="153">
                  <c:v>42811</c:v>
                </c:pt>
                <c:pt idx="154">
                  <c:v>42810</c:v>
                </c:pt>
                <c:pt idx="155">
                  <c:v>42809</c:v>
                </c:pt>
                <c:pt idx="156">
                  <c:v>42808</c:v>
                </c:pt>
                <c:pt idx="157">
                  <c:v>42807</c:v>
                </c:pt>
                <c:pt idx="158">
                  <c:v>42804</c:v>
                </c:pt>
                <c:pt idx="159">
                  <c:v>42803</c:v>
                </c:pt>
                <c:pt idx="160">
                  <c:v>42802</c:v>
                </c:pt>
                <c:pt idx="161">
                  <c:v>42801</c:v>
                </c:pt>
                <c:pt idx="162">
                  <c:v>42800</c:v>
                </c:pt>
                <c:pt idx="163">
                  <c:v>42797</c:v>
                </c:pt>
                <c:pt idx="164">
                  <c:v>42796</c:v>
                </c:pt>
                <c:pt idx="165">
                  <c:v>42795</c:v>
                </c:pt>
                <c:pt idx="166">
                  <c:v>42794</c:v>
                </c:pt>
                <c:pt idx="167">
                  <c:v>42793</c:v>
                </c:pt>
                <c:pt idx="168">
                  <c:v>42790</c:v>
                </c:pt>
                <c:pt idx="169">
                  <c:v>42789</c:v>
                </c:pt>
                <c:pt idx="170">
                  <c:v>42788</c:v>
                </c:pt>
                <c:pt idx="171">
                  <c:v>42787</c:v>
                </c:pt>
                <c:pt idx="172">
                  <c:v>42786</c:v>
                </c:pt>
                <c:pt idx="173">
                  <c:v>42783</c:v>
                </c:pt>
                <c:pt idx="174">
                  <c:v>42782</c:v>
                </c:pt>
                <c:pt idx="175">
                  <c:v>42781</c:v>
                </c:pt>
                <c:pt idx="176">
                  <c:v>42780</c:v>
                </c:pt>
                <c:pt idx="177">
                  <c:v>42779</c:v>
                </c:pt>
                <c:pt idx="178">
                  <c:v>42776</c:v>
                </c:pt>
                <c:pt idx="179">
                  <c:v>42775</c:v>
                </c:pt>
                <c:pt idx="180">
                  <c:v>42774</c:v>
                </c:pt>
                <c:pt idx="181">
                  <c:v>42773</c:v>
                </c:pt>
                <c:pt idx="182">
                  <c:v>42772</c:v>
                </c:pt>
                <c:pt idx="183">
                  <c:v>42770</c:v>
                </c:pt>
                <c:pt idx="184">
                  <c:v>42769</c:v>
                </c:pt>
                <c:pt idx="185">
                  <c:v>42761</c:v>
                </c:pt>
                <c:pt idx="186">
                  <c:v>42760</c:v>
                </c:pt>
                <c:pt idx="187">
                  <c:v>42759</c:v>
                </c:pt>
                <c:pt idx="188">
                  <c:v>42758</c:v>
                </c:pt>
                <c:pt idx="189">
                  <c:v>42757</c:v>
                </c:pt>
                <c:pt idx="190">
                  <c:v>42755</c:v>
                </c:pt>
                <c:pt idx="191">
                  <c:v>42754</c:v>
                </c:pt>
                <c:pt idx="192">
                  <c:v>42753</c:v>
                </c:pt>
                <c:pt idx="193">
                  <c:v>42752</c:v>
                </c:pt>
                <c:pt idx="194">
                  <c:v>42751</c:v>
                </c:pt>
                <c:pt idx="195">
                  <c:v>42748</c:v>
                </c:pt>
                <c:pt idx="196">
                  <c:v>42747</c:v>
                </c:pt>
                <c:pt idx="197">
                  <c:v>42746</c:v>
                </c:pt>
                <c:pt idx="198">
                  <c:v>42745</c:v>
                </c:pt>
                <c:pt idx="199">
                  <c:v>42744</c:v>
                </c:pt>
                <c:pt idx="200">
                  <c:v>42741</c:v>
                </c:pt>
                <c:pt idx="201">
                  <c:v>42740</c:v>
                </c:pt>
                <c:pt idx="202">
                  <c:v>42739</c:v>
                </c:pt>
                <c:pt idx="203">
                  <c:v>42738</c:v>
                </c:pt>
                <c:pt idx="204">
                  <c:v>42734</c:v>
                </c:pt>
                <c:pt idx="205">
                  <c:v>42733</c:v>
                </c:pt>
                <c:pt idx="206">
                  <c:v>42732</c:v>
                </c:pt>
                <c:pt idx="207">
                  <c:v>42731</c:v>
                </c:pt>
                <c:pt idx="208">
                  <c:v>42730</c:v>
                </c:pt>
                <c:pt idx="209">
                  <c:v>42727</c:v>
                </c:pt>
                <c:pt idx="210">
                  <c:v>42726</c:v>
                </c:pt>
                <c:pt idx="211">
                  <c:v>42725</c:v>
                </c:pt>
                <c:pt idx="212">
                  <c:v>42724</c:v>
                </c:pt>
                <c:pt idx="213">
                  <c:v>42723</c:v>
                </c:pt>
                <c:pt idx="214">
                  <c:v>42720</c:v>
                </c:pt>
                <c:pt idx="215">
                  <c:v>42719</c:v>
                </c:pt>
                <c:pt idx="216">
                  <c:v>42718</c:v>
                </c:pt>
                <c:pt idx="217">
                  <c:v>42717</c:v>
                </c:pt>
                <c:pt idx="218">
                  <c:v>42716</c:v>
                </c:pt>
                <c:pt idx="219">
                  <c:v>42713</c:v>
                </c:pt>
                <c:pt idx="220">
                  <c:v>42712</c:v>
                </c:pt>
                <c:pt idx="221">
                  <c:v>42711</c:v>
                </c:pt>
                <c:pt idx="222">
                  <c:v>42710</c:v>
                </c:pt>
                <c:pt idx="223">
                  <c:v>42709</c:v>
                </c:pt>
                <c:pt idx="224">
                  <c:v>42706</c:v>
                </c:pt>
                <c:pt idx="225">
                  <c:v>42705</c:v>
                </c:pt>
                <c:pt idx="226">
                  <c:v>42704</c:v>
                </c:pt>
                <c:pt idx="227">
                  <c:v>42703</c:v>
                </c:pt>
                <c:pt idx="228">
                  <c:v>42702</c:v>
                </c:pt>
                <c:pt idx="229">
                  <c:v>42699</c:v>
                </c:pt>
                <c:pt idx="230">
                  <c:v>42698</c:v>
                </c:pt>
                <c:pt idx="231">
                  <c:v>42697</c:v>
                </c:pt>
                <c:pt idx="232">
                  <c:v>42696</c:v>
                </c:pt>
                <c:pt idx="233">
                  <c:v>42695</c:v>
                </c:pt>
                <c:pt idx="234">
                  <c:v>42692</c:v>
                </c:pt>
                <c:pt idx="235">
                  <c:v>42691</c:v>
                </c:pt>
                <c:pt idx="236">
                  <c:v>42690</c:v>
                </c:pt>
                <c:pt idx="237">
                  <c:v>42689</c:v>
                </c:pt>
                <c:pt idx="238">
                  <c:v>42688</c:v>
                </c:pt>
                <c:pt idx="239">
                  <c:v>42685</c:v>
                </c:pt>
                <c:pt idx="240">
                  <c:v>42684</c:v>
                </c:pt>
                <c:pt idx="241">
                  <c:v>42683</c:v>
                </c:pt>
                <c:pt idx="242">
                  <c:v>42682</c:v>
                </c:pt>
                <c:pt idx="243">
                  <c:v>42681</c:v>
                </c:pt>
                <c:pt idx="244">
                  <c:v>42678</c:v>
                </c:pt>
                <c:pt idx="245">
                  <c:v>42677</c:v>
                </c:pt>
                <c:pt idx="246">
                  <c:v>42676</c:v>
                </c:pt>
                <c:pt idx="247">
                  <c:v>42675</c:v>
                </c:pt>
                <c:pt idx="248">
                  <c:v>42674</c:v>
                </c:pt>
                <c:pt idx="249">
                  <c:v>42671</c:v>
                </c:pt>
                <c:pt idx="250">
                  <c:v>42670</c:v>
                </c:pt>
                <c:pt idx="251">
                  <c:v>42669</c:v>
                </c:pt>
                <c:pt idx="252">
                  <c:v>42668</c:v>
                </c:pt>
                <c:pt idx="253">
                  <c:v>42667</c:v>
                </c:pt>
                <c:pt idx="254">
                  <c:v>42664</c:v>
                </c:pt>
                <c:pt idx="255">
                  <c:v>42663</c:v>
                </c:pt>
                <c:pt idx="256">
                  <c:v>42662</c:v>
                </c:pt>
                <c:pt idx="257">
                  <c:v>42661</c:v>
                </c:pt>
                <c:pt idx="258">
                  <c:v>42660</c:v>
                </c:pt>
                <c:pt idx="259">
                  <c:v>42657</c:v>
                </c:pt>
                <c:pt idx="260">
                  <c:v>42656</c:v>
                </c:pt>
                <c:pt idx="261">
                  <c:v>42655</c:v>
                </c:pt>
                <c:pt idx="262">
                  <c:v>42654</c:v>
                </c:pt>
                <c:pt idx="263">
                  <c:v>42653</c:v>
                </c:pt>
                <c:pt idx="264">
                  <c:v>42652</c:v>
                </c:pt>
                <c:pt idx="265">
                  <c:v>42651</c:v>
                </c:pt>
                <c:pt idx="266">
                  <c:v>42643</c:v>
                </c:pt>
                <c:pt idx="267">
                  <c:v>42642</c:v>
                </c:pt>
                <c:pt idx="268">
                  <c:v>42641</c:v>
                </c:pt>
                <c:pt idx="269">
                  <c:v>42640</c:v>
                </c:pt>
                <c:pt idx="270">
                  <c:v>42639</c:v>
                </c:pt>
                <c:pt idx="271">
                  <c:v>42636</c:v>
                </c:pt>
                <c:pt idx="272">
                  <c:v>42635</c:v>
                </c:pt>
                <c:pt idx="273">
                  <c:v>42634</c:v>
                </c:pt>
                <c:pt idx="274">
                  <c:v>42633</c:v>
                </c:pt>
                <c:pt idx="275">
                  <c:v>42632</c:v>
                </c:pt>
                <c:pt idx="276">
                  <c:v>42631</c:v>
                </c:pt>
                <c:pt idx="277">
                  <c:v>42627</c:v>
                </c:pt>
                <c:pt idx="278">
                  <c:v>42626</c:v>
                </c:pt>
                <c:pt idx="279">
                  <c:v>42625</c:v>
                </c:pt>
                <c:pt idx="280">
                  <c:v>42622</c:v>
                </c:pt>
                <c:pt idx="281">
                  <c:v>42621</c:v>
                </c:pt>
                <c:pt idx="282">
                  <c:v>42620</c:v>
                </c:pt>
                <c:pt idx="283">
                  <c:v>42619</c:v>
                </c:pt>
                <c:pt idx="284">
                  <c:v>42618</c:v>
                </c:pt>
                <c:pt idx="285">
                  <c:v>42615</c:v>
                </c:pt>
                <c:pt idx="286">
                  <c:v>42614</c:v>
                </c:pt>
                <c:pt idx="287">
                  <c:v>42613</c:v>
                </c:pt>
                <c:pt idx="288">
                  <c:v>42612</c:v>
                </c:pt>
                <c:pt idx="289">
                  <c:v>42611</c:v>
                </c:pt>
                <c:pt idx="290">
                  <c:v>42608</c:v>
                </c:pt>
                <c:pt idx="291">
                  <c:v>42607</c:v>
                </c:pt>
                <c:pt idx="292">
                  <c:v>42606</c:v>
                </c:pt>
                <c:pt idx="293">
                  <c:v>42605</c:v>
                </c:pt>
                <c:pt idx="294">
                  <c:v>42604</c:v>
                </c:pt>
                <c:pt idx="295">
                  <c:v>42601</c:v>
                </c:pt>
                <c:pt idx="296">
                  <c:v>42600</c:v>
                </c:pt>
                <c:pt idx="297">
                  <c:v>42599</c:v>
                </c:pt>
                <c:pt idx="298">
                  <c:v>42598</c:v>
                </c:pt>
                <c:pt idx="299">
                  <c:v>42597</c:v>
                </c:pt>
                <c:pt idx="300">
                  <c:v>42594</c:v>
                </c:pt>
                <c:pt idx="301">
                  <c:v>42593</c:v>
                </c:pt>
                <c:pt idx="302">
                  <c:v>42592</c:v>
                </c:pt>
                <c:pt idx="303">
                  <c:v>42591</c:v>
                </c:pt>
                <c:pt idx="304">
                  <c:v>42590</c:v>
                </c:pt>
                <c:pt idx="305">
                  <c:v>42587</c:v>
                </c:pt>
                <c:pt idx="306">
                  <c:v>42586</c:v>
                </c:pt>
                <c:pt idx="307">
                  <c:v>42585</c:v>
                </c:pt>
                <c:pt idx="308">
                  <c:v>42584</c:v>
                </c:pt>
                <c:pt idx="309">
                  <c:v>42583</c:v>
                </c:pt>
                <c:pt idx="310">
                  <c:v>42580</c:v>
                </c:pt>
                <c:pt idx="311">
                  <c:v>42579</c:v>
                </c:pt>
                <c:pt idx="312">
                  <c:v>42578</c:v>
                </c:pt>
                <c:pt idx="313">
                  <c:v>42577</c:v>
                </c:pt>
                <c:pt idx="314">
                  <c:v>42576</c:v>
                </c:pt>
                <c:pt idx="315">
                  <c:v>42573</c:v>
                </c:pt>
                <c:pt idx="316">
                  <c:v>42572</c:v>
                </c:pt>
                <c:pt idx="317">
                  <c:v>42571</c:v>
                </c:pt>
                <c:pt idx="318">
                  <c:v>42570</c:v>
                </c:pt>
                <c:pt idx="319">
                  <c:v>42569</c:v>
                </c:pt>
                <c:pt idx="320">
                  <c:v>42566</c:v>
                </c:pt>
                <c:pt idx="321">
                  <c:v>42565</c:v>
                </c:pt>
                <c:pt idx="322">
                  <c:v>42564</c:v>
                </c:pt>
                <c:pt idx="323">
                  <c:v>42563</c:v>
                </c:pt>
                <c:pt idx="324">
                  <c:v>42562</c:v>
                </c:pt>
                <c:pt idx="325">
                  <c:v>42559</c:v>
                </c:pt>
                <c:pt idx="326">
                  <c:v>42558</c:v>
                </c:pt>
                <c:pt idx="327">
                  <c:v>42557</c:v>
                </c:pt>
                <c:pt idx="328">
                  <c:v>42556</c:v>
                </c:pt>
                <c:pt idx="329">
                  <c:v>42555</c:v>
                </c:pt>
                <c:pt idx="330">
                  <c:v>42552</c:v>
                </c:pt>
                <c:pt idx="331">
                  <c:v>42551</c:v>
                </c:pt>
                <c:pt idx="332">
                  <c:v>42550</c:v>
                </c:pt>
                <c:pt idx="333">
                  <c:v>42549</c:v>
                </c:pt>
                <c:pt idx="334">
                  <c:v>42548</c:v>
                </c:pt>
                <c:pt idx="335">
                  <c:v>42545</c:v>
                </c:pt>
                <c:pt idx="336">
                  <c:v>42544</c:v>
                </c:pt>
                <c:pt idx="337">
                  <c:v>42543</c:v>
                </c:pt>
                <c:pt idx="338">
                  <c:v>42542</c:v>
                </c:pt>
                <c:pt idx="339">
                  <c:v>42541</c:v>
                </c:pt>
                <c:pt idx="340">
                  <c:v>42538</c:v>
                </c:pt>
                <c:pt idx="341">
                  <c:v>42537</c:v>
                </c:pt>
                <c:pt idx="342">
                  <c:v>42536</c:v>
                </c:pt>
                <c:pt idx="343">
                  <c:v>42535</c:v>
                </c:pt>
                <c:pt idx="344">
                  <c:v>42534</c:v>
                </c:pt>
                <c:pt idx="345">
                  <c:v>42533</c:v>
                </c:pt>
                <c:pt idx="346">
                  <c:v>42529</c:v>
                </c:pt>
                <c:pt idx="347">
                  <c:v>42528</c:v>
                </c:pt>
                <c:pt idx="348">
                  <c:v>42527</c:v>
                </c:pt>
                <c:pt idx="349">
                  <c:v>42524</c:v>
                </c:pt>
                <c:pt idx="350">
                  <c:v>42523</c:v>
                </c:pt>
                <c:pt idx="351">
                  <c:v>42522</c:v>
                </c:pt>
              </c:numCache>
            </c:numRef>
          </c:cat>
          <c:val>
            <c:numRef>
              <c:f>卷螺期现价格!$C$24:$C$375</c:f>
              <c:numCache>
                <c:formatCode>#,##0.00_ </c:formatCode>
                <c:ptCount val="352"/>
                <c:pt idx="0">
                  <c:v>3930</c:v>
                </c:pt>
                <c:pt idx="1">
                  <c:v>3950</c:v>
                </c:pt>
                <c:pt idx="2">
                  <c:v>3980</c:v>
                </c:pt>
                <c:pt idx="3">
                  <c:v>3980</c:v>
                </c:pt>
                <c:pt idx="4">
                  <c:v>3950</c:v>
                </c:pt>
                <c:pt idx="5">
                  <c:v>3930</c:v>
                </c:pt>
                <c:pt idx="6">
                  <c:v>3900</c:v>
                </c:pt>
                <c:pt idx="7">
                  <c:v>3960</c:v>
                </c:pt>
                <c:pt idx="8">
                  <c:v>3980</c:v>
                </c:pt>
                <c:pt idx="9">
                  <c:v>4050</c:v>
                </c:pt>
                <c:pt idx="10">
                  <c:v>3990</c:v>
                </c:pt>
                <c:pt idx="11">
                  <c:v>3920</c:v>
                </c:pt>
                <c:pt idx="12">
                  <c:v>3930</c:v>
                </c:pt>
                <c:pt idx="13">
                  <c:v>3930</c:v>
                </c:pt>
                <c:pt idx="14">
                  <c:v>3970</c:v>
                </c:pt>
                <c:pt idx="15">
                  <c:v>3870</c:v>
                </c:pt>
                <c:pt idx="16">
                  <c:v>3870</c:v>
                </c:pt>
                <c:pt idx="17">
                  <c:v>3880</c:v>
                </c:pt>
                <c:pt idx="18">
                  <c:v>3890</c:v>
                </c:pt>
                <c:pt idx="19">
                  <c:v>3880</c:v>
                </c:pt>
                <c:pt idx="20">
                  <c:v>3880</c:v>
                </c:pt>
                <c:pt idx="21">
                  <c:v>3890</c:v>
                </c:pt>
                <c:pt idx="22">
                  <c:v>3980</c:v>
                </c:pt>
                <c:pt idx="23">
                  <c:v>4030</c:v>
                </c:pt>
                <c:pt idx="24">
                  <c:v>4040</c:v>
                </c:pt>
                <c:pt idx="25">
                  <c:v>4040</c:v>
                </c:pt>
                <c:pt idx="26">
                  <c:v>4060</c:v>
                </c:pt>
                <c:pt idx="27">
                  <c:v>4090</c:v>
                </c:pt>
                <c:pt idx="28">
                  <c:v>4100</c:v>
                </c:pt>
                <c:pt idx="29">
                  <c:v>4080</c:v>
                </c:pt>
                <c:pt idx="30">
                  <c:v>4080</c:v>
                </c:pt>
                <c:pt idx="31">
                  <c:v>4110</c:v>
                </c:pt>
                <c:pt idx="32">
                  <c:v>4120</c:v>
                </c:pt>
                <c:pt idx="33">
                  <c:v>4160</c:v>
                </c:pt>
                <c:pt idx="34">
                  <c:v>4180</c:v>
                </c:pt>
                <c:pt idx="35">
                  <c:v>4180</c:v>
                </c:pt>
                <c:pt idx="36">
                  <c:v>4120</c:v>
                </c:pt>
                <c:pt idx="37">
                  <c:v>4030</c:v>
                </c:pt>
                <c:pt idx="38">
                  <c:v>4040</c:v>
                </c:pt>
                <c:pt idx="39">
                  <c:v>4060</c:v>
                </c:pt>
                <c:pt idx="40">
                  <c:v>4060</c:v>
                </c:pt>
                <c:pt idx="41">
                  <c:v>4130</c:v>
                </c:pt>
                <c:pt idx="42">
                  <c:v>4070</c:v>
                </c:pt>
                <c:pt idx="43">
                  <c:v>4050</c:v>
                </c:pt>
                <c:pt idx="44">
                  <c:v>4140</c:v>
                </c:pt>
                <c:pt idx="45">
                  <c:v>4110</c:v>
                </c:pt>
                <c:pt idx="46">
                  <c:v>4010</c:v>
                </c:pt>
                <c:pt idx="47">
                  <c:v>4010</c:v>
                </c:pt>
                <c:pt idx="48">
                  <c:v>3960</c:v>
                </c:pt>
                <c:pt idx="49">
                  <c:v>3990</c:v>
                </c:pt>
                <c:pt idx="50">
                  <c:v>4070</c:v>
                </c:pt>
                <c:pt idx="51">
                  <c:v>4100</c:v>
                </c:pt>
                <c:pt idx="52">
                  <c:v>4090</c:v>
                </c:pt>
                <c:pt idx="53">
                  <c:v>4070</c:v>
                </c:pt>
                <c:pt idx="54">
                  <c:v>4090</c:v>
                </c:pt>
                <c:pt idx="55">
                  <c:v>4080</c:v>
                </c:pt>
                <c:pt idx="56">
                  <c:v>3910</c:v>
                </c:pt>
                <c:pt idx="57">
                  <c:v>3880</c:v>
                </c:pt>
                <c:pt idx="58">
                  <c:v>3880</c:v>
                </c:pt>
                <c:pt idx="59">
                  <c:v>3880</c:v>
                </c:pt>
                <c:pt idx="60">
                  <c:v>3850</c:v>
                </c:pt>
                <c:pt idx="61">
                  <c:v>3780</c:v>
                </c:pt>
                <c:pt idx="62">
                  <c:v>3780</c:v>
                </c:pt>
                <c:pt idx="63">
                  <c:v>3780</c:v>
                </c:pt>
                <c:pt idx="64">
                  <c:v>3780</c:v>
                </c:pt>
                <c:pt idx="65">
                  <c:v>3760</c:v>
                </c:pt>
                <c:pt idx="66">
                  <c:v>3740</c:v>
                </c:pt>
                <c:pt idx="67">
                  <c:v>3760</c:v>
                </c:pt>
                <c:pt idx="68">
                  <c:v>3760</c:v>
                </c:pt>
                <c:pt idx="69">
                  <c:v>3750</c:v>
                </c:pt>
                <c:pt idx="70">
                  <c:v>3750</c:v>
                </c:pt>
                <c:pt idx="71">
                  <c:v>3720</c:v>
                </c:pt>
                <c:pt idx="72">
                  <c:v>3730</c:v>
                </c:pt>
                <c:pt idx="73">
                  <c:v>3730</c:v>
                </c:pt>
                <c:pt idx="74">
                  <c:v>3710</c:v>
                </c:pt>
                <c:pt idx="75">
                  <c:v>3650</c:v>
                </c:pt>
                <c:pt idx="76">
                  <c:v>3610</c:v>
                </c:pt>
                <c:pt idx="77">
                  <c:v>3640</c:v>
                </c:pt>
                <c:pt idx="78">
                  <c:v>3660</c:v>
                </c:pt>
                <c:pt idx="79">
                  <c:v>3660</c:v>
                </c:pt>
                <c:pt idx="80">
                  <c:v>3650</c:v>
                </c:pt>
                <c:pt idx="81">
                  <c:v>3590</c:v>
                </c:pt>
                <c:pt idx="82">
                  <c:v>3590</c:v>
                </c:pt>
                <c:pt idx="83">
                  <c:v>3560</c:v>
                </c:pt>
                <c:pt idx="84">
                  <c:v>3510</c:v>
                </c:pt>
                <c:pt idx="85">
                  <c:v>3480</c:v>
                </c:pt>
                <c:pt idx="86">
                  <c:v>3470</c:v>
                </c:pt>
                <c:pt idx="87">
                  <c:v>3520</c:v>
                </c:pt>
                <c:pt idx="88">
                  <c:v>3540</c:v>
                </c:pt>
                <c:pt idx="89">
                  <c:v>3580</c:v>
                </c:pt>
                <c:pt idx="90">
                  <c:v>3600</c:v>
                </c:pt>
                <c:pt idx="91">
                  <c:v>3600</c:v>
                </c:pt>
                <c:pt idx="92">
                  <c:v>3580</c:v>
                </c:pt>
                <c:pt idx="93">
                  <c:v>3560</c:v>
                </c:pt>
                <c:pt idx="94">
                  <c:v>3590</c:v>
                </c:pt>
                <c:pt idx="95">
                  <c:v>3610</c:v>
                </c:pt>
                <c:pt idx="96">
                  <c:v>3610</c:v>
                </c:pt>
                <c:pt idx="97">
                  <c:v>3610</c:v>
                </c:pt>
                <c:pt idx="98">
                  <c:v>3610</c:v>
                </c:pt>
                <c:pt idx="99">
                  <c:v>3610</c:v>
                </c:pt>
                <c:pt idx="100">
                  <c:v>3640</c:v>
                </c:pt>
                <c:pt idx="101">
                  <c:v>3700</c:v>
                </c:pt>
                <c:pt idx="102">
                  <c:v>3730</c:v>
                </c:pt>
                <c:pt idx="103">
                  <c:v>3750</c:v>
                </c:pt>
                <c:pt idx="104">
                  <c:v>3760</c:v>
                </c:pt>
                <c:pt idx="105">
                  <c:v>3760</c:v>
                </c:pt>
                <c:pt idx="106">
                  <c:v>3780</c:v>
                </c:pt>
                <c:pt idx="107">
                  <c:v>3780</c:v>
                </c:pt>
                <c:pt idx="108">
                  <c:v>3820</c:v>
                </c:pt>
                <c:pt idx="109">
                  <c:v>3810</c:v>
                </c:pt>
                <c:pt idx="110">
                  <c:v>3690</c:v>
                </c:pt>
                <c:pt idx="111">
                  <c:v>3610</c:v>
                </c:pt>
                <c:pt idx="112">
                  <c:v>3560</c:v>
                </c:pt>
                <c:pt idx="113">
                  <c:v>3490</c:v>
                </c:pt>
                <c:pt idx="114">
                  <c:v>3480</c:v>
                </c:pt>
                <c:pt idx="115">
                  <c:v>3430</c:v>
                </c:pt>
                <c:pt idx="116">
                  <c:v>3450</c:v>
                </c:pt>
                <c:pt idx="117">
                  <c:v>3440</c:v>
                </c:pt>
                <c:pt idx="118">
                  <c:v>3390</c:v>
                </c:pt>
                <c:pt idx="119">
                  <c:v>3390</c:v>
                </c:pt>
                <c:pt idx="120">
                  <c:v>3340</c:v>
                </c:pt>
                <c:pt idx="121">
                  <c:v>3390</c:v>
                </c:pt>
                <c:pt idx="122">
                  <c:v>3450</c:v>
                </c:pt>
                <c:pt idx="123">
                  <c:v>3470</c:v>
                </c:pt>
                <c:pt idx="124">
                  <c:v>3380</c:v>
                </c:pt>
                <c:pt idx="125">
                  <c:v>3320</c:v>
                </c:pt>
                <c:pt idx="126">
                  <c:v>3320</c:v>
                </c:pt>
                <c:pt idx="127">
                  <c:v>3270</c:v>
                </c:pt>
                <c:pt idx="128">
                  <c:v>3250</c:v>
                </c:pt>
                <c:pt idx="129">
                  <c:v>3280</c:v>
                </c:pt>
                <c:pt idx="130">
                  <c:v>3240</c:v>
                </c:pt>
                <c:pt idx="131">
                  <c:v>3240</c:v>
                </c:pt>
                <c:pt idx="132">
                  <c:v>3260</c:v>
                </c:pt>
                <c:pt idx="133">
                  <c:v>3310</c:v>
                </c:pt>
                <c:pt idx="134">
                  <c:v>3350</c:v>
                </c:pt>
                <c:pt idx="135">
                  <c:v>3340</c:v>
                </c:pt>
                <c:pt idx="136">
                  <c:v>3360</c:v>
                </c:pt>
                <c:pt idx="137">
                  <c:v>3450</c:v>
                </c:pt>
                <c:pt idx="138">
                  <c:v>3510</c:v>
                </c:pt>
                <c:pt idx="139">
                  <c:v>3530</c:v>
                </c:pt>
                <c:pt idx="140">
                  <c:v>3610</c:v>
                </c:pt>
                <c:pt idx="141">
                  <c:v>3600</c:v>
                </c:pt>
                <c:pt idx="142">
                  <c:v>3580</c:v>
                </c:pt>
                <c:pt idx="143">
                  <c:v>3580</c:v>
                </c:pt>
                <c:pt idx="144">
                  <c:v>3580</c:v>
                </c:pt>
                <c:pt idx="145">
                  <c:v>3580</c:v>
                </c:pt>
                <c:pt idx="146">
                  <c:v>3570</c:v>
                </c:pt>
                <c:pt idx="147">
                  <c:v>3580</c:v>
                </c:pt>
                <c:pt idx="148">
                  <c:v>3670</c:v>
                </c:pt>
                <c:pt idx="149">
                  <c:v>3660</c:v>
                </c:pt>
                <c:pt idx="150">
                  <c:v>3680</c:v>
                </c:pt>
                <c:pt idx="151">
                  <c:v>3740</c:v>
                </c:pt>
                <c:pt idx="152">
                  <c:v>3750</c:v>
                </c:pt>
                <c:pt idx="153">
                  <c:v>3750</c:v>
                </c:pt>
                <c:pt idx="154">
                  <c:v>3780</c:v>
                </c:pt>
                <c:pt idx="155">
                  <c:v>3790</c:v>
                </c:pt>
                <c:pt idx="156">
                  <c:v>3750</c:v>
                </c:pt>
                <c:pt idx="157">
                  <c:v>3740</c:v>
                </c:pt>
                <c:pt idx="158">
                  <c:v>3690</c:v>
                </c:pt>
                <c:pt idx="159">
                  <c:v>3680</c:v>
                </c:pt>
                <c:pt idx="160">
                  <c:v>3720</c:v>
                </c:pt>
                <c:pt idx="161">
                  <c:v>3730</c:v>
                </c:pt>
                <c:pt idx="162">
                  <c:v>3740</c:v>
                </c:pt>
                <c:pt idx="163">
                  <c:v>3740</c:v>
                </c:pt>
                <c:pt idx="164">
                  <c:v>3760</c:v>
                </c:pt>
                <c:pt idx="165">
                  <c:v>3760</c:v>
                </c:pt>
                <c:pt idx="166">
                  <c:v>3760</c:v>
                </c:pt>
                <c:pt idx="167">
                  <c:v>3750</c:v>
                </c:pt>
                <c:pt idx="168">
                  <c:v>3600</c:v>
                </c:pt>
                <c:pt idx="169">
                  <c:v>3620</c:v>
                </c:pt>
                <c:pt idx="170">
                  <c:v>3640</c:v>
                </c:pt>
                <c:pt idx="171">
                  <c:v>3690</c:v>
                </c:pt>
                <c:pt idx="172">
                  <c:v>3640</c:v>
                </c:pt>
                <c:pt idx="173">
                  <c:v>3490</c:v>
                </c:pt>
                <c:pt idx="174">
                  <c:v>3480</c:v>
                </c:pt>
                <c:pt idx="175">
                  <c:v>3450</c:v>
                </c:pt>
                <c:pt idx="176">
                  <c:v>3450</c:v>
                </c:pt>
                <c:pt idx="177">
                  <c:v>3440</c:v>
                </c:pt>
                <c:pt idx="178">
                  <c:v>3300</c:v>
                </c:pt>
                <c:pt idx="179">
                  <c:v>3270</c:v>
                </c:pt>
                <c:pt idx="180">
                  <c:v>3250</c:v>
                </c:pt>
                <c:pt idx="181">
                  <c:v>3230</c:v>
                </c:pt>
                <c:pt idx="182">
                  <c:v>3230</c:v>
                </c:pt>
                <c:pt idx="183">
                  <c:v>3230</c:v>
                </c:pt>
                <c:pt idx="184">
                  <c:v>3230</c:v>
                </c:pt>
                <c:pt idx="185">
                  <c:v>3230</c:v>
                </c:pt>
                <c:pt idx="186">
                  <c:v>3230</c:v>
                </c:pt>
                <c:pt idx="187">
                  <c:v>3230</c:v>
                </c:pt>
                <c:pt idx="188">
                  <c:v>3230</c:v>
                </c:pt>
                <c:pt idx="189">
                  <c:v>3230</c:v>
                </c:pt>
                <c:pt idx="190">
                  <c:v>3230</c:v>
                </c:pt>
                <c:pt idx="191">
                  <c:v>3230</c:v>
                </c:pt>
                <c:pt idx="192">
                  <c:v>3230</c:v>
                </c:pt>
                <c:pt idx="193">
                  <c:v>3230</c:v>
                </c:pt>
                <c:pt idx="194">
                  <c:v>3230</c:v>
                </c:pt>
                <c:pt idx="195">
                  <c:v>3180</c:v>
                </c:pt>
                <c:pt idx="196">
                  <c:v>3180</c:v>
                </c:pt>
                <c:pt idx="197">
                  <c:v>3180</c:v>
                </c:pt>
                <c:pt idx="198">
                  <c:v>3150</c:v>
                </c:pt>
                <c:pt idx="199">
                  <c:v>3120</c:v>
                </c:pt>
                <c:pt idx="200">
                  <c:v>3130</c:v>
                </c:pt>
                <c:pt idx="201">
                  <c:v>3150</c:v>
                </c:pt>
                <c:pt idx="202">
                  <c:v>3150</c:v>
                </c:pt>
                <c:pt idx="203">
                  <c:v>3150</c:v>
                </c:pt>
                <c:pt idx="204">
                  <c:v>3150</c:v>
                </c:pt>
                <c:pt idx="205">
                  <c:v>3190</c:v>
                </c:pt>
                <c:pt idx="206">
                  <c:v>3190</c:v>
                </c:pt>
                <c:pt idx="207">
                  <c:v>3160</c:v>
                </c:pt>
                <c:pt idx="208">
                  <c:v>3180</c:v>
                </c:pt>
                <c:pt idx="209">
                  <c:v>3280</c:v>
                </c:pt>
                <c:pt idx="210">
                  <c:v>3330</c:v>
                </c:pt>
                <c:pt idx="211">
                  <c:v>3340</c:v>
                </c:pt>
                <c:pt idx="212">
                  <c:v>3340</c:v>
                </c:pt>
                <c:pt idx="213">
                  <c:v>3390</c:v>
                </c:pt>
                <c:pt idx="214">
                  <c:v>3470</c:v>
                </c:pt>
                <c:pt idx="215">
                  <c:v>3470</c:v>
                </c:pt>
                <c:pt idx="216">
                  <c:v>3510</c:v>
                </c:pt>
                <c:pt idx="217">
                  <c:v>3560</c:v>
                </c:pt>
                <c:pt idx="218">
                  <c:v>3560</c:v>
                </c:pt>
                <c:pt idx="219">
                  <c:v>3350</c:v>
                </c:pt>
                <c:pt idx="220">
                  <c:v>3330</c:v>
                </c:pt>
                <c:pt idx="221">
                  <c:v>3330</c:v>
                </c:pt>
                <c:pt idx="222">
                  <c:v>3260</c:v>
                </c:pt>
                <c:pt idx="223">
                  <c:v>3240</c:v>
                </c:pt>
                <c:pt idx="224">
                  <c:v>3140</c:v>
                </c:pt>
                <c:pt idx="225">
                  <c:v>3110</c:v>
                </c:pt>
                <c:pt idx="226">
                  <c:v>3070</c:v>
                </c:pt>
                <c:pt idx="227">
                  <c:v>3190</c:v>
                </c:pt>
                <c:pt idx="228">
                  <c:v>3170</c:v>
                </c:pt>
                <c:pt idx="229">
                  <c:v>2980</c:v>
                </c:pt>
                <c:pt idx="230">
                  <c:v>2930</c:v>
                </c:pt>
                <c:pt idx="231">
                  <c:v>2910</c:v>
                </c:pt>
                <c:pt idx="232">
                  <c:v>2890</c:v>
                </c:pt>
                <c:pt idx="233">
                  <c:v>2840</c:v>
                </c:pt>
                <c:pt idx="234">
                  <c:v>2840</c:v>
                </c:pt>
                <c:pt idx="235">
                  <c:v>2840</c:v>
                </c:pt>
                <c:pt idx="236">
                  <c:v>2880</c:v>
                </c:pt>
                <c:pt idx="237">
                  <c:v>2960</c:v>
                </c:pt>
                <c:pt idx="238">
                  <c:v>3000</c:v>
                </c:pt>
                <c:pt idx="239">
                  <c:v>3010</c:v>
                </c:pt>
                <c:pt idx="240">
                  <c:v>2950</c:v>
                </c:pt>
                <c:pt idx="241">
                  <c:v>2930</c:v>
                </c:pt>
                <c:pt idx="242">
                  <c:v>2870</c:v>
                </c:pt>
                <c:pt idx="243">
                  <c:v>2840</c:v>
                </c:pt>
                <c:pt idx="244">
                  <c:v>2690</c:v>
                </c:pt>
                <c:pt idx="245">
                  <c:v>2640</c:v>
                </c:pt>
                <c:pt idx="246">
                  <c:v>2630</c:v>
                </c:pt>
                <c:pt idx="247">
                  <c:v>2600</c:v>
                </c:pt>
                <c:pt idx="248">
                  <c:v>2550</c:v>
                </c:pt>
                <c:pt idx="249">
                  <c:v>2510</c:v>
                </c:pt>
                <c:pt idx="250">
                  <c:v>2520</c:v>
                </c:pt>
                <c:pt idx="251">
                  <c:v>2530</c:v>
                </c:pt>
                <c:pt idx="252">
                  <c:v>2540</c:v>
                </c:pt>
                <c:pt idx="253">
                  <c:v>2490</c:v>
                </c:pt>
                <c:pt idx="254">
                  <c:v>2500</c:v>
                </c:pt>
                <c:pt idx="255">
                  <c:v>2510</c:v>
                </c:pt>
                <c:pt idx="256">
                  <c:v>2510</c:v>
                </c:pt>
                <c:pt idx="257">
                  <c:v>2480</c:v>
                </c:pt>
                <c:pt idx="258">
                  <c:v>2470</c:v>
                </c:pt>
                <c:pt idx="259">
                  <c:v>2410</c:v>
                </c:pt>
                <c:pt idx="260">
                  <c:v>2380</c:v>
                </c:pt>
                <c:pt idx="261">
                  <c:v>2380</c:v>
                </c:pt>
                <c:pt idx="262">
                  <c:v>2370</c:v>
                </c:pt>
                <c:pt idx="263">
                  <c:v>2350</c:v>
                </c:pt>
                <c:pt idx="264">
                  <c:v>2350</c:v>
                </c:pt>
                <c:pt idx="265">
                  <c:v>2340</c:v>
                </c:pt>
                <c:pt idx="266">
                  <c:v>2340</c:v>
                </c:pt>
                <c:pt idx="267">
                  <c:v>2340</c:v>
                </c:pt>
                <c:pt idx="268">
                  <c:v>2330</c:v>
                </c:pt>
                <c:pt idx="269">
                  <c:v>2350</c:v>
                </c:pt>
                <c:pt idx="270">
                  <c:v>2360</c:v>
                </c:pt>
                <c:pt idx="271">
                  <c:v>2310</c:v>
                </c:pt>
                <c:pt idx="272">
                  <c:v>2310</c:v>
                </c:pt>
                <c:pt idx="273">
                  <c:v>2290</c:v>
                </c:pt>
                <c:pt idx="274">
                  <c:v>2290</c:v>
                </c:pt>
                <c:pt idx="275">
                  <c:v>2290</c:v>
                </c:pt>
                <c:pt idx="276">
                  <c:v>2330</c:v>
                </c:pt>
                <c:pt idx="277">
                  <c:v>2370</c:v>
                </c:pt>
                <c:pt idx="278">
                  <c:v>2380</c:v>
                </c:pt>
                <c:pt idx="279">
                  <c:v>2390</c:v>
                </c:pt>
                <c:pt idx="280">
                  <c:v>2420</c:v>
                </c:pt>
                <c:pt idx="281">
                  <c:v>2440</c:v>
                </c:pt>
                <c:pt idx="282">
                  <c:v>2480</c:v>
                </c:pt>
                <c:pt idx="283">
                  <c:v>2510</c:v>
                </c:pt>
                <c:pt idx="284">
                  <c:v>2500</c:v>
                </c:pt>
                <c:pt idx="285">
                  <c:v>2480</c:v>
                </c:pt>
                <c:pt idx="286">
                  <c:v>2450</c:v>
                </c:pt>
                <c:pt idx="287">
                  <c:v>2450</c:v>
                </c:pt>
                <c:pt idx="288">
                  <c:v>2480</c:v>
                </c:pt>
                <c:pt idx="289">
                  <c:v>2490</c:v>
                </c:pt>
                <c:pt idx="290">
                  <c:v>2490</c:v>
                </c:pt>
                <c:pt idx="291">
                  <c:v>2510</c:v>
                </c:pt>
                <c:pt idx="292">
                  <c:v>2530</c:v>
                </c:pt>
                <c:pt idx="293">
                  <c:v>2530</c:v>
                </c:pt>
                <c:pt idx="294">
                  <c:v>2520</c:v>
                </c:pt>
                <c:pt idx="295">
                  <c:v>2470</c:v>
                </c:pt>
                <c:pt idx="296">
                  <c:v>2470</c:v>
                </c:pt>
                <c:pt idx="297">
                  <c:v>2470</c:v>
                </c:pt>
                <c:pt idx="298">
                  <c:v>2460</c:v>
                </c:pt>
                <c:pt idx="299">
                  <c:v>2430</c:v>
                </c:pt>
                <c:pt idx="300">
                  <c:v>2430</c:v>
                </c:pt>
                <c:pt idx="301">
                  <c:v>2420</c:v>
                </c:pt>
                <c:pt idx="302">
                  <c:v>2420</c:v>
                </c:pt>
                <c:pt idx="303">
                  <c:v>2420</c:v>
                </c:pt>
                <c:pt idx="304">
                  <c:v>2410</c:v>
                </c:pt>
                <c:pt idx="305">
                  <c:v>2380</c:v>
                </c:pt>
                <c:pt idx="306">
                  <c:v>2370</c:v>
                </c:pt>
                <c:pt idx="307">
                  <c:v>2400</c:v>
                </c:pt>
                <c:pt idx="308">
                  <c:v>2410</c:v>
                </c:pt>
                <c:pt idx="309">
                  <c:v>2400</c:v>
                </c:pt>
                <c:pt idx="310">
                  <c:v>2370</c:v>
                </c:pt>
                <c:pt idx="311">
                  <c:v>2360</c:v>
                </c:pt>
                <c:pt idx="312">
                  <c:v>2320</c:v>
                </c:pt>
                <c:pt idx="313">
                  <c:v>2290</c:v>
                </c:pt>
                <c:pt idx="314">
                  <c:v>2290</c:v>
                </c:pt>
                <c:pt idx="315">
                  <c:v>2280</c:v>
                </c:pt>
                <c:pt idx="316">
                  <c:v>2270</c:v>
                </c:pt>
                <c:pt idx="317">
                  <c:v>2240</c:v>
                </c:pt>
                <c:pt idx="318">
                  <c:v>2260</c:v>
                </c:pt>
                <c:pt idx="319">
                  <c:v>2290</c:v>
                </c:pt>
                <c:pt idx="320">
                  <c:v>2320</c:v>
                </c:pt>
                <c:pt idx="321">
                  <c:v>2320</c:v>
                </c:pt>
                <c:pt idx="322">
                  <c:v>2320</c:v>
                </c:pt>
                <c:pt idx="323">
                  <c:v>2300</c:v>
                </c:pt>
                <c:pt idx="324">
                  <c:v>2240</c:v>
                </c:pt>
                <c:pt idx="325">
                  <c:v>2220</c:v>
                </c:pt>
                <c:pt idx="326">
                  <c:v>2210</c:v>
                </c:pt>
                <c:pt idx="327">
                  <c:v>2220</c:v>
                </c:pt>
                <c:pt idx="328">
                  <c:v>2240</c:v>
                </c:pt>
                <c:pt idx="329">
                  <c:v>2250</c:v>
                </c:pt>
                <c:pt idx="330">
                  <c:v>2200</c:v>
                </c:pt>
                <c:pt idx="331">
                  <c:v>2180</c:v>
                </c:pt>
                <c:pt idx="332">
                  <c:v>2180</c:v>
                </c:pt>
                <c:pt idx="333">
                  <c:v>2180</c:v>
                </c:pt>
                <c:pt idx="334">
                  <c:v>2170</c:v>
                </c:pt>
                <c:pt idx="335">
                  <c:v>2120</c:v>
                </c:pt>
                <c:pt idx="336">
                  <c:v>2120</c:v>
                </c:pt>
                <c:pt idx="337">
                  <c:v>2110</c:v>
                </c:pt>
                <c:pt idx="338">
                  <c:v>2100</c:v>
                </c:pt>
                <c:pt idx="339">
                  <c:v>2100</c:v>
                </c:pt>
                <c:pt idx="340">
                  <c:v>2100</c:v>
                </c:pt>
                <c:pt idx="341">
                  <c:v>2100</c:v>
                </c:pt>
                <c:pt idx="342">
                  <c:v>2110</c:v>
                </c:pt>
                <c:pt idx="343">
                  <c:v>2130</c:v>
                </c:pt>
                <c:pt idx="344">
                  <c:v>2120</c:v>
                </c:pt>
                <c:pt idx="345">
                  <c:v>2070</c:v>
                </c:pt>
                <c:pt idx="346">
                  <c:v>2070</c:v>
                </c:pt>
                <c:pt idx="347">
                  <c:v>2070</c:v>
                </c:pt>
                <c:pt idx="348">
                  <c:v>2050</c:v>
                </c:pt>
                <c:pt idx="349">
                  <c:v>1990</c:v>
                </c:pt>
                <c:pt idx="350">
                  <c:v>2000</c:v>
                </c:pt>
                <c:pt idx="351">
                  <c:v>2000</c:v>
                </c:pt>
              </c:numCache>
            </c:numRef>
          </c:val>
          <c:smooth val="0"/>
          <c:extLst>
            <c:ext xmlns:c16="http://schemas.microsoft.com/office/drawing/2014/chart" uri="{C3380CC4-5D6E-409C-BE32-E72D297353CC}">
              <c16:uniqueId val="{00000001-1390-40F0-8CB5-BB86943AD595}"/>
            </c:ext>
          </c:extLst>
        </c:ser>
        <c:ser>
          <c:idx val="1"/>
          <c:order val="1"/>
          <c:tx>
            <c:strRef>
              <c:f>卷螺期现价格!$D$20</c:f>
              <c:strCache>
                <c:ptCount val="1"/>
                <c:pt idx="0">
                  <c:v>期货收盘价(活跃):螺纹钢</c:v>
                </c:pt>
              </c:strCache>
            </c:strRef>
          </c:tx>
          <c:spPr>
            <a:ln w="28575" cap="rnd">
              <a:solidFill>
                <a:srgbClr val="FF0000"/>
              </a:solidFill>
              <a:round/>
            </a:ln>
            <a:effectLst/>
          </c:spPr>
          <c:marker>
            <c:symbol val="none"/>
          </c:marker>
          <c:cat>
            <c:numRef>
              <c:f>卷螺期现价格!$B$24:$B$375</c:f>
              <c:numCache>
                <c:formatCode>yyyy/mm/dd;@</c:formatCode>
                <c:ptCount val="352"/>
                <c:pt idx="0">
                  <c:v>43035</c:v>
                </c:pt>
                <c:pt idx="1">
                  <c:v>43034</c:v>
                </c:pt>
                <c:pt idx="2">
                  <c:v>43033</c:v>
                </c:pt>
                <c:pt idx="3">
                  <c:v>43032</c:v>
                </c:pt>
                <c:pt idx="4">
                  <c:v>43031</c:v>
                </c:pt>
                <c:pt idx="5">
                  <c:v>43028</c:v>
                </c:pt>
                <c:pt idx="6">
                  <c:v>43027</c:v>
                </c:pt>
                <c:pt idx="7">
                  <c:v>43026</c:v>
                </c:pt>
                <c:pt idx="8">
                  <c:v>43025</c:v>
                </c:pt>
                <c:pt idx="9">
                  <c:v>43024</c:v>
                </c:pt>
                <c:pt idx="10">
                  <c:v>43021</c:v>
                </c:pt>
                <c:pt idx="11">
                  <c:v>43020</c:v>
                </c:pt>
                <c:pt idx="12">
                  <c:v>43019</c:v>
                </c:pt>
                <c:pt idx="13">
                  <c:v>43018</c:v>
                </c:pt>
                <c:pt idx="14">
                  <c:v>43017</c:v>
                </c:pt>
                <c:pt idx="15">
                  <c:v>43008</c:v>
                </c:pt>
                <c:pt idx="16">
                  <c:v>43007</c:v>
                </c:pt>
                <c:pt idx="17">
                  <c:v>43006</c:v>
                </c:pt>
                <c:pt idx="18">
                  <c:v>43005</c:v>
                </c:pt>
                <c:pt idx="19">
                  <c:v>43004</c:v>
                </c:pt>
                <c:pt idx="20">
                  <c:v>43003</c:v>
                </c:pt>
                <c:pt idx="21">
                  <c:v>43000</c:v>
                </c:pt>
                <c:pt idx="22">
                  <c:v>42999</c:v>
                </c:pt>
                <c:pt idx="23">
                  <c:v>42998</c:v>
                </c:pt>
                <c:pt idx="24">
                  <c:v>42997</c:v>
                </c:pt>
                <c:pt idx="25">
                  <c:v>42996</c:v>
                </c:pt>
                <c:pt idx="26">
                  <c:v>42993</c:v>
                </c:pt>
                <c:pt idx="27">
                  <c:v>42992</c:v>
                </c:pt>
                <c:pt idx="28">
                  <c:v>42991</c:v>
                </c:pt>
                <c:pt idx="29">
                  <c:v>42990</c:v>
                </c:pt>
                <c:pt idx="30">
                  <c:v>42989</c:v>
                </c:pt>
                <c:pt idx="31">
                  <c:v>42986</c:v>
                </c:pt>
                <c:pt idx="32">
                  <c:v>42985</c:v>
                </c:pt>
                <c:pt idx="33">
                  <c:v>42984</c:v>
                </c:pt>
                <c:pt idx="34">
                  <c:v>42983</c:v>
                </c:pt>
                <c:pt idx="35">
                  <c:v>42982</c:v>
                </c:pt>
                <c:pt idx="36">
                  <c:v>42979</c:v>
                </c:pt>
                <c:pt idx="37">
                  <c:v>42978</c:v>
                </c:pt>
                <c:pt idx="38">
                  <c:v>42977</c:v>
                </c:pt>
                <c:pt idx="39">
                  <c:v>42976</c:v>
                </c:pt>
                <c:pt idx="40">
                  <c:v>42975</c:v>
                </c:pt>
                <c:pt idx="41">
                  <c:v>42972</c:v>
                </c:pt>
                <c:pt idx="42">
                  <c:v>42971</c:v>
                </c:pt>
                <c:pt idx="43">
                  <c:v>42970</c:v>
                </c:pt>
                <c:pt idx="44">
                  <c:v>42969</c:v>
                </c:pt>
                <c:pt idx="45">
                  <c:v>42968</c:v>
                </c:pt>
                <c:pt idx="46">
                  <c:v>42965</c:v>
                </c:pt>
                <c:pt idx="47">
                  <c:v>42964</c:v>
                </c:pt>
                <c:pt idx="48">
                  <c:v>42963</c:v>
                </c:pt>
                <c:pt idx="49">
                  <c:v>42962</c:v>
                </c:pt>
                <c:pt idx="50">
                  <c:v>42961</c:v>
                </c:pt>
                <c:pt idx="51">
                  <c:v>42958</c:v>
                </c:pt>
                <c:pt idx="52">
                  <c:v>42957</c:v>
                </c:pt>
                <c:pt idx="53">
                  <c:v>42956</c:v>
                </c:pt>
                <c:pt idx="54">
                  <c:v>42955</c:v>
                </c:pt>
                <c:pt idx="55">
                  <c:v>42954</c:v>
                </c:pt>
                <c:pt idx="56">
                  <c:v>42951</c:v>
                </c:pt>
                <c:pt idx="57">
                  <c:v>42950</c:v>
                </c:pt>
                <c:pt idx="58">
                  <c:v>42949</c:v>
                </c:pt>
                <c:pt idx="59">
                  <c:v>42948</c:v>
                </c:pt>
                <c:pt idx="60">
                  <c:v>42947</c:v>
                </c:pt>
                <c:pt idx="61">
                  <c:v>42944</c:v>
                </c:pt>
                <c:pt idx="62">
                  <c:v>42943</c:v>
                </c:pt>
                <c:pt idx="63">
                  <c:v>42942</c:v>
                </c:pt>
                <c:pt idx="64">
                  <c:v>42941</c:v>
                </c:pt>
                <c:pt idx="65">
                  <c:v>42940</c:v>
                </c:pt>
                <c:pt idx="66">
                  <c:v>42937</c:v>
                </c:pt>
                <c:pt idx="67">
                  <c:v>42936</c:v>
                </c:pt>
                <c:pt idx="68">
                  <c:v>42935</c:v>
                </c:pt>
                <c:pt idx="69">
                  <c:v>42934</c:v>
                </c:pt>
                <c:pt idx="70">
                  <c:v>42933</c:v>
                </c:pt>
                <c:pt idx="71">
                  <c:v>42930</c:v>
                </c:pt>
                <c:pt idx="72">
                  <c:v>42929</c:v>
                </c:pt>
                <c:pt idx="73">
                  <c:v>42928</c:v>
                </c:pt>
                <c:pt idx="74">
                  <c:v>42927</c:v>
                </c:pt>
                <c:pt idx="75">
                  <c:v>42926</c:v>
                </c:pt>
                <c:pt idx="76">
                  <c:v>42923</c:v>
                </c:pt>
                <c:pt idx="77">
                  <c:v>42922</c:v>
                </c:pt>
                <c:pt idx="78">
                  <c:v>42921</c:v>
                </c:pt>
                <c:pt idx="79">
                  <c:v>42920</c:v>
                </c:pt>
                <c:pt idx="80">
                  <c:v>42919</c:v>
                </c:pt>
                <c:pt idx="81">
                  <c:v>42916</c:v>
                </c:pt>
                <c:pt idx="82">
                  <c:v>42915</c:v>
                </c:pt>
                <c:pt idx="83">
                  <c:v>42914</c:v>
                </c:pt>
                <c:pt idx="84">
                  <c:v>42913</c:v>
                </c:pt>
                <c:pt idx="85">
                  <c:v>42912</c:v>
                </c:pt>
                <c:pt idx="86">
                  <c:v>42909</c:v>
                </c:pt>
                <c:pt idx="87">
                  <c:v>42908</c:v>
                </c:pt>
                <c:pt idx="88">
                  <c:v>42907</c:v>
                </c:pt>
                <c:pt idx="89">
                  <c:v>42906</c:v>
                </c:pt>
                <c:pt idx="90">
                  <c:v>42905</c:v>
                </c:pt>
                <c:pt idx="91">
                  <c:v>42902</c:v>
                </c:pt>
                <c:pt idx="92">
                  <c:v>42901</c:v>
                </c:pt>
                <c:pt idx="93">
                  <c:v>42900</c:v>
                </c:pt>
                <c:pt idx="94">
                  <c:v>42899</c:v>
                </c:pt>
                <c:pt idx="95">
                  <c:v>42898</c:v>
                </c:pt>
                <c:pt idx="96">
                  <c:v>42895</c:v>
                </c:pt>
                <c:pt idx="97">
                  <c:v>42894</c:v>
                </c:pt>
                <c:pt idx="98">
                  <c:v>42893</c:v>
                </c:pt>
                <c:pt idx="99">
                  <c:v>42892</c:v>
                </c:pt>
                <c:pt idx="100">
                  <c:v>42891</c:v>
                </c:pt>
                <c:pt idx="101">
                  <c:v>42888</c:v>
                </c:pt>
                <c:pt idx="102">
                  <c:v>42887</c:v>
                </c:pt>
                <c:pt idx="103">
                  <c:v>42886</c:v>
                </c:pt>
                <c:pt idx="104">
                  <c:v>42882</c:v>
                </c:pt>
                <c:pt idx="105">
                  <c:v>42881</c:v>
                </c:pt>
                <c:pt idx="106">
                  <c:v>42880</c:v>
                </c:pt>
                <c:pt idx="107">
                  <c:v>42879</c:v>
                </c:pt>
                <c:pt idx="108">
                  <c:v>42878</c:v>
                </c:pt>
                <c:pt idx="109">
                  <c:v>42877</c:v>
                </c:pt>
                <c:pt idx="110">
                  <c:v>42874</c:v>
                </c:pt>
                <c:pt idx="111">
                  <c:v>42873</c:v>
                </c:pt>
                <c:pt idx="112">
                  <c:v>42872</c:v>
                </c:pt>
                <c:pt idx="113">
                  <c:v>42871</c:v>
                </c:pt>
                <c:pt idx="114">
                  <c:v>42870</c:v>
                </c:pt>
                <c:pt idx="115">
                  <c:v>42867</c:v>
                </c:pt>
                <c:pt idx="116">
                  <c:v>42866</c:v>
                </c:pt>
                <c:pt idx="117">
                  <c:v>42865</c:v>
                </c:pt>
                <c:pt idx="118">
                  <c:v>42864</c:v>
                </c:pt>
                <c:pt idx="119">
                  <c:v>42863</c:v>
                </c:pt>
                <c:pt idx="120">
                  <c:v>42860</c:v>
                </c:pt>
                <c:pt idx="121">
                  <c:v>42859</c:v>
                </c:pt>
                <c:pt idx="122">
                  <c:v>42858</c:v>
                </c:pt>
                <c:pt idx="123">
                  <c:v>42857</c:v>
                </c:pt>
                <c:pt idx="124">
                  <c:v>42853</c:v>
                </c:pt>
                <c:pt idx="125">
                  <c:v>42852</c:v>
                </c:pt>
                <c:pt idx="126">
                  <c:v>42851</c:v>
                </c:pt>
                <c:pt idx="127">
                  <c:v>42850</c:v>
                </c:pt>
                <c:pt idx="128">
                  <c:v>42849</c:v>
                </c:pt>
                <c:pt idx="129">
                  <c:v>42846</c:v>
                </c:pt>
                <c:pt idx="130">
                  <c:v>42845</c:v>
                </c:pt>
                <c:pt idx="131">
                  <c:v>42844</c:v>
                </c:pt>
                <c:pt idx="132">
                  <c:v>42843</c:v>
                </c:pt>
                <c:pt idx="133">
                  <c:v>42842</c:v>
                </c:pt>
                <c:pt idx="134">
                  <c:v>42839</c:v>
                </c:pt>
                <c:pt idx="135">
                  <c:v>42838</c:v>
                </c:pt>
                <c:pt idx="136">
                  <c:v>42837</c:v>
                </c:pt>
                <c:pt idx="137">
                  <c:v>42836</c:v>
                </c:pt>
                <c:pt idx="138">
                  <c:v>42835</c:v>
                </c:pt>
                <c:pt idx="139">
                  <c:v>42832</c:v>
                </c:pt>
                <c:pt idx="140">
                  <c:v>42831</c:v>
                </c:pt>
                <c:pt idx="141">
                  <c:v>42830</c:v>
                </c:pt>
                <c:pt idx="142">
                  <c:v>42826</c:v>
                </c:pt>
                <c:pt idx="143">
                  <c:v>42825</c:v>
                </c:pt>
                <c:pt idx="144">
                  <c:v>42824</c:v>
                </c:pt>
                <c:pt idx="145">
                  <c:v>42823</c:v>
                </c:pt>
                <c:pt idx="146">
                  <c:v>42822</c:v>
                </c:pt>
                <c:pt idx="147">
                  <c:v>42821</c:v>
                </c:pt>
                <c:pt idx="148">
                  <c:v>42818</c:v>
                </c:pt>
                <c:pt idx="149">
                  <c:v>42817</c:v>
                </c:pt>
                <c:pt idx="150">
                  <c:v>42816</c:v>
                </c:pt>
                <c:pt idx="151">
                  <c:v>42815</c:v>
                </c:pt>
                <c:pt idx="152">
                  <c:v>42814</c:v>
                </c:pt>
                <c:pt idx="153">
                  <c:v>42811</c:v>
                </c:pt>
                <c:pt idx="154">
                  <c:v>42810</c:v>
                </c:pt>
                <c:pt idx="155">
                  <c:v>42809</c:v>
                </c:pt>
                <c:pt idx="156">
                  <c:v>42808</c:v>
                </c:pt>
                <c:pt idx="157">
                  <c:v>42807</c:v>
                </c:pt>
                <c:pt idx="158">
                  <c:v>42804</c:v>
                </c:pt>
                <c:pt idx="159">
                  <c:v>42803</c:v>
                </c:pt>
                <c:pt idx="160">
                  <c:v>42802</c:v>
                </c:pt>
                <c:pt idx="161">
                  <c:v>42801</c:v>
                </c:pt>
                <c:pt idx="162">
                  <c:v>42800</c:v>
                </c:pt>
                <c:pt idx="163">
                  <c:v>42797</c:v>
                </c:pt>
                <c:pt idx="164">
                  <c:v>42796</c:v>
                </c:pt>
                <c:pt idx="165">
                  <c:v>42795</c:v>
                </c:pt>
                <c:pt idx="166">
                  <c:v>42794</c:v>
                </c:pt>
                <c:pt idx="167">
                  <c:v>42793</c:v>
                </c:pt>
                <c:pt idx="168">
                  <c:v>42790</c:v>
                </c:pt>
                <c:pt idx="169">
                  <c:v>42789</c:v>
                </c:pt>
                <c:pt idx="170">
                  <c:v>42788</c:v>
                </c:pt>
                <c:pt idx="171">
                  <c:v>42787</c:v>
                </c:pt>
                <c:pt idx="172">
                  <c:v>42786</c:v>
                </c:pt>
                <c:pt idx="173">
                  <c:v>42783</c:v>
                </c:pt>
                <c:pt idx="174">
                  <c:v>42782</c:v>
                </c:pt>
                <c:pt idx="175">
                  <c:v>42781</c:v>
                </c:pt>
                <c:pt idx="176">
                  <c:v>42780</c:v>
                </c:pt>
                <c:pt idx="177">
                  <c:v>42779</c:v>
                </c:pt>
                <c:pt idx="178">
                  <c:v>42776</c:v>
                </c:pt>
                <c:pt idx="179">
                  <c:v>42775</c:v>
                </c:pt>
                <c:pt idx="180">
                  <c:v>42774</c:v>
                </c:pt>
                <c:pt idx="181">
                  <c:v>42773</c:v>
                </c:pt>
                <c:pt idx="182">
                  <c:v>42772</c:v>
                </c:pt>
                <c:pt idx="183">
                  <c:v>42770</c:v>
                </c:pt>
                <c:pt idx="184">
                  <c:v>42769</c:v>
                </c:pt>
                <c:pt idx="185">
                  <c:v>42761</c:v>
                </c:pt>
                <c:pt idx="186">
                  <c:v>42760</c:v>
                </c:pt>
                <c:pt idx="187">
                  <c:v>42759</c:v>
                </c:pt>
                <c:pt idx="188">
                  <c:v>42758</c:v>
                </c:pt>
                <c:pt idx="189">
                  <c:v>42757</c:v>
                </c:pt>
                <c:pt idx="190">
                  <c:v>42755</c:v>
                </c:pt>
                <c:pt idx="191">
                  <c:v>42754</c:v>
                </c:pt>
                <c:pt idx="192">
                  <c:v>42753</c:v>
                </c:pt>
                <c:pt idx="193">
                  <c:v>42752</c:v>
                </c:pt>
                <c:pt idx="194">
                  <c:v>42751</c:v>
                </c:pt>
                <c:pt idx="195">
                  <c:v>42748</c:v>
                </c:pt>
                <c:pt idx="196">
                  <c:v>42747</c:v>
                </c:pt>
                <c:pt idx="197">
                  <c:v>42746</c:v>
                </c:pt>
                <c:pt idx="198">
                  <c:v>42745</c:v>
                </c:pt>
                <c:pt idx="199">
                  <c:v>42744</c:v>
                </c:pt>
                <c:pt idx="200">
                  <c:v>42741</c:v>
                </c:pt>
                <c:pt idx="201">
                  <c:v>42740</c:v>
                </c:pt>
                <c:pt idx="202">
                  <c:v>42739</c:v>
                </c:pt>
                <c:pt idx="203">
                  <c:v>42738</c:v>
                </c:pt>
                <c:pt idx="204">
                  <c:v>42734</c:v>
                </c:pt>
                <c:pt idx="205">
                  <c:v>42733</c:v>
                </c:pt>
                <c:pt idx="206">
                  <c:v>42732</c:v>
                </c:pt>
                <c:pt idx="207">
                  <c:v>42731</c:v>
                </c:pt>
                <c:pt idx="208">
                  <c:v>42730</c:v>
                </c:pt>
                <c:pt idx="209">
                  <c:v>42727</c:v>
                </c:pt>
                <c:pt idx="210">
                  <c:v>42726</c:v>
                </c:pt>
                <c:pt idx="211">
                  <c:v>42725</c:v>
                </c:pt>
                <c:pt idx="212">
                  <c:v>42724</c:v>
                </c:pt>
                <c:pt idx="213">
                  <c:v>42723</c:v>
                </c:pt>
                <c:pt idx="214">
                  <c:v>42720</c:v>
                </c:pt>
                <c:pt idx="215">
                  <c:v>42719</c:v>
                </c:pt>
                <c:pt idx="216">
                  <c:v>42718</c:v>
                </c:pt>
                <c:pt idx="217">
                  <c:v>42717</c:v>
                </c:pt>
                <c:pt idx="218">
                  <c:v>42716</c:v>
                </c:pt>
                <c:pt idx="219">
                  <c:v>42713</c:v>
                </c:pt>
                <c:pt idx="220">
                  <c:v>42712</c:v>
                </c:pt>
                <c:pt idx="221">
                  <c:v>42711</c:v>
                </c:pt>
                <c:pt idx="222">
                  <c:v>42710</c:v>
                </c:pt>
                <c:pt idx="223">
                  <c:v>42709</c:v>
                </c:pt>
                <c:pt idx="224">
                  <c:v>42706</c:v>
                </c:pt>
                <c:pt idx="225">
                  <c:v>42705</c:v>
                </c:pt>
                <c:pt idx="226">
                  <c:v>42704</c:v>
                </c:pt>
                <c:pt idx="227">
                  <c:v>42703</c:v>
                </c:pt>
                <c:pt idx="228">
                  <c:v>42702</c:v>
                </c:pt>
                <c:pt idx="229">
                  <c:v>42699</c:v>
                </c:pt>
                <c:pt idx="230">
                  <c:v>42698</c:v>
                </c:pt>
                <c:pt idx="231">
                  <c:v>42697</c:v>
                </c:pt>
                <c:pt idx="232">
                  <c:v>42696</c:v>
                </c:pt>
                <c:pt idx="233">
                  <c:v>42695</c:v>
                </c:pt>
                <c:pt idx="234">
                  <c:v>42692</c:v>
                </c:pt>
                <c:pt idx="235">
                  <c:v>42691</c:v>
                </c:pt>
                <c:pt idx="236">
                  <c:v>42690</c:v>
                </c:pt>
                <c:pt idx="237">
                  <c:v>42689</c:v>
                </c:pt>
                <c:pt idx="238">
                  <c:v>42688</c:v>
                </c:pt>
                <c:pt idx="239">
                  <c:v>42685</c:v>
                </c:pt>
                <c:pt idx="240">
                  <c:v>42684</c:v>
                </c:pt>
                <c:pt idx="241">
                  <c:v>42683</c:v>
                </c:pt>
                <c:pt idx="242">
                  <c:v>42682</c:v>
                </c:pt>
                <c:pt idx="243">
                  <c:v>42681</c:v>
                </c:pt>
                <c:pt idx="244">
                  <c:v>42678</c:v>
                </c:pt>
                <c:pt idx="245">
                  <c:v>42677</c:v>
                </c:pt>
                <c:pt idx="246">
                  <c:v>42676</c:v>
                </c:pt>
                <c:pt idx="247">
                  <c:v>42675</c:v>
                </c:pt>
                <c:pt idx="248">
                  <c:v>42674</c:v>
                </c:pt>
                <c:pt idx="249">
                  <c:v>42671</c:v>
                </c:pt>
                <c:pt idx="250">
                  <c:v>42670</c:v>
                </c:pt>
                <c:pt idx="251">
                  <c:v>42669</c:v>
                </c:pt>
                <c:pt idx="252">
                  <c:v>42668</c:v>
                </c:pt>
                <c:pt idx="253">
                  <c:v>42667</c:v>
                </c:pt>
                <c:pt idx="254">
                  <c:v>42664</c:v>
                </c:pt>
                <c:pt idx="255">
                  <c:v>42663</c:v>
                </c:pt>
                <c:pt idx="256">
                  <c:v>42662</c:v>
                </c:pt>
                <c:pt idx="257">
                  <c:v>42661</c:v>
                </c:pt>
                <c:pt idx="258">
                  <c:v>42660</c:v>
                </c:pt>
                <c:pt idx="259">
                  <c:v>42657</c:v>
                </c:pt>
                <c:pt idx="260">
                  <c:v>42656</c:v>
                </c:pt>
                <c:pt idx="261">
                  <c:v>42655</c:v>
                </c:pt>
                <c:pt idx="262">
                  <c:v>42654</c:v>
                </c:pt>
                <c:pt idx="263">
                  <c:v>42653</c:v>
                </c:pt>
                <c:pt idx="264">
                  <c:v>42652</c:v>
                </c:pt>
                <c:pt idx="265">
                  <c:v>42651</c:v>
                </c:pt>
                <c:pt idx="266">
                  <c:v>42643</c:v>
                </c:pt>
                <c:pt idx="267">
                  <c:v>42642</c:v>
                </c:pt>
                <c:pt idx="268">
                  <c:v>42641</c:v>
                </c:pt>
                <c:pt idx="269">
                  <c:v>42640</c:v>
                </c:pt>
                <c:pt idx="270">
                  <c:v>42639</c:v>
                </c:pt>
                <c:pt idx="271">
                  <c:v>42636</c:v>
                </c:pt>
                <c:pt idx="272">
                  <c:v>42635</c:v>
                </c:pt>
                <c:pt idx="273">
                  <c:v>42634</c:v>
                </c:pt>
                <c:pt idx="274">
                  <c:v>42633</c:v>
                </c:pt>
                <c:pt idx="275">
                  <c:v>42632</c:v>
                </c:pt>
                <c:pt idx="276">
                  <c:v>42631</c:v>
                </c:pt>
                <c:pt idx="277">
                  <c:v>42627</c:v>
                </c:pt>
                <c:pt idx="278">
                  <c:v>42626</c:v>
                </c:pt>
                <c:pt idx="279">
                  <c:v>42625</c:v>
                </c:pt>
                <c:pt idx="280">
                  <c:v>42622</c:v>
                </c:pt>
                <c:pt idx="281">
                  <c:v>42621</c:v>
                </c:pt>
                <c:pt idx="282">
                  <c:v>42620</c:v>
                </c:pt>
                <c:pt idx="283">
                  <c:v>42619</c:v>
                </c:pt>
                <c:pt idx="284">
                  <c:v>42618</c:v>
                </c:pt>
                <c:pt idx="285">
                  <c:v>42615</c:v>
                </c:pt>
                <c:pt idx="286">
                  <c:v>42614</c:v>
                </c:pt>
                <c:pt idx="287">
                  <c:v>42613</c:v>
                </c:pt>
                <c:pt idx="288">
                  <c:v>42612</c:v>
                </c:pt>
                <c:pt idx="289">
                  <c:v>42611</c:v>
                </c:pt>
                <c:pt idx="290">
                  <c:v>42608</c:v>
                </c:pt>
                <c:pt idx="291">
                  <c:v>42607</c:v>
                </c:pt>
                <c:pt idx="292">
                  <c:v>42606</c:v>
                </c:pt>
                <c:pt idx="293">
                  <c:v>42605</c:v>
                </c:pt>
                <c:pt idx="294">
                  <c:v>42604</c:v>
                </c:pt>
                <c:pt idx="295">
                  <c:v>42601</c:v>
                </c:pt>
                <c:pt idx="296">
                  <c:v>42600</c:v>
                </c:pt>
                <c:pt idx="297">
                  <c:v>42599</c:v>
                </c:pt>
                <c:pt idx="298">
                  <c:v>42598</c:v>
                </c:pt>
                <c:pt idx="299">
                  <c:v>42597</c:v>
                </c:pt>
                <c:pt idx="300">
                  <c:v>42594</c:v>
                </c:pt>
                <c:pt idx="301">
                  <c:v>42593</c:v>
                </c:pt>
                <c:pt idx="302">
                  <c:v>42592</c:v>
                </c:pt>
                <c:pt idx="303">
                  <c:v>42591</c:v>
                </c:pt>
                <c:pt idx="304">
                  <c:v>42590</c:v>
                </c:pt>
                <c:pt idx="305">
                  <c:v>42587</c:v>
                </c:pt>
                <c:pt idx="306">
                  <c:v>42586</c:v>
                </c:pt>
                <c:pt idx="307">
                  <c:v>42585</c:v>
                </c:pt>
                <c:pt idx="308">
                  <c:v>42584</c:v>
                </c:pt>
                <c:pt idx="309">
                  <c:v>42583</c:v>
                </c:pt>
                <c:pt idx="310">
                  <c:v>42580</c:v>
                </c:pt>
                <c:pt idx="311">
                  <c:v>42579</c:v>
                </c:pt>
                <c:pt idx="312">
                  <c:v>42578</c:v>
                </c:pt>
                <c:pt idx="313">
                  <c:v>42577</c:v>
                </c:pt>
                <c:pt idx="314">
                  <c:v>42576</c:v>
                </c:pt>
                <c:pt idx="315">
                  <c:v>42573</c:v>
                </c:pt>
                <c:pt idx="316">
                  <c:v>42572</c:v>
                </c:pt>
                <c:pt idx="317">
                  <c:v>42571</c:v>
                </c:pt>
                <c:pt idx="318">
                  <c:v>42570</c:v>
                </c:pt>
                <c:pt idx="319">
                  <c:v>42569</c:v>
                </c:pt>
                <c:pt idx="320">
                  <c:v>42566</c:v>
                </c:pt>
                <c:pt idx="321">
                  <c:v>42565</c:v>
                </c:pt>
                <c:pt idx="322">
                  <c:v>42564</c:v>
                </c:pt>
                <c:pt idx="323">
                  <c:v>42563</c:v>
                </c:pt>
                <c:pt idx="324">
                  <c:v>42562</c:v>
                </c:pt>
                <c:pt idx="325">
                  <c:v>42559</c:v>
                </c:pt>
                <c:pt idx="326">
                  <c:v>42558</c:v>
                </c:pt>
                <c:pt idx="327">
                  <c:v>42557</c:v>
                </c:pt>
                <c:pt idx="328">
                  <c:v>42556</c:v>
                </c:pt>
                <c:pt idx="329">
                  <c:v>42555</c:v>
                </c:pt>
                <c:pt idx="330">
                  <c:v>42552</c:v>
                </c:pt>
                <c:pt idx="331">
                  <c:v>42551</c:v>
                </c:pt>
                <c:pt idx="332">
                  <c:v>42550</c:v>
                </c:pt>
                <c:pt idx="333">
                  <c:v>42549</c:v>
                </c:pt>
                <c:pt idx="334">
                  <c:v>42548</c:v>
                </c:pt>
                <c:pt idx="335">
                  <c:v>42545</c:v>
                </c:pt>
                <c:pt idx="336">
                  <c:v>42544</c:v>
                </c:pt>
                <c:pt idx="337">
                  <c:v>42543</c:v>
                </c:pt>
                <c:pt idx="338">
                  <c:v>42542</c:v>
                </c:pt>
                <c:pt idx="339">
                  <c:v>42541</c:v>
                </c:pt>
                <c:pt idx="340">
                  <c:v>42538</c:v>
                </c:pt>
                <c:pt idx="341">
                  <c:v>42537</c:v>
                </c:pt>
                <c:pt idx="342">
                  <c:v>42536</c:v>
                </c:pt>
                <c:pt idx="343">
                  <c:v>42535</c:v>
                </c:pt>
                <c:pt idx="344">
                  <c:v>42534</c:v>
                </c:pt>
                <c:pt idx="345">
                  <c:v>42533</c:v>
                </c:pt>
                <c:pt idx="346">
                  <c:v>42529</c:v>
                </c:pt>
                <c:pt idx="347">
                  <c:v>42528</c:v>
                </c:pt>
                <c:pt idx="348">
                  <c:v>42527</c:v>
                </c:pt>
                <c:pt idx="349">
                  <c:v>42524</c:v>
                </c:pt>
                <c:pt idx="350">
                  <c:v>42523</c:v>
                </c:pt>
                <c:pt idx="351">
                  <c:v>42522</c:v>
                </c:pt>
              </c:numCache>
            </c:numRef>
          </c:cat>
          <c:val>
            <c:numRef>
              <c:f>卷螺期现价格!$D$24:$D$375</c:f>
              <c:numCache>
                <c:formatCode>#,##0.00_ </c:formatCode>
                <c:ptCount val="352"/>
                <c:pt idx="0">
                  <c:v>3577</c:v>
                </c:pt>
                <c:pt idx="1">
                  <c:v>3650</c:v>
                </c:pt>
                <c:pt idx="2">
                  <c:v>3703</c:v>
                </c:pt>
                <c:pt idx="3">
                  <c:v>3739</c:v>
                </c:pt>
                <c:pt idx="4">
                  <c:v>3700</c:v>
                </c:pt>
                <c:pt idx="5">
                  <c:v>3776</c:v>
                </c:pt>
                <c:pt idx="6">
                  <c:v>3604</c:v>
                </c:pt>
                <c:pt idx="7">
                  <c:v>3686</c:v>
                </c:pt>
                <c:pt idx="8">
                  <c:v>3740</c:v>
                </c:pt>
                <c:pt idx="9">
                  <c:v>3824</c:v>
                </c:pt>
                <c:pt idx="10">
                  <c:v>3815</c:v>
                </c:pt>
                <c:pt idx="11">
                  <c:v>3667</c:v>
                </c:pt>
                <c:pt idx="12">
                  <c:v>3523</c:v>
                </c:pt>
                <c:pt idx="13">
                  <c:v>3553</c:v>
                </c:pt>
                <c:pt idx="14">
                  <c:v>3701</c:v>
                </c:pt>
                <c:pt idx="15">
                  <c:v>#N/A</c:v>
                </c:pt>
                <c:pt idx="16">
                  <c:v>3695</c:v>
                </c:pt>
                <c:pt idx="17">
                  <c:v>3606</c:v>
                </c:pt>
                <c:pt idx="18">
                  <c:v>3679</c:v>
                </c:pt>
                <c:pt idx="19">
                  <c:v>3614</c:v>
                </c:pt>
                <c:pt idx="20">
                  <c:v>3603</c:v>
                </c:pt>
                <c:pt idx="21">
                  <c:v>3554</c:v>
                </c:pt>
                <c:pt idx="22">
                  <c:v>3655</c:v>
                </c:pt>
                <c:pt idx="23">
                  <c:v>3758</c:v>
                </c:pt>
                <c:pt idx="24">
                  <c:v>3740</c:v>
                </c:pt>
                <c:pt idx="25">
                  <c:v>3801</c:v>
                </c:pt>
                <c:pt idx="26">
                  <c:v>3805</c:v>
                </c:pt>
                <c:pt idx="27">
                  <c:v>3831</c:v>
                </c:pt>
                <c:pt idx="28">
                  <c:v>3914</c:v>
                </c:pt>
                <c:pt idx="29">
                  <c:v>3959</c:v>
                </c:pt>
                <c:pt idx="30">
                  <c:v>3915</c:v>
                </c:pt>
                <c:pt idx="31">
                  <c:v>3916</c:v>
                </c:pt>
                <c:pt idx="32">
                  <c:v>3958</c:v>
                </c:pt>
                <c:pt idx="33">
                  <c:v>3986</c:v>
                </c:pt>
                <c:pt idx="34">
                  <c:v>4084</c:v>
                </c:pt>
                <c:pt idx="35">
                  <c:v>4060</c:v>
                </c:pt>
                <c:pt idx="36">
                  <c:v>4062</c:v>
                </c:pt>
                <c:pt idx="37">
                  <c:v>3927</c:v>
                </c:pt>
                <c:pt idx="38">
                  <c:v>3868</c:v>
                </c:pt>
                <c:pt idx="39">
                  <c:v>3882</c:v>
                </c:pt>
                <c:pt idx="40">
                  <c:v>3932</c:v>
                </c:pt>
                <c:pt idx="41">
                  <c:v>3930</c:v>
                </c:pt>
                <c:pt idx="42">
                  <c:v>3858</c:v>
                </c:pt>
                <c:pt idx="43">
                  <c:v>3779</c:v>
                </c:pt>
                <c:pt idx="44">
                  <c:v>3933</c:v>
                </c:pt>
                <c:pt idx="45">
                  <c:v>3962</c:v>
                </c:pt>
                <c:pt idx="46">
                  <c:v>3895</c:v>
                </c:pt>
                <c:pt idx="47">
                  <c:v>3809</c:v>
                </c:pt>
                <c:pt idx="48">
                  <c:v>3707</c:v>
                </c:pt>
                <c:pt idx="49">
                  <c:v>3747</c:v>
                </c:pt>
                <c:pt idx="50">
                  <c:v>3807</c:v>
                </c:pt>
                <c:pt idx="51">
                  <c:v>3862</c:v>
                </c:pt>
                <c:pt idx="52">
                  <c:v>3964</c:v>
                </c:pt>
                <c:pt idx="53">
                  <c:v>4006</c:v>
                </c:pt>
                <c:pt idx="54">
                  <c:v>3884</c:v>
                </c:pt>
                <c:pt idx="55">
                  <c:v>3928</c:v>
                </c:pt>
                <c:pt idx="56">
                  <c:v>3774</c:v>
                </c:pt>
                <c:pt idx="57">
                  <c:v>3776</c:v>
                </c:pt>
                <c:pt idx="58">
                  <c:v>3725</c:v>
                </c:pt>
                <c:pt idx="59">
                  <c:v>3698</c:v>
                </c:pt>
                <c:pt idx="60">
                  <c:v>3733</c:v>
                </c:pt>
                <c:pt idx="61">
                  <c:v>3558</c:v>
                </c:pt>
                <c:pt idx="62">
                  <c:v>3570</c:v>
                </c:pt>
                <c:pt idx="63">
                  <c:v>3568</c:v>
                </c:pt>
                <c:pt idx="64">
                  <c:v>3568</c:v>
                </c:pt>
                <c:pt idx="65">
                  <c:v>3516</c:v>
                </c:pt>
                <c:pt idx="66">
                  <c:v>3525</c:v>
                </c:pt>
                <c:pt idx="67">
                  <c:v>3496</c:v>
                </c:pt>
                <c:pt idx="68">
                  <c:v>3679</c:v>
                </c:pt>
                <c:pt idx="69">
                  <c:v>3586</c:v>
                </c:pt>
                <c:pt idx="70">
                  <c:v>3627</c:v>
                </c:pt>
                <c:pt idx="71">
                  <c:v>3551</c:v>
                </c:pt>
                <c:pt idx="72">
                  <c:v>3657</c:v>
                </c:pt>
                <c:pt idx="73">
                  <c:v>3575</c:v>
                </c:pt>
                <c:pt idx="74">
                  <c:v>3565</c:v>
                </c:pt>
                <c:pt idx="75">
                  <c:v>3442</c:v>
                </c:pt>
                <c:pt idx="76">
                  <c:v>3428</c:v>
                </c:pt>
                <c:pt idx="77">
                  <c:v>3417</c:v>
                </c:pt>
                <c:pt idx="78">
                  <c:v>3420</c:v>
                </c:pt>
                <c:pt idx="79">
                  <c:v>3360</c:v>
                </c:pt>
                <c:pt idx="80">
                  <c:v>3413</c:v>
                </c:pt>
                <c:pt idx="81">
                  <c:v>3347</c:v>
                </c:pt>
                <c:pt idx="82">
                  <c:v>3297</c:v>
                </c:pt>
                <c:pt idx="83">
                  <c:v>3279</c:v>
                </c:pt>
                <c:pt idx="84">
                  <c:v>3224</c:v>
                </c:pt>
                <c:pt idx="85">
                  <c:v>3148</c:v>
                </c:pt>
                <c:pt idx="86">
                  <c:v>3104</c:v>
                </c:pt>
                <c:pt idx="87">
                  <c:v>3031</c:v>
                </c:pt>
                <c:pt idx="88">
                  <c:v>3069</c:v>
                </c:pt>
                <c:pt idx="89">
                  <c:v>3109</c:v>
                </c:pt>
                <c:pt idx="90">
                  <c:v>3140</c:v>
                </c:pt>
                <c:pt idx="91">
                  <c:v>3091</c:v>
                </c:pt>
                <c:pt idx="92">
                  <c:v>3111</c:v>
                </c:pt>
                <c:pt idx="93">
                  <c:v>3084</c:v>
                </c:pt>
                <c:pt idx="94">
                  <c:v>2935</c:v>
                </c:pt>
                <c:pt idx="95">
                  <c:v>3033</c:v>
                </c:pt>
                <c:pt idx="96">
                  <c:v>3017</c:v>
                </c:pt>
                <c:pt idx="97">
                  <c:v>2968</c:v>
                </c:pt>
                <c:pt idx="98">
                  <c:v>2962</c:v>
                </c:pt>
                <c:pt idx="99">
                  <c:v>2959</c:v>
                </c:pt>
                <c:pt idx="100">
                  <c:v>2939</c:v>
                </c:pt>
                <c:pt idx="101">
                  <c:v>3026</c:v>
                </c:pt>
                <c:pt idx="102">
                  <c:v>3092</c:v>
                </c:pt>
                <c:pt idx="103">
                  <c:v>3095</c:v>
                </c:pt>
                <c:pt idx="104">
                  <c:v>#N/A</c:v>
                </c:pt>
                <c:pt idx="105">
                  <c:v>3240</c:v>
                </c:pt>
                <c:pt idx="106">
                  <c:v>3219</c:v>
                </c:pt>
                <c:pt idx="107">
                  <c:v>3246</c:v>
                </c:pt>
                <c:pt idx="108">
                  <c:v>3295</c:v>
                </c:pt>
                <c:pt idx="109">
                  <c:v>3342</c:v>
                </c:pt>
                <c:pt idx="110">
                  <c:v>3244</c:v>
                </c:pt>
                <c:pt idx="111">
                  <c:v>3144</c:v>
                </c:pt>
                <c:pt idx="112">
                  <c:v>3110</c:v>
                </c:pt>
                <c:pt idx="113">
                  <c:v>2999</c:v>
                </c:pt>
                <c:pt idx="114">
                  <c:v>2991</c:v>
                </c:pt>
                <c:pt idx="115">
                  <c:v>2941</c:v>
                </c:pt>
                <c:pt idx="116">
                  <c:v>3060</c:v>
                </c:pt>
                <c:pt idx="117">
                  <c:v>3077</c:v>
                </c:pt>
                <c:pt idx="118">
                  <c:v>3016</c:v>
                </c:pt>
                <c:pt idx="119">
                  <c:v>3004</c:v>
                </c:pt>
                <c:pt idx="120">
                  <c:v>2931</c:v>
                </c:pt>
                <c:pt idx="121">
                  <c:v>2931</c:v>
                </c:pt>
                <c:pt idx="122">
                  <c:v>3131</c:v>
                </c:pt>
                <c:pt idx="123">
                  <c:v>3134</c:v>
                </c:pt>
                <c:pt idx="124">
                  <c:v>3115</c:v>
                </c:pt>
                <c:pt idx="125">
                  <c:v>3016</c:v>
                </c:pt>
                <c:pt idx="126">
                  <c:v>2967</c:v>
                </c:pt>
                <c:pt idx="127">
                  <c:v>2948</c:v>
                </c:pt>
                <c:pt idx="128">
                  <c:v>2927</c:v>
                </c:pt>
                <c:pt idx="129">
                  <c:v>2928</c:v>
                </c:pt>
                <c:pt idx="130">
                  <c:v>2889</c:v>
                </c:pt>
                <c:pt idx="131">
                  <c:v>2852</c:v>
                </c:pt>
                <c:pt idx="132">
                  <c:v>2824</c:v>
                </c:pt>
                <c:pt idx="133">
                  <c:v>2912</c:v>
                </c:pt>
                <c:pt idx="134">
                  <c:v>2942</c:v>
                </c:pt>
                <c:pt idx="135">
                  <c:v>2917</c:v>
                </c:pt>
                <c:pt idx="136">
                  <c:v>2893</c:v>
                </c:pt>
                <c:pt idx="137">
                  <c:v>2982</c:v>
                </c:pt>
                <c:pt idx="138">
                  <c:v>3000</c:v>
                </c:pt>
                <c:pt idx="139">
                  <c:v>3038</c:v>
                </c:pt>
                <c:pt idx="140">
                  <c:v>3162</c:v>
                </c:pt>
                <c:pt idx="141">
                  <c:v>3222</c:v>
                </c:pt>
                <c:pt idx="142">
                  <c:v>#N/A</c:v>
                </c:pt>
                <c:pt idx="143">
                  <c:v>3152</c:v>
                </c:pt>
                <c:pt idx="144">
                  <c:v>3142</c:v>
                </c:pt>
                <c:pt idx="145">
                  <c:v>3169</c:v>
                </c:pt>
                <c:pt idx="146">
                  <c:v>3050</c:v>
                </c:pt>
                <c:pt idx="147">
                  <c:v>3057</c:v>
                </c:pt>
                <c:pt idx="148">
                  <c:v>3140</c:v>
                </c:pt>
                <c:pt idx="149">
                  <c:v>3127</c:v>
                </c:pt>
                <c:pt idx="150">
                  <c:v>3117</c:v>
                </c:pt>
                <c:pt idx="151">
                  <c:v>3229</c:v>
                </c:pt>
                <c:pt idx="152">
                  <c:v>3334</c:v>
                </c:pt>
                <c:pt idx="153">
                  <c:v>3575</c:v>
                </c:pt>
                <c:pt idx="154">
                  <c:v>3625</c:v>
                </c:pt>
                <c:pt idx="155">
                  <c:v>3641</c:v>
                </c:pt>
                <c:pt idx="156">
                  <c:v>3594</c:v>
                </c:pt>
                <c:pt idx="157">
                  <c:v>3604</c:v>
                </c:pt>
                <c:pt idx="158">
                  <c:v>3402</c:v>
                </c:pt>
                <c:pt idx="159">
                  <c:v>3389</c:v>
                </c:pt>
                <c:pt idx="160">
                  <c:v>3425</c:v>
                </c:pt>
                <c:pt idx="161">
                  <c:v>3494</c:v>
                </c:pt>
                <c:pt idx="162">
                  <c:v>3467</c:v>
                </c:pt>
                <c:pt idx="163">
                  <c:v>3566</c:v>
                </c:pt>
                <c:pt idx="164">
                  <c:v>3553</c:v>
                </c:pt>
                <c:pt idx="165">
                  <c:v>3542</c:v>
                </c:pt>
                <c:pt idx="166">
                  <c:v>3471</c:v>
                </c:pt>
                <c:pt idx="167">
                  <c:v>3612</c:v>
                </c:pt>
                <c:pt idx="168">
                  <c:v>3498</c:v>
                </c:pt>
                <c:pt idx="169">
                  <c:v>3483</c:v>
                </c:pt>
                <c:pt idx="170">
                  <c:v>3525</c:v>
                </c:pt>
                <c:pt idx="171">
                  <c:v>3575</c:v>
                </c:pt>
                <c:pt idx="172">
                  <c:v>3546</c:v>
                </c:pt>
                <c:pt idx="173">
                  <c:v>3473</c:v>
                </c:pt>
                <c:pt idx="174">
                  <c:v>3381</c:v>
                </c:pt>
                <c:pt idx="175">
                  <c:v>3391</c:v>
                </c:pt>
                <c:pt idx="176">
                  <c:v>3442</c:v>
                </c:pt>
                <c:pt idx="177">
                  <c:v>3437</c:v>
                </c:pt>
                <c:pt idx="178">
                  <c:v>3328</c:v>
                </c:pt>
                <c:pt idx="179">
                  <c:v>3206</c:v>
                </c:pt>
                <c:pt idx="180">
                  <c:v>3243</c:v>
                </c:pt>
                <c:pt idx="181">
                  <c:v>3165</c:v>
                </c:pt>
                <c:pt idx="182">
                  <c:v>3082</c:v>
                </c:pt>
                <c:pt idx="183">
                  <c:v>#N/A</c:v>
                </c:pt>
                <c:pt idx="184">
                  <c:v>3113</c:v>
                </c:pt>
                <c:pt idx="185">
                  <c:v>3369</c:v>
                </c:pt>
                <c:pt idx="186">
                  <c:v>3299</c:v>
                </c:pt>
                <c:pt idx="187">
                  <c:v>3292</c:v>
                </c:pt>
                <c:pt idx="188">
                  <c:v>3180</c:v>
                </c:pt>
                <c:pt idx="189">
                  <c:v>#N/A</c:v>
                </c:pt>
                <c:pt idx="190">
                  <c:v>3194</c:v>
                </c:pt>
                <c:pt idx="191">
                  <c:v>3256</c:v>
                </c:pt>
                <c:pt idx="192">
                  <c:v>3292</c:v>
                </c:pt>
                <c:pt idx="193">
                  <c:v>3284</c:v>
                </c:pt>
                <c:pt idx="194">
                  <c:v>3375</c:v>
                </c:pt>
                <c:pt idx="195">
                  <c:v>3194</c:v>
                </c:pt>
                <c:pt idx="196">
                  <c:v>3207</c:v>
                </c:pt>
                <c:pt idx="197">
                  <c:v>3182</c:v>
                </c:pt>
                <c:pt idx="198">
                  <c:v>3167</c:v>
                </c:pt>
                <c:pt idx="199">
                  <c:v>3048</c:v>
                </c:pt>
                <c:pt idx="200">
                  <c:v>2912</c:v>
                </c:pt>
                <c:pt idx="201">
                  <c:v>2941</c:v>
                </c:pt>
                <c:pt idx="202">
                  <c:v>2930</c:v>
                </c:pt>
                <c:pt idx="203">
                  <c:v>2851</c:v>
                </c:pt>
                <c:pt idx="204">
                  <c:v>2867</c:v>
                </c:pt>
                <c:pt idx="205">
                  <c:v>2952</c:v>
                </c:pt>
                <c:pt idx="206">
                  <c:v>2989</c:v>
                </c:pt>
                <c:pt idx="207">
                  <c:v>3006</c:v>
                </c:pt>
                <c:pt idx="208">
                  <c:v>2922</c:v>
                </c:pt>
                <c:pt idx="209">
                  <c:v>2984</c:v>
                </c:pt>
                <c:pt idx="210">
                  <c:v>3026</c:v>
                </c:pt>
                <c:pt idx="211">
                  <c:v>3169</c:v>
                </c:pt>
                <c:pt idx="212">
                  <c:v>3162</c:v>
                </c:pt>
                <c:pt idx="213">
                  <c:v>3171</c:v>
                </c:pt>
                <c:pt idx="214">
                  <c:v>3293</c:v>
                </c:pt>
                <c:pt idx="215">
                  <c:v>3413</c:v>
                </c:pt>
                <c:pt idx="216">
                  <c:v>3375</c:v>
                </c:pt>
                <c:pt idx="217">
                  <c:v>3505</c:v>
                </c:pt>
                <c:pt idx="218">
                  <c:v>3444</c:v>
                </c:pt>
                <c:pt idx="219">
                  <c:v>3345</c:v>
                </c:pt>
                <c:pt idx="220">
                  <c:v>3394</c:v>
                </c:pt>
                <c:pt idx="221">
                  <c:v>3382</c:v>
                </c:pt>
                <c:pt idx="222">
                  <c:v>3217</c:v>
                </c:pt>
                <c:pt idx="223">
                  <c:v>3204</c:v>
                </c:pt>
                <c:pt idx="224">
                  <c:v>3126</c:v>
                </c:pt>
                <c:pt idx="225">
                  <c:v>3187</c:v>
                </c:pt>
                <c:pt idx="226">
                  <c:v>3000</c:v>
                </c:pt>
                <c:pt idx="227">
                  <c:v>3062</c:v>
                </c:pt>
                <c:pt idx="228">
                  <c:v>3332</c:v>
                </c:pt>
                <c:pt idx="229">
                  <c:v>3154</c:v>
                </c:pt>
                <c:pt idx="230">
                  <c:v>2951</c:v>
                </c:pt>
                <c:pt idx="231">
                  <c:v>2954</c:v>
                </c:pt>
                <c:pt idx="232">
                  <c:v>2900</c:v>
                </c:pt>
                <c:pt idx="233">
                  <c:v>2714</c:v>
                </c:pt>
                <c:pt idx="234">
                  <c:v>2772</c:v>
                </c:pt>
                <c:pt idx="235">
                  <c:v>2814</c:v>
                </c:pt>
                <c:pt idx="236">
                  <c:v>2816</c:v>
                </c:pt>
                <c:pt idx="237">
                  <c:v>2858</c:v>
                </c:pt>
                <c:pt idx="238">
                  <c:v>2945</c:v>
                </c:pt>
                <c:pt idx="239">
                  <c:v>3126</c:v>
                </c:pt>
                <c:pt idx="240">
                  <c:v>2987</c:v>
                </c:pt>
                <c:pt idx="241">
                  <c:v>3015</c:v>
                </c:pt>
                <c:pt idx="242">
                  <c:v>2836</c:v>
                </c:pt>
                <c:pt idx="243">
                  <c:v>2889</c:v>
                </c:pt>
                <c:pt idx="244">
                  <c:v>2716</c:v>
                </c:pt>
                <c:pt idx="245">
                  <c:v>2691</c:v>
                </c:pt>
                <c:pt idx="246">
                  <c:v>2610</c:v>
                </c:pt>
                <c:pt idx="247">
                  <c:v>2613</c:v>
                </c:pt>
                <c:pt idx="248">
                  <c:v>2600</c:v>
                </c:pt>
                <c:pt idx="249">
                  <c:v>2588</c:v>
                </c:pt>
                <c:pt idx="250">
                  <c:v>2512</c:v>
                </c:pt>
                <c:pt idx="251">
                  <c:v>2534</c:v>
                </c:pt>
                <c:pt idx="252">
                  <c:v>2569</c:v>
                </c:pt>
                <c:pt idx="253">
                  <c:v>2491</c:v>
                </c:pt>
                <c:pt idx="254">
                  <c:v>2485</c:v>
                </c:pt>
                <c:pt idx="255">
                  <c:v>2486</c:v>
                </c:pt>
                <c:pt idx="256">
                  <c:v>2434</c:v>
                </c:pt>
                <c:pt idx="257">
                  <c:v>2441</c:v>
                </c:pt>
                <c:pt idx="258">
                  <c:v>2431</c:v>
                </c:pt>
                <c:pt idx="259">
                  <c:v>2399</c:v>
                </c:pt>
                <c:pt idx="260">
                  <c:v>2354</c:v>
                </c:pt>
                <c:pt idx="261">
                  <c:v>2358</c:v>
                </c:pt>
                <c:pt idx="262">
                  <c:v>2339</c:v>
                </c:pt>
                <c:pt idx="263">
                  <c:v>2270</c:v>
                </c:pt>
                <c:pt idx="264">
                  <c:v>#N/A</c:v>
                </c:pt>
                <c:pt idx="265">
                  <c:v>#N/A</c:v>
                </c:pt>
                <c:pt idx="266">
                  <c:v>2253</c:v>
                </c:pt>
                <c:pt idx="267">
                  <c:v>2273</c:v>
                </c:pt>
                <c:pt idx="268">
                  <c:v>2285</c:v>
                </c:pt>
                <c:pt idx="269">
                  <c:v>2273</c:v>
                </c:pt>
                <c:pt idx="270">
                  <c:v>2316</c:v>
                </c:pt>
                <c:pt idx="271">
                  <c:v>2309</c:v>
                </c:pt>
                <c:pt idx="272">
                  <c:v>2280</c:v>
                </c:pt>
                <c:pt idx="273">
                  <c:v>2257</c:v>
                </c:pt>
                <c:pt idx="274">
                  <c:v>2264</c:v>
                </c:pt>
                <c:pt idx="275">
                  <c:v>2239</c:v>
                </c:pt>
                <c:pt idx="276">
                  <c:v>#N/A</c:v>
                </c:pt>
                <c:pt idx="277">
                  <c:v>2250</c:v>
                </c:pt>
                <c:pt idx="278">
                  <c:v>2256</c:v>
                </c:pt>
                <c:pt idx="279">
                  <c:v>2277</c:v>
                </c:pt>
                <c:pt idx="280">
                  <c:v>2343</c:v>
                </c:pt>
                <c:pt idx="281">
                  <c:v>2338</c:v>
                </c:pt>
                <c:pt idx="282">
                  <c:v>2334</c:v>
                </c:pt>
                <c:pt idx="283">
                  <c:v>2428</c:v>
                </c:pt>
                <c:pt idx="284">
                  <c:v>2436</c:v>
                </c:pt>
                <c:pt idx="285">
                  <c:v>2406</c:v>
                </c:pt>
                <c:pt idx="286">
                  <c:v>2402</c:v>
                </c:pt>
                <c:pt idx="287">
                  <c:v>2392</c:v>
                </c:pt>
                <c:pt idx="288">
                  <c:v>2422</c:v>
                </c:pt>
                <c:pt idx="289">
                  <c:v>2477</c:v>
                </c:pt>
                <c:pt idx="290">
                  <c:v>2502</c:v>
                </c:pt>
                <c:pt idx="291">
                  <c:v>2567</c:v>
                </c:pt>
                <c:pt idx="292">
                  <c:v>2589</c:v>
                </c:pt>
                <c:pt idx="293">
                  <c:v>2596</c:v>
                </c:pt>
                <c:pt idx="294">
                  <c:v>2553</c:v>
                </c:pt>
                <c:pt idx="295">
                  <c:v>2567</c:v>
                </c:pt>
                <c:pt idx="296">
                  <c:v>2549</c:v>
                </c:pt>
                <c:pt idx="297">
                  <c:v>2530</c:v>
                </c:pt>
                <c:pt idx="298">
                  <c:v>2648</c:v>
                </c:pt>
                <c:pt idx="299">
                  <c:v>2571</c:v>
                </c:pt>
                <c:pt idx="300">
                  <c:v>2577</c:v>
                </c:pt>
                <c:pt idx="301">
                  <c:v>2594</c:v>
                </c:pt>
                <c:pt idx="302">
                  <c:v>2587</c:v>
                </c:pt>
                <c:pt idx="303">
                  <c:v>2589</c:v>
                </c:pt>
                <c:pt idx="304">
                  <c:v>2607</c:v>
                </c:pt>
                <c:pt idx="305">
                  <c:v>2538</c:v>
                </c:pt>
                <c:pt idx="306">
                  <c:v>2453</c:v>
                </c:pt>
                <c:pt idx="307">
                  <c:v>2497</c:v>
                </c:pt>
                <c:pt idx="308">
                  <c:v>2514</c:v>
                </c:pt>
                <c:pt idx="309">
                  <c:v>2495</c:v>
                </c:pt>
                <c:pt idx="310">
                  <c:v>2412</c:v>
                </c:pt>
                <c:pt idx="311">
                  <c:v>2480</c:v>
                </c:pt>
                <c:pt idx="312">
                  <c:v>2418</c:v>
                </c:pt>
                <c:pt idx="313">
                  <c:v>2379</c:v>
                </c:pt>
                <c:pt idx="314">
                  <c:v>2342</c:v>
                </c:pt>
                <c:pt idx="315">
                  <c:v>2310</c:v>
                </c:pt>
                <c:pt idx="316">
                  <c:v>2396</c:v>
                </c:pt>
                <c:pt idx="317">
                  <c:v>2310</c:v>
                </c:pt>
                <c:pt idx="318">
                  <c:v>2297</c:v>
                </c:pt>
                <c:pt idx="319">
                  <c:v>2362</c:v>
                </c:pt>
                <c:pt idx="320">
                  <c:v>2527</c:v>
                </c:pt>
                <c:pt idx="321">
                  <c:v>2524</c:v>
                </c:pt>
                <c:pt idx="322">
                  <c:v>2516</c:v>
                </c:pt>
                <c:pt idx="323">
                  <c:v>2558</c:v>
                </c:pt>
                <c:pt idx="324">
                  <c:v>2430</c:v>
                </c:pt>
                <c:pt idx="325">
                  <c:v>2445</c:v>
                </c:pt>
                <c:pt idx="326">
                  <c:v>2387</c:v>
                </c:pt>
                <c:pt idx="327">
                  <c:v>2378</c:v>
                </c:pt>
                <c:pt idx="328">
                  <c:v>2402</c:v>
                </c:pt>
                <c:pt idx="329">
                  <c:v>2424</c:v>
                </c:pt>
                <c:pt idx="330">
                  <c:v>2349</c:v>
                </c:pt>
                <c:pt idx="331">
                  <c:v>2337</c:v>
                </c:pt>
                <c:pt idx="332">
                  <c:v>2241</c:v>
                </c:pt>
                <c:pt idx="333">
                  <c:v>2265</c:v>
                </c:pt>
                <c:pt idx="334">
                  <c:v>2268</c:v>
                </c:pt>
                <c:pt idx="335">
                  <c:v>2126</c:v>
                </c:pt>
                <c:pt idx="336">
                  <c:v>2141</c:v>
                </c:pt>
                <c:pt idx="337">
                  <c:v>2143</c:v>
                </c:pt>
                <c:pt idx="338">
                  <c:v>2082</c:v>
                </c:pt>
                <c:pt idx="339">
                  <c:v>2062</c:v>
                </c:pt>
                <c:pt idx="340">
                  <c:v>2074</c:v>
                </c:pt>
                <c:pt idx="341">
                  <c:v>2074</c:v>
                </c:pt>
                <c:pt idx="342">
                  <c:v>2067</c:v>
                </c:pt>
                <c:pt idx="343">
                  <c:v>2072</c:v>
                </c:pt>
                <c:pt idx="344">
                  <c:v>2170</c:v>
                </c:pt>
                <c:pt idx="345">
                  <c:v>#N/A</c:v>
                </c:pt>
                <c:pt idx="346">
                  <c:v>2099</c:v>
                </c:pt>
                <c:pt idx="347">
                  <c:v>2077</c:v>
                </c:pt>
                <c:pt idx="348">
                  <c:v>2059</c:v>
                </c:pt>
                <c:pt idx="349">
                  <c:v>1988</c:v>
                </c:pt>
                <c:pt idx="350">
                  <c:v>1954</c:v>
                </c:pt>
                <c:pt idx="351">
                  <c:v>1955</c:v>
                </c:pt>
              </c:numCache>
            </c:numRef>
          </c:val>
          <c:smooth val="0"/>
          <c:extLst>
            <c:ext xmlns:c16="http://schemas.microsoft.com/office/drawing/2014/chart" uri="{C3380CC4-5D6E-409C-BE32-E72D297353CC}">
              <c16:uniqueId val="{00000002-1390-40F0-8CB5-BB86943AD595}"/>
            </c:ext>
          </c:extLst>
        </c:ser>
        <c:dLbls>
          <c:showLegendKey val="0"/>
          <c:showVal val="0"/>
          <c:showCatName val="0"/>
          <c:showSerName val="0"/>
          <c:showPercent val="0"/>
          <c:showBubbleSize val="0"/>
        </c:dLbls>
        <c:marker val="1"/>
        <c:smooth val="0"/>
        <c:axId val="551940512"/>
        <c:axId val="551940904"/>
      </c:lineChart>
      <c:dateAx>
        <c:axId val="551940512"/>
        <c:scaling>
          <c:orientation val="minMax"/>
        </c:scaling>
        <c:delete val="0"/>
        <c:axPos val="b"/>
        <c:numFmt formatCode="yyyy/mm/dd;@"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500" b="0" i="0" u="none" strike="noStrike" kern="1200" baseline="0">
                <a:solidFill>
                  <a:schemeClr val="tx1">
                    <a:lumMod val="65000"/>
                    <a:lumOff val="35000"/>
                  </a:schemeClr>
                </a:solidFill>
                <a:latin typeface="+mn-lt"/>
                <a:ea typeface="+mn-ea"/>
                <a:cs typeface="+mn-cs"/>
              </a:defRPr>
            </a:pPr>
            <a:endParaRPr lang="zh-CN"/>
          </a:p>
        </c:txPr>
        <c:crossAx val="551940904"/>
        <c:crosses val="autoZero"/>
        <c:auto val="1"/>
        <c:lblOffset val="100"/>
        <c:baseTimeUnit val="days"/>
      </c:dateAx>
      <c:valAx>
        <c:axId val="551940904"/>
        <c:scaling>
          <c:orientation val="minMax"/>
          <c:min val="1000"/>
        </c:scaling>
        <c:delete val="0"/>
        <c:axPos val="l"/>
        <c:numFmt formatCode="#,##0_ "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crossAx val="551940512"/>
        <c:crosses val="autoZero"/>
        <c:crossBetween val="between"/>
      </c:valAx>
      <c:dateAx>
        <c:axId val="551941296"/>
        <c:scaling>
          <c:orientation val="minMax"/>
        </c:scaling>
        <c:delete val="1"/>
        <c:axPos val="b"/>
        <c:numFmt formatCode="yyyy/mm/dd;@" sourceLinked="1"/>
        <c:majorTickMark val="out"/>
        <c:minorTickMark val="none"/>
        <c:tickLblPos val="nextTo"/>
        <c:crossAx val="589641832"/>
        <c:crosses val="autoZero"/>
        <c:auto val="1"/>
        <c:lblOffset val="100"/>
        <c:baseTimeUnit val="days"/>
      </c:dateAx>
      <c:valAx>
        <c:axId val="589641832"/>
        <c:scaling>
          <c:orientation val="minMax"/>
          <c:min val="-300"/>
        </c:scaling>
        <c:delete val="0"/>
        <c:axPos val="r"/>
        <c:numFmt formatCode="#,##0_ "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800" b="0" i="0" u="none" strike="noStrike" kern="1200" baseline="0">
                <a:solidFill>
                  <a:sysClr val="windowText" lastClr="000000"/>
                </a:solidFill>
                <a:latin typeface="+mn-lt"/>
                <a:ea typeface="+mn-ea"/>
                <a:cs typeface="+mn-cs"/>
              </a:defRPr>
            </a:pPr>
            <a:endParaRPr lang="zh-CN"/>
          </a:p>
        </c:txPr>
        <c:crossAx val="551941296"/>
        <c:crosses val="max"/>
        <c:crossBetween val="between"/>
      </c:valAx>
      <c:spPr>
        <a:noFill/>
        <a:ln>
          <a:noFill/>
        </a:ln>
        <a:effectLst/>
      </c:spPr>
    </c:plotArea>
    <c:legend>
      <c:legendPos val="b"/>
      <c:layout>
        <c:manualLayout>
          <c:xMode val="edge"/>
          <c:yMode val="edge"/>
          <c:x val="0.367681205066758"/>
          <c:y val="1.44670457859434E-2"/>
          <c:w val="0.47333324204039701"/>
          <c:h val="0.28182925051035301"/>
        </c:manualLayout>
      </c:layout>
      <c:overlay val="0"/>
      <c:spPr>
        <a:noFill/>
        <a:ln>
          <a:noFill/>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铁矿石基差!$J$20</c:f>
              <c:strCache>
                <c:ptCount val="1"/>
                <c:pt idx="0">
                  <c:v>螺纹钢/铁矿石(活跃合约收盘价)</c:v>
                </c:pt>
              </c:strCache>
            </c:strRef>
          </c:tx>
          <c:spPr>
            <a:ln w="28575" cap="rnd">
              <a:solidFill>
                <a:schemeClr val="accent6">
                  <a:lumMod val="75000"/>
                </a:schemeClr>
              </a:solidFill>
              <a:round/>
            </a:ln>
            <a:effectLst/>
          </c:spPr>
          <c:marker>
            <c:symbol val="none"/>
          </c:marker>
          <c:cat>
            <c:numRef>
              <c:f>铁矿石基差!$G$24:$G$691</c:f>
              <c:numCache>
                <c:formatCode>yyyy/mm/dd;@</c:formatCode>
                <c:ptCount val="668"/>
                <c:pt idx="0">
                  <c:v>43035</c:v>
                </c:pt>
                <c:pt idx="1">
                  <c:v>43034</c:v>
                </c:pt>
                <c:pt idx="2">
                  <c:v>43033</c:v>
                </c:pt>
                <c:pt idx="3">
                  <c:v>43032</c:v>
                </c:pt>
                <c:pt idx="4">
                  <c:v>43031</c:v>
                </c:pt>
                <c:pt idx="5">
                  <c:v>43028</c:v>
                </c:pt>
                <c:pt idx="6">
                  <c:v>43027</c:v>
                </c:pt>
                <c:pt idx="7">
                  <c:v>43026</c:v>
                </c:pt>
                <c:pt idx="8">
                  <c:v>43025</c:v>
                </c:pt>
                <c:pt idx="9">
                  <c:v>43024</c:v>
                </c:pt>
                <c:pt idx="10">
                  <c:v>43021</c:v>
                </c:pt>
                <c:pt idx="11">
                  <c:v>43020</c:v>
                </c:pt>
                <c:pt idx="12">
                  <c:v>43019</c:v>
                </c:pt>
                <c:pt idx="13">
                  <c:v>43018</c:v>
                </c:pt>
                <c:pt idx="14">
                  <c:v>43017</c:v>
                </c:pt>
                <c:pt idx="15">
                  <c:v>43007</c:v>
                </c:pt>
                <c:pt idx="16">
                  <c:v>43006</c:v>
                </c:pt>
                <c:pt idx="17">
                  <c:v>43005</c:v>
                </c:pt>
                <c:pt idx="18">
                  <c:v>43004</c:v>
                </c:pt>
                <c:pt idx="19">
                  <c:v>43003</c:v>
                </c:pt>
                <c:pt idx="20">
                  <c:v>43000</c:v>
                </c:pt>
                <c:pt idx="21">
                  <c:v>42999</c:v>
                </c:pt>
                <c:pt idx="22">
                  <c:v>42998</c:v>
                </c:pt>
                <c:pt idx="23">
                  <c:v>42997</c:v>
                </c:pt>
                <c:pt idx="24">
                  <c:v>42996</c:v>
                </c:pt>
                <c:pt idx="25">
                  <c:v>42993</c:v>
                </c:pt>
                <c:pt idx="26">
                  <c:v>42992</c:v>
                </c:pt>
                <c:pt idx="27">
                  <c:v>42991</c:v>
                </c:pt>
                <c:pt idx="28">
                  <c:v>42990</c:v>
                </c:pt>
                <c:pt idx="29">
                  <c:v>42989</c:v>
                </c:pt>
                <c:pt idx="30">
                  <c:v>42986</c:v>
                </c:pt>
                <c:pt idx="31">
                  <c:v>42985</c:v>
                </c:pt>
                <c:pt idx="32">
                  <c:v>42984</c:v>
                </c:pt>
                <c:pt idx="33">
                  <c:v>42983</c:v>
                </c:pt>
                <c:pt idx="34">
                  <c:v>42982</c:v>
                </c:pt>
                <c:pt idx="35">
                  <c:v>42979</c:v>
                </c:pt>
                <c:pt idx="36">
                  <c:v>42978</c:v>
                </c:pt>
                <c:pt idx="37">
                  <c:v>42977</c:v>
                </c:pt>
                <c:pt idx="38">
                  <c:v>42976</c:v>
                </c:pt>
                <c:pt idx="39">
                  <c:v>42975</c:v>
                </c:pt>
                <c:pt idx="40">
                  <c:v>42972</c:v>
                </c:pt>
                <c:pt idx="41">
                  <c:v>42971</c:v>
                </c:pt>
                <c:pt idx="42">
                  <c:v>42970</c:v>
                </c:pt>
                <c:pt idx="43">
                  <c:v>42969</c:v>
                </c:pt>
                <c:pt idx="44">
                  <c:v>42968</c:v>
                </c:pt>
                <c:pt idx="45">
                  <c:v>42965</c:v>
                </c:pt>
                <c:pt idx="46">
                  <c:v>42964</c:v>
                </c:pt>
                <c:pt idx="47">
                  <c:v>42963</c:v>
                </c:pt>
                <c:pt idx="48">
                  <c:v>42962</c:v>
                </c:pt>
                <c:pt idx="49">
                  <c:v>42961</c:v>
                </c:pt>
                <c:pt idx="50">
                  <c:v>42958</c:v>
                </c:pt>
                <c:pt idx="51">
                  <c:v>42957</c:v>
                </c:pt>
                <c:pt idx="52">
                  <c:v>42956</c:v>
                </c:pt>
                <c:pt idx="53">
                  <c:v>42955</c:v>
                </c:pt>
                <c:pt idx="54">
                  <c:v>42954</c:v>
                </c:pt>
                <c:pt idx="55">
                  <c:v>42951</c:v>
                </c:pt>
                <c:pt idx="56">
                  <c:v>42950</c:v>
                </c:pt>
                <c:pt idx="57">
                  <c:v>42949</c:v>
                </c:pt>
                <c:pt idx="58">
                  <c:v>42948</c:v>
                </c:pt>
                <c:pt idx="59">
                  <c:v>42947</c:v>
                </c:pt>
                <c:pt idx="60">
                  <c:v>42944</c:v>
                </c:pt>
                <c:pt idx="61">
                  <c:v>42943</c:v>
                </c:pt>
                <c:pt idx="62">
                  <c:v>42942</c:v>
                </c:pt>
                <c:pt idx="63">
                  <c:v>42941</c:v>
                </c:pt>
                <c:pt idx="64">
                  <c:v>42940</c:v>
                </c:pt>
                <c:pt idx="65">
                  <c:v>42937</c:v>
                </c:pt>
                <c:pt idx="66">
                  <c:v>42936</c:v>
                </c:pt>
                <c:pt idx="67">
                  <c:v>42935</c:v>
                </c:pt>
                <c:pt idx="68">
                  <c:v>42934</c:v>
                </c:pt>
                <c:pt idx="69">
                  <c:v>42933</c:v>
                </c:pt>
                <c:pt idx="70">
                  <c:v>42930</c:v>
                </c:pt>
                <c:pt idx="71">
                  <c:v>42929</c:v>
                </c:pt>
                <c:pt idx="72">
                  <c:v>42928</c:v>
                </c:pt>
                <c:pt idx="73">
                  <c:v>42927</c:v>
                </c:pt>
                <c:pt idx="74">
                  <c:v>42926</c:v>
                </c:pt>
                <c:pt idx="75">
                  <c:v>42923</c:v>
                </c:pt>
                <c:pt idx="76">
                  <c:v>42922</c:v>
                </c:pt>
                <c:pt idx="77">
                  <c:v>42921</c:v>
                </c:pt>
                <c:pt idx="78">
                  <c:v>42920</c:v>
                </c:pt>
                <c:pt idx="79">
                  <c:v>42919</c:v>
                </c:pt>
                <c:pt idx="80">
                  <c:v>42916</c:v>
                </c:pt>
                <c:pt idx="81">
                  <c:v>42915</c:v>
                </c:pt>
                <c:pt idx="82">
                  <c:v>42914</c:v>
                </c:pt>
                <c:pt idx="83">
                  <c:v>42913</c:v>
                </c:pt>
                <c:pt idx="84">
                  <c:v>42912</c:v>
                </c:pt>
                <c:pt idx="85">
                  <c:v>42909</c:v>
                </c:pt>
                <c:pt idx="86">
                  <c:v>42908</c:v>
                </c:pt>
                <c:pt idx="87">
                  <c:v>42907</c:v>
                </c:pt>
                <c:pt idx="88">
                  <c:v>42906</c:v>
                </c:pt>
                <c:pt idx="89">
                  <c:v>42905</c:v>
                </c:pt>
                <c:pt idx="90">
                  <c:v>42902</c:v>
                </c:pt>
                <c:pt idx="91">
                  <c:v>42901</c:v>
                </c:pt>
                <c:pt idx="92">
                  <c:v>42900</c:v>
                </c:pt>
                <c:pt idx="93">
                  <c:v>42899</c:v>
                </c:pt>
                <c:pt idx="94">
                  <c:v>42898</c:v>
                </c:pt>
                <c:pt idx="95">
                  <c:v>42895</c:v>
                </c:pt>
                <c:pt idx="96">
                  <c:v>42894</c:v>
                </c:pt>
                <c:pt idx="97">
                  <c:v>42893</c:v>
                </c:pt>
                <c:pt idx="98">
                  <c:v>42892</c:v>
                </c:pt>
                <c:pt idx="99">
                  <c:v>42891</c:v>
                </c:pt>
                <c:pt idx="100">
                  <c:v>42888</c:v>
                </c:pt>
                <c:pt idx="101">
                  <c:v>42887</c:v>
                </c:pt>
                <c:pt idx="102">
                  <c:v>42886</c:v>
                </c:pt>
                <c:pt idx="103">
                  <c:v>42881</c:v>
                </c:pt>
                <c:pt idx="104">
                  <c:v>42880</c:v>
                </c:pt>
                <c:pt idx="105">
                  <c:v>42879</c:v>
                </c:pt>
                <c:pt idx="106">
                  <c:v>42878</c:v>
                </c:pt>
                <c:pt idx="107">
                  <c:v>42877</c:v>
                </c:pt>
                <c:pt idx="108">
                  <c:v>42874</c:v>
                </c:pt>
                <c:pt idx="109">
                  <c:v>42873</c:v>
                </c:pt>
                <c:pt idx="110">
                  <c:v>42872</c:v>
                </c:pt>
                <c:pt idx="111">
                  <c:v>42871</c:v>
                </c:pt>
                <c:pt idx="112">
                  <c:v>42870</c:v>
                </c:pt>
                <c:pt idx="113">
                  <c:v>42867</c:v>
                </c:pt>
                <c:pt idx="114">
                  <c:v>42866</c:v>
                </c:pt>
                <c:pt idx="115">
                  <c:v>42865</c:v>
                </c:pt>
                <c:pt idx="116">
                  <c:v>42864</c:v>
                </c:pt>
                <c:pt idx="117">
                  <c:v>42863</c:v>
                </c:pt>
                <c:pt idx="118">
                  <c:v>42860</c:v>
                </c:pt>
                <c:pt idx="119">
                  <c:v>42859</c:v>
                </c:pt>
                <c:pt idx="120">
                  <c:v>42858</c:v>
                </c:pt>
                <c:pt idx="121">
                  <c:v>42857</c:v>
                </c:pt>
                <c:pt idx="122">
                  <c:v>42853</c:v>
                </c:pt>
                <c:pt idx="123">
                  <c:v>42852</c:v>
                </c:pt>
                <c:pt idx="124">
                  <c:v>42851</c:v>
                </c:pt>
                <c:pt idx="125">
                  <c:v>42850</c:v>
                </c:pt>
                <c:pt idx="126">
                  <c:v>42849</c:v>
                </c:pt>
                <c:pt idx="127">
                  <c:v>42846</c:v>
                </c:pt>
                <c:pt idx="128">
                  <c:v>42845</c:v>
                </c:pt>
                <c:pt idx="129">
                  <c:v>42844</c:v>
                </c:pt>
                <c:pt idx="130">
                  <c:v>42843</c:v>
                </c:pt>
                <c:pt idx="131">
                  <c:v>42842</c:v>
                </c:pt>
                <c:pt idx="132">
                  <c:v>42839</c:v>
                </c:pt>
                <c:pt idx="133">
                  <c:v>42838</c:v>
                </c:pt>
                <c:pt idx="134">
                  <c:v>42837</c:v>
                </c:pt>
                <c:pt idx="135">
                  <c:v>42836</c:v>
                </c:pt>
                <c:pt idx="136">
                  <c:v>42835</c:v>
                </c:pt>
                <c:pt idx="137">
                  <c:v>42832</c:v>
                </c:pt>
                <c:pt idx="138">
                  <c:v>42831</c:v>
                </c:pt>
                <c:pt idx="139">
                  <c:v>42830</c:v>
                </c:pt>
                <c:pt idx="140">
                  <c:v>42825</c:v>
                </c:pt>
                <c:pt idx="141">
                  <c:v>42824</c:v>
                </c:pt>
                <c:pt idx="142">
                  <c:v>42823</c:v>
                </c:pt>
                <c:pt idx="143">
                  <c:v>42822</c:v>
                </c:pt>
                <c:pt idx="144">
                  <c:v>42821</c:v>
                </c:pt>
                <c:pt idx="145">
                  <c:v>42818</c:v>
                </c:pt>
                <c:pt idx="146">
                  <c:v>42817</c:v>
                </c:pt>
                <c:pt idx="147">
                  <c:v>42816</c:v>
                </c:pt>
                <c:pt idx="148">
                  <c:v>42815</c:v>
                </c:pt>
                <c:pt idx="149">
                  <c:v>42814</c:v>
                </c:pt>
                <c:pt idx="150">
                  <c:v>42811</c:v>
                </c:pt>
                <c:pt idx="151">
                  <c:v>42810</c:v>
                </c:pt>
                <c:pt idx="152">
                  <c:v>42809</c:v>
                </c:pt>
                <c:pt idx="153">
                  <c:v>42808</c:v>
                </c:pt>
                <c:pt idx="154">
                  <c:v>42807</c:v>
                </c:pt>
                <c:pt idx="155">
                  <c:v>42804</c:v>
                </c:pt>
                <c:pt idx="156">
                  <c:v>42803</c:v>
                </c:pt>
                <c:pt idx="157">
                  <c:v>42802</c:v>
                </c:pt>
                <c:pt idx="158">
                  <c:v>42801</c:v>
                </c:pt>
                <c:pt idx="159">
                  <c:v>42800</c:v>
                </c:pt>
                <c:pt idx="160">
                  <c:v>42797</c:v>
                </c:pt>
                <c:pt idx="161">
                  <c:v>42796</c:v>
                </c:pt>
                <c:pt idx="162">
                  <c:v>42795</c:v>
                </c:pt>
                <c:pt idx="163">
                  <c:v>42794</c:v>
                </c:pt>
                <c:pt idx="164">
                  <c:v>42793</c:v>
                </c:pt>
                <c:pt idx="165">
                  <c:v>42790</c:v>
                </c:pt>
                <c:pt idx="166">
                  <c:v>42789</c:v>
                </c:pt>
                <c:pt idx="167">
                  <c:v>42788</c:v>
                </c:pt>
                <c:pt idx="168">
                  <c:v>42787</c:v>
                </c:pt>
                <c:pt idx="169">
                  <c:v>42786</c:v>
                </c:pt>
                <c:pt idx="170">
                  <c:v>42783</c:v>
                </c:pt>
                <c:pt idx="171">
                  <c:v>42782</c:v>
                </c:pt>
                <c:pt idx="172">
                  <c:v>42781</c:v>
                </c:pt>
                <c:pt idx="173">
                  <c:v>42780</c:v>
                </c:pt>
                <c:pt idx="174">
                  <c:v>42779</c:v>
                </c:pt>
                <c:pt idx="175">
                  <c:v>42776</c:v>
                </c:pt>
                <c:pt idx="176">
                  <c:v>42775</c:v>
                </c:pt>
                <c:pt idx="177">
                  <c:v>42774</c:v>
                </c:pt>
                <c:pt idx="178">
                  <c:v>42773</c:v>
                </c:pt>
                <c:pt idx="179">
                  <c:v>42772</c:v>
                </c:pt>
                <c:pt idx="180">
                  <c:v>42769</c:v>
                </c:pt>
                <c:pt idx="181">
                  <c:v>42761</c:v>
                </c:pt>
                <c:pt idx="182">
                  <c:v>42760</c:v>
                </c:pt>
                <c:pt idx="183">
                  <c:v>42759</c:v>
                </c:pt>
                <c:pt idx="184">
                  <c:v>42758</c:v>
                </c:pt>
                <c:pt idx="185">
                  <c:v>42755</c:v>
                </c:pt>
                <c:pt idx="186">
                  <c:v>42754</c:v>
                </c:pt>
                <c:pt idx="187">
                  <c:v>42753</c:v>
                </c:pt>
                <c:pt idx="188">
                  <c:v>42752</c:v>
                </c:pt>
                <c:pt idx="189">
                  <c:v>42751</c:v>
                </c:pt>
                <c:pt idx="190">
                  <c:v>42748</c:v>
                </c:pt>
                <c:pt idx="191">
                  <c:v>42747</c:v>
                </c:pt>
                <c:pt idx="192">
                  <c:v>42746</c:v>
                </c:pt>
                <c:pt idx="193">
                  <c:v>42745</c:v>
                </c:pt>
                <c:pt idx="194">
                  <c:v>42744</c:v>
                </c:pt>
                <c:pt idx="195">
                  <c:v>42741</c:v>
                </c:pt>
                <c:pt idx="196">
                  <c:v>42740</c:v>
                </c:pt>
                <c:pt idx="197">
                  <c:v>42739</c:v>
                </c:pt>
                <c:pt idx="198">
                  <c:v>42738</c:v>
                </c:pt>
                <c:pt idx="199">
                  <c:v>42734</c:v>
                </c:pt>
                <c:pt idx="200">
                  <c:v>42733</c:v>
                </c:pt>
                <c:pt idx="201">
                  <c:v>42732</c:v>
                </c:pt>
                <c:pt idx="202">
                  <c:v>42731</c:v>
                </c:pt>
                <c:pt idx="203">
                  <c:v>42730</c:v>
                </c:pt>
                <c:pt idx="204">
                  <c:v>42727</c:v>
                </c:pt>
                <c:pt idx="205">
                  <c:v>42726</c:v>
                </c:pt>
                <c:pt idx="206">
                  <c:v>42725</c:v>
                </c:pt>
                <c:pt idx="207">
                  <c:v>42724</c:v>
                </c:pt>
                <c:pt idx="208">
                  <c:v>42723</c:v>
                </c:pt>
                <c:pt idx="209">
                  <c:v>42720</c:v>
                </c:pt>
                <c:pt idx="210">
                  <c:v>42719</c:v>
                </c:pt>
                <c:pt idx="211">
                  <c:v>42718</c:v>
                </c:pt>
                <c:pt idx="212">
                  <c:v>42717</c:v>
                </c:pt>
                <c:pt idx="213">
                  <c:v>42716</c:v>
                </c:pt>
                <c:pt idx="214">
                  <c:v>42713</c:v>
                </c:pt>
                <c:pt idx="215">
                  <c:v>42712</c:v>
                </c:pt>
                <c:pt idx="216">
                  <c:v>42711</c:v>
                </c:pt>
                <c:pt idx="217">
                  <c:v>42710</c:v>
                </c:pt>
                <c:pt idx="218">
                  <c:v>42709</c:v>
                </c:pt>
                <c:pt idx="219">
                  <c:v>42706</c:v>
                </c:pt>
                <c:pt idx="220">
                  <c:v>42705</c:v>
                </c:pt>
                <c:pt idx="221">
                  <c:v>42704</c:v>
                </c:pt>
                <c:pt idx="222">
                  <c:v>42703</c:v>
                </c:pt>
                <c:pt idx="223">
                  <c:v>42702</c:v>
                </c:pt>
                <c:pt idx="224">
                  <c:v>42699</c:v>
                </c:pt>
                <c:pt idx="225">
                  <c:v>42698</c:v>
                </c:pt>
                <c:pt idx="226">
                  <c:v>42697</c:v>
                </c:pt>
                <c:pt idx="227">
                  <c:v>42696</c:v>
                </c:pt>
                <c:pt idx="228">
                  <c:v>42695</c:v>
                </c:pt>
                <c:pt idx="229">
                  <c:v>42692</c:v>
                </c:pt>
                <c:pt idx="230">
                  <c:v>42691</c:v>
                </c:pt>
                <c:pt idx="231">
                  <c:v>42690</c:v>
                </c:pt>
                <c:pt idx="232">
                  <c:v>42689</c:v>
                </c:pt>
                <c:pt idx="233">
                  <c:v>42688</c:v>
                </c:pt>
                <c:pt idx="234">
                  <c:v>42685</c:v>
                </c:pt>
                <c:pt idx="235">
                  <c:v>42684</c:v>
                </c:pt>
                <c:pt idx="236">
                  <c:v>42683</c:v>
                </c:pt>
                <c:pt idx="237">
                  <c:v>42682</c:v>
                </c:pt>
                <c:pt idx="238">
                  <c:v>42681</c:v>
                </c:pt>
                <c:pt idx="239">
                  <c:v>42678</c:v>
                </c:pt>
                <c:pt idx="240">
                  <c:v>42677</c:v>
                </c:pt>
                <c:pt idx="241">
                  <c:v>42676</c:v>
                </c:pt>
                <c:pt idx="242">
                  <c:v>42675</c:v>
                </c:pt>
                <c:pt idx="243">
                  <c:v>42674</c:v>
                </c:pt>
                <c:pt idx="244">
                  <c:v>42671</c:v>
                </c:pt>
                <c:pt idx="245">
                  <c:v>42670</c:v>
                </c:pt>
                <c:pt idx="246">
                  <c:v>42669</c:v>
                </c:pt>
                <c:pt idx="247">
                  <c:v>42668</c:v>
                </c:pt>
                <c:pt idx="248">
                  <c:v>42667</c:v>
                </c:pt>
                <c:pt idx="249">
                  <c:v>42664</c:v>
                </c:pt>
                <c:pt idx="250">
                  <c:v>42663</c:v>
                </c:pt>
                <c:pt idx="251">
                  <c:v>42662</c:v>
                </c:pt>
                <c:pt idx="252">
                  <c:v>42661</c:v>
                </c:pt>
                <c:pt idx="253">
                  <c:v>42660</c:v>
                </c:pt>
                <c:pt idx="254">
                  <c:v>42657</c:v>
                </c:pt>
                <c:pt idx="255">
                  <c:v>42656</c:v>
                </c:pt>
                <c:pt idx="256">
                  <c:v>42655</c:v>
                </c:pt>
                <c:pt idx="257">
                  <c:v>42654</c:v>
                </c:pt>
                <c:pt idx="258">
                  <c:v>42653</c:v>
                </c:pt>
                <c:pt idx="259">
                  <c:v>42643</c:v>
                </c:pt>
                <c:pt idx="260">
                  <c:v>42642</c:v>
                </c:pt>
                <c:pt idx="261">
                  <c:v>42641</c:v>
                </c:pt>
                <c:pt idx="262">
                  <c:v>42640</c:v>
                </c:pt>
                <c:pt idx="263">
                  <c:v>42639</c:v>
                </c:pt>
                <c:pt idx="264">
                  <c:v>42636</c:v>
                </c:pt>
                <c:pt idx="265">
                  <c:v>42635</c:v>
                </c:pt>
                <c:pt idx="266">
                  <c:v>42634</c:v>
                </c:pt>
                <c:pt idx="267">
                  <c:v>42633</c:v>
                </c:pt>
                <c:pt idx="268">
                  <c:v>42632</c:v>
                </c:pt>
                <c:pt idx="269">
                  <c:v>42627</c:v>
                </c:pt>
                <c:pt idx="270">
                  <c:v>42626</c:v>
                </c:pt>
                <c:pt idx="271">
                  <c:v>42625</c:v>
                </c:pt>
                <c:pt idx="272">
                  <c:v>42622</c:v>
                </c:pt>
                <c:pt idx="273">
                  <c:v>42621</c:v>
                </c:pt>
                <c:pt idx="274">
                  <c:v>42620</c:v>
                </c:pt>
                <c:pt idx="275">
                  <c:v>42619</c:v>
                </c:pt>
                <c:pt idx="276">
                  <c:v>42618</c:v>
                </c:pt>
                <c:pt idx="277">
                  <c:v>42615</c:v>
                </c:pt>
                <c:pt idx="278">
                  <c:v>42614</c:v>
                </c:pt>
                <c:pt idx="279">
                  <c:v>42613</c:v>
                </c:pt>
                <c:pt idx="280">
                  <c:v>42612</c:v>
                </c:pt>
                <c:pt idx="281">
                  <c:v>42611</c:v>
                </c:pt>
                <c:pt idx="282">
                  <c:v>42608</c:v>
                </c:pt>
                <c:pt idx="283">
                  <c:v>42607</c:v>
                </c:pt>
                <c:pt idx="284">
                  <c:v>42606</c:v>
                </c:pt>
                <c:pt idx="285">
                  <c:v>42605</c:v>
                </c:pt>
                <c:pt idx="286">
                  <c:v>42604</c:v>
                </c:pt>
                <c:pt idx="287">
                  <c:v>42601</c:v>
                </c:pt>
                <c:pt idx="288">
                  <c:v>42600</c:v>
                </c:pt>
                <c:pt idx="289">
                  <c:v>42599</c:v>
                </c:pt>
                <c:pt idx="290">
                  <c:v>42598</c:v>
                </c:pt>
                <c:pt idx="291">
                  <c:v>42597</c:v>
                </c:pt>
                <c:pt idx="292">
                  <c:v>42594</c:v>
                </c:pt>
                <c:pt idx="293">
                  <c:v>42593</c:v>
                </c:pt>
                <c:pt idx="294">
                  <c:v>42592</c:v>
                </c:pt>
                <c:pt idx="295">
                  <c:v>42591</c:v>
                </c:pt>
                <c:pt idx="296">
                  <c:v>42590</c:v>
                </c:pt>
                <c:pt idx="297">
                  <c:v>42587</c:v>
                </c:pt>
                <c:pt idx="298">
                  <c:v>42586</c:v>
                </c:pt>
                <c:pt idx="299">
                  <c:v>42585</c:v>
                </c:pt>
                <c:pt idx="300">
                  <c:v>42584</c:v>
                </c:pt>
                <c:pt idx="301">
                  <c:v>42583</c:v>
                </c:pt>
                <c:pt idx="302">
                  <c:v>42580</c:v>
                </c:pt>
                <c:pt idx="303">
                  <c:v>42579</c:v>
                </c:pt>
                <c:pt idx="304">
                  <c:v>42578</c:v>
                </c:pt>
                <c:pt idx="305">
                  <c:v>42577</c:v>
                </c:pt>
                <c:pt idx="306">
                  <c:v>42576</c:v>
                </c:pt>
                <c:pt idx="307">
                  <c:v>42573</c:v>
                </c:pt>
                <c:pt idx="308">
                  <c:v>42572</c:v>
                </c:pt>
                <c:pt idx="309">
                  <c:v>42571</c:v>
                </c:pt>
                <c:pt idx="310">
                  <c:v>42570</c:v>
                </c:pt>
                <c:pt idx="311">
                  <c:v>42569</c:v>
                </c:pt>
                <c:pt idx="312">
                  <c:v>42566</c:v>
                </c:pt>
                <c:pt idx="313">
                  <c:v>42565</c:v>
                </c:pt>
                <c:pt idx="314">
                  <c:v>42564</c:v>
                </c:pt>
                <c:pt idx="315">
                  <c:v>42563</c:v>
                </c:pt>
                <c:pt idx="316">
                  <c:v>42562</c:v>
                </c:pt>
                <c:pt idx="317">
                  <c:v>42559</c:v>
                </c:pt>
                <c:pt idx="318">
                  <c:v>42558</c:v>
                </c:pt>
                <c:pt idx="319">
                  <c:v>42557</c:v>
                </c:pt>
                <c:pt idx="320">
                  <c:v>42556</c:v>
                </c:pt>
                <c:pt idx="321">
                  <c:v>42555</c:v>
                </c:pt>
                <c:pt idx="322">
                  <c:v>42552</c:v>
                </c:pt>
                <c:pt idx="323">
                  <c:v>42551</c:v>
                </c:pt>
                <c:pt idx="324">
                  <c:v>42550</c:v>
                </c:pt>
                <c:pt idx="325">
                  <c:v>42549</c:v>
                </c:pt>
                <c:pt idx="326">
                  <c:v>42548</c:v>
                </c:pt>
                <c:pt idx="327">
                  <c:v>42545</c:v>
                </c:pt>
                <c:pt idx="328">
                  <c:v>42544</c:v>
                </c:pt>
                <c:pt idx="329">
                  <c:v>42543</c:v>
                </c:pt>
                <c:pt idx="330">
                  <c:v>42542</c:v>
                </c:pt>
                <c:pt idx="331">
                  <c:v>42541</c:v>
                </c:pt>
                <c:pt idx="332">
                  <c:v>42538</c:v>
                </c:pt>
                <c:pt idx="333">
                  <c:v>42537</c:v>
                </c:pt>
                <c:pt idx="334">
                  <c:v>42536</c:v>
                </c:pt>
                <c:pt idx="335">
                  <c:v>42535</c:v>
                </c:pt>
                <c:pt idx="336">
                  <c:v>42534</c:v>
                </c:pt>
                <c:pt idx="337">
                  <c:v>42529</c:v>
                </c:pt>
                <c:pt idx="338">
                  <c:v>42528</c:v>
                </c:pt>
                <c:pt idx="339">
                  <c:v>42527</c:v>
                </c:pt>
                <c:pt idx="340">
                  <c:v>42524</c:v>
                </c:pt>
                <c:pt idx="341">
                  <c:v>42523</c:v>
                </c:pt>
                <c:pt idx="342">
                  <c:v>42522</c:v>
                </c:pt>
                <c:pt idx="343">
                  <c:v>42521</c:v>
                </c:pt>
                <c:pt idx="344">
                  <c:v>42520</c:v>
                </c:pt>
                <c:pt idx="345">
                  <c:v>42517</c:v>
                </c:pt>
                <c:pt idx="346">
                  <c:v>42516</c:v>
                </c:pt>
                <c:pt idx="347">
                  <c:v>42515</c:v>
                </c:pt>
                <c:pt idx="348">
                  <c:v>42514</c:v>
                </c:pt>
                <c:pt idx="349">
                  <c:v>42513</c:v>
                </c:pt>
                <c:pt idx="350">
                  <c:v>42510</c:v>
                </c:pt>
                <c:pt idx="351">
                  <c:v>42509</c:v>
                </c:pt>
                <c:pt idx="352">
                  <c:v>42508</c:v>
                </c:pt>
                <c:pt idx="353">
                  <c:v>42507</c:v>
                </c:pt>
                <c:pt idx="354">
                  <c:v>42506</c:v>
                </c:pt>
                <c:pt idx="355">
                  <c:v>42503</c:v>
                </c:pt>
                <c:pt idx="356">
                  <c:v>42502</c:v>
                </c:pt>
                <c:pt idx="357">
                  <c:v>42501</c:v>
                </c:pt>
                <c:pt idx="358">
                  <c:v>42500</c:v>
                </c:pt>
                <c:pt idx="359">
                  <c:v>42499</c:v>
                </c:pt>
                <c:pt idx="360">
                  <c:v>42496</c:v>
                </c:pt>
                <c:pt idx="361">
                  <c:v>42495</c:v>
                </c:pt>
                <c:pt idx="362">
                  <c:v>42494</c:v>
                </c:pt>
                <c:pt idx="363">
                  <c:v>42493</c:v>
                </c:pt>
                <c:pt idx="364">
                  <c:v>42489</c:v>
                </c:pt>
                <c:pt idx="365">
                  <c:v>42488</c:v>
                </c:pt>
                <c:pt idx="366">
                  <c:v>42487</c:v>
                </c:pt>
                <c:pt idx="367">
                  <c:v>42486</c:v>
                </c:pt>
                <c:pt idx="368">
                  <c:v>42485</c:v>
                </c:pt>
                <c:pt idx="369">
                  <c:v>42482</c:v>
                </c:pt>
                <c:pt idx="370">
                  <c:v>42481</c:v>
                </c:pt>
                <c:pt idx="371">
                  <c:v>42480</c:v>
                </c:pt>
                <c:pt idx="372">
                  <c:v>42479</c:v>
                </c:pt>
                <c:pt idx="373">
                  <c:v>42478</c:v>
                </c:pt>
                <c:pt idx="374">
                  <c:v>42475</c:v>
                </c:pt>
                <c:pt idx="375">
                  <c:v>42474</c:v>
                </c:pt>
                <c:pt idx="376">
                  <c:v>42473</c:v>
                </c:pt>
                <c:pt idx="377">
                  <c:v>42472</c:v>
                </c:pt>
                <c:pt idx="378">
                  <c:v>42471</c:v>
                </c:pt>
                <c:pt idx="379">
                  <c:v>42468</c:v>
                </c:pt>
                <c:pt idx="380">
                  <c:v>42467</c:v>
                </c:pt>
                <c:pt idx="381">
                  <c:v>42466</c:v>
                </c:pt>
                <c:pt idx="382">
                  <c:v>42465</c:v>
                </c:pt>
                <c:pt idx="383">
                  <c:v>42461</c:v>
                </c:pt>
                <c:pt idx="384">
                  <c:v>42460</c:v>
                </c:pt>
                <c:pt idx="385">
                  <c:v>42459</c:v>
                </c:pt>
                <c:pt idx="386">
                  <c:v>42458</c:v>
                </c:pt>
                <c:pt idx="387">
                  <c:v>42457</c:v>
                </c:pt>
                <c:pt idx="388">
                  <c:v>42454</c:v>
                </c:pt>
                <c:pt idx="389">
                  <c:v>42453</c:v>
                </c:pt>
                <c:pt idx="390">
                  <c:v>42452</c:v>
                </c:pt>
                <c:pt idx="391">
                  <c:v>42451</c:v>
                </c:pt>
                <c:pt idx="392">
                  <c:v>42450</c:v>
                </c:pt>
                <c:pt idx="393">
                  <c:v>42447</c:v>
                </c:pt>
                <c:pt idx="394">
                  <c:v>42446</c:v>
                </c:pt>
                <c:pt idx="395">
                  <c:v>42445</c:v>
                </c:pt>
                <c:pt idx="396">
                  <c:v>42444</c:v>
                </c:pt>
                <c:pt idx="397">
                  <c:v>42443</c:v>
                </c:pt>
                <c:pt idx="398">
                  <c:v>42440</c:v>
                </c:pt>
                <c:pt idx="399">
                  <c:v>42439</c:v>
                </c:pt>
                <c:pt idx="400">
                  <c:v>42438</c:v>
                </c:pt>
                <c:pt idx="401">
                  <c:v>42437</c:v>
                </c:pt>
                <c:pt idx="402">
                  <c:v>42436</c:v>
                </c:pt>
                <c:pt idx="403">
                  <c:v>42433</c:v>
                </c:pt>
                <c:pt idx="404">
                  <c:v>42432</c:v>
                </c:pt>
                <c:pt idx="405">
                  <c:v>42431</c:v>
                </c:pt>
                <c:pt idx="406">
                  <c:v>42430</c:v>
                </c:pt>
                <c:pt idx="407">
                  <c:v>42429</c:v>
                </c:pt>
                <c:pt idx="408">
                  <c:v>42426</c:v>
                </c:pt>
                <c:pt idx="409">
                  <c:v>42425</c:v>
                </c:pt>
                <c:pt idx="410">
                  <c:v>42424</c:v>
                </c:pt>
                <c:pt idx="411">
                  <c:v>42423</c:v>
                </c:pt>
                <c:pt idx="412">
                  <c:v>42422</c:v>
                </c:pt>
                <c:pt idx="413">
                  <c:v>42419</c:v>
                </c:pt>
                <c:pt idx="414">
                  <c:v>42418</c:v>
                </c:pt>
                <c:pt idx="415">
                  <c:v>42417</c:v>
                </c:pt>
                <c:pt idx="416">
                  <c:v>42416</c:v>
                </c:pt>
                <c:pt idx="417">
                  <c:v>42415</c:v>
                </c:pt>
                <c:pt idx="418">
                  <c:v>42405</c:v>
                </c:pt>
                <c:pt idx="419">
                  <c:v>42404</c:v>
                </c:pt>
                <c:pt idx="420">
                  <c:v>42403</c:v>
                </c:pt>
                <c:pt idx="421">
                  <c:v>42402</c:v>
                </c:pt>
                <c:pt idx="422">
                  <c:v>42401</c:v>
                </c:pt>
                <c:pt idx="423">
                  <c:v>42398</c:v>
                </c:pt>
                <c:pt idx="424">
                  <c:v>42397</c:v>
                </c:pt>
                <c:pt idx="425">
                  <c:v>42396</c:v>
                </c:pt>
                <c:pt idx="426">
                  <c:v>42395</c:v>
                </c:pt>
                <c:pt idx="427">
                  <c:v>42394</c:v>
                </c:pt>
                <c:pt idx="428">
                  <c:v>42391</c:v>
                </c:pt>
                <c:pt idx="429">
                  <c:v>42390</c:v>
                </c:pt>
                <c:pt idx="430">
                  <c:v>42389</c:v>
                </c:pt>
                <c:pt idx="431">
                  <c:v>42388</c:v>
                </c:pt>
                <c:pt idx="432">
                  <c:v>42387</c:v>
                </c:pt>
                <c:pt idx="433">
                  <c:v>42384</c:v>
                </c:pt>
                <c:pt idx="434">
                  <c:v>42383</c:v>
                </c:pt>
                <c:pt idx="435">
                  <c:v>42382</c:v>
                </c:pt>
                <c:pt idx="436">
                  <c:v>42381</c:v>
                </c:pt>
                <c:pt idx="437">
                  <c:v>42380</c:v>
                </c:pt>
                <c:pt idx="438">
                  <c:v>42377</c:v>
                </c:pt>
                <c:pt idx="439">
                  <c:v>42376</c:v>
                </c:pt>
                <c:pt idx="440">
                  <c:v>42375</c:v>
                </c:pt>
                <c:pt idx="441">
                  <c:v>42374</c:v>
                </c:pt>
                <c:pt idx="442">
                  <c:v>42373</c:v>
                </c:pt>
                <c:pt idx="443">
                  <c:v>42369</c:v>
                </c:pt>
                <c:pt idx="444">
                  <c:v>42368</c:v>
                </c:pt>
                <c:pt idx="445">
                  <c:v>42367</c:v>
                </c:pt>
                <c:pt idx="446">
                  <c:v>42366</c:v>
                </c:pt>
                <c:pt idx="447">
                  <c:v>42363</c:v>
                </c:pt>
                <c:pt idx="448">
                  <c:v>42362</c:v>
                </c:pt>
                <c:pt idx="449">
                  <c:v>42361</c:v>
                </c:pt>
                <c:pt idx="450">
                  <c:v>42360</c:v>
                </c:pt>
                <c:pt idx="451">
                  <c:v>42359</c:v>
                </c:pt>
                <c:pt idx="452">
                  <c:v>42356</c:v>
                </c:pt>
                <c:pt idx="453">
                  <c:v>42355</c:v>
                </c:pt>
                <c:pt idx="454">
                  <c:v>42354</c:v>
                </c:pt>
                <c:pt idx="455">
                  <c:v>42353</c:v>
                </c:pt>
                <c:pt idx="456">
                  <c:v>42352</c:v>
                </c:pt>
                <c:pt idx="457">
                  <c:v>42349</c:v>
                </c:pt>
                <c:pt idx="458">
                  <c:v>42348</c:v>
                </c:pt>
                <c:pt idx="459">
                  <c:v>42347</c:v>
                </c:pt>
                <c:pt idx="460">
                  <c:v>42346</c:v>
                </c:pt>
                <c:pt idx="461">
                  <c:v>42345</c:v>
                </c:pt>
                <c:pt idx="462">
                  <c:v>42342</c:v>
                </c:pt>
                <c:pt idx="463">
                  <c:v>42341</c:v>
                </c:pt>
                <c:pt idx="464">
                  <c:v>42340</c:v>
                </c:pt>
                <c:pt idx="465">
                  <c:v>42339</c:v>
                </c:pt>
                <c:pt idx="466">
                  <c:v>42338</c:v>
                </c:pt>
                <c:pt idx="467">
                  <c:v>42335</c:v>
                </c:pt>
                <c:pt idx="468">
                  <c:v>42334</c:v>
                </c:pt>
                <c:pt idx="469">
                  <c:v>42333</c:v>
                </c:pt>
                <c:pt idx="470">
                  <c:v>42332</c:v>
                </c:pt>
                <c:pt idx="471">
                  <c:v>42331</c:v>
                </c:pt>
                <c:pt idx="472">
                  <c:v>42328</c:v>
                </c:pt>
                <c:pt idx="473">
                  <c:v>42327</c:v>
                </c:pt>
                <c:pt idx="474">
                  <c:v>42326</c:v>
                </c:pt>
                <c:pt idx="475">
                  <c:v>42325</c:v>
                </c:pt>
                <c:pt idx="476">
                  <c:v>42324</c:v>
                </c:pt>
                <c:pt idx="477">
                  <c:v>42321</c:v>
                </c:pt>
                <c:pt idx="478">
                  <c:v>42320</c:v>
                </c:pt>
                <c:pt idx="479">
                  <c:v>42319</c:v>
                </c:pt>
                <c:pt idx="480">
                  <c:v>42318</c:v>
                </c:pt>
                <c:pt idx="481">
                  <c:v>42317</c:v>
                </c:pt>
                <c:pt idx="482">
                  <c:v>42314</c:v>
                </c:pt>
                <c:pt idx="483">
                  <c:v>42313</c:v>
                </c:pt>
                <c:pt idx="484">
                  <c:v>42312</c:v>
                </c:pt>
                <c:pt idx="485">
                  <c:v>42311</c:v>
                </c:pt>
                <c:pt idx="486">
                  <c:v>42310</c:v>
                </c:pt>
                <c:pt idx="487">
                  <c:v>42307</c:v>
                </c:pt>
                <c:pt idx="488">
                  <c:v>42306</c:v>
                </c:pt>
                <c:pt idx="489">
                  <c:v>42305</c:v>
                </c:pt>
                <c:pt idx="490">
                  <c:v>42304</c:v>
                </c:pt>
                <c:pt idx="491">
                  <c:v>42303</c:v>
                </c:pt>
                <c:pt idx="492">
                  <c:v>42300</c:v>
                </c:pt>
                <c:pt idx="493">
                  <c:v>42299</c:v>
                </c:pt>
                <c:pt idx="494">
                  <c:v>42298</c:v>
                </c:pt>
                <c:pt idx="495">
                  <c:v>42297</c:v>
                </c:pt>
                <c:pt idx="496">
                  <c:v>42296</c:v>
                </c:pt>
                <c:pt idx="497">
                  <c:v>42293</c:v>
                </c:pt>
                <c:pt idx="498">
                  <c:v>42292</c:v>
                </c:pt>
                <c:pt idx="499">
                  <c:v>42291</c:v>
                </c:pt>
                <c:pt idx="500">
                  <c:v>42290</c:v>
                </c:pt>
                <c:pt idx="501">
                  <c:v>42289</c:v>
                </c:pt>
                <c:pt idx="502">
                  <c:v>42286</c:v>
                </c:pt>
                <c:pt idx="503">
                  <c:v>42285</c:v>
                </c:pt>
                <c:pt idx="504">
                  <c:v>42277</c:v>
                </c:pt>
                <c:pt idx="505">
                  <c:v>42276</c:v>
                </c:pt>
                <c:pt idx="506">
                  <c:v>42275</c:v>
                </c:pt>
                <c:pt idx="507">
                  <c:v>42272</c:v>
                </c:pt>
                <c:pt idx="508">
                  <c:v>42271</c:v>
                </c:pt>
                <c:pt idx="509">
                  <c:v>42270</c:v>
                </c:pt>
                <c:pt idx="510">
                  <c:v>42269</c:v>
                </c:pt>
                <c:pt idx="511">
                  <c:v>42268</c:v>
                </c:pt>
                <c:pt idx="512">
                  <c:v>42265</c:v>
                </c:pt>
                <c:pt idx="513">
                  <c:v>42264</c:v>
                </c:pt>
                <c:pt idx="514">
                  <c:v>42263</c:v>
                </c:pt>
                <c:pt idx="515">
                  <c:v>42262</c:v>
                </c:pt>
                <c:pt idx="516">
                  <c:v>42261</c:v>
                </c:pt>
                <c:pt idx="517">
                  <c:v>42258</c:v>
                </c:pt>
                <c:pt idx="518">
                  <c:v>42257</c:v>
                </c:pt>
                <c:pt idx="519">
                  <c:v>42256</c:v>
                </c:pt>
                <c:pt idx="520">
                  <c:v>42255</c:v>
                </c:pt>
                <c:pt idx="521">
                  <c:v>42254</c:v>
                </c:pt>
                <c:pt idx="522">
                  <c:v>42249</c:v>
                </c:pt>
                <c:pt idx="523">
                  <c:v>42248</c:v>
                </c:pt>
                <c:pt idx="524">
                  <c:v>42247</c:v>
                </c:pt>
                <c:pt idx="525">
                  <c:v>42244</c:v>
                </c:pt>
                <c:pt idx="526">
                  <c:v>42243</c:v>
                </c:pt>
                <c:pt idx="527">
                  <c:v>42242</c:v>
                </c:pt>
                <c:pt idx="528">
                  <c:v>42241</c:v>
                </c:pt>
                <c:pt idx="529">
                  <c:v>42240</c:v>
                </c:pt>
                <c:pt idx="530">
                  <c:v>42237</c:v>
                </c:pt>
                <c:pt idx="531">
                  <c:v>42236</c:v>
                </c:pt>
                <c:pt idx="532">
                  <c:v>42235</c:v>
                </c:pt>
                <c:pt idx="533">
                  <c:v>42234</c:v>
                </c:pt>
                <c:pt idx="534">
                  <c:v>42233</c:v>
                </c:pt>
                <c:pt idx="535">
                  <c:v>42230</c:v>
                </c:pt>
                <c:pt idx="536">
                  <c:v>42229</c:v>
                </c:pt>
                <c:pt idx="537">
                  <c:v>42228</c:v>
                </c:pt>
                <c:pt idx="538">
                  <c:v>42227</c:v>
                </c:pt>
                <c:pt idx="539">
                  <c:v>42226</c:v>
                </c:pt>
                <c:pt idx="540">
                  <c:v>42223</c:v>
                </c:pt>
                <c:pt idx="541">
                  <c:v>42222</c:v>
                </c:pt>
                <c:pt idx="542">
                  <c:v>42221</c:v>
                </c:pt>
                <c:pt idx="543">
                  <c:v>42220</c:v>
                </c:pt>
                <c:pt idx="544">
                  <c:v>42219</c:v>
                </c:pt>
                <c:pt idx="545">
                  <c:v>42216</c:v>
                </c:pt>
                <c:pt idx="546">
                  <c:v>42215</c:v>
                </c:pt>
                <c:pt idx="547">
                  <c:v>42214</c:v>
                </c:pt>
                <c:pt idx="548">
                  <c:v>42213</c:v>
                </c:pt>
                <c:pt idx="549">
                  <c:v>42212</c:v>
                </c:pt>
                <c:pt idx="550">
                  <c:v>42209</c:v>
                </c:pt>
                <c:pt idx="551">
                  <c:v>42208</c:v>
                </c:pt>
                <c:pt idx="552">
                  <c:v>42207</c:v>
                </c:pt>
                <c:pt idx="553">
                  <c:v>42206</c:v>
                </c:pt>
                <c:pt idx="554">
                  <c:v>42205</c:v>
                </c:pt>
                <c:pt idx="555">
                  <c:v>42202</c:v>
                </c:pt>
                <c:pt idx="556">
                  <c:v>42201</c:v>
                </c:pt>
                <c:pt idx="557">
                  <c:v>42200</c:v>
                </c:pt>
                <c:pt idx="558">
                  <c:v>42199</c:v>
                </c:pt>
                <c:pt idx="559">
                  <c:v>42198</c:v>
                </c:pt>
                <c:pt idx="560">
                  <c:v>42195</c:v>
                </c:pt>
                <c:pt idx="561">
                  <c:v>42194</c:v>
                </c:pt>
                <c:pt idx="562">
                  <c:v>42193</c:v>
                </c:pt>
                <c:pt idx="563">
                  <c:v>42192</c:v>
                </c:pt>
                <c:pt idx="564">
                  <c:v>42191</c:v>
                </c:pt>
                <c:pt idx="565">
                  <c:v>42188</c:v>
                </c:pt>
                <c:pt idx="566">
                  <c:v>42187</c:v>
                </c:pt>
                <c:pt idx="567">
                  <c:v>42186</c:v>
                </c:pt>
                <c:pt idx="568">
                  <c:v>42185</c:v>
                </c:pt>
                <c:pt idx="569">
                  <c:v>42184</c:v>
                </c:pt>
                <c:pt idx="570">
                  <c:v>42181</c:v>
                </c:pt>
                <c:pt idx="571">
                  <c:v>42180</c:v>
                </c:pt>
                <c:pt idx="572">
                  <c:v>42179</c:v>
                </c:pt>
                <c:pt idx="573">
                  <c:v>42178</c:v>
                </c:pt>
                <c:pt idx="574">
                  <c:v>42174</c:v>
                </c:pt>
                <c:pt idx="575">
                  <c:v>42173</c:v>
                </c:pt>
                <c:pt idx="576">
                  <c:v>42172</c:v>
                </c:pt>
                <c:pt idx="577">
                  <c:v>42171</c:v>
                </c:pt>
                <c:pt idx="578">
                  <c:v>42170</c:v>
                </c:pt>
                <c:pt idx="579">
                  <c:v>42167</c:v>
                </c:pt>
                <c:pt idx="580">
                  <c:v>42166</c:v>
                </c:pt>
                <c:pt idx="581">
                  <c:v>42165</c:v>
                </c:pt>
                <c:pt idx="582">
                  <c:v>42164</c:v>
                </c:pt>
                <c:pt idx="583">
                  <c:v>42163</c:v>
                </c:pt>
                <c:pt idx="584">
                  <c:v>42160</c:v>
                </c:pt>
                <c:pt idx="585">
                  <c:v>42159</c:v>
                </c:pt>
                <c:pt idx="586">
                  <c:v>42158</c:v>
                </c:pt>
                <c:pt idx="587">
                  <c:v>42157</c:v>
                </c:pt>
                <c:pt idx="588">
                  <c:v>42156</c:v>
                </c:pt>
                <c:pt idx="589">
                  <c:v>42153</c:v>
                </c:pt>
                <c:pt idx="590">
                  <c:v>42152</c:v>
                </c:pt>
                <c:pt idx="591">
                  <c:v>42151</c:v>
                </c:pt>
                <c:pt idx="592">
                  <c:v>42150</c:v>
                </c:pt>
                <c:pt idx="593">
                  <c:v>42149</c:v>
                </c:pt>
                <c:pt idx="594">
                  <c:v>42146</c:v>
                </c:pt>
                <c:pt idx="595">
                  <c:v>42145</c:v>
                </c:pt>
                <c:pt idx="596">
                  <c:v>42144</c:v>
                </c:pt>
                <c:pt idx="597">
                  <c:v>42143</c:v>
                </c:pt>
                <c:pt idx="598">
                  <c:v>42142</c:v>
                </c:pt>
                <c:pt idx="599">
                  <c:v>42139</c:v>
                </c:pt>
                <c:pt idx="600">
                  <c:v>42138</c:v>
                </c:pt>
                <c:pt idx="601">
                  <c:v>42137</c:v>
                </c:pt>
                <c:pt idx="602">
                  <c:v>42136</c:v>
                </c:pt>
                <c:pt idx="603">
                  <c:v>42135</c:v>
                </c:pt>
                <c:pt idx="604">
                  <c:v>42132</c:v>
                </c:pt>
                <c:pt idx="605">
                  <c:v>42131</c:v>
                </c:pt>
                <c:pt idx="606">
                  <c:v>42130</c:v>
                </c:pt>
                <c:pt idx="607">
                  <c:v>42129</c:v>
                </c:pt>
                <c:pt idx="608">
                  <c:v>42128</c:v>
                </c:pt>
                <c:pt idx="609">
                  <c:v>42124</c:v>
                </c:pt>
                <c:pt idx="610">
                  <c:v>42123</c:v>
                </c:pt>
                <c:pt idx="611">
                  <c:v>42122</c:v>
                </c:pt>
                <c:pt idx="612">
                  <c:v>42121</c:v>
                </c:pt>
                <c:pt idx="613">
                  <c:v>42118</c:v>
                </c:pt>
                <c:pt idx="614">
                  <c:v>42117</c:v>
                </c:pt>
                <c:pt idx="615">
                  <c:v>42116</c:v>
                </c:pt>
                <c:pt idx="616">
                  <c:v>42115</c:v>
                </c:pt>
                <c:pt idx="617">
                  <c:v>42114</c:v>
                </c:pt>
                <c:pt idx="618">
                  <c:v>42111</c:v>
                </c:pt>
                <c:pt idx="619">
                  <c:v>42110</c:v>
                </c:pt>
                <c:pt idx="620">
                  <c:v>42109</c:v>
                </c:pt>
                <c:pt idx="621">
                  <c:v>42108</c:v>
                </c:pt>
                <c:pt idx="622">
                  <c:v>42107</c:v>
                </c:pt>
                <c:pt idx="623">
                  <c:v>42104</c:v>
                </c:pt>
                <c:pt idx="624">
                  <c:v>42103</c:v>
                </c:pt>
                <c:pt idx="625">
                  <c:v>42102</c:v>
                </c:pt>
                <c:pt idx="626">
                  <c:v>42101</c:v>
                </c:pt>
                <c:pt idx="627">
                  <c:v>42097</c:v>
                </c:pt>
                <c:pt idx="628">
                  <c:v>42096</c:v>
                </c:pt>
                <c:pt idx="629">
                  <c:v>42095</c:v>
                </c:pt>
                <c:pt idx="630">
                  <c:v>42094</c:v>
                </c:pt>
                <c:pt idx="631">
                  <c:v>42093</c:v>
                </c:pt>
                <c:pt idx="632">
                  <c:v>42090</c:v>
                </c:pt>
                <c:pt idx="633">
                  <c:v>42089</c:v>
                </c:pt>
                <c:pt idx="634">
                  <c:v>42088</c:v>
                </c:pt>
                <c:pt idx="635">
                  <c:v>42087</c:v>
                </c:pt>
                <c:pt idx="636">
                  <c:v>42086</c:v>
                </c:pt>
                <c:pt idx="637">
                  <c:v>42083</c:v>
                </c:pt>
                <c:pt idx="638">
                  <c:v>42082</c:v>
                </c:pt>
                <c:pt idx="639">
                  <c:v>42081</c:v>
                </c:pt>
                <c:pt idx="640">
                  <c:v>42080</c:v>
                </c:pt>
                <c:pt idx="641">
                  <c:v>42079</c:v>
                </c:pt>
                <c:pt idx="642">
                  <c:v>42076</c:v>
                </c:pt>
                <c:pt idx="643">
                  <c:v>42075</c:v>
                </c:pt>
                <c:pt idx="644">
                  <c:v>42074</c:v>
                </c:pt>
                <c:pt idx="645">
                  <c:v>42073</c:v>
                </c:pt>
                <c:pt idx="646">
                  <c:v>42072</c:v>
                </c:pt>
                <c:pt idx="647">
                  <c:v>42069</c:v>
                </c:pt>
                <c:pt idx="648">
                  <c:v>42068</c:v>
                </c:pt>
                <c:pt idx="649">
                  <c:v>42067</c:v>
                </c:pt>
                <c:pt idx="650">
                  <c:v>42066</c:v>
                </c:pt>
                <c:pt idx="651">
                  <c:v>42065</c:v>
                </c:pt>
                <c:pt idx="652">
                  <c:v>42062</c:v>
                </c:pt>
                <c:pt idx="653">
                  <c:v>42061</c:v>
                </c:pt>
                <c:pt idx="654">
                  <c:v>42060</c:v>
                </c:pt>
                <c:pt idx="655">
                  <c:v>42052</c:v>
                </c:pt>
                <c:pt idx="656">
                  <c:v>42051</c:v>
                </c:pt>
                <c:pt idx="657">
                  <c:v>42048</c:v>
                </c:pt>
                <c:pt idx="658">
                  <c:v>42047</c:v>
                </c:pt>
                <c:pt idx="659">
                  <c:v>42046</c:v>
                </c:pt>
                <c:pt idx="660">
                  <c:v>42045</c:v>
                </c:pt>
                <c:pt idx="661">
                  <c:v>42044</c:v>
                </c:pt>
                <c:pt idx="662">
                  <c:v>42041</c:v>
                </c:pt>
                <c:pt idx="663">
                  <c:v>42040</c:v>
                </c:pt>
                <c:pt idx="664">
                  <c:v>42039</c:v>
                </c:pt>
                <c:pt idx="665">
                  <c:v>42038</c:v>
                </c:pt>
                <c:pt idx="666">
                  <c:v>42037</c:v>
                </c:pt>
                <c:pt idx="667">
                  <c:v>42034</c:v>
                </c:pt>
              </c:numCache>
            </c:numRef>
          </c:cat>
          <c:val>
            <c:numRef>
              <c:f>铁矿石基差!$J$24:$J$691</c:f>
              <c:numCache>
                <c:formatCode>#,##0.00_ </c:formatCode>
                <c:ptCount val="668"/>
                <c:pt idx="0">
                  <c:v>8.3574766355140184</c:v>
                </c:pt>
                <c:pt idx="1">
                  <c:v>8.0485115766262396</c:v>
                </c:pt>
                <c:pt idx="2">
                  <c:v>8.138461538461538</c:v>
                </c:pt>
                <c:pt idx="3">
                  <c:v>8.1726775956284161</c:v>
                </c:pt>
                <c:pt idx="4">
                  <c:v>8.069792802617231</c:v>
                </c:pt>
                <c:pt idx="5">
                  <c:v>8.0511727078891262</c:v>
                </c:pt>
                <c:pt idx="6">
                  <c:v>8.1171171171171164</c:v>
                </c:pt>
                <c:pt idx="7">
                  <c:v>8.030501089324618</c:v>
                </c:pt>
                <c:pt idx="8">
                  <c:v>8.2560706401766009</c:v>
                </c:pt>
                <c:pt idx="9">
                  <c:v>8.2591792656587479</c:v>
                </c:pt>
                <c:pt idx="10">
                  <c:v>8.3754116355653121</c:v>
                </c:pt>
                <c:pt idx="11">
                  <c:v>8.3057757644394119</c:v>
                </c:pt>
                <c:pt idx="12">
                  <c:v>8.0802752293577988</c:v>
                </c:pt>
                <c:pt idx="13">
                  <c:v>8.0749999999999993</c:v>
                </c:pt>
                <c:pt idx="14">
                  <c:v>8.3638418079096049</c:v>
                </c:pt>
                <c:pt idx="15">
                  <c:v>8.1298129812981301</c:v>
                </c:pt>
                <c:pt idx="16">
                  <c:v>7.9955654101995561</c:v>
                </c:pt>
                <c:pt idx="17">
                  <c:v>7.7780126849894291</c:v>
                </c:pt>
                <c:pt idx="18">
                  <c:v>7.780409041980624</c:v>
                </c:pt>
                <c:pt idx="19">
                  <c:v>7.6987179487179489</c:v>
                </c:pt>
                <c:pt idx="20">
                  <c:v>7.618435155412647</c:v>
                </c:pt>
                <c:pt idx="21">
                  <c:v>7.7436440677966099</c:v>
                </c:pt>
                <c:pt idx="22">
                  <c:v>7.6304568527918786</c:v>
                </c:pt>
                <c:pt idx="23">
                  <c:v>7.5100401606425704</c:v>
                </c:pt>
                <c:pt idx="24">
                  <c:v>7.4310850439882694</c:v>
                </c:pt>
                <c:pt idx="25">
                  <c:v>7.4901574803149602</c:v>
                </c:pt>
                <c:pt idx="26">
                  <c:v>7.5117647058823529</c:v>
                </c:pt>
                <c:pt idx="27">
                  <c:v>7.3295880149812733</c:v>
                </c:pt>
                <c:pt idx="28">
                  <c:v>7.2244525547445253</c:v>
                </c:pt>
                <c:pt idx="29">
                  <c:v>7.338331771321462</c:v>
                </c:pt>
                <c:pt idx="30">
                  <c:v>7.3264733395696915</c:v>
                </c:pt>
                <c:pt idx="31">
                  <c:v>7.2557286892758937</c:v>
                </c:pt>
                <c:pt idx="32">
                  <c:v>7.2472727272727271</c:v>
                </c:pt>
                <c:pt idx="33">
                  <c:v>7.0902777777777777</c:v>
                </c:pt>
                <c:pt idx="34">
                  <c:v>7.1794871794871797</c:v>
                </c:pt>
                <c:pt idx="35">
                  <c:v>6.9674099485420244</c:v>
                </c:pt>
                <c:pt idx="36">
                  <c:v>6.8534031413612562</c:v>
                </c:pt>
                <c:pt idx="37">
                  <c:v>6.956834532374101</c:v>
                </c:pt>
                <c:pt idx="38">
                  <c:v>7.0072202166064983</c:v>
                </c:pt>
                <c:pt idx="39">
                  <c:v>6.8681222707423579</c:v>
                </c:pt>
                <c:pt idx="40">
                  <c:v>6.712211784799317</c:v>
                </c:pt>
                <c:pt idx="41">
                  <c:v>6.6231759656652365</c:v>
                </c:pt>
                <c:pt idx="42">
                  <c:v>6.5324114088159035</c:v>
                </c:pt>
                <c:pt idx="43">
                  <c:v>6.4900990099009901</c:v>
                </c:pt>
                <c:pt idx="44">
                  <c:v>6.647651006711409</c:v>
                </c:pt>
                <c:pt idx="45">
                  <c:v>6.7097329888027559</c:v>
                </c:pt>
                <c:pt idx="46">
                  <c:v>6.8692515779981962</c:v>
                </c:pt>
                <c:pt idx="47">
                  <c:v>7.0811843361986631</c:v>
                </c:pt>
                <c:pt idx="48">
                  <c:v>7.0698113207547166</c:v>
                </c:pt>
                <c:pt idx="49">
                  <c:v>7.2239089184060719</c:v>
                </c:pt>
                <c:pt idx="50">
                  <c:v>7.205223880597015</c:v>
                </c:pt>
                <c:pt idx="51">
                  <c:v>7.0346051464063883</c:v>
                </c:pt>
                <c:pt idx="52">
                  <c:v>7.0714916151809355</c:v>
                </c:pt>
                <c:pt idx="53">
                  <c:v>7.074681238615665</c:v>
                </c:pt>
                <c:pt idx="54">
                  <c:v>6.9645390070921982</c:v>
                </c:pt>
                <c:pt idx="55">
                  <c:v>6.8805834092980858</c:v>
                </c:pt>
                <c:pt idx="56">
                  <c:v>6.9475620975160997</c:v>
                </c:pt>
                <c:pt idx="57">
                  <c:v>6.8474264705882355</c:v>
                </c:pt>
                <c:pt idx="58">
                  <c:v>6.7666971637694422</c:v>
                </c:pt>
                <c:pt idx="59">
                  <c:v>6.5433829973707276</c:v>
                </c:pt>
                <c:pt idx="60">
                  <c:v>6.7132075471698114</c:v>
                </c:pt>
                <c:pt idx="61">
                  <c:v>6.774193548387097</c:v>
                </c:pt>
                <c:pt idx="62">
                  <c:v>6.8880308880308876</c:v>
                </c:pt>
                <c:pt idx="63">
                  <c:v>6.7768281101614436</c:v>
                </c:pt>
                <c:pt idx="64">
                  <c:v>6.8671875</c:v>
                </c:pt>
                <c:pt idx="65">
                  <c:v>6.7658349328214973</c:v>
                </c:pt>
                <c:pt idx="66">
                  <c:v>6.7620889748549322</c:v>
                </c:pt>
                <c:pt idx="67">
                  <c:v>6.9154135338345863</c:v>
                </c:pt>
                <c:pt idx="68">
                  <c:v>6.9361702127659575</c:v>
                </c:pt>
                <c:pt idx="69">
                  <c:v>7.334681496461072</c:v>
                </c:pt>
                <c:pt idx="70">
                  <c:v>7.3825363825363821</c:v>
                </c:pt>
                <c:pt idx="71">
                  <c:v>7.4480651731160892</c:v>
                </c:pt>
                <c:pt idx="72">
                  <c:v>7.3183213920163768</c:v>
                </c:pt>
                <c:pt idx="73">
                  <c:v>7.297850562947799</c:v>
                </c:pt>
                <c:pt idx="74">
                  <c:v>7.1708333333333334</c:v>
                </c:pt>
                <c:pt idx="75">
                  <c:v>7.1194184839044654</c:v>
                </c:pt>
                <c:pt idx="76">
                  <c:v>7.2547770700636942</c:v>
                </c:pt>
                <c:pt idx="77">
                  <c:v>7.2843450479233223</c:v>
                </c:pt>
                <c:pt idx="78">
                  <c:v>7.225806451612903</c:v>
                </c:pt>
                <c:pt idx="79">
                  <c:v>7.0082135523613962</c:v>
                </c:pt>
                <c:pt idx="80">
                  <c:v>7.0686378035902848</c:v>
                </c:pt>
                <c:pt idx="81">
                  <c:v>6.9119496855345908</c:v>
                </c:pt>
                <c:pt idx="82">
                  <c:v>7.1672131147540981</c:v>
                </c:pt>
                <c:pt idx="83">
                  <c:v>7.0624315443592556</c:v>
                </c:pt>
                <c:pt idx="84">
                  <c:v>7.2702078521939955</c:v>
                </c:pt>
                <c:pt idx="85">
                  <c:v>7.1520737327188941</c:v>
                </c:pt>
                <c:pt idx="86">
                  <c:v>7.1233842538190366</c:v>
                </c:pt>
                <c:pt idx="87">
                  <c:v>7.0795847750865049</c:v>
                </c:pt>
                <c:pt idx="88">
                  <c:v>7.2218350754936118</c:v>
                </c:pt>
                <c:pt idx="89">
                  <c:v>7.2601156069364166</c:v>
                </c:pt>
                <c:pt idx="90">
                  <c:v>7.2473622508792497</c:v>
                </c:pt>
                <c:pt idx="91">
                  <c:v>7.3546099290780145</c:v>
                </c:pt>
                <c:pt idx="92">
                  <c:v>7.1388888888888893</c:v>
                </c:pt>
                <c:pt idx="93">
                  <c:v>7.0131421744324971</c:v>
                </c:pt>
                <c:pt idx="94">
                  <c:v>6.9884792626728114</c:v>
                </c:pt>
                <c:pt idx="95">
                  <c:v>7.1239669421487601</c:v>
                </c:pt>
                <c:pt idx="96">
                  <c:v>7.0165484633569744</c:v>
                </c:pt>
                <c:pt idx="97">
                  <c:v>6.848554913294798</c:v>
                </c:pt>
                <c:pt idx="98">
                  <c:v>6.8495370370370372</c:v>
                </c:pt>
                <c:pt idx="99">
                  <c:v>6.75632183908046</c:v>
                </c:pt>
                <c:pt idx="100">
                  <c:v>7.0454016298020958</c:v>
                </c:pt>
                <c:pt idx="101">
                  <c:v>7.3619047619047615</c:v>
                </c:pt>
                <c:pt idx="102">
                  <c:v>7.2909305064782099</c:v>
                </c:pt>
                <c:pt idx="103">
                  <c:v>7.1365638766519828</c:v>
                </c:pt>
                <c:pt idx="104">
                  <c:v>7.1852678571428568</c:v>
                </c:pt>
                <c:pt idx="105">
                  <c:v>7.126234906695939</c:v>
                </c:pt>
                <c:pt idx="106">
                  <c:v>6.8789144050104385</c:v>
                </c:pt>
                <c:pt idx="107">
                  <c:v>6.765182186234818</c:v>
                </c:pt>
                <c:pt idx="108">
                  <c:v>6.6339468302658489</c:v>
                </c:pt>
                <c:pt idx="109">
                  <c:v>6.7107790821771616</c:v>
                </c:pt>
                <c:pt idx="110">
                  <c:v>6.5130890052356021</c:v>
                </c:pt>
                <c:pt idx="111">
                  <c:v>6.5054229934924077</c:v>
                </c:pt>
                <c:pt idx="112">
                  <c:v>6.5448577680525162</c:v>
                </c:pt>
                <c:pt idx="113">
                  <c:v>6.5283018867924527</c:v>
                </c:pt>
                <c:pt idx="114">
                  <c:v>6.580645161290323</c:v>
                </c:pt>
                <c:pt idx="115">
                  <c:v>6.4847207586933617</c:v>
                </c:pt>
                <c:pt idx="116">
                  <c:v>6.4721030042918457</c:v>
                </c:pt>
                <c:pt idx="117">
                  <c:v>6.439442658092176</c:v>
                </c:pt>
                <c:pt idx="118">
                  <c:v>6.3510292524377032</c:v>
                </c:pt>
                <c:pt idx="119">
                  <c:v>6.0432989690721648</c:v>
                </c:pt>
                <c:pt idx="120">
                  <c:v>5.9866156787762907</c:v>
                </c:pt>
                <c:pt idx="121">
                  <c:v>5.874414245548266</c:v>
                </c:pt>
                <c:pt idx="122">
                  <c:v>5.9788867562380039</c:v>
                </c:pt>
                <c:pt idx="123">
                  <c:v>5.9604743083003955</c:v>
                </c:pt>
                <c:pt idx="124">
                  <c:v>5.97583081570997</c:v>
                </c:pt>
                <c:pt idx="125">
                  <c:v>5.9196787148594376</c:v>
                </c:pt>
                <c:pt idx="126">
                  <c:v>5.819085487077535</c:v>
                </c:pt>
                <c:pt idx="127">
                  <c:v>5.7922848664688429</c:v>
                </c:pt>
                <c:pt idx="128">
                  <c:v>5.9140225179119756</c:v>
                </c:pt>
                <c:pt idx="129">
                  <c:v>5.9416666666666664</c:v>
                </c:pt>
                <c:pt idx="130">
                  <c:v>6.0341880341880341</c:v>
                </c:pt>
                <c:pt idx="131">
                  <c:v>5.906693711967546</c:v>
                </c:pt>
                <c:pt idx="132">
                  <c:v>5.7970443349753698</c:v>
                </c:pt>
                <c:pt idx="133">
                  <c:v>5.7705242334322451</c:v>
                </c:pt>
                <c:pt idx="134">
                  <c:v>5.7173913043478262</c:v>
                </c:pt>
                <c:pt idx="135">
                  <c:v>5.6854146806482362</c:v>
                </c:pt>
                <c:pt idx="136">
                  <c:v>5.7692307692307692</c:v>
                </c:pt>
                <c:pt idx="137">
                  <c:v>5.7811607992388199</c:v>
                </c:pt>
                <c:pt idx="138">
                  <c:v>5.6464285714285714</c:v>
                </c:pt>
                <c:pt idx="139">
                  <c:v>5.7587131367292228</c:v>
                </c:pt>
                <c:pt idx="140">
                  <c:v>5.7101449275362315</c:v>
                </c:pt>
                <c:pt idx="141">
                  <c:v>5.620751341681574</c:v>
                </c:pt>
                <c:pt idx="142">
                  <c:v>5.5499124343257442</c:v>
                </c:pt>
                <c:pt idx="143">
                  <c:v>5.6169429097605894</c:v>
                </c:pt>
                <c:pt idx="144">
                  <c:v>5.5632393084622382</c:v>
                </c:pt>
                <c:pt idx="145">
                  <c:v>5.4091300602928509</c:v>
                </c:pt>
                <c:pt idx="146">
                  <c:v>5.3867355727820847</c:v>
                </c:pt>
                <c:pt idx="147">
                  <c:v>5.4020797227036397</c:v>
                </c:pt>
                <c:pt idx="148">
                  <c:v>5.3327828241123036</c:v>
                </c:pt>
                <c:pt idx="149">
                  <c:v>4.6858749121574137</c:v>
                </c:pt>
                <c:pt idx="150">
                  <c:v>4.9965059399021667</c:v>
                </c:pt>
                <c:pt idx="151">
                  <c:v>4.9896765313145215</c:v>
                </c:pt>
                <c:pt idx="152">
                  <c:v>5.0255348516218081</c:v>
                </c:pt>
                <c:pt idx="153">
                  <c:v>5.2352512745812092</c:v>
                </c:pt>
                <c:pt idx="154">
                  <c:v>5.265157048940833</c:v>
                </c:pt>
                <c:pt idx="155">
                  <c:v>5.1859756097560972</c:v>
                </c:pt>
                <c:pt idx="156">
                  <c:v>5.1504559270516719</c:v>
                </c:pt>
                <c:pt idx="157">
                  <c:v>5.1776266061980349</c:v>
                </c:pt>
                <c:pt idx="158">
                  <c:v>5.2819349962207109</c:v>
                </c:pt>
                <c:pt idx="159">
                  <c:v>5.2450832072617244</c:v>
                </c:pt>
                <c:pt idx="160">
                  <c:v>5.183139534883721</c:v>
                </c:pt>
                <c:pt idx="161">
                  <c:v>5.1159107271418289</c:v>
                </c:pt>
                <c:pt idx="162">
                  <c:v>5.0744985673352438</c:v>
                </c:pt>
                <c:pt idx="163">
                  <c:v>5.0267921795800143</c:v>
                </c:pt>
                <c:pt idx="164">
                  <c:v>5.0588235294117645</c:v>
                </c:pt>
                <c:pt idx="165">
                  <c:v>5.0078740157480315</c:v>
                </c:pt>
                <c:pt idx="166">
                  <c:v>4.9194915254237293</c:v>
                </c:pt>
                <c:pt idx="167">
                  <c:v>4.8788927335640135</c:v>
                </c:pt>
                <c:pt idx="168">
                  <c:v>4.8838797814207648</c:v>
                </c:pt>
                <c:pt idx="169">
                  <c:v>4.9663865546218489</c:v>
                </c:pt>
                <c:pt idx="170">
                  <c:v>4.9472934472934469</c:v>
                </c:pt>
                <c:pt idx="171">
                  <c:v>4.9321663019693656</c:v>
                </c:pt>
                <c:pt idx="172">
                  <c:v>4.8616487455197133</c:v>
                </c:pt>
                <c:pt idx="173">
                  <c:v>4.834269662921348</c:v>
                </c:pt>
                <c:pt idx="174">
                  <c:v>4.8238596491228067</c:v>
                </c:pt>
                <c:pt idx="175">
                  <c:v>4.8372093023255811</c:v>
                </c:pt>
                <c:pt idx="176">
                  <c:v>5.0015600624024961</c:v>
                </c:pt>
                <c:pt idx="177">
                  <c:v>5.0592823712948514</c:v>
                </c:pt>
                <c:pt idx="178">
                  <c:v>5.0640000000000001</c:v>
                </c:pt>
                <c:pt idx="179">
                  <c:v>5.1111111111111107</c:v>
                </c:pt>
                <c:pt idx="180">
                  <c:v>5.0907604251839738</c:v>
                </c:pt>
                <c:pt idx="181">
                  <c:v>5.1045454545454545</c:v>
                </c:pt>
                <c:pt idx="182">
                  <c:v>5.142634450506625</c:v>
                </c:pt>
                <c:pt idx="183">
                  <c:v>5.0763299922898995</c:v>
                </c:pt>
                <c:pt idx="184">
                  <c:v>5.2345679012345681</c:v>
                </c:pt>
                <c:pt idx="185">
                  <c:v>5.2146938775510208</c:v>
                </c:pt>
                <c:pt idx="186">
                  <c:v>5.1114599686028255</c:v>
                </c:pt>
                <c:pt idx="187">
                  <c:v>5.1598746081504698</c:v>
                </c:pt>
                <c:pt idx="188">
                  <c:v>5.1473354231974922</c:v>
                </c:pt>
                <c:pt idx="189">
                  <c:v>5.1684532924961717</c:v>
                </c:pt>
                <c:pt idx="190">
                  <c:v>5.2619439868204285</c:v>
                </c:pt>
                <c:pt idx="191">
                  <c:v>5.2790123456790123</c:v>
                </c:pt>
                <c:pt idx="192">
                  <c:v>5.2945091514143092</c:v>
                </c:pt>
                <c:pt idx="193">
                  <c:v>5.3316498316498313</c:v>
                </c:pt>
                <c:pt idx="194">
                  <c:v>5.333333333333333</c:v>
                </c:pt>
                <c:pt idx="195">
                  <c:v>5.4076137418755801</c:v>
                </c:pt>
                <c:pt idx="196">
                  <c:v>5.3424159854677562</c:v>
                </c:pt>
                <c:pt idx="197">
                  <c:v>5.4059040590405907</c:v>
                </c:pt>
                <c:pt idx="198">
                  <c:v>5.3389513108614235</c:v>
                </c:pt>
                <c:pt idx="199">
                  <c:v>5.2317518248175183</c:v>
                </c:pt>
                <c:pt idx="200">
                  <c:v>5.1880492091388399</c:v>
                </c:pt>
                <c:pt idx="201">
                  <c:v>5.2949512843224094</c:v>
                </c:pt>
                <c:pt idx="202">
                  <c:v>5.3630686886708299</c:v>
                </c:pt>
                <c:pt idx="203">
                  <c:v>5.2696122633002709</c:v>
                </c:pt>
                <c:pt idx="204">
                  <c:v>5.4402917046490424</c:v>
                </c:pt>
                <c:pt idx="205">
                  <c:v>5.5778801843317973</c:v>
                </c:pt>
                <c:pt idx="206">
                  <c:v>5.5305410122164052</c:v>
                </c:pt>
                <c:pt idx="207">
                  <c:v>5.566901408450704</c:v>
                </c:pt>
                <c:pt idx="208">
                  <c:v>5.6624999999999996</c:v>
                </c:pt>
                <c:pt idx="209">
                  <c:v>5.56720202874049</c:v>
                </c:pt>
                <c:pt idx="210">
                  <c:v>5.608874281018899</c:v>
                </c:pt>
                <c:pt idx="211">
                  <c:v>5.5785123966942152</c:v>
                </c:pt>
                <c:pt idx="212">
                  <c:v>5.4298993028659952</c:v>
                </c:pt>
                <c:pt idx="213">
                  <c:v>5.419354838709677</c:v>
                </c:pt>
                <c:pt idx="214">
                  <c:v>5.4126213592233006</c:v>
                </c:pt>
                <c:pt idx="215">
                  <c:v>5.3448818897637791</c:v>
                </c:pt>
                <c:pt idx="216">
                  <c:v>5.2474786656322729</c:v>
                </c:pt>
                <c:pt idx="217">
                  <c:v>5.3217535153019027</c:v>
                </c:pt>
                <c:pt idx="218">
                  <c:v>5.2958677685950413</c:v>
                </c:pt>
                <c:pt idx="219">
                  <c:v>5.4459930313588849</c:v>
                </c:pt>
                <c:pt idx="220">
                  <c:v>5.356302521008403</c:v>
                </c:pt>
                <c:pt idx="221">
                  <c:v>5.3956834532374103</c:v>
                </c:pt>
                <c:pt idx="222">
                  <c:v>5.3067590987868281</c:v>
                </c:pt>
                <c:pt idx="223">
                  <c:v>5.3526104417670686</c:v>
                </c:pt>
                <c:pt idx="224">
                  <c:v>5.145187601957586</c:v>
                </c:pt>
                <c:pt idx="225">
                  <c:v>4.744372990353698</c:v>
                </c:pt>
                <c:pt idx="226">
                  <c:v>4.7915652879156525</c:v>
                </c:pt>
                <c:pt idx="227">
                  <c:v>4.9956933677863908</c:v>
                </c:pt>
                <c:pt idx="228">
                  <c:v>4.9122171945701361</c:v>
                </c:pt>
                <c:pt idx="229">
                  <c:v>5.030852994555354</c:v>
                </c:pt>
                <c:pt idx="230">
                  <c:v>4.8769497400346618</c:v>
                </c:pt>
                <c:pt idx="231">
                  <c:v>4.8804159445407276</c:v>
                </c:pt>
                <c:pt idx="232">
                  <c:v>4.8358714043993229</c:v>
                </c:pt>
                <c:pt idx="233">
                  <c:v>4.6969696969696972</c:v>
                </c:pt>
                <c:pt idx="234">
                  <c:v>5.0870626525630591</c:v>
                </c:pt>
                <c:pt idx="235">
                  <c:v>5.0799319727891152</c:v>
                </c:pt>
                <c:pt idx="236">
                  <c:v>5.4669084315503174</c:v>
                </c:pt>
                <c:pt idx="237">
                  <c:v>5.464354527938343</c:v>
                </c:pt>
                <c:pt idx="238">
                  <c:v>5.555769230769231</c:v>
                </c:pt>
                <c:pt idx="239">
                  <c:v>5.4320000000000004</c:v>
                </c:pt>
                <c:pt idx="240">
                  <c:v>5.3766233766233764</c:v>
                </c:pt>
                <c:pt idx="241">
                  <c:v>5.3102746693794503</c:v>
                </c:pt>
                <c:pt idx="242">
                  <c:v>5.2051792828685262</c:v>
                </c:pt>
                <c:pt idx="243">
                  <c:v>5.1792828685258963</c:v>
                </c:pt>
                <c:pt idx="244">
                  <c:v>5.238866396761134</c:v>
                </c:pt>
                <c:pt idx="245">
                  <c:v>5.2497387669801459</c:v>
                </c:pt>
                <c:pt idx="246">
                  <c:v>5.3459915611814344</c:v>
                </c:pt>
                <c:pt idx="247">
                  <c:v>5.4485683987274651</c:v>
                </c:pt>
                <c:pt idx="248">
                  <c:v>5.4867841409691627</c:v>
                </c:pt>
                <c:pt idx="249">
                  <c:v>5.590551181102362</c:v>
                </c:pt>
                <c:pt idx="250">
                  <c:v>5.6054114994363022</c:v>
                </c:pt>
                <c:pt idx="251">
                  <c:v>5.5825688073394497</c:v>
                </c:pt>
                <c:pt idx="252">
                  <c:v>5.5794285714285712</c:v>
                </c:pt>
                <c:pt idx="253">
                  <c:v>5.5</c:v>
                </c:pt>
                <c:pt idx="254">
                  <c:v>5.470923603192702</c:v>
                </c:pt>
                <c:pt idx="255">
                  <c:v>5.5128805620608903</c:v>
                </c:pt>
                <c:pt idx="256">
                  <c:v>5.509345794392523</c:v>
                </c:pt>
                <c:pt idx="257">
                  <c:v>5.5426540284360186</c:v>
                </c:pt>
                <c:pt idx="258">
                  <c:v>5.5030303030303029</c:v>
                </c:pt>
                <c:pt idx="259">
                  <c:v>5.569839307787392</c:v>
                </c:pt>
                <c:pt idx="260">
                  <c:v>5.4969770253929866</c:v>
                </c:pt>
                <c:pt idx="261">
                  <c:v>5.5326876513317194</c:v>
                </c:pt>
                <c:pt idx="262">
                  <c:v>5.5985221674876851</c:v>
                </c:pt>
                <c:pt idx="263">
                  <c:v>5.6281895504252732</c:v>
                </c:pt>
                <c:pt idx="264">
                  <c:v>5.5840386940749696</c:v>
                </c:pt>
                <c:pt idx="265">
                  <c:v>5.5882352941176467</c:v>
                </c:pt>
                <c:pt idx="266">
                  <c:v>5.6566416040100247</c:v>
                </c:pt>
                <c:pt idx="267">
                  <c:v>5.6955974842767292</c:v>
                </c:pt>
                <c:pt idx="268">
                  <c:v>5.6899618805590855</c:v>
                </c:pt>
                <c:pt idx="269">
                  <c:v>5.7179161372299872</c:v>
                </c:pt>
                <c:pt idx="270">
                  <c:v>5.7331639135959342</c:v>
                </c:pt>
                <c:pt idx="271">
                  <c:v>5.7211055276381906</c:v>
                </c:pt>
                <c:pt idx="272">
                  <c:v>5.7356181150550798</c:v>
                </c:pt>
                <c:pt idx="273">
                  <c:v>5.7233782129742963</c:v>
                </c:pt>
                <c:pt idx="274">
                  <c:v>5.72760736196319</c:v>
                </c:pt>
                <c:pt idx="275">
                  <c:v>5.7264150943396226</c:v>
                </c:pt>
                <c:pt idx="276">
                  <c:v>5.8207885304659497</c:v>
                </c:pt>
                <c:pt idx="277">
                  <c:v>5.7353992848629325</c:v>
                </c:pt>
                <c:pt idx="278">
                  <c:v>5.7532934131736528</c:v>
                </c:pt>
                <c:pt idx="279">
                  <c:v>5.7987878787878788</c:v>
                </c:pt>
                <c:pt idx="280">
                  <c:v>5.794258373205742</c:v>
                </c:pt>
                <c:pt idx="281">
                  <c:v>5.8836104513064136</c:v>
                </c:pt>
                <c:pt idx="282">
                  <c:v>5.8051044083526682</c:v>
                </c:pt>
                <c:pt idx="283">
                  <c:v>5.8076923076923075</c:v>
                </c:pt>
                <c:pt idx="284">
                  <c:v>5.6776315789473681</c:v>
                </c:pt>
                <c:pt idx="285">
                  <c:v>5.6867469879518069</c:v>
                </c:pt>
                <c:pt idx="286">
                  <c:v>5.7564825253664038</c:v>
                </c:pt>
                <c:pt idx="287">
                  <c:v>5.775028121484814</c:v>
                </c:pt>
                <c:pt idx="288">
                  <c:v>5.832951945080092</c:v>
                </c:pt>
                <c:pt idx="289">
                  <c:v>5.9320046893317704</c:v>
                </c:pt>
                <c:pt idx="290">
                  <c:v>6.0456621004566209</c:v>
                </c:pt>
                <c:pt idx="291">
                  <c:v>6.0996441281138791</c:v>
                </c:pt>
                <c:pt idx="292">
                  <c:v>5.9652777777777777</c:v>
                </c:pt>
                <c:pt idx="293">
                  <c:v>6.0185614849187932</c:v>
                </c:pt>
                <c:pt idx="294">
                  <c:v>5.2368421052631575</c:v>
                </c:pt>
                <c:pt idx="295">
                  <c:v>5.1625124626121632</c:v>
                </c:pt>
                <c:pt idx="296">
                  <c:v>5.1829025844930419</c:v>
                </c:pt>
                <c:pt idx="297">
                  <c:v>5.1532994923857869</c:v>
                </c:pt>
                <c:pt idx="298">
                  <c:v>5.1805702217529035</c:v>
                </c:pt>
                <c:pt idx="299">
                  <c:v>5.1644260599793173</c:v>
                </c:pt>
                <c:pt idx="300">
                  <c:v>5.1781668383110198</c:v>
                </c:pt>
                <c:pt idx="301">
                  <c:v>5.1284686536485093</c:v>
                </c:pt>
                <c:pt idx="302">
                  <c:v>5.2321041214750545</c:v>
                </c:pt>
                <c:pt idx="303">
                  <c:v>5.2486772486772484</c:v>
                </c:pt>
                <c:pt idx="304">
                  <c:v>5.1888412017167385</c:v>
                </c:pt>
                <c:pt idx="305">
                  <c:v>5.3340807174887894</c:v>
                </c:pt>
                <c:pt idx="306">
                  <c:v>5.2926553672316388</c:v>
                </c:pt>
                <c:pt idx="307">
                  <c:v>5.3908984830805133</c:v>
                </c:pt>
                <c:pt idx="308">
                  <c:v>5.3601789709172261</c:v>
                </c:pt>
                <c:pt idx="309">
                  <c:v>5.4609929078014181</c:v>
                </c:pt>
                <c:pt idx="310">
                  <c:v>5.4238488783943328</c:v>
                </c:pt>
                <c:pt idx="311">
                  <c:v>5.4802784222737815</c:v>
                </c:pt>
                <c:pt idx="312">
                  <c:v>5.4756229685807147</c:v>
                </c:pt>
                <c:pt idx="313">
                  <c:v>5.433799784714747</c:v>
                </c:pt>
                <c:pt idx="314">
                  <c:v>5.499453551912568</c:v>
                </c:pt>
                <c:pt idx="315">
                  <c:v>5.6467991169977925</c:v>
                </c:pt>
                <c:pt idx="316">
                  <c:v>5.6643356643356642</c:v>
                </c:pt>
                <c:pt idx="317">
                  <c:v>5.6860465116279073</c:v>
                </c:pt>
                <c:pt idx="318">
                  <c:v>5.5967174677608442</c:v>
                </c:pt>
                <c:pt idx="319">
                  <c:v>5.55607476635514</c:v>
                </c:pt>
                <c:pt idx="320">
                  <c:v>5.452894438138479</c:v>
                </c:pt>
                <c:pt idx="321">
                  <c:v>5.5342465753424657</c:v>
                </c:pt>
                <c:pt idx="322">
                  <c:v>5.5795724465558196</c:v>
                </c:pt>
                <c:pt idx="323">
                  <c:v>5.4602803738317753</c:v>
                </c:pt>
                <c:pt idx="324">
                  <c:v>5.354838709677419</c:v>
                </c:pt>
                <c:pt idx="325">
                  <c:v>5.4057279236276852</c:v>
                </c:pt>
                <c:pt idx="326">
                  <c:v>5.5182481751824817</c:v>
                </c:pt>
                <c:pt idx="327">
                  <c:v>5.5220779220779219</c:v>
                </c:pt>
                <c:pt idx="328">
                  <c:v>5.5251612903225809</c:v>
                </c:pt>
                <c:pt idx="329">
                  <c:v>5.5446313065976716</c:v>
                </c:pt>
                <c:pt idx="330">
                  <c:v>5.5668449197860959</c:v>
                </c:pt>
                <c:pt idx="331">
                  <c:v>5.5805142083897161</c:v>
                </c:pt>
                <c:pt idx="332">
                  <c:v>5.5677852348993291</c:v>
                </c:pt>
                <c:pt idx="333">
                  <c:v>5.666666666666667</c:v>
                </c:pt>
                <c:pt idx="334">
                  <c:v>5.7416666666666663</c:v>
                </c:pt>
                <c:pt idx="335">
                  <c:v>5.828410689170183</c:v>
                </c:pt>
                <c:pt idx="336">
                  <c:v>5.8176943699731902</c:v>
                </c:pt>
                <c:pt idx="337">
                  <c:v>5.7271487039563436</c:v>
                </c:pt>
                <c:pt idx="338">
                  <c:v>5.6211096075778082</c:v>
                </c:pt>
                <c:pt idx="339">
                  <c:v>5.6103542234332426</c:v>
                </c:pt>
                <c:pt idx="340">
                  <c:v>5.7208633093525183</c:v>
                </c:pt>
                <c:pt idx="341">
                  <c:v>5.6885007278020376</c:v>
                </c:pt>
                <c:pt idx="342">
                  <c:v>5.6097560975609753</c:v>
                </c:pt>
                <c:pt idx="343">
                  <c:v>5.75</c:v>
                </c:pt>
                <c:pt idx="344">
                  <c:v>5.7266187050359711</c:v>
                </c:pt>
                <c:pt idx="345">
                  <c:v>5.8085714285714287</c:v>
                </c:pt>
                <c:pt idx="346">
                  <c:v>5.660869565217391</c:v>
                </c:pt>
                <c:pt idx="347">
                  <c:v>5.60233918128655</c:v>
                </c:pt>
                <c:pt idx="348">
                  <c:v>5.586305278174037</c:v>
                </c:pt>
                <c:pt idx="349">
                  <c:v>5.5077793493635081</c:v>
                </c:pt>
                <c:pt idx="350">
                  <c:v>5.4986666666666668</c:v>
                </c:pt>
                <c:pt idx="351">
                  <c:v>5.5667574931880113</c:v>
                </c:pt>
                <c:pt idx="352">
                  <c:v>5.524193548387097</c:v>
                </c:pt>
                <c:pt idx="353">
                  <c:v>5.4837872892347601</c:v>
                </c:pt>
                <c:pt idx="354">
                  <c:v>5.5836734693877554</c:v>
                </c:pt>
                <c:pt idx="355">
                  <c:v>5.5922865013774103</c:v>
                </c:pt>
                <c:pt idx="356">
                  <c:v>5.5603217158176941</c:v>
                </c:pt>
                <c:pt idx="357">
                  <c:v>5.5740259740259743</c:v>
                </c:pt>
                <c:pt idx="358">
                  <c:v>5.5693904020752267</c:v>
                </c:pt>
                <c:pt idx="359">
                  <c:v>5.6056701030927831</c:v>
                </c:pt>
                <c:pt idx="360">
                  <c:v>5.5952095808383238</c:v>
                </c:pt>
                <c:pt idx="361">
                  <c:v>5.5975757575757576</c:v>
                </c:pt>
                <c:pt idx="362">
                  <c:v>5.4735632183908045</c:v>
                </c:pt>
                <c:pt idx="363">
                  <c:v>5.5389830508474578</c:v>
                </c:pt>
                <c:pt idx="364">
                  <c:v>5.5844155844155843</c:v>
                </c:pt>
                <c:pt idx="365">
                  <c:v>5.6928251121076237</c:v>
                </c:pt>
                <c:pt idx="366">
                  <c:v>5.7537399309551205</c:v>
                </c:pt>
                <c:pt idx="367">
                  <c:v>5.669256381798002</c:v>
                </c:pt>
                <c:pt idx="368">
                  <c:v>5.6114649681528661</c:v>
                </c:pt>
                <c:pt idx="369">
                  <c:v>5.5369978858350954</c:v>
                </c:pt>
                <c:pt idx="370">
                  <c:v>5.8016877637130806</c:v>
                </c:pt>
                <c:pt idx="371">
                  <c:v>5.7029702970297027</c:v>
                </c:pt>
                <c:pt idx="372">
                  <c:v>5.753171856978085</c:v>
                </c:pt>
                <c:pt idx="373">
                  <c:v>5.6192714453584021</c:v>
                </c:pt>
                <c:pt idx="374">
                  <c:v>5.6303549571603426</c:v>
                </c:pt>
                <c:pt idx="375">
                  <c:v>5.5664670658682631</c:v>
                </c:pt>
                <c:pt idx="376">
                  <c:v>5.6157517899761338</c:v>
                </c:pt>
                <c:pt idx="377">
                  <c:v>5.7240537240537241</c:v>
                </c:pt>
                <c:pt idx="378">
                  <c:v>5.90979381443299</c:v>
                </c:pt>
                <c:pt idx="379">
                  <c:v>5.8249336870026527</c:v>
                </c:pt>
                <c:pt idx="380">
                  <c:v>5.8039735099337753</c:v>
                </c:pt>
                <c:pt idx="381">
                  <c:v>5.8186666666666671</c:v>
                </c:pt>
                <c:pt idx="382">
                  <c:v>5.7434554973821985</c:v>
                </c:pt>
                <c:pt idx="383">
                  <c:v>5.6739974126778785</c:v>
                </c:pt>
                <c:pt idx="384">
                  <c:v>5.6210526315789471</c:v>
                </c:pt>
                <c:pt idx="385">
                  <c:v>5.5751978891820579</c:v>
                </c:pt>
                <c:pt idx="386">
                  <c:v>5.6965699208443272</c:v>
                </c:pt>
                <c:pt idx="387">
                  <c:v>5.6327608982826947</c:v>
                </c:pt>
                <c:pt idx="388">
                  <c:v>5.5643312101910825</c:v>
                </c:pt>
                <c:pt idx="389">
                  <c:v>5.4358974358974361</c:v>
                </c:pt>
                <c:pt idx="390">
                  <c:v>5.335766423357664</c:v>
                </c:pt>
                <c:pt idx="391">
                  <c:v>5.1812725090036018</c:v>
                </c:pt>
                <c:pt idx="392">
                  <c:v>5.0816568047337274</c:v>
                </c:pt>
                <c:pt idx="393">
                  <c:v>4.7119021134593995</c:v>
                </c:pt>
                <c:pt idx="394">
                  <c:v>4.7715269804822045</c:v>
                </c:pt>
                <c:pt idx="395">
                  <c:v>4.7923627684964201</c:v>
                </c:pt>
                <c:pt idx="396">
                  <c:v>4.7748184019370461</c:v>
                </c:pt>
                <c:pt idx="397">
                  <c:v>4.7005917159763317</c:v>
                </c:pt>
                <c:pt idx="398">
                  <c:v>4.7423887587822016</c:v>
                </c:pt>
                <c:pt idx="399">
                  <c:v>4.8519362186788157</c:v>
                </c:pt>
                <c:pt idx="400">
                  <c:v>4.9622641509433958</c:v>
                </c:pt>
                <c:pt idx="401">
                  <c:v>5.1867612293144205</c:v>
                </c:pt>
                <c:pt idx="402">
                  <c:v>5.0933660933660931</c:v>
                </c:pt>
                <c:pt idx="403">
                  <c:v>5.0113493064312733</c:v>
                </c:pt>
                <c:pt idx="404">
                  <c:v>5.1473272490221644</c:v>
                </c:pt>
                <c:pt idx="405">
                  <c:v>5.1699092088197149</c:v>
                </c:pt>
                <c:pt idx="406">
                  <c:v>5.282119205298013</c:v>
                </c:pt>
                <c:pt idx="407">
                  <c:v>5.3288227334235456</c:v>
                </c:pt>
                <c:pt idx="408">
                  <c:v>5.2802197802197801</c:v>
                </c:pt>
                <c:pt idx="409">
                  <c:v>5.2178619756427604</c:v>
                </c:pt>
                <c:pt idx="410">
                  <c:v>5.1785234899328856</c:v>
                </c:pt>
                <c:pt idx="411">
                  <c:v>5.2336956521739131</c:v>
                </c:pt>
                <c:pt idx="412">
                  <c:v>5.3679890560875512</c:v>
                </c:pt>
                <c:pt idx="413">
                  <c:v>5.3739376770538243</c:v>
                </c:pt>
                <c:pt idx="414">
                  <c:v>5.4360465116279073</c:v>
                </c:pt>
                <c:pt idx="415">
                  <c:v>5.4896755162241888</c:v>
                </c:pt>
                <c:pt idx="416">
                  <c:v>5.5014749262536871</c:v>
                </c:pt>
                <c:pt idx="417">
                  <c:v>5.5139911634756995</c:v>
                </c:pt>
                <c:pt idx="418">
                  <c:v>5.4932935916542478</c:v>
                </c:pt>
                <c:pt idx="419">
                  <c:v>5.4361233480176212</c:v>
                </c:pt>
                <c:pt idx="420">
                  <c:v>5.5501519756838906</c:v>
                </c:pt>
                <c:pt idx="421">
                  <c:v>5.5760368663594466</c:v>
                </c:pt>
                <c:pt idx="422">
                  <c:v>5.6055469953775034</c:v>
                </c:pt>
                <c:pt idx="423">
                  <c:v>5.6510903426791277</c:v>
                </c:pt>
                <c:pt idx="424">
                  <c:v>5.6985871271585555</c:v>
                </c:pt>
                <c:pt idx="425">
                  <c:v>5.741140215716487</c:v>
                </c:pt>
                <c:pt idx="426">
                  <c:v>5.8018867924528301</c:v>
                </c:pt>
                <c:pt idx="427">
                  <c:v>5.869218500797448</c:v>
                </c:pt>
                <c:pt idx="428">
                  <c:v>5.7781299524564185</c:v>
                </c:pt>
                <c:pt idx="429">
                  <c:v>5.7579617834394901</c:v>
                </c:pt>
                <c:pt idx="430">
                  <c:v>5.7898089171974521</c:v>
                </c:pt>
                <c:pt idx="431">
                  <c:v>5.7111801242236027</c:v>
                </c:pt>
                <c:pt idx="432">
                  <c:v>5.7272727272727275</c:v>
                </c:pt>
                <c:pt idx="433">
                  <c:v>5.8009787928221863</c:v>
                </c:pt>
                <c:pt idx="434">
                  <c:v>5.7639344262295085</c:v>
                </c:pt>
                <c:pt idx="435">
                  <c:v>5.7903494176372714</c:v>
                </c:pt>
                <c:pt idx="436">
                  <c:v>5.793677204658902</c:v>
                </c:pt>
                <c:pt idx="437">
                  <c:v>5.7545008183306052</c:v>
                </c:pt>
                <c:pt idx="438">
                  <c:v>5.646869983948636</c:v>
                </c:pt>
                <c:pt idx="439">
                  <c:v>5.5406250000000004</c:v>
                </c:pt>
                <c:pt idx="440">
                  <c:v>5.5729984301412872</c:v>
                </c:pt>
                <c:pt idx="441">
                  <c:v>5.5130970724191064</c:v>
                </c:pt>
                <c:pt idx="442">
                  <c:v>5.5272161741835149</c:v>
                </c:pt>
                <c:pt idx="443">
                  <c:v>5.5403726708074537</c:v>
                </c:pt>
                <c:pt idx="444">
                  <c:v>5.5451713395638631</c:v>
                </c:pt>
                <c:pt idx="445">
                  <c:v>5.6329113924050631</c:v>
                </c:pt>
                <c:pt idx="446">
                  <c:v>5.6343042071197411</c:v>
                </c:pt>
                <c:pt idx="447">
                  <c:v>5.7044334975369457</c:v>
                </c:pt>
                <c:pt idx="448">
                  <c:v>5.6710526315789478</c:v>
                </c:pt>
                <c:pt idx="449">
                  <c:v>5.6760330578512397</c:v>
                </c:pt>
                <c:pt idx="450">
                  <c:v>5.6201298701298699</c:v>
                </c:pt>
                <c:pt idx="451">
                  <c:v>5.6510500807754447</c:v>
                </c:pt>
                <c:pt idx="452">
                  <c:v>5.6971713810316142</c:v>
                </c:pt>
                <c:pt idx="453">
                  <c:v>5.7235494880546076</c:v>
                </c:pt>
                <c:pt idx="454">
                  <c:v>5.7001703577512775</c:v>
                </c:pt>
                <c:pt idx="455">
                  <c:v>5.7435008665511269</c:v>
                </c:pt>
                <c:pt idx="456">
                  <c:v>5.7314974182444063</c:v>
                </c:pt>
                <c:pt idx="457">
                  <c:v>5.7770034843205575</c:v>
                </c:pt>
                <c:pt idx="458">
                  <c:v>5.802816901408451</c:v>
                </c:pt>
                <c:pt idx="459">
                  <c:v>5.7700348432055746</c:v>
                </c:pt>
                <c:pt idx="460">
                  <c:v>5.7731239092495636</c:v>
                </c:pt>
                <c:pt idx="461">
                  <c:v>5.6899488926746171</c:v>
                </c:pt>
                <c:pt idx="462">
                  <c:v>5.7093425605536332</c:v>
                </c:pt>
                <c:pt idx="463">
                  <c:v>5.6379310344827589</c:v>
                </c:pt>
                <c:pt idx="464">
                  <c:v>5.6524701873935266</c:v>
                </c:pt>
                <c:pt idx="465">
                  <c:v>5.5829059829059826</c:v>
                </c:pt>
                <c:pt idx="466">
                  <c:v>5.5400340715502558</c:v>
                </c:pt>
                <c:pt idx="467">
                  <c:v>5.4743801652892561</c:v>
                </c:pt>
                <c:pt idx="468">
                  <c:v>5.4723127035830617</c:v>
                </c:pt>
                <c:pt idx="469">
                  <c:v>5.477124183006536</c:v>
                </c:pt>
                <c:pt idx="470">
                  <c:v>5.5382059800664454</c:v>
                </c:pt>
                <c:pt idx="471">
                  <c:v>5.53</c:v>
                </c:pt>
                <c:pt idx="472">
                  <c:v>5.0824587706146929</c:v>
                </c:pt>
                <c:pt idx="473">
                  <c:v>5.1510574018126887</c:v>
                </c:pt>
                <c:pt idx="474">
                  <c:v>5.1437037037037037</c:v>
                </c:pt>
                <c:pt idx="475">
                  <c:v>5.1605301914580268</c:v>
                </c:pt>
                <c:pt idx="476">
                  <c:v>5.0301291248206601</c:v>
                </c:pt>
                <c:pt idx="477">
                  <c:v>5.0185449358059913</c:v>
                </c:pt>
                <c:pt idx="478">
                  <c:v>5.0864553314121039</c:v>
                </c:pt>
                <c:pt idx="479">
                  <c:v>5.1507246376811597</c:v>
                </c:pt>
                <c:pt idx="480">
                  <c:v>5.1637931034482758</c:v>
                </c:pt>
                <c:pt idx="481">
                  <c:v>5.1793400286944049</c:v>
                </c:pt>
                <c:pt idx="482">
                  <c:v>5.162589928057554</c:v>
                </c:pt>
                <c:pt idx="483">
                  <c:v>5.1403762662807528</c:v>
                </c:pt>
                <c:pt idx="484">
                  <c:v>5.0712250712250713</c:v>
                </c:pt>
                <c:pt idx="485">
                  <c:v>5.0888252148997131</c:v>
                </c:pt>
                <c:pt idx="486">
                  <c:v>4.9777158774373262</c:v>
                </c:pt>
                <c:pt idx="487">
                  <c:v>4.9158620689655175</c:v>
                </c:pt>
                <c:pt idx="488">
                  <c:v>5.0139664804469275</c:v>
                </c:pt>
                <c:pt idx="489">
                  <c:v>5.005586592178771</c:v>
                </c:pt>
                <c:pt idx="490">
                  <c:v>4.9222373806275579</c:v>
                </c:pt>
                <c:pt idx="491">
                  <c:v>4.92749658002736</c:v>
                </c:pt>
                <c:pt idx="492">
                  <c:v>4.8675675675675674</c:v>
                </c:pt>
                <c:pt idx="493">
                  <c:v>4.9182561307901906</c:v>
                </c:pt>
                <c:pt idx="494">
                  <c:v>4.9424657534246572</c:v>
                </c:pt>
                <c:pt idx="495">
                  <c:v>4.8479138627187082</c:v>
                </c:pt>
                <c:pt idx="496">
                  <c:v>4.8771929824561404</c:v>
                </c:pt>
                <c:pt idx="497">
                  <c:v>4.9795918367346941</c:v>
                </c:pt>
                <c:pt idx="498">
                  <c:v>4.8971962616822431</c:v>
                </c:pt>
                <c:pt idx="499">
                  <c:v>4.88</c:v>
                </c:pt>
                <c:pt idx="500">
                  <c:v>4.8818061088977425</c:v>
                </c:pt>
                <c:pt idx="501">
                  <c:v>4.8541392904073586</c:v>
                </c:pt>
                <c:pt idx="502">
                  <c:v>4.7365728900255757</c:v>
                </c:pt>
                <c:pt idx="503">
                  <c:v>4.8888888888888893</c:v>
                </c:pt>
                <c:pt idx="504">
                  <c:v>4.9754098360655741</c:v>
                </c:pt>
                <c:pt idx="505">
                  <c:v>4.9945504087193457</c:v>
                </c:pt>
                <c:pt idx="506">
                  <c:v>5.0516304347826084</c:v>
                </c:pt>
                <c:pt idx="507">
                  <c:v>4.9502617801047117</c:v>
                </c:pt>
                <c:pt idx="508">
                  <c:v>5.0079365079365079</c:v>
                </c:pt>
                <c:pt idx="509">
                  <c:v>5.0184696569920844</c:v>
                </c:pt>
                <c:pt idx="510">
                  <c:v>4.9308996088657109</c:v>
                </c:pt>
                <c:pt idx="511">
                  <c:v>4.8758002560819458</c:v>
                </c:pt>
                <c:pt idx="512">
                  <c:v>4.9536082474226806</c:v>
                </c:pt>
                <c:pt idx="513">
                  <c:v>4.8945362134688688</c:v>
                </c:pt>
                <c:pt idx="514">
                  <c:v>4.8715365239294712</c:v>
                </c:pt>
                <c:pt idx="515">
                  <c:v>4.8636942675159238</c:v>
                </c:pt>
                <c:pt idx="516">
                  <c:v>4.8044831880448315</c:v>
                </c:pt>
                <c:pt idx="517">
                  <c:v>4.7754601226993865</c:v>
                </c:pt>
                <c:pt idx="518">
                  <c:v>4.770731707317073</c:v>
                </c:pt>
                <c:pt idx="519">
                  <c:v>4.8944723618090453</c:v>
                </c:pt>
                <c:pt idx="520">
                  <c:v>5.0167310167310166</c:v>
                </c:pt>
                <c:pt idx="521">
                  <c:v>5.0065189048239898</c:v>
                </c:pt>
                <c:pt idx="522">
                  <c:v>5</c:v>
                </c:pt>
                <c:pt idx="523">
                  <c:v>5.0527670527670532</c:v>
                </c:pt>
                <c:pt idx="524">
                  <c:v>5.017994858611825</c:v>
                </c:pt>
                <c:pt idx="525">
                  <c:v>5.172774869109948</c:v>
                </c:pt>
                <c:pt idx="526">
                  <c:v>5.2788203753351208</c:v>
                </c:pt>
                <c:pt idx="527">
                  <c:v>5.3434482758620687</c:v>
                </c:pt>
                <c:pt idx="528">
                  <c:v>5.3619972260748963</c:v>
                </c:pt>
                <c:pt idx="529">
                  <c:v>5.3351724137931038</c:v>
                </c:pt>
                <c:pt idx="530">
                  <c:v>5.333333333333333</c:v>
                </c:pt>
                <c:pt idx="531">
                  <c:v>5.3936170212765955</c:v>
                </c:pt>
                <c:pt idx="532">
                  <c:v>5.4145695364238406</c:v>
                </c:pt>
                <c:pt idx="533">
                  <c:v>5.3428943937418509</c:v>
                </c:pt>
                <c:pt idx="534">
                  <c:v>5.4041994750656164</c:v>
                </c:pt>
                <c:pt idx="535">
                  <c:v>5.4155844155844157</c:v>
                </c:pt>
                <c:pt idx="536">
                  <c:v>5.3987096774193546</c:v>
                </c:pt>
                <c:pt idx="537">
                  <c:v>5.4860927152317878</c:v>
                </c:pt>
                <c:pt idx="538">
                  <c:v>5.50402144772118</c:v>
                </c:pt>
                <c:pt idx="539">
                  <c:v>5.5270270270270272</c:v>
                </c:pt>
                <c:pt idx="540">
                  <c:v>5.5531628532974429</c:v>
                </c:pt>
                <c:pt idx="541">
                  <c:v>5.5582329317269075</c:v>
                </c:pt>
                <c:pt idx="542">
                  <c:v>5.5649867374005302</c:v>
                </c:pt>
                <c:pt idx="543">
                  <c:v>5.7216916780354703</c:v>
                </c:pt>
                <c:pt idx="544">
                  <c:v>5.7245179063360885</c:v>
                </c:pt>
                <c:pt idx="545">
                  <c:v>5.7084468664850139</c:v>
                </c:pt>
                <c:pt idx="546">
                  <c:v>5.7280219780219781</c:v>
                </c:pt>
                <c:pt idx="547">
                  <c:v>5.718157181571816</c:v>
                </c:pt>
                <c:pt idx="548">
                  <c:v>5.7635605006954105</c:v>
                </c:pt>
                <c:pt idx="549">
                  <c:v>5.8753541076487252</c:v>
                </c:pt>
                <c:pt idx="550">
                  <c:v>5.8651362984218078</c:v>
                </c:pt>
                <c:pt idx="551">
                  <c:v>5.8238636363636367</c:v>
                </c:pt>
                <c:pt idx="552">
                  <c:v>5.8111587982832615</c:v>
                </c:pt>
                <c:pt idx="553">
                  <c:v>5.7805555555555559</c:v>
                </c:pt>
                <c:pt idx="554">
                  <c:v>5.7942386831275723</c:v>
                </c:pt>
                <c:pt idx="555">
                  <c:v>5.8323863636363633</c:v>
                </c:pt>
                <c:pt idx="556">
                  <c:v>5.8319088319088319</c:v>
                </c:pt>
                <c:pt idx="557">
                  <c:v>5.7658674188998589</c:v>
                </c:pt>
                <c:pt idx="558">
                  <c:v>5.5805142083897161</c:v>
                </c:pt>
                <c:pt idx="559">
                  <c:v>5.4863387978142075</c:v>
                </c:pt>
                <c:pt idx="560">
                  <c:v>5.5061728395061724</c:v>
                </c:pt>
                <c:pt idx="561">
                  <c:v>5.4604904632152591</c:v>
                </c:pt>
                <c:pt idx="562">
                  <c:v>5.4183381088825211</c:v>
                </c:pt>
                <c:pt idx="563">
                  <c:v>5.2047872340425529</c:v>
                </c:pt>
                <c:pt idx="564">
                  <c:v>5.1381495564005073</c:v>
                </c:pt>
                <c:pt idx="565">
                  <c:v>5.1985294117647056</c:v>
                </c:pt>
                <c:pt idx="566">
                  <c:v>5.0935251798561154</c:v>
                </c:pt>
                <c:pt idx="567">
                  <c:v>5.1366384522370012</c:v>
                </c:pt>
                <c:pt idx="568">
                  <c:v>5.1322115384615383</c:v>
                </c:pt>
                <c:pt idx="569">
                  <c:v>5.0839160839160842</c:v>
                </c:pt>
                <c:pt idx="570">
                  <c:v>5.0640732265446227</c:v>
                </c:pt>
                <c:pt idx="571">
                  <c:v>5.0871559633027523</c:v>
                </c:pt>
                <c:pt idx="572">
                  <c:v>5.035955056179775</c:v>
                </c:pt>
                <c:pt idx="573">
                  <c:v>5.1948955916473318</c:v>
                </c:pt>
                <c:pt idx="574">
                  <c:v>5.2050984936268829</c:v>
                </c:pt>
                <c:pt idx="575">
                  <c:v>5.2392065344224035</c:v>
                </c:pt>
                <c:pt idx="576">
                  <c:v>5.2305882352941175</c:v>
                </c:pt>
                <c:pt idx="577">
                  <c:v>5.1268571428571432</c:v>
                </c:pt>
                <c:pt idx="578">
                  <c:v>5.0745272525027811</c:v>
                </c:pt>
                <c:pt idx="579">
                  <c:v>5.143176733780761</c:v>
                </c:pt>
                <c:pt idx="580">
                  <c:v>5.1758241758241761</c:v>
                </c:pt>
                <c:pt idx="581">
                  <c:v>5.1853496115427307</c:v>
                </c:pt>
                <c:pt idx="582">
                  <c:v>5.3910034602076129</c:v>
                </c:pt>
                <c:pt idx="583">
                  <c:v>5.3778801843317972</c:v>
                </c:pt>
                <c:pt idx="584">
                  <c:v>5.3569794050343251</c:v>
                </c:pt>
                <c:pt idx="585">
                  <c:v>5.3424036281179141</c:v>
                </c:pt>
                <c:pt idx="586">
                  <c:v>5.4062140391254312</c:v>
                </c:pt>
                <c:pt idx="587">
                  <c:v>5.3793884484711212</c:v>
                </c:pt>
                <c:pt idx="588">
                  <c:v>5.3725934314835788</c:v>
                </c:pt>
                <c:pt idx="589">
                  <c:v>5.4606481481481479</c:v>
                </c:pt>
                <c:pt idx="590">
                  <c:v>5.4767441860465116</c:v>
                </c:pt>
                <c:pt idx="591">
                  <c:v>5.4450867052023124</c:v>
                </c:pt>
                <c:pt idx="592">
                  <c:v>5.4295612009237875</c:v>
                </c:pt>
                <c:pt idx="593">
                  <c:v>5.4581395348837205</c:v>
                </c:pt>
                <c:pt idx="594">
                  <c:v>5.551357733175915</c:v>
                </c:pt>
                <c:pt idx="595">
                  <c:v>5.5348288075560799</c:v>
                </c:pt>
                <c:pt idx="596">
                  <c:v>5.5759036144578316</c:v>
                </c:pt>
                <c:pt idx="597">
                  <c:v>5.6163069544364506</c:v>
                </c:pt>
                <c:pt idx="598">
                  <c:v>5.5531914893617023</c:v>
                </c:pt>
                <c:pt idx="599">
                  <c:v>5.5420560747663554</c:v>
                </c:pt>
                <c:pt idx="600">
                  <c:v>5.5995260663507107</c:v>
                </c:pt>
                <c:pt idx="601">
                  <c:v>5.5547785547785544</c:v>
                </c:pt>
                <c:pt idx="602">
                  <c:v>5.471395881006865</c:v>
                </c:pt>
                <c:pt idx="603">
                  <c:v>5.4773755656108598</c:v>
                </c:pt>
                <c:pt idx="604">
                  <c:v>5.5194508009153322</c:v>
                </c:pt>
                <c:pt idx="605">
                  <c:v>5.5397008055235899</c:v>
                </c:pt>
                <c:pt idx="606">
                  <c:v>5.4545454545454541</c:v>
                </c:pt>
                <c:pt idx="607">
                  <c:v>5.6009227220299884</c:v>
                </c:pt>
                <c:pt idx="608">
                  <c:v>5.6776470588235295</c:v>
                </c:pt>
                <c:pt idx="609">
                  <c:v>5.7194679564691659</c:v>
                </c:pt>
                <c:pt idx="610">
                  <c:v>5.6727272727272728</c:v>
                </c:pt>
                <c:pt idx="611">
                  <c:v>5.6159250585480089</c:v>
                </c:pt>
                <c:pt idx="612">
                  <c:v>5.5483870967741939</c:v>
                </c:pt>
                <c:pt idx="613">
                  <c:v>5.6958083832335333</c:v>
                </c:pt>
                <c:pt idx="614">
                  <c:v>5.8220551378446119</c:v>
                </c:pt>
                <c:pt idx="615">
                  <c:v>5.8320802005012533</c:v>
                </c:pt>
                <c:pt idx="616">
                  <c:v>5.886451612903226</c:v>
                </c:pt>
                <c:pt idx="617">
                  <c:v>5.8888888888888893</c:v>
                </c:pt>
                <c:pt idx="618">
                  <c:v>5.8654822335025383</c:v>
                </c:pt>
                <c:pt idx="619">
                  <c:v>5.868354430379747</c:v>
                </c:pt>
                <c:pt idx="620">
                  <c:v>5.9354005167958652</c:v>
                </c:pt>
                <c:pt idx="621">
                  <c:v>5.8686868686868685</c:v>
                </c:pt>
                <c:pt idx="622">
                  <c:v>6.018087855297158</c:v>
                </c:pt>
                <c:pt idx="623">
                  <c:v>6.1243243243243244</c:v>
                </c:pt>
                <c:pt idx="624">
                  <c:v>6.0582010582010586</c:v>
                </c:pt>
                <c:pt idx="625">
                  <c:v>5.9285714285714288</c:v>
                </c:pt>
                <c:pt idx="626">
                  <c:v>5.9715762273901811</c:v>
                </c:pt>
                <c:pt idx="627">
                  <c:v>6.1605263157894736</c:v>
                </c:pt>
                <c:pt idx="628">
                  <c:v>6.1631578947368419</c:v>
                </c:pt>
                <c:pt idx="629">
                  <c:v>6.1125319693094626</c:v>
                </c:pt>
                <c:pt idx="630">
                  <c:v>6.0623441396508726</c:v>
                </c:pt>
                <c:pt idx="631">
                  <c:v>5.9926650366748166</c:v>
                </c:pt>
                <c:pt idx="632">
                  <c:v>5.8696682464454977</c:v>
                </c:pt>
                <c:pt idx="633">
                  <c:v>5.8200934579439254</c:v>
                </c:pt>
                <c:pt idx="634">
                  <c:v>5.8032407407407405</c:v>
                </c:pt>
                <c:pt idx="635">
                  <c:v>5.7772727272727273</c:v>
                </c:pt>
                <c:pt idx="636">
                  <c:v>5.857471264367816</c:v>
                </c:pt>
                <c:pt idx="637">
                  <c:v>5.7697674418604654</c:v>
                </c:pt>
                <c:pt idx="638">
                  <c:v>5.6796338672768876</c:v>
                </c:pt>
                <c:pt idx="639">
                  <c:v>5.6819221967963385</c:v>
                </c:pt>
                <c:pt idx="640">
                  <c:v>5.5452538631346577</c:v>
                </c:pt>
                <c:pt idx="641">
                  <c:v>5.5142231947483591</c:v>
                </c:pt>
                <c:pt idx="642">
                  <c:v>5.4911894273127757</c:v>
                </c:pt>
                <c:pt idx="643">
                  <c:v>5.4497816593886466</c:v>
                </c:pt>
                <c:pt idx="644">
                  <c:v>5.4547461368653423</c:v>
                </c:pt>
                <c:pt idx="645">
                  <c:v>5.4632516703786189</c:v>
                </c:pt>
                <c:pt idx="646">
                  <c:v>5.4757709251101323</c:v>
                </c:pt>
                <c:pt idx="647">
                  <c:v>5.5592841163310958</c:v>
                </c:pt>
                <c:pt idx="648">
                  <c:v>5.4847826086956522</c:v>
                </c:pt>
                <c:pt idx="649">
                  <c:v>5.3773584905660377</c:v>
                </c:pt>
                <c:pt idx="650">
                  <c:v>5.3051546391752575</c:v>
                </c:pt>
                <c:pt idx="651">
                  <c:v>5.1180124223602483</c:v>
                </c:pt>
                <c:pt idx="652">
                  <c:v>5.0804123711340203</c:v>
                </c:pt>
                <c:pt idx="653">
                  <c:v>5.1226993865030677</c:v>
                </c:pt>
                <c:pt idx="654">
                  <c:v>5.1837160751565765</c:v>
                </c:pt>
                <c:pt idx="655">
                  <c:v>5.1135902636916839</c:v>
                </c:pt>
                <c:pt idx="656">
                  <c:v>5.0784708249496981</c:v>
                </c:pt>
                <c:pt idx="657">
                  <c:v>5.1411042944785272</c:v>
                </c:pt>
                <c:pt idx="658">
                  <c:v>5.1962421711899793</c:v>
                </c:pt>
                <c:pt idx="659">
                  <c:v>5.1767151767151764</c:v>
                </c:pt>
                <c:pt idx="660">
                  <c:v>5.1854166666666668</c:v>
                </c:pt>
                <c:pt idx="661">
                  <c:v>5.2058823529411766</c:v>
                </c:pt>
                <c:pt idx="662">
                  <c:v>5.2217573221757325</c:v>
                </c:pt>
                <c:pt idx="663">
                  <c:v>5.2151898734177218</c:v>
                </c:pt>
                <c:pt idx="664">
                  <c:v>5.2489361702127662</c:v>
                </c:pt>
                <c:pt idx="665">
                  <c:v>5.1757322175732217</c:v>
                </c:pt>
                <c:pt idx="666">
                  <c:v>5.2796610169491522</c:v>
                </c:pt>
                <c:pt idx="667">
                  <c:v>5.2700421940928273</c:v>
                </c:pt>
              </c:numCache>
            </c:numRef>
          </c:val>
          <c:smooth val="0"/>
          <c:extLst>
            <c:ext xmlns:c16="http://schemas.microsoft.com/office/drawing/2014/chart" uri="{C3380CC4-5D6E-409C-BE32-E72D297353CC}">
              <c16:uniqueId val="{00000000-F365-4736-B62E-491F3F87EA02}"/>
            </c:ext>
          </c:extLst>
        </c:ser>
        <c:dLbls>
          <c:showLegendKey val="0"/>
          <c:showVal val="0"/>
          <c:showCatName val="0"/>
          <c:showSerName val="0"/>
          <c:showPercent val="0"/>
          <c:showBubbleSize val="0"/>
        </c:dLbls>
        <c:smooth val="0"/>
        <c:axId val="589642616"/>
        <c:axId val="589643008"/>
      </c:lineChart>
      <c:dateAx>
        <c:axId val="589642616"/>
        <c:scaling>
          <c:orientation val="minMax"/>
        </c:scaling>
        <c:delete val="0"/>
        <c:axPos val="b"/>
        <c:numFmt formatCode="yyyy/mm/dd;@"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crossAx val="589643008"/>
        <c:crosses val="autoZero"/>
        <c:auto val="1"/>
        <c:lblOffset val="100"/>
        <c:baseTimeUnit val="days"/>
        <c:majorUnit val="3"/>
        <c:majorTimeUnit val="months"/>
      </c:dateAx>
      <c:valAx>
        <c:axId val="589643008"/>
        <c:scaling>
          <c:orientation val="minMax"/>
          <c:min val="3"/>
        </c:scaling>
        <c:delete val="0"/>
        <c:axPos val="l"/>
        <c:majorGridlines>
          <c:spPr>
            <a:ln w="9525" cap="flat" cmpd="sng" algn="ctr">
              <a:solidFill>
                <a:schemeClr val="tx1">
                  <a:lumMod val="15000"/>
                  <a:lumOff val="85000"/>
                </a:schemeClr>
              </a:solidFill>
              <a:round/>
            </a:ln>
            <a:effectLst/>
          </c:spPr>
        </c:majorGridlines>
        <c:numFmt formatCode="#,##0.00_ "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crossAx val="589642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秦皇岛库存!$B$1:$B$3</c:f>
              <c:strCache>
                <c:ptCount val="3"/>
                <c:pt idx="1">
                  <c:v>煤炭库存:秦皇岛港</c:v>
                </c:pt>
                <c:pt idx="2">
                  <c:v>日</c:v>
                </c:pt>
              </c:strCache>
            </c:strRef>
          </c:tx>
          <c:spPr>
            <a:solidFill>
              <a:schemeClr val="accent1"/>
            </a:solidFill>
            <a:ln>
              <a:noFill/>
            </a:ln>
            <a:effectLst/>
          </c:spPr>
          <c:invertIfNegative val="0"/>
          <c:cat>
            <c:numRef>
              <c:f>秦皇岛库存!$A$5:$A$1463</c:f>
              <c:numCache>
                <c:formatCode>yyyy/mm/dd;@</c:formatCode>
                <c:ptCount val="1459"/>
                <c:pt idx="0">
                  <c:v>42979</c:v>
                </c:pt>
                <c:pt idx="1">
                  <c:v>42978</c:v>
                </c:pt>
                <c:pt idx="2">
                  <c:v>42977</c:v>
                </c:pt>
                <c:pt idx="3">
                  <c:v>42976</c:v>
                </c:pt>
                <c:pt idx="4">
                  <c:v>42975</c:v>
                </c:pt>
                <c:pt idx="5">
                  <c:v>42974</c:v>
                </c:pt>
                <c:pt idx="6">
                  <c:v>42973</c:v>
                </c:pt>
                <c:pt idx="7">
                  <c:v>42972</c:v>
                </c:pt>
                <c:pt idx="8">
                  <c:v>42971</c:v>
                </c:pt>
                <c:pt idx="9">
                  <c:v>42970</c:v>
                </c:pt>
                <c:pt idx="10">
                  <c:v>42969</c:v>
                </c:pt>
                <c:pt idx="11">
                  <c:v>42968</c:v>
                </c:pt>
                <c:pt idx="12">
                  <c:v>42967</c:v>
                </c:pt>
                <c:pt idx="13">
                  <c:v>42966</c:v>
                </c:pt>
                <c:pt idx="14">
                  <c:v>42965</c:v>
                </c:pt>
                <c:pt idx="15">
                  <c:v>42964</c:v>
                </c:pt>
                <c:pt idx="16">
                  <c:v>42963</c:v>
                </c:pt>
                <c:pt idx="17">
                  <c:v>42962</c:v>
                </c:pt>
                <c:pt idx="18">
                  <c:v>42961</c:v>
                </c:pt>
                <c:pt idx="19">
                  <c:v>42960</c:v>
                </c:pt>
                <c:pt idx="20">
                  <c:v>42959</c:v>
                </c:pt>
                <c:pt idx="21">
                  <c:v>42958</c:v>
                </c:pt>
                <c:pt idx="22">
                  <c:v>42957</c:v>
                </c:pt>
                <c:pt idx="23">
                  <c:v>42956</c:v>
                </c:pt>
                <c:pt idx="24">
                  <c:v>42955</c:v>
                </c:pt>
                <c:pt idx="25">
                  <c:v>42954</c:v>
                </c:pt>
                <c:pt idx="26">
                  <c:v>42953</c:v>
                </c:pt>
                <c:pt idx="27">
                  <c:v>42952</c:v>
                </c:pt>
                <c:pt idx="28">
                  <c:v>42951</c:v>
                </c:pt>
                <c:pt idx="29">
                  <c:v>42950</c:v>
                </c:pt>
                <c:pt idx="30">
                  <c:v>42949</c:v>
                </c:pt>
                <c:pt idx="31">
                  <c:v>42948</c:v>
                </c:pt>
                <c:pt idx="32">
                  <c:v>42947</c:v>
                </c:pt>
                <c:pt idx="33">
                  <c:v>42946</c:v>
                </c:pt>
                <c:pt idx="34">
                  <c:v>42945</c:v>
                </c:pt>
                <c:pt idx="35">
                  <c:v>42944</c:v>
                </c:pt>
                <c:pt idx="36">
                  <c:v>42943</c:v>
                </c:pt>
                <c:pt idx="37">
                  <c:v>42942</c:v>
                </c:pt>
                <c:pt idx="38">
                  <c:v>42941</c:v>
                </c:pt>
                <c:pt idx="39">
                  <c:v>42940</c:v>
                </c:pt>
                <c:pt idx="40">
                  <c:v>42939</c:v>
                </c:pt>
                <c:pt idx="41">
                  <c:v>42938</c:v>
                </c:pt>
                <c:pt idx="42">
                  <c:v>42937</c:v>
                </c:pt>
                <c:pt idx="43">
                  <c:v>42936</c:v>
                </c:pt>
                <c:pt idx="44">
                  <c:v>42935</c:v>
                </c:pt>
                <c:pt idx="45">
                  <c:v>42934</c:v>
                </c:pt>
                <c:pt idx="46">
                  <c:v>42933</c:v>
                </c:pt>
                <c:pt idx="47">
                  <c:v>42932</c:v>
                </c:pt>
                <c:pt idx="48">
                  <c:v>42931</c:v>
                </c:pt>
                <c:pt idx="49">
                  <c:v>42930</c:v>
                </c:pt>
                <c:pt idx="50">
                  <c:v>42929</c:v>
                </c:pt>
                <c:pt idx="51">
                  <c:v>42928</c:v>
                </c:pt>
                <c:pt idx="52">
                  <c:v>42927</c:v>
                </c:pt>
                <c:pt idx="53">
                  <c:v>42926</c:v>
                </c:pt>
                <c:pt idx="54">
                  <c:v>42925</c:v>
                </c:pt>
                <c:pt idx="55">
                  <c:v>42924</c:v>
                </c:pt>
                <c:pt idx="56">
                  <c:v>42923</c:v>
                </c:pt>
                <c:pt idx="57">
                  <c:v>42922</c:v>
                </c:pt>
                <c:pt idx="58">
                  <c:v>42921</c:v>
                </c:pt>
                <c:pt idx="59">
                  <c:v>42920</c:v>
                </c:pt>
                <c:pt idx="60">
                  <c:v>42919</c:v>
                </c:pt>
                <c:pt idx="61">
                  <c:v>42918</c:v>
                </c:pt>
                <c:pt idx="62">
                  <c:v>42917</c:v>
                </c:pt>
                <c:pt idx="63">
                  <c:v>42916</c:v>
                </c:pt>
                <c:pt idx="64">
                  <c:v>42915</c:v>
                </c:pt>
                <c:pt idx="65">
                  <c:v>42914</c:v>
                </c:pt>
                <c:pt idx="66">
                  <c:v>42913</c:v>
                </c:pt>
                <c:pt idx="67">
                  <c:v>42912</c:v>
                </c:pt>
                <c:pt idx="68">
                  <c:v>42911</c:v>
                </c:pt>
                <c:pt idx="69">
                  <c:v>42910</c:v>
                </c:pt>
                <c:pt idx="70">
                  <c:v>42909</c:v>
                </c:pt>
                <c:pt idx="71">
                  <c:v>42908</c:v>
                </c:pt>
                <c:pt idx="72">
                  <c:v>42907</c:v>
                </c:pt>
                <c:pt idx="73">
                  <c:v>42906</c:v>
                </c:pt>
                <c:pt idx="74">
                  <c:v>42905</c:v>
                </c:pt>
                <c:pt idx="75">
                  <c:v>42904</c:v>
                </c:pt>
                <c:pt idx="76">
                  <c:v>42903</c:v>
                </c:pt>
                <c:pt idx="77">
                  <c:v>42902</c:v>
                </c:pt>
                <c:pt idx="78">
                  <c:v>42901</c:v>
                </c:pt>
                <c:pt idx="79">
                  <c:v>42900</c:v>
                </c:pt>
                <c:pt idx="80">
                  <c:v>42899</c:v>
                </c:pt>
                <c:pt idx="81">
                  <c:v>42898</c:v>
                </c:pt>
                <c:pt idx="82">
                  <c:v>42897</c:v>
                </c:pt>
                <c:pt idx="83">
                  <c:v>42896</c:v>
                </c:pt>
                <c:pt idx="84">
                  <c:v>42895</c:v>
                </c:pt>
                <c:pt idx="85">
                  <c:v>42894</c:v>
                </c:pt>
                <c:pt idx="86">
                  <c:v>42893</c:v>
                </c:pt>
                <c:pt idx="87">
                  <c:v>42892</c:v>
                </c:pt>
                <c:pt idx="88">
                  <c:v>42891</c:v>
                </c:pt>
                <c:pt idx="89">
                  <c:v>42890</c:v>
                </c:pt>
                <c:pt idx="90">
                  <c:v>42889</c:v>
                </c:pt>
                <c:pt idx="91">
                  <c:v>42888</c:v>
                </c:pt>
                <c:pt idx="92">
                  <c:v>42887</c:v>
                </c:pt>
                <c:pt idx="93">
                  <c:v>42886</c:v>
                </c:pt>
                <c:pt idx="94">
                  <c:v>42885</c:v>
                </c:pt>
                <c:pt idx="95">
                  <c:v>42884</c:v>
                </c:pt>
                <c:pt idx="96">
                  <c:v>42883</c:v>
                </c:pt>
                <c:pt idx="97">
                  <c:v>42882</c:v>
                </c:pt>
                <c:pt idx="98">
                  <c:v>42881</c:v>
                </c:pt>
                <c:pt idx="99">
                  <c:v>42880</c:v>
                </c:pt>
                <c:pt idx="100">
                  <c:v>42879</c:v>
                </c:pt>
                <c:pt idx="101">
                  <c:v>42878</c:v>
                </c:pt>
                <c:pt idx="102">
                  <c:v>42877</c:v>
                </c:pt>
                <c:pt idx="103">
                  <c:v>42876</c:v>
                </c:pt>
                <c:pt idx="104">
                  <c:v>42875</c:v>
                </c:pt>
                <c:pt idx="105">
                  <c:v>42874</c:v>
                </c:pt>
                <c:pt idx="106">
                  <c:v>42873</c:v>
                </c:pt>
                <c:pt idx="107">
                  <c:v>42872</c:v>
                </c:pt>
                <c:pt idx="108">
                  <c:v>42871</c:v>
                </c:pt>
                <c:pt idx="109">
                  <c:v>42870</c:v>
                </c:pt>
                <c:pt idx="110">
                  <c:v>42869</c:v>
                </c:pt>
                <c:pt idx="111">
                  <c:v>42868</c:v>
                </c:pt>
                <c:pt idx="112">
                  <c:v>42867</c:v>
                </c:pt>
                <c:pt idx="113">
                  <c:v>42866</c:v>
                </c:pt>
                <c:pt idx="114">
                  <c:v>42865</c:v>
                </c:pt>
                <c:pt idx="115">
                  <c:v>42864</c:v>
                </c:pt>
                <c:pt idx="116">
                  <c:v>42863</c:v>
                </c:pt>
                <c:pt idx="117">
                  <c:v>42862</c:v>
                </c:pt>
                <c:pt idx="118">
                  <c:v>42861</c:v>
                </c:pt>
                <c:pt idx="119">
                  <c:v>42860</c:v>
                </c:pt>
                <c:pt idx="120">
                  <c:v>42859</c:v>
                </c:pt>
                <c:pt idx="121">
                  <c:v>42858</c:v>
                </c:pt>
                <c:pt idx="122">
                  <c:v>42857</c:v>
                </c:pt>
                <c:pt idx="123">
                  <c:v>42856</c:v>
                </c:pt>
                <c:pt idx="124">
                  <c:v>42855</c:v>
                </c:pt>
                <c:pt idx="125">
                  <c:v>42854</c:v>
                </c:pt>
                <c:pt idx="126">
                  <c:v>42853</c:v>
                </c:pt>
                <c:pt idx="127">
                  <c:v>42852</c:v>
                </c:pt>
                <c:pt idx="128">
                  <c:v>42851</c:v>
                </c:pt>
                <c:pt idx="129">
                  <c:v>42850</c:v>
                </c:pt>
                <c:pt idx="130">
                  <c:v>42849</c:v>
                </c:pt>
                <c:pt idx="131">
                  <c:v>42848</c:v>
                </c:pt>
                <c:pt idx="132">
                  <c:v>42847</c:v>
                </c:pt>
                <c:pt idx="133">
                  <c:v>42846</c:v>
                </c:pt>
                <c:pt idx="134">
                  <c:v>42845</c:v>
                </c:pt>
                <c:pt idx="135">
                  <c:v>42844</c:v>
                </c:pt>
                <c:pt idx="136">
                  <c:v>42843</c:v>
                </c:pt>
                <c:pt idx="137">
                  <c:v>42842</c:v>
                </c:pt>
                <c:pt idx="138">
                  <c:v>42841</c:v>
                </c:pt>
                <c:pt idx="139">
                  <c:v>42840</c:v>
                </c:pt>
                <c:pt idx="140">
                  <c:v>42839</c:v>
                </c:pt>
                <c:pt idx="141">
                  <c:v>42838</c:v>
                </c:pt>
                <c:pt idx="142">
                  <c:v>42837</c:v>
                </c:pt>
                <c:pt idx="143">
                  <c:v>42836</c:v>
                </c:pt>
                <c:pt idx="144">
                  <c:v>42835</c:v>
                </c:pt>
                <c:pt idx="145">
                  <c:v>42834</c:v>
                </c:pt>
                <c:pt idx="146">
                  <c:v>42833</c:v>
                </c:pt>
                <c:pt idx="147">
                  <c:v>42832</c:v>
                </c:pt>
                <c:pt idx="148">
                  <c:v>42831</c:v>
                </c:pt>
                <c:pt idx="149">
                  <c:v>42830</c:v>
                </c:pt>
                <c:pt idx="150">
                  <c:v>42829</c:v>
                </c:pt>
                <c:pt idx="151">
                  <c:v>42828</c:v>
                </c:pt>
                <c:pt idx="152">
                  <c:v>42827</c:v>
                </c:pt>
                <c:pt idx="153">
                  <c:v>42826</c:v>
                </c:pt>
                <c:pt idx="154">
                  <c:v>42825</c:v>
                </c:pt>
                <c:pt idx="155">
                  <c:v>42824</c:v>
                </c:pt>
                <c:pt idx="156">
                  <c:v>42823</c:v>
                </c:pt>
                <c:pt idx="157">
                  <c:v>42822</c:v>
                </c:pt>
                <c:pt idx="158">
                  <c:v>42821</c:v>
                </c:pt>
                <c:pt idx="159">
                  <c:v>42820</c:v>
                </c:pt>
                <c:pt idx="160">
                  <c:v>42819</c:v>
                </c:pt>
                <c:pt idx="161">
                  <c:v>42818</c:v>
                </c:pt>
                <c:pt idx="162">
                  <c:v>42817</c:v>
                </c:pt>
                <c:pt idx="163">
                  <c:v>42816</c:v>
                </c:pt>
                <c:pt idx="164">
                  <c:v>42815</c:v>
                </c:pt>
                <c:pt idx="165">
                  <c:v>42814</c:v>
                </c:pt>
                <c:pt idx="166">
                  <c:v>42813</c:v>
                </c:pt>
                <c:pt idx="167">
                  <c:v>42812</c:v>
                </c:pt>
                <c:pt idx="168">
                  <c:v>42811</c:v>
                </c:pt>
                <c:pt idx="169">
                  <c:v>42810</c:v>
                </c:pt>
                <c:pt idx="170">
                  <c:v>42809</c:v>
                </c:pt>
                <c:pt idx="171">
                  <c:v>42808</c:v>
                </c:pt>
                <c:pt idx="172">
                  <c:v>42807</c:v>
                </c:pt>
                <c:pt idx="173">
                  <c:v>42806</c:v>
                </c:pt>
                <c:pt idx="174">
                  <c:v>42805</c:v>
                </c:pt>
                <c:pt idx="175">
                  <c:v>42804</c:v>
                </c:pt>
                <c:pt idx="176">
                  <c:v>42803</c:v>
                </c:pt>
                <c:pt idx="177">
                  <c:v>42802</c:v>
                </c:pt>
                <c:pt idx="178">
                  <c:v>42801</c:v>
                </c:pt>
                <c:pt idx="179">
                  <c:v>42800</c:v>
                </c:pt>
                <c:pt idx="180">
                  <c:v>42799</c:v>
                </c:pt>
                <c:pt idx="181">
                  <c:v>42798</c:v>
                </c:pt>
                <c:pt idx="182">
                  <c:v>42797</c:v>
                </c:pt>
                <c:pt idx="183">
                  <c:v>42796</c:v>
                </c:pt>
                <c:pt idx="184">
                  <c:v>42795</c:v>
                </c:pt>
                <c:pt idx="185">
                  <c:v>42794</c:v>
                </c:pt>
                <c:pt idx="186">
                  <c:v>42793</c:v>
                </c:pt>
                <c:pt idx="187">
                  <c:v>42792</c:v>
                </c:pt>
                <c:pt idx="188">
                  <c:v>42791</c:v>
                </c:pt>
                <c:pt idx="189">
                  <c:v>42790</c:v>
                </c:pt>
                <c:pt idx="190">
                  <c:v>42789</c:v>
                </c:pt>
                <c:pt idx="191">
                  <c:v>42788</c:v>
                </c:pt>
                <c:pt idx="192">
                  <c:v>42787</c:v>
                </c:pt>
                <c:pt idx="193">
                  <c:v>42786</c:v>
                </c:pt>
                <c:pt idx="194">
                  <c:v>42785</c:v>
                </c:pt>
                <c:pt idx="195">
                  <c:v>42784</c:v>
                </c:pt>
                <c:pt idx="196">
                  <c:v>42783</c:v>
                </c:pt>
                <c:pt idx="197">
                  <c:v>42782</c:v>
                </c:pt>
                <c:pt idx="198">
                  <c:v>42781</c:v>
                </c:pt>
                <c:pt idx="199">
                  <c:v>42780</c:v>
                </c:pt>
                <c:pt idx="200">
                  <c:v>42779</c:v>
                </c:pt>
                <c:pt idx="201">
                  <c:v>42778</c:v>
                </c:pt>
                <c:pt idx="202">
                  <c:v>42777</c:v>
                </c:pt>
                <c:pt idx="203">
                  <c:v>42776</c:v>
                </c:pt>
                <c:pt idx="204">
                  <c:v>42775</c:v>
                </c:pt>
                <c:pt idx="205">
                  <c:v>42774</c:v>
                </c:pt>
                <c:pt idx="206">
                  <c:v>42773</c:v>
                </c:pt>
                <c:pt idx="207">
                  <c:v>42772</c:v>
                </c:pt>
                <c:pt idx="208">
                  <c:v>42771</c:v>
                </c:pt>
                <c:pt idx="209">
                  <c:v>42770</c:v>
                </c:pt>
                <c:pt idx="210">
                  <c:v>42769</c:v>
                </c:pt>
                <c:pt idx="211">
                  <c:v>42768</c:v>
                </c:pt>
                <c:pt idx="212">
                  <c:v>42767</c:v>
                </c:pt>
                <c:pt idx="213">
                  <c:v>42766</c:v>
                </c:pt>
                <c:pt idx="214">
                  <c:v>42765</c:v>
                </c:pt>
                <c:pt idx="215">
                  <c:v>42764</c:v>
                </c:pt>
                <c:pt idx="216">
                  <c:v>42763</c:v>
                </c:pt>
                <c:pt idx="217">
                  <c:v>42762</c:v>
                </c:pt>
                <c:pt idx="218">
                  <c:v>42761</c:v>
                </c:pt>
                <c:pt idx="219">
                  <c:v>42760</c:v>
                </c:pt>
                <c:pt idx="220">
                  <c:v>42759</c:v>
                </c:pt>
                <c:pt idx="221">
                  <c:v>42758</c:v>
                </c:pt>
                <c:pt idx="222">
                  <c:v>42757</c:v>
                </c:pt>
                <c:pt idx="223">
                  <c:v>42756</c:v>
                </c:pt>
                <c:pt idx="224">
                  <c:v>42755</c:v>
                </c:pt>
                <c:pt idx="225">
                  <c:v>42754</c:v>
                </c:pt>
                <c:pt idx="226">
                  <c:v>42753</c:v>
                </c:pt>
                <c:pt idx="227">
                  <c:v>42752</c:v>
                </c:pt>
                <c:pt idx="228">
                  <c:v>42751</c:v>
                </c:pt>
                <c:pt idx="229">
                  <c:v>42750</c:v>
                </c:pt>
                <c:pt idx="230">
                  <c:v>42749</c:v>
                </c:pt>
                <c:pt idx="231">
                  <c:v>42748</c:v>
                </c:pt>
                <c:pt idx="232">
                  <c:v>42747</c:v>
                </c:pt>
                <c:pt idx="233">
                  <c:v>42746</c:v>
                </c:pt>
                <c:pt idx="234">
                  <c:v>42745</c:v>
                </c:pt>
                <c:pt idx="235">
                  <c:v>42744</c:v>
                </c:pt>
                <c:pt idx="236">
                  <c:v>42743</c:v>
                </c:pt>
                <c:pt idx="237">
                  <c:v>42742</c:v>
                </c:pt>
                <c:pt idx="238">
                  <c:v>42741</c:v>
                </c:pt>
                <c:pt idx="239">
                  <c:v>42740</c:v>
                </c:pt>
                <c:pt idx="240">
                  <c:v>42739</c:v>
                </c:pt>
                <c:pt idx="241">
                  <c:v>42738</c:v>
                </c:pt>
                <c:pt idx="242">
                  <c:v>42737</c:v>
                </c:pt>
                <c:pt idx="243">
                  <c:v>42736</c:v>
                </c:pt>
                <c:pt idx="244">
                  <c:v>42735</c:v>
                </c:pt>
                <c:pt idx="245">
                  <c:v>42734</c:v>
                </c:pt>
                <c:pt idx="246">
                  <c:v>42733</c:v>
                </c:pt>
                <c:pt idx="247">
                  <c:v>42732</c:v>
                </c:pt>
                <c:pt idx="248">
                  <c:v>42731</c:v>
                </c:pt>
                <c:pt idx="249">
                  <c:v>42730</c:v>
                </c:pt>
                <c:pt idx="250">
                  <c:v>42729</c:v>
                </c:pt>
                <c:pt idx="251">
                  <c:v>42728</c:v>
                </c:pt>
                <c:pt idx="252">
                  <c:v>42727</c:v>
                </c:pt>
                <c:pt idx="253">
                  <c:v>42726</c:v>
                </c:pt>
                <c:pt idx="254">
                  <c:v>42725</c:v>
                </c:pt>
                <c:pt idx="255">
                  <c:v>42724</c:v>
                </c:pt>
                <c:pt idx="256">
                  <c:v>42723</c:v>
                </c:pt>
                <c:pt idx="257">
                  <c:v>42722</c:v>
                </c:pt>
                <c:pt idx="258">
                  <c:v>42721</c:v>
                </c:pt>
                <c:pt idx="259">
                  <c:v>42720</c:v>
                </c:pt>
                <c:pt idx="260">
                  <c:v>42719</c:v>
                </c:pt>
                <c:pt idx="261">
                  <c:v>42718</c:v>
                </c:pt>
                <c:pt idx="262">
                  <c:v>42717</c:v>
                </c:pt>
                <c:pt idx="263">
                  <c:v>42716</c:v>
                </c:pt>
                <c:pt idx="264">
                  <c:v>42715</c:v>
                </c:pt>
                <c:pt idx="265">
                  <c:v>42714</c:v>
                </c:pt>
                <c:pt idx="266">
                  <c:v>42713</c:v>
                </c:pt>
                <c:pt idx="267">
                  <c:v>42712</c:v>
                </c:pt>
                <c:pt idx="268">
                  <c:v>42711</c:v>
                </c:pt>
                <c:pt idx="269">
                  <c:v>42710</c:v>
                </c:pt>
                <c:pt idx="270">
                  <c:v>42709</c:v>
                </c:pt>
                <c:pt idx="271">
                  <c:v>42708</c:v>
                </c:pt>
                <c:pt idx="272">
                  <c:v>42707</c:v>
                </c:pt>
                <c:pt idx="273">
                  <c:v>42706</c:v>
                </c:pt>
                <c:pt idx="274">
                  <c:v>42705</c:v>
                </c:pt>
                <c:pt idx="275">
                  <c:v>42704</c:v>
                </c:pt>
                <c:pt idx="276">
                  <c:v>42703</c:v>
                </c:pt>
                <c:pt idx="277">
                  <c:v>42702</c:v>
                </c:pt>
                <c:pt idx="278">
                  <c:v>42701</c:v>
                </c:pt>
                <c:pt idx="279">
                  <c:v>42700</c:v>
                </c:pt>
                <c:pt idx="280">
                  <c:v>42699</c:v>
                </c:pt>
                <c:pt idx="281">
                  <c:v>42698</c:v>
                </c:pt>
                <c:pt idx="282">
                  <c:v>42697</c:v>
                </c:pt>
                <c:pt idx="283">
                  <c:v>42696</c:v>
                </c:pt>
                <c:pt idx="284">
                  <c:v>42695</c:v>
                </c:pt>
                <c:pt idx="285">
                  <c:v>42694</c:v>
                </c:pt>
                <c:pt idx="286">
                  <c:v>42693</c:v>
                </c:pt>
                <c:pt idx="287">
                  <c:v>42692</c:v>
                </c:pt>
                <c:pt idx="288">
                  <c:v>42691</c:v>
                </c:pt>
                <c:pt idx="289">
                  <c:v>42690</c:v>
                </c:pt>
                <c:pt idx="290">
                  <c:v>42689</c:v>
                </c:pt>
                <c:pt idx="291">
                  <c:v>42688</c:v>
                </c:pt>
                <c:pt idx="292">
                  <c:v>42687</c:v>
                </c:pt>
                <c:pt idx="293">
                  <c:v>42686</c:v>
                </c:pt>
                <c:pt idx="294">
                  <c:v>42685</c:v>
                </c:pt>
                <c:pt idx="295">
                  <c:v>42684</c:v>
                </c:pt>
                <c:pt idx="296">
                  <c:v>42683</c:v>
                </c:pt>
                <c:pt idx="297">
                  <c:v>42682</c:v>
                </c:pt>
                <c:pt idx="298">
                  <c:v>42681</c:v>
                </c:pt>
                <c:pt idx="299">
                  <c:v>42680</c:v>
                </c:pt>
                <c:pt idx="300">
                  <c:v>42679</c:v>
                </c:pt>
                <c:pt idx="301">
                  <c:v>42678</c:v>
                </c:pt>
                <c:pt idx="302">
                  <c:v>42677</c:v>
                </c:pt>
                <c:pt idx="303">
                  <c:v>42676</c:v>
                </c:pt>
                <c:pt idx="304">
                  <c:v>42675</c:v>
                </c:pt>
                <c:pt idx="305">
                  <c:v>42674</c:v>
                </c:pt>
                <c:pt idx="306">
                  <c:v>42673</c:v>
                </c:pt>
                <c:pt idx="307">
                  <c:v>42672</c:v>
                </c:pt>
                <c:pt idx="308">
                  <c:v>42671</c:v>
                </c:pt>
                <c:pt idx="309">
                  <c:v>42670</c:v>
                </c:pt>
                <c:pt idx="310">
                  <c:v>42669</c:v>
                </c:pt>
                <c:pt idx="311">
                  <c:v>42668</c:v>
                </c:pt>
                <c:pt idx="312">
                  <c:v>42667</c:v>
                </c:pt>
                <c:pt idx="313">
                  <c:v>42666</c:v>
                </c:pt>
                <c:pt idx="314">
                  <c:v>42665</c:v>
                </c:pt>
                <c:pt idx="315">
                  <c:v>42664</c:v>
                </c:pt>
                <c:pt idx="316">
                  <c:v>42663</c:v>
                </c:pt>
                <c:pt idx="317">
                  <c:v>42662</c:v>
                </c:pt>
                <c:pt idx="318">
                  <c:v>42661</c:v>
                </c:pt>
                <c:pt idx="319">
                  <c:v>42660</c:v>
                </c:pt>
                <c:pt idx="320">
                  <c:v>42659</c:v>
                </c:pt>
                <c:pt idx="321">
                  <c:v>42658</c:v>
                </c:pt>
                <c:pt idx="322">
                  <c:v>42657</c:v>
                </c:pt>
                <c:pt idx="323">
                  <c:v>42656</c:v>
                </c:pt>
                <c:pt idx="324">
                  <c:v>42655</c:v>
                </c:pt>
                <c:pt idx="325">
                  <c:v>42654</c:v>
                </c:pt>
                <c:pt idx="326">
                  <c:v>42653</c:v>
                </c:pt>
                <c:pt idx="327">
                  <c:v>42652</c:v>
                </c:pt>
                <c:pt idx="328">
                  <c:v>42651</c:v>
                </c:pt>
                <c:pt idx="329">
                  <c:v>42650</c:v>
                </c:pt>
                <c:pt idx="330">
                  <c:v>42649</c:v>
                </c:pt>
                <c:pt idx="331">
                  <c:v>42648</c:v>
                </c:pt>
                <c:pt idx="332">
                  <c:v>42647</c:v>
                </c:pt>
                <c:pt idx="333">
                  <c:v>42646</c:v>
                </c:pt>
                <c:pt idx="334">
                  <c:v>42645</c:v>
                </c:pt>
                <c:pt idx="335">
                  <c:v>42644</c:v>
                </c:pt>
                <c:pt idx="336">
                  <c:v>42643</c:v>
                </c:pt>
                <c:pt idx="337">
                  <c:v>42642</c:v>
                </c:pt>
                <c:pt idx="338">
                  <c:v>42641</c:v>
                </c:pt>
                <c:pt idx="339">
                  <c:v>42640</c:v>
                </c:pt>
                <c:pt idx="340">
                  <c:v>42639</c:v>
                </c:pt>
                <c:pt idx="341">
                  <c:v>42638</c:v>
                </c:pt>
                <c:pt idx="342">
                  <c:v>42637</c:v>
                </c:pt>
                <c:pt idx="343">
                  <c:v>42636</c:v>
                </c:pt>
                <c:pt idx="344">
                  <c:v>42635</c:v>
                </c:pt>
                <c:pt idx="345">
                  <c:v>42634</c:v>
                </c:pt>
                <c:pt idx="346">
                  <c:v>42633</c:v>
                </c:pt>
                <c:pt idx="347">
                  <c:v>42632</c:v>
                </c:pt>
                <c:pt idx="348">
                  <c:v>42631</c:v>
                </c:pt>
                <c:pt idx="349">
                  <c:v>42630</c:v>
                </c:pt>
                <c:pt idx="350">
                  <c:v>42629</c:v>
                </c:pt>
                <c:pt idx="351">
                  <c:v>42628</c:v>
                </c:pt>
                <c:pt idx="352">
                  <c:v>42627</c:v>
                </c:pt>
                <c:pt idx="353">
                  <c:v>42626</c:v>
                </c:pt>
                <c:pt idx="354">
                  <c:v>42625</c:v>
                </c:pt>
                <c:pt idx="355">
                  <c:v>42624</c:v>
                </c:pt>
                <c:pt idx="356">
                  <c:v>42623</c:v>
                </c:pt>
                <c:pt idx="357">
                  <c:v>42622</c:v>
                </c:pt>
                <c:pt idx="358">
                  <c:v>42621</c:v>
                </c:pt>
                <c:pt idx="359">
                  <c:v>42620</c:v>
                </c:pt>
                <c:pt idx="360">
                  <c:v>42619</c:v>
                </c:pt>
                <c:pt idx="361">
                  <c:v>42618</c:v>
                </c:pt>
                <c:pt idx="362">
                  <c:v>42617</c:v>
                </c:pt>
                <c:pt idx="363">
                  <c:v>42616</c:v>
                </c:pt>
                <c:pt idx="364">
                  <c:v>42615</c:v>
                </c:pt>
                <c:pt idx="365">
                  <c:v>42614</c:v>
                </c:pt>
                <c:pt idx="366">
                  <c:v>42613</c:v>
                </c:pt>
                <c:pt idx="367">
                  <c:v>42612</c:v>
                </c:pt>
                <c:pt idx="368">
                  <c:v>42611</c:v>
                </c:pt>
                <c:pt idx="369">
                  <c:v>42610</c:v>
                </c:pt>
                <c:pt idx="370">
                  <c:v>42609</c:v>
                </c:pt>
                <c:pt idx="371">
                  <c:v>42608</c:v>
                </c:pt>
                <c:pt idx="372">
                  <c:v>42607</c:v>
                </c:pt>
                <c:pt idx="373">
                  <c:v>42606</c:v>
                </c:pt>
                <c:pt idx="374">
                  <c:v>42605</c:v>
                </c:pt>
                <c:pt idx="375">
                  <c:v>42604</c:v>
                </c:pt>
                <c:pt idx="376">
                  <c:v>42603</c:v>
                </c:pt>
                <c:pt idx="377">
                  <c:v>42602</c:v>
                </c:pt>
                <c:pt idx="378">
                  <c:v>42601</c:v>
                </c:pt>
                <c:pt idx="379">
                  <c:v>42600</c:v>
                </c:pt>
                <c:pt idx="380">
                  <c:v>42599</c:v>
                </c:pt>
                <c:pt idx="381">
                  <c:v>42598</c:v>
                </c:pt>
                <c:pt idx="382">
                  <c:v>42597</c:v>
                </c:pt>
                <c:pt idx="383">
                  <c:v>42596</c:v>
                </c:pt>
                <c:pt idx="384">
                  <c:v>42595</c:v>
                </c:pt>
                <c:pt idx="385">
                  <c:v>42594</c:v>
                </c:pt>
                <c:pt idx="386">
                  <c:v>42593</c:v>
                </c:pt>
                <c:pt idx="387">
                  <c:v>42592</c:v>
                </c:pt>
                <c:pt idx="388">
                  <c:v>42591</c:v>
                </c:pt>
                <c:pt idx="389">
                  <c:v>42590</c:v>
                </c:pt>
                <c:pt idx="390">
                  <c:v>42589</c:v>
                </c:pt>
                <c:pt idx="391">
                  <c:v>42588</c:v>
                </c:pt>
                <c:pt idx="392">
                  <c:v>42587</c:v>
                </c:pt>
                <c:pt idx="393">
                  <c:v>42586</c:v>
                </c:pt>
                <c:pt idx="394">
                  <c:v>42585</c:v>
                </c:pt>
                <c:pt idx="395">
                  <c:v>42584</c:v>
                </c:pt>
                <c:pt idx="396">
                  <c:v>42583</c:v>
                </c:pt>
                <c:pt idx="397">
                  <c:v>42582</c:v>
                </c:pt>
                <c:pt idx="398">
                  <c:v>42581</c:v>
                </c:pt>
                <c:pt idx="399">
                  <c:v>42580</c:v>
                </c:pt>
                <c:pt idx="400">
                  <c:v>42579</c:v>
                </c:pt>
                <c:pt idx="401">
                  <c:v>42578</c:v>
                </c:pt>
                <c:pt idx="402">
                  <c:v>42577</c:v>
                </c:pt>
                <c:pt idx="403">
                  <c:v>42576</c:v>
                </c:pt>
                <c:pt idx="404">
                  <c:v>42575</c:v>
                </c:pt>
                <c:pt idx="405">
                  <c:v>42574</c:v>
                </c:pt>
                <c:pt idx="406">
                  <c:v>42573</c:v>
                </c:pt>
                <c:pt idx="407">
                  <c:v>42572</c:v>
                </c:pt>
                <c:pt idx="408">
                  <c:v>42571</c:v>
                </c:pt>
                <c:pt idx="409">
                  <c:v>42570</c:v>
                </c:pt>
                <c:pt idx="410">
                  <c:v>42569</c:v>
                </c:pt>
                <c:pt idx="411">
                  <c:v>42568</c:v>
                </c:pt>
                <c:pt idx="412">
                  <c:v>42567</c:v>
                </c:pt>
                <c:pt idx="413">
                  <c:v>42566</c:v>
                </c:pt>
                <c:pt idx="414">
                  <c:v>42565</c:v>
                </c:pt>
                <c:pt idx="415">
                  <c:v>42564</c:v>
                </c:pt>
                <c:pt idx="416">
                  <c:v>42563</c:v>
                </c:pt>
                <c:pt idx="417">
                  <c:v>42562</c:v>
                </c:pt>
                <c:pt idx="418">
                  <c:v>42561</c:v>
                </c:pt>
                <c:pt idx="419">
                  <c:v>42560</c:v>
                </c:pt>
                <c:pt idx="420">
                  <c:v>42559</c:v>
                </c:pt>
                <c:pt idx="421">
                  <c:v>42558</c:v>
                </c:pt>
                <c:pt idx="422">
                  <c:v>42557</c:v>
                </c:pt>
                <c:pt idx="423">
                  <c:v>42556</c:v>
                </c:pt>
                <c:pt idx="424">
                  <c:v>42555</c:v>
                </c:pt>
                <c:pt idx="425">
                  <c:v>42554</c:v>
                </c:pt>
                <c:pt idx="426">
                  <c:v>42553</c:v>
                </c:pt>
                <c:pt idx="427">
                  <c:v>42552</c:v>
                </c:pt>
                <c:pt idx="428">
                  <c:v>42551</c:v>
                </c:pt>
                <c:pt idx="429">
                  <c:v>42550</c:v>
                </c:pt>
                <c:pt idx="430">
                  <c:v>42549</c:v>
                </c:pt>
                <c:pt idx="431">
                  <c:v>42548</c:v>
                </c:pt>
                <c:pt idx="432">
                  <c:v>42547</c:v>
                </c:pt>
                <c:pt idx="433">
                  <c:v>42546</c:v>
                </c:pt>
                <c:pt idx="434">
                  <c:v>42545</c:v>
                </c:pt>
                <c:pt idx="435">
                  <c:v>42544</c:v>
                </c:pt>
                <c:pt idx="436">
                  <c:v>42543</c:v>
                </c:pt>
                <c:pt idx="437">
                  <c:v>42542</c:v>
                </c:pt>
                <c:pt idx="438">
                  <c:v>42541</c:v>
                </c:pt>
                <c:pt idx="439">
                  <c:v>42540</c:v>
                </c:pt>
                <c:pt idx="440">
                  <c:v>42539</c:v>
                </c:pt>
                <c:pt idx="441">
                  <c:v>42538</c:v>
                </c:pt>
                <c:pt idx="442">
                  <c:v>42537</c:v>
                </c:pt>
                <c:pt idx="443">
                  <c:v>42536</c:v>
                </c:pt>
                <c:pt idx="444">
                  <c:v>42535</c:v>
                </c:pt>
                <c:pt idx="445">
                  <c:v>42534</c:v>
                </c:pt>
                <c:pt idx="446">
                  <c:v>42533</c:v>
                </c:pt>
                <c:pt idx="447">
                  <c:v>42532</c:v>
                </c:pt>
                <c:pt idx="448">
                  <c:v>42531</c:v>
                </c:pt>
                <c:pt idx="449">
                  <c:v>42530</c:v>
                </c:pt>
                <c:pt idx="450">
                  <c:v>42529</c:v>
                </c:pt>
                <c:pt idx="451">
                  <c:v>42528</c:v>
                </c:pt>
                <c:pt idx="452">
                  <c:v>42527</c:v>
                </c:pt>
                <c:pt idx="453">
                  <c:v>42526</c:v>
                </c:pt>
                <c:pt idx="454">
                  <c:v>42525</c:v>
                </c:pt>
                <c:pt idx="455">
                  <c:v>42524</c:v>
                </c:pt>
                <c:pt idx="456">
                  <c:v>42523</c:v>
                </c:pt>
                <c:pt idx="457">
                  <c:v>42522</c:v>
                </c:pt>
                <c:pt idx="458">
                  <c:v>42521</c:v>
                </c:pt>
                <c:pt idx="459">
                  <c:v>42520</c:v>
                </c:pt>
                <c:pt idx="460">
                  <c:v>42519</c:v>
                </c:pt>
                <c:pt idx="461">
                  <c:v>42518</c:v>
                </c:pt>
                <c:pt idx="462">
                  <c:v>42517</c:v>
                </c:pt>
                <c:pt idx="463">
                  <c:v>42516</c:v>
                </c:pt>
                <c:pt idx="464">
                  <c:v>42515</c:v>
                </c:pt>
                <c:pt idx="465">
                  <c:v>42514</c:v>
                </c:pt>
                <c:pt idx="466">
                  <c:v>42513</c:v>
                </c:pt>
                <c:pt idx="467">
                  <c:v>42512</c:v>
                </c:pt>
                <c:pt idx="468">
                  <c:v>42511</c:v>
                </c:pt>
                <c:pt idx="469">
                  <c:v>42510</c:v>
                </c:pt>
                <c:pt idx="470">
                  <c:v>42509</c:v>
                </c:pt>
                <c:pt idx="471">
                  <c:v>42508</c:v>
                </c:pt>
                <c:pt idx="472">
                  <c:v>42507</c:v>
                </c:pt>
                <c:pt idx="473">
                  <c:v>42506</c:v>
                </c:pt>
                <c:pt idx="474">
                  <c:v>42505</c:v>
                </c:pt>
                <c:pt idx="475">
                  <c:v>42504</c:v>
                </c:pt>
                <c:pt idx="476">
                  <c:v>42503</c:v>
                </c:pt>
                <c:pt idx="477">
                  <c:v>42502</c:v>
                </c:pt>
                <c:pt idx="478">
                  <c:v>42501</c:v>
                </c:pt>
                <c:pt idx="479">
                  <c:v>42500</c:v>
                </c:pt>
                <c:pt idx="480">
                  <c:v>42499</c:v>
                </c:pt>
                <c:pt idx="481">
                  <c:v>42498</c:v>
                </c:pt>
                <c:pt idx="482">
                  <c:v>42497</c:v>
                </c:pt>
                <c:pt idx="483">
                  <c:v>42496</c:v>
                </c:pt>
                <c:pt idx="484">
                  <c:v>42495</c:v>
                </c:pt>
                <c:pt idx="485">
                  <c:v>42494</c:v>
                </c:pt>
                <c:pt idx="486">
                  <c:v>42493</c:v>
                </c:pt>
                <c:pt idx="487">
                  <c:v>42492</c:v>
                </c:pt>
                <c:pt idx="488">
                  <c:v>42491</c:v>
                </c:pt>
                <c:pt idx="489">
                  <c:v>42490</c:v>
                </c:pt>
                <c:pt idx="490">
                  <c:v>42489</c:v>
                </c:pt>
                <c:pt idx="491">
                  <c:v>42488</c:v>
                </c:pt>
                <c:pt idx="492">
                  <c:v>42487</c:v>
                </c:pt>
                <c:pt idx="493">
                  <c:v>42486</c:v>
                </c:pt>
                <c:pt idx="494">
                  <c:v>42485</c:v>
                </c:pt>
                <c:pt idx="495">
                  <c:v>42484</c:v>
                </c:pt>
                <c:pt idx="496">
                  <c:v>42483</c:v>
                </c:pt>
                <c:pt idx="497">
                  <c:v>42482</c:v>
                </c:pt>
                <c:pt idx="498">
                  <c:v>42481</c:v>
                </c:pt>
                <c:pt idx="499">
                  <c:v>42480</c:v>
                </c:pt>
                <c:pt idx="500">
                  <c:v>42479</c:v>
                </c:pt>
                <c:pt idx="501">
                  <c:v>42478</c:v>
                </c:pt>
                <c:pt idx="502">
                  <c:v>42477</c:v>
                </c:pt>
                <c:pt idx="503">
                  <c:v>42476</c:v>
                </c:pt>
                <c:pt idx="504">
                  <c:v>42475</c:v>
                </c:pt>
                <c:pt idx="505">
                  <c:v>42474</c:v>
                </c:pt>
                <c:pt idx="506">
                  <c:v>42473</c:v>
                </c:pt>
                <c:pt idx="507">
                  <c:v>42472</c:v>
                </c:pt>
                <c:pt idx="508">
                  <c:v>42471</c:v>
                </c:pt>
                <c:pt idx="509">
                  <c:v>42470</c:v>
                </c:pt>
                <c:pt idx="510">
                  <c:v>42469</c:v>
                </c:pt>
                <c:pt idx="511">
                  <c:v>42468</c:v>
                </c:pt>
                <c:pt idx="512">
                  <c:v>42467</c:v>
                </c:pt>
                <c:pt idx="513">
                  <c:v>42466</c:v>
                </c:pt>
                <c:pt idx="514">
                  <c:v>42465</c:v>
                </c:pt>
                <c:pt idx="515">
                  <c:v>42464</c:v>
                </c:pt>
                <c:pt idx="516">
                  <c:v>42463</c:v>
                </c:pt>
                <c:pt idx="517">
                  <c:v>42462</c:v>
                </c:pt>
                <c:pt idx="518">
                  <c:v>42461</c:v>
                </c:pt>
                <c:pt idx="519">
                  <c:v>42460</c:v>
                </c:pt>
                <c:pt idx="520">
                  <c:v>42459</c:v>
                </c:pt>
                <c:pt idx="521">
                  <c:v>42458</c:v>
                </c:pt>
                <c:pt idx="522">
                  <c:v>42457</c:v>
                </c:pt>
                <c:pt idx="523">
                  <c:v>42456</c:v>
                </c:pt>
                <c:pt idx="524">
                  <c:v>42455</c:v>
                </c:pt>
                <c:pt idx="525">
                  <c:v>42454</c:v>
                </c:pt>
                <c:pt idx="526">
                  <c:v>42453</c:v>
                </c:pt>
                <c:pt idx="527">
                  <c:v>42452</c:v>
                </c:pt>
                <c:pt idx="528">
                  <c:v>42451</c:v>
                </c:pt>
                <c:pt idx="529">
                  <c:v>42450</c:v>
                </c:pt>
                <c:pt idx="530">
                  <c:v>42449</c:v>
                </c:pt>
                <c:pt idx="531">
                  <c:v>42448</c:v>
                </c:pt>
                <c:pt idx="532">
                  <c:v>42447</c:v>
                </c:pt>
                <c:pt idx="533">
                  <c:v>42446</c:v>
                </c:pt>
                <c:pt idx="534">
                  <c:v>42445</c:v>
                </c:pt>
                <c:pt idx="535">
                  <c:v>42444</c:v>
                </c:pt>
                <c:pt idx="536">
                  <c:v>42443</c:v>
                </c:pt>
                <c:pt idx="537">
                  <c:v>42442</c:v>
                </c:pt>
                <c:pt idx="538">
                  <c:v>42441</c:v>
                </c:pt>
                <c:pt idx="539">
                  <c:v>42440</c:v>
                </c:pt>
                <c:pt idx="540">
                  <c:v>42439</c:v>
                </c:pt>
                <c:pt idx="541">
                  <c:v>42438</c:v>
                </c:pt>
                <c:pt idx="542">
                  <c:v>42437</c:v>
                </c:pt>
                <c:pt idx="543">
                  <c:v>42436</c:v>
                </c:pt>
                <c:pt idx="544">
                  <c:v>42435</c:v>
                </c:pt>
                <c:pt idx="545">
                  <c:v>42434</c:v>
                </c:pt>
                <c:pt idx="546">
                  <c:v>42433</c:v>
                </c:pt>
                <c:pt idx="547">
                  <c:v>42432</c:v>
                </c:pt>
                <c:pt idx="548">
                  <c:v>42431</c:v>
                </c:pt>
                <c:pt idx="549">
                  <c:v>42430</c:v>
                </c:pt>
                <c:pt idx="550">
                  <c:v>42429</c:v>
                </c:pt>
                <c:pt idx="551">
                  <c:v>42428</c:v>
                </c:pt>
                <c:pt idx="552">
                  <c:v>42427</c:v>
                </c:pt>
                <c:pt idx="553">
                  <c:v>42426</c:v>
                </c:pt>
                <c:pt idx="554">
                  <c:v>42425</c:v>
                </c:pt>
                <c:pt idx="555">
                  <c:v>42424</c:v>
                </c:pt>
                <c:pt idx="556">
                  <c:v>42423</c:v>
                </c:pt>
                <c:pt idx="557">
                  <c:v>42422</c:v>
                </c:pt>
                <c:pt idx="558">
                  <c:v>42421</c:v>
                </c:pt>
                <c:pt idx="559">
                  <c:v>42420</c:v>
                </c:pt>
                <c:pt idx="560">
                  <c:v>42419</c:v>
                </c:pt>
                <c:pt idx="561">
                  <c:v>42418</c:v>
                </c:pt>
                <c:pt idx="562">
                  <c:v>42417</c:v>
                </c:pt>
                <c:pt idx="563">
                  <c:v>42416</c:v>
                </c:pt>
                <c:pt idx="564">
                  <c:v>42415</c:v>
                </c:pt>
                <c:pt idx="565">
                  <c:v>42414</c:v>
                </c:pt>
                <c:pt idx="566">
                  <c:v>42413</c:v>
                </c:pt>
                <c:pt idx="567">
                  <c:v>42412</c:v>
                </c:pt>
                <c:pt idx="568">
                  <c:v>42411</c:v>
                </c:pt>
                <c:pt idx="569">
                  <c:v>42410</c:v>
                </c:pt>
                <c:pt idx="570">
                  <c:v>42409</c:v>
                </c:pt>
                <c:pt idx="571">
                  <c:v>42408</c:v>
                </c:pt>
                <c:pt idx="572">
                  <c:v>42407</c:v>
                </c:pt>
                <c:pt idx="573">
                  <c:v>42406</c:v>
                </c:pt>
                <c:pt idx="574">
                  <c:v>42405</c:v>
                </c:pt>
                <c:pt idx="575">
                  <c:v>42404</c:v>
                </c:pt>
                <c:pt idx="576">
                  <c:v>42403</c:v>
                </c:pt>
                <c:pt idx="577">
                  <c:v>42402</c:v>
                </c:pt>
                <c:pt idx="578">
                  <c:v>42401</c:v>
                </c:pt>
                <c:pt idx="579">
                  <c:v>42400</c:v>
                </c:pt>
                <c:pt idx="580">
                  <c:v>42399</c:v>
                </c:pt>
                <c:pt idx="581">
                  <c:v>42398</c:v>
                </c:pt>
                <c:pt idx="582">
                  <c:v>42397</c:v>
                </c:pt>
                <c:pt idx="583">
                  <c:v>42396</c:v>
                </c:pt>
                <c:pt idx="584">
                  <c:v>42395</c:v>
                </c:pt>
                <c:pt idx="585">
                  <c:v>42394</c:v>
                </c:pt>
                <c:pt idx="586">
                  <c:v>42393</c:v>
                </c:pt>
                <c:pt idx="587">
                  <c:v>42392</c:v>
                </c:pt>
                <c:pt idx="588">
                  <c:v>42391</c:v>
                </c:pt>
                <c:pt idx="589">
                  <c:v>42390</c:v>
                </c:pt>
                <c:pt idx="590">
                  <c:v>42389</c:v>
                </c:pt>
                <c:pt idx="591">
                  <c:v>42388</c:v>
                </c:pt>
                <c:pt idx="592">
                  <c:v>42387</c:v>
                </c:pt>
                <c:pt idx="593">
                  <c:v>42386</c:v>
                </c:pt>
                <c:pt idx="594">
                  <c:v>42385</c:v>
                </c:pt>
                <c:pt idx="595">
                  <c:v>42384</c:v>
                </c:pt>
                <c:pt idx="596">
                  <c:v>42383</c:v>
                </c:pt>
                <c:pt idx="597">
                  <c:v>42382</c:v>
                </c:pt>
                <c:pt idx="598">
                  <c:v>42381</c:v>
                </c:pt>
                <c:pt idx="599">
                  <c:v>42380</c:v>
                </c:pt>
                <c:pt idx="600">
                  <c:v>42379</c:v>
                </c:pt>
                <c:pt idx="601">
                  <c:v>42378</c:v>
                </c:pt>
                <c:pt idx="602">
                  <c:v>42377</c:v>
                </c:pt>
                <c:pt idx="603">
                  <c:v>42376</c:v>
                </c:pt>
                <c:pt idx="604">
                  <c:v>42375</c:v>
                </c:pt>
                <c:pt idx="605">
                  <c:v>42374</c:v>
                </c:pt>
                <c:pt idx="606">
                  <c:v>42373</c:v>
                </c:pt>
                <c:pt idx="607">
                  <c:v>42372</c:v>
                </c:pt>
                <c:pt idx="608">
                  <c:v>42371</c:v>
                </c:pt>
                <c:pt idx="609">
                  <c:v>42370</c:v>
                </c:pt>
                <c:pt idx="610">
                  <c:v>42369</c:v>
                </c:pt>
                <c:pt idx="611">
                  <c:v>42368</c:v>
                </c:pt>
                <c:pt idx="612">
                  <c:v>42367</c:v>
                </c:pt>
                <c:pt idx="613">
                  <c:v>42366</c:v>
                </c:pt>
                <c:pt idx="614">
                  <c:v>42365</c:v>
                </c:pt>
                <c:pt idx="615">
                  <c:v>42364</c:v>
                </c:pt>
                <c:pt idx="616">
                  <c:v>42363</c:v>
                </c:pt>
                <c:pt idx="617">
                  <c:v>42362</c:v>
                </c:pt>
                <c:pt idx="618">
                  <c:v>42361</c:v>
                </c:pt>
                <c:pt idx="619">
                  <c:v>42360</c:v>
                </c:pt>
                <c:pt idx="620">
                  <c:v>42359</c:v>
                </c:pt>
                <c:pt idx="621">
                  <c:v>42358</c:v>
                </c:pt>
                <c:pt idx="622">
                  <c:v>42357</c:v>
                </c:pt>
                <c:pt idx="623">
                  <c:v>42356</c:v>
                </c:pt>
                <c:pt idx="624">
                  <c:v>42355</c:v>
                </c:pt>
                <c:pt idx="625">
                  <c:v>42354</c:v>
                </c:pt>
                <c:pt idx="626">
                  <c:v>42353</c:v>
                </c:pt>
                <c:pt idx="627">
                  <c:v>42352</c:v>
                </c:pt>
                <c:pt idx="628">
                  <c:v>42351</c:v>
                </c:pt>
                <c:pt idx="629">
                  <c:v>42350</c:v>
                </c:pt>
                <c:pt idx="630">
                  <c:v>42349</c:v>
                </c:pt>
                <c:pt idx="631">
                  <c:v>42348</c:v>
                </c:pt>
                <c:pt idx="632">
                  <c:v>42347</c:v>
                </c:pt>
                <c:pt idx="633">
                  <c:v>42346</c:v>
                </c:pt>
                <c:pt idx="634">
                  <c:v>42345</c:v>
                </c:pt>
                <c:pt idx="635">
                  <c:v>42344</c:v>
                </c:pt>
                <c:pt idx="636">
                  <c:v>42343</c:v>
                </c:pt>
                <c:pt idx="637">
                  <c:v>42342</c:v>
                </c:pt>
                <c:pt idx="638">
                  <c:v>42341</c:v>
                </c:pt>
                <c:pt idx="639">
                  <c:v>42340</c:v>
                </c:pt>
                <c:pt idx="640">
                  <c:v>42339</c:v>
                </c:pt>
                <c:pt idx="641">
                  <c:v>42338</c:v>
                </c:pt>
                <c:pt idx="642">
                  <c:v>42337</c:v>
                </c:pt>
                <c:pt idx="643">
                  <c:v>42336</c:v>
                </c:pt>
                <c:pt idx="644">
                  <c:v>42335</c:v>
                </c:pt>
                <c:pt idx="645">
                  <c:v>42334</c:v>
                </c:pt>
                <c:pt idx="646">
                  <c:v>42333</c:v>
                </c:pt>
                <c:pt idx="647">
                  <c:v>42332</c:v>
                </c:pt>
                <c:pt idx="648">
                  <c:v>42331</c:v>
                </c:pt>
                <c:pt idx="649">
                  <c:v>42330</c:v>
                </c:pt>
                <c:pt idx="650">
                  <c:v>42329</c:v>
                </c:pt>
                <c:pt idx="651">
                  <c:v>42328</c:v>
                </c:pt>
                <c:pt idx="652">
                  <c:v>42327</c:v>
                </c:pt>
                <c:pt idx="653">
                  <c:v>42326</c:v>
                </c:pt>
                <c:pt idx="654">
                  <c:v>42325</c:v>
                </c:pt>
                <c:pt idx="655">
                  <c:v>42324</c:v>
                </c:pt>
                <c:pt idx="656">
                  <c:v>42323</c:v>
                </c:pt>
                <c:pt idx="657">
                  <c:v>42322</c:v>
                </c:pt>
                <c:pt idx="658">
                  <c:v>42321</c:v>
                </c:pt>
                <c:pt idx="659">
                  <c:v>42320</c:v>
                </c:pt>
                <c:pt idx="660">
                  <c:v>42319</c:v>
                </c:pt>
                <c:pt idx="661">
                  <c:v>42318</c:v>
                </c:pt>
                <c:pt idx="662">
                  <c:v>42317</c:v>
                </c:pt>
                <c:pt idx="663">
                  <c:v>42316</c:v>
                </c:pt>
                <c:pt idx="664">
                  <c:v>42315</c:v>
                </c:pt>
                <c:pt idx="665">
                  <c:v>42314</c:v>
                </c:pt>
                <c:pt idx="666">
                  <c:v>42313</c:v>
                </c:pt>
                <c:pt idx="667">
                  <c:v>42312</c:v>
                </c:pt>
                <c:pt idx="668">
                  <c:v>42311</c:v>
                </c:pt>
                <c:pt idx="669">
                  <c:v>42310</c:v>
                </c:pt>
                <c:pt idx="670">
                  <c:v>42309</c:v>
                </c:pt>
                <c:pt idx="671">
                  <c:v>42308</c:v>
                </c:pt>
                <c:pt idx="672">
                  <c:v>42307</c:v>
                </c:pt>
                <c:pt idx="673">
                  <c:v>42306</c:v>
                </c:pt>
                <c:pt idx="674">
                  <c:v>42305</c:v>
                </c:pt>
                <c:pt idx="675">
                  <c:v>42304</c:v>
                </c:pt>
                <c:pt idx="676">
                  <c:v>42303</c:v>
                </c:pt>
                <c:pt idx="677">
                  <c:v>42302</c:v>
                </c:pt>
                <c:pt idx="678">
                  <c:v>42301</c:v>
                </c:pt>
                <c:pt idx="679">
                  <c:v>42300</c:v>
                </c:pt>
                <c:pt idx="680">
                  <c:v>42299</c:v>
                </c:pt>
                <c:pt idx="681">
                  <c:v>42298</c:v>
                </c:pt>
                <c:pt idx="682">
                  <c:v>42297</c:v>
                </c:pt>
                <c:pt idx="683">
                  <c:v>42296</c:v>
                </c:pt>
                <c:pt idx="684">
                  <c:v>42295</c:v>
                </c:pt>
                <c:pt idx="685">
                  <c:v>42294</c:v>
                </c:pt>
                <c:pt idx="686">
                  <c:v>42292</c:v>
                </c:pt>
                <c:pt idx="687">
                  <c:v>42291</c:v>
                </c:pt>
                <c:pt idx="688">
                  <c:v>42290</c:v>
                </c:pt>
                <c:pt idx="689">
                  <c:v>42289</c:v>
                </c:pt>
                <c:pt idx="690">
                  <c:v>42288</c:v>
                </c:pt>
                <c:pt idx="691">
                  <c:v>42287</c:v>
                </c:pt>
                <c:pt idx="692">
                  <c:v>42286</c:v>
                </c:pt>
                <c:pt idx="693">
                  <c:v>42285</c:v>
                </c:pt>
                <c:pt idx="694">
                  <c:v>42284</c:v>
                </c:pt>
                <c:pt idx="695">
                  <c:v>42283</c:v>
                </c:pt>
                <c:pt idx="696">
                  <c:v>42282</c:v>
                </c:pt>
                <c:pt idx="697">
                  <c:v>42281</c:v>
                </c:pt>
                <c:pt idx="698">
                  <c:v>42280</c:v>
                </c:pt>
                <c:pt idx="699">
                  <c:v>42279</c:v>
                </c:pt>
                <c:pt idx="700">
                  <c:v>42278</c:v>
                </c:pt>
                <c:pt idx="701">
                  <c:v>42277</c:v>
                </c:pt>
                <c:pt idx="702">
                  <c:v>42276</c:v>
                </c:pt>
                <c:pt idx="703">
                  <c:v>42275</c:v>
                </c:pt>
                <c:pt idx="704">
                  <c:v>42274</c:v>
                </c:pt>
                <c:pt idx="705">
                  <c:v>42273</c:v>
                </c:pt>
                <c:pt idx="706">
                  <c:v>42272</c:v>
                </c:pt>
                <c:pt idx="707">
                  <c:v>42271</c:v>
                </c:pt>
                <c:pt idx="708">
                  <c:v>42270</c:v>
                </c:pt>
                <c:pt idx="709">
                  <c:v>42269</c:v>
                </c:pt>
                <c:pt idx="710">
                  <c:v>42268</c:v>
                </c:pt>
                <c:pt idx="711">
                  <c:v>42267</c:v>
                </c:pt>
                <c:pt idx="712">
                  <c:v>42266</c:v>
                </c:pt>
                <c:pt idx="713">
                  <c:v>42265</c:v>
                </c:pt>
                <c:pt idx="714">
                  <c:v>42264</c:v>
                </c:pt>
                <c:pt idx="715">
                  <c:v>42263</c:v>
                </c:pt>
                <c:pt idx="716">
                  <c:v>42262</c:v>
                </c:pt>
                <c:pt idx="717">
                  <c:v>42261</c:v>
                </c:pt>
                <c:pt idx="718">
                  <c:v>42260</c:v>
                </c:pt>
                <c:pt idx="719">
                  <c:v>42259</c:v>
                </c:pt>
                <c:pt idx="720">
                  <c:v>42258</c:v>
                </c:pt>
                <c:pt idx="721">
                  <c:v>42257</c:v>
                </c:pt>
                <c:pt idx="722">
                  <c:v>42256</c:v>
                </c:pt>
                <c:pt idx="723">
                  <c:v>42255</c:v>
                </c:pt>
                <c:pt idx="724">
                  <c:v>42254</c:v>
                </c:pt>
                <c:pt idx="725">
                  <c:v>42253</c:v>
                </c:pt>
                <c:pt idx="726">
                  <c:v>42252</c:v>
                </c:pt>
                <c:pt idx="727">
                  <c:v>42251</c:v>
                </c:pt>
                <c:pt idx="728">
                  <c:v>42250</c:v>
                </c:pt>
                <c:pt idx="729">
                  <c:v>42249</c:v>
                </c:pt>
                <c:pt idx="730">
                  <c:v>42248</c:v>
                </c:pt>
                <c:pt idx="731">
                  <c:v>42247</c:v>
                </c:pt>
                <c:pt idx="732">
                  <c:v>42246</c:v>
                </c:pt>
                <c:pt idx="733">
                  <c:v>42245</c:v>
                </c:pt>
                <c:pt idx="734">
                  <c:v>42244</c:v>
                </c:pt>
              </c:numCache>
            </c:numRef>
          </c:cat>
          <c:val>
            <c:numRef>
              <c:f>秦皇岛库存!$B$5:$B$739</c:f>
              <c:numCache>
                <c:formatCode>###,###,###,###,##0.00</c:formatCode>
                <c:ptCount val="735"/>
                <c:pt idx="0">
                  <c:v>556</c:v>
                </c:pt>
                <c:pt idx="1">
                  <c:v>552.5</c:v>
                </c:pt>
                <c:pt idx="2">
                  <c:v>555</c:v>
                </c:pt>
                <c:pt idx="3">
                  <c:v>554.5</c:v>
                </c:pt>
                <c:pt idx="4">
                  <c:v>548</c:v>
                </c:pt>
                <c:pt idx="5">
                  <c:v>558.5</c:v>
                </c:pt>
                <c:pt idx="6">
                  <c:v>559</c:v>
                </c:pt>
                <c:pt idx="7">
                  <c:v>553</c:v>
                </c:pt>
                <c:pt idx="8">
                  <c:v>555</c:v>
                </c:pt>
                <c:pt idx="9">
                  <c:v>563.5</c:v>
                </c:pt>
                <c:pt idx="10">
                  <c:v>567.5</c:v>
                </c:pt>
                <c:pt idx="11">
                  <c:v>570.5</c:v>
                </c:pt>
                <c:pt idx="12">
                  <c:v>583</c:v>
                </c:pt>
                <c:pt idx="13">
                  <c:v>582.5</c:v>
                </c:pt>
                <c:pt idx="14">
                  <c:v>589</c:v>
                </c:pt>
                <c:pt idx="15">
                  <c:v>590.5</c:v>
                </c:pt>
                <c:pt idx="16">
                  <c:v>588.5</c:v>
                </c:pt>
                <c:pt idx="17">
                  <c:v>581</c:v>
                </c:pt>
                <c:pt idx="18">
                  <c:v>579.5</c:v>
                </c:pt>
                <c:pt idx="19">
                  <c:v>575</c:v>
                </c:pt>
                <c:pt idx="20">
                  <c:v>577</c:v>
                </c:pt>
                <c:pt idx="21">
                  <c:v>583.5</c:v>
                </c:pt>
                <c:pt idx="22">
                  <c:v>589.5</c:v>
                </c:pt>
                <c:pt idx="23">
                  <c:v>588.5</c:v>
                </c:pt>
                <c:pt idx="24">
                  <c:v>590</c:v>
                </c:pt>
                <c:pt idx="25">
                  <c:v>602.5</c:v>
                </c:pt>
                <c:pt idx="26">
                  <c:v>594</c:v>
                </c:pt>
                <c:pt idx="27">
                  <c:v>594</c:v>
                </c:pt>
                <c:pt idx="28">
                  <c:v>580.5</c:v>
                </c:pt>
                <c:pt idx="29">
                  <c:v>553</c:v>
                </c:pt>
                <c:pt idx="30">
                  <c:v>551.5</c:v>
                </c:pt>
                <c:pt idx="31">
                  <c:v>553</c:v>
                </c:pt>
                <c:pt idx="32">
                  <c:v>541.5</c:v>
                </c:pt>
                <c:pt idx="33">
                  <c:v>545</c:v>
                </c:pt>
                <c:pt idx="34">
                  <c:v>557.5</c:v>
                </c:pt>
                <c:pt idx="35">
                  <c:v>570</c:v>
                </c:pt>
                <c:pt idx="36">
                  <c:v>573.5</c:v>
                </c:pt>
                <c:pt idx="37">
                  <c:v>577</c:v>
                </c:pt>
                <c:pt idx="38">
                  <c:v>579</c:v>
                </c:pt>
                <c:pt idx="39">
                  <c:v>591</c:v>
                </c:pt>
                <c:pt idx="40">
                  <c:v>588.5</c:v>
                </c:pt>
                <c:pt idx="41">
                  <c:v>596.5</c:v>
                </c:pt>
                <c:pt idx="42">
                  <c:v>599.5</c:v>
                </c:pt>
                <c:pt idx="43">
                  <c:v>593</c:v>
                </c:pt>
                <c:pt idx="44">
                  <c:v>586.5</c:v>
                </c:pt>
                <c:pt idx="45">
                  <c:v>587.5</c:v>
                </c:pt>
                <c:pt idx="46">
                  <c:v>575</c:v>
                </c:pt>
                <c:pt idx="47">
                  <c:v>574</c:v>
                </c:pt>
                <c:pt idx="48">
                  <c:v>577</c:v>
                </c:pt>
                <c:pt idx="49">
                  <c:v>585</c:v>
                </c:pt>
                <c:pt idx="50">
                  <c:v>590.5</c:v>
                </c:pt>
                <c:pt idx="51">
                  <c:v>598</c:v>
                </c:pt>
                <c:pt idx="52">
                  <c:v>595.5</c:v>
                </c:pt>
                <c:pt idx="53">
                  <c:v>579.5</c:v>
                </c:pt>
                <c:pt idx="54">
                  <c:v>574</c:v>
                </c:pt>
                <c:pt idx="55">
                  <c:v>574</c:v>
                </c:pt>
                <c:pt idx="56">
                  <c:v>578</c:v>
                </c:pt>
                <c:pt idx="57">
                  <c:v>573.5</c:v>
                </c:pt>
                <c:pt idx="58">
                  <c:v>572</c:v>
                </c:pt>
                <c:pt idx="59">
                  <c:v>565</c:v>
                </c:pt>
                <c:pt idx="60">
                  <c:v>561</c:v>
                </c:pt>
                <c:pt idx="61">
                  <c:v>550</c:v>
                </c:pt>
                <c:pt idx="62">
                  <c:v>534</c:v>
                </c:pt>
                <c:pt idx="63">
                  <c:v>527</c:v>
                </c:pt>
                <c:pt idx="64">
                  <c:v>546.5</c:v>
                </c:pt>
                <c:pt idx="65">
                  <c:v>545</c:v>
                </c:pt>
                <c:pt idx="66">
                  <c:v>527.5</c:v>
                </c:pt>
                <c:pt idx="67">
                  <c:v>530</c:v>
                </c:pt>
                <c:pt idx="68">
                  <c:v>531</c:v>
                </c:pt>
                <c:pt idx="69">
                  <c:v>539.5</c:v>
                </c:pt>
                <c:pt idx="70">
                  <c:v>540</c:v>
                </c:pt>
                <c:pt idx="71">
                  <c:v>547</c:v>
                </c:pt>
                <c:pt idx="72">
                  <c:v>545</c:v>
                </c:pt>
                <c:pt idx="73">
                  <c:v>540</c:v>
                </c:pt>
                <c:pt idx="74">
                  <c:v>532.5</c:v>
                </c:pt>
                <c:pt idx="75">
                  <c:v>532</c:v>
                </c:pt>
                <c:pt idx="76">
                  <c:v>536</c:v>
                </c:pt>
                <c:pt idx="77">
                  <c:v>535.5</c:v>
                </c:pt>
                <c:pt idx="78">
                  <c:v>531</c:v>
                </c:pt>
                <c:pt idx="79">
                  <c:v>533.5</c:v>
                </c:pt>
                <c:pt idx="80">
                  <c:v>530</c:v>
                </c:pt>
                <c:pt idx="81">
                  <c:v>530.5</c:v>
                </c:pt>
                <c:pt idx="82">
                  <c:v>535.5</c:v>
                </c:pt>
                <c:pt idx="83">
                  <c:v>554.5</c:v>
                </c:pt>
                <c:pt idx="84">
                  <c:v>555</c:v>
                </c:pt>
                <c:pt idx="85">
                  <c:v>567</c:v>
                </c:pt>
                <c:pt idx="86">
                  <c:v>573</c:v>
                </c:pt>
                <c:pt idx="87">
                  <c:v>581.5</c:v>
                </c:pt>
                <c:pt idx="88">
                  <c:v>585.5</c:v>
                </c:pt>
                <c:pt idx="89">
                  <c:v>588</c:v>
                </c:pt>
                <c:pt idx="90">
                  <c:v>590</c:v>
                </c:pt>
                <c:pt idx="91">
                  <c:v>580.5</c:v>
                </c:pt>
                <c:pt idx="92">
                  <c:v>580</c:v>
                </c:pt>
                <c:pt idx="93">
                  <c:v>571</c:v>
                </c:pt>
                <c:pt idx="94">
                  <c:v>571.5</c:v>
                </c:pt>
                <c:pt idx="95">
                  <c:v>564</c:v>
                </c:pt>
                <c:pt idx="96">
                  <c:v>579.5</c:v>
                </c:pt>
                <c:pt idx="97">
                  <c:v>583</c:v>
                </c:pt>
                <c:pt idx="98">
                  <c:v>589</c:v>
                </c:pt>
                <c:pt idx="99">
                  <c:v>587.5</c:v>
                </c:pt>
                <c:pt idx="100">
                  <c:v>586.5</c:v>
                </c:pt>
                <c:pt idx="101">
                  <c:v>588</c:v>
                </c:pt>
                <c:pt idx="102">
                  <c:v>583.5</c:v>
                </c:pt>
                <c:pt idx="103">
                  <c:v>589</c:v>
                </c:pt>
                <c:pt idx="104">
                  <c:v>594.5</c:v>
                </c:pt>
                <c:pt idx="105">
                  <c:v>594.5</c:v>
                </c:pt>
                <c:pt idx="106">
                  <c:v>587.5</c:v>
                </c:pt>
                <c:pt idx="107">
                  <c:v>589.5</c:v>
                </c:pt>
                <c:pt idx="108">
                  <c:v>578</c:v>
                </c:pt>
                <c:pt idx="109">
                  <c:v>594</c:v>
                </c:pt>
                <c:pt idx="110">
                  <c:v>590</c:v>
                </c:pt>
                <c:pt idx="111">
                  <c:v>601</c:v>
                </c:pt>
                <c:pt idx="112">
                  <c:v>589</c:v>
                </c:pt>
                <c:pt idx="113">
                  <c:v>577.5</c:v>
                </c:pt>
                <c:pt idx="114">
                  <c:v>576.5</c:v>
                </c:pt>
                <c:pt idx="115">
                  <c:v>569.5</c:v>
                </c:pt>
                <c:pt idx="116">
                  <c:v>570.5</c:v>
                </c:pt>
                <c:pt idx="117">
                  <c:v>568</c:v>
                </c:pt>
                <c:pt idx="118">
                  <c:v>576.5</c:v>
                </c:pt>
                <c:pt idx="119">
                  <c:v>566.5</c:v>
                </c:pt>
                <c:pt idx="120">
                  <c:v>547</c:v>
                </c:pt>
                <c:pt idx="121">
                  <c:v>538</c:v>
                </c:pt>
                <c:pt idx="122">
                  <c:v>531.5</c:v>
                </c:pt>
                <c:pt idx="123">
                  <c:v>525.5</c:v>
                </c:pt>
                <c:pt idx="124">
                  <c:v>519.5</c:v>
                </c:pt>
                <c:pt idx="125">
                  <c:v>514</c:v>
                </c:pt>
                <c:pt idx="126">
                  <c:v>519</c:v>
                </c:pt>
                <c:pt idx="127">
                  <c:v>519</c:v>
                </c:pt>
                <c:pt idx="128">
                  <c:v>519.5</c:v>
                </c:pt>
                <c:pt idx="129">
                  <c:v>521.5</c:v>
                </c:pt>
                <c:pt idx="130">
                  <c:v>514.5</c:v>
                </c:pt>
                <c:pt idx="131">
                  <c:v>517</c:v>
                </c:pt>
                <c:pt idx="132">
                  <c:v>506</c:v>
                </c:pt>
                <c:pt idx="133">
                  <c:v>508</c:v>
                </c:pt>
                <c:pt idx="134">
                  <c:v>512</c:v>
                </c:pt>
                <c:pt idx="135">
                  <c:v>512</c:v>
                </c:pt>
                <c:pt idx="136">
                  <c:v>501.5</c:v>
                </c:pt>
                <c:pt idx="137">
                  <c:v>501.5</c:v>
                </c:pt>
                <c:pt idx="138">
                  <c:v>499.5</c:v>
                </c:pt>
                <c:pt idx="139">
                  <c:v>497</c:v>
                </c:pt>
                <c:pt idx="140">
                  <c:v>503</c:v>
                </c:pt>
                <c:pt idx="141">
                  <c:v>489</c:v>
                </c:pt>
                <c:pt idx="142">
                  <c:v>490</c:v>
                </c:pt>
                <c:pt idx="143">
                  <c:v>497</c:v>
                </c:pt>
                <c:pt idx="144">
                  <c:v>497.5</c:v>
                </c:pt>
                <c:pt idx="145">
                  <c:v>505</c:v>
                </c:pt>
                <c:pt idx="146">
                  <c:v>506</c:v>
                </c:pt>
                <c:pt idx="147">
                  <c:v>499</c:v>
                </c:pt>
                <c:pt idx="148">
                  <c:v>504</c:v>
                </c:pt>
                <c:pt idx="149">
                  <c:v>505.5</c:v>
                </c:pt>
                <c:pt idx="150">
                  <c:v>500.5</c:v>
                </c:pt>
                <c:pt idx="151">
                  <c:v>497</c:v>
                </c:pt>
                <c:pt idx="152">
                  <c:v>510</c:v>
                </c:pt>
                <c:pt idx="153">
                  <c:v>511</c:v>
                </c:pt>
                <c:pt idx="154">
                  <c:v>526</c:v>
                </c:pt>
                <c:pt idx="155">
                  <c:v>521</c:v>
                </c:pt>
                <c:pt idx="156">
                  <c:v>507.5</c:v>
                </c:pt>
                <c:pt idx="157">
                  <c:v>506.5</c:v>
                </c:pt>
                <c:pt idx="158">
                  <c:v>496</c:v>
                </c:pt>
                <c:pt idx="159">
                  <c:v>495</c:v>
                </c:pt>
                <c:pt idx="160">
                  <c:v>488</c:v>
                </c:pt>
                <c:pt idx="161">
                  <c:v>490.5</c:v>
                </c:pt>
                <c:pt idx="162">
                  <c:v>484</c:v>
                </c:pt>
                <c:pt idx="163">
                  <c:v>478.5</c:v>
                </c:pt>
                <c:pt idx="164">
                  <c:v>475</c:v>
                </c:pt>
                <c:pt idx="165">
                  <c:v>469</c:v>
                </c:pt>
                <c:pt idx="166">
                  <c:v>467</c:v>
                </c:pt>
                <c:pt idx="167">
                  <c:v>465</c:v>
                </c:pt>
                <c:pt idx="168">
                  <c:v>463.5</c:v>
                </c:pt>
                <c:pt idx="169">
                  <c:v>462</c:v>
                </c:pt>
                <c:pt idx="170">
                  <c:v>460</c:v>
                </c:pt>
                <c:pt idx="171">
                  <c:v>459</c:v>
                </c:pt>
                <c:pt idx="172">
                  <c:v>454</c:v>
                </c:pt>
                <c:pt idx="173">
                  <c:v>450</c:v>
                </c:pt>
                <c:pt idx="174">
                  <c:v>444</c:v>
                </c:pt>
                <c:pt idx="175">
                  <c:v>428.5</c:v>
                </c:pt>
                <c:pt idx="176">
                  <c:v>428.5</c:v>
                </c:pt>
                <c:pt idx="177">
                  <c:v>432.5</c:v>
                </c:pt>
                <c:pt idx="178">
                  <c:v>432.5</c:v>
                </c:pt>
                <c:pt idx="179">
                  <c:v>439</c:v>
                </c:pt>
                <c:pt idx="180">
                  <c:v>445.5</c:v>
                </c:pt>
                <c:pt idx="181">
                  <c:v>455</c:v>
                </c:pt>
                <c:pt idx="182">
                  <c:v>462.5</c:v>
                </c:pt>
                <c:pt idx="183">
                  <c:v>459.5</c:v>
                </c:pt>
                <c:pt idx="184">
                  <c:v>450</c:v>
                </c:pt>
                <c:pt idx="185">
                  <c:v>441</c:v>
                </c:pt>
                <c:pt idx="186">
                  <c:v>430</c:v>
                </c:pt>
                <c:pt idx="187">
                  <c:v>435.5</c:v>
                </c:pt>
                <c:pt idx="188">
                  <c:v>431</c:v>
                </c:pt>
                <c:pt idx="189">
                  <c:v>442</c:v>
                </c:pt>
                <c:pt idx="190">
                  <c:v>440</c:v>
                </c:pt>
                <c:pt idx="191">
                  <c:v>431.5</c:v>
                </c:pt>
                <c:pt idx="192">
                  <c:v>441</c:v>
                </c:pt>
                <c:pt idx="193">
                  <c:v>444</c:v>
                </c:pt>
                <c:pt idx="194">
                  <c:v>439.5</c:v>
                </c:pt>
                <c:pt idx="195">
                  <c:v>445</c:v>
                </c:pt>
                <c:pt idx="196">
                  <c:v>456.5</c:v>
                </c:pt>
                <c:pt idx="197">
                  <c:v>444.5</c:v>
                </c:pt>
                <c:pt idx="198">
                  <c:v>456</c:v>
                </c:pt>
                <c:pt idx="199">
                  <c:v>471.5</c:v>
                </c:pt>
                <c:pt idx="200">
                  <c:v>484</c:v>
                </c:pt>
                <c:pt idx="201">
                  <c:v>503</c:v>
                </c:pt>
                <c:pt idx="202">
                  <c:v>501</c:v>
                </c:pt>
                <c:pt idx="203">
                  <c:v>502.5</c:v>
                </c:pt>
                <c:pt idx="204">
                  <c:v>516.5</c:v>
                </c:pt>
                <c:pt idx="205">
                  <c:v>525</c:v>
                </c:pt>
                <c:pt idx="206">
                  <c:v>543</c:v>
                </c:pt>
                <c:pt idx="207">
                  <c:v>556</c:v>
                </c:pt>
                <c:pt idx="208">
                  <c:v>574</c:v>
                </c:pt>
                <c:pt idx="209">
                  <c:v>584</c:v>
                </c:pt>
                <c:pt idx="210">
                  <c:v>600.5</c:v>
                </c:pt>
                <c:pt idx="211">
                  <c:v>594</c:v>
                </c:pt>
                <c:pt idx="212">
                  <c:v>593</c:v>
                </c:pt>
                <c:pt idx="213">
                  <c:v>596</c:v>
                </c:pt>
                <c:pt idx="214">
                  <c:v>602.5</c:v>
                </c:pt>
                <c:pt idx="215">
                  <c:v>610.5</c:v>
                </c:pt>
                <c:pt idx="216">
                  <c:v>612</c:v>
                </c:pt>
                <c:pt idx="217">
                  <c:v>603</c:v>
                </c:pt>
                <c:pt idx="218">
                  <c:v>606</c:v>
                </c:pt>
                <c:pt idx="219">
                  <c:v>628</c:v>
                </c:pt>
                <c:pt idx="220">
                  <c:v>626</c:v>
                </c:pt>
                <c:pt idx="221">
                  <c:v>627</c:v>
                </c:pt>
                <c:pt idx="222">
                  <c:v>626.5</c:v>
                </c:pt>
                <c:pt idx="223">
                  <c:v>618</c:v>
                </c:pt>
                <c:pt idx="224">
                  <c:v>612.5</c:v>
                </c:pt>
                <c:pt idx="225">
                  <c:v>610</c:v>
                </c:pt>
                <c:pt idx="226">
                  <c:v>619.5</c:v>
                </c:pt>
                <c:pt idx="227">
                  <c:v>621.5</c:v>
                </c:pt>
                <c:pt idx="228">
                  <c:v>637</c:v>
                </c:pt>
                <c:pt idx="229">
                  <c:v>638</c:v>
                </c:pt>
                <c:pt idx="230">
                  <c:v>642.5</c:v>
                </c:pt>
                <c:pt idx="231">
                  <c:v>652.5</c:v>
                </c:pt>
                <c:pt idx="232">
                  <c:v>667</c:v>
                </c:pt>
                <c:pt idx="233">
                  <c:v>669.5</c:v>
                </c:pt>
                <c:pt idx="234">
                  <c:v>662</c:v>
                </c:pt>
                <c:pt idx="235">
                  <c:v>669</c:v>
                </c:pt>
                <c:pt idx="236">
                  <c:v>677.5</c:v>
                </c:pt>
                <c:pt idx="237">
                  <c:v>704</c:v>
                </c:pt>
                <c:pt idx="238">
                  <c:v>717</c:v>
                </c:pt>
                <c:pt idx="239">
                  <c:v>719.5</c:v>
                </c:pt>
                <c:pt idx="240">
                  <c:v>726.5</c:v>
                </c:pt>
                <c:pt idx="241">
                  <c:v>733</c:v>
                </c:pt>
                <c:pt idx="242">
                  <c:v>744</c:v>
                </c:pt>
                <c:pt idx="243">
                  <c:v>728</c:v>
                </c:pt>
                <c:pt idx="244">
                  <c:v>721</c:v>
                </c:pt>
                <c:pt idx="245">
                  <c:v>713</c:v>
                </c:pt>
                <c:pt idx="246">
                  <c:v>711</c:v>
                </c:pt>
                <c:pt idx="247">
                  <c:v>712</c:v>
                </c:pt>
                <c:pt idx="248">
                  <c:v>710.5</c:v>
                </c:pt>
                <c:pt idx="249">
                  <c:v>712.5</c:v>
                </c:pt>
                <c:pt idx="250">
                  <c:v>726.5</c:v>
                </c:pt>
                <c:pt idx="251">
                  <c:v>727</c:v>
                </c:pt>
                <c:pt idx="252">
                  <c:v>744.5</c:v>
                </c:pt>
                <c:pt idx="253">
                  <c:v>761.5</c:v>
                </c:pt>
                <c:pt idx="254">
                  <c:v>773</c:v>
                </c:pt>
                <c:pt idx="255">
                  <c:v>736</c:v>
                </c:pt>
                <c:pt idx="256">
                  <c:v>700</c:v>
                </c:pt>
                <c:pt idx="257">
                  <c:v>660</c:v>
                </c:pt>
                <c:pt idx="258">
                  <c:v>663</c:v>
                </c:pt>
                <c:pt idx="259">
                  <c:v>659.5</c:v>
                </c:pt>
                <c:pt idx="260">
                  <c:v>670.5</c:v>
                </c:pt>
                <c:pt idx="261">
                  <c:v>670</c:v>
                </c:pt>
                <c:pt idx="262">
                  <c:v>668</c:v>
                </c:pt>
                <c:pt idx="263">
                  <c:v>668.5</c:v>
                </c:pt>
                <c:pt idx="264">
                  <c:v>681.5</c:v>
                </c:pt>
                <c:pt idx="265">
                  <c:v>693.5</c:v>
                </c:pt>
                <c:pt idx="266">
                  <c:v>688</c:v>
                </c:pt>
                <c:pt idx="267">
                  <c:v>689</c:v>
                </c:pt>
                <c:pt idx="268">
                  <c:v>696</c:v>
                </c:pt>
                <c:pt idx="269">
                  <c:v>703</c:v>
                </c:pt>
                <c:pt idx="270">
                  <c:v>708.5</c:v>
                </c:pt>
                <c:pt idx="271">
                  <c:v>701.5</c:v>
                </c:pt>
                <c:pt idx="272">
                  <c:v>687</c:v>
                </c:pt>
                <c:pt idx="273">
                  <c:v>675</c:v>
                </c:pt>
                <c:pt idx="274">
                  <c:v>672</c:v>
                </c:pt>
                <c:pt idx="275">
                  <c:v>651.5</c:v>
                </c:pt>
                <c:pt idx="276">
                  <c:v>639</c:v>
                </c:pt>
                <c:pt idx="277">
                  <c:v>626</c:v>
                </c:pt>
                <c:pt idx="278">
                  <c:v>614</c:v>
                </c:pt>
                <c:pt idx="279">
                  <c:v>609.5</c:v>
                </c:pt>
                <c:pt idx="280">
                  <c:v>618</c:v>
                </c:pt>
                <c:pt idx="281">
                  <c:v>641.5</c:v>
                </c:pt>
                <c:pt idx="282">
                  <c:v>651.5</c:v>
                </c:pt>
                <c:pt idx="283">
                  <c:v>658</c:v>
                </c:pt>
                <c:pt idx="284">
                  <c:v>629.5</c:v>
                </c:pt>
                <c:pt idx="285">
                  <c:v>613</c:v>
                </c:pt>
                <c:pt idx="286">
                  <c:v>608.5</c:v>
                </c:pt>
                <c:pt idx="287">
                  <c:v>605.5</c:v>
                </c:pt>
                <c:pt idx="288">
                  <c:v>610.5</c:v>
                </c:pt>
                <c:pt idx="289">
                  <c:v>611</c:v>
                </c:pt>
                <c:pt idx="290">
                  <c:v>608</c:v>
                </c:pt>
                <c:pt idx="291">
                  <c:v>603.5</c:v>
                </c:pt>
                <c:pt idx="292">
                  <c:v>592</c:v>
                </c:pt>
                <c:pt idx="293">
                  <c:v>590</c:v>
                </c:pt>
                <c:pt idx="294">
                  <c:v>581</c:v>
                </c:pt>
                <c:pt idx="295">
                  <c:v>554</c:v>
                </c:pt>
                <c:pt idx="296">
                  <c:v>549</c:v>
                </c:pt>
                <c:pt idx="297">
                  <c:v>543.5</c:v>
                </c:pt>
                <c:pt idx="298">
                  <c:v>549</c:v>
                </c:pt>
                <c:pt idx="299">
                  <c:v>520.5</c:v>
                </c:pt>
                <c:pt idx="300">
                  <c:v>477.5</c:v>
                </c:pt>
                <c:pt idx="301">
                  <c:v>461</c:v>
                </c:pt>
                <c:pt idx="302">
                  <c:v>454.5</c:v>
                </c:pt>
                <c:pt idx="303">
                  <c:v>452</c:v>
                </c:pt>
                <c:pt idx="304">
                  <c:v>447.5</c:v>
                </c:pt>
                <c:pt idx="305">
                  <c:v>429.5</c:v>
                </c:pt>
                <c:pt idx="306">
                  <c:v>425.5</c:v>
                </c:pt>
                <c:pt idx="307">
                  <c:v>417.5</c:v>
                </c:pt>
                <c:pt idx="308">
                  <c:v>420.5</c:v>
                </c:pt>
                <c:pt idx="309">
                  <c:v>429.5</c:v>
                </c:pt>
                <c:pt idx="310">
                  <c:v>431.5</c:v>
                </c:pt>
                <c:pt idx="311">
                  <c:v>432</c:v>
                </c:pt>
                <c:pt idx="312">
                  <c:v>440</c:v>
                </c:pt>
                <c:pt idx="313">
                  <c:v>420.5</c:v>
                </c:pt>
                <c:pt idx="314">
                  <c:v>390</c:v>
                </c:pt>
                <c:pt idx="315">
                  <c:v>388</c:v>
                </c:pt>
                <c:pt idx="316">
                  <c:v>365</c:v>
                </c:pt>
                <c:pt idx="317">
                  <c:v>358.5</c:v>
                </c:pt>
                <c:pt idx="318">
                  <c:v>348</c:v>
                </c:pt>
                <c:pt idx="319">
                  <c:v>352.5</c:v>
                </c:pt>
                <c:pt idx="320">
                  <c:v>351.5</c:v>
                </c:pt>
                <c:pt idx="321">
                  <c:v>348</c:v>
                </c:pt>
                <c:pt idx="322">
                  <c:v>355</c:v>
                </c:pt>
                <c:pt idx="323">
                  <c:v>358.5</c:v>
                </c:pt>
                <c:pt idx="324">
                  <c:v>364.5</c:v>
                </c:pt>
                <c:pt idx="325">
                  <c:v>361</c:v>
                </c:pt>
                <c:pt idx="326">
                  <c:v>360</c:v>
                </c:pt>
                <c:pt idx="327">
                  <c:v>371</c:v>
                </c:pt>
                <c:pt idx="328">
                  <c:v>365.5</c:v>
                </c:pt>
                <c:pt idx="329">
                  <c:v>352.5</c:v>
                </c:pt>
                <c:pt idx="330">
                  <c:v>353</c:v>
                </c:pt>
                <c:pt idx="331">
                  <c:v>348</c:v>
                </c:pt>
                <c:pt idx="332">
                  <c:v>334.5</c:v>
                </c:pt>
                <c:pt idx="333">
                  <c:v>334</c:v>
                </c:pt>
                <c:pt idx="334">
                  <c:v>337</c:v>
                </c:pt>
                <c:pt idx="335">
                  <c:v>326</c:v>
                </c:pt>
                <c:pt idx="336">
                  <c:v>317</c:v>
                </c:pt>
                <c:pt idx="337">
                  <c:v>318</c:v>
                </c:pt>
                <c:pt idx="338">
                  <c:v>326</c:v>
                </c:pt>
                <c:pt idx="339">
                  <c:v>329.5</c:v>
                </c:pt>
                <c:pt idx="340">
                  <c:v>319</c:v>
                </c:pt>
                <c:pt idx="341">
                  <c:v>309</c:v>
                </c:pt>
                <c:pt idx="342">
                  <c:v>289</c:v>
                </c:pt>
                <c:pt idx="343">
                  <c:v>279</c:v>
                </c:pt>
                <c:pt idx="344">
                  <c:v>270.5</c:v>
                </c:pt>
                <c:pt idx="345">
                  <c:v>275.5</c:v>
                </c:pt>
                <c:pt idx="346">
                  <c:v>271.10000000000002</c:v>
                </c:pt>
                <c:pt idx="347">
                  <c:v>273</c:v>
                </c:pt>
                <c:pt idx="348">
                  <c:v>266</c:v>
                </c:pt>
                <c:pt idx="349">
                  <c:v>263</c:v>
                </c:pt>
                <c:pt idx="350">
                  <c:v>250.5</c:v>
                </c:pt>
                <c:pt idx="351">
                  <c:v>245</c:v>
                </c:pt>
                <c:pt idx="352">
                  <c:v>252.5</c:v>
                </c:pt>
                <c:pt idx="353">
                  <c:v>256</c:v>
                </c:pt>
                <c:pt idx="354">
                  <c:v>258</c:v>
                </c:pt>
                <c:pt idx="355">
                  <c:v>251</c:v>
                </c:pt>
                <c:pt idx="356">
                  <c:v>245.5</c:v>
                </c:pt>
                <c:pt idx="357">
                  <c:v>251.5</c:v>
                </c:pt>
                <c:pt idx="358">
                  <c:v>250.5</c:v>
                </c:pt>
                <c:pt idx="359">
                  <c:v>250.5</c:v>
                </c:pt>
                <c:pt idx="360">
                  <c:v>239.5</c:v>
                </c:pt>
                <c:pt idx="361">
                  <c:v>243.5</c:v>
                </c:pt>
                <c:pt idx="362">
                  <c:v>245</c:v>
                </c:pt>
                <c:pt idx="363">
                  <c:v>249</c:v>
                </c:pt>
                <c:pt idx="364">
                  <c:v>251.5</c:v>
                </c:pt>
                <c:pt idx="365">
                  <c:v>256</c:v>
                </c:pt>
                <c:pt idx="366">
                  <c:v>255</c:v>
                </c:pt>
                <c:pt idx="367">
                  <c:v>262</c:v>
                </c:pt>
                <c:pt idx="368">
                  <c:v>271</c:v>
                </c:pt>
                <c:pt idx="369">
                  <c:v>284</c:v>
                </c:pt>
                <c:pt idx="370">
                  <c:v>283</c:v>
                </c:pt>
                <c:pt idx="371">
                  <c:v>297.5</c:v>
                </c:pt>
                <c:pt idx="372">
                  <c:v>297.64</c:v>
                </c:pt>
                <c:pt idx="373">
                  <c:v>296.5</c:v>
                </c:pt>
                <c:pt idx="374">
                  <c:v>304</c:v>
                </c:pt>
                <c:pt idx="375">
                  <c:v>319.5</c:v>
                </c:pt>
                <c:pt idx="376">
                  <c:v>325.5</c:v>
                </c:pt>
                <c:pt idx="377">
                  <c:v>323.5</c:v>
                </c:pt>
                <c:pt idx="378">
                  <c:v>310</c:v>
                </c:pt>
                <c:pt idx="379">
                  <c:v>298.5</c:v>
                </c:pt>
                <c:pt idx="380">
                  <c:v>303</c:v>
                </c:pt>
                <c:pt idx="381">
                  <c:v>295</c:v>
                </c:pt>
                <c:pt idx="382">
                  <c:v>298.5</c:v>
                </c:pt>
                <c:pt idx="383">
                  <c:v>296.5</c:v>
                </c:pt>
                <c:pt idx="384">
                  <c:v>285</c:v>
                </c:pt>
                <c:pt idx="385">
                  <c:v>288</c:v>
                </c:pt>
                <c:pt idx="386">
                  <c:v>282.5</c:v>
                </c:pt>
                <c:pt idx="387">
                  <c:v>283.5</c:v>
                </c:pt>
                <c:pt idx="388">
                  <c:v>277.5</c:v>
                </c:pt>
                <c:pt idx="389">
                  <c:v>276.5</c:v>
                </c:pt>
                <c:pt idx="390">
                  <c:v>273</c:v>
                </c:pt>
                <c:pt idx="391">
                  <c:v>267</c:v>
                </c:pt>
                <c:pt idx="392">
                  <c:v>266.5</c:v>
                </c:pt>
                <c:pt idx="393">
                  <c:v>266.5</c:v>
                </c:pt>
                <c:pt idx="394">
                  <c:v>269</c:v>
                </c:pt>
                <c:pt idx="395">
                  <c:v>265</c:v>
                </c:pt>
                <c:pt idx="396">
                  <c:v>267</c:v>
                </c:pt>
                <c:pt idx="397">
                  <c:v>270.5</c:v>
                </c:pt>
                <c:pt idx="398">
                  <c:v>280</c:v>
                </c:pt>
                <c:pt idx="399">
                  <c:v>280</c:v>
                </c:pt>
                <c:pt idx="400">
                  <c:v>273</c:v>
                </c:pt>
                <c:pt idx="401">
                  <c:v>266.5</c:v>
                </c:pt>
                <c:pt idx="402">
                  <c:v>266.5</c:v>
                </c:pt>
                <c:pt idx="403">
                  <c:v>275</c:v>
                </c:pt>
                <c:pt idx="404">
                  <c:v>287.52</c:v>
                </c:pt>
                <c:pt idx="405">
                  <c:v>295.52</c:v>
                </c:pt>
                <c:pt idx="406">
                  <c:v>305.91000000000003</c:v>
                </c:pt>
                <c:pt idx="407">
                  <c:v>314.19</c:v>
                </c:pt>
                <c:pt idx="408">
                  <c:v>295.33999999999997</c:v>
                </c:pt>
                <c:pt idx="409">
                  <c:v>298.19</c:v>
                </c:pt>
                <c:pt idx="410">
                  <c:v>302.19</c:v>
                </c:pt>
                <c:pt idx="411">
                  <c:v>303.27999999999997</c:v>
                </c:pt>
                <c:pt idx="412">
                  <c:v>315.48</c:v>
                </c:pt>
                <c:pt idx="413">
                  <c:v>321.29000000000002</c:v>
                </c:pt>
                <c:pt idx="414">
                  <c:v>316.49</c:v>
                </c:pt>
                <c:pt idx="415">
                  <c:v>298.68</c:v>
                </c:pt>
                <c:pt idx="416">
                  <c:v>282.18</c:v>
                </c:pt>
                <c:pt idx="417">
                  <c:v>289.82</c:v>
                </c:pt>
                <c:pt idx="418">
                  <c:v>293.3</c:v>
                </c:pt>
                <c:pt idx="419">
                  <c:v>311.62</c:v>
                </c:pt>
                <c:pt idx="420">
                  <c:v>314.82</c:v>
                </c:pt>
                <c:pt idx="421">
                  <c:v>334.04</c:v>
                </c:pt>
                <c:pt idx="422">
                  <c:v>342.27</c:v>
                </c:pt>
                <c:pt idx="423">
                  <c:v>340.85</c:v>
                </c:pt>
                <c:pt idx="424">
                  <c:v>334.27</c:v>
                </c:pt>
                <c:pt idx="425">
                  <c:v>329.71</c:v>
                </c:pt>
                <c:pt idx="426">
                  <c:v>339.71</c:v>
                </c:pt>
                <c:pt idx="427">
                  <c:v>332.44</c:v>
                </c:pt>
                <c:pt idx="428">
                  <c:v>326.7</c:v>
                </c:pt>
                <c:pt idx="429">
                  <c:v>350.92</c:v>
                </c:pt>
                <c:pt idx="430">
                  <c:v>345.71</c:v>
                </c:pt>
                <c:pt idx="431">
                  <c:v>348.92</c:v>
                </c:pt>
                <c:pt idx="432">
                  <c:v>351.81</c:v>
                </c:pt>
                <c:pt idx="433">
                  <c:v>354.47</c:v>
                </c:pt>
                <c:pt idx="434">
                  <c:v>344</c:v>
                </c:pt>
                <c:pt idx="435">
                  <c:v>344.92</c:v>
                </c:pt>
                <c:pt idx="436">
                  <c:v>337.62</c:v>
                </c:pt>
                <c:pt idx="437">
                  <c:v>342.83</c:v>
                </c:pt>
                <c:pt idx="438">
                  <c:v>353.63</c:v>
                </c:pt>
                <c:pt idx="439">
                  <c:v>363.55</c:v>
                </c:pt>
                <c:pt idx="440">
                  <c:v>358.55</c:v>
                </c:pt>
                <c:pt idx="441">
                  <c:v>359.11</c:v>
                </c:pt>
                <c:pt idx="442">
                  <c:v>372.91</c:v>
                </c:pt>
                <c:pt idx="443">
                  <c:v>390.04</c:v>
                </c:pt>
                <c:pt idx="444">
                  <c:v>385.09</c:v>
                </c:pt>
                <c:pt idx="445">
                  <c:v>378.01</c:v>
                </c:pt>
                <c:pt idx="446">
                  <c:v>375.15</c:v>
                </c:pt>
                <c:pt idx="447">
                  <c:v>385.19</c:v>
                </c:pt>
                <c:pt idx="448">
                  <c:v>372.6</c:v>
                </c:pt>
                <c:pt idx="449">
                  <c:v>376.91</c:v>
                </c:pt>
                <c:pt idx="450">
                  <c:v>378.63</c:v>
                </c:pt>
                <c:pt idx="451">
                  <c:v>379.19</c:v>
                </c:pt>
                <c:pt idx="452">
                  <c:v>397.26</c:v>
                </c:pt>
                <c:pt idx="453">
                  <c:v>399.48</c:v>
                </c:pt>
                <c:pt idx="454">
                  <c:v>400.48</c:v>
                </c:pt>
                <c:pt idx="455">
                  <c:v>417.01</c:v>
                </c:pt>
                <c:pt idx="456">
                  <c:v>425.52</c:v>
                </c:pt>
                <c:pt idx="457">
                  <c:v>439.13</c:v>
                </c:pt>
                <c:pt idx="458">
                  <c:v>445.69</c:v>
                </c:pt>
                <c:pt idx="459">
                  <c:v>459.19</c:v>
                </c:pt>
                <c:pt idx="460">
                  <c:v>478.76</c:v>
                </c:pt>
                <c:pt idx="461">
                  <c:v>488.07</c:v>
                </c:pt>
                <c:pt idx="462">
                  <c:v>497.76</c:v>
                </c:pt>
                <c:pt idx="463">
                  <c:v>495.55</c:v>
                </c:pt>
                <c:pt idx="464">
                  <c:v>468.13</c:v>
                </c:pt>
                <c:pt idx="465">
                  <c:v>469.05</c:v>
                </c:pt>
                <c:pt idx="466">
                  <c:v>475.47</c:v>
                </c:pt>
                <c:pt idx="467">
                  <c:v>460.01</c:v>
                </c:pt>
                <c:pt idx="468">
                  <c:v>444.05</c:v>
                </c:pt>
                <c:pt idx="469">
                  <c:v>441.05</c:v>
                </c:pt>
                <c:pt idx="470">
                  <c:v>447.47</c:v>
                </c:pt>
                <c:pt idx="471">
                  <c:v>447.75</c:v>
                </c:pt>
                <c:pt idx="472">
                  <c:v>435.72</c:v>
                </c:pt>
                <c:pt idx="473">
                  <c:v>424.72</c:v>
                </c:pt>
                <c:pt idx="474">
                  <c:v>438.99</c:v>
                </c:pt>
                <c:pt idx="475">
                  <c:v>446.93</c:v>
                </c:pt>
                <c:pt idx="476">
                  <c:v>450.75</c:v>
                </c:pt>
                <c:pt idx="477">
                  <c:v>447.55</c:v>
                </c:pt>
                <c:pt idx="478">
                  <c:v>456.85</c:v>
                </c:pt>
                <c:pt idx="479">
                  <c:v>460.48</c:v>
                </c:pt>
                <c:pt idx="480">
                  <c:v>456.85</c:v>
                </c:pt>
                <c:pt idx="481">
                  <c:v>440.55</c:v>
                </c:pt>
                <c:pt idx="482">
                  <c:v>431.55</c:v>
                </c:pt>
                <c:pt idx="483">
                  <c:v>427.6</c:v>
                </c:pt>
                <c:pt idx="484">
                  <c:v>445.2</c:v>
                </c:pt>
                <c:pt idx="485">
                  <c:v>442.2</c:v>
                </c:pt>
                <c:pt idx="486">
                  <c:v>445.5</c:v>
                </c:pt>
                <c:pt idx="487">
                  <c:v>439.55</c:v>
                </c:pt>
                <c:pt idx="488">
                  <c:v>442.51</c:v>
                </c:pt>
                <c:pt idx="489">
                  <c:v>430.14</c:v>
                </c:pt>
                <c:pt idx="490">
                  <c:v>433.02</c:v>
                </c:pt>
                <c:pt idx="491">
                  <c:v>436.16</c:v>
                </c:pt>
                <c:pt idx="492">
                  <c:v>445.17</c:v>
                </c:pt>
                <c:pt idx="493">
                  <c:v>449.71</c:v>
                </c:pt>
                <c:pt idx="494">
                  <c:v>454.71</c:v>
                </c:pt>
                <c:pt idx="495">
                  <c:v>451.09</c:v>
                </c:pt>
                <c:pt idx="496">
                  <c:v>451.09</c:v>
                </c:pt>
                <c:pt idx="497">
                  <c:v>464.71</c:v>
                </c:pt>
                <c:pt idx="498">
                  <c:v>458.61</c:v>
                </c:pt>
                <c:pt idx="499">
                  <c:v>464.69</c:v>
                </c:pt>
                <c:pt idx="500">
                  <c:v>453.77</c:v>
                </c:pt>
                <c:pt idx="501">
                  <c:v>456.82</c:v>
                </c:pt>
                <c:pt idx="502">
                  <c:v>447.55</c:v>
                </c:pt>
                <c:pt idx="503">
                  <c:v>443.05</c:v>
                </c:pt>
                <c:pt idx="504">
                  <c:v>433.95</c:v>
                </c:pt>
                <c:pt idx="505">
                  <c:v>441.85</c:v>
                </c:pt>
                <c:pt idx="506">
                  <c:v>440.41</c:v>
                </c:pt>
                <c:pt idx="507">
                  <c:v>443.87</c:v>
                </c:pt>
                <c:pt idx="508">
                  <c:v>440.34</c:v>
                </c:pt>
                <c:pt idx="509">
                  <c:v>430.76</c:v>
                </c:pt>
                <c:pt idx="510">
                  <c:v>428.76</c:v>
                </c:pt>
                <c:pt idx="511">
                  <c:v>422.34</c:v>
                </c:pt>
                <c:pt idx="512">
                  <c:v>452.34</c:v>
                </c:pt>
                <c:pt idx="513">
                  <c:v>453.34</c:v>
                </c:pt>
                <c:pt idx="514">
                  <c:v>462.64</c:v>
                </c:pt>
                <c:pt idx="515">
                  <c:v>459.76</c:v>
                </c:pt>
                <c:pt idx="516">
                  <c:v>465.24</c:v>
                </c:pt>
                <c:pt idx="517">
                  <c:v>453.82</c:v>
                </c:pt>
                <c:pt idx="518">
                  <c:v>457.3</c:v>
                </c:pt>
                <c:pt idx="519">
                  <c:v>453.76</c:v>
                </c:pt>
                <c:pt idx="520">
                  <c:v>449.31</c:v>
                </c:pt>
                <c:pt idx="521">
                  <c:v>458.76</c:v>
                </c:pt>
                <c:pt idx="522">
                  <c:v>445.9</c:v>
                </c:pt>
                <c:pt idx="523">
                  <c:v>450.19</c:v>
                </c:pt>
                <c:pt idx="524">
                  <c:v>448.19</c:v>
                </c:pt>
                <c:pt idx="525">
                  <c:v>430.4</c:v>
                </c:pt>
                <c:pt idx="526">
                  <c:v>417</c:v>
                </c:pt>
                <c:pt idx="527">
                  <c:v>416.3</c:v>
                </c:pt>
                <c:pt idx="528">
                  <c:v>412.19</c:v>
                </c:pt>
                <c:pt idx="529">
                  <c:v>398.83</c:v>
                </c:pt>
                <c:pt idx="530">
                  <c:v>378.28</c:v>
                </c:pt>
                <c:pt idx="531">
                  <c:v>366.19</c:v>
                </c:pt>
                <c:pt idx="532">
                  <c:v>375.07</c:v>
                </c:pt>
                <c:pt idx="533">
                  <c:v>369.39</c:v>
                </c:pt>
                <c:pt idx="534">
                  <c:v>366.79</c:v>
                </c:pt>
                <c:pt idx="535">
                  <c:v>364.48</c:v>
                </c:pt>
                <c:pt idx="536">
                  <c:v>363.1</c:v>
                </c:pt>
                <c:pt idx="537">
                  <c:v>370.71</c:v>
                </c:pt>
                <c:pt idx="538">
                  <c:v>376.71</c:v>
                </c:pt>
                <c:pt idx="539">
                  <c:v>363.71</c:v>
                </c:pt>
                <c:pt idx="540">
                  <c:v>352.99</c:v>
                </c:pt>
                <c:pt idx="541">
                  <c:v>359.37</c:v>
                </c:pt>
                <c:pt idx="542">
                  <c:v>350.67</c:v>
                </c:pt>
                <c:pt idx="543">
                  <c:v>355.13</c:v>
                </c:pt>
                <c:pt idx="544">
                  <c:v>344.5</c:v>
                </c:pt>
                <c:pt idx="545">
                  <c:v>354.5</c:v>
                </c:pt>
                <c:pt idx="546">
                  <c:v>342.79</c:v>
                </c:pt>
                <c:pt idx="547">
                  <c:v>328.94</c:v>
                </c:pt>
                <c:pt idx="548">
                  <c:v>314</c:v>
                </c:pt>
                <c:pt idx="549">
                  <c:v>299.5</c:v>
                </c:pt>
                <c:pt idx="550">
                  <c:v>307</c:v>
                </c:pt>
                <c:pt idx="551">
                  <c:v>319</c:v>
                </c:pt>
                <c:pt idx="552">
                  <c:v>332</c:v>
                </c:pt>
                <c:pt idx="553">
                  <c:v>342.5</c:v>
                </c:pt>
                <c:pt idx="554">
                  <c:v>359.5</c:v>
                </c:pt>
                <c:pt idx="555">
                  <c:v>362.5</c:v>
                </c:pt>
                <c:pt idx="556">
                  <c:v>363</c:v>
                </c:pt>
                <c:pt idx="557">
                  <c:v>357</c:v>
                </c:pt>
                <c:pt idx="558">
                  <c:v>348.95</c:v>
                </c:pt>
                <c:pt idx="559">
                  <c:v>360.23</c:v>
                </c:pt>
                <c:pt idx="560">
                  <c:v>364.5</c:v>
                </c:pt>
                <c:pt idx="561">
                  <c:v>364.5</c:v>
                </c:pt>
                <c:pt idx="562">
                  <c:v>374</c:v>
                </c:pt>
                <c:pt idx="563">
                  <c:v>375</c:v>
                </c:pt>
                <c:pt idx="564">
                  <c:v>358.5</c:v>
                </c:pt>
                <c:pt idx="565">
                  <c:v>361.5</c:v>
                </c:pt>
                <c:pt idx="566">
                  <c:v>341.91</c:v>
                </c:pt>
                <c:pt idx="567">
                  <c:v>321.91000000000003</c:v>
                </c:pt>
                <c:pt idx="568">
                  <c:v>318.06</c:v>
                </c:pt>
                <c:pt idx="569">
                  <c:v>322.5</c:v>
                </c:pt>
                <c:pt idx="570">
                  <c:v>319.10000000000002</c:v>
                </c:pt>
                <c:pt idx="571">
                  <c:v>326.5</c:v>
                </c:pt>
                <c:pt idx="572">
                  <c:v>312</c:v>
                </c:pt>
                <c:pt idx="573">
                  <c:v>318.5</c:v>
                </c:pt>
                <c:pt idx="574">
                  <c:v>325.5</c:v>
                </c:pt>
                <c:pt idx="575">
                  <c:v>338.56</c:v>
                </c:pt>
                <c:pt idx="576">
                  <c:v>340</c:v>
                </c:pt>
                <c:pt idx="577">
                  <c:v>338.5</c:v>
                </c:pt>
                <c:pt idx="578">
                  <c:v>341.5</c:v>
                </c:pt>
                <c:pt idx="579">
                  <c:v>337.5</c:v>
                </c:pt>
                <c:pt idx="580">
                  <c:v>333</c:v>
                </c:pt>
                <c:pt idx="581">
                  <c:v>337.5</c:v>
                </c:pt>
                <c:pt idx="582">
                  <c:v>344.5</c:v>
                </c:pt>
                <c:pt idx="583">
                  <c:v>351.5</c:v>
                </c:pt>
                <c:pt idx="584">
                  <c:v>354.5</c:v>
                </c:pt>
                <c:pt idx="585">
                  <c:v>350.5</c:v>
                </c:pt>
                <c:pt idx="586">
                  <c:v>348</c:v>
                </c:pt>
                <c:pt idx="587">
                  <c:v>345</c:v>
                </c:pt>
                <c:pt idx="588">
                  <c:v>343</c:v>
                </c:pt>
                <c:pt idx="589">
                  <c:v>341</c:v>
                </c:pt>
                <c:pt idx="590">
                  <c:v>346.33</c:v>
                </c:pt>
                <c:pt idx="591">
                  <c:v>351</c:v>
                </c:pt>
                <c:pt idx="592">
                  <c:v>352.5</c:v>
                </c:pt>
                <c:pt idx="593">
                  <c:v>344.12</c:v>
                </c:pt>
                <c:pt idx="594">
                  <c:v>318.7</c:v>
                </c:pt>
                <c:pt idx="595">
                  <c:v>309.5</c:v>
                </c:pt>
                <c:pt idx="596">
                  <c:v>325.5</c:v>
                </c:pt>
                <c:pt idx="597">
                  <c:v>333.5</c:v>
                </c:pt>
                <c:pt idx="598">
                  <c:v>328.5</c:v>
                </c:pt>
                <c:pt idx="599">
                  <c:v>339.22</c:v>
                </c:pt>
                <c:pt idx="600">
                  <c:v>338.91</c:v>
                </c:pt>
                <c:pt idx="601">
                  <c:v>328.91</c:v>
                </c:pt>
                <c:pt idx="602">
                  <c:v>328.5</c:v>
                </c:pt>
                <c:pt idx="603">
                  <c:v>347</c:v>
                </c:pt>
                <c:pt idx="604">
                  <c:v>335.5</c:v>
                </c:pt>
                <c:pt idx="605">
                  <c:v>335.5</c:v>
                </c:pt>
                <c:pt idx="606">
                  <c:v>330</c:v>
                </c:pt>
                <c:pt idx="607">
                  <c:v>332.01</c:v>
                </c:pt>
                <c:pt idx="608">
                  <c:v>328.55</c:v>
                </c:pt>
                <c:pt idx="609">
                  <c:v>324.60000000000002</c:v>
                </c:pt>
                <c:pt idx="610">
                  <c:v>329.68</c:v>
                </c:pt>
                <c:pt idx="611">
                  <c:v>345</c:v>
                </c:pt>
                <c:pt idx="612">
                  <c:v>373.5</c:v>
                </c:pt>
                <c:pt idx="613">
                  <c:v>386.5</c:v>
                </c:pt>
                <c:pt idx="614">
                  <c:v>391.5</c:v>
                </c:pt>
                <c:pt idx="615">
                  <c:v>386.5</c:v>
                </c:pt>
                <c:pt idx="616">
                  <c:v>391</c:v>
                </c:pt>
                <c:pt idx="617">
                  <c:v>388.5</c:v>
                </c:pt>
                <c:pt idx="618">
                  <c:v>356.24</c:v>
                </c:pt>
                <c:pt idx="619">
                  <c:v>369</c:v>
                </c:pt>
                <c:pt idx="620">
                  <c:v>382</c:v>
                </c:pt>
                <c:pt idx="621">
                  <c:v>401.11</c:v>
                </c:pt>
                <c:pt idx="622">
                  <c:v>414.73</c:v>
                </c:pt>
                <c:pt idx="623">
                  <c:v>423</c:v>
                </c:pt>
                <c:pt idx="624">
                  <c:v>424.5</c:v>
                </c:pt>
                <c:pt idx="625">
                  <c:v>420</c:v>
                </c:pt>
                <c:pt idx="626">
                  <c:v>434.5</c:v>
                </c:pt>
                <c:pt idx="627">
                  <c:v>447</c:v>
                </c:pt>
                <c:pt idx="628">
                  <c:v>464.83</c:v>
                </c:pt>
                <c:pt idx="629">
                  <c:v>484.76</c:v>
                </c:pt>
                <c:pt idx="630">
                  <c:v>486.5</c:v>
                </c:pt>
                <c:pt idx="631">
                  <c:v>492</c:v>
                </c:pt>
                <c:pt idx="632">
                  <c:v>485.5</c:v>
                </c:pt>
                <c:pt idx="633">
                  <c:v>500.5</c:v>
                </c:pt>
                <c:pt idx="634">
                  <c:v>521.79</c:v>
                </c:pt>
                <c:pt idx="635">
                  <c:v>538.5</c:v>
                </c:pt>
                <c:pt idx="636">
                  <c:v>555</c:v>
                </c:pt>
                <c:pt idx="637">
                  <c:v>585.95000000000005</c:v>
                </c:pt>
                <c:pt idx="638">
                  <c:v>586.69000000000005</c:v>
                </c:pt>
                <c:pt idx="639">
                  <c:v>588.54999999999995</c:v>
                </c:pt>
                <c:pt idx="640">
                  <c:v>588.95000000000005</c:v>
                </c:pt>
                <c:pt idx="641">
                  <c:v>585.52</c:v>
                </c:pt>
                <c:pt idx="642">
                  <c:v>592.5</c:v>
                </c:pt>
                <c:pt idx="643">
                  <c:v>595</c:v>
                </c:pt>
                <c:pt idx="644">
                  <c:v>598.5</c:v>
                </c:pt>
                <c:pt idx="645">
                  <c:v>624.5</c:v>
                </c:pt>
                <c:pt idx="646">
                  <c:v>645.5</c:v>
                </c:pt>
                <c:pt idx="647">
                  <c:v>662.5</c:v>
                </c:pt>
                <c:pt idx="648">
                  <c:v>665.6</c:v>
                </c:pt>
                <c:pt idx="649">
                  <c:v>622.41</c:v>
                </c:pt>
                <c:pt idx="650">
                  <c:v>605.19000000000005</c:v>
                </c:pt>
                <c:pt idx="651">
                  <c:v>618</c:v>
                </c:pt>
                <c:pt idx="652">
                  <c:v>622.5</c:v>
                </c:pt>
                <c:pt idx="653">
                  <c:v>621.5</c:v>
                </c:pt>
                <c:pt idx="654">
                  <c:v>601</c:v>
                </c:pt>
                <c:pt idx="655">
                  <c:v>594</c:v>
                </c:pt>
                <c:pt idx="656">
                  <c:v>597.91</c:v>
                </c:pt>
                <c:pt idx="657">
                  <c:v>604.91999999999996</c:v>
                </c:pt>
                <c:pt idx="658">
                  <c:v>627</c:v>
                </c:pt>
                <c:pt idx="659">
                  <c:v>644.5</c:v>
                </c:pt>
                <c:pt idx="660">
                  <c:v>654.5</c:v>
                </c:pt>
                <c:pt idx="661">
                  <c:v>682.5</c:v>
                </c:pt>
                <c:pt idx="662">
                  <c:v>696.5</c:v>
                </c:pt>
                <c:pt idx="663">
                  <c:v>716</c:v>
                </c:pt>
                <c:pt idx="664">
                  <c:v>702</c:v>
                </c:pt>
                <c:pt idx="665">
                  <c:v>658.5</c:v>
                </c:pt>
                <c:pt idx="666">
                  <c:v>634</c:v>
                </c:pt>
                <c:pt idx="667">
                  <c:v>640.5</c:v>
                </c:pt>
                <c:pt idx="668">
                  <c:v>638.5</c:v>
                </c:pt>
                <c:pt idx="669">
                  <c:v>629.92999999999995</c:v>
                </c:pt>
                <c:pt idx="670">
                  <c:v>630.92999999999995</c:v>
                </c:pt>
                <c:pt idx="671">
                  <c:v>631.92999999999995</c:v>
                </c:pt>
                <c:pt idx="672">
                  <c:v>639</c:v>
                </c:pt>
                <c:pt idx="673">
                  <c:v>653.5</c:v>
                </c:pt>
                <c:pt idx="674">
                  <c:v>653.5</c:v>
                </c:pt>
                <c:pt idx="675">
                  <c:v>654</c:v>
                </c:pt>
                <c:pt idx="676">
                  <c:v>673</c:v>
                </c:pt>
                <c:pt idx="677">
                  <c:v>682</c:v>
                </c:pt>
                <c:pt idx="678">
                  <c:v>672</c:v>
                </c:pt>
                <c:pt idx="679">
                  <c:v>691</c:v>
                </c:pt>
                <c:pt idx="680">
                  <c:v>722</c:v>
                </c:pt>
                <c:pt idx="681">
                  <c:v>738</c:v>
                </c:pt>
                <c:pt idx="682">
                  <c:v>743.82</c:v>
                </c:pt>
                <c:pt idx="683">
                  <c:v>760.42</c:v>
                </c:pt>
                <c:pt idx="684">
                  <c:v>753.76</c:v>
                </c:pt>
                <c:pt idx="685">
                  <c:v>743.41</c:v>
                </c:pt>
                <c:pt idx="686">
                  <c:v>739.5</c:v>
                </c:pt>
                <c:pt idx="687">
                  <c:v>737</c:v>
                </c:pt>
                <c:pt idx="688">
                  <c:v>727</c:v>
                </c:pt>
                <c:pt idx="689">
                  <c:v>717</c:v>
                </c:pt>
                <c:pt idx="690">
                  <c:v>706</c:v>
                </c:pt>
                <c:pt idx="691">
                  <c:v>725.5</c:v>
                </c:pt>
                <c:pt idx="692">
                  <c:v>731</c:v>
                </c:pt>
                <c:pt idx="693">
                  <c:v>735</c:v>
                </c:pt>
                <c:pt idx="694">
                  <c:v>733.39</c:v>
                </c:pt>
                <c:pt idx="695">
                  <c:v>728.39</c:v>
                </c:pt>
                <c:pt idx="696">
                  <c:v>697.5</c:v>
                </c:pt>
                <c:pt idx="697">
                  <c:v>688.5</c:v>
                </c:pt>
                <c:pt idx="698">
                  <c:v>670.35</c:v>
                </c:pt>
                <c:pt idx="699">
                  <c:v>660.24</c:v>
                </c:pt>
                <c:pt idx="700">
                  <c:v>645</c:v>
                </c:pt>
                <c:pt idx="701">
                  <c:v>630</c:v>
                </c:pt>
                <c:pt idx="702">
                  <c:v>624</c:v>
                </c:pt>
                <c:pt idx="703">
                  <c:v>622.5</c:v>
                </c:pt>
                <c:pt idx="704">
                  <c:v>621</c:v>
                </c:pt>
                <c:pt idx="705">
                  <c:v>621.19000000000005</c:v>
                </c:pt>
                <c:pt idx="706">
                  <c:v>620</c:v>
                </c:pt>
                <c:pt idx="707">
                  <c:v>620</c:v>
                </c:pt>
                <c:pt idx="708">
                  <c:v>626.22</c:v>
                </c:pt>
                <c:pt idx="709">
                  <c:v>607</c:v>
                </c:pt>
                <c:pt idx="710">
                  <c:v>604</c:v>
                </c:pt>
                <c:pt idx="711">
                  <c:v>612.5</c:v>
                </c:pt>
                <c:pt idx="712">
                  <c:v>618.39</c:v>
                </c:pt>
                <c:pt idx="713">
                  <c:v>613.5</c:v>
                </c:pt>
                <c:pt idx="714">
                  <c:v>609.5</c:v>
                </c:pt>
                <c:pt idx="715">
                  <c:v>617.22</c:v>
                </c:pt>
                <c:pt idx="716">
                  <c:v>626</c:v>
                </c:pt>
                <c:pt idx="717">
                  <c:v>622</c:v>
                </c:pt>
                <c:pt idx="718">
                  <c:v>610.5</c:v>
                </c:pt>
                <c:pt idx="719">
                  <c:v>619</c:v>
                </c:pt>
                <c:pt idx="720">
                  <c:v>631.22</c:v>
                </c:pt>
                <c:pt idx="721">
                  <c:v>633.5</c:v>
                </c:pt>
                <c:pt idx="722">
                  <c:v>630</c:v>
                </c:pt>
                <c:pt idx="723">
                  <c:v>638</c:v>
                </c:pt>
                <c:pt idx="724">
                  <c:v>622.5</c:v>
                </c:pt>
                <c:pt idx="725">
                  <c:v>642.5</c:v>
                </c:pt>
                <c:pt idx="726">
                  <c:v>650.5</c:v>
                </c:pt>
                <c:pt idx="727">
                  <c:v>656.5</c:v>
                </c:pt>
                <c:pt idx="728">
                  <c:v>650.61</c:v>
                </c:pt>
                <c:pt idx="729">
                  <c:v>659.5</c:v>
                </c:pt>
                <c:pt idx="730">
                  <c:v>656.5</c:v>
                </c:pt>
                <c:pt idx="731">
                  <c:v>618.5</c:v>
                </c:pt>
                <c:pt idx="732">
                  <c:v>618.12</c:v>
                </c:pt>
                <c:pt idx="733">
                  <c:v>618.77</c:v>
                </c:pt>
                <c:pt idx="734">
                  <c:v>622</c:v>
                </c:pt>
              </c:numCache>
            </c:numRef>
          </c:val>
          <c:extLst>
            <c:ext xmlns:c16="http://schemas.microsoft.com/office/drawing/2014/chart" uri="{C3380CC4-5D6E-409C-BE32-E72D297353CC}">
              <c16:uniqueId val="{00000000-80CF-4723-9494-F3E835DA45A8}"/>
            </c:ext>
          </c:extLst>
        </c:ser>
        <c:dLbls>
          <c:showLegendKey val="0"/>
          <c:showVal val="0"/>
          <c:showCatName val="0"/>
          <c:showSerName val="0"/>
          <c:showPercent val="0"/>
          <c:showBubbleSize val="0"/>
        </c:dLbls>
        <c:gapWidth val="150"/>
        <c:axId val="595747984"/>
        <c:axId val="595748376"/>
      </c:barChart>
      <c:lineChart>
        <c:grouping val="standard"/>
        <c:varyColors val="0"/>
        <c:ser>
          <c:idx val="1"/>
          <c:order val="1"/>
          <c:tx>
            <c:strRef>
              <c:f>秦皇岛库存!$C$2</c:f>
              <c:strCache>
                <c:ptCount val="1"/>
                <c:pt idx="0">
                  <c:v>煤炭库存:秦皇岛港:同比</c:v>
                </c:pt>
              </c:strCache>
            </c:strRef>
          </c:tx>
          <c:spPr>
            <a:ln w="12700" cap="rnd">
              <a:solidFill>
                <a:schemeClr val="accent2"/>
              </a:solidFill>
              <a:round/>
            </a:ln>
            <a:effectLst/>
          </c:spPr>
          <c:marker>
            <c:symbol val="none"/>
          </c:marker>
          <c:cat>
            <c:strRef>
              <c:f>秦皇岛库存!$A$1:$A$1435</c:f>
              <c:strCache>
                <c:ptCount val="739"/>
                <c:pt idx="1">
                  <c:v>指标名称</c:v>
                </c:pt>
                <c:pt idx="2">
                  <c:v>频率</c:v>
                </c:pt>
                <c:pt idx="3">
                  <c:v>单位</c:v>
                </c:pt>
                <c:pt idx="4">
                  <c:v>2017/09/01</c:v>
                </c:pt>
                <c:pt idx="5">
                  <c:v>2017/08/31</c:v>
                </c:pt>
                <c:pt idx="6">
                  <c:v>2017/08/30</c:v>
                </c:pt>
                <c:pt idx="7">
                  <c:v>2017/08/29</c:v>
                </c:pt>
                <c:pt idx="8">
                  <c:v>2017/08/28</c:v>
                </c:pt>
                <c:pt idx="9">
                  <c:v>2017/08/27</c:v>
                </c:pt>
                <c:pt idx="10">
                  <c:v>2017/08/26</c:v>
                </c:pt>
                <c:pt idx="11">
                  <c:v>2017/08/25</c:v>
                </c:pt>
                <c:pt idx="12">
                  <c:v>2017/08/24</c:v>
                </c:pt>
                <c:pt idx="13">
                  <c:v>2017/08/23</c:v>
                </c:pt>
                <c:pt idx="14">
                  <c:v>2017/08/22</c:v>
                </c:pt>
                <c:pt idx="15">
                  <c:v>2017/08/21</c:v>
                </c:pt>
                <c:pt idx="16">
                  <c:v>2017/08/20</c:v>
                </c:pt>
                <c:pt idx="17">
                  <c:v>2017/08/19</c:v>
                </c:pt>
                <c:pt idx="18">
                  <c:v>2017/08/18</c:v>
                </c:pt>
                <c:pt idx="19">
                  <c:v>2017/08/17</c:v>
                </c:pt>
                <c:pt idx="20">
                  <c:v>2017/08/16</c:v>
                </c:pt>
                <c:pt idx="21">
                  <c:v>2017/08/15</c:v>
                </c:pt>
                <c:pt idx="22">
                  <c:v>2017/08/14</c:v>
                </c:pt>
                <c:pt idx="23">
                  <c:v>2017/08/13</c:v>
                </c:pt>
                <c:pt idx="24">
                  <c:v>2017/08/12</c:v>
                </c:pt>
                <c:pt idx="25">
                  <c:v>2017/08/11</c:v>
                </c:pt>
                <c:pt idx="26">
                  <c:v>2017/08/10</c:v>
                </c:pt>
                <c:pt idx="27">
                  <c:v>2017/08/09</c:v>
                </c:pt>
                <c:pt idx="28">
                  <c:v>2017/08/08</c:v>
                </c:pt>
                <c:pt idx="29">
                  <c:v>2017/08/07</c:v>
                </c:pt>
                <c:pt idx="30">
                  <c:v>2017/08/06</c:v>
                </c:pt>
                <c:pt idx="31">
                  <c:v>2017/08/05</c:v>
                </c:pt>
                <c:pt idx="32">
                  <c:v>2017/08/04</c:v>
                </c:pt>
                <c:pt idx="33">
                  <c:v>2017/08/03</c:v>
                </c:pt>
                <c:pt idx="34">
                  <c:v>2017/08/02</c:v>
                </c:pt>
                <c:pt idx="35">
                  <c:v>2017/08/01</c:v>
                </c:pt>
                <c:pt idx="36">
                  <c:v>2017/07/31</c:v>
                </c:pt>
                <c:pt idx="37">
                  <c:v>2017/07/30</c:v>
                </c:pt>
                <c:pt idx="38">
                  <c:v>2017/07/29</c:v>
                </c:pt>
                <c:pt idx="39">
                  <c:v>2017/07/28</c:v>
                </c:pt>
                <c:pt idx="40">
                  <c:v>2017/07/27</c:v>
                </c:pt>
                <c:pt idx="41">
                  <c:v>2017/07/26</c:v>
                </c:pt>
                <c:pt idx="42">
                  <c:v>2017/07/25</c:v>
                </c:pt>
                <c:pt idx="43">
                  <c:v>2017/07/24</c:v>
                </c:pt>
                <c:pt idx="44">
                  <c:v>2017/07/23</c:v>
                </c:pt>
                <c:pt idx="45">
                  <c:v>2017/07/22</c:v>
                </c:pt>
                <c:pt idx="46">
                  <c:v>2017/07/21</c:v>
                </c:pt>
                <c:pt idx="47">
                  <c:v>2017/07/20</c:v>
                </c:pt>
                <c:pt idx="48">
                  <c:v>2017/07/19</c:v>
                </c:pt>
                <c:pt idx="49">
                  <c:v>2017/07/18</c:v>
                </c:pt>
                <c:pt idx="50">
                  <c:v>2017/07/17</c:v>
                </c:pt>
                <c:pt idx="51">
                  <c:v>2017/07/16</c:v>
                </c:pt>
                <c:pt idx="52">
                  <c:v>2017/07/15</c:v>
                </c:pt>
                <c:pt idx="53">
                  <c:v>2017/07/14</c:v>
                </c:pt>
                <c:pt idx="54">
                  <c:v>2017/07/13</c:v>
                </c:pt>
                <c:pt idx="55">
                  <c:v>2017/07/12</c:v>
                </c:pt>
                <c:pt idx="56">
                  <c:v>2017/07/11</c:v>
                </c:pt>
                <c:pt idx="57">
                  <c:v>2017/07/10</c:v>
                </c:pt>
                <c:pt idx="58">
                  <c:v>2017/07/09</c:v>
                </c:pt>
                <c:pt idx="59">
                  <c:v>2017/07/08</c:v>
                </c:pt>
                <c:pt idx="60">
                  <c:v>2017/07/07</c:v>
                </c:pt>
                <c:pt idx="61">
                  <c:v>2017/07/06</c:v>
                </c:pt>
                <c:pt idx="62">
                  <c:v>2017/07/05</c:v>
                </c:pt>
                <c:pt idx="63">
                  <c:v>2017/07/04</c:v>
                </c:pt>
                <c:pt idx="64">
                  <c:v>2017/07/03</c:v>
                </c:pt>
                <c:pt idx="65">
                  <c:v>2017/07/02</c:v>
                </c:pt>
                <c:pt idx="66">
                  <c:v>2017/07/01</c:v>
                </c:pt>
                <c:pt idx="67">
                  <c:v>2017/06/30</c:v>
                </c:pt>
                <c:pt idx="68">
                  <c:v>2017/06/29</c:v>
                </c:pt>
                <c:pt idx="69">
                  <c:v>2017/06/28</c:v>
                </c:pt>
                <c:pt idx="70">
                  <c:v>2017/06/27</c:v>
                </c:pt>
                <c:pt idx="71">
                  <c:v>2017/06/26</c:v>
                </c:pt>
                <c:pt idx="72">
                  <c:v>2017/06/25</c:v>
                </c:pt>
                <c:pt idx="73">
                  <c:v>2017/06/24</c:v>
                </c:pt>
                <c:pt idx="74">
                  <c:v>2017/06/23</c:v>
                </c:pt>
                <c:pt idx="75">
                  <c:v>2017/06/22</c:v>
                </c:pt>
                <c:pt idx="76">
                  <c:v>2017/06/21</c:v>
                </c:pt>
                <c:pt idx="77">
                  <c:v>2017/06/20</c:v>
                </c:pt>
                <c:pt idx="78">
                  <c:v>2017/06/19</c:v>
                </c:pt>
                <c:pt idx="79">
                  <c:v>2017/06/18</c:v>
                </c:pt>
                <c:pt idx="80">
                  <c:v>2017/06/17</c:v>
                </c:pt>
                <c:pt idx="81">
                  <c:v>2017/06/16</c:v>
                </c:pt>
                <c:pt idx="82">
                  <c:v>2017/06/15</c:v>
                </c:pt>
                <c:pt idx="83">
                  <c:v>2017/06/14</c:v>
                </c:pt>
                <c:pt idx="84">
                  <c:v>2017/06/13</c:v>
                </c:pt>
                <c:pt idx="85">
                  <c:v>2017/06/12</c:v>
                </c:pt>
                <c:pt idx="86">
                  <c:v>2017/06/11</c:v>
                </c:pt>
                <c:pt idx="87">
                  <c:v>2017/06/10</c:v>
                </c:pt>
                <c:pt idx="88">
                  <c:v>2017/06/09</c:v>
                </c:pt>
                <c:pt idx="89">
                  <c:v>2017/06/08</c:v>
                </c:pt>
                <c:pt idx="90">
                  <c:v>2017/06/07</c:v>
                </c:pt>
                <c:pt idx="91">
                  <c:v>2017/06/06</c:v>
                </c:pt>
                <c:pt idx="92">
                  <c:v>2017/06/05</c:v>
                </c:pt>
                <c:pt idx="93">
                  <c:v>2017/06/04</c:v>
                </c:pt>
                <c:pt idx="94">
                  <c:v>2017/06/03</c:v>
                </c:pt>
                <c:pt idx="95">
                  <c:v>2017/06/02</c:v>
                </c:pt>
                <c:pt idx="96">
                  <c:v>2017/06/01</c:v>
                </c:pt>
                <c:pt idx="97">
                  <c:v>2017/05/31</c:v>
                </c:pt>
                <c:pt idx="98">
                  <c:v>2017/05/30</c:v>
                </c:pt>
                <c:pt idx="99">
                  <c:v>2017/05/29</c:v>
                </c:pt>
                <c:pt idx="100">
                  <c:v>2017/05/28</c:v>
                </c:pt>
                <c:pt idx="101">
                  <c:v>2017/05/27</c:v>
                </c:pt>
                <c:pt idx="102">
                  <c:v>2017/05/26</c:v>
                </c:pt>
                <c:pt idx="103">
                  <c:v>2017/05/25</c:v>
                </c:pt>
                <c:pt idx="104">
                  <c:v>2017/05/24</c:v>
                </c:pt>
                <c:pt idx="105">
                  <c:v>2017/05/23</c:v>
                </c:pt>
                <c:pt idx="106">
                  <c:v>2017/05/22</c:v>
                </c:pt>
                <c:pt idx="107">
                  <c:v>2017/05/21</c:v>
                </c:pt>
                <c:pt idx="108">
                  <c:v>2017/05/20</c:v>
                </c:pt>
                <c:pt idx="109">
                  <c:v>2017/05/19</c:v>
                </c:pt>
                <c:pt idx="110">
                  <c:v>2017/05/18</c:v>
                </c:pt>
                <c:pt idx="111">
                  <c:v>2017/05/17</c:v>
                </c:pt>
                <c:pt idx="112">
                  <c:v>2017/05/16</c:v>
                </c:pt>
                <c:pt idx="113">
                  <c:v>2017/05/15</c:v>
                </c:pt>
                <c:pt idx="114">
                  <c:v>2017/05/14</c:v>
                </c:pt>
                <c:pt idx="115">
                  <c:v>2017/05/13</c:v>
                </c:pt>
                <c:pt idx="116">
                  <c:v>2017/05/12</c:v>
                </c:pt>
                <c:pt idx="117">
                  <c:v>2017/05/11</c:v>
                </c:pt>
                <c:pt idx="118">
                  <c:v>2017/05/10</c:v>
                </c:pt>
                <c:pt idx="119">
                  <c:v>2017/05/09</c:v>
                </c:pt>
                <c:pt idx="120">
                  <c:v>2017/05/08</c:v>
                </c:pt>
                <c:pt idx="121">
                  <c:v>2017/05/07</c:v>
                </c:pt>
                <c:pt idx="122">
                  <c:v>2017/05/06</c:v>
                </c:pt>
                <c:pt idx="123">
                  <c:v>2017/05/05</c:v>
                </c:pt>
                <c:pt idx="124">
                  <c:v>2017/05/04</c:v>
                </c:pt>
                <c:pt idx="125">
                  <c:v>2017/05/03</c:v>
                </c:pt>
                <c:pt idx="126">
                  <c:v>2017/05/02</c:v>
                </c:pt>
                <c:pt idx="127">
                  <c:v>2017/05/01</c:v>
                </c:pt>
                <c:pt idx="128">
                  <c:v>2017/04/30</c:v>
                </c:pt>
                <c:pt idx="129">
                  <c:v>2017/04/29</c:v>
                </c:pt>
                <c:pt idx="130">
                  <c:v>2017/04/28</c:v>
                </c:pt>
                <c:pt idx="131">
                  <c:v>2017/04/27</c:v>
                </c:pt>
                <c:pt idx="132">
                  <c:v>2017/04/26</c:v>
                </c:pt>
                <c:pt idx="133">
                  <c:v>2017/04/25</c:v>
                </c:pt>
                <c:pt idx="134">
                  <c:v>2017/04/24</c:v>
                </c:pt>
                <c:pt idx="135">
                  <c:v>2017/04/23</c:v>
                </c:pt>
                <c:pt idx="136">
                  <c:v>2017/04/22</c:v>
                </c:pt>
                <c:pt idx="137">
                  <c:v>2017/04/21</c:v>
                </c:pt>
                <c:pt idx="138">
                  <c:v>2017/04/20</c:v>
                </c:pt>
                <c:pt idx="139">
                  <c:v>2017/04/19</c:v>
                </c:pt>
                <c:pt idx="140">
                  <c:v>2017/04/18</c:v>
                </c:pt>
                <c:pt idx="141">
                  <c:v>2017/04/17</c:v>
                </c:pt>
                <c:pt idx="142">
                  <c:v>2017/04/16</c:v>
                </c:pt>
                <c:pt idx="143">
                  <c:v>2017/04/15</c:v>
                </c:pt>
                <c:pt idx="144">
                  <c:v>2017/04/14</c:v>
                </c:pt>
                <c:pt idx="145">
                  <c:v>2017/04/13</c:v>
                </c:pt>
                <c:pt idx="146">
                  <c:v>2017/04/12</c:v>
                </c:pt>
                <c:pt idx="147">
                  <c:v>2017/04/11</c:v>
                </c:pt>
                <c:pt idx="148">
                  <c:v>2017/04/10</c:v>
                </c:pt>
                <c:pt idx="149">
                  <c:v>2017/04/09</c:v>
                </c:pt>
                <c:pt idx="150">
                  <c:v>2017/04/08</c:v>
                </c:pt>
                <c:pt idx="151">
                  <c:v>2017/04/07</c:v>
                </c:pt>
                <c:pt idx="152">
                  <c:v>2017/04/06</c:v>
                </c:pt>
                <c:pt idx="153">
                  <c:v>2017/04/05</c:v>
                </c:pt>
                <c:pt idx="154">
                  <c:v>2017/04/04</c:v>
                </c:pt>
                <c:pt idx="155">
                  <c:v>2017/04/03</c:v>
                </c:pt>
                <c:pt idx="156">
                  <c:v>2017/04/02</c:v>
                </c:pt>
                <c:pt idx="157">
                  <c:v>2017/04/01</c:v>
                </c:pt>
                <c:pt idx="158">
                  <c:v>2017/03/31</c:v>
                </c:pt>
                <c:pt idx="159">
                  <c:v>2017/03/30</c:v>
                </c:pt>
                <c:pt idx="160">
                  <c:v>2017/03/29</c:v>
                </c:pt>
                <c:pt idx="161">
                  <c:v>2017/03/28</c:v>
                </c:pt>
                <c:pt idx="162">
                  <c:v>2017/03/27</c:v>
                </c:pt>
                <c:pt idx="163">
                  <c:v>2017/03/26</c:v>
                </c:pt>
                <c:pt idx="164">
                  <c:v>2017/03/25</c:v>
                </c:pt>
                <c:pt idx="165">
                  <c:v>2017/03/24</c:v>
                </c:pt>
                <c:pt idx="166">
                  <c:v>2017/03/23</c:v>
                </c:pt>
                <c:pt idx="167">
                  <c:v>2017/03/22</c:v>
                </c:pt>
                <c:pt idx="168">
                  <c:v>2017/03/21</c:v>
                </c:pt>
                <c:pt idx="169">
                  <c:v>2017/03/20</c:v>
                </c:pt>
                <c:pt idx="170">
                  <c:v>2017/03/19</c:v>
                </c:pt>
                <c:pt idx="171">
                  <c:v>2017/03/18</c:v>
                </c:pt>
                <c:pt idx="172">
                  <c:v>2017/03/17</c:v>
                </c:pt>
                <c:pt idx="173">
                  <c:v>2017/03/16</c:v>
                </c:pt>
                <c:pt idx="174">
                  <c:v>2017/03/15</c:v>
                </c:pt>
                <c:pt idx="175">
                  <c:v>2017/03/14</c:v>
                </c:pt>
                <c:pt idx="176">
                  <c:v>2017/03/13</c:v>
                </c:pt>
                <c:pt idx="177">
                  <c:v>2017/03/12</c:v>
                </c:pt>
                <c:pt idx="178">
                  <c:v>2017/03/11</c:v>
                </c:pt>
                <c:pt idx="179">
                  <c:v>2017/03/10</c:v>
                </c:pt>
                <c:pt idx="180">
                  <c:v>2017/03/09</c:v>
                </c:pt>
                <c:pt idx="181">
                  <c:v>2017/03/08</c:v>
                </c:pt>
                <c:pt idx="182">
                  <c:v>2017/03/07</c:v>
                </c:pt>
                <c:pt idx="183">
                  <c:v>2017/03/06</c:v>
                </c:pt>
                <c:pt idx="184">
                  <c:v>2017/03/05</c:v>
                </c:pt>
                <c:pt idx="185">
                  <c:v>2017/03/04</c:v>
                </c:pt>
                <c:pt idx="186">
                  <c:v>2017/03/03</c:v>
                </c:pt>
                <c:pt idx="187">
                  <c:v>2017/03/02</c:v>
                </c:pt>
                <c:pt idx="188">
                  <c:v>2017/03/01</c:v>
                </c:pt>
                <c:pt idx="189">
                  <c:v>2017/02/28</c:v>
                </c:pt>
                <c:pt idx="190">
                  <c:v>2017/02/27</c:v>
                </c:pt>
                <c:pt idx="191">
                  <c:v>2017/02/26</c:v>
                </c:pt>
                <c:pt idx="192">
                  <c:v>2017/02/25</c:v>
                </c:pt>
                <c:pt idx="193">
                  <c:v>2017/02/24</c:v>
                </c:pt>
                <c:pt idx="194">
                  <c:v>2017/02/23</c:v>
                </c:pt>
                <c:pt idx="195">
                  <c:v>2017/02/22</c:v>
                </c:pt>
                <c:pt idx="196">
                  <c:v>2017/02/21</c:v>
                </c:pt>
                <c:pt idx="197">
                  <c:v>2017/02/20</c:v>
                </c:pt>
                <c:pt idx="198">
                  <c:v>2017/02/19</c:v>
                </c:pt>
                <c:pt idx="199">
                  <c:v>2017/02/18</c:v>
                </c:pt>
                <c:pt idx="200">
                  <c:v>2017/02/17</c:v>
                </c:pt>
                <c:pt idx="201">
                  <c:v>2017/02/16</c:v>
                </c:pt>
                <c:pt idx="202">
                  <c:v>2017/02/15</c:v>
                </c:pt>
                <c:pt idx="203">
                  <c:v>2017/02/14</c:v>
                </c:pt>
                <c:pt idx="204">
                  <c:v>2017/02/13</c:v>
                </c:pt>
                <c:pt idx="205">
                  <c:v>2017/02/12</c:v>
                </c:pt>
                <c:pt idx="206">
                  <c:v>2017/02/11</c:v>
                </c:pt>
                <c:pt idx="207">
                  <c:v>2017/02/10</c:v>
                </c:pt>
                <c:pt idx="208">
                  <c:v>2017/02/09</c:v>
                </c:pt>
                <c:pt idx="209">
                  <c:v>2017/02/08</c:v>
                </c:pt>
                <c:pt idx="210">
                  <c:v>2017/02/07</c:v>
                </c:pt>
                <c:pt idx="211">
                  <c:v>2017/02/06</c:v>
                </c:pt>
                <c:pt idx="212">
                  <c:v>2017/02/05</c:v>
                </c:pt>
                <c:pt idx="213">
                  <c:v>2017/02/04</c:v>
                </c:pt>
                <c:pt idx="214">
                  <c:v>2017/02/03</c:v>
                </c:pt>
                <c:pt idx="215">
                  <c:v>2017/02/02</c:v>
                </c:pt>
                <c:pt idx="216">
                  <c:v>2017/02/01</c:v>
                </c:pt>
                <c:pt idx="217">
                  <c:v>2017/01/31</c:v>
                </c:pt>
                <c:pt idx="218">
                  <c:v>2017/01/30</c:v>
                </c:pt>
                <c:pt idx="219">
                  <c:v>2017/01/29</c:v>
                </c:pt>
                <c:pt idx="220">
                  <c:v>2017/01/28</c:v>
                </c:pt>
                <c:pt idx="221">
                  <c:v>2017/01/27</c:v>
                </c:pt>
                <c:pt idx="222">
                  <c:v>2017/01/26</c:v>
                </c:pt>
                <c:pt idx="223">
                  <c:v>2017/01/25</c:v>
                </c:pt>
                <c:pt idx="224">
                  <c:v>2017/01/24</c:v>
                </c:pt>
                <c:pt idx="225">
                  <c:v>2017/01/23</c:v>
                </c:pt>
                <c:pt idx="226">
                  <c:v>2017/01/22</c:v>
                </c:pt>
                <c:pt idx="227">
                  <c:v>2017/01/21</c:v>
                </c:pt>
                <c:pt idx="228">
                  <c:v>2017/01/20</c:v>
                </c:pt>
                <c:pt idx="229">
                  <c:v>2017/01/19</c:v>
                </c:pt>
                <c:pt idx="230">
                  <c:v>2017/01/18</c:v>
                </c:pt>
                <c:pt idx="231">
                  <c:v>2017/01/17</c:v>
                </c:pt>
                <c:pt idx="232">
                  <c:v>2017/01/16</c:v>
                </c:pt>
                <c:pt idx="233">
                  <c:v>2017/01/15</c:v>
                </c:pt>
                <c:pt idx="234">
                  <c:v>2017/01/14</c:v>
                </c:pt>
                <c:pt idx="235">
                  <c:v>2017/01/13</c:v>
                </c:pt>
                <c:pt idx="236">
                  <c:v>2017/01/12</c:v>
                </c:pt>
                <c:pt idx="237">
                  <c:v>2017/01/11</c:v>
                </c:pt>
                <c:pt idx="238">
                  <c:v>2017/01/10</c:v>
                </c:pt>
                <c:pt idx="239">
                  <c:v>2017/01/09</c:v>
                </c:pt>
                <c:pt idx="240">
                  <c:v>2017/01/08</c:v>
                </c:pt>
                <c:pt idx="241">
                  <c:v>2017/01/07</c:v>
                </c:pt>
                <c:pt idx="242">
                  <c:v>2017/01/06</c:v>
                </c:pt>
                <c:pt idx="243">
                  <c:v>2017/01/05</c:v>
                </c:pt>
                <c:pt idx="244">
                  <c:v>2017/01/04</c:v>
                </c:pt>
                <c:pt idx="245">
                  <c:v>2017/01/03</c:v>
                </c:pt>
                <c:pt idx="246">
                  <c:v>2017/01/02</c:v>
                </c:pt>
                <c:pt idx="247">
                  <c:v>2017/01/01</c:v>
                </c:pt>
                <c:pt idx="248">
                  <c:v>2016/12/31</c:v>
                </c:pt>
                <c:pt idx="249">
                  <c:v>2016/12/30</c:v>
                </c:pt>
                <c:pt idx="250">
                  <c:v>2016/12/29</c:v>
                </c:pt>
                <c:pt idx="251">
                  <c:v>2016/12/28</c:v>
                </c:pt>
                <c:pt idx="252">
                  <c:v>2016/12/27</c:v>
                </c:pt>
                <c:pt idx="253">
                  <c:v>2016/12/26</c:v>
                </c:pt>
                <c:pt idx="254">
                  <c:v>2016/12/25</c:v>
                </c:pt>
                <c:pt idx="255">
                  <c:v>2016/12/24</c:v>
                </c:pt>
                <c:pt idx="256">
                  <c:v>2016/12/23</c:v>
                </c:pt>
                <c:pt idx="257">
                  <c:v>2016/12/22</c:v>
                </c:pt>
                <c:pt idx="258">
                  <c:v>2016/12/21</c:v>
                </c:pt>
                <c:pt idx="259">
                  <c:v>2016/12/20</c:v>
                </c:pt>
                <c:pt idx="260">
                  <c:v>2016/12/19</c:v>
                </c:pt>
                <c:pt idx="261">
                  <c:v>2016/12/18</c:v>
                </c:pt>
                <c:pt idx="262">
                  <c:v>2016/12/17</c:v>
                </c:pt>
                <c:pt idx="263">
                  <c:v>2016/12/16</c:v>
                </c:pt>
                <c:pt idx="264">
                  <c:v>2016/12/15</c:v>
                </c:pt>
                <c:pt idx="265">
                  <c:v>2016/12/14</c:v>
                </c:pt>
                <c:pt idx="266">
                  <c:v>2016/12/13</c:v>
                </c:pt>
                <c:pt idx="267">
                  <c:v>2016/12/12</c:v>
                </c:pt>
                <c:pt idx="268">
                  <c:v>2016/12/11</c:v>
                </c:pt>
                <c:pt idx="269">
                  <c:v>2016/12/10</c:v>
                </c:pt>
                <c:pt idx="270">
                  <c:v>2016/12/09</c:v>
                </c:pt>
                <c:pt idx="271">
                  <c:v>2016/12/08</c:v>
                </c:pt>
                <c:pt idx="272">
                  <c:v>2016/12/07</c:v>
                </c:pt>
                <c:pt idx="273">
                  <c:v>2016/12/06</c:v>
                </c:pt>
                <c:pt idx="274">
                  <c:v>2016/12/05</c:v>
                </c:pt>
                <c:pt idx="275">
                  <c:v>2016/12/04</c:v>
                </c:pt>
                <c:pt idx="276">
                  <c:v>2016/12/03</c:v>
                </c:pt>
                <c:pt idx="277">
                  <c:v>2016/12/02</c:v>
                </c:pt>
                <c:pt idx="278">
                  <c:v>2016/12/01</c:v>
                </c:pt>
                <c:pt idx="279">
                  <c:v>2016/11/30</c:v>
                </c:pt>
                <c:pt idx="280">
                  <c:v>2016/11/29</c:v>
                </c:pt>
                <c:pt idx="281">
                  <c:v>2016/11/28</c:v>
                </c:pt>
                <c:pt idx="282">
                  <c:v>2016/11/27</c:v>
                </c:pt>
                <c:pt idx="283">
                  <c:v>2016/11/26</c:v>
                </c:pt>
                <c:pt idx="284">
                  <c:v>2016/11/25</c:v>
                </c:pt>
                <c:pt idx="285">
                  <c:v>2016/11/24</c:v>
                </c:pt>
                <c:pt idx="286">
                  <c:v>2016/11/23</c:v>
                </c:pt>
                <c:pt idx="287">
                  <c:v>2016/11/22</c:v>
                </c:pt>
                <c:pt idx="288">
                  <c:v>2016/11/21</c:v>
                </c:pt>
                <c:pt idx="289">
                  <c:v>2016/11/20</c:v>
                </c:pt>
                <c:pt idx="290">
                  <c:v>2016/11/19</c:v>
                </c:pt>
                <c:pt idx="291">
                  <c:v>2016/11/18</c:v>
                </c:pt>
                <c:pt idx="292">
                  <c:v>2016/11/17</c:v>
                </c:pt>
                <c:pt idx="293">
                  <c:v>2016/11/16</c:v>
                </c:pt>
                <c:pt idx="294">
                  <c:v>2016/11/15</c:v>
                </c:pt>
                <c:pt idx="295">
                  <c:v>2016/11/14</c:v>
                </c:pt>
                <c:pt idx="296">
                  <c:v>2016/11/13</c:v>
                </c:pt>
                <c:pt idx="297">
                  <c:v>2016/11/12</c:v>
                </c:pt>
                <c:pt idx="298">
                  <c:v>2016/11/11</c:v>
                </c:pt>
                <c:pt idx="299">
                  <c:v>2016/11/10</c:v>
                </c:pt>
                <c:pt idx="300">
                  <c:v>2016/11/09</c:v>
                </c:pt>
                <c:pt idx="301">
                  <c:v>2016/11/08</c:v>
                </c:pt>
                <c:pt idx="302">
                  <c:v>2016/11/07</c:v>
                </c:pt>
                <c:pt idx="303">
                  <c:v>2016/11/06</c:v>
                </c:pt>
                <c:pt idx="304">
                  <c:v>2016/11/05</c:v>
                </c:pt>
                <c:pt idx="305">
                  <c:v>2016/11/04</c:v>
                </c:pt>
                <c:pt idx="306">
                  <c:v>2016/11/03</c:v>
                </c:pt>
                <c:pt idx="307">
                  <c:v>2016/11/02</c:v>
                </c:pt>
                <c:pt idx="308">
                  <c:v>2016/11/01</c:v>
                </c:pt>
                <c:pt idx="309">
                  <c:v>2016/10/31</c:v>
                </c:pt>
                <c:pt idx="310">
                  <c:v>2016/10/30</c:v>
                </c:pt>
                <c:pt idx="311">
                  <c:v>2016/10/29</c:v>
                </c:pt>
                <c:pt idx="312">
                  <c:v>2016/10/28</c:v>
                </c:pt>
                <c:pt idx="313">
                  <c:v>2016/10/27</c:v>
                </c:pt>
                <c:pt idx="314">
                  <c:v>2016/10/26</c:v>
                </c:pt>
                <c:pt idx="315">
                  <c:v>2016/10/25</c:v>
                </c:pt>
                <c:pt idx="316">
                  <c:v>2016/10/24</c:v>
                </c:pt>
                <c:pt idx="317">
                  <c:v>2016/10/23</c:v>
                </c:pt>
                <c:pt idx="318">
                  <c:v>2016/10/22</c:v>
                </c:pt>
                <c:pt idx="319">
                  <c:v>2016/10/21</c:v>
                </c:pt>
                <c:pt idx="320">
                  <c:v>2016/10/20</c:v>
                </c:pt>
                <c:pt idx="321">
                  <c:v>2016/10/19</c:v>
                </c:pt>
                <c:pt idx="322">
                  <c:v>2016/10/18</c:v>
                </c:pt>
                <c:pt idx="323">
                  <c:v>2016/10/17</c:v>
                </c:pt>
                <c:pt idx="324">
                  <c:v>2016/10/16</c:v>
                </c:pt>
                <c:pt idx="325">
                  <c:v>2016/10/15</c:v>
                </c:pt>
                <c:pt idx="326">
                  <c:v>2016/10/14</c:v>
                </c:pt>
                <c:pt idx="327">
                  <c:v>2016/10/13</c:v>
                </c:pt>
                <c:pt idx="328">
                  <c:v>2016/10/12</c:v>
                </c:pt>
                <c:pt idx="329">
                  <c:v>2016/10/11</c:v>
                </c:pt>
                <c:pt idx="330">
                  <c:v>2016/10/10</c:v>
                </c:pt>
                <c:pt idx="331">
                  <c:v>2016/10/09</c:v>
                </c:pt>
                <c:pt idx="332">
                  <c:v>2016/10/08</c:v>
                </c:pt>
                <c:pt idx="333">
                  <c:v>2016/10/07</c:v>
                </c:pt>
                <c:pt idx="334">
                  <c:v>2016/10/06</c:v>
                </c:pt>
                <c:pt idx="335">
                  <c:v>2016/10/05</c:v>
                </c:pt>
                <c:pt idx="336">
                  <c:v>2016/10/04</c:v>
                </c:pt>
                <c:pt idx="337">
                  <c:v>2016/10/03</c:v>
                </c:pt>
                <c:pt idx="338">
                  <c:v>2016/10/02</c:v>
                </c:pt>
                <c:pt idx="339">
                  <c:v>2016/10/01</c:v>
                </c:pt>
                <c:pt idx="340">
                  <c:v>2016/09/30</c:v>
                </c:pt>
                <c:pt idx="341">
                  <c:v>2016/09/29</c:v>
                </c:pt>
                <c:pt idx="342">
                  <c:v>2016/09/28</c:v>
                </c:pt>
                <c:pt idx="343">
                  <c:v>2016/09/27</c:v>
                </c:pt>
                <c:pt idx="344">
                  <c:v>2016/09/26</c:v>
                </c:pt>
                <c:pt idx="345">
                  <c:v>2016/09/25</c:v>
                </c:pt>
                <c:pt idx="346">
                  <c:v>2016/09/24</c:v>
                </c:pt>
                <c:pt idx="347">
                  <c:v>2016/09/23</c:v>
                </c:pt>
                <c:pt idx="348">
                  <c:v>2016/09/22</c:v>
                </c:pt>
                <c:pt idx="349">
                  <c:v>2016/09/21</c:v>
                </c:pt>
                <c:pt idx="350">
                  <c:v>2016/09/20</c:v>
                </c:pt>
                <c:pt idx="351">
                  <c:v>2016/09/19</c:v>
                </c:pt>
                <c:pt idx="352">
                  <c:v>2016/09/18</c:v>
                </c:pt>
                <c:pt idx="353">
                  <c:v>2016/09/17</c:v>
                </c:pt>
                <c:pt idx="354">
                  <c:v>2016/09/16</c:v>
                </c:pt>
                <c:pt idx="355">
                  <c:v>2016/09/15</c:v>
                </c:pt>
                <c:pt idx="356">
                  <c:v>2016/09/14</c:v>
                </c:pt>
                <c:pt idx="357">
                  <c:v>2016/09/13</c:v>
                </c:pt>
                <c:pt idx="358">
                  <c:v>2016/09/12</c:v>
                </c:pt>
                <c:pt idx="359">
                  <c:v>2016/09/11</c:v>
                </c:pt>
                <c:pt idx="360">
                  <c:v>2016/09/10</c:v>
                </c:pt>
                <c:pt idx="361">
                  <c:v>2016/09/09</c:v>
                </c:pt>
                <c:pt idx="362">
                  <c:v>2016/09/08</c:v>
                </c:pt>
                <c:pt idx="363">
                  <c:v>2016/09/07</c:v>
                </c:pt>
                <c:pt idx="364">
                  <c:v>2016/09/06</c:v>
                </c:pt>
                <c:pt idx="365">
                  <c:v>2016/09/05</c:v>
                </c:pt>
                <c:pt idx="366">
                  <c:v>2016/09/04</c:v>
                </c:pt>
                <c:pt idx="367">
                  <c:v>2016/09/03</c:v>
                </c:pt>
                <c:pt idx="368">
                  <c:v>2016/09/02</c:v>
                </c:pt>
                <c:pt idx="369">
                  <c:v>2016/09/01</c:v>
                </c:pt>
                <c:pt idx="370">
                  <c:v>2016/08/31</c:v>
                </c:pt>
                <c:pt idx="371">
                  <c:v>2016/08/30</c:v>
                </c:pt>
                <c:pt idx="372">
                  <c:v>2016/08/29</c:v>
                </c:pt>
                <c:pt idx="373">
                  <c:v>2016/08/28</c:v>
                </c:pt>
                <c:pt idx="374">
                  <c:v>2016/08/27</c:v>
                </c:pt>
                <c:pt idx="375">
                  <c:v>2016/08/26</c:v>
                </c:pt>
                <c:pt idx="376">
                  <c:v>2016/08/25</c:v>
                </c:pt>
                <c:pt idx="377">
                  <c:v>2016/08/24</c:v>
                </c:pt>
                <c:pt idx="378">
                  <c:v>2016/08/23</c:v>
                </c:pt>
                <c:pt idx="379">
                  <c:v>2016/08/22</c:v>
                </c:pt>
                <c:pt idx="380">
                  <c:v>2016/08/21</c:v>
                </c:pt>
                <c:pt idx="381">
                  <c:v>2016/08/20</c:v>
                </c:pt>
                <c:pt idx="382">
                  <c:v>2016/08/19</c:v>
                </c:pt>
                <c:pt idx="383">
                  <c:v>2016/08/18</c:v>
                </c:pt>
                <c:pt idx="384">
                  <c:v>2016/08/17</c:v>
                </c:pt>
                <c:pt idx="385">
                  <c:v>2016/08/16</c:v>
                </c:pt>
                <c:pt idx="386">
                  <c:v>2016/08/15</c:v>
                </c:pt>
                <c:pt idx="387">
                  <c:v>2016/08/14</c:v>
                </c:pt>
                <c:pt idx="388">
                  <c:v>2016/08/13</c:v>
                </c:pt>
                <c:pt idx="389">
                  <c:v>2016/08/12</c:v>
                </c:pt>
                <c:pt idx="390">
                  <c:v>2016/08/11</c:v>
                </c:pt>
                <c:pt idx="391">
                  <c:v>2016/08/10</c:v>
                </c:pt>
                <c:pt idx="392">
                  <c:v>2016/08/09</c:v>
                </c:pt>
                <c:pt idx="393">
                  <c:v>2016/08/08</c:v>
                </c:pt>
                <c:pt idx="394">
                  <c:v>2016/08/07</c:v>
                </c:pt>
                <c:pt idx="395">
                  <c:v>2016/08/06</c:v>
                </c:pt>
                <c:pt idx="396">
                  <c:v>2016/08/05</c:v>
                </c:pt>
                <c:pt idx="397">
                  <c:v>2016/08/04</c:v>
                </c:pt>
                <c:pt idx="398">
                  <c:v>2016/08/03</c:v>
                </c:pt>
                <c:pt idx="399">
                  <c:v>2016/08/02</c:v>
                </c:pt>
                <c:pt idx="400">
                  <c:v>2016/08/01</c:v>
                </c:pt>
                <c:pt idx="401">
                  <c:v>2016/07/31</c:v>
                </c:pt>
                <c:pt idx="402">
                  <c:v>2016/07/30</c:v>
                </c:pt>
                <c:pt idx="403">
                  <c:v>2016/07/29</c:v>
                </c:pt>
                <c:pt idx="404">
                  <c:v>2016/07/28</c:v>
                </c:pt>
                <c:pt idx="405">
                  <c:v>2016/07/27</c:v>
                </c:pt>
                <c:pt idx="406">
                  <c:v>2016/07/26</c:v>
                </c:pt>
                <c:pt idx="407">
                  <c:v>2016/07/25</c:v>
                </c:pt>
                <c:pt idx="408">
                  <c:v>2016/07/24</c:v>
                </c:pt>
                <c:pt idx="409">
                  <c:v>2016/07/23</c:v>
                </c:pt>
                <c:pt idx="410">
                  <c:v>2016/07/22</c:v>
                </c:pt>
                <c:pt idx="411">
                  <c:v>2016/07/21</c:v>
                </c:pt>
                <c:pt idx="412">
                  <c:v>2016/07/20</c:v>
                </c:pt>
                <c:pt idx="413">
                  <c:v>2016/07/19</c:v>
                </c:pt>
                <c:pt idx="414">
                  <c:v>2016/07/18</c:v>
                </c:pt>
                <c:pt idx="415">
                  <c:v>2016/07/17</c:v>
                </c:pt>
                <c:pt idx="416">
                  <c:v>2016/07/16</c:v>
                </c:pt>
                <c:pt idx="417">
                  <c:v>2016/07/15</c:v>
                </c:pt>
                <c:pt idx="418">
                  <c:v>2016/07/14</c:v>
                </c:pt>
                <c:pt idx="419">
                  <c:v>2016/07/13</c:v>
                </c:pt>
                <c:pt idx="420">
                  <c:v>2016/07/12</c:v>
                </c:pt>
                <c:pt idx="421">
                  <c:v>2016/07/11</c:v>
                </c:pt>
                <c:pt idx="422">
                  <c:v>2016/07/10</c:v>
                </c:pt>
                <c:pt idx="423">
                  <c:v>2016/07/09</c:v>
                </c:pt>
                <c:pt idx="424">
                  <c:v>2016/07/08</c:v>
                </c:pt>
                <c:pt idx="425">
                  <c:v>2016/07/07</c:v>
                </c:pt>
                <c:pt idx="426">
                  <c:v>2016/07/06</c:v>
                </c:pt>
                <c:pt idx="427">
                  <c:v>2016/07/05</c:v>
                </c:pt>
                <c:pt idx="428">
                  <c:v>2016/07/04</c:v>
                </c:pt>
                <c:pt idx="429">
                  <c:v>2016/07/03</c:v>
                </c:pt>
                <c:pt idx="430">
                  <c:v>2016/07/02</c:v>
                </c:pt>
                <c:pt idx="431">
                  <c:v>2016/07/01</c:v>
                </c:pt>
                <c:pt idx="432">
                  <c:v>2016/06/30</c:v>
                </c:pt>
                <c:pt idx="433">
                  <c:v>2016/06/29</c:v>
                </c:pt>
                <c:pt idx="434">
                  <c:v>2016/06/28</c:v>
                </c:pt>
                <c:pt idx="435">
                  <c:v>2016/06/27</c:v>
                </c:pt>
                <c:pt idx="436">
                  <c:v>2016/06/26</c:v>
                </c:pt>
                <c:pt idx="437">
                  <c:v>2016/06/25</c:v>
                </c:pt>
                <c:pt idx="438">
                  <c:v>2016/06/24</c:v>
                </c:pt>
                <c:pt idx="439">
                  <c:v>2016/06/23</c:v>
                </c:pt>
                <c:pt idx="440">
                  <c:v>2016/06/22</c:v>
                </c:pt>
                <c:pt idx="441">
                  <c:v>2016/06/21</c:v>
                </c:pt>
                <c:pt idx="442">
                  <c:v>2016/06/20</c:v>
                </c:pt>
                <c:pt idx="443">
                  <c:v>2016/06/19</c:v>
                </c:pt>
                <c:pt idx="444">
                  <c:v>2016/06/18</c:v>
                </c:pt>
                <c:pt idx="445">
                  <c:v>2016/06/17</c:v>
                </c:pt>
                <c:pt idx="446">
                  <c:v>2016/06/16</c:v>
                </c:pt>
                <c:pt idx="447">
                  <c:v>2016/06/15</c:v>
                </c:pt>
                <c:pt idx="448">
                  <c:v>2016/06/14</c:v>
                </c:pt>
                <c:pt idx="449">
                  <c:v>2016/06/13</c:v>
                </c:pt>
                <c:pt idx="450">
                  <c:v>2016/06/12</c:v>
                </c:pt>
                <c:pt idx="451">
                  <c:v>2016/06/11</c:v>
                </c:pt>
                <c:pt idx="452">
                  <c:v>2016/06/10</c:v>
                </c:pt>
                <c:pt idx="453">
                  <c:v>2016/06/09</c:v>
                </c:pt>
                <c:pt idx="454">
                  <c:v>2016/06/08</c:v>
                </c:pt>
                <c:pt idx="455">
                  <c:v>2016/06/07</c:v>
                </c:pt>
                <c:pt idx="456">
                  <c:v>2016/06/06</c:v>
                </c:pt>
                <c:pt idx="457">
                  <c:v>2016/06/05</c:v>
                </c:pt>
                <c:pt idx="458">
                  <c:v>2016/06/04</c:v>
                </c:pt>
                <c:pt idx="459">
                  <c:v>2016/06/03</c:v>
                </c:pt>
                <c:pt idx="460">
                  <c:v>2016/06/02</c:v>
                </c:pt>
                <c:pt idx="461">
                  <c:v>2016/06/01</c:v>
                </c:pt>
                <c:pt idx="462">
                  <c:v>2016/05/31</c:v>
                </c:pt>
                <c:pt idx="463">
                  <c:v>2016/05/30</c:v>
                </c:pt>
                <c:pt idx="464">
                  <c:v>2016/05/29</c:v>
                </c:pt>
                <c:pt idx="465">
                  <c:v>2016/05/28</c:v>
                </c:pt>
                <c:pt idx="466">
                  <c:v>2016/05/27</c:v>
                </c:pt>
                <c:pt idx="467">
                  <c:v>2016/05/26</c:v>
                </c:pt>
                <c:pt idx="468">
                  <c:v>2016/05/25</c:v>
                </c:pt>
                <c:pt idx="469">
                  <c:v>2016/05/24</c:v>
                </c:pt>
                <c:pt idx="470">
                  <c:v>2016/05/23</c:v>
                </c:pt>
                <c:pt idx="471">
                  <c:v>2016/05/22</c:v>
                </c:pt>
                <c:pt idx="472">
                  <c:v>2016/05/21</c:v>
                </c:pt>
                <c:pt idx="473">
                  <c:v>2016/05/20</c:v>
                </c:pt>
                <c:pt idx="474">
                  <c:v>2016/05/19</c:v>
                </c:pt>
                <c:pt idx="475">
                  <c:v>2016/05/18</c:v>
                </c:pt>
                <c:pt idx="476">
                  <c:v>2016/05/17</c:v>
                </c:pt>
                <c:pt idx="477">
                  <c:v>2016/05/16</c:v>
                </c:pt>
                <c:pt idx="478">
                  <c:v>2016/05/15</c:v>
                </c:pt>
                <c:pt idx="479">
                  <c:v>2016/05/14</c:v>
                </c:pt>
                <c:pt idx="480">
                  <c:v>2016/05/13</c:v>
                </c:pt>
                <c:pt idx="481">
                  <c:v>2016/05/12</c:v>
                </c:pt>
                <c:pt idx="482">
                  <c:v>2016/05/11</c:v>
                </c:pt>
                <c:pt idx="483">
                  <c:v>2016/05/10</c:v>
                </c:pt>
                <c:pt idx="484">
                  <c:v>2016/05/09</c:v>
                </c:pt>
                <c:pt idx="485">
                  <c:v>2016/05/08</c:v>
                </c:pt>
                <c:pt idx="486">
                  <c:v>2016/05/07</c:v>
                </c:pt>
                <c:pt idx="487">
                  <c:v>2016/05/06</c:v>
                </c:pt>
                <c:pt idx="488">
                  <c:v>2016/05/05</c:v>
                </c:pt>
                <c:pt idx="489">
                  <c:v>2016/05/04</c:v>
                </c:pt>
                <c:pt idx="490">
                  <c:v>2016/05/03</c:v>
                </c:pt>
                <c:pt idx="491">
                  <c:v>2016/05/02</c:v>
                </c:pt>
                <c:pt idx="492">
                  <c:v>2016/05/01</c:v>
                </c:pt>
                <c:pt idx="493">
                  <c:v>2016/04/30</c:v>
                </c:pt>
                <c:pt idx="494">
                  <c:v>2016/04/29</c:v>
                </c:pt>
                <c:pt idx="495">
                  <c:v>2016/04/28</c:v>
                </c:pt>
                <c:pt idx="496">
                  <c:v>2016/04/27</c:v>
                </c:pt>
                <c:pt idx="497">
                  <c:v>2016/04/26</c:v>
                </c:pt>
                <c:pt idx="498">
                  <c:v>2016/04/25</c:v>
                </c:pt>
                <c:pt idx="499">
                  <c:v>2016/04/24</c:v>
                </c:pt>
                <c:pt idx="500">
                  <c:v>2016/04/23</c:v>
                </c:pt>
                <c:pt idx="501">
                  <c:v>2016/04/22</c:v>
                </c:pt>
                <c:pt idx="502">
                  <c:v>2016/04/21</c:v>
                </c:pt>
                <c:pt idx="503">
                  <c:v>2016/04/20</c:v>
                </c:pt>
                <c:pt idx="504">
                  <c:v>2016/04/19</c:v>
                </c:pt>
                <c:pt idx="505">
                  <c:v>2016/04/18</c:v>
                </c:pt>
                <c:pt idx="506">
                  <c:v>2016/04/17</c:v>
                </c:pt>
                <c:pt idx="507">
                  <c:v>2016/04/16</c:v>
                </c:pt>
                <c:pt idx="508">
                  <c:v>2016/04/15</c:v>
                </c:pt>
                <c:pt idx="509">
                  <c:v>2016/04/14</c:v>
                </c:pt>
                <c:pt idx="510">
                  <c:v>2016/04/13</c:v>
                </c:pt>
                <c:pt idx="511">
                  <c:v>2016/04/12</c:v>
                </c:pt>
                <c:pt idx="512">
                  <c:v>2016/04/11</c:v>
                </c:pt>
                <c:pt idx="513">
                  <c:v>2016/04/10</c:v>
                </c:pt>
                <c:pt idx="514">
                  <c:v>2016/04/09</c:v>
                </c:pt>
                <c:pt idx="515">
                  <c:v>2016/04/08</c:v>
                </c:pt>
                <c:pt idx="516">
                  <c:v>2016/04/07</c:v>
                </c:pt>
                <c:pt idx="517">
                  <c:v>2016/04/06</c:v>
                </c:pt>
                <c:pt idx="518">
                  <c:v>2016/04/05</c:v>
                </c:pt>
                <c:pt idx="519">
                  <c:v>2016/04/04</c:v>
                </c:pt>
                <c:pt idx="520">
                  <c:v>2016/04/03</c:v>
                </c:pt>
                <c:pt idx="521">
                  <c:v>2016/04/02</c:v>
                </c:pt>
                <c:pt idx="522">
                  <c:v>2016/04/01</c:v>
                </c:pt>
                <c:pt idx="523">
                  <c:v>2016/03/31</c:v>
                </c:pt>
                <c:pt idx="524">
                  <c:v>2016/03/30</c:v>
                </c:pt>
                <c:pt idx="525">
                  <c:v>2016/03/29</c:v>
                </c:pt>
                <c:pt idx="526">
                  <c:v>2016/03/28</c:v>
                </c:pt>
                <c:pt idx="527">
                  <c:v>2016/03/27</c:v>
                </c:pt>
                <c:pt idx="528">
                  <c:v>2016/03/26</c:v>
                </c:pt>
                <c:pt idx="529">
                  <c:v>2016/03/25</c:v>
                </c:pt>
                <c:pt idx="530">
                  <c:v>2016/03/24</c:v>
                </c:pt>
                <c:pt idx="531">
                  <c:v>2016/03/23</c:v>
                </c:pt>
                <c:pt idx="532">
                  <c:v>2016/03/22</c:v>
                </c:pt>
                <c:pt idx="533">
                  <c:v>2016/03/21</c:v>
                </c:pt>
                <c:pt idx="534">
                  <c:v>2016/03/20</c:v>
                </c:pt>
                <c:pt idx="535">
                  <c:v>2016/03/19</c:v>
                </c:pt>
                <c:pt idx="536">
                  <c:v>2016/03/18</c:v>
                </c:pt>
                <c:pt idx="537">
                  <c:v>2016/03/17</c:v>
                </c:pt>
                <c:pt idx="538">
                  <c:v>2016/03/16</c:v>
                </c:pt>
                <c:pt idx="539">
                  <c:v>2016/03/15</c:v>
                </c:pt>
                <c:pt idx="540">
                  <c:v>2016/03/14</c:v>
                </c:pt>
                <c:pt idx="541">
                  <c:v>2016/03/13</c:v>
                </c:pt>
                <c:pt idx="542">
                  <c:v>2016/03/12</c:v>
                </c:pt>
                <c:pt idx="543">
                  <c:v>2016/03/11</c:v>
                </c:pt>
                <c:pt idx="544">
                  <c:v>2016/03/10</c:v>
                </c:pt>
                <c:pt idx="545">
                  <c:v>2016/03/09</c:v>
                </c:pt>
                <c:pt idx="546">
                  <c:v>2016/03/08</c:v>
                </c:pt>
                <c:pt idx="547">
                  <c:v>2016/03/07</c:v>
                </c:pt>
                <c:pt idx="548">
                  <c:v>2016/03/06</c:v>
                </c:pt>
                <c:pt idx="549">
                  <c:v>2016/03/05</c:v>
                </c:pt>
                <c:pt idx="550">
                  <c:v>2016/03/04</c:v>
                </c:pt>
                <c:pt idx="551">
                  <c:v>2016/03/03</c:v>
                </c:pt>
                <c:pt idx="552">
                  <c:v>2016/03/02</c:v>
                </c:pt>
                <c:pt idx="553">
                  <c:v>2016/03/01</c:v>
                </c:pt>
                <c:pt idx="554">
                  <c:v>2016/02/29</c:v>
                </c:pt>
                <c:pt idx="555">
                  <c:v>2016/02/28</c:v>
                </c:pt>
                <c:pt idx="556">
                  <c:v>2016/02/27</c:v>
                </c:pt>
                <c:pt idx="557">
                  <c:v>2016/02/26</c:v>
                </c:pt>
                <c:pt idx="558">
                  <c:v>2016/02/25</c:v>
                </c:pt>
                <c:pt idx="559">
                  <c:v>2016/02/24</c:v>
                </c:pt>
                <c:pt idx="560">
                  <c:v>2016/02/23</c:v>
                </c:pt>
                <c:pt idx="561">
                  <c:v>2016/02/22</c:v>
                </c:pt>
                <c:pt idx="562">
                  <c:v>2016/02/21</c:v>
                </c:pt>
                <c:pt idx="563">
                  <c:v>2016/02/20</c:v>
                </c:pt>
                <c:pt idx="564">
                  <c:v>2016/02/19</c:v>
                </c:pt>
                <c:pt idx="565">
                  <c:v>2016/02/18</c:v>
                </c:pt>
                <c:pt idx="566">
                  <c:v>2016/02/17</c:v>
                </c:pt>
                <c:pt idx="567">
                  <c:v>2016/02/16</c:v>
                </c:pt>
                <c:pt idx="568">
                  <c:v>2016/02/15</c:v>
                </c:pt>
                <c:pt idx="569">
                  <c:v>2016/02/14</c:v>
                </c:pt>
                <c:pt idx="570">
                  <c:v>2016/02/13</c:v>
                </c:pt>
                <c:pt idx="571">
                  <c:v>2016/02/12</c:v>
                </c:pt>
                <c:pt idx="572">
                  <c:v>2016/02/11</c:v>
                </c:pt>
                <c:pt idx="573">
                  <c:v>2016/02/10</c:v>
                </c:pt>
                <c:pt idx="574">
                  <c:v>2016/02/09</c:v>
                </c:pt>
                <c:pt idx="575">
                  <c:v>2016/02/08</c:v>
                </c:pt>
                <c:pt idx="576">
                  <c:v>2016/02/07</c:v>
                </c:pt>
                <c:pt idx="577">
                  <c:v>2016/02/06</c:v>
                </c:pt>
                <c:pt idx="578">
                  <c:v>2016/02/05</c:v>
                </c:pt>
                <c:pt idx="579">
                  <c:v>2016/02/04</c:v>
                </c:pt>
                <c:pt idx="580">
                  <c:v>2016/02/03</c:v>
                </c:pt>
                <c:pt idx="581">
                  <c:v>2016/02/02</c:v>
                </c:pt>
                <c:pt idx="582">
                  <c:v>2016/02/01</c:v>
                </c:pt>
                <c:pt idx="583">
                  <c:v>2016/01/31</c:v>
                </c:pt>
                <c:pt idx="584">
                  <c:v>2016/01/30</c:v>
                </c:pt>
                <c:pt idx="585">
                  <c:v>2016/01/29</c:v>
                </c:pt>
                <c:pt idx="586">
                  <c:v>2016/01/28</c:v>
                </c:pt>
                <c:pt idx="587">
                  <c:v>2016/01/27</c:v>
                </c:pt>
                <c:pt idx="588">
                  <c:v>2016/01/26</c:v>
                </c:pt>
                <c:pt idx="589">
                  <c:v>2016/01/25</c:v>
                </c:pt>
                <c:pt idx="590">
                  <c:v>2016/01/24</c:v>
                </c:pt>
                <c:pt idx="591">
                  <c:v>2016/01/23</c:v>
                </c:pt>
                <c:pt idx="592">
                  <c:v>2016/01/22</c:v>
                </c:pt>
                <c:pt idx="593">
                  <c:v>2016/01/21</c:v>
                </c:pt>
                <c:pt idx="594">
                  <c:v>2016/01/20</c:v>
                </c:pt>
                <c:pt idx="595">
                  <c:v>2016/01/19</c:v>
                </c:pt>
                <c:pt idx="596">
                  <c:v>2016/01/18</c:v>
                </c:pt>
                <c:pt idx="597">
                  <c:v>2016/01/17</c:v>
                </c:pt>
                <c:pt idx="598">
                  <c:v>2016/01/16</c:v>
                </c:pt>
                <c:pt idx="599">
                  <c:v>2016/01/15</c:v>
                </c:pt>
                <c:pt idx="600">
                  <c:v>2016/01/14</c:v>
                </c:pt>
                <c:pt idx="601">
                  <c:v>2016/01/13</c:v>
                </c:pt>
                <c:pt idx="602">
                  <c:v>2016/01/12</c:v>
                </c:pt>
                <c:pt idx="603">
                  <c:v>2016/01/11</c:v>
                </c:pt>
                <c:pt idx="604">
                  <c:v>2016/01/10</c:v>
                </c:pt>
                <c:pt idx="605">
                  <c:v>2016/01/09</c:v>
                </c:pt>
                <c:pt idx="606">
                  <c:v>2016/01/08</c:v>
                </c:pt>
                <c:pt idx="607">
                  <c:v>2016/01/07</c:v>
                </c:pt>
                <c:pt idx="608">
                  <c:v>2016/01/06</c:v>
                </c:pt>
                <c:pt idx="609">
                  <c:v>2016/01/05</c:v>
                </c:pt>
                <c:pt idx="610">
                  <c:v>2016/01/04</c:v>
                </c:pt>
                <c:pt idx="611">
                  <c:v>2016/01/03</c:v>
                </c:pt>
                <c:pt idx="612">
                  <c:v>2016/01/02</c:v>
                </c:pt>
                <c:pt idx="613">
                  <c:v>2016/01/01</c:v>
                </c:pt>
                <c:pt idx="614">
                  <c:v>2015/12/31</c:v>
                </c:pt>
                <c:pt idx="615">
                  <c:v>2015/12/30</c:v>
                </c:pt>
                <c:pt idx="616">
                  <c:v>2015/12/29</c:v>
                </c:pt>
                <c:pt idx="617">
                  <c:v>2015/12/28</c:v>
                </c:pt>
                <c:pt idx="618">
                  <c:v>2015/12/27</c:v>
                </c:pt>
                <c:pt idx="619">
                  <c:v>2015/12/26</c:v>
                </c:pt>
                <c:pt idx="620">
                  <c:v>2015/12/25</c:v>
                </c:pt>
                <c:pt idx="621">
                  <c:v>2015/12/24</c:v>
                </c:pt>
                <c:pt idx="622">
                  <c:v>2015/12/23</c:v>
                </c:pt>
                <c:pt idx="623">
                  <c:v>2015/12/22</c:v>
                </c:pt>
                <c:pt idx="624">
                  <c:v>2015/12/21</c:v>
                </c:pt>
                <c:pt idx="625">
                  <c:v>2015/12/20</c:v>
                </c:pt>
                <c:pt idx="626">
                  <c:v>2015/12/19</c:v>
                </c:pt>
                <c:pt idx="627">
                  <c:v>2015/12/18</c:v>
                </c:pt>
                <c:pt idx="628">
                  <c:v>2015/12/17</c:v>
                </c:pt>
                <c:pt idx="629">
                  <c:v>2015/12/16</c:v>
                </c:pt>
                <c:pt idx="630">
                  <c:v>2015/12/15</c:v>
                </c:pt>
                <c:pt idx="631">
                  <c:v>2015/12/14</c:v>
                </c:pt>
                <c:pt idx="632">
                  <c:v>2015/12/13</c:v>
                </c:pt>
                <c:pt idx="633">
                  <c:v>2015/12/12</c:v>
                </c:pt>
                <c:pt idx="634">
                  <c:v>2015/12/11</c:v>
                </c:pt>
                <c:pt idx="635">
                  <c:v>2015/12/10</c:v>
                </c:pt>
                <c:pt idx="636">
                  <c:v>2015/12/09</c:v>
                </c:pt>
                <c:pt idx="637">
                  <c:v>2015/12/08</c:v>
                </c:pt>
                <c:pt idx="638">
                  <c:v>2015/12/07</c:v>
                </c:pt>
                <c:pt idx="639">
                  <c:v>2015/12/06</c:v>
                </c:pt>
                <c:pt idx="640">
                  <c:v>2015/12/05</c:v>
                </c:pt>
                <c:pt idx="641">
                  <c:v>2015/12/04</c:v>
                </c:pt>
                <c:pt idx="642">
                  <c:v>2015/12/03</c:v>
                </c:pt>
                <c:pt idx="643">
                  <c:v>2015/12/02</c:v>
                </c:pt>
                <c:pt idx="644">
                  <c:v>2015/12/01</c:v>
                </c:pt>
                <c:pt idx="645">
                  <c:v>2015/11/30</c:v>
                </c:pt>
                <c:pt idx="646">
                  <c:v>2015/11/29</c:v>
                </c:pt>
                <c:pt idx="647">
                  <c:v>2015/11/28</c:v>
                </c:pt>
                <c:pt idx="648">
                  <c:v>2015/11/27</c:v>
                </c:pt>
                <c:pt idx="649">
                  <c:v>2015/11/26</c:v>
                </c:pt>
                <c:pt idx="650">
                  <c:v>2015/11/25</c:v>
                </c:pt>
                <c:pt idx="651">
                  <c:v>2015/11/24</c:v>
                </c:pt>
                <c:pt idx="652">
                  <c:v>2015/11/23</c:v>
                </c:pt>
                <c:pt idx="653">
                  <c:v>2015/11/22</c:v>
                </c:pt>
                <c:pt idx="654">
                  <c:v>2015/11/21</c:v>
                </c:pt>
                <c:pt idx="655">
                  <c:v>2015/11/20</c:v>
                </c:pt>
                <c:pt idx="656">
                  <c:v>2015/11/19</c:v>
                </c:pt>
                <c:pt idx="657">
                  <c:v>2015/11/18</c:v>
                </c:pt>
                <c:pt idx="658">
                  <c:v>2015/11/17</c:v>
                </c:pt>
                <c:pt idx="659">
                  <c:v>2015/11/16</c:v>
                </c:pt>
                <c:pt idx="660">
                  <c:v>2015/11/15</c:v>
                </c:pt>
                <c:pt idx="661">
                  <c:v>2015/11/14</c:v>
                </c:pt>
                <c:pt idx="662">
                  <c:v>2015/11/13</c:v>
                </c:pt>
                <c:pt idx="663">
                  <c:v>2015/11/12</c:v>
                </c:pt>
                <c:pt idx="664">
                  <c:v>2015/11/11</c:v>
                </c:pt>
                <c:pt idx="665">
                  <c:v>2015/11/10</c:v>
                </c:pt>
                <c:pt idx="666">
                  <c:v>2015/11/09</c:v>
                </c:pt>
                <c:pt idx="667">
                  <c:v>2015/11/08</c:v>
                </c:pt>
                <c:pt idx="668">
                  <c:v>2015/11/07</c:v>
                </c:pt>
                <c:pt idx="669">
                  <c:v>2015/11/06</c:v>
                </c:pt>
                <c:pt idx="670">
                  <c:v>2015/11/05</c:v>
                </c:pt>
                <c:pt idx="671">
                  <c:v>2015/11/04</c:v>
                </c:pt>
                <c:pt idx="672">
                  <c:v>2015/11/03</c:v>
                </c:pt>
                <c:pt idx="673">
                  <c:v>2015/11/02</c:v>
                </c:pt>
                <c:pt idx="674">
                  <c:v>2015/11/01</c:v>
                </c:pt>
                <c:pt idx="675">
                  <c:v>2015/10/31</c:v>
                </c:pt>
                <c:pt idx="676">
                  <c:v>2015/10/30</c:v>
                </c:pt>
                <c:pt idx="677">
                  <c:v>2015/10/29</c:v>
                </c:pt>
                <c:pt idx="678">
                  <c:v>2015/10/28</c:v>
                </c:pt>
                <c:pt idx="679">
                  <c:v>2015/10/27</c:v>
                </c:pt>
                <c:pt idx="680">
                  <c:v>2015/10/26</c:v>
                </c:pt>
                <c:pt idx="681">
                  <c:v>2015/10/25</c:v>
                </c:pt>
                <c:pt idx="682">
                  <c:v>2015/10/24</c:v>
                </c:pt>
                <c:pt idx="683">
                  <c:v>2015/10/23</c:v>
                </c:pt>
                <c:pt idx="684">
                  <c:v>2015/10/22</c:v>
                </c:pt>
                <c:pt idx="685">
                  <c:v>2015/10/21</c:v>
                </c:pt>
                <c:pt idx="686">
                  <c:v>2015/10/20</c:v>
                </c:pt>
                <c:pt idx="687">
                  <c:v>2015/10/19</c:v>
                </c:pt>
                <c:pt idx="688">
                  <c:v>2015/10/18</c:v>
                </c:pt>
                <c:pt idx="689">
                  <c:v>2015/10/17</c:v>
                </c:pt>
                <c:pt idx="690">
                  <c:v>2015/10/15</c:v>
                </c:pt>
                <c:pt idx="691">
                  <c:v>2015/10/14</c:v>
                </c:pt>
                <c:pt idx="692">
                  <c:v>2015/10/13</c:v>
                </c:pt>
                <c:pt idx="693">
                  <c:v>2015/10/12</c:v>
                </c:pt>
                <c:pt idx="694">
                  <c:v>2015/10/11</c:v>
                </c:pt>
                <c:pt idx="695">
                  <c:v>2015/10/10</c:v>
                </c:pt>
                <c:pt idx="696">
                  <c:v>2015/10/09</c:v>
                </c:pt>
                <c:pt idx="697">
                  <c:v>2015/10/08</c:v>
                </c:pt>
                <c:pt idx="698">
                  <c:v>2015/10/07</c:v>
                </c:pt>
                <c:pt idx="699">
                  <c:v>2015/10/06</c:v>
                </c:pt>
                <c:pt idx="700">
                  <c:v>2015/10/05</c:v>
                </c:pt>
                <c:pt idx="701">
                  <c:v>2015/10/04</c:v>
                </c:pt>
                <c:pt idx="702">
                  <c:v>2015/10/03</c:v>
                </c:pt>
                <c:pt idx="703">
                  <c:v>2015/10/02</c:v>
                </c:pt>
                <c:pt idx="704">
                  <c:v>2015/10/01</c:v>
                </c:pt>
                <c:pt idx="705">
                  <c:v>2015/09/30</c:v>
                </c:pt>
                <c:pt idx="706">
                  <c:v>2015/09/29</c:v>
                </c:pt>
                <c:pt idx="707">
                  <c:v>2015/09/28</c:v>
                </c:pt>
                <c:pt idx="708">
                  <c:v>2015/09/27</c:v>
                </c:pt>
                <c:pt idx="709">
                  <c:v>2015/09/26</c:v>
                </c:pt>
                <c:pt idx="710">
                  <c:v>2015/09/25</c:v>
                </c:pt>
                <c:pt idx="711">
                  <c:v>2015/09/24</c:v>
                </c:pt>
                <c:pt idx="712">
                  <c:v>2015/09/23</c:v>
                </c:pt>
                <c:pt idx="713">
                  <c:v>2015/09/22</c:v>
                </c:pt>
                <c:pt idx="714">
                  <c:v>2015/09/21</c:v>
                </c:pt>
                <c:pt idx="715">
                  <c:v>2015/09/20</c:v>
                </c:pt>
                <c:pt idx="716">
                  <c:v>2015/09/19</c:v>
                </c:pt>
                <c:pt idx="717">
                  <c:v>2015/09/18</c:v>
                </c:pt>
                <c:pt idx="718">
                  <c:v>2015/09/17</c:v>
                </c:pt>
                <c:pt idx="719">
                  <c:v>2015/09/16</c:v>
                </c:pt>
                <c:pt idx="720">
                  <c:v>2015/09/15</c:v>
                </c:pt>
                <c:pt idx="721">
                  <c:v>2015/09/14</c:v>
                </c:pt>
                <c:pt idx="722">
                  <c:v>2015/09/13</c:v>
                </c:pt>
                <c:pt idx="723">
                  <c:v>2015/09/12</c:v>
                </c:pt>
                <c:pt idx="724">
                  <c:v>2015/09/11</c:v>
                </c:pt>
                <c:pt idx="725">
                  <c:v>2015/09/10</c:v>
                </c:pt>
                <c:pt idx="726">
                  <c:v>2015/09/09</c:v>
                </c:pt>
                <c:pt idx="727">
                  <c:v>2015/09/08</c:v>
                </c:pt>
                <c:pt idx="728">
                  <c:v>2015/09/07</c:v>
                </c:pt>
                <c:pt idx="729">
                  <c:v>2015/09/06</c:v>
                </c:pt>
                <c:pt idx="730">
                  <c:v>2015/09/05</c:v>
                </c:pt>
                <c:pt idx="731">
                  <c:v>2015/09/04</c:v>
                </c:pt>
                <c:pt idx="732">
                  <c:v>2015/09/03</c:v>
                </c:pt>
                <c:pt idx="733">
                  <c:v>2015/09/02</c:v>
                </c:pt>
                <c:pt idx="734">
                  <c:v>2015/09/01</c:v>
                </c:pt>
                <c:pt idx="735">
                  <c:v>2015/08/31</c:v>
                </c:pt>
                <c:pt idx="736">
                  <c:v>2015/08/30</c:v>
                </c:pt>
                <c:pt idx="737">
                  <c:v>2015/08/29</c:v>
                </c:pt>
                <c:pt idx="738">
                  <c:v>2015/08/28</c:v>
                </c:pt>
              </c:strCache>
            </c:strRef>
          </c:cat>
          <c:val>
            <c:numRef>
              <c:f>秦皇岛库存!$C$5:$C$739</c:f>
              <c:numCache>
                <c:formatCode>###,###,###,###,##0.00</c:formatCode>
                <c:ptCount val="735"/>
                <c:pt idx="0">
                  <c:v>117.1875</c:v>
                </c:pt>
                <c:pt idx="1">
                  <c:v>116.66666666666667</c:v>
                </c:pt>
                <c:pt idx="2">
                  <c:v>111.83206106870229</c:v>
                </c:pt>
                <c:pt idx="3">
                  <c:v>104.61254612546125</c:v>
                </c:pt>
                <c:pt idx="4">
                  <c:v>92.957746478873233</c:v>
                </c:pt>
                <c:pt idx="5">
                  <c:v>97.349823321554766</c:v>
                </c:pt>
                <c:pt idx="6">
                  <c:v>87.899159663865547</c:v>
                </c:pt>
                <c:pt idx="7">
                  <c:v>85.794920037629353</c:v>
                </c:pt>
                <c:pt idx="8">
                  <c:v>87.183811129848223</c:v>
                </c:pt>
                <c:pt idx="9">
                  <c:v>85.361842105263165</c:v>
                </c:pt>
                <c:pt idx="10">
                  <c:v>77.62128325508607</c:v>
                </c:pt>
                <c:pt idx="11">
                  <c:v>75.268817204301072</c:v>
                </c:pt>
                <c:pt idx="12">
                  <c:v>80.216383307573409</c:v>
                </c:pt>
                <c:pt idx="13">
                  <c:v>87.903225806451616</c:v>
                </c:pt>
                <c:pt idx="14">
                  <c:v>97.319932998324958</c:v>
                </c:pt>
                <c:pt idx="15">
                  <c:v>94.884488448844891</c:v>
                </c:pt>
                <c:pt idx="16">
                  <c:v>99.491525423728817</c:v>
                </c:pt>
                <c:pt idx="17">
                  <c:v>94.639865996649917</c:v>
                </c:pt>
                <c:pt idx="18">
                  <c:v>95.4468802698145</c:v>
                </c:pt>
                <c:pt idx="19">
                  <c:v>101.75438596491227</c:v>
                </c:pt>
                <c:pt idx="20">
                  <c:v>100.34722222222223</c:v>
                </c:pt>
                <c:pt idx="21">
                  <c:v>106.54867256637168</c:v>
                </c:pt>
                <c:pt idx="22">
                  <c:v>107.93650793650794</c:v>
                </c:pt>
                <c:pt idx="23">
                  <c:v>112.07207207207207</c:v>
                </c:pt>
                <c:pt idx="24">
                  <c:v>113.38155515370705</c:v>
                </c:pt>
                <c:pt idx="25">
                  <c:v>120.6959706959707</c:v>
                </c:pt>
                <c:pt idx="26">
                  <c:v>122.47191011235955</c:v>
                </c:pt>
                <c:pt idx="27">
                  <c:v>122.88930581613508</c:v>
                </c:pt>
                <c:pt idx="28">
                  <c:v>117.82363977485929</c:v>
                </c:pt>
                <c:pt idx="29">
                  <c:v>105.57620817843866</c:v>
                </c:pt>
                <c:pt idx="30">
                  <c:v>108.11320754716981</c:v>
                </c:pt>
                <c:pt idx="31">
                  <c:v>107.11610486891385</c:v>
                </c:pt>
                <c:pt idx="32">
                  <c:v>100.18484288354898</c:v>
                </c:pt>
                <c:pt idx="33">
                  <c:v>94.642857142857139</c:v>
                </c:pt>
                <c:pt idx="34">
                  <c:v>99.107142857142861</c:v>
                </c:pt>
                <c:pt idx="35">
                  <c:v>108.79120879120879</c:v>
                </c:pt>
                <c:pt idx="36">
                  <c:v>115.1969981238274</c:v>
                </c:pt>
                <c:pt idx="37">
                  <c:v>116.51031894934334</c:v>
                </c:pt>
                <c:pt idx="38">
                  <c:v>110.54545454545455</c:v>
                </c:pt>
                <c:pt idx="39">
                  <c:v>105.550918196995</c:v>
                </c:pt>
                <c:pt idx="40">
                  <c:v>99.140498105035206</c:v>
                </c:pt>
                <c:pt idx="41">
                  <c:v>94.991991108495952</c:v>
                </c:pt>
                <c:pt idx="42">
                  <c:v>90.808109742512499</c:v>
                </c:pt>
                <c:pt idx="43">
                  <c:v>100.78553531522992</c:v>
                </c:pt>
                <c:pt idx="44">
                  <c:v>96.68667628022402</c:v>
                </c:pt>
                <c:pt idx="45">
                  <c:v>94.414110327939383</c:v>
                </c:pt>
                <c:pt idx="46">
                  <c:v>89.593774729622808</c:v>
                </c:pt>
                <c:pt idx="47">
                  <c:v>81.944972739951808</c:v>
                </c:pt>
                <c:pt idx="48">
                  <c:v>79.588533723427417</c:v>
                </c:pt>
                <c:pt idx="49">
                  <c:v>84.839963347973068</c:v>
                </c:pt>
                <c:pt idx="50">
                  <c:v>97.703227534485066</c:v>
                </c:pt>
                <c:pt idx="51">
                  <c:v>111.92146856616344</c:v>
                </c:pt>
                <c:pt idx="52">
                  <c:v>105.47236215582086</c:v>
                </c:pt>
                <c:pt idx="53">
                  <c:v>97.579270371633129</c:v>
                </c:pt>
                <c:pt idx="54">
                  <c:v>84.198703549194533</c:v>
                </c:pt>
                <c:pt idx="55">
                  <c:v>82.326408741503087</c:v>
                </c:pt>
                <c:pt idx="56">
                  <c:v>73.033169680277794</c:v>
                </c:pt>
                <c:pt idx="57">
                  <c:v>67.557776024775777</c:v>
                </c:pt>
                <c:pt idx="58">
                  <c:v>67.815754730820004</c:v>
                </c:pt>
                <c:pt idx="59">
                  <c:v>69.025039638615496</c:v>
                </c:pt>
                <c:pt idx="60">
                  <c:v>70.149525340450708</c:v>
                </c:pt>
                <c:pt idx="61">
                  <c:v>61.902799446586805</c:v>
                </c:pt>
                <c:pt idx="62">
                  <c:v>60.630489712429309</c:v>
                </c:pt>
                <c:pt idx="63">
                  <c:v>61.310070400979498</c:v>
                </c:pt>
                <c:pt idx="64">
                  <c:v>55.733500512937411</c:v>
                </c:pt>
                <c:pt idx="65">
                  <c:v>57.646582395649546</c:v>
                </c:pt>
                <c:pt idx="66">
                  <c:v>51.180786426688059</c:v>
                </c:pt>
                <c:pt idx="67">
                  <c:v>50.649498308746196</c:v>
                </c:pt>
                <c:pt idx="68">
                  <c:v>49.801111518605232</c:v>
                </c:pt>
                <c:pt idx="69">
                  <c:v>56.831395348837212</c:v>
                </c:pt>
                <c:pt idx="70">
                  <c:v>56.558042444624832</c:v>
                </c:pt>
                <c:pt idx="71">
                  <c:v>62.016468218707423</c:v>
                </c:pt>
                <c:pt idx="72">
                  <c:v>58.97091853105038</c:v>
                </c:pt>
                <c:pt idx="73">
                  <c:v>52.701976642253207</c:v>
                </c:pt>
                <c:pt idx="74">
                  <c:v>46.472287168202442</c:v>
                </c:pt>
                <c:pt idx="75">
                  <c:v>48.375400920373721</c:v>
                </c:pt>
                <c:pt idx="76">
                  <c:v>49.257887555345157</c:v>
                </c:pt>
                <c:pt idx="77">
                  <c:v>43.600332519910964</c:v>
                </c:pt>
                <c:pt idx="78">
                  <c:v>36.139883088913948</c:v>
                </c:pt>
                <c:pt idx="79">
                  <c:v>38.539042821158702</c:v>
                </c:pt>
                <c:pt idx="80">
                  <c:v>40.207931007116215</c:v>
                </c:pt>
                <c:pt idx="81">
                  <c:v>41.410102625616432</c:v>
                </c:pt>
                <c:pt idx="82">
                  <c:v>39.022300682779928</c:v>
                </c:pt>
                <c:pt idx="83">
                  <c:v>48.819108964036488</c:v>
                </c:pt>
                <c:pt idx="84">
                  <c:v>47.250006632883171</c:v>
                </c:pt>
                <c:pt idx="85">
                  <c:v>49.750415973377706</c:v>
                </c:pt>
                <c:pt idx="86">
                  <c:v>51.111579946728554</c:v>
                </c:pt>
                <c:pt idx="87">
                  <c:v>46.377687157025626</c:v>
                </c:pt>
                <c:pt idx="88">
                  <c:v>46.565535195754471</c:v>
                </c:pt>
                <c:pt idx="89">
                  <c:v>46.823811426288444</c:v>
                </c:pt>
                <c:pt idx="90">
                  <c:v>41.483417663844996</c:v>
                </c:pt>
                <c:pt idx="91">
                  <c:v>36.421319796954322</c:v>
                </c:pt>
                <c:pt idx="92">
                  <c:v>32.079338692414545</c:v>
                </c:pt>
                <c:pt idx="93">
                  <c:v>28.115955036011577</c:v>
                </c:pt>
                <c:pt idx="94">
                  <c:v>24.458285241403342</c:v>
                </c:pt>
                <c:pt idx="95">
                  <c:v>17.804327846937927</c:v>
                </c:pt>
                <c:pt idx="96">
                  <c:v>18.732968631548754</c:v>
                </c:pt>
                <c:pt idx="97">
                  <c:v>17.124718739955</c:v>
                </c:pt>
                <c:pt idx="98">
                  <c:v>18.857834729088889</c:v>
                </c:pt>
                <c:pt idx="99">
                  <c:v>25.499327109990816</c:v>
                </c:pt>
                <c:pt idx="100">
                  <c:v>25.039974416373518</c:v>
                </c:pt>
                <c:pt idx="101">
                  <c:v>23.667108334910711</c:v>
                </c:pt>
                <c:pt idx="102">
                  <c:v>26.845068585465537</c:v>
                </c:pt>
                <c:pt idx="103">
                  <c:v>32.642720414367751</c:v>
                </c:pt>
                <c:pt idx="104">
                  <c:v>34.791973699127077</c:v>
                </c:pt>
                <c:pt idx="105">
                  <c:v>32.85806869734283</c:v>
                </c:pt>
                <c:pt idx="106">
                  <c:v>31.211613623673927</c:v>
                </c:pt>
                <c:pt idx="107">
                  <c:v>35.293307628752402</c:v>
                </c:pt>
                <c:pt idx="108">
                  <c:v>36.089659069504606</c:v>
                </c:pt>
                <c:pt idx="109">
                  <c:v>35.310599330280873</c:v>
                </c:pt>
                <c:pt idx="110">
                  <c:v>32.011724431118964</c:v>
                </c:pt>
                <c:pt idx="111">
                  <c:v>33.333333333333336</c:v>
                </c:pt>
                <c:pt idx="112">
                  <c:v>31.605407217070717</c:v>
                </c:pt>
                <c:pt idx="113">
                  <c:v>26.40910583342453</c:v>
                </c:pt>
                <c:pt idx="114">
                  <c:v>25.195448227936062</c:v>
                </c:pt>
                <c:pt idx="115">
                  <c:v>24.657984021013455</c:v>
                </c:pt>
                <c:pt idx="116">
                  <c:v>29.497219384859832</c:v>
                </c:pt>
                <c:pt idx="117">
                  <c:v>31.618584173328696</c:v>
                </c:pt>
                <c:pt idx="118">
                  <c:v>34.822263797941993</c:v>
                </c:pt>
                <c:pt idx="119">
                  <c:v>27.246181491464515</c:v>
                </c:pt>
                <c:pt idx="120">
                  <c:v>23.699683401175943</c:v>
                </c:pt>
                <c:pt idx="121">
                  <c:v>20.763187429854096</c:v>
                </c:pt>
                <c:pt idx="122">
                  <c:v>20.919121829143439</c:v>
                </c:pt>
                <c:pt idx="123">
                  <c:v>18.754378432125829</c:v>
                </c:pt>
                <c:pt idx="124">
                  <c:v>20.774631515320596</c:v>
                </c:pt>
                <c:pt idx="125">
                  <c:v>18.701214724493099</c:v>
                </c:pt>
                <c:pt idx="126">
                  <c:v>18.993030080704322</c:v>
                </c:pt>
                <c:pt idx="127">
                  <c:v>16.584675517218137</c:v>
                </c:pt>
                <c:pt idx="128">
                  <c:v>15.518889951301956</c:v>
                </c:pt>
                <c:pt idx="129">
                  <c:v>14.688482769237542</c:v>
                </c:pt>
                <c:pt idx="130">
                  <c:v>14.057061783679538</c:v>
                </c:pt>
                <c:pt idx="131">
                  <c:v>14.61127491188012</c:v>
                </c:pt>
                <c:pt idx="132">
                  <c:v>8.8851111445847994</c:v>
                </c:pt>
                <c:pt idx="133">
                  <c:v>10.769499138701725</c:v>
                </c:pt>
                <c:pt idx="134">
                  <c:v>10.180980868966408</c:v>
                </c:pt>
                <c:pt idx="135">
                  <c:v>12.832492231747365</c:v>
                </c:pt>
                <c:pt idx="136">
                  <c:v>9.7806575894225318</c:v>
                </c:pt>
                <c:pt idx="137">
                  <c:v>12.054519048151041</c:v>
                </c:pt>
                <c:pt idx="138">
                  <c:v>12.741225595305268</c:v>
                </c:pt>
                <c:pt idx="139">
                  <c:v>14.529323654798944</c:v>
                </c:pt>
                <c:pt idx="140">
                  <c:v>13.839538304854583</c:v>
                </c:pt>
                <c:pt idx="141">
                  <c:v>11.032901160282458</c:v>
                </c:pt>
                <c:pt idx="142">
                  <c:v>10.392682542185774</c:v>
                </c:pt>
                <c:pt idx="143">
                  <c:v>12.867329790616349</c:v>
                </c:pt>
                <c:pt idx="144">
                  <c:v>15.493546290277651</c:v>
                </c:pt>
                <c:pt idx="145">
                  <c:v>17.781509469166902</c:v>
                </c:pt>
                <c:pt idx="146">
                  <c:v>19.808684945778289</c:v>
                </c:pt>
                <c:pt idx="147">
                  <c:v>10.315249591015613</c:v>
                </c:pt>
                <c:pt idx="148">
                  <c:v>11.174835664181415</c:v>
                </c:pt>
                <c:pt idx="149">
                  <c:v>9.2642227217707109</c:v>
                </c:pt>
                <c:pt idx="150">
                  <c:v>8.861144945188796</c:v>
                </c:pt>
                <c:pt idx="151">
                  <c:v>6.8265841286217848</c:v>
                </c:pt>
                <c:pt idx="152">
                  <c:v>12.379357454497379</c:v>
                </c:pt>
                <c:pt idx="153">
                  <c:v>11.742838399300238</c:v>
                </c:pt>
                <c:pt idx="154">
                  <c:v>15.920310296191822</c:v>
                </c:pt>
                <c:pt idx="155">
                  <c:v>15.955576328147604</c:v>
                </c:pt>
                <c:pt idx="156">
                  <c:v>10.624291568576163</c:v>
                </c:pt>
                <c:pt idx="157">
                  <c:v>13.590491141511556</c:v>
                </c:pt>
                <c:pt idx="158">
                  <c:v>10.17570359181679</c:v>
                </c:pt>
                <c:pt idx="159">
                  <c:v>10.444231241214665</c:v>
                </c:pt>
                <c:pt idx="160">
                  <c:v>13.382899628252794</c:v>
                </c:pt>
                <c:pt idx="161">
                  <c:v>17.625899280575538</c:v>
                </c:pt>
                <c:pt idx="162">
                  <c:v>16.262310833533505</c:v>
                </c:pt>
                <c:pt idx="163">
                  <c:v>16.087241320750142</c:v>
                </c:pt>
                <c:pt idx="164">
                  <c:v>19.098362710929475</c:v>
                </c:pt>
                <c:pt idx="165">
                  <c:v>23.982235381199121</c:v>
                </c:pt>
                <c:pt idx="166">
                  <c:v>27.529424615636692</c:v>
                </c:pt>
                <c:pt idx="167">
                  <c:v>23.976857653238064</c:v>
                </c:pt>
                <c:pt idx="168">
                  <c:v>25.477137984244298</c:v>
                </c:pt>
                <c:pt idx="169">
                  <c:v>25.957632432727166</c:v>
                </c:pt>
                <c:pt idx="170">
                  <c:v>26.207199297629494</c:v>
                </c:pt>
                <c:pt idx="171">
                  <c:v>26.411456898925909</c:v>
                </c:pt>
                <c:pt idx="172">
                  <c:v>22.467697121739374</c:v>
                </c:pt>
                <c:pt idx="173">
                  <c:v>19.455283905391422</c:v>
                </c:pt>
                <c:pt idx="174">
                  <c:v>22.075279755849447</c:v>
                </c:pt>
                <c:pt idx="175">
                  <c:v>21.391540836850901</c:v>
                </c:pt>
                <c:pt idx="176">
                  <c:v>19.236441550491136</c:v>
                </c:pt>
                <c:pt idx="177">
                  <c:v>23.335329512076875</c:v>
                </c:pt>
                <c:pt idx="178">
                  <c:v>21.786388083237124</c:v>
                </c:pt>
                <c:pt idx="179">
                  <c:v>27.431059506531206</c:v>
                </c:pt>
                <c:pt idx="180">
                  <c:v>25.669957686882935</c:v>
                </c:pt>
                <c:pt idx="181">
                  <c:v>32.734327139064725</c:v>
                </c:pt>
                <c:pt idx="182">
                  <c:v>40.603149510549038</c:v>
                </c:pt>
                <c:pt idx="183">
                  <c:v>46.337579617834393</c:v>
                </c:pt>
                <c:pt idx="184">
                  <c:v>50.250417362270454</c:v>
                </c:pt>
                <c:pt idx="185">
                  <c:v>43.648208469055376</c:v>
                </c:pt>
                <c:pt idx="186">
                  <c:v>29.518072289156628</c:v>
                </c:pt>
                <c:pt idx="187">
                  <c:v>27.153284671532848</c:v>
                </c:pt>
                <c:pt idx="188">
                  <c:v>19.888734353268429</c:v>
                </c:pt>
                <c:pt idx="189">
                  <c:v>21.931034482758619</c:v>
                </c:pt>
                <c:pt idx="190">
                  <c:v>21.212121212121211</c:v>
                </c:pt>
                <c:pt idx="191">
                  <c:v>20.868347338935575</c:v>
                </c:pt>
                <c:pt idx="192">
                  <c:v>26.379137412236716</c:v>
                </c:pt>
                <c:pt idx="193">
                  <c:v>23.254587346972762</c:v>
                </c:pt>
                <c:pt idx="194">
                  <c:v>20.5761316872428</c:v>
                </c:pt>
                <c:pt idx="195">
                  <c:v>22.085048010973939</c:v>
                </c:pt>
                <c:pt idx="196">
                  <c:v>22.058823529411764</c:v>
                </c:pt>
                <c:pt idx="197">
                  <c:v>18.533333333333335</c:v>
                </c:pt>
                <c:pt idx="198">
                  <c:v>27.196652719665273</c:v>
                </c:pt>
                <c:pt idx="199">
                  <c:v>30.428769017980635</c:v>
                </c:pt>
                <c:pt idx="200">
                  <c:v>41.55771986780146</c:v>
                </c:pt>
                <c:pt idx="201">
                  <c:v>56.254853841135706</c:v>
                </c:pt>
                <c:pt idx="202">
                  <c:v>57.517449537823055</c:v>
                </c:pt>
                <c:pt idx="203">
                  <c:v>55.813953488372093</c:v>
                </c:pt>
                <c:pt idx="204">
                  <c:v>61.861485427765579</c:v>
                </c:pt>
                <c:pt idx="205">
                  <c:v>60.79632465543645</c:v>
                </c:pt>
                <c:pt idx="206">
                  <c:v>74.038461538461533</c:v>
                </c:pt>
                <c:pt idx="207">
                  <c:v>74.568288854003143</c:v>
                </c:pt>
                <c:pt idx="208">
                  <c:v>76.344086021505376</c:v>
                </c:pt>
                <c:pt idx="209">
                  <c:v>72.495274102079392</c:v>
                </c:pt>
                <c:pt idx="210">
                  <c:v>76.617647058823536</c:v>
                </c:pt>
                <c:pt idx="211">
                  <c:v>75.480059084194977</c:v>
                </c:pt>
                <c:pt idx="212">
                  <c:v>73.645680819912158</c:v>
                </c:pt>
                <c:pt idx="213">
                  <c:v>76.592592592592595</c:v>
                </c:pt>
                <c:pt idx="214">
                  <c:v>80.930930930930927</c:v>
                </c:pt>
                <c:pt idx="215">
                  <c:v>80.888888888888886</c:v>
                </c:pt>
                <c:pt idx="216">
                  <c:v>77.648766328011618</c:v>
                </c:pt>
                <c:pt idx="217">
                  <c:v>71.550497866287344</c:v>
                </c:pt>
                <c:pt idx="218">
                  <c:v>70.944992947813816</c:v>
                </c:pt>
                <c:pt idx="219">
                  <c:v>79.172610556348076</c:v>
                </c:pt>
                <c:pt idx="220">
                  <c:v>79.885057471264375</c:v>
                </c:pt>
                <c:pt idx="221">
                  <c:v>81.739130434782609</c:v>
                </c:pt>
                <c:pt idx="222">
                  <c:v>82.65306122448979</c:v>
                </c:pt>
                <c:pt idx="223">
                  <c:v>81.231671554252202</c:v>
                </c:pt>
                <c:pt idx="224">
                  <c:v>76.854445182340555</c:v>
                </c:pt>
                <c:pt idx="225">
                  <c:v>73.789173789173788</c:v>
                </c:pt>
                <c:pt idx="226">
                  <c:v>75.744680851063833</c:v>
                </c:pt>
                <c:pt idx="227">
                  <c:v>80.605602696733698</c:v>
                </c:pt>
                <c:pt idx="228">
                  <c:v>99.874490116096652</c:v>
                </c:pt>
                <c:pt idx="229">
                  <c:v>106.1389337641357</c:v>
                </c:pt>
                <c:pt idx="230">
                  <c:v>97.388632872503834</c:v>
                </c:pt>
                <c:pt idx="231">
                  <c:v>95.652173913043484</c:v>
                </c:pt>
                <c:pt idx="232">
                  <c:v>103.0441400304414</c:v>
                </c:pt>
                <c:pt idx="233">
                  <c:v>97.364542185012667</c:v>
                </c:pt>
                <c:pt idx="234">
                  <c:v>95.332094066271267</c:v>
                </c:pt>
                <c:pt idx="235">
                  <c:v>103.39910613845731</c:v>
                </c:pt>
                <c:pt idx="236">
                  <c:v>106.24048706240487</c:v>
                </c:pt>
                <c:pt idx="237">
                  <c:v>102.88184438040346</c:v>
                </c:pt>
                <c:pt idx="238">
                  <c:v>113.71087928464978</c:v>
                </c:pt>
                <c:pt idx="239">
                  <c:v>114.45603576751118</c:v>
                </c:pt>
                <c:pt idx="240">
                  <c:v>120.15151515151516</c:v>
                </c:pt>
                <c:pt idx="241">
                  <c:v>120.77648263606518</c:v>
                </c:pt>
                <c:pt idx="242">
                  <c:v>126.44955105767767</c:v>
                </c:pt>
                <c:pt idx="243">
                  <c:v>124.27603203943313</c:v>
                </c:pt>
                <c:pt idx="244">
                  <c:v>118.6969182237321</c:v>
                </c:pt>
                <c:pt idx="245">
                  <c:v>106.66666666666667</c:v>
                </c:pt>
                <c:pt idx="246">
                  <c:v>90.361445783132524</c:v>
                </c:pt>
                <c:pt idx="247">
                  <c:v>84.217335058214744</c:v>
                </c:pt>
                <c:pt idx="248">
                  <c:v>81.481481481481481</c:v>
                </c:pt>
                <c:pt idx="249">
                  <c:v>84.346701164294956</c:v>
                </c:pt>
                <c:pt idx="250">
                  <c:v>85.80562659846548</c:v>
                </c:pt>
                <c:pt idx="251">
                  <c:v>87.129987129987128</c:v>
                </c:pt>
                <c:pt idx="252">
                  <c:v>108.98832247922748</c:v>
                </c:pt>
                <c:pt idx="253">
                  <c:v>106.36856368563686</c:v>
                </c:pt>
                <c:pt idx="254">
                  <c:v>102.35602094240838</c:v>
                </c:pt>
                <c:pt idx="255">
                  <c:v>83.490812993941802</c:v>
                </c:pt>
                <c:pt idx="256">
                  <c:v>68.784510404359452</c:v>
                </c:pt>
                <c:pt idx="257">
                  <c:v>56.028368794326241</c:v>
                </c:pt>
                <c:pt idx="258">
                  <c:v>56.183745583038871</c:v>
                </c:pt>
                <c:pt idx="259">
                  <c:v>57.023809523809526</c:v>
                </c:pt>
                <c:pt idx="260">
                  <c:v>54.315304948216344</c:v>
                </c:pt>
                <c:pt idx="261">
                  <c:v>49.888143176733777</c:v>
                </c:pt>
                <c:pt idx="262">
                  <c:v>43.708452552546099</c:v>
                </c:pt>
                <c:pt idx="263">
                  <c:v>37.903292350854031</c:v>
                </c:pt>
                <c:pt idx="264">
                  <c:v>40.082219938335044</c:v>
                </c:pt>
                <c:pt idx="265">
                  <c:v>40.955284552845526</c:v>
                </c:pt>
                <c:pt idx="266">
                  <c:v>41.709577754891868</c:v>
                </c:pt>
                <c:pt idx="267">
                  <c:v>37.662337662337663</c:v>
                </c:pt>
                <c:pt idx="268">
                  <c:v>33.386994768010126</c:v>
                </c:pt>
                <c:pt idx="269">
                  <c:v>30.54781801299907</c:v>
                </c:pt>
                <c:pt idx="270">
                  <c:v>27.657657657657658</c:v>
                </c:pt>
                <c:pt idx="271">
                  <c:v>19.720112637597055</c:v>
                </c:pt>
                <c:pt idx="272">
                  <c:v>17.097615435749702</c:v>
                </c:pt>
                <c:pt idx="273">
                  <c:v>14.688641576756444</c:v>
                </c:pt>
                <c:pt idx="274">
                  <c:v>14.101366839290254</c:v>
                </c:pt>
                <c:pt idx="275">
                  <c:v>11.268615931138138</c:v>
                </c:pt>
                <c:pt idx="276">
                  <c:v>7.8481012658227849</c:v>
                </c:pt>
                <c:pt idx="277">
                  <c:v>5.2100840336134455</c:v>
                </c:pt>
                <c:pt idx="278">
                  <c:v>2.5898078529657478</c:v>
                </c:pt>
                <c:pt idx="279">
                  <c:v>-2.401921537229784</c:v>
                </c:pt>
                <c:pt idx="280">
                  <c:v>-4.2602633617350891</c:v>
                </c:pt>
                <c:pt idx="281">
                  <c:v>-3.1698113207547172</c:v>
                </c:pt>
                <c:pt idx="282">
                  <c:v>-2.1183894230769265</c:v>
                </c:pt>
                <c:pt idx="283">
                  <c:v>5.7180957889494115</c:v>
                </c:pt>
                <c:pt idx="284">
                  <c:v>4.0169203060195882</c:v>
                </c:pt>
                <c:pt idx="285">
                  <c:v>-0.80906148867313921</c:v>
                </c:pt>
                <c:pt idx="286">
                  <c:v>-2.248995983935743</c:v>
                </c:pt>
                <c:pt idx="287">
                  <c:v>-2.5744167337087691</c:v>
                </c:pt>
                <c:pt idx="288">
                  <c:v>1.5806988352745424</c:v>
                </c:pt>
                <c:pt idx="289">
                  <c:v>2.861952861952862</c:v>
                </c:pt>
                <c:pt idx="290">
                  <c:v>1.687544948236362</c:v>
                </c:pt>
                <c:pt idx="291">
                  <c:v>-0.23474178403755194</c:v>
                </c:pt>
                <c:pt idx="292">
                  <c:v>-5.5821371610845292</c:v>
                </c:pt>
                <c:pt idx="293">
                  <c:v>-8.4561675717610552</c:v>
                </c:pt>
                <c:pt idx="294">
                  <c:v>-11.229946524064172</c:v>
                </c:pt>
                <c:pt idx="295">
                  <c:v>-18.827838827838828</c:v>
                </c:pt>
                <c:pt idx="296">
                  <c:v>-21.177315147164393</c:v>
                </c:pt>
                <c:pt idx="297">
                  <c:v>-24.092178770949722</c:v>
                </c:pt>
                <c:pt idx="298">
                  <c:v>-21.794871794871796</c:v>
                </c:pt>
                <c:pt idx="299">
                  <c:v>-20.956719817767652</c:v>
                </c:pt>
                <c:pt idx="300">
                  <c:v>-24.684542586750787</c:v>
                </c:pt>
                <c:pt idx="301">
                  <c:v>-28.024980483996877</c:v>
                </c:pt>
                <c:pt idx="302">
                  <c:v>-28.817541111981207</c:v>
                </c:pt>
                <c:pt idx="303">
                  <c:v>-28.245995586811226</c:v>
                </c:pt>
                <c:pt idx="304">
                  <c:v>-29.072955795413115</c:v>
                </c:pt>
                <c:pt idx="305">
                  <c:v>-32.033611317709237</c:v>
                </c:pt>
                <c:pt idx="306">
                  <c:v>-33.411580594679187</c:v>
                </c:pt>
                <c:pt idx="307">
                  <c:v>-36.113236419280796</c:v>
                </c:pt>
                <c:pt idx="308">
                  <c:v>-35.654169854628918</c:v>
                </c:pt>
                <c:pt idx="309">
                  <c:v>-34.327217125382262</c:v>
                </c:pt>
                <c:pt idx="310">
                  <c:v>-35.884101040118871</c:v>
                </c:pt>
                <c:pt idx="311">
                  <c:v>-36.656891495601172</c:v>
                </c:pt>
                <c:pt idx="312">
                  <c:v>-34.523809523809526</c:v>
                </c:pt>
                <c:pt idx="313">
                  <c:v>-39.146164978292333</c:v>
                </c:pt>
                <c:pt idx="314">
                  <c:v>-45.983379501385045</c:v>
                </c:pt>
                <c:pt idx="315">
                  <c:v>-47.425474254742547</c:v>
                </c:pt>
                <c:pt idx="316">
                  <c:v>-50.928988196068943</c:v>
                </c:pt>
                <c:pt idx="317">
                  <c:v>-52.855001183556453</c:v>
                </c:pt>
                <c:pt idx="318">
                  <c:v>-53.831458289110593</c:v>
                </c:pt>
                <c:pt idx="319">
                  <c:v>-52.583365841191267</c:v>
                </c:pt>
                <c:pt idx="320">
                  <c:v>#N/A</c:v>
                </c:pt>
                <c:pt idx="321">
                  <c:v>-52.941176470588232</c:v>
                </c:pt>
                <c:pt idx="322">
                  <c:v>-51.831750339213023</c:v>
                </c:pt>
                <c:pt idx="323">
                  <c:v>-50.687757909215954</c:v>
                </c:pt>
                <c:pt idx="324">
                  <c:v>-49.163179916317993</c:v>
                </c:pt>
                <c:pt idx="325">
                  <c:v>-48.86685552407932</c:v>
                </c:pt>
                <c:pt idx="326">
                  <c:v>-50.379048931771194</c:v>
                </c:pt>
                <c:pt idx="327">
                  <c:v>-49.247606019151846</c:v>
                </c:pt>
                <c:pt idx="328">
                  <c:v>-50.272108843537417</c:v>
                </c:pt>
                <c:pt idx="329">
                  <c:v>-51.9355322543258</c:v>
                </c:pt>
                <c:pt idx="330">
                  <c:v>-51.536951358475541</c:v>
                </c:pt>
                <c:pt idx="331">
                  <c:v>-50.107526881720432</c:v>
                </c:pt>
                <c:pt idx="332">
                  <c:v>-51.416122004357298</c:v>
                </c:pt>
                <c:pt idx="333">
                  <c:v>-50.175281569329456</c:v>
                </c:pt>
                <c:pt idx="334">
                  <c:v>-48.957954683145523</c:v>
                </c:pt>
                <c:pt idx="335">
                  <c:v>-49.457364341085274</c:v>
                </c:pt>
                <c:pt idx="336">
                  <c:v>-49.682539682539684</c:v>
                </c:pt>
                <c:pt idx="337">
                  <c:v>-49.03846153846154</c:v>
                </c:pt>
                <c:pt idx="338">
                  <c:v>-47.630522088353416</c:v>
                </c:pt>
                <c:pt idx="339">
                  <c:v>-46.940418679549111</c:v>
                </c:pt>
                <c:pt idx="340">
                  <c:v>-48.646951818284265</c:v>
                </c:pt>
                <c:pt idx="341">
                  <c:v>-50.161290322580648</c:v>
                </c:pt>
                <c:pt idx="342">
                  <c:v>-53.387096774193552</c:v>
                </c:pt>
                <c:pt idx="343">
                  <c:v>-55.446967519402129</c:v>
                </c:pt>
                <c:pt idx="344">
                  <c:v>-55.436573311367383</c:v>
                </c:pt>
                <c:pt idx="345">
                  <c:v>-54.38741721854305</c:v>
                </c:pt>
                <c:pt idx="346">
                  <c:v>-55.738775510204079</c:v>
                </c:pt>
                <c:pt idx="347">
                  <c:v>-55.85310241109979</c:v>
                </c:pt>
                <c:pt idx="348">
                  <c:v>-56.642216788916052</c:v>
                </c:pt>
                <c:pt idx="349">
                  <c:v>-56.849876948318297</c:v>
                </c:pt>
                <c:pt idx="350">
                  <c:v>-59.414795372800626</c:v>
                </c:pt>
                <c:pt idx="351">
                  <c:v>-60.862619808306711</c:v>
                </c:pt>
                <c:pt idx="352">
                  <c:v>-59.40514469453376</c:v>
                </c:pt>
                <c:pt idx="353">
                  <c:v>-58.067158067158068</c:v>
                </c:pt>
                <c:pt idx="354">
                  <c:v>-58.319870759289174</c:v>
                </c:pt>
                <c:pt idx="355">
                  <c:v>-60.235733975476066</c:v>
                </c:pt>
                <c:pt idx="356">
                  <c:v>-61.247040252565114</c:v>
                </c:pt>
                <c:pt idx="357">
                  <c:v>-60.079365079365083</c:v>
                </c:pt>
                <c:pt idx="358">
                  <c:v>-60.736677115987462</c:v>
                </c:pt>
                <c:pt idx="359">
                  <c:v>-59.75903614457831</c:v>
                </c:pt>
                <c:pt idx="360">
                  <c:v>-62.723735408560309</c:v>
                </c:pt>
                <c:pt idx="361">
                  <c:v>-62.567255956956188</c:v>
                </c:pt>
                <c:pt idx="362">
                  <c:v>-62.680883472962684</c:v>
                </c:pt>
                <c:pt idx="363">
                  <c:v>-61.728224281827821</c:v>
                </c:pt>
                <c:pt idx="364">
                  <c:v>-61.865049279757393</c:v>
                </c:pt>
                <c:pt idx="365">
                  <c:v>-61.005331302361007</c:v>
                </c:pt>
                <c:pt idx="366">
                  <c:v>-58.771220695230397</c:v>
                </c:pt>
                <c:pt idx="367">
                  <c:v>-57.613408399663498</c:v>
                </c:pt>
                <c:pt idx="368">
                  <c:v>-56.203435848538227</c:v>
                </c:pt>
                <c:pt idx="369">
                  <c:v>-54.340836012861736</c:v>
                </c:pt>
                <c:pt idx="370">
                  <c:v>-54.317998385794994</c:v>
                </c:pt>
                <c:pt idx="371">
                  <c:v>-52.093397745571657</c:v>
                </c:pt>
                <c:pt idx="372">
                  <c:v>-51.721005677210059</c:v>
                </c:pt>
                <c:pt idx="373">
                  <c:v>-51.983805668016196</c:v>
                </c:pt>
                <c:pt idx="374">
                  <c:v>-52.305495850264357</c:v>
                </c:pt>
                <c:pt idx="375">
                  <c:v>-49.794937066892942</c:v>
                </c:pt>
                <c:pt idx="376">
                  <c:v>-49.534883720930232</c:v>
                </c:pt>
                <c:pt idx="377">
                  <c:v>-49.53198127925117</c:v>
                </c:pt>
                <c:pt idx="378">
                  <c:v>-51.410658307210028</c:v>
                </c:pt>
                <c:pt idx="379">
                  <c:v>-52.806324110671937</c:v>
                </c:pt>
                <c:pt idx="380">
                  <c:v>-52.208201892744476</c:v>
                </c:pt>
                <c:pt idx="381">
                  <c:v>-53.798687569497737</c:v>
                </c:pt>
                <c:pt idx="382">
                  <c:v>-54.428176669058487</c:v>
                </c:pt>
                <c:pt idx="383">
                  <c:v>-55.143721633888049</c:v>
                </c:pt>
                <c:pt idx="384">
                  <c:v>-57.013574660633488</c:v>
                </c:pt>
                <c:pt idx="385">
                  <c:v>-55.862068965517238</c:v>
                </c:pt>
                <c:pt idx="386">
                  <c:v>-56.303170920340293</c:v>
                </c:pt>
                <c:pt idx="387">
                  <c:v>-56.25</c:v>
                </c:pt>
                <c:pt idx="388">
                  <c:v>-57.826747720364743</c:v>
                </c:pt>
                <c:pt idx="389">
                  <c:v>-58.042488619119879</c:v>
                </c:pt>
                <c:pt idx="390">
                  <c:v>-58.667676003028006</c:v>
                </c:pt>
                <c:pt idx="391">
                  <c:v>-60.208643815201192</c:v>
                </c:pt>
                <c:pt idx="392">
                  <c:v>-61.376811594202898</c:v>
                </c:pt>
                <c:pt idx="393">
                  <c:v>-62.198581560283685</c:v>
                </c:pt>
                <c:pt idx="394">
                  <c:v>-62.324929971988794</c:v>
                </c:pt>
                <c:pt idx="395">
                  <c:v>-63.32027627444738</c:v>
                </c:pt>
                <c:pt idx="396">
                  <c:v>-63.410623252754483</c:v>
                </c:pt>
                <c:pt idx="397">
                  <c:v>-62.612301313061508</c:v>
                </c:pt>
                <c:pt idx="398">
                  <c:v>-61.774744027303754</c:v>
                </c:pt>
                <c:pt idx="399">
                  <c:v>-61.138098542678698</c:v>
                </c:pt>
                <c:pt idx="400">
                  <c:v>-61.522198731501057</c:v>
                </c:pt>
                <c:pt idx="401">
                  <c:v>-61.874105865522175</c:v>
                </c:pt>
                <c:pt idx="402">
                  <c:v>-62.277237533087039</c:v>
                </c:pt>
                <c:pt idx="403">
                  <c:v>-60.40145722637407</c:v>
                </c:pt>
                <c:pt idx="404">
                  <c:v>-58.177084090942152</c:v>
                </c:pt>
                <c:pt idx="405">
                  <c:v>-57.04651162790698</c:v>
                </c:pt>
                <c:pt idx="406">
                  <c:v>-55.374179431072207</c:v>
                </c:pt>
                <c:pt idx="407">
                  <c:v>-55.051502145922747</c:v>
                </c:pt>
                <c:pt idx="408">
                  <c:v>-57.920382982361161</c:v>
                </c:pt>
                <c:pt idx="409">
                  <c:v>-57.703546099290783</c:v>
                </c:pt>
                <c:pt idx="410">
                  <c:v>-57.166548547129693</c:v>
                </c:pt>
                <c:pt idx="411">
                  <c:v>-56.487804878048784</c:v>
                </c:pt>
                <c:pt idx="412">
                  <c:v>-54.211901306240925</c:v>
                </c:pt>
                <c:pt idx="413">
                  <c:v>-52.993416239941475</c:v>
                </c:pt>
                <c:pt idx="414">
                  <c:v>-51.680916030534348</c:v>
                </c:pt>
                <c:pt idx="415">
                  <c:v>-53.548989113530325</c:v>
                </c:pt>
                <c:pt idx="416">
                  <c:v>-56.115085536547433</c:v>
                </c:pt>
                <c:pt idx="417">
                  <c:v>-55.377983063895307</c:v>
                </c:pt>
                <c:pt idx="418">
                  <c:v>-55.661375661375658</c:v>
                </c:pt>
                <c:pt idx="419">
                  <c:v>-53.42002989536622</c:v>
                </c:pt>
                <c:pt idx="420">
                  <c:v>-53.116902457185404</c:v>
                </c:pt>
                <c:pt idx="421">
                  <c:v>-51.578581161395064</c:v>
                </c:pt>
                <c:pt idx="422">
                  <c:v>-50.574729241877257</c:v>
                </c:pt>
                <c:pt idx="423">
                  <c:v>-51.068075454362742</c:v>
                </c:pt>
                <c:pt idx="424">
                  <c:v>-51.188633509535357</c:v>
                </c:pt>
                <c:pt idx="425">
                  <c:v>-51.154074074074074</c:v>
                </c:pt>
                <c:pt idx="426">
                  <c:v>-48.761689291101057</c:v>
                </c:pt>
                <c:pt idx="427">
                  <c:v>-49.400304414003045</c:v>
                </c:pt>
                <c:pt idx="428">
                  <c:v>-49.348837209302324</c:v>
                </c:pt>
                <c:pt idx="429">
                  <c:v>-45.761978361669243</c:v>
                </c:pt>
                <c:pt idx="430">
                  <c:v>-45.816876684847344</c:v>
                </c:pt>
                <c:pt idx="431">
                  <c:v>-46.157644589840125</c:v>
                </c:pt>
                <c:pt idx="432">
                  <c:v>-45.455813953488374</c:v>
                </c:pt>
                <c:pt idx="433">
                  <c:v>-45.297839506172835</c:v>
                </c:pt>
                <c:pt idx="434">
                  <c:v>-46.995377503852083</c:v>
                </c:pt>
                <c:pt idx="435">
                  <c:v>-45.755354952348</c:v>
                </c:pt>
                <c:pt idx="436">
                  <c:v>-46.747634069400632</c:v>
                </c:pt>
                <c:pt idx="437">
                  <c:v>-45.84044233807267</c:v>
                </c:pt>
                <c:pt idx="438">
                  <c:v>-44.488572146176061</c:v>
                </c:pt>
                <c:pt idx="439">
                  <c:v>-43.106416275430355</c:v>
                </c:pt>
                <c:pt idx="440">
                  <c:v>-44.107560405300077</c:v>
                </c:pt>
                <c:pt idx="441">
                  <c:v>-44.367157242447711</c:v>
                </c:pt>
                <c:pt idx="442">
                  <c:v>-42.849042145593863</c:v>
                </c:pt>
                <c:pt idx="443">
                  <c:v>-39.53243209723427</c:v>
                </c:pt>
                <c:pt idx="444">
                  <c:v>-41.300835314919823</c:v>
                </c:pt>
                <c:pt idx="445">
                  <c:v>-42.467734080116884</c:v>
                </c:pt>
                <c:pt idx="446">
                  <c:v>-42.989787854841651</c:v>
                </c:pt>
                <c:pt idx="447">
                  <c:v>-41.374954340679409</c:v>
                </c:pt>
                <c:pt idx="448">
                  <c:v>-42.236140394394141</c:v>
                </c:pt>
                <c:pt idx="449">
                  <c:v>-42.283780472865359</c:v>
                </c:pt>
                <c:pt idx="450">
                  <c:v>-41.206521739130437</c:v>
                </c:pt>
                <c:pt idx="451">
                  <c:v>-40.956370091245994</c:v>
                </c:pt>
                <c:pt idx="452">
                  <c:v>-38.358651294862447</c:v>
                </c:pt>
                <c:pt idx="453">
                  <c:v>-38.827636898199188</c:v>
                </c:pt>
                <c:pt idx="454">
                  <c:v>-38.486114524453178</c:v>
                </c:pt>
                <c:pt idx="455">
                  <c:v>-36.536851877216215</c:v>
                </c:pt>
                <c:pt idx="456">
                  <c:v>-33.208808802523983</c:v>
                </c:pt>
                <c:pt idx="457">
                  <c:v>-29.182860552500447</c:v>
                </c:pt>
                <c:pt idx="458">
                  <c:v>-26.835314203165012</c:v>
                </c:pt>
                <c:pt idx="459">
                  <c:v>-24.853533204595287</c:v>
                </c:pt>
                <c:pt idx="460">
                  <c:v>-21.238443062547301</c:v>
                </c:pt>
                <c:pt idx="461">
                  <c:v>-20.907809233661222</c:v>
                </c:pt>
                <c:pt idx="462">
                  <c:v>-20.876186237263354</c:v>
                </c:pt>
                <c:pt idx="463">
                  <c:v>-20.439585139517707</c:v>
                </c:pt>
                <c:pt idx="464">
                  <c:v>-24.139104506635988</c:v>
                </c:pt>
                <c:pt idx="465">
                  <c:v>-23.590069396930897</c:v>
                </c:pt>
                <c:pt idx="466">
                  <c:v>-21.679185609804311</c:v>
                </c:pt>
                <c:pt idx="467">
                  <c:v>#N/A</c:v>
                </c:pt>
                <c:pt idx="468">
                  <c:v>-26.613009849937203</c:v>
                </c:pt>
                <c:pt idx="469">
                  <c:v>-28.034135038997487</c:v>
                </c:pt>
                <c:pt idx="470">
                  <c:v>-27.342253109472928</c:v>
                </c:pt>
                <c:pt idx="471">
                  <c:v>-24.378050634194128</c:v>
                </c:pt>
                <c:pt idx="472">
                  <c:v>-27.120061552871906</c:v>
                </c:pt>
                <c:pt idx="473">
                  <c:v>-28.377740303541312</c:v>
                </c:pt>
                <c:pt idx="474">
                  <c:v>-26.712854757929883</c:v>
                </c:pt>
                <c:pt idx="475">
                  <c:v>-26.732786885245901</c:v>
                </c:pt>
                <c:pt idx="476">
                  <c:v>-27.648475120385232</c:v>
                </c:pt>
                <c:pt idx="477">
                  <c:v>-28.162118780096307</c:v>
                </c:pt>
                <c:pt idx="478">
                  <c:v>-27.368839427662955</c:v>
                </c:pt>
                <c:pt idx="479">
                  <c:v>-27.483464566929133</c:v>
                </c:pt>
                <c:pt idx="480">
                  <c:v>-27.941640378548893</c:v>
                </c:pt>
                <c:pt idx="481">
                  <c:v>-29.05797101449275</c:v>
                </c:pt>
                <c:pt idx="482">
                  <c:v>-31.062300319488816</c:v>
                </c:pt>
                <c:pt idx="483">
                  <c:v>-30.69692058346839</c:v>
                </c:pt>
                <c:pt idx="484">
                  <c:v>-27.373572593800979</c:v>
                </c:pt>
                <c:pt idx="485">
                  <c:v>-27.626841243862522</c:v>
                </c:pt>
                <c:pt idx="486">
                  <c:v>-24.746621621621621</c:v>
                </c:pt>
                <c:pt idx="487">
                  <c:v>-23.423344947735188</c:v>
                </c:pt>
                <c:pt idx="488">
                  <c:v>-21.81802120141343</c:v>
                </c:pt>
                <c:pt idx="489">
                  <c:v>-23.051878354203939</c:v>
                </c:pt>
                <c:pt idx="490">
                  <c:v>-22.397849462365595</c:v>
                </c:pt>
                <c:pt idx="491">
                  <c:v>-24.146086956521735</c:v>
                </c:pt>
                <c:pt idx="492">
                  <c:v>-25.055555555555554</c:v>
                </c:pt>
                <c:pt idx="493">
                  <c:v>-26.155993431855503</c:v>
                </c:pt>
                <c:pt idx="494">
                  <c:v>-27.137981316198513</c:v>
                </c:pt>
                <c:pt idx="495">
                  <c:v>-28.678040065141438</c:v>
                </c:pt>
                <c:pt idx="496">
                  <c:v>-28.398412698412702</c:v>
                </c:pt>
                <c:pt idx="497">
                  <c:v>-26.586097946287524</c:v>
                </c:pt>
                <c:pt idx="498">
                  <c:v>-27.77795275590551</c:v>
                </c:pt>
                <c:pt idx="499">
                  <c:v>-28.288580246913579</c:v>
                </c:pt>
                <c:pt idx="500">
                  <c:v>-31.454682779456196</c:v>
                </c:pt>
                <c:pt idx="501">
                  <c:v>-32.421077546672983</c:v>
                </c:pt>
                <c:pt idx="502">
                  <c:v>-35.043541364296082</c:v>
                </c:pt>
                <c:pt idx="503">
                  <c:v>-36.61659513590844</c:v>
                </c:pt>
                <c:pt idx="504">
                  <c:v>-38.183760683760688</c:v>
                </c:pt>
                <c:pt idx="505">
                  <c:v>-38.8865836791148</c:v>
                </c:pt>
                <c:pt idx="506">
                  <c:v>-41.200267022696927</c:v>
                </c:pt>
                <c:pt idx="507">
                  <c:v>-40.5</c:v>
                </c:pt>
                <c:pt idx="508">
                  <c:v>-42.060526315789474</c:v>
                </c:pt>
                <c:pt idx="509">
                  <c:v>-44.56113256113256</c:v>
                </c:pt>
                <c:pt idx="510">
                  <c:v>-44.461139896373055</c:v>
                </c:pt>
                <c:pt idx="511">
                  <c:v>-46.130102040816332</c:v>
                </c:pt>
                <c:pt idx="512">
                  <c:v>-42.007692307692309</c:v>
                </c:pt>
                <c:pt idx="513">
                  <c:v>-41.277202072538863</c:v>
                </c:pt>
                <c:pt idx="514">
                  <c:v>-39.91688311688312</c:v>
                </c:pt>
                <c:pt idx="515">
                  <c:v>-41.580686149936469</c:v>
                </c:pt>
                <c:pt idx="516">
                  <c:v>-41.108860759493673</c:v>
                </c:pt>
                <c:pt idx="517">
                  <c:v>-43.130325814536342</c:v>
                </c:pt>
                <c:pt idx="518">
                  <c:v>-43.473423980222492</c:v>
                </c:pt>
                <c:pt idx="519">
                  <c:v>-43.702233250620345</c:v>
                </c:pt>
                <c:pt idx="520">
                  <c:v>-43.83625</c:v>
                </c:pt>
                <c:pt idx="521">
                  <c:v>-41.484693877551024</c:v>
                </c:pt>
                <c:pt idx="522">
                  <c:v>-43.23433183536811</c:v>
                </c:pt>
                <c:pt idx="523">
                  <c:v>-43.085967130214918</c:v>
                </c:pt>
                <c:pt idx="524">
                  <c:v>-42.243556701030926</c:v>
                </c:pt>
                <c:pt idx="525">
                  <c:v>-44.429381157118698</c:v>
                </c:pt>
                <c:pt idx="526">
                  <c:v>-45.131578947368418</c:v>
                </c:pt>
                <c:pt idx="527">
                  <c:v>-44.270414993306559</c:v>
                </c:pt>
                <c:pt idx="528">
                  <c:v>-44.710332524043942</c:v>
                </c:pt>
                <c:pt idx="529">
                  <c:v>-46.929515242644811</c:v>
                </c:pt>
                <c:pt idx="530">
                  <c:v>-49.292225201072391</c:v>
                </c:pt>
                <c:pt idx="531">
                  <c:v>-51.848783694937545</c:v>
                </c:pt>
                <c:pt idx="532">
                  <c:v>-52.522784810126581</c:v>
                </c:pt>
                <c:pt idx="533">
                  <c:v>-53.418663303909206</c:v>
                </c:pt>
                <c:pt idx="534">
                  <c:v>-54.381055433254971</c:v>
                </c:pt>
                <c:pt idx="535">
                  <c:v>-53.806572627149791</c:v>
                </c:pt>
                <c:pt idx="536">
                  <c:v>-54.386141225833192</c:v>
                </c:pt>
                <c:pt idx="537">
                  <c:v>-53.135784989191308</c:v>
                </c:pt>
                <c:pt idx="538">
                  <c:v>-52.4973834533372</c:v>
                </c:pt>
                <c:pt idx="539">
                  <c:v>-54.707794229356317</c:v>
                </c:pt>
                <c:pt idx="540">
                  <c:v>-55.98793062603643</c:v>
                </c:pt>
                <c:pt idx="541">
                  <c:v>-54.511853980228594</c:v>
                </c:pt>
                <c:pt idx="542">
                  <c:v>-55.101596609605259</c:v>
                </c:pt>
                <c:pt idx="543">
                  <c:v>-54.591601882160397</c:v>
                </c:pt>
                <c:pt idx="544">
                  <c:v>-55.319507671556231</c:v>
                </c:pt>
                <c:pt idx="545">
                  <c:v>-53.35526315789474</c:v>
                </c:pt>
                <c:pt idx="546">
                  <c:v>-55.425666098851799</c:v>
                </c:pt>
                <c:pt idx="547">
                  <c:v>-57.115106319179169</c:v>
                </c:pt>
                <c:pt idx="548">
                  <c:v>-59.848087669270996</c:v>
                </c:pt>
                <c:pt idx="549">
                  <c:v>-61.258860661251099</c:v>
                </c:pt>
                <c:pt idx="550">
                  <c:v>-60.183131655058816</c:v>
                </c:pt>
                <c:pt idx="551">
                  <c:v>-58.626771980337985</c:v>
                </c:pt>
                <c:pt idx="552">
                  <c:v>-57.708622600410173</c:v>
                </c:pt>
                <c:pt idx="553">
                  <c:v>-57.295861750807326</c:v>
                </c:pt>
                <c:pt idx="554">
                  <c:v>-55.837008464061519</c:v>
                </c:pt>
                <c:pt idx="555">
                  <c:v>-56.846779281692321</c:v>
                </c:pt>
                <c:pt idx="556">
                  <c:v>-57.792170040579975</c:v>
                </c:pt>
                <c:pt idx="557">
                  <c:v>-58.634114688944763</c:v>
                </c:pt>
                <c:pt idx="558">
                  <c:v>-59.331258813794392</c:v>
                </c:pt>
                <c:pt idx="559">
                  <c:v>-57.696146935516069</c:v>
                </c:pt>
                <c:pt idx="560">
                  <c:v>-56.453173721371989</c:v>
                </c:pt>
                <c:pt idx="561">
                  <c:v>-56.08592460513475</c:v>
                </c:pt>
                <c:pt idx="562">
                  <c:v>-55.424716637068997</c:v>
                </c:pt>
                <c:pt idx="563">
                  <c:v>-55.252198608641692</c:v>
                </c:pt>
                <c:pt idx="564">
                  <c:v>-56.650544135429264</c:v>
                </c:pt>
                <c:pt idx="565">
                  <c:v>-55.914634146341463</c:v>
                </c:pt>
                <c:pt idx="566">
                  <c:v>-57.894412768001175</c:v>
                </c:pt>
                <c:pt idx="567">
                  <c:v>-60.357375959016288</c:v>
                </c:pt>
                <c:pt idx="568">
                  <c:v>-60.637600089105604</c:v>
                </c:pt>
                <c:pt idx="569">
                  <c:v>-59.384406130750726</c:v>
                </c:pt>
                <c:pt idx="570">
                  <c:v>-59.091317000628173</c:v>
                </c:pt>
                <c:pt idx="571">
                  <c:v>-59.035418993011554</c:v>
                </c:pt>
                <c:pt idx="572">
                  <c:v>-60.657226082241529</c:v>
                </c:pt>
                <c:pt idx="573">
                  <c:v>-60.288268518633963</c:v>
                </c:pt>
                <c:pt idx="574">
                  <c:v>-59.766634117399846</c:v>
                </c:pt>
                <c:pt idx="575">
                  <c:v>-58.713705596136727</c:v>
                </c:pt>
                <c:pt idx="576">
                  <c:v>-58.283744156656809</c:v>
                </c:pt>
                <c:pt idx="577">
                  <c:v>-58.107991039936636</c:v>
                </c:pt>
                <c:pt idx="578">
                  <c:v>-58.048229180742723</c:v>
                </c:pt>
                <c:pt idx="579">
                  <c:v>-57.93239268085955</c:v>
                </c:pt>
                <c:pt idx="580">
                  <c:v>-57.295647490317783</c:v>
                </c:pt>
                <c:pt idx="581">
                  <c:v>-56.056404046716921</c:v>
                </c:pt>
                <c:pt idx="582">
                  <c:v>-54.910147507296834</c:v>
                </c:pt>
                <c:pt idx="583">
                  <c:v>-54.054089382115734</c:v>
                </c:pt>
                <c:pt idx="584">
                  <c:v>-52.735223924376356</c:v>
                </c:pt>
                <c:pt idx="585">
                  <c:v>-52.428133228372104</c:v>
                </c:pt>
                <c:pt idx="586">
                  <c:v>-51.330713396640697</c:v>
                </c:pt>
                <c:pt idx="587">
                  <c:v>-51.499304120450425</c:v>
                </c:pt>
                <c:pt idx="588">
                  <c:v>-51.439129019013777</c:v>
                </c:pt>
                <c:pt idx="589">
                  <c:v>-51.308668770436796</c:v>
                </c:pt>
                <c:pt idx="590">
                  <c:v>-49.53885157285854</c:v>
                </c:pt>
                <c:pt idx="591">
                  <c:v>-49.862872814535486</c:v>
                </c:pt>
                <c:pt idx="592">
                  <c:v>-48.748146209543748</c:v>
                </c:pt>
                <c:pt idx="593">
                  <c:v>-50.154987108548916</c:v>
                </c:pt>
                <c:pt idx="594">
                  <c:v>-53.227274061463504</c:v>
                </c:pt>
                <c:pt idx="595">
                  <c:v>-54.507371422691932</c:v>
                </c:pt>
                <c:pt idx="596">
                  <c:v>-52.274826620529886</c:v>
                </c:pt>
                <c:pt idx="597">
                  <c:v>-51.971542959186614</c:v>
                </c:pt>
                <c:pt idx="598">
                  <c:v>-52.358853131843425</c:v>
                </c:pt>
                <c:pt idx="599">
                  <c:v>-51.12103746397694</c:v>
                </c:pt>
                <c:pt idx="600">
                  <c:v>-51.39263381332109</c:v>
                </c:pt>
                <c:pt idx="601">
                  <c:v>-53.079885877318112</c:v>
                </c:pt>
                <c:pt idx="602">
                  <c:v>-53.271692745376953</c:v>
                </c:pt>
                <c:pt idx="603">
                  <c:v>-51.264044943820224</c:v>
                </c:pt>
                <c:pt idx="604">
                  <c:v>-53.724137931034484</c:v>
                </c:pt>
                <c:pt idx="605">
                  <c:v>-53.467406380027739</c:v>
                </c:pt>
                <c:pt idx="606">
                  <c:v>-53.781512605042018</c:v>
                </c:pt>
                <c:pt idx="607">
                  <c:v>-52.57</c:v>
                </c:pt>
                <c:pt idx="608">
                  <c:v>-52.418537291817522</c:v>
                </c:pt>
                <c:pt idx="609">
                  <c:v>-53.294964028776974</c:v>
                </c:pt>
                <c:pt idx="610">
                  <c:v>-51.801169590643276</c:v>
                </c:pt>
                <c:pt idx="611">
                  <c:v>-49.264705882352942</c:v>
                </c:pt>
                <c:pt idx="612">
                  <c:v>-44.584569732937688</c:v>
                </c:pt>
                <c:pt idx="613">
                  <c:v>-42.227204783258593</c:v>
                </c:pt>
                <c:pt idx="614">
                  <c:v>-42.930029154518948</c:v>
                </c:pt>
                <c:pt idx="615">
                  <c:v>-44.22799422799423</c:v>
                </c:pt>
                <c:pt idx="616">
                  <c:v>-44.851904090267986</c:v>
                </c:pt>
                <c:pt idx="617">
                  <c:v>-45.891364902506965</c:v>
                </c:pt>
                <c:pt idx="618">
                  <c:v>-50.176223776223772</c:v>
                </c:pt>
                <c:pt idx="619">
                  <c:v>-48.391608391608393</c:v>
                </c:pt>
                <c:pt idx="620">
                  <c:v>-47.091412742382275</c:v>
                </c:pt>
                <c:pt idx="621">
                  <c:v>-45.823034428731582</c:v>
                </c:pt>
                <c:pt idx="622">
                  <c:v>-43.650815217391305</c:v>
                </c:pt>
                <c:pt idx="623">
                  <c:v>-42.448979591836732</c:v>
                </c:pt>
                <c:pt idx="624">
                  <c:v>-42.166212534059945</c:v>
                </c:pt>
                <c:pt idx="625">
                  <c:v>-44.408412860187156</c:v>
                </c:pt>
                <c:pt idx="626">
                  <c:v>-42.374005305039788</c:v>
                </c:pt>
                <c:pt idx="627">
                  <c:v>-41.443860775246605</c:v>
                </c:pt>
                <c:pt idx="628">
                  <c:v>-38.105193075898804</c:v>
                </c:pt>
                <c:pt idx="629">
                  <c:v>-34.403247631935045</c:v>
                </c:pt>
                <c:pt idx="630">
                  <c:v>-33.628922237380628</c:v>
                </c:pt>
                <c:pt idx="631">
                  <c:v>-32.231404958677686</c:v>
                </c:pt>
                <c:pt idx="632">
                  <c:v>-34.214092140921409</c:v>
                </c:pt>
                <c:pt idx="633">
                  <c:v>-31.473088982296645</c:v>
                </c:pt>
                <c:pt idx="634">
                  <c:v>-28.325549450549456</c:v>
                </c:pt>
                <c:pt idx="635">
                  <c:v>-25.928473177441539</c:v>
                </c:pt>
                <c:pt idx="636">
                  <c:v>-21.830985915492956</c:v>
                </c:pt>
                <c:pt idx="637">
                  <c:v>-15.202604920405204</c:v>
                </c:pt>
                <c:pt idx="638">
                  <c:v>-12.954005934718094</c:v>
                </c:pt>
                <c:pt idx="639">
                  <c:v>-10.690440060698034</c:v>
                </c:pt>
                <c:pt idx="640">
                  <c:v>-6.0685805422647459</c:v>
                </c:pt>
                <c:pt idx="641">
                  <c:v>-7.6466876971608864</c:v>
                </c:pt>
                <c:pt idx="642">
                  <c:v>-7.9968944099378882</c:v>
                </c:pt>
                <c:pt idx="643">
                  <c:v>-7.3208722741433023</c:v>
                </c:pt>
                <c:pt idx="644">
                  <c:v>-5</c:v>
                </c:pt>
                <c:pt idx="645">
                  <c:v>-1.3428120063191153</c:v>
                </c:pt>
                <c:pt idx="646">
                  <c:v>1.1755485893416928</c:v>
                </c:pt>
                <c:pt idx="647">
                  <c:v>3.515625</c:v>
                </c:pt>
                <c:pt idx="648">
                  <c:v>4.1627543035993773</c:v>
                </c:pt>
                <c:pt idx="649">
                  <c:v>-0.4144000000000051</c:v>
                </c:pt>
                <c:pt idx="650">
                  <c:v>-2.5458937198067546</c:v>
                </c:pt>
                <c:pt idx="651">
                  <c:v>1.4778325123152709</c:v>
                </c:pt>
                <c:pt idx="652">
                  <c:v>2.2167487684729066</c:v>
                </c:pt>
                <c:pt idx="653">
                  <c:v>4.2785234899328861</c:v>
                </c:pt>
                <c:pt idx="654">
                  <c:v>2.4268866316722355</c:v>
                </c:pt>
                <c:pt idx="655">
                  <c:v>2.4137931034482758</c:v>
                </c:pt>
                <c:pt idx="656">
                  <c:v>1.6853741496598584</c:v>
                </c:pt>
                <c:pt idx="657">
                  <c:v>1.8383838383838316</c:v>
                </c:pt>
                <c:pt idx="658">
                  <c:v>5.9121621621621623</c:v>
                </c:pt>
                <c:pt idx="659">
                  <c:v>8.1375838926174495</c:v>
                </c:pt>
                <c:pt idx="660">
                  <c:v>9.7233864207879304</c:v>
                </c:pt>
                <c:pt idx="661">
                  <c:v>16.071428571428573</c:v>
                </c:pt>
                <c:pt idx="662">
                  <c:v>23.932384341637011</c:v>
                </c:pt>
                <c:pt idx="663">
                  <c:v>26.448149194687762</c:v>
                </c:pt>
                <c:pt idx="664">
                  <c:v>26.032315978456015</c:v>
                </c:pt>
                <c:pt idx="665">
                  <c:v>20.383912248628885</c:v>
                </c:pt>
                <c:pt idx="666">
                  <c:v>16.492723798324267</c:v>
                </c:pt>
                <c:pt idx="667">
                  <c:v>18.611111111111111</c:v>
                </c:pt>
                <c:pt idx="668">
                  <c:v>20.928030303030305</c:v>
                </c:pt>
                <c:pt idx="669">
                  <c:v>20.215648854961824</c:v>
                </c:pt>
                <c:pt idx="670">
                  <c:v>20.351365786662587</c:v>
                </c:pt>
                <c:pt idx="671">
                  <c:v>20.934282542963217</c:v>
                </c:pt>
                <c:pt idx="672">
                  <c:v>22.884615384615383</c:v>
                </c:pt>
                <c:pt idx="673">
                  <c:v>26.402321083172147</c:v>
                </c:pt>
                <c:pt idx="674">
                  <c:v>25.431861804222649</c:v>
                </c:pt>
                <c:pt idx="675">
                  <c:v>20</c:v>
                </c:pt>
                <c:pt idx="676">
                  <c:v>24.04615327902091</c:v>
                </c:pt>
                <c:pt idx="677">
                  <c:v>21.091599936080673</c:v>
                </c:pt>
                <c:pt idx="678">
                  <c:v>19.360568383658968</c:v>
                </c:pt>
                <c:pt idx="679">
                  <c:v>18.279385837284529</c:v>
                </c:pt>
                <c:pt idx="680">
                  <c:v>18.166939443535188</c:v>
                </c:pt>
                <c:pt idx="681">
                  <c:v>20.588235294117649</c:v>
                </c:pt>
                <c:pt idx="682">
                  <c:v>21.340946166394787</c:v>
                </c:pt>
                <c:pt idx="683">
                  <c:v>25.897350993377476</c:v>
                </c:pt>
                <c:pt idx="684">
                  <c:v>21.77059773828756</c:v>
                </c:pt>
                <c:pt idx="685">
                  <c:v>21.870491803278682</c:v>
                </c:pt>
                <c:pt idx="686">
                  <c:v>20.243902439024389</c:v>
                </c:pt>
                <c:pt idx="687">
                  <c:v>19.837398373983739</c:v>
                </c:pt>
                <c:pt idx="688">
                  <c:v>16.881028938906752</c:v>
                </c:pt>
                <c:pt idx="689">
                  <c:v>13.629160063391442</c:v>
                </c:pt>
                <c:pt idx="690">
                  <c:v>14.239482200647249</c:v>
                </c:pt>
                <c:pt idx="691">
                  <c:v>16.968964127367997</c:v>
                </c:pt>
                <c:pt idx="692">
                  <c:v>16.401273885350317</c:v>
                </c:pt>
                <c:pt idx="693">
                  <c:v>19.706840390879478</c:v>
                </c:pt>
                <c:pt idx="694">
                  <c:v>17.154952076677315</c:v>
                </c:pt>
                <c:pt idx="695">
                  <c:v>17.293075684380032</c:v>
                </c:pt>
                <c:pt idx="696">
                  <c:v>13.429389188837581</c:v>
                </c:pt>
                <c:pt idx="697">
                  <c:v>12.331136200482941</c:v>
                </c:pt>
                <c:pt idx="698">
                  <c:v>8.4849171413775348</c:v>
                </c:pt>
                <c:pt idx="699">
                  <c:v>8.0730701237477991</c:v>
                </c:pt>
                <c:pt idx="700">
                  <c:v>5.2202283849918434</c:v>
                </c:pt>
                <c:pt idx="701">
                  <c:v>2.1069692058346838</c:v>
                </c:pt>
                <c:pt idx="702">
                  <c:v>-0.16</c:v>
                </c:pt>
                <c:pt idx="703">
                  <c:v>-1.1904761904761905</c:v>
                </c:pt>
                <c:pt idx="704">
                  <c:v>-1.4285714285714286</c:v>
                </c:pt>
                <c:pt idx="705">
                  <c:v>-1.5546751188589454</c:v>
                </c:pt>
                <c:pt idx="706">
                  <c:v>-1.5873015873015872</c:v>
                </c:pt>
                <c:pt idx="707">
                  <c:v>-0.95846645367412142</c:v>
                </c:pt>
                <c:pt idx="708">
                  <c:v>0.84057971014493194</c:v>
                </c:pt>
                <c:pt idx="709">
                  <c:v>-3.0351437699680512</c:v>
                </c:pt>
                <c:pt idx="710">
                  <c:v>-3.2051282051282053</c:v>
                </c:pt>
                <c:pt idx="711">
                  <c:v>-1.7043266144562852</c:v>
                </c:pt>
                <c:pt idx="712">
                  <c:v>-1.5302547770700659</c:v>
                </c:pt>
                <c:pt idx="713">
                  <c:v>-1.5248796147672552</c:v>
                </c:pt>
                <c:pt idx="714">
                  <c:v>-2.009646302250804</c:v>
                </c:pt>
                <c:pt idx="715">
                  <c:v>-0.44838709677418914</c:v>
                </c:pt>
                <c:pt idx="716">
                  <c:v>2.622950819672131</c:v>
                </c:pt>
                <c:pt idx="717">
                  <c:v>2.6351830767453803</c:v>
                </c:pt>
                <c:pt idx="718">
                  <c:v>1.7449127543622864</c:v>
                </c:pt>
                <c:pt idx="719">
                  <c:v>2.4834437086092715</c:v>
                </c:pt>
                <c:pt idx="720">
                  <c:v>3.8190789473684257</c:v>
                </c:pt>
                <c:pt idx="721">
                  <c:v>4.8841059602649004</c:v>
                </c:pt>
                <c:pt idx="722">
                  <c:v>5.7046979865771812</c:v>
                </c:pt>
                <c:pt idx="723">
                  <c:v>7.4074074074074074</c:v>
                </c:pt>
                <c:pt idx="724">
                  <c:v>4.2713567839195976</c:v>
                </c:pt>
                <c:pt idx="725">
                  <c:v>10.017123287671232</c:v>
                </c:pt>
                <c:pt idx="726">
                  <c:v>10.347752332485157</c:v>
                </c:pt>
                <c:pt idx="727">
                  <c:v>14.372822299651569</c:v>
                </c:pt>
                <c:pt idx="728">
                  <c:v>13.942206654991246</c:v>
                </c:pt>
                <c:pt idx="729">
                  <c:v>16.546203191545761</c:v>
                </c:pt>
                <c:pt idx="730">
                  <c:v>#N/A</c:v>
                </c:pt>
                <c:pt idx="731">
                  <c:v>#N/A</c:v>
                </c:pt>
                <c:pt idx="732">
                  <c:v>#N/A</c:v>
                </c:pt>
                <c:pt idx="733">
                  <c:v>#N/A</c:v>
                </c:pt>
                <c:pt idx="734">
                  <c:v>#N/A</c:v>
                </c:pt>
              </c:numCache>
            </c:numRef>
          </c:val>
          <c:smooth val="0"/>
          <c:extLst>
            <c:ext xmlns:c16="http://schemas.microsoft.com/office/drawing/2014/chart" uri="{C3380CC4-5D6E-409C-BE32-E72D297353CC}">
              <c16:uniqueId val="{00000001-80CF-4723-9494-F3E835DA45A8}"/>
            </c:ext>
          </c:extLst>
        </c:ser>
        <c:dLbls>
          <c:showLegendKey val="0"/>
          <c:showVal val="0"/>
          <c:showCatName val="0"/>
          <c:showSerName val="0"/>
          <c:showPercent val="0"/>
          <c:showBubbleSize val="0"/>
        </c:dLbls>
        <c:marker val="1"/>
        <c:smooth val="0"/>
        <c:axId val="483240160"/>
        <c:axId val="483240552"/>
      </c:lineChart>
      <c:dateAx>
        <c:axId val="595747984"/>
        <c:scaling>
          <c:orientation val="minMax"/>
        </c:scaling>
        <c:delete val="0"/>
        <c:axPos val="b"/>
        <c:numFmt formatCode="yyyy/mm/dd;@"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mn-lt"/>
                <a:ea typeface="+mn-ea"/>
                <a:cs typeface="+mn-cs"/>
              </a:defRPr>
            </a:pPr>
            <a:endParaRPr lang="zh-CN"/>
          </a:p>
        </c:txPr>
        <c:crossAx val="595748376"/>
        <c:crosses val="autoZero"/>
        <c:auto val="1"/>
        <c:lblOffset val="100"/>
        <c:baseTimeUnit val="days"/>
        <c:majorUnit val="3"/>
        <c:majorTimeUnit val="months"/>
      </c:dateAx>
      <c:valAx>
        <c:axId val="5957483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95747984"/>
        <c:crosses val="autoZero"/>
        <c:crossBetween val="between"/>
      </c:valAx>
      <c:catAx>
        <c:axId val="483240160"/>
        <c:scaling>
          <c:orientation val="minMax"/>
        </c:scaling>
        <c:delete val="1"/>
        <c:axPos val="b"/>
        <c:numFmt formatCode="General" sourceLinked="1"/>
        <c:majorTickMark val="out"/>
        <c:minorTickMark val="none"/>
        <c:tickLblPos val="nextTo"/>
        <c:crossAx val="483240552"/>
        <c:crosses val="autoZero"/>
        <c:auto val="1"/>
        <c:lblAlgn val="ctr"/>
        <c:lblOffset val="100"/>
        <c:noMultiLvlLbl val="1"/>
      </c:catAx>
      <c:valAx>
        <c:axId val="483240552"/>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83240160"/>
        <c:crosses val="max"/>
        <c:crossBetween val="between"/>
      </c:valAx>
      <c:spPr>
        <a:noFill/>
        <a:ln>
          <a:noFill/>
        </a:ln>
        <a:effectLst/>
      </c:spPr>
    </c:plotArea>
    <c:legend>
      <c:legendPos val="b"/>
      <c:legendEntry>
        <c:idx val="0"/>
        <c:txPr>
          <a:bodyPr rot="0" spcFirstLastPara="1"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Entry>
      <c:legendEntry>
        <c:idx val="1"/>
        <c:txPr>
          <a:bodyPr rot="0" spcFirstLastPara="1"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Entry>
      <c:overlay val="0"/>
      <c:spPr>
        <a:noFill/>
        <a:ln>
          <a:noFill/>
        </a:ln>
        <a:effectLst/>
      </c:spPr>
      <c:txPr>
        <a:bodyPr rot="0" spcFirstLastPara="1"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电厂库存及可用天数!$B$1:$B$3</c:f>
              <c:strCache>
                <c:ptCount val="3"/>
                <c:pt idx="0">
                  <c:v>Wind资讯</c:v>
                </c:pt>
                <c:pt idx="1">
                  <c:v>煤炭库存:6大发电集团:合计</c:v>
                </c:pt>
                <c:pt idx="2">
                  <c:v>日</c:v>
                </c:pt>
              </c:strCache>
            </c:strRef>
          </c:tx>
          <c:spPr>
            <a:solidFill>
              <a:schemeClr val="accent1"/>
            </a:solidFill>
            <a:ln>
              <a:noFill/>
            </a:ln>
            <a:effectLst/>
          </c:spPr>
          <c:invertIfNegative val="0"/>
          <c:cat>
            <c:numRef>
              <c:f>电厂库存及可用天数!$A$4:$A$2621</c:f>
              <c:numCache>
                <c:formatCode>yyyy\-mm\-dd;@</c:formatCode>
                <c:ptCount val="2618"/>
                <c:pt idx="0">
                  <c:v>42979</c:v>
                </c:pt>
                <c:pt idx="1">
                  <c:v>42978</c:v>
                </c:pt>
                <c:pt idx="2">
                  <c:v>42977</c:v>
                </c:pt>
                <c:pt idx="3">
                  <c:v>42976</c:v>
                </c:pt>
                <c:pt idx="4">
                  <c:v>42975</c:v>
                </c:pt>
                <c:pt idx="5">
                  <c:v>42974</c:v>
                </c:pt>
                <c:pt idx="6">
                  <c:v>42973</c:v>
                </c:pt>
                <c:pt idx="7">
                  <c:v>42972</c:v>
                </c:pt>
                <c:pt idx="8">
                  <c:v>42971</c:v>
                </c:pt>
                <c:pt idx="9">
                  <c:v>42970</c:v>
                </c:pt>
                <c:pt idx="10">
                  <c:v>42969</c:v>
                </c:pt>
                <c:pt idx="11">
                  <c:v>42968</c:v>
                </c:pt>
                <c:pt idx="12">
                  <c:v>42967</c:v>
                </c:pt>
                <c:pt idx="13">
                  <c:v>42966</c:v>
                </c:pt>
                <c:pt idx="14">
                  <c:v>42965</c:v>
                </c:pt>
                <c:pt idx="15">
                  <c:v>42964</c:v>
                </c:pt>
                <c:pt idx="16">
                  <c:v>42963</c:v>
                </c:pt>
                <c:pt idx="17">
                  <c:v>42962</c:v>
                </c:pt>
                <c:pt idx="18">
                  <c:v>42961</c:v>
                </c:pt>
                <c:pt idx="19">
                  <c:v>42960</c:v>
                </c:pt>
                <c:pt idx="20">
                  <c:v>42959</c:v>
                </c:pt>
                <c:pt idx="21">
                  <c:v>42958</c:v>
                </c:pt>
                <c:pt idx="22">
                  <c:v>42957</c:v>
                </c:pt>
                <c:pt idx="23">
                  <c:v>42956</c:v>
                </c:pt>
                <c:pt idx="24">
                  <c:v>42955</c:v>
                </c:pt>
                <c:pt idx="25">
                  <c:v>42954</c:v>
                </c:pt>
                <c:pt idx="26">
                  <c:v>42953</c:v>
                </c:pt>
                <c:pt idx="27">
                  <c:v>42952</c:v>
                </c:pt>
                <c:pt idx="28">
                  <c:v>42951</c:v>
                </c:pt>
                <c:pt idx="29">
                  <c:v>42950</c:v>
                </c:pt>
                <c:pt idx="30">
                  <c:v>42949</c:v>
                </c:pt>
                <c:pt idx="31">
                  <c:v>42948</c:v>
                </c:pt>
                <c:pt idx="32">
                  <c:v>42947</c:v>
                </c:pt>
                <c:pt idx="33">
                  <c:v>42946</c:v>
                </c:pt>
                <c:pt idx="34">
                  <c:v>42945</c:v>
                </c:pt>
                <c:pt idx="35">
                  <c:v>42944</c:v>
                </c:pt>
                <c:pt idx="36">
                  <c:v>42943</c:v>
                </c:pt>
                <c:pt idx="37">
                  <c:v>42942</c:v>
                </c:pt>
                <c:pt idx="38">
                  <c:v>42941</c:v>
                </c:pt>
                <c:pt idx="39">
                  <c:v>42940</c:v>
                </c:pt>
                <c:pt idx="40">
                  <c:v>42939</c:v>
                </c:pt>
                <c:pt idx="41">
                  <c:v>42938</c:v>
                </c:pt>
                <c:pt idx="42">
                  <c:v>42937</c:v>
                </c:pt>
                <c:pt idx="43">
                  <c:v>42936</c:v>
                </c:pt>
                <c:pt idx="44">
                  <c:v>42935</c:v>
                </c:pt>
                <c:pt idx="45">
                  <c:v>42934</c:v>
                </c:pt>
                <c:pt idx="46">
                  <c:v>42933</c:v>
                </c:pt>
                <c:pt idx="47">
                  <c:v>42932</c:v>
                </c:pt>
                <c:pt idx="48">
                  <c:v>42931</c:v>
                </c:pt>
                <c:pt idx="49">
                  <c:v>42930</c:v>
                </c:pt>
                <c:pt idx="50">
                  <c:v>42929</c:v>
                </c:pt>
                <c:pt idx="51">
                  <c:v>42928</c:v>
                </c:pt>
                <c:pt idx="52">
                  <c:v>42927</c:v>
                </c:pt>
                <c:pt idx="53">
                  <c:v>42926</c:v>
                </c:pt>
                <c:pt idx="54">
                  <c:v>42925</c:v>
                </c:pt>
                <c:pt idx="55">
                  <c:v>42924</c:v>
                </c:pt>
                <c:pt idx="56">
                  <c:v>42923</c:v>
                </c:pt>
                <c:pt idx="57">
                  <c:v>42922</c:v>
                </c:pt>
                <c:pt idx="58">
                  <c:v>42921</c:v>
                </c:pt>
                <c:pt idx="59">
                  <c:v>42920</c:v>
                </c:pt>
                <c:pt idx="60">
                  <c:v>42919</c:v>
                </c:pt>
                <c:pt idx="61">
                  <c:v>42918</c:v>
                </c:pt>
                <c:pt idx="62">
                  <c:v>42917</c:v>
                </c:pt>
                <c:pt idx="63">
                  <c:v>42916</c:v>
                </c:pt>
                <c:pt idx="64">
                  <c:v>42915</c:v>
                </c:pt>
                <c:pt idx="65">
                  <c:v>42914</c:v>
                </c:pt>
                <c:pt idx="66">
                  <c:v>42913</c:v>
                </c:pt>
                <c:pt idx="67">
                  <c:v>42912</c:v>
                </c:pt>
                <c:pt idx="68">
                  <c:v>42911</c:v>
                </c:pt>
                <c:pt idx="69">
                  <c:v>42910</c:v>
                </c:pt>
                <c:pt idx="70">
                  <c:v>42909</c:v>
                </c:pt>
                <c:pt idx="71">
                  <c:v>42908</c:v>
                </c:pt>
                <c:pt idx="72">
                  <c:v>42907</c:v>
                </c:pt>
                <c:pt idx="73">
                  <c:v>42906</c:v>
                </c:pt>
                <c:pt idx="74">
                  <c:v>42905</c:v>
                </c:pt>
                <c:pt idx="75">
                  <c:v>42904</c:v>
                </c:pt>
                <c:pt idx="76">
                  <c:v>42903</c:v>
                </c:pt>
                <c:pt idx="77">
                  <c:v>42902</c:v>
                </c:pt>
                <c:pt idx="78">
                  <c:v>42901</c:v>
                </c:pt>
                <c:pt idx="79">
                  <c:v>42900</c:v>
                </c:pt>
                <c:pt idx="80">
                  <c:v>42899</c:v>
                </c:pt>
                <c:pt idx="81">
                  <c:v>42898</c:v>
                </c:pt>
                <c:pt idx="82">
                  <c:v>42897</c:v>
                </c:pt>
                <c:pt idx="83">
                  <c:v>42896</c:v>
                </c:pt>
                <c:pt idx="84">
                  <c:v>42895</c:v>
                </c:pt>
                <c:pt idx="85">
                  <c:v>42894</c:v>
                </c:pt>
                <c:pt idx="86">
                  <c:v>42893</c:v>
                </c:pt>
                <c:pt idx="87">
                  <c:v>42892</c:v>
                </c:pt>
                <c:pt idx="88">
                  <c:v>42891</c:v>
                </c:pt>
                <c:pt idx="89">
                  <c:v>42890</c:v>
                </c:pt>
                <c:pt idx="90">
                  <c:v>42889</c:v>
                </c:pt>
                <c:pt idx="91">
                  <c:v>42888</c:v>
                </c:pt>
                <c:pt idx="92">
                  <c:v>42887</c:v>
                </c:pt>
                <c:pt idx="93">
                  <c:v>42886</c:v>
                </c:pt>
                <c:pt idx="94">
                  <c:v>42885</c:v>
                </c:pt>
                <c:pt idx="95">
                  <c:v>42884</c:v>
                </c:pt>
                <c:pt idx="96">
                  <c:v>42883</c:v>
                </c:pt>
                <c:pt idx="97">
                  <c:v>42882</c:v>
                </c:pt>
                <c:pt idx="98">
                  <c:v>42881</c:v>
                </c:pt>
                <c:pt idx="99">
                  <c:v>42880</c:v>
                </c:pt>
                <c:pt idx="100">
                  <c:v>42879</c:v>
                </c:pt>
                <c:pt idx="101">
                  <c:v>42878</c:v>
                </c:pt>
                <c:pt idx="102">
                  <c:v>42877</c:v>
                </c:pt>
                <c:pt idx="103">
                  <c:v>42876</c:v>
                </c:pt>
                <c:pt idx="104">
                  <c:v>42875</c:v>
                </c:pt>
                <c:pt idx="105">
                  <c:v>42874</c:v>
                </c:pt>
                <c:pt idx="106">
                  <c:v>42873</c:v>
                </c:pt>
                <c:pt idx="107">
                  <c:v>42872</c:v>
                </c:pt>
                <c:pt idx="108">
                  <c:v>42871</c:v>
                </c:pt>
                <c:pt idx="109">
                  <c:v>42870</c:v>
                </c:pt>
                <c:pt idx="110">
                  <c:v>42869</c:v>
                </c:pt>
                <c:pt idx="111">
                  <c:v>42868</c:v>
                </c:pt>
                <c:pt idx="112">
                  <c:v>42867</c:v>
                </c:pt>
                <c:pt idx="113">
                  <c:v>42866</c:v>
                </c:pt>
                <c:pt idx="114">
                  <c:v>42865</c:v>
                </c:pt>
                <c:pt idx="115">
                  <c:v>42864</c:v>
                </c:pt>
                <c:pt idx="116">
                  <c:v>42863</c:v>
                </c:pt>
                <c:pt idx="117">
                  <c:v>42862</c:v>
                </c:pt>
                <c:pt idx="118">
                  <c:v>42861</c:v>
                </c:pt>
                <c:pt idx="119">
                  <c:v>42860</c:v>
                </c:pt>
                <c:pt idx="120">
                  <c:v>42859</c:v>
                </c:pt>
                <c:pt idx="121">
                  <c:v>42858</c:v>
                </c:pt>
                <c:pt idx="122">
                  <c:v>42857</c:v>
                </c:pt>
                <c:pt idx="123">
                  <c:v>42856</c:v>
                </c:pt>
                <c:pt idx="124">
                  <c:v>42855</c:v>
                </c:pt>
                <c:pt idx="125">
                  <c:v>42854</c:v>
                </c:pt>
                <c:pt idx="126">
                  <c:v>42853</c:v>
                </c:pt>
                <c:pt idx="127">
                  <c:v>42852</c:v>
                </c:pt>
                <c:pt idx="128">
                  <c:v>42851</c:v>
                </c:pt>
                <c:pt idx="129">
                  <c:v>42850</c:v>
                </c:pt>
                <c:pt idx="130">
                  <c:v>42849</c:v>
                </c:pt>
                <c:pt idx="131">
                  <c:v>42848</c:v>
                </c:pt>
                <c:pt idx="132">
                  <c:v>42847</c:v>
                </c:pt>
                <c:pt idx="133">
                  <c:v>42846</c:v>
                </c:pt>
                <c:pt idx="134">
                  <c:v>42845</c:v>
                </c:pt>
                <c:pt idx="135">
                  <c:v>42844</c:v>
                </c:pt>
                <c:pt idx="136">
                  <c:v>42843</c:v>
                </c:pt>
                <c:pt idx="137">
                  <c:v>42842</c:v>
                </c:pt>
                <c:pt idx="138">
                  <c:v>42841</c:v>
                </c:pt>
                <c:pt idx="139">
                  <c:v>42840</c:v>
                </c:pt>
                <c:pt idx="140">
                  <c:v>42839</c:v>
                </c:pt>
                <c:pt idx="141">
                  <c:v>42838</c:v>
                </c:pt>
                <c:pt idx="142">
                  <c:v>42837</c:v>
                </c:pt>
                <c:pt idx="143">
                  <c:v>42836</c:v>
                </c:pt>
                <c:pt idx="144">
                  <c:v>42835</c:v>
                </c:pt>
                <c:pt idx="145">
                  <c:v>42834</c:v>
                </c:pt>
                <c:pt idx="146">
                  <c:v>42833</c:v>
                </c:pt>
                <c:pt idx="147">
                  <c:v>42832</c:v>
                </c:pt>
                <c:pt idx="148">
                  <c:v>42831</c:v>
                </c:pt>
                <c:pt idx="149">
                  <c:v>42830</c:v>
                </c:pt>
                <c:pt idx="150">
                  <c:v>42829</c:v>
                </c:pt>
                <c:pt idx="151">
                  <c:v>42828</c:v>
                </c:pt>
                <c:pt idx="152">
                  <c:v>42827</c:v>
                </c:pt>
                <c:pt idx="153">
                  <c:v>42826</c:v>
                </c:pt>
                <c:pt idx="154">
                  <c:v>42825</c:v>
                </c:pt>
                <c:pt idx="155">
                  <c:v>42824</c:v>
                </c:pt>
                <c:pt idx="156">
                  <c:v>42823</c:v>
                </c:pt>
                <c:pt idx="157">
                  <c:v>42822</c:v>
                </c:pt>
                <c:pt idx="158">
                  <c:v>42821</c:v>
                </c:pt>
                <c:pt idx="159">
                  <c:v>42820</c:v>
                </c:pt>
                <c:pt idx="160">
                  <c:v>42819</c:v>
                </c:pt>
                <c:pt idx="161">
                  <c:v>42818</c:v>
                </c:pt>
                <c:pt idx="162">
                  <c:v>42817</c:v>
                </c:pt>
                <c:pt idx="163">
                  <c:v>42816</c:v>
                </c:pt>
                <c:pt idx="164">
                  <c:v>42815</c:v>
                </c:pt>
                <c:pt idx="165">
                  <c:v>42814</c:v>
                </c:pt>
                <c:pt idx="166">
                  <c:v>42813</c:v>
                </c:pt>
                <c:pt idx="167">
                  <c:v>42812</c:v>
                </c:pt>
                <c:pt idx="168">
                  <c:v>42811</c:v>
                </c:pt>
                <c:pt idx="169">
                  <c:v>42810</c:v>
                </c:pt>
                <c:pt idx="170">
                  <c:v>42809</c:v>
                </c:pt>
                <c:pt idx="171">
                  <c:v>42808</c:v>
                </c:pt>
                <c:pt idx="172">
                  <c:v>42807</c:v>
                </c:pt>
                <c:pt idx="173">
                  <c:v>42806</c:v>
                </c:pt>
                <c:pt idx="174">
                  <c:v>42805</c:v>
                </c:pt>
                <c:pt idx="175">
                  <c:v>42804</c:v>
                </c:pt>
                <c:pt idx="176">
                  <c:v>42803</c:v>
                </c:pt>
                <c:pt idx="177">
                  <c:v>42802</c:v>
                </c:pt>
                <c:pt idx="178">
                  <c:v>42801</c:v>
                </c:pt>
                <c:pt idx="179">
                  <c:v>42800</c:v>
                </c:pt>
                <c:pt idx="180">
                  <c:v>42799</c:v>
                </c:pt>
                <c:pt idx="181">
                  <c:v>42798</c:v>
                </c:pt>
                <c:pt idx="182">
                  <c:v>42797</c:v>
                </c:pt>
                <c:pt idx="183">
                  <c:v>42796</c:v>
                </c:pt>
                <c:pt idx="184">
                  <c:v>42795</c:v>
                </c:pt>
                <c:pt idx="185">
                  <c:v>42794</c:v>
                </c:pt>
                <c:pt idx="186">
                  <c:v>42793</c:v>
                </c:pt>
                <c:pt idx="187">
                  <c:v>42792</c:v>
                </c:pt>
                <c:pt idx="188">
                  <c:v>42791</c:v>
                </c:pt>
                <c:pt idx="189">
                  <c:v>42790</c:v>
                </c:pt>
                <c:pt idx="190">
                  <c:v>42789</c:v>
                </c:pt>
                <c:pt idx="191">
                  <c:v>42788</c:v>
                </c:pt>
                <c:pt idx="192">
                  <c:v>42787</c:v>
                </c:pt>
                <c:pt idx="193">
                  <c:v>42786</c:v>
                </c:pt>
                <c:pt idx="194">
                  <c:v>42785</c:v>
                </c:pt>
                <c:pt idx="195">
                  <c:v>42784</c:v>
                </c:pt>
                <c:pt idx="196">
                  <c:v>42783</c:v>
                </c:pt>
                <c:pt idx="197">
                  <c:v>42782</c:v>
                </c:pt>
                <c:pt idx="198">
                  <c:v>42781</c:v>
                </c:pt>
                <c:pt idx="199">
                  <c:v>42780</c:v>
                </c:pt>
                <c:pt idx="200">
                  <c:v>42779</c:v>
                </c:pt>
                <c:pt idx="201">
                  <c:v>42778</c:v>
                </c:pt>
                <c:pt idx="202">
                  <c:v>42777</c:v>
                </c:pt>
                <c:pt idx="203">
                  <c:v>42776</c:v>
                </c:pt>
                <c:pt idx="204">
                  <c:v>42775</c:v>
                </c:pt>
                <c:pt idx="205">
                  <c:v>42774</c:v>
                </c:pt>
                <c:pt idx="206">
                  <c:v>42773</c:v>
                </c:pt>
                <c:pt idx="207">
                  <c:v>42772</c:v>
                </c:pt>
                <c:pt idx="208">
                  <c:v>42771</c:v>
                </c:pt>
                <c:pt idx="209">
                  <c:v>42770</c:v>
                </c:pt>
                <c:pt idx="210">
                  <c:v>42769</c:v>
                </c:pt>
                <c:pt idx="211">
                  <c:v>42768</c:v>
                </c:pt>
                <c:pt idx="212">
                  <c:v>42767</c:v>
                </c:pt>
                <c:pt idx="213">
                  <c:v>42766</c:v>
                </c:pt>
                <c:pt idx="214">
                  <c:v>42765</c:v>
                </c:pt>
                <c:pt idx="215">
                  <c:v>42764</c:v>
                </c:pt>
                <c:pt idx="216">
                  <c:v>42763</c:v>
                </c:pt>
                <c:pt idx="217">
                  <c:v>42762</c:v>
                </c:pt>
                <c:pt idx="218">
                  <c:v>42761</c:v>
                </c:pt>
                <c:pt idx="219">
                  <c:v>42760</c:v>
                </c:pt>
                <c:pt idx="220">
                  <c:v>42759</c:v>
                </c:pt>
                <c:pt idx="221">
                  <c:v>42758</c:v>
                </c:pt>
                <c:pt idx="222">
                  <c:v>42757</c:v>
                </c:pt>
                <c:pt idx="223">
                  <c:v>42756</c:v>
                </c:pt>
                <c:pt idx="224">
                  <c:v>42755</c:v>
                </c:pt>
                <c:pt idx="225">
                  <c:v>42754</c:v>
                </c:pt>
                <c:pt idx="226">
                  <c:v>42753</c:v>
                </c:pt>
                <c:pt idx="227">
                  <c:v>42752</c:v>
                </c:pt>
                <c:pt idx="228">
                  <c:v>42751</c:v>
                </c:pt>
                <c:pt idx="229">
                  <c:v>42750</c:v>
                </c:pt>
                <c:pt idx="230">
                  <c:v>42749</c:v>
                </c:pt>
                <c:pt idx="231">
                  <c:v>42748</c:v>
                </c:pt>
                <c:pt idx="232">
                  <c:v>42747</c:v>
                </c:pt>
                <c:pt idx="233">
                  <c:v>42746</c:v>
                </c:pt>
                <c:pt idx="234">
                  <c:v>42745</c:v>
                </c:pt>
                <c:pt idx="235">
                  <c:v>42744</c:v>
                </c:pt>
                <c:pt idx="236">
                  <c:v>42743</c:v>
                </c:pt>
                <c:pt idx="237">
                  <c:v>42742</c:v>
                </c:pt>
                <c:pt idx="238">
                  <c:v>42741</c:v>
                </c:pt>
                <c:pt idx="239">
                  <c:v>42740</c:v>
                </c:pt>
                <c:pt idx="240">
                  <c:v>42739</c:v>
                </c:pt>
                <c:pt idx="241">
                  <c:v>42738</c:v>
                </c:pt>
                <c:pt idx="242">
                  <c:v>42737</c:v>
                </c:pt>
                <c:pt idx="243">
                  <c:v>42736</c:v>
                </c:pt>
                <c:pt idx="244">
                  <c:v>42735</c:v>
                </c:pt>
                <c:pt idx="245">
                  <c:v>42734</c:v>
                </c:pt>
                <c:pt idx="246">
                  <c:v>42733</c:v>
                </c:pt>
                <c:pt idx="247">
                  <c:v>42732</c:v>
                </c:pt>
                <c:pt idx="248">
                  <c:v>42731</c:v>
                </c:pt>
                <c:pt idx="249">
                  <c:v>42730</c:v>
                </c:pt>
                <c:pt idx="250">
                  <c:v>42729</c:v>
                </c:pt>
                <c:pt idx="251">
                  <c:v>42728</c:v>
                </c:pt>
                <c:pt idx="252">
                  <c:v>42727</c:v>
                </c:pt>
                <c:pt idx="253">
                  <c:v>42726</c:v>
                </c:pt>
                <c:pt idx="254">
                  <c:v>42725</c:v>
                </c:pt>
                <c:pt idx="255">
                  <c:v>42724</c:v>
                </c:pt>
                <c:pt idx="256">
                  <c:v>42723</c:v>
                </c:pt>
                <c:pt idx="257">
                  <c:v>42722</c:v>
                </c:pt>
                <c:pt idx="258">
                  <c:v>42721</c:v>
                </c:pt>
                <c:pt idx="259">
                  <c:v>42720</c:v>
                </c:pt>
                <c:pt idx="260">
                  <c:v>42719</c:v>
                </c:pt>
                <c:pt idx="261">
                  <c:v>42718</c:v>
                </c:pt>
                <c:pt idx="262">
                  <c:v>42717</c:v>
                </c:pt>
                <c:pt idx="263">
                  <c:v>42716</c:v>
                </c:pt>
                <c:pt idx="264">
                  <c:v>42715</c:v>
                </c:pt>
                <c:pt idx="265">
                  <c:v>42714</c:v>
                </c:pt>
                <c:pt idx="266">
                  <c:v>42713</c:v>
                </c:pt>
                <c:pt idx="267">
                  <c:v>42712</c:v>
                </c:pt>
                <c:pt idx="268">
                  <c:v>42711</c:v>
                </c:pt>
                <c:pt idx="269">
                  <c:v>42710</c:v>
                </c:pt>
                <c:pt idx="270">
                  <c:v>42709</c:v>
                </c:pt>
                <c:pt idx="271">
                  <c:v>42708</c:v>
                </c:pt>
                <c:pt idx="272">
                  <c:v>42707</c:v>
                </c:pt>
                <c:pt idx="273">
                  <c:v>42706</c:v>
                </c:pt>
                <c:pt idx="274">
                  <c:v>42705</c:v>
                </c:pt>
                <c:pt idx="275">
                  <c:v>42704</c:v>
                </c:pt>
                <c:pt idx="276">
                  <c:v>42703</c:v>
                </c:pt>
                <c:pt idx="277">
                  <c:v>42702</c:v>
                </c:pt>
                <c:pt idx="278">
                  <c:v>42701</c:v>
                </c:pt>
                <c:pt idx="279">
                  <c:v>42700</c:v>
                </c:pt>
                <c:pt idx="280">
                  <c:v>42699</c:v>
                </c:pt>
                <c:pt idx="281">
                  <c:v>42698</c:v>
                </c:pt>
                <c:pt idx="282">
                  <c:v>42697</c:v>
                </c:pt>
                <c:pt idx="283">
                  <c:v>42696</c:v>
                </c:pt>
                <c:pt idx="284">
                  <c:v>42695</c:v>
                </c:pt>
                <c:pt idx="285">
                  <c:v>42694</c:v>
                </c:pt>
                <c:pt idx="286">
                  <c:v>42693</c:v>
                </c:pt>
                <c:pt idx="287">
                  <c:v>42692</c:v>
                </c:pt>
                <c:pt idx="288">
                  <c:v>42691</c:v>
                </c:pt>
                <c:pt idx="289">
                  <c:v>42690</c:v>
                </c:pt>
                <c:pt idx="290">
                  <c:v>42689</c:v>
                </c:pt>
                <c:pt idx="291">
                  <c:v>42688</c:v>
                </c:pt>
                <c:pt idx="292">
                  <c:v>42687</c:v>
                </c:pt>
                <c:pt idx="293">
                  <c:v>42686</c:v>
                </c:pt>
                <c:pt idx="294">
                  <c:v>42685</c:v>
                </c:pt>
                <c:pt idx="295">
                  <c:v>42684</c:v>
                </c:pt>
                <c:pt idx="296">
                  <c:v>42683</c:v>
                </c:pt>
                <c:pt idx="297">
                  <c:v>42682</c:v>
                </c:pt>
                <c:pt idx="298">
                  <c:v>42681</c:v>
                </c:pt>
                <c:pt idx="299">
                  <c:v>42680</c:v>
                </c:pt>
                <c:pt idx="300">
                  <c:v>42679</c:v>
                </c:pt>
                <c:pt idx="301">
                  <c:v>42678</c:v>
                </c:pt>
                <c:pt idx="302">
                  <c:v>42677</c:v>
                </c:pt>
                <c:pt idx="303">
                  <c:v>42676</c:v>
                </c:pt>
                <c:pt idx="304">
                  <c:v>42675</c:v>
                </c:pt>
                <c:pt idx="305">
                  <c:v>42674</c:v>
                </c:pt>
                <c:pt idx="306">
                  <c:v>42673</c:v>
                </c:pt>
                <c:pt idx="307">
                  <c:v>42672</c:v>
                </c:pt>
                <c:pt idx="308">
                  <c:v>42671</c:v>
                </c:pt>
                <c:pt idx="309">
                  <c:v>42670</c:v>
                </c:pt>
                <c:pt idx="310">
                  <c:v>42669</c:v>
                </c:pt>
                <c:pt idx="311">
                  <c:v>42668</c:v>
                </c:pt>
                <c:pt idx="312">
                  <c:v>42667</c:v>
                </c:pt>
                <c:pt idx="313">
                  <c:v>42666</c:v>
                </c:pt>
                <c:pt idx="314">
                  <c:v>42665</c:v>
                </c:pt>
                <c:pt idx="315">
                  <c:v>42664</c:v>
                </c:pt>
                <c:pt idx="316">
                  <c:v>42663</c:v>
                </c:pt>
                <c:pt idx="317">
                  <c:v>42662</c:v>
                </c:pt>
                <c:pt idx="318">
                  <c:v>42661</c:v>
                </c:pt>
                <c:pt idx="319">
                  <c:v>42660</c:v>
                </c:pt>
                <c:pt idx="320">
                  <c:v>42659</c:v>
                </c:pt>
                <c:pt idx="321">
                  <c:v>42658</c:v>
                </c:pt>
                <c:pt idx="322">
                  <c:v>42657</c:v>
                </c:pt>
                <c:pt idx="323">
                  <c:v>42656</c:v>
                </c:pt>
                <c:pt idx="324">
                  <c:v>42655</c:v>
                </c:pt>
                <c:pt idx="325">
                  <c:v>42654</c:v>
                </c:pt>
                <c:pt idx="326">
                  <c:v>42653</c:v>
                </c:pt>
                <c:pt idx="327">
                  <c:v>42652</c:v>
                </c:pt>
                <c:pt idx="328">
                  <c:v>42651</c:v>
                </c:pt>
                <c:pt idx="329">
                  <c:v>42650</c:v>
                </c:pt>
                <c:pt idx="330">
                  <c:v>42649</c:v>
                </c:pt>
                <c:pt idx="331">
                  <c:v>42648</c:v>
                </c:pt>
                <c:pt idx="332">
                  <c:v>42647</c:v>
                </c:pt>
                <c:pt idx="333">
                  <c:v>42646</c:v>
                </c:pt>
                <c:pt idx="334">
                  <c:v>42645</c:v>
                </c:pt>
                <c:pt idx="335">
                  <c:v>42644</c:v>
                </c:pt>
                <c:pt idx="336">
                  <c:v>42643</c:v>
                </c:pt>
                <c:pt idx="337">
                  <c:v>42642</c:v>
                </c:pt>
                <c:pt idx="338">
                  <c:v>42641</c:v>
                </c:pt>
                <c:pt idx="339">
                  <c:v>42640</c:v>
                </c:pt>
                <c:pt idx="340">
                  <c:v>42639</c:v>
                </c:pt>
                <c:pt idx="341">
                  <c:v>42638</c:v>
                </c:pt>
                <c:pt idx="342">
                  <c:v>42637</c:v>
                </c:pt>
                <c:pt idx="343">
                  <c:v>42636</c:v>
                </c:pt>
                <c:pt idx="344">
                  <c:v>42635</c:v>
                </c:pt>
                <c:pt idx="345">
                  <c:v>42634</c:v>
                </c:pt>
                <c:pt idx="346">
                  <c:v>42633</c:v>
                </c:pt>
                <c:pt idx="347">
                  <c:v>42632</c:v>
                </c:pt>
                <c:pt idx="348">
                  <c:v>42631</c:v>
                </c:pt>
                <c:pt idx="349">
                  <c:v>42630</c:v>
                </c:pt>
                <c:pt idx="350">
                  <c:v>42629</c:v>
                </c:pt>
                <c:pt idx="351">
                  <c:v>42628</c:v>
                </c:pt>
                <c:pt idx="352">
                  <c:v>42627</c:v>
                </c:pt>
                <c:pt idx="353">
                  <c:v>42626</c:v>
                </c:pt>
                <c:pt idx="354">
                  <c:v>42625</c:v>
                </c:pt>
                <c:pt idx="355">
                  <c:v>42624</c:v>
                </c:pt>
                <c:pt idx="356">
                  <c:v>42623</c:v>
                </c:pt>
                <c:pt idx="357">
                  <c:v>42622</c:v>
                </c:pt>
                <c:pt idx="358">
                  <c:v>42621</c:v>
                </c:pt>
                <c:pt idx="359">
                  <c:v>42620</c:v>
                </c:pt>
                <c:pt idx="360">
                  <c:v>42619</c:v>
                </c:pt>
                <c:pt idx="361">
                  <c:v>42618</c:v>
                </c:pt>
                <c:pt idx="362">
                  <c:v>42617</c:v>
                </c:pt>
                <c:pt idx="363">
                  <c:v>42616</c:v>
                </c:pt>
                <c:pt idx="364">
                  <c:v>42615</c:v>
                </c:pt>
                <c:pt idx="365">
                  <c:v>42614</c:v>
                </c:pt>
                <c:pt idx="366">
                  <c:v>42613</c:v>
                </c:pt>
                <c:pt idx="367">
                  <c:v>42612</c:v>
                </c:pt>
                <c:pt idx="368">
                  <c:v>42611</c:v>
                </c:pt>
                <c:pt idx="369">
                  <c:v>42610</c:v>
                </c:pt>
                <c:pt idx="370">
                  <c:v>42609</c:v>
                </c:pt>
                <c:pt idx="371">
                  <c:v>42608</c:v>
                </c:pt>
                <c:pt idx="372">
                  <c:v>42607</c:v>
                </c:pt>
                <c:pt idx="373">
                  <c:v>42606</c:v>
                </c:pt>
                <c:pt idx="374">
                  <c:v>42605</c:v>
                </c:pt>
                <c:pt idx="375">
                  <c:v>42604</c:v>
                </c:pt>
                <c:pt idx="376">
                  <c:v>42603</c:v>
                </c:pt>
                <c:pt idx="377">
                  <c:v>42602</c:v>
                </c:pt>
                <c:pt idx="378">
                  <c:v>42601</c:v>
                </c:pt>
                <c:pt idx="379">
                  <c:v>42600</c:v>
                </c:pt>
                <c:pt idx="380">
                  <c:v>42599</c:v>
                </c:pt>
                <c:pt idx="381">
                  <c:v>42598</c:v>
                </c:pt>
                <c:pt idx="382">
                  <c:v>42597</c:v>
                </c:pt>
                <c:pt idx="383">
                  <c:v>42596</c:v>
                </c:pt>
                <c:pt idx="384">
                  <c:v>42595</c:v>
                </c:pt>
                <c:pt idx="385">
                  <c:v>42594</c:v>
                </c:pt>
                <c:pt idx="386">
                  <c:v>42593</c:v>
                </c:pt>
                <c:pt idx="387">
                  <c:v>42592</c:v>
                </c:pt>
                <c:pt idx="388">
                  <c:v>42591</c:v>
                </c:pt>
                <c:pt idx="389">
                  <c:v>42590</c:v>
                </c:pt>
                <c:pt idx="390">
                  <c:v>42589</c:v>
                </c:pt>
                <c:pt idx="391">
                  <c:v>42588</c:v>
                </c:pt>
                <c:pt idx="392">
                  <c:v>42587</c:v>
                </c:pt>
                <c:pt idx="393">
                  <c:v>42586</c:v>
                </c:pt>
                <c:pt idx="394">
                  <c:v>42585</c:v>
                </c:pt>
                <c:pt idx="395">
                  <c:v>42584</c:v>
                </c:pt>
                <c:pt idx="396">
                  <c:v>42583</c:v>
                </c:pt>
                <c:pt idx="397">
                  <c:v>42582</c:v>
                </c:pt>
                <c:pt idx="398">
                  <c:v>42581</c:v>
                </c:pt>
                <c:pt idx="399">
                  <c:v>42580</c:v>
                </c:pt>
                <c:pt idx="400">
                  <c:v>42579</c:v>
                </c:pt>
                <c:pt idx="401">
                  <c:v>42578</c:v>
                </c:pt>
                <c:pt idx="402">
                  <c:v>42577</c:v>
                </c:pt>
                <c:pt idx="403">
                  <c:v>42576</c:v>
                </c:pt>
                <c:pt idx="404">
                  <c:v>42575</c:v>
                </c:pt>
                <c:pt idx="405">
                  <c:v>42574</c:v>
                </c:pt>
                <c:pt idx="406">
                  <c:v>42573</c:v>
                </c:pt>
                <c:pt idx="407">
                  <c:v>42572</c:v>
                </c:pt>
                <c:pt idx="408">
                  <c:v>42571</c:v>
                </c:pt>
                <c:pt idx="409">
                  <c:v>42570</c:v>
                </c:pt>
                <c:pt idx="410">
                  <c:v>42569</c:v>
                </c:pt>
                <c:pt idx="411">
                  <c:v>42568</c:v>
                </c:pt>
                <c:pt idx="412">
                  <c:v>42567</c:v>
                </c:pt>
                <c:pt idx="413">
                  <c:v>42566</c:v>
                </c:pt>
                <c:pt idx="414">
                  <c:v>42565</c:v>
                </c:pt>
                <c:pt idx="415">
                  <c:v>42564</c:v>
                </c:pt>
                <c:pt idx="416">
                  <c:v>42563</c:v>
                </c:pt>
                <c:pt idx="417">
                  <c:v>42562</c:v>
                </c:pt>
                <c:pt idx="418">
                  <c:v>42561</c:v>
                </c:pt>
                <c:pt idx="419">
                  <c:v>42560</c:v>
                </c:pt>
                <c:pt idx="420">
                  <c:v>42559</c:v>
                </c:pt>
                <c:pt idx="421">
                  <c:v>42558</c:v>
                </c:pt>
                <c:pt idx="422">
                  <c:v>42557</c:v>
                </c:pt>
                <c:pt idx="423">
                  <c:v>42556</c:v>
                </c:pt>
                <c:pt idx="424">
                  <c:v>42555</c:v>
                </c:pt>
                <c:pt idx="425">
                  <c:v>42554</c:v>
                </c:pt>
                <c:pt idx="426">
                  <c:v>42553</c:v>
                </c:pt>
                <c:pt idx="427">
                  <c:v>42552</c:v>
                </c:pt>
                <c:pt idx="428">
                  <c:v>42551</c:v>
                </c:pt>
                <c:pt idx="429">
                  <c:v>42550</c:v>
                </c:pt>
                <c:pt idx="430">
                  <c:v>42549</c:v>
                </c:pt>
                <c:pt idx="431">
                  <c:v>42548</c:v>
                </c:pt>
                <c:pt idx="432">
                  <c:v>42547</c:v>
                </c:pt>
                <c:pt idx="433">
                  <c:v>42546</c:v>
                </c:pt>
                <c:pt idx="434">
                  <c:v>42545</c:v>
                </c:pt>
                <c:pt idx="435">
                  <c:v>42544</c:v>
                </c:pt>
                <c:pt idx="436">
                  <c:v>42543</c:v>
                </c:pt>
                <c:pt idx="437">
                  <c:v>42542</c:v>
                </c:pt>
                <c:pt idx="438">
                  <c:v>42541</c:v>
                </c:pt>
                <c:pt idx="439">
                  <c:v>42540</c:v>
                </c:pt>
                <c:pt idx="440">
                  <c:v>42539</c:v>
                </c:pt>
                <c:pt idx="441">
                  <c:v>42538</c:v>
                </c:pt>
                <c:pt idx="442">
                  <c:v>42537</c:v>
                </c:pt>
                <c:pt idx="443">
                  <c:v>42536</c:v>
                </c:pt>
                <c:pt idx="444">
                  <c:v>42535</c:v>
                </c:pt>
                <c:pt idx="445">
                  <c:v>42534</c:v>
                </c:pt>
                <c:pt idx="446">
                  <c:v>42533</c:v>
                </c:pt>
                <c:pt idx="447">
                  <c:v>42532</c:v>
                </c:pt>
                <c:pt idx="448">
                  <c:v>42531</c:v>
                </c:pt>
                <c:pt idx="449">
                  <c:v>42530</c:v>
                </c:pt>
                <c:pt idx="450">
                  <c:v>42529</c:v>
                </c:pt>
                <c:pt idx="451">
                  <c:v>42528</c:v>
                </c:pt>
                <c:pt idx="452">
                  <c:v>42527</c:v>
                </c:pt>
                <c:pt idx="453">
                  <c:v>42526</c:v>
                </c:pt>
                <c:pt idx="454">
                  <c:v>42525</c:v>
                </c:pt>
                <c:pt idx="455">
                  <c:v>42524</c:v>
                </c:pt>
                <c:pt idx="456">
                  <c:v>42523</c:v>
                </c:pt>
                <c:pt idx="457">
                  <c:v>42522</c:v>
                </c:pt>
                <c:pt idx="458">
                  <c:v>42521</c:v>
                </c:pt>
                <c:pt idx="459">
                  <c:v>42520</c:v>
                </c:pt>
                <c:pt idx="460">
                  <c:v>42519</c:v>
                </c:pt>
                <c:pt idx="461">
                  <c:v>42518</c:v>
                </c:pt>
                <c:pt idx="462">
                  <c:v>42517</c:v>
                </c:pt>
                <c:pt idx="463">
                  <c:v>42516</c:v>
                </c:pt>
                <c:pt idx="464">
                  <c:v>42515</c:v>
                </c:pt>
                <c:pt idx="465">
                  <c:v>42514</c:v>
                </c:pt>
                <c:pt idx="466">
                  <c:v>42513</c:v>
                </c:pt>
                <c:pt idx="467">
                  <c:v>42512</c:v>
                </c:pt>
                <c:pt idx="468">
                  <c:v>42511</c:v>
                </c:pt>
                <c:pt idx="469">
                  <c:v>42510</c:v>
                </c:pt>
                <c:pt idx="470">
                  <c:v>42509</c:v>
                </c:pt>
                <c:pt idx="471">
                  <c:v>42508</c:v>
                </c:pt>
                <c:pt idx="472">
                  <c:v>42507</c:v>
                </c:pt>
                <c:pt idx="473">
                  <c:v>42506</c:v>
                </c:pt>
                <c:pt idx="474">
                  <c:v>42505</c:v>
                </c:pt>
                <c:pt idx="475">
                  <c:v>42504</c:v>
                </c:pt>
                <c:pt idx="476">
                  <c:v>42503</c:v>
                </c:pt>
                <c:pt idx="477">
                  <c:v>42502</c:v>
                </c:pt>
                <c:pt idx="478">
                  <c:v>42501</c:v>
                </c:pt>
                <c:pt idx="479">
                  <c:v>42500</c:v>
                </c:pt>
                <c:pt idx="480">
                  <c:v>42499</c:v>
                </c:pt>
                <c:pt idx="481">
                  <c:v>42498</c:v>
                </c:pt>
                <c:pt idx="482">
                  <c:v>42497</c:v>
                </c:pt>
                <c:pt idx="483">
                  <c:v>42496</c:v>
                </c:pt>
                <c:pt idx="484">
                  <c:v>42495</c:v>
                </c:pt>
                <c:pt idx="485">
                  <c:v>42494</c:v>
                </c:pt>
                <c:pt idx="486">
                  <c:v>42493</c:v>
                </c:pt>
                <c:pt idx="487">
                  <c:v>42492</c:v>
                </c:pt>
                <c:pt idx="488">
                  <c:v>42491</c:v>
                </c:pt>
                <c:pt idx="489">
                  <c:v>42490</c:v>
                </c:pt>
                <c:pt idx="490">
                  <c:v>42489</c:v>
                </c:pt>
                <c:pt idx="491">
                  <c:v>42488</c:v>
                </c:pt>
                <c:pt idx="492">
                  <c:v>42487</c:v>
                </c:pt>
                <c:pt idx="493">
                  <c:v>42486</c:v>
                </c:pt>
                <c:pt idx="494">
                  <c:v>42485</c:v>
                </c:pt>
                <c:pt idx="495">
                  <c:v>42484</c:v>
                </c:pt>
                <c:pt idx="496">
                  <c:v>42483</c:v>
                </c:pt>
                <c:pt idx="497">
                  <c:v>42482</c:v>
                </c:pt>
                <c:pt idx="498">
                  <c:v>42481</c:v>
                </c:pt>
                <c:pt idx="499">
                  <c:v>42480</c:v>
                </c:pt>
                <c:pt idx="500">
                  <c:v>42479</c:v>
                </c:pt>
                <c:pt idx="501">
                  <c:v>42478</c:v>
                </c:pt>
                <c:pt idx="502">
                  <c:v>42477</c:v>
                </c:pt>
                <c:pt idx="503">
                  <c:v>42476</c:v>
                </c:pt>
                <c:pt idx="504">
                  <c:v>42475</c:v>
                </c:pt>
                <c:pt idx="505">
                  <c:v>42474</c:v>
                </c:pt>
                <c:pt idx="506">
                  <c:v>42473</c:v>
                </c:pt>
                <c:pt idx="507">
                  <c:v>42472</c:v>
                </c:pt>
                <c:pt idx="508">
                  <c:v>42471</c:v>
                </c:pt>
                <c:pt idx="509">
                  <c:v>42470</c:v>
                </c:pt>
                <c:pt idx="510">
                  <c:v>42469</c:v>
                </c:pt>
                <c:pt idx="511">
                  <c:v>42468</c:v>
                </c:pt>
                <c:pt idx="512">
                  <c:v>42467</c:v>
                </c:pt>
                <c:pt idx="513">
                  <c:v>42466</c:v>
                </c:pt>
                <c:pt idx="514">
                  <c:v>42465</c:v>
                </c:pt>
                <c:pt idx="515">
                  <c:v>42464</c:v>
                </c:pt>
                <c:pt idx="516">
                  <c:v>42463</c:v>
                </c:pt>
                <c:pt idx="517">
                  <c:v>42462</c:v>
                </c:pt>
                <c:pt idx="518">
                  <c:v>42461</c:v>
                </c:pt>
                <c:pt idx="519">
                  <c:v>42460</c:v>
                </c:pt>
                <c:pt idx="520">
                  <c:v>42459</c:v>
                </c:pt>
                <c:pt idx="521">
                  <c:v>42458</c:v>
                </c:pt>
                <c:pt idx="522">
                  <c:v>42457</c:v>
                </c:pt>
                <c:pt idx="523">
                  <c:v>42456</c:v>
                </c:pt>
                <c:pt idx="524">
                  <c:v>42455</c:v>
                </c:pt>
                <c:pt idx="525">
                  <c:v>42454</c:v>
                </c:pt>
                <c:pt idx="526">
                  <c:v>42453</c:v>
                </c:pt>
                <c:pt idx="527">
                  <c:v>42452</c:v>
                </c:pt>
                <c:pt idx="528">
                  <c:v>42451</c:v>
                </c:pt>
                <c:pt idx="529">
                  <c:v>42450</c:v>
                </c:pt>
                <c:pt idx="530">
                  <c:v>42449</c:v>
                </c:pt>
                <c:pt idx="531">
                  <c:v>42448</c:v>
                </c:pt>
                <c:pt idx="532">
                  <c:v>42447</c:v>
                </c:pt>
                <c:pt idx="533">
                  <c:v>42446</c:v>
                </c:pt>
                <c:pt idx="534">
                  <c:v>42445</c:v>
                </c:pt>
                <c:pt idx="535">
                  <c:v>42444</c:v>
                </c:pt>
                <c:pt idx="536">
                  <c:v>42443</c:v>
                </c:pt>
                <c:pt idx="537">
                  <c:v>42442</c:v>
                </c:pt>
                <c:pt idx="538">
                  <c:v>42441</c:v>
                </c:pt>
                <c:pt idx="539">
                  <c:v>42440</c:v>
                </c:pt>
                <c:pt idx="540">
                  <c:v>42439</c:v>
                </c:pt>
                <c:pt idx="541">
                  <c:v>42438</c:v>
                </c:pt>
                <c:pt idx="542">
                  <c:v>42437</c:v>
                </c:pt>
                <c:pt idx="543">
                  <c:v>42436</c:v>
                </c:pt>
                <c:pt idx="544">
                  <c:v>42435</c:v>
                </c:pt>
                <c:pt idx="545">
                  <c:v>42434</c:v>
                </c:pt>
                <c:pt idx="546">
                  <c:v>42433</c:v>
                </c:pt>
                <c:pt idx="547">
                  <c:v>42432</c:v>
                </c:pt>
                <c:pt idx="548">
                  <c:v>42431</c:v>
                </c:pt>
                <c:pt idx="549">
                  <c:v>42430</c:v>
                </c:pt>
                <c:pt idx="550">
                  <c:v>42429</c:v>
                </c:pt>
                <c:pt idx="551">
                  <c:v>42428</c:v>
                </c:pt>
                <c:pt idx="552">
                  <c:v>42427</c:v>
                </c:pt>
                <c:pt idx="553">
                  <c:v>42426</c:v>
                </c:pt>
                <c:pt idx="554">
                  <c:v>42425</c:v>
                </c:pt>
                <c:pt idx="555">
                  <c:v>42424</c:v>
                </c:pt>
                <c:pt idx="556">
                  <c:v>42423</c:v>
                </c:pt>
                <c:pt idx="557">
                  <c:v>42422</c:v>
                </c:pt>
                <c:pt idx="558">
                  <c:v>42421</c:v>
                </c:pt>
                <c:pt idx="559">
                  <c:v>42420</c:v>
                </c:pt>
                <c:pt idx="560">
                  <c:v>42419</c:v>
                </c:pt>
                <c:pt idx="561">
                  <c:v>42418</c:v>
                </c:pt>
                <c:pt idx="562">
                  <c:v>42417</c:v>
                </c:pt>
                <c:pt idx="563">
                  <c:v>42416</c:v>
                </c:pt>
                <c:pt idx="564">
                  <c:v>42415</c:v>
                </c:pt>
                <c:pt idx="565">
                  <c:v>42414</c:v>
                </c:pt>
                <c:pt idx="566">
                  <c:v>42413</c:v>
                </c:pt>
                <c:pt idx="567">
                  <c:v>42412</c:v>
                </c:pt>
                <c:pt idx="568">
                  <c:v>42411</c:v>
                </c:pt>
                <c:pt idx="569">
                  <c:v>42410</c:v>
                </c:pt>
                <c:pt idx="570">
                  <c:v>42409</c:v>
                </c:pt>
                <c:pt idx="571">
                  <c:v>42408</c:v>
                </c:pt>
                <c:pt idx="572">
                  <c:v>42407</c:v>
                </c:pt>
                <c:pt idx="573">
                  <c:v>42406</c:v>
                </c:pt>
                <c:pt idx="574">
                  <c:v>42405</c:v>
                </c:pt>
                <c:pt idx="575">
                  <c:v>42404</c:v>
                </c:pt>
                <c:pt idx="576">
                  <c:v>42403</c:v>
                </c:pt>
                <c:pt idx="577">
                  <c:v>42402</c:v>
                </c:pt>
                <c:pt idx="578">
                  <c:v>42401</c:v>
                </c:pt>
                <c:pt idx="579">
                  <c:v>42400</c:v>
                </c:pt>
                <c:pt idx="580">
                  <c:v>42399</c:v>
                </c:pt>
                <c:pt idx="581">
                  <c:v>42398</c:v>
                </c:pt>
                <c:pt idx="582">
                  <c:v>42397</c:v>
                </c:pt>
                <c:pt idx="583">
                  <c:v>42396</c:v>
                </c:pt>
                <c:pt idx="584">
                  <c:v>42395</c:v>
                </c:pt>
                <c:pt idx="585">
                  <c:v>42394</c:v>
                </c:pt>
                <c:pt idx="586">
                  <c:v>42393</c:v>
                </c:pt>
                <c:pt idx="587">
                  <c:v>42392</c:v>
                </c:pt>
                <c:pt idx="588">
                  <c:v>42391</c:v>
                </c:pt>
                <c:pt idx="589">
                  <c:v>42390</c:v>
                </c:pt>
                <c:pt idx="590">
                  <c:v>42389</c:v>
                </c:pt>
                <c:pt idx="591">
                  <c:v>42388</c:v>
                </c:pt>
                <c:pt idx="592">
                  <c:v>42387</c:v>
                </c:pt>
                <c:pt idx="593">
                  <c:v>42386</c:v>
                </c:pt>
                <c:pt idx="594">
                  <c:v>42385</c:v>
                </c:pt>
                <c:pt idx="595">
                  <c:v>42384</c:v>
                </c:pt>
                <c:pt idx="596">
                  <c:v>42383</c:v>
                </c:pt>
                <c:pt idx="597">
                  <c:v>42382</c:v>
                </c:pt>
                <c:pt idx="598">
                  <c:v>42381</c:v>
                </c:pt>
                <c:pt idx="599">
                  <c:v>42380</c:v>
                </c:pt>
                <c:pt idx="600">
                  <c:v>42379</c:v>
                </c:pt>
                <c:pt idx="601">
                  <c:v>42378</c:v>
                </c:pt>
                <c:pt idx="602">
                  <c:v>42377</c:v>
                </c:pt>
                <c:pt idx="603">
                  <c:v>42376</c:v>
                </c:pt>
                <c:pt idx="604">
                  <c:v>42375</c:v>
                </c:pt>
                <c:pt idx="605">
                  <c:v>42374</c:v>
                </c:pt>
                <c:pt idx="606">
                  <c:v>42373</c:v>
                </c:pt>
                <c:pt idx="607">
                  <c:v>42372</c:v>
                </c:pt>
                <c:pt idx="608">
                  <c:v>42371</c:v>
                </c:pt>
                <c:pt idx="609">
                  <c:v>42370</c:v>
                </c:pt>
                <c:pt idx="610">
                  <c:v>42369</c:v>
                </c:pt>
                <c:pt idx="611">
                  <c:v>42368</c:v>
                </c:pt>
                <c:pt idx="612">
                  <c:v>42367</c:v>
                </c:pt>
                <c:pt idx="613">
                  <c:v>42366</c:v>
                </c:pt>
                <c:pt idx="614">
                  <c:v>42365</c:v>
                </c:pt>
                <c:pt idx="615">
                  <c:v>42364</c:v>
                </c:pt>
                <c:pt idx="616">
                  <c:v>42363</c:v>
                </c:pt>
                <c:pt idx="617">
                  <c:v>42362</c:v>
                </c:pt>
                <c:pt idx="618">
                  <c:v>42361</c:v>
                </c:pt>
                <c:pt idx="619">
                  <c:v>42360</c:v>
                </c:pt>
                <c:pt idx="620">
                  <c:v>42359</c:v>
                </c:pt>
                <c:pt idx="621">
                  <c:v>42358</c:v>
                </c:pt>
                <c:pt idx="622">
                  <c:v>42357</c:v>
                </c:pt>
                <c:pt idx="623">
                  <c:v>42356</c:v>
                </c:pt>
                <c:pt idx="624">
                  <c:v>42355</c:v>
                </c:pt>
                <c:pt idx="625">
                  <c:v>42354</c:v>
                </c:pt>
                <c:pt idx="626">
                  <c:v>42353</c:v>
                </c:pt>
                <c:pt idx="627">
                  <c:v>42352</c:v>
                </c:pt>
                <c:pt idx="628">
                  <c:v>42351</c:v>
                </c:pt>
                <c:pt idx="629">
                  <c:v>42350</c:v>
                </c:pt>
                <c:pt idx="630">
                  <c:v>42349</c:v>
                </c:pt>
                <c:pt idx="631">
                  <c:v>42348</c:v>
                </c:pt>
                <c:pt idx="632">
                  <c:v>42347</c:v>
                </c:pt>
                <c:pt idx="633">
                  <c:v>42346</c:v>
                </c:pt>
                <c:pt idx="634">
                  <c:v>42345</c:v>
                </c:pt>
                <c:pt idx="635">
                  <c:v>42344</c:v>
                </c:pt>
                <c:pt idx="636">
                  <c:v>42343</c:v>
                </c:pt>
                <c:pt idx="637">
                  <c:v>42342</c:v>
                </c:pt>
                <c:pt idx="638">
                  <c:v>42341</c:v>
                </c:pt>
                <c:pt idx="639">
                  <c:v>42340</c:v>
                </c:pt>
                <c:pt idx="640">
                  <c:v>42339</c:v>
                </c:pt>
                <c:pt idx="641">
                  <c:v>42338</c:v>
                </c:pt>
                <c:pt idx="642">
                  <c:v>42337</c:v>
                </c:pt>
                <c:pt idx="643">
                  <c:v>42336</c:v>
                </c:pt>
                <c:pt idx="644">
                  <c:v>42335</c:v>
                </c:pt>
                <c:pt idx="645">
                  <c:v>42334</c:v>
                </c:pt>
                <c:pt idx="646">
                  <c:v>42333</c:v>
                </c:pt>
                <c:pt idx="647">
                  <c:v>42332</c:v>
                </c:pt>
                <c:pt idx="648">
                  <c:v>42331</c:v>
                </c:pt>
                <c:pt idx="649">
                  <c:v>42330</c:v>
                </c:pt>
                <c:pt idx="650">
                  <c:v>42329</c:v>
                </c:pt>
                <c:pt idx="651">
                  <c:v>42328</c:v>
                </c:pt>
                <c:pt idx="652">
                  <c:v>42327</c:v>
                </c:pt>
                <c:pt idx="653">
                  <c:v>42326</c:v>
                </c:pt>
                <c:pt idx="654">
                  <c:v>42325</c:v>
                </c:pt>
                <c:pt idx="655">
                  <c:v>42324</c:v>
                </c:pt>
                <c:pt idx="656">
                  <c:v>42323</c:v>
                </c:pt>
                <c:pt idx="657">
                  <c:v>42322</c:v>
                </c:pt>
                <c:pt idx="658">
                  <c:v>42321</c:v>
                </c:pt>
                <c:pt idx="659">
                  <c:v>42320</c:v>
                </c:pt>
                <c:pt idx="660">
                  <c:v>42319</c:v>
                </c:pt>
                <c:pt idx="661">
                  <c:v>42318</c:v>
                </c:pt>
                <c:pt idx="662">
                  <c:v>42317</c:v>
                </c:pt>
                <c:pt idx="663">
                  <c:v>42316</c:v>
                </c:pt>
                <c:pt idx="664">
                  <c:v>42315</c:v>
                </c:pt>
                <c:pt idx="665">
                  <c:v>42314</c:v>
                </c:pt>
                <c:pt idx="666">
                  <c:v>42313</c:v>
                </c:pt>
                <c:pt idx="667">
                  <c:v>42312</c:v>
                </c:pt>
                <c:pt idx="668">
                  <c:v>42311</c:v>
                </c:pt>
                <c:pt idx="669">
                  <c:v>42310</c:v>
                </c:pt>
                <c:pt idx="670">
                  <c:v>42309</c:v>
                </c:pt>
                <c:pt idx="671">
                  <c:v>42308</c:v>
                </c:pt>
                <c:pt idx="672">
                  <c:v>42307</c:v>
                </c:pt>
                <c:pt idx="673">
                  <c:v>42306</c:v>
                </c:pt>
                <c:pt idx="674">
                  <c:v>42305</c:v>
                </c:pt>
                <c:pt idx="675">
                  <c:v>42304</c:v>
                </c:pt>
                <c:pt idx="676">
                  <c:v>42303</c:v>
                </c:pt>
                <c:pt idx="677">
                  <c:v>42302</c:v>
                </c:pt>
                <c:pt idx="678">
                  <c:v>42301</c:v>
                </c:pt>
                <c:pt idx="679">
                  <c:v>42300</c:v>
                </c:pt>
                <c:pt idx="680">
                  <c:v>42299</c:v>
                </c:pt>
                <c:pt idx="681">
                  <c:v>42298</c:v>
                </c:pt>
                <c:pt idx="682">
                  <c:v>42297</c:v>
                </c:pt>
                <c:pt idx="683">
                  <c:v>42296</c:v>
                </c:pt>
                <c:pt idx="684">
                  <c:v>42295</c:v>
                </c:pt>
                <c:pt idx="685">
                  <c:v>42294</c:v>
                </c:pt>
                <c:pt idx="686">
                  <c:v>42293</c:v>
                </c:pt>
                <c:pt idx="687">
                  <c:v>42292</c:v>
                </c:pt>
                <c:pt idx="688">
                  <c:v>42291</c:v>
                </c:pt>
                <c:pt idx="689">
                  <c:v>42290</c:v>
                </c:pt>
                <c:pt idx="690">
                  <c:v>42289</c:v>
                </c:pt>
                <c:pt idx="691">
                  <c:v>42288</c:v>
                </c:pt>
                <c:pt idx="692">
                  <c:v>42287</c:v>
                </c:pt>
                <c:pt idx="693">
                  <c:v>42286</c:v>
                </c:pt>
                <c:pt idx="694">
                  <c:v>42285</c:v>
                </c:pt>
                <c:pt idx="695">
                  <c:v>42284</c:v>
                </c:pt>
                <c:pt idx="696">
                  <c:v>42283</c:v>
                </c:pt>
                <c:pt idx="697">
                  <c:v>42282</c:v>
                </c:pt>
                <c:pt idx="698">
                  <c:v>42281</c:v>
                </c:pt>
                <c:pt idx="699">
                  <c:v>42280</c:v>
                </c:pt>
                <c:pt idx="700">
                  <c:v>42279</c:v>
                </c:pt>
                <c:pt idx="701">
                  <c:v>42278</c:v>
                </c:pt>
                <c:pt idx="702">
                  <c:v>42277</c:v>
                </c:pt>
                <c:pt idx="703">
                  <c:v>42276</c:v>
                </c:pt>
                <c:pt idx="704">
                  <c:v>42275</c:v>
                </c:pt>
                <c:pt idx="705">
                  <c:v>42274</c:v>
                </c:pt>
                <c:pt idx="706">
                  <c:v>42273</c:v>
                </c:pt>
                <c:pt idx="707">
                  <c:v>42272</c:v>
                </c:pt>
                <c:pt idx="708">
                  <c:v>42271</c:v>
                </c:pt>
                <c:pt idx="709">
                  <c:v>42270</c:v>
                </c:pt>
                <c:pt idx="710">
                  <c:v>42269</c:v>
                </c:pt>
                <c:pt idx="711">
                  <c:v>42268</c:v>
                </c:pt>
                <c:pt idx="712">
                  <c:v>42267</c:v>
                </c:pt>
                <c:pt idx="713">
                  <c:v>42266</c:v>
                </c:pt>
                <c:pt idx="714">
                  <c:v>42265</c:v>
                </c:pt>
                <c:pt idx="715">
                  <c:v>42264</c:v>
                </c:pt>
                <c:pt idx="716">
                  <c:v>42263</c:v>
                </c:pt>
                <c:pt idx="717">
                  <c:v>42262</c:v>
                </c:pt>
                <c:pt idx="718">
                  <c:v>42261</c:v>
                </c:pt>
                <c:pt idx="719">
                  <c:v>42260</c:v>
                </c:pt>
                <c:pt idx="720">
                  <c:v>42259</c:v>
                </c:pt>
                <c:pt idx="721">
                  <c:v>42258</c:v>
                </c:pt>
                <c:pt idx="722">
                  <c:v>42257</c:v>
                </c:pt>
                <c:pt idx="723">
                  <c:v>42256</c:v>
                </c:pt>
                <c:pt idx="724">
                  <c:v>42255</c:v>
                </c:pt>
                <c:pt idx="725">
                  <c:v>42254</c:v>
                </c:pt>
                <c:pt idx="726">
                  <c:v>42253</c:v>
                </c:pt>
                <c:pt idx="727">
                  <c:v>42252</c:v>
                </c:pt>
                <c:pt idx="728">
                  <c:v>42251</c:v>
                </c:pt>
                <c:pt idx="729">
                  <c:v>42250</c:v>
                </c:pt>
                <c:pt idx="730">
                  <c:v>42249</c:v>
                </c:pt>
                <c:pt idx="731">
                  <c:v>42248</c:v>
                </c:pt>
                <c:pt idx="732">
                  <c:v>42247</c:v>
                </c:pt>
                <c:pt idx="733">
                  <c:v>42246</c:v>
                </c:pt>
                <c:pt idx="734">
                  <c:v>42245</c:v>
                </c:pt>
                <c:pt idx="735">
                  <c:v>42244</c:v>
                </c:pt>
                <c:pt idx="736">
                  <c:v>42243</c:v>
                </c:pt>
                <c:pt idx="737">
                  <c:v>42242</c:v>
                </c:pt>
                <c:pt idx="738">
                  <c:v>42241</c:v>
                </c:pt>
                <c:pt idx="739">
                  <c:v>42240</c:v>
                </c:pt>
                <c:pt idx="740">
                  <c:v>42239</c:v>
                </c:pt>
                <c:pt idx="741">
                  <c:v>42238</c:v>
                </c:pt>
                <c:pt idx="742">
                  <c:v>42237</c:v>
                </c:pt>
                <c:pt idx="743">
                  <c:v>42236</c:v>
                </c:pt>
                <c:pt idx="744">
                  <c:v>42235</c:v>
                </c:pt>
                <c:pt idx="745">
                  <c:v>42234</c:v>
                </c:pt>
                <c:pt idx="746">
                  <c:v>42233</c:v>
                </c:pt>
                <c:pt idx="747">
                  <c:v>42232</c:v>
                </c:pt>
                <c:pt idx="748">
                  <c:v>42231</c:v>
                </c:pt>
                <c:pt idx="749">
                  <c:v>42230</c:v>
                </c:pt>
                <c:pt idx="750">
                  <c:v>42229</c:v>
                </c:pt>
                <c:pt idx="751">
                  <c:v>42228</c:v>
                </c:pt>
                <c:pt idx="752">
                  <c:v>42227</c:v>
                </c:pt>
                <c:pt idx="753">
                  <c:v>42226</c:v>
                </c:pt>
                <c:pt idx="754">
                  <c:v>42225</c:v>
                </c:pt>
                <c:pt idx="755">
                  <c:v>42224</c:v>
                </c:pt>
                <c:pt idx="756">
                  <c:v>42223</c:v>
                </c:pt>
                <c:pt idx="757">
                  <c:v>42222</c:v>
                </c:pt>
                <c:pt idx="758">
                  <c:v>42221</c:v>
                </c:pt>
                <c:pt idx="759">
                  <c:v>42220</c:v>
                </c:pt>
                <c:pt idx="760">
                  <c:v>42219</c:v>
                </c:pt>
                <c:pt idx="761">
                  <c:v>42218</c:v>
                </c:pt>
                <c:pt idx="762">
                  <c:v>42217</c:v>
                </c:pt>
                <c:pt idx="763">
                  <c:v>42216</c:v>
                </c:pt>
                <c:pt idx="764">
                  <c:v>42215</c:v>
                </c:pt>
                <c:pt idx="765">
                  <c:v>42214</c:v>
                </c:pt>
                <c:pt idx="766">
                  <c:v>42213</c:v>
                </c:pt>
                <c:pt idx="767">
                  <c:v>42212</c:v>
                </c:pt>
                <c:pt idx="768">
                  <c:v>42211</c:v>
                </c:pt>
                <c:pt idx="769">
                  <c:v>42210</c:v>
                </c:pt>
                <c:pt idx="770">
                  <c:v>42209</c:v>
                </c:pt>
                <c:pt idx="771">
                  <c:v>42208</c:v>
                </c:pt>
                <c:pt idx="772">
                  <c:v>42207</c:v>
                </c:pt>
                <c:pt idx="773">
                  <c:v>42206</c:v>
                </c:pt>
                <c:pt idx="774">
                  <c:v>42205</c:v>
                </c:pt>
                <c:pt idx="775">
                  <c:v>42204</c:v>
                </c:pt>
                <c:pt idx="776">
                  <c:v>42203</c:v>
                </c:pt>
                <c:pt idx="777">
                  <c:v>42202</c:v>
                </c:pt>
                <c:pt idx="778">
                  <c:v>42201</c:v>
                </c:pt>
                <c:pt idx="779">
                  <c:v>42200</c:v>
                </c:pt>
                <c:pt idx="780">
                  <c:v>42199</c:v>
                </c:pt>
                <c:pt idx="781">
                  <c:v>42198</c:v>
                </c:pt>
                <c:pt idx="782">
                  <c:v>42197</c:v>
                </c:pt>
                <c:pt idx="783">
                  <c:v>42196</c:v>
                </c:pt>
                <c:pt idx="784">
                  <c:v>42195</c:v>
                </c:pt>
                <c:pt idx="785">
                  <c:v>42194</c:v>
                </c:pt>
                <c:pt idx="786">
                  <c:v>42193</c:v>
                </c:pt>
                <c:pt idx="787">
                  <c:v>42192</c:v>
                </c:pt>
                <c:pt idx="788">
                  <c:v>42191</c:v>
                </c:pt>
                <c:pt idx="789">
                  <c:v>42190</c:v>
                </c:pt>
                <c:pt idx="790">
                  <c:v>42189</c:v>
                </c:pt>
                <c:pt idx="791">
                  <c:v>42188</c:v>
                </c:pt>
                <c:pt idx="792">
                  <c:v>42187</c:v>
                </c:pt>
                <c:pt idx="793">
                  <c:v>42186</c:v>
                </c:pt>
                <c:pt idx="794">
                  <c:v>42185</c:v>
                </c:pt>
                <c:pt idx="795">
                  <c:v>42184</c:v>
                </c:pt>
                <c:pt idx="796">
                  <c:v>42183</c:v>
                </c:pt>
                <c:pt idx="797">
                  <c:v>42182</c:v>
                </c:pt>
                <c:pt idx="798">
                  <c:v>42181</c:v>
                </c:pt>
                <c:pt idx="799">
                  <c:v>42180</c:v>
                </c:pt>
                <c:pt idx="800">
                  <c:v>42179</c:v>
                </c:pt>
                <c:pt idx="801">
                  <c:v>42178</c:v>
                </c:pt>
                <c:pt idx="802">
                  <c:v>42177</c:v>
                </c:pt>
                <c:pt idx="803">
                  <c:v>42176</c:v>
                </c:pt>
                <c:pt idx="804">
                  <c:v>42175</c:v>
                </c:pt>
                <c:pt idx="805">
                  <c:v>42174</c:v>
                </c:pt>
                <c:pt idx="806">
                  <c:v>42173</c:v>
                </c:pt>
                <c:pt idx="807">
                  <c:v>42172</c:v>
                </c:pt>
                <c:pt idx="808">
                  <c:v>42171</c:v>
                </c:pt>
                <c:pt idx="809">
                  <c:v>42170</c:v>
                </c:pt>
                <c:pt idx="810">
                  <c:v>42169</c:v>
                </c:pt>
                <c:pt idx="811">
                  <c:v>42168</c:v>
                </c:pt>
                <c:pt idx="812">
                  <c:v>42167</c:v>
                </c:pt>
                <c:pt idx="813">
                  <c:v>42166</c:v>
                </c:pt>
                <c:pt idx="814">
                  <c:v>42165</c:v>
                </c:pt>
                <c:pt idx="815">
                  <c:v>42164</c:v>
                </c:pt>
                <c:pt idx="816">
                  <c:v>42163</c:v>
                </c:pt>
                <c:pt idx="817">
                  <c:v>42162</c:v>
                </c:pt>
                <c:pt idx="818">
                  <c:v>42161</c:v>
                </c:pt>
                <c:pt idx="819">
                  <c:v>42160</c:v>
                </c:pt>
                <c:pt idx="820">
                  <c:v>42159</c:v>
                </c:pt>
                <c:pt idx="821">
                  <c:v>42158</c:v>
                </c:pt>
                <c:pt idx="822">
                  <c:v>42157</c:v>
                </c:pt>
                <c:pt idx="823">
                  <c:v>42156</c:v>
                </c:pt>
                <c:pt idx="824">
                  <c:v>42155</c:v>
                </c:pt>
                <c:pt idx="825">
                  <c:v>42154</c:v>
                </c:pt>
                <c:pt idx="826">
                  <c:v>42153</c:v>
                </c:pt>
                <c:pt idx="827">
                  <c:v>42152</c:v>
                </c:pt>
                <c:pt idx="828">
                  <c:v>42151</c:v>
                </c:pt>
                <c:pt idx="829">
                  <c:v>42150</c:v>
                </c:pt>
                <c:pt idx="830">
                  <c:v>42149</c:v>
                </c:pt>
                <c:pt idx="831">
                  <c:v>42148</c:v>
                </c:pt>
                <c:pt idx="832">
                  <c:v>42147</c:v>
                </c:pt>
                <c:pt idx="833">
                  <c:v>42146</c:v>
                </c:pt>
                <c:pt idx="834">
                  <c:v>42145</c:v>
                </c:pt>
                <c:pt idx="835">
                  <c:v>42144</c:v>
                </c:pt>
                <c:pt idx="836">
                  <c:v>42143</c:v>
                </c:pt>
                <c:pt idx="837">
                  <c:v>42142</c:v>
                </c:pt>
                <c:pt idx="838">
                  <c:v>42141</c:v>
                </c:pt>
                <c:pt idx="839">
                  <c:v>42140</c:v>
                </c:pt>
                <c:pt idx="840">
                  <c:v>42139</c:v>
                </c:pt>
                <c:pt idx="841">
                  <c:v>42138</c:v>
                </c:pt>
                <c:pt idx="842">
                  <c:v>42137</c:v>
                </c:pt>
                <c:pt idx="843">
                  <c:v>42136</c:v>
                </c:pt>
                <c:pt idx="844">
                  <c:v>42135</c:v>
                </c:pt>
                <c:pt idx="845">
                  <c:v>42134</c:v>
                </c:pt>
                <c:pt idx="846">
                  <c:v>42133</c:v>
                </c:pt>
                <c:pt idx="847">
                  <c:v>42132</c:v>
                </c:pt>
                <c:pt idx="848">
                  <c:v>42131</c:v>
                </c:pt>
                <c:pt idx="849">
                  <c:v>42130</c:v>
                </c:pt>
                <c:pt idx="850">
                  <c:v>42129</c:v>
                </c:pt>
                <c:pt idx="851">
                  <c:v>42128</c:v>
                </c:pt>
                <c:pt idx="852">
                  <c:v>42127</c:v>
                </c:pt>
                <c:pt idx="853">
                  <c:v>42126</c:v>
                </c:pt>
                <c:pt idx="854">
                  <c:v>42125</c:v>
                </c:pt>
                <c:pt idx="855">
                  <c:v>42124</c:v>
                </c:pt>
                <c:pt idx="856">
                  <c:v>42123</c:v>
                </c:pt>
                <c:pt idx="857">
                  <c:v>42122</c:v>
                </c:pt>
                <c:pt idx="858">
                  <c:v>42121</c:v>
                </c:pt>
                <c:pt idx="859">
                  <c:v>42120</c:v>
                </c:pt>
                <c:pt idx="860">
                  <c:v>42119</c:v>
                </c:pt>
                <c:pt idx="861">
                  <c:v>42118</c:v>
                </c:pt>
                <c:pt idx="862">
                  <c:v>42117</c:v>
                </c:pt>
                <c:pt idx="863">
                  <c:v>42116</c:v>
                </c:pt>
                <c:pt idx="864">
                  <c:v>42115</c:v>
                </c:pt>
                <c:pt idx="865">
                  <c:v>42114</c:v>
                </c:pt>
                <c:pt idx="866">
                  <c:v>42113</c:v>
                </c:pt>
                <c:pt idx="867">
                  <c:v>42112</c:v>
                </c:pt>
                <c:pt idx="868">
                  <c:v>42111</c:v>
                </c:pt>
                <c:pt idx="869">
                  <c:v>42110</c:v>
                </c:pt>
                <c:pt idx="870">
                  <c:v>42109</c:v>
                </c:pt>
                <c:pt idx="871">
                  <c:v>42108</c:v>
                </c:pt>
                <c:pt idx="872">
                  <c:v>42107</c:v>
                </c:pt>
                <c:pt idx="873">
                  <c:v>42106</c:v>
                </c:pt>
                <c:pt idx="874">
                  <c:v>42105</c:v>
                </c:pt>
                <c:pt idx="875">
                  <c:v>42104</c:v>
                </c:pt>
                <c:pt idx="876">
                  <c:v>42103</c:v>
                </c:pt>
                <c:pt idx="877">
                  <c:v>42102</c:v>
                </c:pt>
                <c:pt idx="878">
                  <c:v>42101</c:v>
                </c:pt>
                <c:pt idx="879">
                  <c:v>42100</c:v>
                </c:pt>
                <c:pt idx="880">
                  <c:v>42099</c:v>
                </c:pt>
                <c:pt idx="881">
                  <c:v>42098</c:v>
                </c:pt>
                <c:pt idx="882">
                  <c:v>42097</c:v>
                </c:pt>
                <c:pt idx="883">
                  <c:v>42096</c:v>
                </c:pt>
                <c:pt idx="884">
                  <c:v>42095</c:v>
                </c:pt>
                <c:pt idx="885">
                  <c:v>42094</c:v>
                </c:pt>
                <c:pt idx="886">
                  <c:v>42093</c:v>
                </c:pt>
                <c:pt idx="887">
                  <c:v>42092</c:v>
                </c:pt>
                <c:pt idx="888">
                  <c:v>42091</c:v>
                </c:pt>
                <c:pt idx="889">
                  <c:v>42090</c:v>
                </c:pt>
                <c:pt idx="890">
                  <c:v>42089</c:v>
                </c:pt>
                <c:pt idx="891">
                  <c:v>42088</c:v>
                </c:pt>
                <c:pt idx="892">
                  <c:v>42087</c:v>
                </c:pt>
                <c:pt idx="893">
                  <c:v>42086</c:v>
                </c:pt>
                <c:pt idx="894">
                  <c:v>42085</c:v>
                </c:pt>
                <c:pt idx="895">
                  <c:v>42084</c:v>
                </c:pt>
                <c:pt idx="896">
                  <c:v>42083</c:v>
                </c:pt>
                <c:pt idx="897">
                  <c:v>42082</c:v>
                </c:pt>
                <c:pt idx="898">
                  <c:v>42081</c:v>
                </c:pt>
                <c:pt idx="899">
                  <c:v>42080</c:v>
                </c:pt>
                <c:pt idx="900">
                  <c:v>42079</c:v>
                </c:pt>
                <c:pt idx="901">
                  <c:v>42078</c:v>
                </c:pt>
                <c:pt idx="902">
                  <c:v>42077</c:v>
                </c:pt>
                <c:pt idx="903">
                  <c:v>42076</c:v>
                </c:pt>
                <c:pt idx="904">
                  <c:v>42075</c:v>
                </c:pt>
                <c:pt idx="905">
                  <c:v>42074</c:v>
                </c:pt>
                <c:pt idx="906">
                  <c:v>42073</c:v>
                </c:pt>
                <c:pt idx="907">
                  <c:v>42072</c:v>
                </c:pt>
                <c:pt idx="908">
                  <c:v>42071</c:v>
                </c:pt>
                <c:pt idx="909">
                  <c:v>42070</c:v>
                </c:pt>
                <c:pt idx="910">
                  <c:v>42069</c:v>
                </c:pt>
                <c:pt idx="911">
                  <c:v>42068</c:v>
                </c:pt>
                <c:pt idx="912">
                  <c:v>42067</c:v>
                </c:pt>
                <c:pt idx="913">
                  <c:v>42066</c:v>
                </c:pt>
                <c:pt idx="914">
                  <c:v>42065</c:v>
                </c:pt>
                <c:pt idx="915">
                  <c:v>42064</c:v>
                </c:pt>
                <c:pt idx="916">
                  <c:v>42063</c:v>
                </c:pt>
                <c:pt idx="917">
                  <c:v>42062</c:v>
                </c:pt>
                <c:pt idx="918">
                  <c:v>42061</c:v>
                </c:pt>
                <c:pt idx="919">
                  <c:v>42060</c:v>
                </c:pt>
                <c:pt idx="920">
                  <c:v>42059</c:v>
                </c:pt>
                <c:pt idx="921">
                  <c:v>42058</c:v>
                </c:pt>
                <c:pt idx="922">
                  <c:v>42057</c:v>
                </c:pt>
                <c:pt idx="923">
                  <c:v>42056</c:v>
                </c:pt>
                <c:pt idx="924">
                  <c:v>42055</c:v>
                </c:pt>
                <c:pt idx="925">
                  <c:v>42054</c:v>
                </c:pt>
                <c:pt idx="926">
                  <c:v>42053</c:v>
                </c:pt>
                <c:pt idx="927">
                  <c:v>42052</c:v>
                </c:pt>
                <c:pt idx="928">
                  <c:v>42051</c:v>
                </c:pt>
                <c:pt idx="929">
                  <c:v>42050</c:v>
                </c:pt>
                <c:pt idx="930">
                  <c:v>42049</c:v>
                </c:pt>
                <c:pt idx="931">
                  <c:v>42048</c:v>
                </c:pt>
                <c:pt idx="932">
                  <c:v>42047</c:v>
                </c:pt>
                <c:pt idx="933">
                  <c:v>42046</c:v>
                </c:pt>
                <c:pt idx="934">
                  <c:v>42045</c:v>
                </c:pt>
                <c:pt idx="935">
                  <c:v>42044</c:v>
                </c:pt>
                <c:pt idx="936">
                  <c:v>42043</c:v>
                </c:pt>
                <c:pt idx="937">
                  <c:v>42042</c:v>
                </c:pt>
                <c:pt idx="938">
                  <c:v>42041</c:v>
                </c:pt>
                <c:pt idx="939">
                  <c:v>42040</c:v>
                </c:pt>
                <c:pt idx="940">
                  <c:v>42039</c:v>
                </c:pt>
                <c:pt idx="941">
                  <c:v>42038</c:v>
                </c:pt>
                <c:pt idx="942">
                  <c:v>42037</c:v>
                </c:pt>
                <c:pt idx="943">
                  <c:v>42036</c:v>
                </c:pt>
                <c:pt idx="944">
                  <c:v>42035</c:v>
                </c:pt>
                <c:pt idx="945">
                  <c:v>42034</c:v>
                </c:pt>
                <c:pt idx="946">
                  <c:v>42033</c:v>
                </c:pt>
                <c:pt idx="947">
                  <c:v>42032</c:v>
                </c:pt>
                <c:pt idx="948">
                  <c:v>42031</c:v>
                </c:pt>
                <c:pt idx="949">
                  <c:v>42030</c:v>
                </c:pt>
                <c:pt idx="950">
                  <c:v>42029</c:v>
                </c:pt>
                <c:pt idx="951">
                  <c:v>42028</c:v>
                </c:pt>
                <c:pt idx="952">
                  <c:v>42027</c:v>
                </c:pt>
                <c:pt idx="953">
                  <c:v>42026</c:v>
                </c:pt>
                <c:pt idx="954">
                  <c:v>42025</c:v>
                </c:pt>
                <c:pt idx="955">
                  <c:v>42024</c:v>
                </c:pt>
                <c:pt idx="956">
                  <c:v>42023</c:v>
                </c:pt>
                <c:pt idx="957">
                  <c:v>42022</c:v>
                </c:pt>
                <c:pt idx="958">
                  <c:v>42021</c:v>
                </c:pt>
                <c:pt idx="959">
                  <c:v>42020</c:v>
                </c:pt>
                <c:pt idx="960">
                  <c:v>42019</c:v>
                </c:pt>
                <c:pt idx="961">
                  <c:v>42018</c:v>
                </c:pt>
                <c:pt idx="962">
                  <c:v>42017</c:v>
                </c:pt>
                <c:pt idx="963">
                  <c:v>42016</c:v>
                </c:pt>
                <c:pt idx="964">
                  <c:v>42015</c:v>
                </c:pt>
                <c:pt idx="965">
                  <c:v>42014</c:v>
                </c:pt>
                <c:pt idx="966">
                  <c:v>42013</c:v>
                </c:pt>
                <c:pt idx="967">
                  <c:v>42012</c:v>
                </c:pt>
                <c:pt idx="968">
                  <c:v>42011</c:v>
                </c:pt>
                <c:pt idx="969">
                  <c:v>42010</c:v>
                </c:pt>
                <c:pt idx="970">
                  <c:v>42009</c:v>
                </c:pt>
                <c:pt idx="971">
                  <c:v>42008</c:v>
                </c:pt>
                <c:pt idx="972">
                  <c:v>42007</c:v>
                </c:pt>
                <c:pt idx="973">
                  <c:v>42006</c:v>
                </c:pt>
                <c:pt idx="974">
                  <c:v>42005</c:v>
                </c:pt>
                <c:pt idx="975">
                  <c:v>42004</c:v>
                </c:pt>
                <c:pt idx="976">
                  <c:v>42003</c:v>
                </c:pt>
                <c:pt idx="977">
                  <c:v>42002</c:v>
                </c:pt>
                <c:pt idx="978">
                  <c:v>42001</c:v>
                </c:pt>
                <c:pt idx="979">
                  <c:v>42000</c:v>
                </c:pt>
                <c:pt idx="980">
                  <c:v>41999</c:v>
                </c:pt>
                <c:pt idx="981">
                  <c:v>41998</c:v>
                </c:pt>
                <c:pt idx="982">
                  <c:v>41997</c:v>
                </c:pt>
                <c:pt idx="983">
                  <c:v>41996</c:v>
                </c:pt>
                <c:pt idx="984">
                  <c:v>41995</c:v>
                </c:pt>
                <c:pt idx="985">
                  <c:v>41994</c:v>
                </c:pt>
                <c:pt idx="986">
                  <c:v>41993</c:v>
                </c:pt>
                <c:pt idx="987">
                  <c:v>41992</c:v>
                </c:pt>
                <c:pt idx="988">
                  <c:v>41991</c:v>
                </c:pt>
                <c:pt idx="989">
                  <c:v>41990</c:v>
                </c:pt>
                <c:pt idx="990">
                  <c:v>41989</c:v>
                </c:pt>
                <c:pt idx="991">
                  <c:v>41988</c:v>
                </c:pt>
                <c:pt idx="992">
                  <c:v>41987</c:v>
                </c:pt>
                <c:pt idx="993">
                  <c:v>41986</c:v>
                </c:pt>
                <c:pt idx="994">
                  <c:v>41985</c:v>
                </c:pt>
                <c:pt idx="995">
                  <c:v>41984</c:v>
                </c:pt>
                <c:pt idx="996">
                  <c:v>41983</c:v>
                </c:pt>
                <c:pt idx="997">
                  <c:v>41982</c:v>
                </c:pt>
                <c:pt idx="998">
                  <c:v>41981</c:v>
                </c:pt>
                <c:pt idx="999">
                  <c:v>41980</c:v>
                </c:pt>
                <c:pt idx="1000">
                  <c:v>41979</c:v>
                </c:pt>
                <c:pt idx="1001">
                  <c:v>41978</c:v>
                </c:pt>
                <c:pt idx="1002">
                  <c:v>41977</c:v>
                </c:pt>
                <c:pt idx="1003">
                  <c:v>41976</c:v>
                </c:pt>
                <c:pt idx="1004">
                  <c:v>41975</c:v>
                </c:pt>
                <c:pt idx="1005">
                  <c:v>41974</c:v>
                </c:pt>
                <c:pt idx="1006">
                  <c:v>41973</c:v>
                </c:pt>
                <c:pt idx="1007">
                  <c:v>41972</c:v>
                </c:pt>
                <c:pt idx="1008">
                  <c:v>41971</c:v>
                </c:pt>
                <c:pt idx="1009">
                  <c:v>41970</c:v>
                </c:pt>
                <c:pt idx="1010">
                  <c:v>41969</c:v>
                </c:pt>
                <c:pt idx="1011">
                  <c:v>41968</c:v>
                </c:pt>
                <c:pt idx="1012">
                  <c:v>41967</c:v>
                </c:pt>
                <c:pt idx="1013">
                  <c:v>41966</c:v>
                </c:pt>
                <c:pt idx="1014">
                  <c:v>41965</c:v>
                </c:pt>
                <c:pt idx="1015">
                  <c:v>41964</c:v>
                </c:pt>
                <c:pt idx="1016">
                  <c:v>41963</c:v>
                </c:pt>
                <c:pt idx="1017">
                  <c:v>41962</c:v>
                </c:pt>
                <c:pt idx="1018">
                  <c:v>41961</c:v>
                </c:pt>
                <c:pt idx="1019">
                  <c:v>41960</c:v>
                </c:pt>
                <c:pt idx="1020">
                  <c:v>41959</c:v>
                </c:pt>
                <c:pt idx="1021">
                  <c:v>41958</c:v>
                </c:pt>
                <c:pt idx="1022">
                  <c:v>41957</c:v>
                </c:pt>
                <c:pt idx="1023">
                  <c:v>41956</c:v>
                </c:pt>
                <c:pt idx="1024">
                  <c:v>41955</c:v>
                </c:pt>
                <c:pt idx="1025">
                  <c:v>41954</c:v>
                </c:pt>
                <c:pt idx="1026">
                  <c:v>41953</c:v>
                </c:pt>
                <c:pt idx="1027">
                  <c:v>41952</c:v>
                </c:pt>
                <c:pt idx="1028">
                  <c:v>41951</c:v>
                </c:pt>
                <c:pt idx="1029">
                  <c:v>41950</c:v>
                </c:pt>
                <c:pt idx="1030">
                  <c:v>41949</c:v>
                </c:pt>
                <c:pt idx="1031">
                  <c:v>41948</c:v>
                </c:pt>
                <c:pt idx="1032">
                  <c:v>41947</c:v>
                </c:pt>
                <c:pt idx="1033">
                  <c:v>41946</c:v>
                </c:pt>
                <c:pt idx="1034">
                  <c:v>41945</c:v>
                </c:pt>
                <c:pt idx="1035">
                  <c:v>41944</c:v>
                </c:pt>
                <c:pt idx="1036">
                  <c:v>41943</c:v>
                </c:pt>
                <c:pt idx="1037">
                  <c:v>41942</c:v>
                </c:pt>
                <c:pt idx="1038">
                  <c:v>41941</c:v>
                </c:pt>
                <c:pt idx="1039">
                  <c:v>41940</c:v>
                </c:pt>
                <c:pt idx="1040">
                  <c:v>41939</c:v>
                </c:pt>
                <c:pt idx="1041">
                  <c:v>41938</c:v>
                </c:pt>
                <c:pt idx="1042">
                  <c:v>41937</c:v>
                </c:pt>
                <c:pt idx="1043">
                  <c:v>41936</c:v>
                </c:pt>
                <c:pt idx="1044">
                  <c:v>41935</c:v>
                </c:pt>
                <c:pt idx="1045">
                  <c:v>41934</c:v>
                </c:pt>
                <c:pt idx="1046">
                  <c:v>41933</c:v>
                </c:pt>
                <c:pt idx="1047">
                  <c:v>41932</c:v>
                </c:pt>
                <c:pt idx="1048">
                  <c:v>41931</c:v>
                </c:pt>
                <c:pt idx="1049">
                  <c:v>41930</c:v>
                </c:pt>
                <c:pt idx="1050">
                  <c:v>41929</c:v>
                </c:pt>
                <c:pt idx="1051">
                  <c:v>41928</c:v>
                </c:pt>
                <c:pt idx="1052">
                  <c:v>41927</c:v>
                </c:pt>
                <c:pt idx="1053">
                  <c:v>41926</c:v>
                </c:pt>
                <c:pt idx="1054">
                  <c:v>41925</c:v>
                </c:pt>
                <c:pt idx="1055">
                  <c:v>41924</c:v>
                </c:pt>
                <c:pt idx="1056">
                  <c:v>41923</c:v>
                </c:pt>
                <c:pt idx="1057">
                  <c:v>41922</c:v>
                </c:pt>
                <c:pt idx="1058">
                  <c:v>41921</c:v>
                </c:pt>
                <c:pt idx="1059">
                  <c:v>41920</c:v>
                </c:pt>
                <c:pt idx="1060">
                  <c:v>41919</c:v>
                </c:pt>
                <c:pt idx="1061">
                  <c:v>41918</c:v>
                </c:pt>
                <c:pt idx="1062">
                  <c:v>41917</c:v>
                </c:pt>
                <c:pt idx="1063">
                  <c:v>41916</c:v>
                </c:pt>
                <c:pt idx="1064">
                  <c:v>41915</c:v>
                </c:pt>
                <c:pt idx="1065">
                  <c:v>41914</c:v>
                </c:pt>
                <c:pt idx="1066">
                  <c:v>41913</c:v>
                </c:pt>
                <c:pt idx="1067">
                  <c:v>41912</c:v>
                </c:pt>
                <c:pt idx="1068">
                  <c:v>41911</c:v>
                </c:pt>
                <c:pt idx="1069">
                  <c:v>41910</c:v>
                </c:pt>
                <c:pt idx="1070">
                  <c:v>41909</c:v>
                </c:pt>
                <c:pt idx="1071">
                  <c:v>41908</c:v>
                </c:pt>
                <c:pt idx="1072">
                  <c:v>41907</c:v>
                </c:pt>
                <c:pt idx="1073">
                  <c:v>41906</c:v>
                </c:pt>
                <c:pt idx="1074">
                  <c:v>41905</c:v>
                </c:pt>
                <c:pt idx="1075">
                  <c:v>41904</c:v>
                </c:pt>
                <c:pt idx="1076">
                  <c:v>41903</c:v>
                </c:pt>
                <c:pt idx="1077">
                  <c:v>41902</c:v>
                </c:pt>
                <c:pt idx="1078">
                  <c:v>41901</c:v>
                </c:pt>
                <c:pt idx="1079">
                  <c:v>41900</c:v>
                </c:pt>
                <c:pt idx="1080">
                  <c:v>41899</c:v>
                </c:pt>
                <c:pt idx="1081">
                  <c:v>41898</c:v>
                </c:pt>
                <c:pt idx="1082">
                  <c:v>41897</c:v>
                </c:pt>
                <c:pt idx="1083">
                  <c:v>41896</c:v>
                </c:pt>
                <c:pt idx="1084">
                  <c:v>41895</c:v>
                </c:pt>
                <c:pt idx="1085">
                  <c:v>41894</c:v>
                </c:pt>
                <c:pt idx="1086">
                  <c:v>41893</c:v>
                </c:pt>
                <c:pt idx="1087">
                  <c:v>41892</c:v>
                </c:pt>
                <c:pt idx="1088">
                  <c:v>41891</c:v>
                </c:pt>
                <c:pt idx="1089">
                  <c:v>41890</c:v>
                </c:pt>
                <c:pt idx="1090">
                  <c:v>41889</c:v>
                </c:pt>
                <c:pt idx="1091">
                  <c:v>41888</c:v>
                </c:pt>
                <c:pt idx="1092">
                  <c:v>41887</c:v>
                </c:pt>
                <c:pt idx="1093">
                  <c:v>41886</c:v>
                </c:pt>
                <c:pt idx="1094">
                  <c:v>41885</c:v>
                </c:pt>
                <c:pt idx="1095">
                  <c:v>41884</c:v>
                </c:pt>
                <c:pt idx="1096" formatCode="yyyy/mm/dd;@">
                  <c:v>41769</c:v>
                </c:pt>
                <c:pt idx="1097" formatCode="yyyy/mm/dd;@">
                  <c:v>41768</c:v>
                </c:pt>
                <c:pt idx="1098" formatCode="yyyy/mm/dd;@">
                  <c:v>41767</c:v>
                </c:pt>
                <c:pt idx="1099" formatCode="yyyy/mm/dd;@">
                  <c:v>41766</c:v>
                </c:pt>
                <c:pt idx="1100" formatCode="yyyy/mm/dd;@">
                  <c:v>41765</c:v>
                </c:pt>
                <c:pt idx="1101" formatCode="yyyy/mm/dd;@">
                  <c:v>41764</c:v>
                </c:pt>
                <c:pt idx="1102" formatCode="yyyy/mm/dd;@">
                  <c:v>41763</c:v>
                </c:pt>
                <c:pt idx="1103" formatCode="yyyy/mm/dd;@">
                  <c:v>41762</c:v>
                </c:pt>
                <c:pt idx="1104" formatCode="yyyy/mm/dd;@">
                  <c:v>41761</c:v>
                </c:pt>
                <c:pt idx="1105" formatCode="yyyy/mm/dd;@">
                  <c:v>41760</c:v>
                </c:pt>
                <c:pt idx="1106" formatCode="yyyy/mm/dd;@">
                  <c:v>41759</c:v>
                </c:pt>
                <c:pt idx="1107" formatCode="yyyy/mm/dd;@">
                  <c:v>41758</c:v>
                </c:pt>
                <c:pt idx="1108" formatCode="yyyy/mm/dd;@">
                  <c:v>41757</c:v>
                </c:pt>
                <c:pt idx="1109" formatCode="yyyy/mm/dd;@">
                  <c:v>41756</c:v>
                </c:pt>
                <c:pt idx="1110" formatCode="yyyy/mm/dd;@">
                  <c:v>41755</c:v>
                </c:pt>
                <c:pt idx="1111" formatCode="yyyy/mm/dd;@">
                  <c:v>41754</c:v>
                </c:pt>
                <c:pt idx="1112" formatCode="yyyy/mm/dd;@">
                  <c:v>41753</c:v>
                </c:pt>
                <c:pt idx="1113" formatCode="yyyy/mm/dd;@">
                  <c:v>41752</c:v>
                </c:pt>
                <c:pt idx="1114" formatCode="yyyy/mm/dd;@">
                  <c:v>41751</c:v>
                </c:pt>
                <c:pt idx="1115" formatCode="yyyy/mm/dd;@">
                  <c:v>41750</c:v>
                </c:pt>
                <c:pt idx="1116" formatCode="yyyy/mm/dd;@">
                  <c:v>41749</c:v>
                </c:pt>
                <c:pt idx="1117" formatCode="yyyy/mm/dd;@">
                  <c:v>41748</c:v>
                </c:pt>
                <c:pt idx="1118" formatCode="yyyy/mm/dd;@">
                  <c:v>41747</c:v>
                </c:pt>
                <c:pt idx="1119" formatCode="yyyy/mm/dd;@">
                  <c:v>41746</c:v>
                </c:pt>
                <c:pt idx="1120" formatCode="yyyy/mm/dd;@">
                  <c:v>41745</c:v>
                </c:pt>
                <c:pt idx="1121" formatCode="yyyy/mm/dd;@">
                  <c:v>41744</c:v>
                </c:pt>
                <c:pt idx="1122" formatCode="yyyy/mm/dd;@">
                  <c:v>41743</c:v>
                </c:pt>
                <c:pt idx="1123" formatCode="yyyy/mm/dd;@">
                  <c:v>41742</c:v>
                </c:pt>
                <c:pt idx="1124" formatCode="yyyy/mm/dd;@">
                  <c:v>41741</c:v>
                </c:pt>
                <c:pt idx="1125" formatCode="yyyy/mm/dd;@">
                  <c:v>41740</c:v>
                </c:pt>
                <c:pt idx="1126" formatCode="yyyy/mm/dd;@">
                  <c:v>41739</c:v>
                </c:pt>
                <c:pt idx="1127" formatCode="yyyy/mm/dd;@">
                  <c:v>41738</c:v>
                </c:pt>
                <c:pt idx="1128" formatCode="yyyy/mm/dd;@">
                  <c:v>41737</c:v>
                </c:pt>
                <c:pt idx="1129" formatCode="yyyy/mm/dd;@">
                  <c:v>41736</c:v>
                </c:pt>
                <c:pt idx="1130" formatCode="yyyy/mm/dd;@">
                  <c:v>41735</c:v>
                </c:pt>
                <c:pt idx="1131" formatCode="yyyy/mm/dd;@">
                  <c:v>41734</c:v>
                </c:pt>
                <c:pt idx="1132" formatCode="yyyy/mm/dd;@">
                  <c:v>41733</c:v>
                </c:pt>
                <c:pt idx="1133" formatCode="yyyy/mm/dd;@">
                  <c:v>41732</c:v>
                </c:pt>
                <c:pt idx="1134" formatCode="yyyy/mm/dd;@">
                  <c:v>41731</c:v>
                </c:pt>
                <c:pt idx="1135" formatCode="yyyy/mm/dd;@">
                  <c:v>41730</c:v>
                </c:pt>
                <c:pt idx="1136" formatCode="yyyy/mm/dd;@">
                  <c:v>41729</c:v>
                </c:pt>
                <c:pt idx="1137" formatCode="yyyy/mm/dd;@">
                  <c:v>41728</c:v>
                </c:pt>
                <c:pt idx="1138" formatCode="yyyy/mm/dd;@">
                  <c:v>41727</c:v>
                </c:pt>
                <c:pt idx="1139" formatCode="yyyy/mm/dd;@">
                  <c:v>41726</c:v>
                </c:pt>
                <c:pt idx="1140" formatCode="yyyy/mm/dd;@">
                  <c:v>41725</c:v>
                </c:pt>
                <c:pt idx="1141" formatCode="yyyy/mm/dd;@">
                  <c:v>41724</c:v>
                </c:pt>
                <c:pt idx="1142" formatCode="yyyy/mm/dd;@">
                  <c:v>41723</c:v>
                </c:pt>
                <c:pt idx="1143" formatCode="yyyy/mm/dd;@">
                  <c:v>41722</c:v>
                </c:pt>
                <c:pt idx="1144" formatCode="yyyy/mm/dd;@">
                  <c:v>41721</c:v>
                </c:pt>
                <c:pt idx="1145" formatCode="yyyy/mm/dd;@">
                  <c:v>41720</c:v>
                </c:pt>
                <c:pt idx="1146" formatCode="yyyy/mm/dd;@">
                  <c:v>41719</c:v>
                </c:pt>
                <c:pt idx="1147" formatCode="yyyy/mm/dd;@">
                  <c:v>41718</c:v>
                </c:pt>
                <c:pt idx="1148" formatCode="yyyy/mm/dd;@">
                  <c:v>41717</c:v>
                </c:pt>
                <c:pt idx="1149" formatCode="yyyy/mm/dd;@">
                  <c:v>41716</c:v>
                </c:pt>
                <c:pt idx="1150" formatCode="yyyy/mm/dd;@">
                  <c:v>41715</c:v>
                </c:pt>
                <c:pt idx="1151" formatCode="yyyy/mm/dd;@">
                  <c:v>41714</c:v>
                </c:pt>
                <c:pt idx="1152" formatCode="yyyy/mm/dd;@">
                  <c:v>41713</c:v>
                </c:pt>
                <c:pt idx="1153" formatCode="yyyy/mm/dd;@">
                  <c:v>41712</c:v>
                </c:pt>
                <c:pt idx="1154" formatCode="yyyy/mm/dd;@">
                  <c:v>41711</c:v>
                </c:pt>
                <c:pt idx="1155" formatCode="yyyy/mm/dd;@">
                  <c:v>41710</c:v>
                </c:pt>
                <c:pt idx="1156" formatCode="yyyy/mm/dd;@">
                  <c:v>41709</c:v>
                </c:pt>
                <c:pt idx="1157" formatCode="yyyy/mm/dd;@">
                  <c:v>41708</c:v>
                </c:pt>
                <c:pt idx="1158" formatCode="yyyy/mm/dd;@">
                  <c:v>41707</c:v>
                </c:pt>
                <c:pt idx="1159" formatCode="yyyy/mm/dd;@">
                  <c:v>41706</c:v>
                </c:pt>
                <c:pt idx="1160" formatCode="yyyy/mm/dd;@">
                  <c:v>41705</c:v>
                </c:pt>
                <c:pt idx="1161" formatCode="yyyy/mm/dd;@">
                  <c:v>41704</c:v>
                </c:pt>
                <c:pt idx="1162" formatCode="yyyy/mm/dd;@">
                  <c:v>41703</c:v>
                </c:pt>
                <c:pt idx="1163" formatCode="yyyy/mm/dd;@">
                  <c:v>41702</c:v>
                </c:pt>
                <c:pt idx="1164" formatCode="yyyy/mm/dd;@">
                  <c:v>41701</c:v>
                </c:pt>
                <c:pt idx="1165" formatCode="yyyy/mm/dd;@">
                  <c:v>41700</c:v>
                </c:pt>
                <c:pt idx="1166" formatCode="yyyy/mm/dd;@">
                  <c:v>41699</c:v>
                </c:pt>
                <c:pt idx="1167" formatCode="yyyy/mm/dd;@">
                  <c:v>41698</c:v>
                </c:pt>
                <c:pt idx="1168" formatCode="yyyy/mm/dd;@">
                  <c:v>41697</c:v>
                </c:pt>
                <c:pt idx="1169" formatCode="yyyy/mm/dd;@">
                  <c:v>41696</c:v>
                </c:pt>
                <c:pt idx="1170" formatCode="yyyy/mm/dd;@">
                  <c:v>41695</c:v>
                </c:pt>
                <c:pt idx="1171" formatCode="yyyy/mm/dd;@">
                  <c:v>41694</c:v>
                </c:pt>
                <c:pt idx="1172" formatCode="yyyy/mm/dd;@">
                  <c:v>41693</c:v>
                </c:pt>
                <c:pt idx="1173" formatCode="yyyy/mm/dd;@">
                  <c:v>41692</c:v>
                </c:pt>
                <c:pt idx="1174" formatCode="yyyy/mm/dd;@">
                  <c:v>41691</c:v>
                </c:pt>
                <c:pt idx="1175" formatCode="yyyy/mm/dd;@">
                  <c:v>41690</c:v>
                </c:pt>
                <c:pt idx="1176" formatCode="yyyy/mm/dd;@">
                  <c:v>41689</c:v>
                </c:pt>
                <c:pt idx="1177" formatCode="yyyy/mm/dd;@">
                  <c:v>41688</c:v>
                </c:pt>
                <c:pt idx="1178" formatCode="yyyy/mm/dd;@">
                  <c:v>41687</c:v>
                </c:pt>
                <c:pt idx="1179" formatCode="yyyy/mm/dd;@">
                  <c:v>41686</c:v>
                </c:pt>
                <c:pt idx="1180" formatCode="yyyy/mm/dd;@">
                  <c:v>41685</c:v>
                </c:pt>
                <c:pt idx="1181" formatCode="yyyy/mm/dd;@">
                  <c:v>41684</c:v>
                </c:pt>
                <c:pt idx="1182" formatCode="yyyy/mm/dd;@">
                  <c:v>41683</c:v>
                </c:pt>
                <c:pt idx="1183" formatCode="yyyy/mm/dd;@">
                  <c:v>41682</c:v>
                </c:pt>
                <c:pt idx="1184" formatCode="yyyy/mm/dd;@">
                  <c:v>41681</c:v>
                </c:pt>
                <c:pt idx="1185" formatCode="yyyy/mm/dd;@">
                  <c:v>41680</c:v>
                </c:pt>
                <c:pt idx="1186" formatCode="yyyy/mm/dd;@">
                  <c:v>41679</c:v>
                </c:pt>
                <c:pt idx="1187" formatCode="yyyy/mm/dd;@">
                  <c:v>41678</c:v>
                </c:pt>
                <c:pt idx="1188" formatCode="yyyy/mm/dd;@">
                  <c:v>41677</c:v>
                </c:pt>
                <c:pt idx="1189" formatCode="yyyy/mm/dd;@">
                  <c:v>41676</c:v>
                </c:pt>
                <c:pt idx="1190" formatCode="yyyy/mm/dd;@">
                  <c:v>41675</c:v>
                </c:pt>
                <c:pt idx="1191" formatCode="yyyy/mm/dd;@">
                  <c:v>41674</c:v>
                </c:pt>
                <c:pt idx="1192" formatCode="yyyy/mm/dd;@">
                  <c:v>41673</c:v>
                </c:pt>
                <c:pt idx="1193" formatCode="yyyy/mm/dd;@">
                  <c:v>41672</c:v>
                </c:pt>
                <c:pt idx="1194" formatCode="yyyy/mm/dd;@">
                  <c:v>41671</c:v>
                </c:pt>
                <c:pt idx="1195" formatCode="yyyy/mm/dd;@">
                  <c:v>41670</c:v>
                </c:pt>
                <c:pt idx="1196" formatCode="yyyy/mm/dd;@">
                  <c:v>41667</c:v>
                </c:pt>
                <c:pt idx="1197" formatCode="yyyy/mm/dd;@">
                  <c:v>41665</c:v>
                </c:pt>
                <c:pt idx="1198" formatCode="yyyy/mm/dd;@">
                  <c:v>41664</c:v>
                </c:pt>
                <c:pt idx="1199" formatCode="yyyy/mm/dd;@">
                  <c:v>41663</c:v>
                </c:pt>
                <c:pt idx="1200" formatCode="yyyy/mm/dd;@">
                  <c:v>41662</c:v>
                </c:pt>
                <c:pt idx="1201" formatCode="yyyy/mm/dd;@">
                  <c:v>41661</c:v>
                </c:pt>
                <c:pt idx="1202" formatCode="yyyy/mm/dd;@">
                  <c:v>41660</c:v>
                </c:pt>
                <c:pt idx="1203" formatCode="yyyy/mm/dd;@">
                  <c:v>41659</c:v>
                </c:pt>
                <c:pt idx="1204" formatCode="yyyy/mm/dd;@">
                  <c:v>41658</c:v>
                </c:pt>
                <c:pt idx="1205" formatCode="yyyy/mm/dd;@">
                  <c:v>41657</c:v>
                </c:pt>
                <c:pt idx="1206" formatCode="yyyy/mm/dd;@">
                  <c:v>41656</c:v>
                </c:pt>
                <c:pt idx="1207" formatCode="yyyy/mm/dd;@">
                  <c:v>41655</c:v>
                </c:pt>
                <c:pt idx="1208" formatCode="yyyy/mm/dd;@">
                  <c:v>41654</c:v>
                </c:pt>
                <c:pt idx="1209" formatCode="yyyy/mm/dd;@">
                  <c:v>41653</c:v>
                </c:pt>
                <c:pt idx="1210" formatCode="yyyy/mm/dd;@">
                  <c:v>41652</c:v>
                </c:pt>
                <c:pt idx="1211" formatCode="yyyy/mm/dd;@">
                  <c:v>41651</c:v>
                </c:pt>
                <c:pt idx="1212" formatCode="yyyy/mm/dd;@">
                  <c:v>41650</c:v>
                </c:pt>
                <c:pt idx="1213" formatCode="yyyy/mm/dd;@">
                  <c:v>41649</c:v>
                </c:pt>
                <c:pt idx="1214" formatCode="yyyy/mm/dd;@">
                  <c:v>41648</c:v>
                </c:pt>
                <c:pt idx="1215" formatCode="yyyy/mm/dd;@">
                  <c:v>41647</c:v>
                </c:pt>
                <c:pt idx="1216" formatCode="yyyy/mm/dd;@">
                  <c:v>41646</c:v>
                </c:pt>
                <c:pt idx="1217" formatCode="yyyy/mm/dd;@">
                  <c:v>41645</c:v>
                </c:pt>
                <c:pt idx="1218" formatCode="yyyy/mm/dd;@">
                  <c:v>41644</c:v>
                </c:pt>
                <c:pt idx="1219" formatCode="yyyy/mm/dd;@">
                  <c:v>41643</c:v>
                </c:pt>
                <c:pt idx="1220" formatCode="yyyy/mm/dd;@">
                  <c:v>41642</c:v>
                </c:pt>
                <c:pt idx="1221" formatCode="yyyy/mm/dd;@">
                  <c:v>41641</c:v>
                </c:pt>
                <c:pt idx="1222" formatCode="yyyy/mm/dd;@">
                  <c:v>41640</c:v>
                </c:pt>
                <c:pt idx="1223" formatCode="yyyy/mm/dd;@">
                  <c:v>41639</c:v>
                </c:pt>
                <c:pt idx="1224" formatCode="yyyy/mm/dd;@">
                  <c:v>41638</c:v>
                </c:pt>
                <c:pt idx="1225" formatCode="yyyy/mm/dd;@">
                  <c:v>41637</c:v>
                </c:pt>
                <c:pt idx="1226" formatCode="yyyy/mm/dd;@">
                  <c:v>41636</c:v>
                </c:pt>
                <c:pt idx="1227" formatCode="yyyy/mm/dd;@">
                  <c:v>41635</c:v>
                </c:pt>
                <c:pt idx="1228" formatCode="yyyy/mm/dd;@">
                  <c:v>41634</c:v>
                </c:pt>
                <c:pt idx="1229" formatCode="yyyy/mm/dd;@">
                  <c:v>41633</c:v>
                </c:pt>
                <c:pt idx="1230" formatCode="yyyy/mm/dd;@">
                  <c:v>41632</c:v>
                </c:pt>
                <c:pt idx="1231" formatCode="yyyy/mm/dd;@">
                  <c:v>41631</c:v>
                </c:pt>
                <c:pt idx="1232" formatCode="yyyy/mm/dd;@">
                  <c:v>41630</c:v>
                </c:pt>
                <c:pt idx="1233" formatCode="yyyy/mm/dd;@">
                  <c:v>41629</c:v>
                </c:pt>
                <c:pt idx="1234" formatCode="yyyy/mm/dd;@">
                  <c:v>41628</c:v>
                </c:pt>
                <c:pt idx="1235" formatCode="yyyy/mm/dd;@">
                  <c:v>41627</c:v>
                </c:pt>
                <c:pt idx="1236" formatCode="yyyy/mm/dd;@">
                  <c:v>41626</c:v>
                </c:pt>
                <c:pt idx="1237" formatCode="yyyy/mm/dd;@">
                  <c:v>41625</c:v>
                </c:pt>
                <c:pt idx="1238" formatCode="yyyy/mm/dd;@">
                  <c:v>41624</c:v>
                </c:pt>
                <c:pt idx="1239" formatCode="yyyy/mm/dd;@">
                  <c:v>41623</c:v>
                </c:pt>
                <c:pt idx="1240" formatCode="yyyy/mm/dd;@">
                  <c:v>41622</c:v>
                </c:pt>
                <c:pt idx="1241" formatCode="yyyy/mm/dd;@">
                  <c:v>41621</c:v>
                </c:pt>
                <c:pt idx="1242" formatCode="yyyy/mm/dd;@">
                  <c:v>41620</c:v>
                </c:pt>
                <c:pt idx="1243" formatCode="yyyy/mm/dd;@">
                  <c:v>41619</c:v>
                </c:pt>
                <c:pt idx="1244" formatCode="yyyy/mm/dd;@">
                  <c:v>41618</c:v>
                </c:pt>
                <c:pt idx="1245" formatCode="yyyy/mm/dd;@">
                  <c:v>41617</c:v>
                </c:pt>
                <c:pt idx="1246" formatCode="yyyy/mm/dd;@">
                  <c:v>41616</c:v>
                </c:pt>
                <c:pt idx="1247" formatCode="yyyy/mm/dd;@">
                  <c:v>41615</c:v>
                </c:pt>
                <c:pt idx="1248" formatCode="yyyy/mm/dd;@">
                  <c:v>41614</c:v>
                </c:pt>
                <c:pt idx="1249" formatCode="yyyy/mm/dd;@">
                  <c:v>41613</c:v>
                </c:pt>
                <c:pt idx="1250" formatCode="yyyy/mm/dd;@">
                  <c:v>41612</c:v>
                </c:pt>
                <c:pt idx="1251" formatCode="yyyy/mm/dd;@">
                  <c:v>41611</c:v>
                </c:pt>
                <c:pt idx="1252" formatCode="yyyy/mm/dd;@">
                  <c:v>41610</c:v>
                </c:pt>
                <c:pt idx="1253" formatCode="yyyy/mm/dd;@">
                  <c:v>41609</c:v>
                </c:pt>
                <c:pt idx="1254" formatCode="yyyy/mm/dd;@">
                  <c:v>41608</c:v>
                </c:pt>
                <c:pt idx="1255" formatCode="yyyy/mm/dd;@">
                  <c:v>41606</c:v>
                </c:pt>
                <c:pt idx="1256" formatCode="yyyy/mm/dd;@">
                  <c:v>41605</c:v>
                </c:pt>
                <c:pt idx="1257" formatCode="yyyy/mm/dd;@">
                  <c:v>41604</c:v>
                </c:pt>
                <c:pt idx="1258" formatCode="yyyy/mm/dd;@">
                  <c:v>41603</c:v>
                </c:pt>
                <c:pt idx="1259" formatCode="yyyy/mm/dd;@">
                  <c:v>41602</c:v>
                </c:pt>
                <c:pt idx="1260" formatCode="yyyy/mm/dd;@">
                  <c:v>41601</c:v>
                </c:pt>
                <c:pt idx="1261" formatCode="yyyy/mm/dd;@">
                  <c:v>41599</c:v>
                </c:pt>
                <c:pt idx="1262" formatCode="yyyy/mm/dd;@">
                  <c:v>41598</c:v>
                </c:pt>
                <c:pt idx="1263" formatCode="yyyy/mm/dd;@">
                  <c:v>41597</c:v>
                </c:pt>
                <c:pt idx="1264" formatCode="yyyy/mm/dd;@">
                  <c:v>41596</c:v>
                </c:pt>
                <c:pt idx="1265" formatCode="yyyy/mm/dd;@">
                  <c:v>41595</c:v>
                </c:pt>
                <c:pt idx="1266" formatCode="yyyy/mm/dd;@">
                  <c:v>41594</c:v>
                </c:pt>
                <c:pt idx="1267" formatCode="yyyy/mm/dd;@">
                  <c:v>41593</c:v>
                </c:pt>
                <c:pt idx="1268" formatCode="yyyy/mm/dd;@">
                  <c:v>41592</c:v>
                </c:pt>
                <c:pt idx="1269" formatCode="yyyy/mm/dd;@">
                  <c:v>41591</c:v>
                </c:pt>
                <c:pt idx="1270" formatCode="yyyy/mm/dd;@">
                  <c:v>41590</c:v>
                </c:pt>
                <c:pt idx="1271" formatCode="yyyy/mm/dd;@">
                  <c:v>41589</c:v>
                </c:pt>
                <c:pt idx="1272" formatCode="yyyy/mm/dd;@">
                  <c:v>41588</c:v>
                </c:pt>
                <c:pt idx="1273" formatCode="yyyy/mm/dd;@">
                  <c:v>41587</c:v>
                </c:pt>
                <c:pt idx="1274" formatCode="yyyy/mm/dd;@">
                  <c:v>41586</c:v>
                </c:pt>
                <c:pt idx="1275" formatCode="yyyy/mm/dd;@">
                  <c:v>41585</c:v>
                </c:pt>
                <c:pt idx="1276" formatCode="yyyy/mm/dd;@">
                  <c:v>41584</c:v>
                </c:pt>
                <c:pt idx="1277" formatCode="yyyy/mm/dd;@">
                  <c:v>41583</c:v>
                </c:pt>
                <c:pt idx="1278" formatCode="yyyy/mm/dd;@">
                  <c:v>41582</c:v>
                </c:pt>
                <c:pt idx="1279" formatCode="yyyy/mm/dd;@">
                  <c:v>41581</c:v>
                </c:pt>
                <c:pt idx="1280" formatCode="yyyy/mm/dd;@">
                  <c:v>41580</c:v>
                </c:pt>
                <c:pt idx="1281" formatCode="yyyy/mm/dd;@">
                  <c:v>41579</c:v>
                </c:pt>
                <c:pt idx="1282" formatCode="yyyy/mm/dd;@">
                  <c:v>41577</c:v>
                </c:pt>
                <c:pt idx="1283" formatCode="yyyy/mm/dd;@">
                  <c:v>41576</c:v>
                </c:pt>
                <c:pt idx="1284" formatCode="yyyy/mm/dd;@">
                  <c:v>41575</c:v>
                </c:pt>
                <c:pt idx="1285" formatCode="yyyy/mm/dd;@">
                  <c:v>41574</c:v>
                </c:pt>
                <c:pt idx="1286" formatCode="yyyy/mm/dd;@">
                  <c:v>41573</c:v>
                </c:pt>
                <c:pt idx="1287" formatCode="yyyy/mm/dd;@">
                  <c:v>41572</c:v>
                </c:pt>
                <c:pt idx="1288" formatCode="yyyy/mm/dd;@">
                  <c:v>41571</c:v>
                </c:pt>
                <c:pt idx="1289" formatCode="yyyy/mm/dd;@">
                  <c:v>41570</c:v>
                </c:pt>
                <c:pt idx="1290" formatCode="yyyy/mm/dd;@">
                  <c:v>41569</c:v>
                </c:pt>
                <c:pt idx="1291" formatCode="yyyy/mm/dd;@">
                  <c:v>41568</c:v>
                </c:pt>
                <c:pt idx="1292" formatCode="yyyy/mm/dd;@">
                  <c:v>41567</c:v>
                </c:pt>
                <c:pt idx="1293" formatCode="yyyy/mm/dd;@">
                  <c:v>41566</c:v>
                </c:pt>
                <c:pt idx="1294" formatCode="yyyy/mm/dd;@">
                  <c:v>41565</c:v>
                </c:pt>
                <c:pt idx="1295" formatCode="yyyy/mm/dd;@">
                  <c:v>41564</c:v>
                </c:pt>
                <c:pt idx="1296" formatCode="yyyy/mm/dd;@">
                  <c:v>41563</c:v>
                </c:pt>
                <c:pt idx="1297" formatCode="yyyy/mm/dd;@">
                  <c:v>41562</c:v>
                </c:pt>
                <c:pt idx="1298" formatCode="yyyy/mm/dd;@">
                  <c:v>41561</c:v>
                </c:pt>
                <c:pt idx="1299" formatCode="yyyy/mm/dd;@">
                  <c:v>41560</c:v>
                </c:pt>
                <c:pt idx="1300" formatCode="yyyy/mm/dd;@">
                  <c:v>41559</c:v>
                </c:pt>
                <c:pt idx="1301" formatCode="yyyy/mm/dd;@">
                  <c:v>41558</c:v>
                </c:pt>
                <c:pt idx="1302" formatCode="yyyy/mm/dd;@">
                  <c:v>41557</c:v>
                </c:pt>
                <c:pt idx="1303" formatCode="yyyy/mm/dd;@">
                  <c:v>41556</c:v>
                </c:pt>
                <c:pt idx="1304" formatCode="yyyy/mm/dd;@">
                  <c:v>41555</c:v>
                </c:pt>
                <c:pt idx="1305" formatCode="yyyy/mm/dd;@">
                  <c:v>41554</c:v>
                </c:pt>
                <c:pt idx="1306" formatCode="yyyy/mm/dd;@">
                  <c:v>41553</c:v>
                </c:pt>
                <c:pt idx="1307" formatCode="yyyy/mm/dd;@">
                  <c:v>41552</c:v>
                </c:pt>
                <c:pt idx="1308" formatCode="yyyy/mm/dd;@">
                  <c:v>41551</c:v>
                </c:pt>
                <c:pt idx="1309" formatCode="yyyy/mm/dd;@">
                  <c:v>41550</c:v>
                </c:pt>
                <c:pt idx="1310" formatCode="yyyy/mm/dd;@">
                  <c:v>41549</c:v>
                </c:pt>
                <c:pt idx="1311" formatCode="yyyy/mm/dd;@">
                  <c:v>41548</c:v>
                </c:pt>
                <c:pt idx="1312" formatCode="yyyy/mm/dd;@">
                  <c:v>41547</c:v>
                </c:pt>
                <c:pt idx="1313" formatCode="yyyy/mm/dd;@">
                  <c:v>41546</c:v>
                </c:pt>
                <c:pt idx="1314" formatCode="yyyy/mm/dd;@">
                  <c:v>41545</c:v>
                </c:pt>
                <c:pt idx="1315" formatCode="yyyy/mm/dd;@">
                  <c:v>41544</c:v>
                </c:pt>
                <c:pt idx="1316" formatCode="yyyy/mm/dd;@">
                  <c:v>41543</c:v>
                </c:pt>
                <c:pt idx="1317" formatCode="yyyy/mm/dd;@">
                  <c:v>41542</c:v>
                </c:pt>
                <c:pt idx="1318" formatCode="yyyy/mm/dd;@">
                  <c:v>41541</c:v>
                </c:pt>
                <c:pt idx="1319" formatCode="yyyy/mm/dd;@">
                  <c:v>41540</c:v>
                </c:pt>
                <c:pt idx="1320" formatCode="yyyy/mm/dd;@">
                  <c:v>41539</c:v>
                </c:pt>
                <c:pt idx="1321" formatCode="yyyy/mm/dd;@">
                  <c:v>41538</c:v>
                </c:pt>
                <c:pt idx="1322" formatCode="yyyy/mm/dd;@">
                  <c:v>41537</c:v>
                </c:pt>
                <c:pt idx="1323" formatCode="yyyy/mm/dd;@">
                  <c:v>41536</c:v>
                </c:pt>
                <c:pt idx="1324" formatCode="yyyy/mm/dd;@">
                  <c:v>41535</c:v>
                </c:pt>
                <c:pt idx="1325" formatCode="yyyy/mm/dd;@">
                  <c:v>41534</c:v>
                </c:pt>
                <c:pt idx="1326" formatCode="yyyy/mm/dd;@">
                  <c:v>41533</c:v>
                </c:pt>
                <c:pt idx="1327" formatCode="yyyy/mm/dd;@">
                  <c:v>41532</c:v>
                </c:pt>
                <c:pt idx="1328" formatCode="yyyy/mm/dd;@">
                  <c:v>41531</c:v>
                </c:pt>
                <c:pt idx="1329" formatCode="yyyy/mm/dd;@">
                  <c:v>41530</c:v>
                </c:pt>
                <c:pt idx="1330" formatCode="yyyy/mm/dd;@">
                  <c:v>41529</c:v>
                </c:pt>
                <c:pt idx="1331" formatCode="yyyy/mm/dd;@">
                  <c:v>41528</c:v>
                </c:pt>
                <c:pt idx="1332" formatCode="yyyy/mm/dd;@">
                  <c:v>41527</c:v>
                </c:pt>
                <c:pt idx="1333" formatCode="yyyy/mm/dd;@">
                  <c:v>41526</c:v>
                </c:pt>
                <c:pt idx="1334" formatCode="yyyy/mm/dd;@">
                  <c:v>41525</c:v>
                </c:pt>
                <c:pt idx="1335" formatCode="yyyy/mm/dd;@">
                  <c:v>41524</c:v>
                </c:pt>
                <c:pt idx="1336" formatCode="yyyy/mm/dd;@">
                  <c:v>41523</c:v>
                </c:pt>
                <c:pt idx="1337" formatCode="yyyy/mm/dd;@">
                  <c:v>41522</c:v>
                </c:pt>
                <c:pt idx="1338" formatCode="yyyy/mm/dd;@">
                  <c:v>41521</c:v>
                </c:pt>
                <c:pt idx="1339" formatCode="yyyy/mm/dd;@">
                  <c:v>41520</c:v>
                </c:pt>
                <c:pt idx="1340" formatCode="yyyy/mm/dd;@">
                  <c:v>41519</c:v>
                </c:pt>
                <c:pt idx="1341" formatCode="yyyy/mm/dd;@">
                  <c:v>41518</c:v>
                </c:pt>
                <c:pt idx="1342" formatCode="yyyy/mm/dd;@">
                  <c:v>41517</c:v>
                </c:pt>
                <c:pt idx="1343" formatCode="yyyy/mm/dd;@">
                  <c:v>41516</c:v>
                </c:pt>
                <c:pt idx="1344" formatCode="yyyy/mm/dd;@">
                  <c:v>41515</c:v>
                </c:pt>
                <c:pt idx="1345" formatCode="yyyy/mm/dd;@">
                  <c:v>41514</c:v>
                </c:pt>
                <c:pt idx="1346" formatCode="yyyy/mm/dd;@">
                  <c:v>41513</c:v>
                </c:pt>
                <c:pt idx="1347" formatCode="yyyy/mm/dd;@">
                  <c:v>41512</c:v>
                </c:pt>
                <c:pt idx="1348" formatCode="yyyy/mm/dd;@">
                  <c:v>41511</c:v>
                </c:pt>
                <c:pt idx="1349" formatCode="yyyy/mm/dd;@">
                  <c:v>41510</c:v>
                </c:pt>
                <c:pt idx="1350" formatCode="yyyy/mm/dd;@">
                  <c:v>41509</c:v>
                </c:pt>
                <c:pt idx="1351" formatCode="yyyy/mm/dd;@">
                  <c:v>41508</c:v>
                </c:pt>
                <c:pt idx="1352" formatCode="yyyy/mm/dd;@">
                  <c:v>41507</c:v>
                </c:pt>
                <c:pt idx="1353" formatCode="yyyy/mm/dd;@">
                  <c:v>41506</c:v>
                </c:pt>
                <c:pt idx="1354" formatCode="yyyy/mm/dd;@">
                  <c:v>41505</c:v>
                </c:pt>
                <c:pt idx="1355" formatCode="yyyy/mm/dd;@">
                  <c:v>41504</c:v>
                </c:pt>
                <c:pt idx="1356" formatCode="yyyy/mm/dd;@">
                  <c:v>41503</c:v>
                </c:pt>
                <c:pt idx="1357" formatCode="yyyy/mm/dd;@">
                  <c:v>41502</c:v>
                </c:pt>
                <c:pt idx="1358" formatCode="yyyy/mm/dd;@">
                  <c:v>41501</c:v>
                </c:pt>
                <c:pt idx="1359" formatCode="yyyy/mm/dd;@">
                  <c:v>41500</c:v>
                </c:pt>
                <c:pt idx="1360" formatCode="yyyy/mm/dd;@">
                  <c:v>41499</c:v>
                </c:pt>
                <c:pt idx="1361" formatCode="yyyy/mm/dd;@">
                  <c:v>41498</c:v>
                </c:pt>
                <c:pt idx="1362" formatCode="yyyy/mm/dd;@">
                  <c:v>41497</c:v>
                </c:pt>
                <c:pt idx="1363" formatCode="yyyy/mm/dd;@">
                  <c:v>41496</c:v>
                </c:pt>
                <c:pt idx="1364" formatCode="yyyy/mm/dd;@">
                  <c:v>41495</c:v>
                </c:pt>
                <c:pt idx="1365" formatCode="yyyy/mm/dd;@">
                  <c:v>41494</c:v>
                </c:pt>
                <c:pt idx="1366" formatCode="yyyy/mm/dd;@">
                  <c:v>41493</c:v>
                </c:pt>
                <c:pt idx="1367" formatCode="yyyy/mm/dd;@">
                  <c:v>41492</c:v>
                </c:pt>
                <c:pt idx="1368" formatCode="yyyy/mm/dd;@">
                  <c:v>41491</c:v>
                </c:pt>
                <c:pt idx="1369" formatCode="yyyy/mm/dd;@">
                  <c:v>41490</c:v>
                </c:pt>
                <c:pt idx="1370" formatCode="yyyy/mm/dd;@">
                  <c:v>41489</c:v>
                </c:pt>
                <c:pt idx="1371" formatCode="yyyy/mm/dd;@">
                  <c:v>41488</c:v>
                </c:pt>
                <c:pt idx="1372" formatCode="yyyy/mm/dd;@">
                  <c:v>41487</c:v>
                </c:pt>
                <c:pt idx="1373" formatCode="yyyy/mm/dd;@">
                  <c:v>41486</c:v>
                </c:pt>
                <c:pt idx="1374" formatCode="yyyy/mm/dd;@">
                  <c:v>41485</c:v>
                </c:pt>
                <c:pt idx="1375" formatCode="yyyy/mm/dd;@">
                  <c:v>41484</c:v>
                </c:pt>
                <c:pt idx="1376" formatCode="yyyy/mm/dd;@">
                  <c:v>41483</c:v>
                </c:pt>
                <c:pt idx="1377" formatCode="yyyy/mm/dd;@">
                  <c:v>41482</c:v>
                </c:pt>
                <c:pt idx="1378" formatCode="yyyy/mm/dd;@">
                  <c:v>41481</c:v>
                </c:pt>
                <c:pt idx="1379" formatCode="yyyy/mm/dd;@">
                  <c:v>41480</c:v>
                </c:pt>
                <c:pt idx="1380" formatCode="yyyy/mm/dd;@">
                  <c:v>41479</c:v>
                </c:pt>
                <c:pt idx="1381" formatCode="yyyy/mm/dd;@">
                  <c:v>41478</c:v>
                </c:pt>
                <c:pt idx="1382" formatCode="yyyy/mm/dd;@">
                  <c:v>41477</c:v>
                </c:pt>
                <c:pt idx="1383" formatCode="yyyy/mm/dd;@">
                  <c:v>41476</c:v>
                </c:pt>
                <c:pt idx="1384" formatCode="yyyy/mm/dd;@">
                  <c:v>41475</c:v>
                </c:pt>
                <c:pt idx="1385" formatCode="yyyy/mm/dd;@">
                  <c:v>41474</c:v>
                </c:pt>
                <c:pt idx="1386" formatCode="yyyy/mm/dd;@">
                  <c:v>41473</c:v>
                </c:pt>
                <c:pt idx="1387" formatCode="yyyy/mm/dd;@">
                  <c:v>41472</c:v>
                </c:pt>
                <c:pt idx="1388" formatCode="yyyy/mm/dd;@">
                  <c:v>41471</c:v>
                </c:pt>
                <c:pt idx="1389" formatCode="yyyy/mm/dd;@">
                  <c:v>41470</c:v>
                </c:pt>
                <c:pt idx="1390" formatCode="yyyy/mm/dd;@">
                  <c:v>41469</c:v>
                </c:pt>
                <c:pt idx="1391" formatCode="yyyy/mm/dd;@">
                  <c:v>41468</c:v>
                </c:pt>
                <c:pt idx="1392" formatCode="yyyy/mm/dd;@">
                  <c:v>41467</c:v>
                </c:pt>
                <c:pt idx="1393" formatCode="yyyy/mm/dd;@">
                  <c:v>41466</c:v>
                </c:pt>
                <c:pt idx="1394" formatCode="yyyy/mm/dd;@">
                  <c:v>41465</c:v>
                </c:pt>
                <c:pt idx="1395" formatCode="yyyy/mm/dd;@">
                  <c:v>41464</c:v>
                </c:pt>
                <c:pt idx="1396" formatCode="yyyy/mm/dd;@">
                  <c:v>41463</c:v>
                </c:pt>
                <c:pt idx="1397" formatCode="yyyy/mm/dd;@">
                  <c:v>41462</c:v>
                </c:pt>
                <c:pt idx="1398" formatCode="yyyy/mm/dd;@">
                  <c:v>41461</c:v>
                </c:pt>
                <c:pt idx="1399" formatCode="yyyy/mm/dd;@">
                  <c:v>41460</c:v>
                </c:pt>
                <c:pt idx="1400" formatCode="yyyy/mm/dd;@">
                  <c:v>41459</c:v>
                </c:pt>
                <c:pt idx="1401" formatCode="yyyy/mm/dd;@">
                  <c:v>41458</c:v>
                </c:pt>
                <c:pt idx="1402" formatCode="yyyy/mm/dd;@">
                  <c:v>41457</c:v>
                </c:pt>
                <c:pt idx="1403" formatCode="yyyy/mm/dd;@">
                  <c:v>41456</c:v>
                </c:pt>
                <c:pt idx="1404" formatCode="yyyy/mm/dd;@">
                  <c:v>41455</c:v>
                </c:pt>
                <c:pt idx="1405" formatCode="yyyy/mm/dd;@">
                  <c:v>41454</c:v>
                </c:pt>
                <c:pt idx="1406" formatCode="yyyy/mm/dd;@">
                  <c:v>41453</c:v>
                </c:pt>
                <c:pt idx="1407" formatCode="yyyy/mm/dd;@">
                  <c:v>41452</c:v>
                </c:pt>
                <c:pt idx="1408" formatCode="yyyy/mm/dd;@">
                  <c:v>41451</c:v>
                </c:pt>
                <c:pt idx="1409" formatCode="yyyy/mm/dd;@">
                  <c:v>41450</c:v>
                </c:pt>
                <c:pt idx="1410" formatCode="yyyy/mm/dd;@">
                  <c:v>41449</c:v>
                </c:pt>
                <c:pt idx="1411" formatCode="yyyy/mm/dd;@">
                  <c:v>41448</c:v>
                </c:pt>
                <c:pt idx="1412" formatCode="yyyy/mm/dd;@">
                  <c:v>41447</c:v>
                </c:pt>
                <c:pt idx="1413" formatCode="yyyy/mm/dd;@">
                  <c:v>41446</c:v>
                </c:pt>
                <c:pt idx="1414" formatCode="yyyy/mm/dd;@">
                  <c:v>41445</c:v>
                </c:pt>
                <c:pt idx="1415" formatCode="yyyy/mm/dd;@">
                  <c:v>41444</c:v>
                </c:pt>
                <c:pt idx="1416" formatCode="yyyy/mm/dd;@">
                  <c:v>41443</c:v>
                </c:pt>
                <c:pt idx="1417" formatCode="yyyy/mm/dd;@">
                  <c:v>41442</c:v>
                </c:pt>
                <c:pt idx="1418" formatCode="yyyy/mm/dd;@">
                  <c:v>41441</c:v>
                </c:pt>
                <c:pt idx="1419" formatCode="yyyy/mm/dd;@">
                  <c:v>41440</c:v>
                </c:pt>
                <c:pt idx="1420" formatCode="yyyy/mm/dd;@">
                  <c:v>41439</c:v>
                </c:pt>
                <c:pt idx="1421" formatCode="yyyy/mm/dd;@">
                  <c:v>41438</c:v>
                </c:pt>
                <c:pt idx="1422" formatCode="yyyy/mm/dd;@">
                  <c:v>41437</c:v>
                </c:pt>
                <c:pt idx="1423" formatCode="yyyy/mm/dd;@">
                  <c:v>41436</c:v>
                </c:pt>
                <c:pt idx="1424" formatCode="yyyy/mm/dd;@">
                  <c:v>41435</c:v>
                </c:pt>
                <c:pt idx="1425" formatCode="yyyy/mm/dd;@">
                  <c:v>41434</c:v>
                </c:pt>
                <c:pt idx="1426" formatCode="yyyy/mm/dd;@">
                  <c:v>41433</c:v>
                </c:pt>
                <c:pt idx="1427" formatCode="yyyy/mm/dd;@">
                  <c:v>41432</c:v>
                </c:pt>
                <c:pt idx="1428" formatCode="yyyy/mm/dd;@">
                  <c:v>41431</c:v>
                </c:pt>
                <c:pt idx="1429" formatCode="yyyy/mm/dd;@">
                  <c:v>41430</c:v>
                </c:pt>
                <c:pt idx="1430" formatCode="yyyy/mm/dd;@">
                  <c:v>41429</c:v>
                </c:pt>
                <c:pt idx="1431" formatCode="yyyy/mm/dd;@">
                  <c:v>41428</c:v>
                </c:pt>
                <c:pt idx="1432" formatCode="yyyy/mm/dd;@">
                  <c:v>41427</c:v>
                </c:pt>
                <c:pt idx="1433" formatCode="yyyy/mm/dd;@">
                  <c:v>41426</c:v>
                </c:pt>
                <c:pt idx="1434" formatCode="yyyy/mm/dd;@">
                  <c:v>41425</c:v>
                </c:pt>
                <c:pt idx="1435" formatCode="yyyy/mm/dd;@">
                  <c:v>41424</c:v>
                </c:pt>
                <c:pt idx="1436" formatCode="yyyy/mm/dd;@">
                  <c:v>41423</c:v>
                </c:pt>
                <c:pt idx="1437" formatCode="yyyy/mm/dd;@">
                  <c:v>41422</c:v>
                </c:pt>
                <c:pt idx="1438" formatCode="yyyy/mm/dd;@">
                  <c:v>41421</c:v>
                </c:pt>
                <c:pt idx="1439" formatCode="yyyy/mm/dd;@">
                  <c:v>41420</c:v>
                </c:pt>
                <c:pt idx="1440" formatCode="yyyy/mm/dd;@">
                  <c:v>41419</c:v>
                </c:pt>
                <c:pt idx="1441" formatCode="yyyy/mm/dd;@">
                  <c:v>41418</c:v>
                </c:pt>
                <c:pt idx="1442" formatCode="yyyy/mm/dd;@">
                  <c:v>41417</c:v>
                </c:pt>
                <c:pt idx="1443" formatCode="yyyy/mm/dd;@">
                  <c:v>41416</c:v>
                </c:pt>
                <c:pt idx="1444" formatCode="yyyy/mm/dd;@">
                  <c:v>41415</c:v>
                </c:pt>
                <c:pt idx="1445" formatCode="yyyy/mm/dd;@">
                  <c:v>41414</c:v>
                </c:pt>
                <c:pt idx="1446" formatCode="yyyy/mm/dd;@">
                  <c:v>41413</c:v>
                </c:pt>
                <c:pt idx="1447" formatCode="yyyy/mm/dd;@">
                  <c:v>41412</c:v>
                </c:pt>
                <c:pt idx="1448" formatCode="yyyy/mm/dd;@">
                  <c:v>41411</c:v>
                </c:pt>
                <c:pt idx="1449" formatCode="yyyy/mm/dd;@">
                  <c:v>41410</c:v>
                </c:pt>
                <c:pt idx="1450" formatCode="yyyy/mm/dd;@">
                  <c:v>41409</c:v>
                </c:pt>
                <c:pt idx="1451" formatCode="yyyy/mm/dd;@">
                  <c:v>41408</c:v>
                </c:pt>
                <c:pt idx="1452" formatCode="yyyy/mm/dd;@">
                  <c:v>41407</c:v>
                </c:pt>
                <c:pt idx="1453" formatCode="yyyy/mm/dd;@">
                  <c:v>41406</c:v>
                </c:pt>
                <c:pt idx="1454" formatCode="yyyy/mm/dd;@">
                  <c:v>41405</c:v>
                </c:pt>
                <c:pt idx="1455" formatCode="yyyy/mm/dd;@">
                  <c:v>41404</c:v>
                </c:pt>
                <c:pt idx="1456" formatCode="yyyy/mm/dd;@">
                  <c:v>41403</c:v>
                </c:pt>
                <c:pt idx="1457" formatCode="yyyy/mm/dd;@">
                  <c:v>41402</c:v>
                </c:pt>
                <c:pt idx="1458" formatCode="yyyy/mm/dd;@">
                  <c:v>41401</c:v>
                </c:pt>
                <c:pt idx="1459" formatCode="yyyy/mm/dd;@">
                  <c:v>41400</c:v>
                </c:pt>
                <c:pt idx="1460" formatCode="yyyy/mm/dd;@">
                  <c:v>41399</c:v>
                </c:pt>
                <c:pt idx="1461" formatCode="yyyy/mm/dd;@">
                  <c:v>41398</c:v>
                </c:pt>
                <c:pt idx="1462" formatCode="yyyy/mm/dd;@">
                  <c:v>41397</c:v>
                </c:pt>
                <c:pt idx="1463" formatCode="yyyy/mm/dd;@">
                  <c:v>41396</c:v>
                </c:pt>
                <c:pt idx="1464" formatCode="yyyy/mm/dd;@">
                  <c:v>41395</c:v>
                </c:pt>
                <c:pt idx="1465" formatCode="yyyy/mm/dd;@">
                  <c:v>41394</c:v>
                </c:pt>
                <c:pt idx="1466" formatCode="yyyy/mm/dd;@">
                  <c:v>41393</c:v>
                </c:pt>
                <c:pt idx="1467" formatCode="yyyy/mm/dd;@">
                  <c:v>41392</c:v>
                </c:pt>
                <c:pt idx="1468" formatCode="yyyy/mm/dd;@">
                  <c:v>41391</c:v>
                </c:pt>
                <c:pt idx="1469" formatCode="yyyy/mm/dd;@">
                  <c:v>41390</c:v>
                </c:pt>
                <c:pt idx="1470" formatCode="yyyy/mm/dd;@">
                  <c:v>41389</c:v>
                </c:pt>
                <c:pt idx="1471" formatCode="yyyy/mm/dd;@">
                  <c:v>41388</c:v>
                </c:pt>
                <c:pt idx="1472" formatCode="yyyy/mm/dd;@">
                  <c:v>41387</c:v>
                </c:pt>
                <c:pt idx="1473" formatCode="yyyy/mm/dd;@">
                  <c:v>41386</c:v>
                </c:pt>
                <c:pt idx="1474" formatCode="yyyy/mm/dd;@">
                  <c:v>41385</c:v>
                </c:pt>
                <c:pt idx="1475" formatCode="yyyy/mm/dd;@">
                  <c:v>41384</c:v>
                </c:pt>
                <c:pt idx="1476" formatCode="yyyy/mm/dd;@">
                  <c:v>41383</c:v>
                </c:pt>
                <c:pt idx="1477" formatCode="yyyy/mm/dd;@">
                  <c:v>41382</c:v>
                </c:pt>
                <c:pt idx="1478" formatCode="yyyy/mm/dd;@">
                  <c:v>41381</c:v>
                </c:pt>
                <c:pt idx="1479" formatCode="yyyy/mm/dd;@">
                  <c:v>41380</c:v>
                </c:pt>
                <c:pt idx="1480" formatCode="yyyy/mm/dd;@">
                  <c:v>41379</c:v>
                </c:pt>
                <c:pt idx="1481" formatCode="yyyy/mm/dd;@">
                  <c:v>41378</c:v>
                </c:pt>
                <c:pt idx="1482" formatCode="yyyy/mm/dd;@">
                  <c:v>41377</c:v>
                </c:pt>
                <c:pt idx="1483" formatCode="yyyy/mm/dd;@">
                  <c:v>41376</c:v>
                </c:pt>
                <c:pt idx="1484" formatCode="yyyy/mm/dd;@">
                  <c:v>41375</c:v>
                </c:pt>
                <c:pt idx="1485" formatCode="yyyy/mm/dd;@">
                  <c:v>41374</c:v>
                </c:pt>
                <c:pt idx="1486" formatCode="yyyy/mm/dd;@">
                  <c:v>41373</c:v>
                </c:pt>
                <c:pt idx="1487" formatCode="yyyy/mm/dd;@">
                  <c:v>41372</c:v>
                </c:pt>
                <c:pt idx="1488" formatCode="yyyy/mm/dd;@">
                  <c:v>41371</c:v>
                </c:pt>
                <c:pt idx="1489" formatCode="yyyy/mm/dd;@">
                  <c:v>41370</c:v>
                </c:pt>
                <c:pt idx="1490" formatCode="yyyy/mm/dd;@">
                  <c:v>41369</c:v>
                </c:pt>
                <c:pt idx="1491" formatCode="yyyy/mm/dd;@">
                  <c:v>41368</c:v>
                </c:pt>
                <c:pt idx="1492" formatCode="yyyy/mm/dd;@">
                  <c:v>41367</c:v>
                </c:pt>
                <c:pt idx="1493" formatCode="yyyy/mm/dd;@">
                  <c:v>41366</c:v>
                </c:pt>
                <c:pt idx="1494" formatCode="yyyy/mm/dd;@">
                  <c:v>41365</c:v>
                </c:pt>
                <c:pt idx="1495" formatCode="yyyy/mm/dd;@">
                  <c:v>41364</c:v>
                </c:pt>
                <c:pt idx="1496" formatCode="yyyy/mm/dd;@">
                  <c:v>41363</c:v>
                </c:pt>
                <c:pt idx="1497" formatCode="yyyy/mm/dd;@">
                  <c:v>41362</c:v>
                </c:pt>
                <c:pt idx="1498" formatCode="yyyy/mm/dd;@">
                  <c:v>41361</c:v>
                </c:pt>
                <c:pt idx="1499" formatCode="yyyy/mm/dd;@">
                  <c:v>41360</c:v>
                </c:pt>
                <c:pt idx="1500" formatCode="yyyy/mm/dd;@">
                  <c:v>41359</c:v>
                </c:pt>
                <c:pt idx="1501" formatCode="yyyy/mm/dd;@">
                  <c:v>41358</c:v>
                </c:pt>
                <c:pt idx="1502" formatCode="yyyy/mm/dd;@">
                  <c:v>41357</c:v>
                </c:pt>
                <c:pt idx="1503" formatCode="yyyy/mm/dd;@">
                  <c:v>41356</c:v>
                </c:pt>
                <c:pt idx="1504" formatCode="yyyy/mm/dd;@">
                  <c:v>41355</c:v>
                </c:pt>
                <c:pt idx="1505" formatCode="yyyy/mm/dd;@">
                  <c:v>41354</c:v>
                </c:pt>
                <c:pt idx="1506" formatCode="yyyy/mm/dd;@">
                  <c:v>41353</c:v>
                </c:pt>
                <c:pt idx="1507" formatCode="yyyy/mm/dd;@">
                  <c:v>41352</c:v>
                </c:pt>
                <c:pt idx="1508" formatCode="yyyy/mm/dd;@">
                  <c:v>41351</c:v>
                </c:pt>
                <c:pt idx="1509" formatCode="yyyy/mm/dd;@">
                  <c:v>41350</c:v>
                </c:pt>
                <c:pt idx="1510" formatCode="yyyy/mm/dd;@">
                  <c:v>41349</c:v>
                </c:pt>
                <c:pt idx="1511" formatCode="yyyy/mm/dd;@">
                  <c:v>41348</c:v>
                </c:pt>
                <c:pt idx="1512" formatCode="yyyy/mm/dd;@">
                  <c:v>41347</c:v>
                </c:pt>
                <c:pt idx="1513" formatCode="yyyy/mm/dd;@">
                  <c:v>41346</c:v>
                </c:pt>
                <c:pt idx="1514" formatCode="yyyy/mm/dd;@">
                  <c:v>41345</c:v>
                </c:pt>
                <c:pt idx="1515" formatCode="yyyy/mm/dd;@">
                  <c:v>41344</c:v>
                </c:pt>
                <c:pt idx="1516" formatCode="yyyy/mm/dd;@">
                  <c:v>41343</c:v>
                </c:pt>
                <c:pt idx="1517" formatCode="yyyy/mm/dd;@">
                  <c:v>41342</c:v>
                </c:pt>
                <c:pt idx="1518" formatCode="yyyy/mm/dd;@">
                  <c:v>41341</c:v>
                </c:pt>
                <c:pt idx="1519" formatCode="yyyy/mm/dd;@">
                  <c:v>41340</c:v>
                </c:pt>
                <c:pt idx="1520" formatCode="yyyy/mm/dd;@">
                  <c:v>41339</c:v>
                </c:pt>
                <c:pt idx="1521" formatCode="yyyy/mm/dd;@">
                  <c:v>41338</c:v>
                </c:pt>
                <c:pt idx="1522" formatCode="yyyy/mm/dd;@">
                  <c:v>41337</c:v>
                </c:pt>
                <c:pt idx="1523" formatCode="yyyy/mm/dd;@">
                  <c:v>41336</c:v>
                </c:pt>
                <c:pt idx="1524" formatCode="yyyy/mm/dd;@">
                  <c:v>41335</c:v>
                </c:pt>
                <c:pt idx="1525" formatCode="yyyy/mm/dd;@">
                  <c:v>41334</c:v>
                </c:pt>
                <c:pt idx="1526" formatCode="yyyy/mm/dd;@">
                  <c:v>41333</c:v>
                </c:pt>
                <c:pt idx="1527" formatCode="yyyy/mm/dd;@">
                  <c:v>41332</c:v>
                </c:pt>
                <c:pt idx="1528" formatCode="yyyy/mm/dd;@">
                  <c:v>41331</c:v>
                </c:pt>
                <c:pt idx="1529" formatCode="yyyy/mm/dd;@">
                  <c:v>41330</c:v>
                </c:pt>
                <c:pt idx="1530" formatCode="yyyy/mm/dd;@">
                  <c:v>41329</c:v>
                </c:pt>
                <c:pt idx="1531" formatCode="yyyy/mm/dd;@">
                  <c:v>41328</c:v>
                </c:pt>
                <c:pt idx="1532" formatCode="yyyy/mm/dd;@">
                  <c:v>41327</c:v>
                </c:pt>
                <c:pt idx="1533" formatCode="yyyy/mm/dd;@">
                  <c:v>41326</c:v>
                </c:pt>
                <c:pt idx="1534" formatCode="yyyy/mm/dd;@">
                  <c:v>41325</c:v>
                </c:pt>
                <c:pt idx="1535" formatCode="yyyy/mm/dd;@">
                  <c:v>41324</c:v>
                </c:pt>
                <c:pt idx="1536" formatCode="yyyy/mm/dd;@">
                  <c:v>41323</c:v>
                </c:pt>
                <c:pt idx="1537" formatCode="yyyy/mm/dd;@">
                  <c:v>41322</c:v>
                </c:pt>
                <c:pt idx="1538" formatCode="yyyy/mm/dd;@">
                  <c:v>41321</c:v>
                </c:pt>
                <c:pt idx="1539" formatCode="yyyy/mm/dd;@">
                  <c:v>41320</c:v>
                </c:pt>
                <c:pt idx="1540" formatCode="yyyy/mm/dd;@">
                  <c:v>41319</c:v>
                </c:pt>
                <c:pt idx="1541" formatCode="yyyy/mm/dd;@">
                  <c:v>41318</c:v>
                </c:pt>
                <c:pt idx="1542" formatCode="yyyy/mm/dd;@">
                  <c:v>41317</c:v>
                </c:pt>
                <c:pt idx="1543" formatCode="yyyy/mm/dd;@">
                  <c:v>41316</c:v>
                </c:pt>
                <c:pt idx="1544" formatCode="yyyy/mm/dd;@">
                  <c:v>41315</c:v>
                </c:pt>
                <c:pt idx="1545" formatCode="yyyy/mm/dd;@">
                  <c:v>41314</c:v>
                </c:pt>
                <c:pt idx="1546" formatCode="yyyy/mm/dd;@">
                  <c:v>41313</c:v>
                </c:pt>
                <c:pt idx="1547" formatCode="yyyy/mm/dd;@">
                  <c:v>41312</c:v>
                </c:pt>
                <c:pt idx="1548" formatCode="yyyy/mm/dd;@">
                  <c:v>41311</c:v>
                </c:pt>
                <c:pt idx="1549" formatCode="yyyy/mm/dd;@">
                  <c:v>41310</c:v>
                </c:pt>
                <c:pt idx="1550" formatCode="yyyy/mm/dd;@">
                  <c:v>41309</c:v>
                </c:pt>
                <c:pt idx="1551" formatCode="yyyy/mm/dd;@">
                  <c:v>41308</c:v>
                </c:pt>
                <c:pt idx="1552" formatCode="yyyy/mm/dd;@">
                  <c:v>41307</c:v>
                </c:pt>
                <c:pt idx="1553" formatCode="yyyy/mm/dd;@">
                  <c:v>41306</c:v>
                </c:pt>
                <c:pt idx="1554" formatCode="yyyy/mm/dd;@">
                  <c:v>41305</c:v>
                </c:pt>
                <c:pt idx="1555" formatCode="yyyy/mm/dd;@">
                  <c:v>41304</c:v>
                </c:pt>
                <c:pt idx="1556" formatCode="yyyy/mm/dd;@">
                  <c:v>41303</c:v>
                </c:pt>
                <c:pt idx="1557" formatCode="yyyy/mm/dd;@">
                  <c:v>41302</c:v>
                </c:pt>
                <c:pt idx="1558" formatCode="yyyy/mm/dd;@">
                  <c:v>41301</c:v>
                </c:pt>
                <c:pt idx="1559" formatCode="yyyy/mm/dd;@">
                  <c:v>41300</c:v>
                </c:pt>
                <c:pt idx="1560" formatCode="yyyy/mm/dd;@">
                  <c:v>41299</c:v>
                </c:pt>
                <c:pt idx="1561" formatCode="yyyy/mm/dd;@">
                  <c:v>41298</c:v>
                </c:pt>
                <c:pt idx="1562" formatCode="yyyy/mm/dd;@">
                  <c:v>41297</c:v>
                </c:pt>
                <c:pt idx="1563" formatCode="yyyy/mm/dd;@">
                  <c:v>41296</c:v>
                </c:pt>
                <c:pt idx="1564" formatCode="yyyy/mm/dd;@">
                  <c:v>41295</c:v>
                </c:pt>
                <c:pt idx="1565" formatCode="yyyy/mm/dd;@">
                  <c:v>41294</c:v>
                </c:pt>
                <c:pt idx="1566" formatCode="yyyy/mm/dd;@">
                  <c:v>41293</c:v>
                </c:pt>
                <c:pt idx="1567" formatCode="yyyy/mm/dd;@">
                  <c:v>41292</c:v>
                </c:pt>
                <c:pt idx="1568" formatCode="yyyy/mm/dd;@">
                  <c:v>41291</c:v>
                </c:pt>
                <c:pt idx="1569" formatCode="yyyy/mm/dd;@">
                  <c:v>41290</c:v>
                </c:pt>
                <c:pt idx="1570" formatCode="yyyy/mm/dd;@">
                  <c:v>41289</c:v>
                </c:pt>
                <c:pt idx="1571" formatCode="yyyy/mm/dd;@">
                  <c:v>41288</c:v>
                </c:pt>
                <c:pt idx="1572" formatCode="yyyy/mm/dd;@">
                  <c:v>41287</c:v>
                </c:pt>
                <c:pt idx="1573" formatCode="yyyy/mm/dd;@">
                  <c:v>41286</c:v>
                </c:pt>
                <c:pt idx="1574" formatCode="yyyy/mm/dd;@">
                  <c:v>41285</c:v>
                </c:pt>
                <c:pt idx="1575" formatCode="yyyy/mm/dd;@">
                  <c:v>41284</c:v>
                </c:pt>
                <c:pt idx="1576" formatCode="yyyy/mm/dd;@">
                  <c:v>41283</c:v>
                </c:pt>
                <c:pt idx="1577" formatCode="yyyy/mm/dd;@">
                  <c:v>41282</c:v>
                </c:pt>
                <c:pt idx="1578" formatCode="yyyy/mm/dd;@">
                  <c:v>41281</c:v>
                </c:pt>
                <c:pt idx="1579" formatCode="yyyy/mm/dd;@">
                  <c:v>41280</c:v>
                </c:pt>
                <c:pt idx="1580" formatCode="yyyy/mm/dd;@">
                  <c:v>41279</c:v>
                </c:pt>
                <c:pt idx="1581" formatCode="yyyy/mm/dd;@">
                  <c:v>41278</c:v>
                </c:pt>
                <c:pt idx="1582" formatCode="yyyy/mm/dd;@">
                  <c:v>41277</c:v>
                </c:pt>
                <c:pt idx="1583" formatCode="yyyy/mm/dd;@">
                  <c:v>41276</c:v>
                </c:pt>
                <c:pt idx="1584" formatCode="yyyy/mm/dd;@">
                  <c:v>41275</c:v>
                </c:pt>
                <c:pt idx="1585" formatCode="yyyy/mm/dd;@">
                  <c:v>41274</c:v>
                </c:pt>
                <c:pt idx="1586" formatCode="yyyy/mm/dd;@">
                  <c:v>41273</c:v>
                </c:pt>
                <c:pt idx="1587" formatCode="yyyy/mm/dd;@">
                  <c:v>41272</c:v>
                </c:pt>
                <c:pt idx="1588" formatCode="yyyy/mm/dd;@">
                  <c:v>41271</c:v>
                </c:pt>
                <c:pt idx="1589" formatCode="yyyy/mm/dd;@">
                  <c:v>41270</c:v>
                </c:pt>
                <c:pt idx="1590" formatCode="yyyy/mm/dd;@">
                  <c:v>41269</c:v>
                </c:pt>
                <c:pt idx="1591" formatCode="yyyy/mm/dd;@">
                  <c:v>41268</c:v>
                </c:pt>
                <c:pt idx="1592" formatCode="yyyy/mm/dd;@">
                  <c:v>41267</c:v>
                </c:pt>
                <c:pt idx="1593" formatCode="yyyy/mm/dd;@">
                  <c:v>41266</c:v>
                </c:pt>
                <c:pt idx="1594" formatCode="yyyy/mm/dd;@">
                  <c:v>41265</c:v>
                </c:pt>
                <c:pt idx="1595" formatCode="yyyy/mm/dd;@">
                  <c:v>41264</c:v>
                </c:pt>
                <c:pt idx="1596" formatCode="yyyy/mm/dd;@">
                  <c:v>41263</c:v>
                </c:pt>
                <c:pt idx="1597" formatCode="yyyy/mm/dd;@">
                  <c:v>41262</c:v>
                </c:pt>
                <c:pt idx="1598" formatCode="yyyy/mm/dd;@">
                  <c:v>41261</c:v>
                </c:pt>
                <c:pt idx="1599" formatCode="yyyy/mm/dd;@">
                  <c:v>41260</c:v>
                </c:pt>
                <c:pt idx="1600" formatCode="yyyy/mm/dd;@">
                  <c:v>41259</c:v>
                </c:pt>
                <c:pt idx="1601" formatCode="yyyy/mm/dd;@">
                  <c:v>41258</c:v>
                </c:pt>
                <c:pt idx="1602" formatCode="yyyy/mm/dd;@">
                  <c:v>41257</c:v>
                </c:pt>
                <c:pt idx="1603" formatCode="yyyy/mm/dd;@">
                  <c:v>41256</c:v>
                </c:pt>
                <c:pt idx="1604" formatCode="yyyy/mm/dd;@">
                  <c:v>41255</c:v>
                </c:pt>
                <c:pt idx="1605" formatCode="yyyy/mm/dd;@">
                  <c:v>41254</c:v>
                </c:pt>
                <c:pt idx="1606" formatCode="yyyy/mm/dd;@">
                  <c:v>41253</c:v>
                </c:pt>
                <c:pt idx="1607" formatCode="yyyy/mm/dd;@">
                  <c:v>41252</c:v>
                </c:pt>
                <c:pt idx="1608" formatCode="yyyy/mm/dd;@">
                  <c:v>41251</c:v>
                </c:pt>
                <c:pt idx="1609" formatCode="yyyy/mm/dd;@">
                  <c:v>41250</c:v>
                </c:pt>
                <c:pt idx="1610" formatCode="yyyy/mm/dd;@">
                  <c:v>41249</c:v>
                </c:pt>
                <c:pt idx="1611" formatCode="yyyy/mm/dd;@">
                  <c:v>41248</c:v>
                </c:pt>
                <c:pt idx="1612" formatCode="yyyy/mm/dd;@">
                  <c:v>41247</c:v>
                </c:pt>
                <c:pt idx="1613" formatCode="yyyy/mm/dd;@">
                  <c:v>41246</c:v>
                </c:pt>
                <c:pt idx="1614" formatCode="yyyy/mm/dd;@">
                  <c:v>41245</c:v>
                </c:pt>
                <c:pt idx="1615" formatCode="yyyy/mm/dd;@">
                  <c:v>41244</c:v>
                </c:pt>
                <c:pt idx="1616" formatCode="yyyy/mm/dd;@">
                  <c:v>41243</c:v>
                </c:pt>
                <c:pt idx="1617" formatCode="yyyy/mm/dd;@">
                  <c:v>41242</c:v>
                </c:pt>
                <c:pt idx="1618" formatCode="yyyy/mm/dd;@">
                  <c:v>41241</c:v>
                </c:pt>
                <c:pt idx="1619" formatCode="yyyy/mm/dd;@">
                  <c:v>41240</c:v>
                </c:pt>
                <c:pt idx="1620" formatCode="yyyy/mm/dd;@">
                  <c:v>41239</c:v>
                </c:pt>
                <c:pt idx="1621" formatCode="yyyy/mm/dd;@">
                  <c:v>41238</c:v>
                </c:pt>
                <c:pt idx="1622" formatCode="yyyy/mm/dd;@">
                  <c:v>41237</c:v>
                </c:pt>
                <c:pt idx="1623" formatCode="yyyy/mm/dd;@">
                  <c:v>41236</c:v>
                </c:pt>
                <c:pt idx="1624" formatCode="yyyy/mm/dd;@">
                  <c:v>41235</c:v>
                </c:pt>
                <c:pt idx="1625" formatCode="yyyy/mm/dd;@">
                  <c:v>41234</c:v>
                </c:pt>
                <c:pt idx="1626" formatCode="yyyy/mm/dd;@">
                  <c:v>41233</c:v>
                </c:pt>
                <c:pt idx="1627" formatCode="yyyy/mm/dd;@">
                  <c:v>41232</c:v>
                </c:pt>
                <c:pt idx="1628" formatCode="yyyy/mm/dd;@">
                  <c:v>41231</c:v>
                </c:pt>
                <c:pt idx="1629" formatCode="yyyy/mm/dd;@">
                  <c:v>41230</c:v>
                </c:pt>
                <c:pt idx="1630" formatCode="yyyy/mm/dd;@">
                  <c:v>41229</c:v>
                </c:pt>
                <c:pt idx="1631" formatCode="yyyy/mm/dd;@">
                  <c:v>41228</c:v>
                </c:pt>
                <c:pt idx="1632" formatCode="yyyy/mm/dd;@">
                  <c:v>41227</c:v>
                </c:pt>
                <c:pt idx="1633" formatCode="yyyy/mm/dd;@">
                  <c:v>41226</c:v>
                </c:pt>
                <c:pt idx="1634" formatCode="yyyy/mm/dd;@">
                  <c:v>41225</c:v>
                </c:pt>
                <c:pt idx="1635" formatCode="yyyy/mm/dd;@">
                  <c:v>41224</c:v>
                </c:pt>
                <c:pt idx="1636" formatCode="yyyy/mm/dd;@">
                  <c:v>41223</c:v>
                </c:pt>
                <c:pt idx="1637" formatCode="yyyy/mm/dd;@">
                  <c:v>41222</c:v>
                </c:pt>
                <c:pt idx="1638" formatCode="yyyy/mm/dd;@">
                  <c:v>41221</c:v>
                </c:pt>
                <c:pt idx="1639" formatCode="yyyy/mm/dd;@">
                  <c:v>41220</c:v>
                </c:pt>
                <c:pt idx="1640" formatCode="yyyy/mm/dd;@">
                  <c:v>41219</c:v>
                </c:pt>
                <c:pt idx="1641" formatCode="yyyy/mm/dd;@">
                  <c:v>41218</c:v>
                </c:pt>
                <c:pt idx="1642" formatCode="yyyy/mm/dd;@">
                  <c:v>41217</c:v>
                </c:pt>
                <c:pt idx="1643" formatCode="yyyy/mm/dd;@">
                  <c:v>41216</c:v>
                </c:pt>
                <c:pt idx="1644" formatCode="yyyy/mm/dd;@">
                  <c:v>41215</c:v>
                </c:pt>
                <c:pt idx="1645" formatCode="yyyy/mm/dd;@">
                  <c:v>41214</c:v>
                </c:pt>
                <c:pt idx="1646" formatCode="yyyy/mm/dd;@">
                  <c:v>41213</c:v>
                </c:pt>
                <c:pt idx="1647" formatCode="yyyy/mm/dd;@">
                  <c:v>41212</c:v>
                </c:pt>
                <c:pt idx="1648" formatCode="yyyy/mm/dd;@">
                  <c:v>41211</c:v>
                </c:pt>
                <c:pt idx="1649" formatCode="yyyy/mm/dd;@">
                  <c:v>41210</c:v>
                </c:pt>
                <c:pt idx="1650" formatCode="yyyy/mm/dd;@">
                  <c:v>41209</c:v>
                </c:pt>
                <c:pt idx="1651" formatCode="yyyy/mm/dd;@">
                  <c:v>41208</c:v>
                </c:pt>
                <c:pt idx="1652" formatCode="yyyy/mm/dd;@">
                  <c:v>41207</c:v>
                </c:pt>
                <c:pt idx="1653" formatCode="yyyy/mm/dd;@">
                  <c:v>41206</c:v>
                </c:pt>
                <c:pt idx="1654" formatCode="yyyy/mm/dd;@">
                  <c:v>41205</c:v>
                </c:pt>
                <c:pt idx="1655" formatCode="yyyy/mm/dd;@">
                  <c:v>41204</c:v>
                </c:pt>
                <c:pt idx="1656" formatCode="yyyy/mm/dd;@">
                  <c:v>41203</c:v>
                </c:pt>
                <c:pt idx="1657" formatCode="yyyy/mm/dd;@">
                  <c:v>41202</c:v>
                </c:pt>
                <c:pt idx="1658" formatCode="yyyy/mm/dd;@">
                  <c:v>41201</c:v>
                </c:pt>
                <c:pt idx="1659" formatCode="yyyy/mm/dd;@">
                  <c:v>41200</c:v>
                </c:pt>
                <c:pt idx="1660" formatCode="yyyy/mm/dd;@">
                  <c:v>41199</c:v>
                </c:pt>
                <c:pt idx="1661" formatCode="yyyy/mm/dd;@">
                  <c:v>41198</c:v>
                </c:pt>
                <c:pt idx="1662" formatCode="yyyy/mm/dd;@">
                  <c:v>41197</c:v>
                </c:pt>
                <c:pt idx="1663" formatCode="yyyy/mm/dd;@">
                  <c:v>41196</c:v>
                </c:pt>
                <c:pt idx="1664" formatCode="yyyy/mm/dd;@">
                  <c:v>41195</c:v>
                </c:pt>
                <c:pt idx="1665" formatCode="yyyy/mm/dd;@">
                  <c:v>41194</c:v>
                </c:pt>
                <c:pt idx="1666" formatCode="yyyy/mm/dd;@">
                  <c:v>41193</c:v>
                </c:pt>
                <c:pt idx="1667" formatCode="yyyy/mm/dd;@">
                  <c:v>41192</c:v>
                </c:pt>
                <c:pt idx="1668" formatCode="yyyy/mm/dd;@">
                  <c:v>41191</c:v>
                </c:pt>
                <c:pt idx="1669" formatCode="yyyy/mm/dd;@">
                  <c:v>41190</c:v>
                </c:pt>
                <c:pt idx="1670" formatCode="yyyy/mm/dd;@">
                  <c:v>41189</c:v>
                </c:pt>
                <c:pt idx="1671" formatCode="yyyy/mm/dd;@">
                  <c:v>41188</c:v>
                </c:pt>
                <c:pt idx="1672" formatCode="yyyy/mm/dd;@">
                  <c:v>41187</c:v>
                </c:pt>
                <c:pt idx="1673" formatCode="yyyy/mm/dd;@">
                  <c:v>41186</c:v>
                </c:pt>
                <c:pt idx="1674" formatCode="yyyy/mm/dd;@">
                  <c:v>41185</c:v>
                </c:pt>
                <c:pt idx="1675" formatCode="yyyy/mm/dd;@">
                  <c:v>41184</c:v>
                </c:pt>
                <c:pt idx="1676" formatCode="yyyy/mm/dd;@">
                  <c:v>41183</c:v>
                </c:pt>
                <c:pt idx="1677" formatCode="yyyy/mm/dd;@">
                  <c:v>41182</c:v>
                </c:pt>
                <c:pt idx="1678" formatCode="yyyy/mm/dd;@">
                  <c:v>41181</c:v>
                </c:pt>
                <c:pt idx="1679" formatCode="yyyy/mm/dd;@">
                  <c:v>41180</c:v>
                </c:pt>
                <c:pt idx="1680" formatCode="yyyy/mm/dd;@">
                  <c:v>41179</c:v>
                </c:pt>
                <c:pt idx="1681" formatCode="yyyy/mm/dd;@">
                  <c:v>41178</c:v>
                </c:pt>
                <c:pt idx="1682" formatCode="yyyy/mm/dd;@">
                  <c:v>41177</c:v>
                </c:pt>
                <c:pt idx="1683" formatCode="yyyy/mm/dd;@">
                  <c:v>41176</c:v>
                </c:pt>
                <c:pt idx="1684" formatCode="yyyy/mm/dd;@">
                  <c:v>41175</c:v>
                </c:pt>
                <c:pt idx="1685" formatCode="yyyy/mm/dd;@">
                  <c:v>41174</c:v>
                </c:pt>
                <c:pt idx="1686" formatCode="yyyy/mm/dd;@">
                  <c:v>41173</c:v>
                </c:pt>
                <c:pt idx="1687" formatCode="yyyy/mm/dd;@">
                  <c:v>41172</c:v>
                </c:pt>
                <c:pt idx="1688" formatCode="yyyy/mm/dd;@">
                  <c:v>41171</c:v>
                </c:pt>
                <c:pt idx="1689" formatCode="yyyy/mm/dd;@">
                  <c:v>41170</c:v>
                </c:pt>
                <c:pt idx="1690" formatCode="yyyy/mm/dd;@">
                  <c:v>41169</c:v>
                </c:pt>
                <c:pt idx="1691" formatCode="yyyy/mm/dd;@">
                  <c:v>41168</c:v>
                </c:pt>
                <c:pt idx="1692" formatCode="yyyy/mm/dd;@">
                  <c:v>41167</c:v>
                </c:pt>
                <c:pt idx="1693" formatCode="yyyy/mm/dd;@">
                  <c:v>41166</c:v>
                </c:pt>
                <c:pt idx="1694" formatCode="yyyy/mm/dd;@">
                  <c:v>41165</c:v>
                </c:pt>
                <c:pt idx="1695" formatCode="yyyy/mm/dd;@">
                  <c:v>41164</c:v>
                </c:pt>
                <c:pt idx="1696" formatCode="yyyy/mm/dd;@">
                  <c:v>41163</c:v>
                </c:pt>
                <c:pt idx="1697" formatCode="yyyy/mm/dd;@">
                  <c:v>41162</c:v>
                </c:pt>
                <c:pt idx="1698" formatCode="yyyy/mm/dd;@">
                  <c:v>41161</c:v>
                </c:pt>
                <c:pt idx="1699" formatCode="yyyy/mm/dd;@">
                  <c:v>41160</c:v>
                </c:pt>
                <c:pt idx="1700" formatCode="yyyy/mm/dd;@">
                  <c:v>41159</c:v>
                </c:pt>
                <c:pt idx="1701" formatCode="yyyy/mm/dd;@">
                  <c:v>41158</c:v>
                </c:pt>
                <c:pt idx="1702" formatCode="yyyy/mm/dd;@">
                  <c:v>41157</c:v>
                </c:pt>
                <c:pt idx="1703" formatCode="yyyy/mm/dd;@">
                  <c:v>41156</c:v>
                </c:pt>
                <c:pt idx="1704" formatCode="yyyy/mm/dd;@">
                  <c:v>41155</c:v>
                </c:pt>
                <c:pt idx="1705" formatCode="yyyy/mm/dd;@">
                  <c:v>41154</c:v>
                </c:pt>
                <c:pt idx="1706" formatCode="yyyy/mm/dd;@">
                  <c:v>41153</c:v>
                </c:pt>
                <c:pt idx="1707" formatCode="yyyy/mm/dd;@">
                  <c:v>41152</c:v>
                </c:pt>
                <c:pt idx="1708" formatCode="yyyy/mm/dd;@">
                  <c:v>41151</c:v>
                </c:pt>
                <c:pt idx="1709" formatCode="yyyy/mm/dd;@">
                  <c:v>41150</c:v>
                </c:pt>
                <c:pt idx="1710" formatCode="yyyy/mm/dd;@">
                  <c:v>41149</c:v>
                </c:pt>
                <c:pt idx="1711" formatCode="yyyy/mm/dd;@">
                  <c:v>41148</c:v>
                </c:pt>
                <c:pt idx="1712" formatCode="yyyy/mm/dd;@">
                  <c:v>41147</c:v>
                </c:pt>
                <c:pt idx="1713" formatCode="yyyy/mm/dd;@">
                  <c:v>41146</c:v>
                </c:pt>
                <c:pt idx="1714" formatCode="yyyy/mm/dd;@">
                  <c:v>41145</c:v>
                </c:pt>
                <c:pt idx="1715" formatCode="yyyy/mm/dd;@">
                  <c:v>41144</c:v>
                </c:pt>
                <c:pt idx="1716" formatCode="yyyy/mm/dd;@">
                  <c:v>41143</c:v>
                </c:pt>
                <c:pt idx="1717" formatCode="yyyy/mm/dd;@">
                  <c:v>41142</c:v>
                </c:pt>
                <c:pt idx="1718" formatCode="yyyy/mm/dd;@">
                  <c:v>41141</c:v>
                </c:pt>
                <c:pt idx="1719" formatCode="yyyy/mm/dd;@">
                  <c:v>41140</c:v>
                </c:pt>
                <c:pt idx="1720" formatCode="yyyy/mm/dd;@">
                  <c:v>41139</c:v>
                </c:pt>
                <c:pt idx="1721" formatCode="yyyy/mm/dd;@">
                  <c:v>41138</c:v>
                </c:pt>
                <c:pt idx="1722" formatCode="yyyy/mm/dd;@">
                  <c:v>41137</c:v>
                </c:pt>
                <c:pt idx="1723" formatCode="yyyy/mm/dd;@">
                  <c:v>41136</c:v>
                </c:pt>
                <c:pt idx="1724" formatCode="yyyy/mm/dd;@">
                  <c:v>41135</c:v>
                </c:pt>
                <c:pt idx="1725" formatCode="yyyy/mm/dd;@">
                  <c:v>41134</c:v>
                </c:pt>
                <c:pt idx="1726" formatCode="yyyy/mm/dd;@">
                  <c:v>41133</c:v>
                </c:pt>
                <c:pt idx="1727" formatCode="yyyy/mm/dd;@">
                  <c:v>41132</c:v>
                </c:pt>
                <c:pt idx="1728" formatCode="yyyy/mm/dd;@">
                  <c:v>41131</c:v>
                </c:pt>
                <c:pt idx="1729" formatCode="yyyy/mm/dd;@">
                  <c:v>41130</c:v>
                </c:pt>
                <c:pt idx="1730" formatCode="yyyy/mm/dd;@">
                  <c:v>41129</c:v>
                </c:pt>
                <c:pt idx="1731" formatCode="yyyy/mm/dd;@">
                  <c:v>41128</c:v>
                </c:pt>
                <c:pt idx="1732" formatCode="yyyy/mm/dd;@">
                  <c:v>41127</c:v>
                </c:pt>
                <c:pt idx="1733" formatCode="yyyy/mm/dd;@">
                  <c:v>41126</c:v>
                </c:pt>
                <c:pt idx="1734" formatCode="yyyy/mm/dd;@">
                  <c:v>41124</c:v>
                </c:pt>
                <c:pt idx="1735" formatCode="yyyy/mm/dd;@">
                  <c:v>41123</c:v>
                </c:pt>
                <c:pt idx="1736" formatCode="yyyy/mm/dd;@">
                  <c:v>41122</c:v>
                </c:pt>
                <c:pt idx="1737" formatCode="yyyy/mm/dd;@">
                  <c:v>41121</c:v>
                </c:pt>
                <c:pt idx="1738" formatCode="yyyy/mm/dd;@">
                  <c:v>41120</c:v>
                </c:pt>
                <c:pt idx="1739" formatCode="yyyy/mm/dd;@">
                  <c:v>41119</c:v>
                </c:pt>
                <c:pt idx="1740" formatCode="yyyy/mm/dd;@">
                  <c:v>41118</c:v>
                </c:pt>
                <c:pt idx="1741" formatCode="yyyy/mm/dd;@">
                  <c:v>41117</c:v>
                </c:pt>
                <c:pt idx="1742" formatCode="yyyy/mm/dd;@">
                  <c:v>41116</c:v>
                </c:pt>
                <c:pt idx="1743" formatCode="yyyy/mm/dd;@">
                  <c:v>41115</c:v>
                </c:pt>
                <c:pt idx="1744" formatCode="yyyy/mm/dd;@">
                  <c:v>41114</c:v>
                </c:pt>
                <c:pt idx="1745" formatCode="yyyy/mm/dd;@">
                  <c:v>41113</c:v>
                </c:pt>
                <c:pt idx="1746" formatCode="yyyy/mm/dd;@">
                  <c:v>41112</c:v>
                </c:pt>
                <c:pt idx="1747" formatCode="yyyy/mm/dd;@">
                  <c:v>41111</c:v>
                </c:pt>
                <c:pt idx="1748" formatCode="yyyy/mm/dd;@">
                  <c:v>41110</c:v>
                </c:pt>
                <c:pt idx="1749" formatCode="yyyy/mm/dd;@">
                  <c:v>41109</c:v>
                </c:pt>
                <c:pt idx="1750" formatCode="yyyy/mm/dd;@">
                  <c:v>41108</c:v>
                </c:pt>
                <c:pt idx="1751" formatCode="yyyy/mm/dd;@">
                  <c:v>41107</c:v>
                </c:pt>
                <c:pt idx="1752" formatCode="yyyy/mm/dd;@">
                  <c:v>41106</c:v>
                </c:pt>
                <c:pt idx="1753" formatCode="yyyy/mm/dd;@">
                  <c:v>41105</c:v>
                </c:pt>
                <c:pt idx="1754" formatCode="yyyy/mm/dd;@">
                  <c:v>41104</c:v>
                </c:pt>
                <c:pt idx="1755" formatCode="yyyy/mm/dd;@">
                  <c:v>41103</c:v>
                </c:pt>
                <c:pt idx="1756" formatCode="yyyy/mm/dd;@">
                  <c:v>41102</c:v>
                </c:pt>
                <c:pt idx="1757" formatCode="yyyy/mm/dd;@">
                  <c:v>41101</c:v>
                </c:pt>
                <c:pt idx="1758" formatCode="yyyy/mm/dd;@">
                  <c:v>41100</c:v>
                </c:pt>
                <c:pt idx="1759" formatCode="yyyy/mm/dd;@">
                  <c:v>41099</c:v>
                </c:pt>
                <c:pt idx="1760" formatCode="yyyy/mm/dd;@">
                  <c:v>41098</c:v>
                </c:pt>
                <c:pt idx="1761" formatCode="yyyy/mm/dd;@">
                  <c:v>41097</c:v>
                </c:pt>
                <c:pt idx="1762" formatCode="yyyy/mm/dd;@">
                  <c:v>41096</c:v>
                </c:pt>
                <c:pt idx="1763" formatCode="yyyy/mm/dd;@">
                  <c:v>41095</c:v>
                </c:pt>
                <c:pt idx="1764" formatCode="yyyy/mm/dd;@">
                  <c:v>41094</c:v>
                </c:pt>
                <c:pt idx="1765" formatCode="yyyy/mm/dd;@">
                  <c:v>41093</c:v>
                </c:pt>
                <c:pt idx="1766" formatCode="yyyy/mm/dd;@">
                  <c:v>41092</c:v>
                </c:pt>
                <c:pt idx="1767" formatCode="yyyy/mm/dd;@">
                  <c:v>41091</c:v>
                </c:pt>
                <c:pt idx="1768" formatCode="yyyy/mm/dd;@">
                  <c:v>41090</c:v>
                </c:pt>
                <c:pt idx="1769" formatCode="yyyy/mm/dd;@">
                  <c:v>41089</c:v>
                </c:pt>
                <c:pt idx="1770" formatCode="yyyy/mm/dd;@">
                  <c:v>41088</c:v>
                </c:pt>
                <c:pt idx="1771" formatCode="yyyy/mm/dd;@">
                  <c:v>41087</c:v>
                </c:pt>
                <c:pt idx="1772" formatCode="yyyy/mm/dd;@">
                  <c:v>41086</c:v>
                </c:pt>
                <c:pt idx="1773" formatCode="yyyy/mm/dd;@">
                  <c:v>41085</c:v>
                </c:pt>
                <c:pt idx="1774" formatCode="yyyy/mm/dd;@">
                  <c:v>41084</c:v>
                </c:pt>
                <c:pt idx="1775" formatCode="yyyy/mm/dd;@">
                  <c:v>41083</c:v>
                </c:pt>
                <c:pt idx="1776" formatCode="yyyy/mm/dd;@">
                  <c:v>41081</c:v>
                </c:pt>
                <c:pt idx="1777" formatCode="yyyy/mm/dd;@">
                  <c:v>41080</c:v>
                </c:pt>
                <c:pt idx="1778" formatCode="yyyy/mm/dd;@">
                  <c:v>41079</c:v>
                </c:pt>
                <c:pt idx="1779" formatCode="yyyy/mm/dd;@">
                  <c:v>41078</c:v>
                </c:pt>
                <c:pt idx="1780" formatCode="yyyy/mm/dd;@">
                  <c:v>41077</c:v>
                </c:pt>
                <c:pt idx="1781" formatCode="yyyy/mm/dd;@">
                  <c:v>41076</c:v>
                </c:pt>
                <c:pt idx="1782" formatCode="yyyy/mm/dd;@">
                  <c:v>41075</c:v>
                </c:pt>
                <c:pt idx="1783" formatCode="yyyy/mm/dd;@">
                  <c:v>41074</c:v>
                </c:pt>
                <c:pt idx="1784" formatCode="yyyy/mm/dd;@">
                  <c:v>41073</c:v>
                </c:pt>
                <c:pt idx="1785" formatCode="yyyy/mm/dd;@">
                  <c:v>41072</c:v>
                </c:pt>
                <c:pt idx="1786" formatCode="yyyy/mm/dd;@">
                  <c:v>41071</c:v>
                </c:pt>
                <c:pt idx="1787" formatCode="yyyy/mm/dd;@">
                  <c:v>41070</c:v>
                </c:pt>
                <c:pt idx="1788" formatCode="yyyy/mm/dd;@">
                  <c:v>41069</c:v>
                </c:pt>
                <c:pt idx="1789" formatCode="yyyy/mm/dd;@">
                  <c:v>41068</c:v>
                </c:pt>
                <c:pt idx="1790" formatCode="yyyy/mm/dd;@">
                  <c:v>41067</c:v>
                </c:pt>
                <c:pt idx="1791" formatCode="yyyy/mm/dd;@">
                  <c:v>41066</c:v>
                </c:pt>
                <c:pt idx="1792" formatCode="yyyy/mm/dd;@">
                  <c:v>41065</c:v>
                </c:pt>
                <c:pt idx="1793" formatCode="yyyy/mm/dd;@">
                  <c:v>41064</c:v>
                </c:pt>
                <c:pt idx="1794" formatCode="yyyy/mm/dd;@">
                  <c:v>41063</c:v>
                </c:pt>
                <c:pt idx="1795" formatCode="yyyy/mm/dd;@">
                  <c:v>41062</c:v>
                </c:pt>
                <c:pt idx="1796" formatCode="yyyy/mm/dd;@">
                  <c:v>41061</c:v>
                </c:pt>
                <c:pt idx="1797" formatCode="yyyy/mm/dd;@">
                  <c:v>41060</c:v>
                </c:pt>
                <c:pt idx="1798" formatCode="yyyy/mm/dd;@">
                  <c:v>41059</c:v>
                </c:pt>
                <c:pt idx="1799" formatCode="yyyy/mm/dd;@">
                  <c:v>41058</c:v>
                </c:pt>
                <c:pt idx="1800" formatCode="yyyy/mm/dd;@">
                  <c:v>41057</c:v>
                </c:pt>
                <c:pt idx="1801" formatCode="yyyy/mm/dd;@">
                  <c:v>41056</c:v>
                </c:pt>
                <c:pt idx="1802" formatCode="yyyy/mm/dd;@">
                  <c:v>41055</c:v>
                </c:pt>
                <c:pt idx="1803" formatCode="yyyy/mm/dd;@">
                  <c:v>41054</c:v>
                </c:pt>
                <c:pt idx="1804" formatCode="yyyy/mm/dd;@">
                  <c:v>41053</c:v>
                </c:pt>
                <c:pt idx="1805" formatCode="yyyy/mm/dd;@">
                  <c:v>41052</c:v>
                </c:pt>
                <c:pt idx="1806" formatCode="yyyy/mm/dd;@">
                  <c:v>41051</c:v>
                </c:pt>
                <c:pt idx="1807" formatCode="yyyy/mm/dd;@">
                  <c:v>41050</c:v>
                </c:pt>
                <c:pt idx="1808" formatCode="yyyy/mm/dd;@">
                  <c:v>41049</c:v>
                </c:pt>
                <c:pt idx="1809" formatCode="yyyy/mm/dd;@">
                  <c:v>41048</c:v>
                </c:pt>
                <c:pt idx="1810" formatCode="yyyy/mm/dd;@">
                  <c:v>41047</c:v>
                </c:pt>
                <c:pt idx="1811" formatCode="yyyy/mm/dd;@">
                  <c:v>41046</c:v>
                </c:pt>
                <c:pt idx="1812" formatCode="yyyy/mm/dd;@">
                  <c:v>41045</c:v>
                </c:pt>
                <c:pt idx="1813" formatCode="yyyy/mm/dd;@">
                  <c:v>41044</c:v>
                </c:pt>
                <c:pt idx="1814" formatCode="yyyy/mm/dd;@">
                  <c:v>41043</c:v>
                </c:pt>
                <c:pt idx="1815" formatCode="yyyy/mm/dd;@">
                  <c:v>41042</c:v>
                </c:pt>
                <c:pt idx="1816" formatCode="yyyy/mm/dd;@">
                  <c:v>41041</c:v>
                </c:pt>
                <c:pt idx="1817" formatCode="yyyy/mm/dd;@">
                  <c:v>41040</c:v>
                </c:pt>
                <c:pt idx="1818" formatCode="yyyy/mm/dd;@">
                  <c:v>41039</c:v>
                </c:pt>
                <c:pt idx="1819" formatCode="yyyy/mm/dd;@">
                  <c:v>41038</c:v>
                </c:pt>
                <c:pt idx="1820" formatCode="yyyy/mm/dd;@">
                  <c:v>41037</c:v>
                </c:pt>
                <c:pt idx="1821" formatCode="yyyy/mm/dd;@">
                  <c:v>41036</c:v>
                </c:pt>
                <c:pt idx="1822" formatCode="yyyy/mm/dd;@">
                  <c:v>41035</c:v>
                </c:pt>
                <c:pt idx="1823" formatCode="yyyy/mm/dd;@">
                  <c:v>41034</c:v>
                </c:pt>
                <c:pt idx="1824" formatCode="yyyy/mm/dd;@">
                  <c:v>41033</c:v>
                </c:pt>
                <c:pt idx="1825" formatCode="yyyy/mm/dd;@">
                  <c:v>41032</c:v>
                </c:pt>
                <c:pt idx="1826" formatCode="yyyy/mm/dd;@">
                  <c:v>41031</c:v>
                </c:pt>
                <c:pt idx="1827" formatCode="yyyy/mm/dd;@">
                  <c:v>41030</c:v>
                </c:pt>
                <c:pt idx="1828" formatCode="yyyy/mm/dd;@">
                  <c:v>41029</c:v>
                </c:pt>
                <c:pt idx="1829" formatCode="yyyy/mm/dd;@">
                  <c:v>41028</c:v>
                </c:pt>
                <c:pt idx="1830" formatCode="yyyy/mm/dd;@">
                  <c:v>41027</c:v>
                </c:pt>
                <c:pt idx="1831" formatCode="yyyy/mm/dd;@">
                  <c:v>41026</c:v>
                </c:pt>
                <c:pt idx="1832" formatCode="yyyy/mm/dd;@">
                  <c:v>41025</c:v>
                </c:pt>
                <c:pt idx="1833" formatCode="yyyy/mm/dd;@">
                  <c:v>41024</c:v>
                </c:pt>
                <c:pt idx="1834" formatCode="yyyy/mm/dd;@">
                  <c:v>41023</c:v>
                </c:pt>
                <c:pt idx="1835" formatCode="yyyy/mm/dd;@">
                  <c:v>41022</c:v>
                </c:pt>
                <c:pt idx="1836" formatCode="yyyy/mm/dd;@">
                  <c:v>41021</c:v>
                </c:pt>
                <c:pt idx="1837" formatCode="yyyy/mm/dd;@">
                  <c:v>41020</c:v>
                </c:pt>
                <c:pt idx="1838" formatCode="yyyy/mm/dd;@">
                  <c:v>41019</c:v>
                </c:pt>
                <c:pt idx="1839" formatCode="yyyy/mm/dd;@">
                  <c:v>41018</c:v>
                </c:pt>
                <c:pt idx="1840" formatCode="yyyy/mm/dd;@">
                  <c:v>41017</c:v>
                </c:pt>
                <c:pt idx="1841" formatCode="yyyy/mm/dd;@">
                  <c:v>41016</c:v>
                </c:pt>
                <c:pt idx="1842" formatCode="yyyy/mm/dd;@">
                  <c:v>41015</c:v>
                </c:pt>
                <c:pt idx="1843" formatCode="yyyy/mm/dd;@">
                  <c:v>41014</c:v>
                </c:pt>
                <c:pt idx="1844" formatCode="yyyy/mm/dd;@">
                  <c:v>41013</c:v>
                </c:pt>
                <c:pt idx="1845" formatCode="yyyy/mm/dd;@">
                  <c:v>41012</c:v>
                </c:pt>
                <c:pt idx="1846" formatCode="yyyy/mm/dd;@">
                  <c:v>41011</c:v>
                </c:pt>
                <c:pt idx="1847" formatCode="yyyy/mm/dd;@">
                  <c:v>41010</c:v>
                </c:pt>
                <c:pt idx="1848" formatCode="yyyy/mm/dd;@">
                  <c:v>41009</c:v>
                </c:pt>
                <c:pt idx="1849" formatCode="yyyy/mm/dd;@">
                  <c:v>41008</c:v>
                </c:pt>
                <c:pt idx="1850" formatCode="yyyy/mm/dd;@">
                  <c:v>41007</c:v>
                </c:pt>
                <c:pt idx="1851" formatCode="yyyy/mm/dd;@">
                  <c:v>41006</c:v>
                </c:pt>
                <c:pt idx="1852" formatCode="yyyy/mm/dd;@">
                  <c:v>41005</c:v>
                </c:pt>
                <c:pt idx="1853" formatCode="yyyy/mm/dd;@">
                  <c:v>41004</c:v>
                </c:pt>
                <c:pt idx="1854" formatCode="yyyy/mm/dd;@">
                  <c:v>41003</c:v>
                </c:pt>
                <c:pt idx="1855" formatCode="yyyy/mm/dd;@">
                  <c:v>41002</c:v>
                </c:pt>
                <c:pt idx="1856" formatCode="yyyy/mm/dd;@">
                  <c:v>41001</c:v>
                </c:pt>
                <c:pt idx="1857" formatCode="yyyy/mm/dd;@">
                  <c:v>41000</c:v>
                </c:pt>
                <c:pt idx="1858" formatCode="yyyy/mm/dd;@">
                  <c:v>40999</c:v>
                </c:pt>
                <c:pt idx="1859" formatCode="yyyy/mm/dd;@">
                  <c:v>40998</c:v>
                </c:pt>
                <c:pt idx="1860" formatCode="yyyy/mm/dd;@">
                  <c:v>40997</c:v>
                </c:pt>
                <c:pt idx="1861" formatCode="yyyy/mm/dd;@">
                  <c:v>40996</c:v>
                </c:pt>
                <c:pt idx="1862" formatCode="yyyy/mm/dd;@">
                  <c:v>40995</c:v>
                </c:pt>
                <c:pt idx="1863" formatCode="yyyy/mm/dd;@">
                  <c:v>40994</c:v>
                </c:pt>
                <c:pt idx="1864" formatCode="yyyy/mm/dd;@">
                  <c:v>40993</c:v>
                </c:pt>
                <c:pt idx="1865" formatCode="yyyy/mm/dd;@">
                  <c:v>40992</c:v>
                </c:pt>
                <c:pt idx="1866" formatCode="yyyy/mm/dd;@">
                  <c:v>40991</c:v>
                </c:pt>
                <c:pt idx="1867" formatCode="yyyy/mm/dd;@">
                  <c:v>40990</c:v>
                </c:pt>
                <c:pt idx="1868" formatCode="yyyy/mm/dd;@">
                  <c:v>40989</c:v>
                </c:pt>
                <c:pt idx="1869" formatCode="yyyy/mm/dd;@">
                  <c:v>40988</c:v>
                </c:pt>
                <c:pt idx="1870" formatCode="yyyy/mm/dd;@">
                  <c:v>40987</c:v>
                </c:pt>
                <c:pt idx="1871" formatCode="yyyy/mm/dd;@">
                  <c:v>40986</c:v>
                </c:pt>
                <c:pt idx="1872" formatCode="yyyy/mm/dd;@">
                  <c:v>40985</c:v>
                </c:pt>
                <c:pt idx="1873" formatCode="yyyy/mm/dd;@">
                  <c:v>40984</c:v>
                </c:pt>
                <c:pt idx="1874" formatCode="yyyy/mm/dd;@">
                  <c:v>40983</c:v>
                </c:pt>
                <c:pt idx="1875" formatCode="yyyy/mm/dd;@">
                  <c:v>40981</c:v>
                </c:pt>
                <c:pt idx="1876" formatCode="yyyy/mm/dd;@">
                  <c:v>40980</c:v>
                </c:pt>
                <c:pt idx="1877" formatCode="yyyy/mm/dd;@">
                  <c:v>40979</c:v>
                </c:pt>
                <c:pt idx="1878" formatCode="yyyy/mm/dd;@">
                  <c:v>40978</c:v>
                </c:pt>
                <c:pt idx="1879" formatCode="yyyy/mm/dd;@">
                  <c:v>40977</c:v>
                </c:pt>
                <c:pt idx="1880" formatCode="yyyy/mm/dd;@">
                  <c:v>40976</c:v>
                </c:pt>
                <c:pt idx="1881" formatCode="yyyy/mm/dd;@">
                  <c:v>40975</c:v>
                </c:pt>
                <c:pt idx="1882" formatCode="yyyy/mm/dd;@">
                  <c:v>40974</c:v>
                </c:pt>
                <c:pt idx="1883" formatCode="yyyy/mm/dd;@">
                  <c:v>40973</c:v>
                </c:pt>
                <c:pt idx="1884" formatCode="yyyy/mm/dd;@">
                  <c:v>40972</c:v>
                </c:pt>
                <c:pt idx="1885" formatCode="yyyy/mm/dd;@">
                  <c:v>40971</c:v>
                </c:pt>
                <c:pt idx="1886" formatCode="yyyy/mm/dd;@">
                  <c:v>40970</c:v>
                </c:pt>
                <c:pt idx="1887" formatCode="yyyy/mm/dd;@">
                  <c:v>40969</c:v>
                </c:pt>
                <c:pt idx="1888" formatCode="yyyy/mm/dd;@">
                  <c:v>40968</c:v>
                </c:pt>
                <c:pt idx="1889" formatCode="yyyy/mm/dd;@">
                  <c:v>40967</c:v>
                </c:pt>
                <c:pt idx="1890" formatCode="yyyy/mm/dd;@">
                  <c:v>40966</c:v>
                </c:pt>
                <c:pt idx="1891" formatCode="yyyy/mm/dd;@">
                  <c:v>40965</c:v>
                </c:pt>
                <c:pt idx="1892" formatCode="yyyy/mm/dd;@">
                  <c:v>40964</c:v>
                </c:pt>
                <c:pt idx="1893" formatCode="yyyy/mm/dd;@">
                  <c:v>40963</c:v>
                </c:pt>
                <c:pt idx="1894" formatCode="yyyy/mm/dd;@">
                  <c:v>40962</c:v>
                </c:pt>
                <c:pt idx="1895" formatCode="yyyy/mm/dd;@">
                  <c:v>40961</c:v>
                </c:pt>
                <c:pt idx="1896" formatCode="yyyy/mm/dd;@">
                  <c:v>40960</c:v>
                </c:pt>
                <c:pt idx="1897" formatCode="yyyy/mm/dd;@">
                  <c:v>40959</c:v>
                </c:pt>
                <c:pt idx="1898" formatCode="yyyy/mm/dd;@">
                  <c:v>40958</c:v>
                </c:pt>
                <c:pt idx="1899" formatCode="yyyy/mm/dd;@">
                  <c:v>40957</c:v>
                </c:pt>
                <c:pt idx="1900" formatCode="yyyy/mm/dd;@">
                  <c:v>40956</c:v>
                </c:pt>
                <c:pt idx="1901" formatCode="yyyy/mm/dd;@">
                  <c:v>40955</c:v>
                </c:pt>
                <c:pt idx="1902" formatCode="yyyy/mm/dd;@">
                  <c:v>40954</c:v>
                </c:pt>
                <c:pt idx="1903" formatCode="yyyy/mm/dd;@">
                  <c:v>40953</c:v>
                </c:pt>
                <c:pt idx="1904" formatCode="yyyy/mm/dd;@">
                  <c:v>40952</c:v>
                </c:pt>
                <c:pt idx="1905" formatCode="yyyy/mm/dd;@">
                  <c:v>40951</c:v>
                </c:pt>
                <c:pt idx="1906" formatCode="yyyy/mm/dd;@">
                  <c:v>40950</c:v>
                </c:pt>
                <c:pt idx="1907" formatCode="yyyy/mm/dd;@">
                  <c:v>40949</c:v>
                </c:pt>
                <c:pt idx="1908" formatCode="yyyy/mm/dd;@">
                  <c:v>40948</c:v>
                </c:pt>
                <c:pt idx="1909" formatCode="yyyy/mm/dd;@">
                  <c:v>40947</c:v>
                </c:pt>
                <c:pt idx="1910" formatCode="yyyy/mm/dd;@">
                  <c:v>40946</c:v>
                </c:pt>
                <c:pt idx="1911" formatCode="yyyy/mm/dd;@">
                  <c:v>40945</c:v>
                </c:pt>
                <c:pt idx="1912" formatCode="yyyy/mm/dd;@">
                  <c:v>40944</c:v>
                </c:pt>
                <c:pt idx="1913" formatCode="yyyy/mm/dd;@">
                  <c:v>40943</c:v>
                </c:pt>
                <c:pt idx="1914" formatCode="yyyy/mm/dd;@">
                  <c:v>40942</c:v>
                </c:pt>
                <c:pt idx="1915" formatCode="yyyy/mm/dd;@">
                  <c:v>40941</c:v>
                </c:pt>
                <c:pt idx="1916" formatCode="yyyy/mm/dd;@">
                  <c:v>40940</c:v>
                </c:pt>
                <c:pt idx="1917" formatCode="yyyy/mm/dd;@">
                  <c:v>40939</c:v>
                </c:pt>
                <c:pt idx="1918" formatCode="yyyy/mm/dd;@">
                  <c:v>40938</c:v>
                </c:pt>
                <c:pt idx="1919" formatCode="yyyy/mm/dd;@">
                  <c:v>40937</c:v>
                </c:pt>
                <c:pt idx="1920" formatCode="yyyy/mm/dd;@">
                  <c:v>40936</c:v>
                </c:pt>
                <c:pt idx="1921" formatCode="yyyy/mm/dd;@">
                  <c:v>40935</c:v>
                </c:pt>
                <c:pt idx="1922" formatCode="yyyy/mm/dd;@">
                  <c:v>40934</c:v>
                </c:pt>
                <c:pt idx="1923" formatCode="yyyy/mm/dd;@">
                  <c:v>40933</c:v>
                </c:pt>
                <c:pt idx="1924" formatCode="yyyy/mm/dd;@">
                  <c:v>40932</c:v>
                </c:pt>
                <c:pt idx="1925" formatCode="yyyy/mm/dd;@">
                  <c:v>40931</c:v>
                </c:pt>
                <c:pt idx="1926" formatCode="yyyy/mm/dd;@">
                  <c:v>40930</c:v>
                </c:pt>
                <c:pt idx="1927" formatCode="yyyy/mm/dd;@">
                  <c:v>40929</c:v>
                </c:pt>
                <c:pt idx="1928" formatCode="yyyy/mm/dd;@">
                  <c:v>40928</c:v>
                </c:pt>
                <c:pt idx="1929" formatCode="yyyy/mm/dd;@">
                  <c:v>40927</c:v>
                </c:pt>
                <c:pt idx="1930" formatCode="yyyy/mm/dd;@">
                  <c:v>40926</c:v>
                </c:pt>
                <c:pt idx="1931" formatCode="yyyy/mm/dd;@">
                  <c:v>40925</c:v>
                </c:pt>
                <c:pt idx="1932" formatCode="yyyy/mm/dd;@">
                  <c:v>40924</c:v>
                </c:pt>
                <c:pt idx="1933" formatCode="yyyy/mm/dd;@">
                  <c:v>40923</c:v>
                </c:pt>
                <c:pt idx="1934" formatCode="yyyy/mm/dd;@">
                  <c:v>40922</c:v>
                </c:pt>
                <c:pt idx="1935" formatCode="yyyy/mm/dd;@">
                  <c:v>40921</c:v>
                </c:pt>
                <c:pt idx="1936" formatCode="yyyy/mm/dd;@">
                  <c:v>40920</c:v>
                </c:pt>
                <c:pt idx="1937" formatCode="yyyy/mm/dd;@">
                  <c:v>40919</c:v>
                </c:pt>
                <c:pt idx="1938" formatCode="yyyy/mm/dd;@">
                  <c:v>40918</c:v>
                </c:pt>
                <c:pt idx="1939" formatCode="yyyy/mm/dd;@">
                  <c:v>40917</c:v>
                </c:pt>
                <c:pt idx="1940" formatCode="yyyy/mm/dd;@">
                  <c:v>40916</c:v>
                </c:pt>
                <c:pt idx="1941" formatCode="yyyy/mm/dd;@">
                  <c:v>40915</c:v>
                </c:pt>
                <c:pt idx="1942" formatCode="yyyy/mm/dd;@">
                  <c:v>40914</c:v>
                </c:pt>
                <c:pt idx="1943" formatCode="yyyy/mm/dd;@">
                  <c:v>40913</c:v>
                </c:pt>
                <c:pt idx="1944" formatCode="yyyy/mm/dd;@">
                  <c:v>40912</c:v>
                </c:pt>
                <c:pt idx="1945" formatCode="yyyy/mm/dd;@">
                  <c:v>40911</c:v>
                </c:pt>
                <c:pt idx="1946" formatCode="yyyy/mm/dd;@">
                  <c:v>40910</c:v>
                </c:pt>
                <c:pt idx="1947" formatCode="yyyy/mm/dd;@">
                  <c:v>40909</c:v>
                </c:pt>
                <c:pt idx="1948" formatCode="yyyy/mm/dd;@">
                  <c:v>40908</c:v>
                </c:pt>
                <c:pt idx="1949" formatCode="yyyy/mm/dd;@">
                  <c:v>40907</c:v>
                </c:pt>
                <c:pt idx="1950" formatCode="yyyy/mm/dd;@">
                  <c:v>40906</c:v>
                </c:pt>
                <c:pt idx="1951" formatCode="yyyy/mm/dd;@">
                  <c:v>40905</c:v>
                </c:pt>
                <c:pt idx="1952" formatCode="yyyy/mm/dd;@">
                  <c:v>40904</c:v>
                </c:pt>
                <c:pt idx="1953" formatCode="yyyy/mm/dd;@">
                  <c:v>40903</c:v>
                </c:pt>
                <c:pt idx="1954" formatCode="yyyy/mm/dd;@">
                  <c:v>40902</c:v>
                </c:pt>
                <c:pt idx="1955" formatCode="yyyy/mm/dd;@">
                  <c:v>40901</c:v>
                </c:pt>
                <c:pt idx="1956" formatCode="yyyy/mm/dd;@">
                  <c:v>40900</c:v>
                </c:pt>
                <c:pt idx="1957" formatCode="yyyy/mm/dd;@">
                  <c:v>40899</c:v>
                </c:pt>
                <c:pt idx="1958" formatCode="yyyy/mm/dd;@">
                  <c:v>40898</c:v>
                </c:pt>
                <c:pt idx="1959" formatCode="yyyy/mm/dd;@">
                  <c:v>40897</c:v>
                </c:pt>
                <c:pt idx="1960" formatCode="yyyy/mm/dd;@">
                  <c:v>40896</c:v>
                </c:pt>
                <c:pt idx="1961" formatCode="yyyy/mm/dd;@">
                  <c:v>40895</c:v>
                </c:pt>
                <c:pt idx="1962" formatCode="yyyy/mm/dd;@">
                  <c:v>40894</c:v>
                </c:pt>
                <c:pt idx="1963" formatCode="yyyy/mm/dd;@">
                  <c:v>40893</c:v>
                </c:pt>
                <c:pt idx="1964" formatCode="yyyy/mm/dd;@">
                  <c:v>40892</c:v>
                </c:pt>
                <c:pt idx="1965" formatCode="yyyy/mm/dd;@">
                  <c:v>40891</c:v>
                </c:pt>
                <c:pt idx="1966" formatCode="yyyy/mm/dd;@">
                  <c:v>40890</c:v>
                </c:pt>
                <c:pt idx="1967" formatCode="yyyy/mm/dd;@">
                  <c:v>40889</c:v>
                </c:pt>
                <c:pt idx="1968" formatCode="yyyy/mm/dd;@">
                  <c:v>40888</c:v>
                </c:pt>
                <c:pt idx="1969" formatCode="yyyy/mm/dd;@">
                  <c:v>40887</c:v>
                </c:pt>
                <c:pt idx="1970" formatCode="yyyy/mm/dd;@">
                  <c:v>40886</c:v>
                </c:pt>
                <c:pt idx="1971" formatCode="yyyy/mm/dd;@">
                  <c:v>40885</c:v>
                </c:pt>
                <c:pt idx="1972" formatCode="yyyy/mm/dd;@">
                  <c:v>40884</c:v>
                </c:pt>
                <c:pt idx="1973" formatCode="yyyy/mm/dd;@">
                  <c:v>40883</c:v>
                </c:pt>
                <c:pt idx="1974" formatCode="yyyy/mm/dd;@">
                  <c:v>40882</c:v>
                </c:pt>
                <c:pt idx="1975" formatCode="yyyy/mm/dd;@">
                  <c:v>40881</c:v>
                </c:pt>
                <c:pt idx="1976" formatCode="yyyy/mm/dd;@">
                  <c:v>40880</c:v>
                </c:pt>
                <c:pt idx="1977" formatCode="yyyy/mm/dd;@">
                  <c:v>40879</c:v>
                </c:pt>
                <c:pt idx="1978" formatCode="yyyy/mm/dd;@">
                  <c:v>40878</c:v>
                </c:pt>
                <c:pt idx="1979" formatCode="yyyy/mm/dd;@">
                  <c:v>40877</c:v>
                </c:pt>
                <c:pt idx="1980" formatCode="yyyy/mm/dd;@">
                  <c:v>40876</c:v>
                </c:pt>
                <c:pt idx="1981" formatCode="yyyy/mm/dd;@">
                  <c:v>40875</c:v>
                </c:pt>
                <c:pt idx="1982" formatCode="yyyy/mm/dd;@">
                  <c:v>40874</c:v>
                </c:pt>
                <c:pt idx="1983" formatCode="yyyy/mm/dd;@">
                  <c:v>40872</c:v>
                </c:pt>
                <c:pt idx="1984" formatCode="yyyy/mm/dd;@">
                  <c:v>40871</c:v>
                </c:pt>
                <c:pt idx="1985" formatCode="yyyy/mm/dd;@">
                  <c:v>40870</c:v>
                </c:pt>
                <c:pt idx="1986" formatCode="yyyy/mm/dd;@">
                  <c:v>40869</c:v>
                </c:pt>
                <c:pt idx="1987" formatCode="yyyy/mm/dd;@">
                  <c:v>40868</c:v>
                </c:pt>
                <c:pt idx="1988" formatCode="yyyy/mm/dd;@">
                  <c:v>40867</c:v>
                </c:pt>
                <c:pt idx="1989" formatCode="yyyy/mm/dd;@">
                  <c:v>40866</c:v>
                </c:pt>
                <c:pt idx="1990" formatCode="yyyy/mm/dd;@">
                  <c:v>40865</c:v>
                </c:pt>
                <c:pt idx="1991" formatCode="yyyy/mm/dd;@">
                  <c:v>40864</c:v>
                </c:pt>
                <c:pt idx="1992" formatCode="yyyy/mm/dd;@">
                  <c:v>40863</c:v>
                </c:pt>
                <c:pt idx="1993" formatCode="yyyy/mm/dd;@">
                  <c:v>40862</c:v>
                </c:pt>
                <c:pt idx="1994" formatCode="yyyy/mm/dd;@">
                  <c:v>40861</c:v>
                </c:pt>
                <c:pt idx="1995" formatCode="yyyy/mm/dd;@">
                  <c:v>40860</c:v>
                </c:pt>
                <c:pt idx="1996" formatCode="yyyy/mm/dd;@">
                  <c:v>40859</c:v>
                </c:pt>
                <c:pt idx="1997" formatCode="yyyy/mm/dd;@">
                  <c:v>40858</c:v>
                </c:pt>
                <c:pt idx="1998" formatCode="yyyy/mm/dd;@">
                  <c:v>40857</c:v>
                </c:pt>
                <c:pt idx="1999" formatCode="yyyy/mm/dd;@">
                  <c:v>40856</c:v>
                </c:pt>
                <c:pt idx="2000" formatCode="yyyy/mm/dd;@">
                  <c:v>40855</c:v>
                </c:pt>
                <c:pt idx="2001" formatCode="yyyy/mm/dd;@">
                  <c:v>40854</c:v>
                </c:pt>
                <c:pt idx="2002" formatCode="yyyy/mm/dd;@">
                  <c:v>40853</c:v>
                </c:pt>
                <c:pt idx="2003" formatCode="yyyy/mm/dd;@">
                  <c:v>40852</c:v>
                </c:pt>
                <c:pt idx="2004" formatCode="yyyy/mm/dd;@">
                  <c:v>40851</c:v>
                </c:pt>
                <c:pt idx="2005" formatCode="yyyy/mm/dd;@">
                  <c:v>40850</c:v>
                </c:pt>
                <c:pt idx="2006" formatCode="yyyy/mm/dd;@">
                  <c:v>40849</c:v>
                </c:pt>
                <c:pt idx="2007" formatCode="yyyy/mm/dd;@">
                  <c:v>40848</c:v>
                </c:pt>
                <c:pt idx="2008" formatCode="yyyy/mm/dd;@">
                  <c:v>40847</c:v>
                </c:pt>
                <c:pt idx="2009" formatCode="yyyy/mm/dd;@">
                  <c:v>40846</c:v>
                </c:pt>
                <c:pt idx="2010" formatCode="yyyy/mm/dd;@">
                  <c:v>40845</c:v>
                </c:pt>
                <c:pt idx="2011" formatCode="yyyy/mm/dd;@">
                  <c:v>40844</c:v>
                </c:pt>
                <c:pt idx="2012" formatCode="yyyy/mm/dd;@">
                  <c:v>40843</c:v>
                </c:pt>
                <c:pt idx="2013" formatCode="yyyy/mm/dd;@">
                  <c:v>40842</c:v>
                </c:pt>
                <c:pt idx="2014" formatCode="yyyy/mm/dd;@">
                  <c:v>40841</c:v>
                </c:pt>
                <c:pt idx="2015" formatCode="yyyy/mm/dd;@">
                  <c:v>40840</c:v>
                </c:pt>
                <c:pt idx="2016" formatCode="yyyy/mm/dd;@">
                  <c:v>40839</c:v>
                </c:pt>
                <c:pt idx="2017" formatCode="yyyy/mm/dd;@">
                  <c:v>40838</c:v>
                </c:pt>
                <c:pt idx="2018" formatCode="yyyy/mm/dd;@">
                  <c:v>40837</c:v>
                </c:pt>
                <c:pt idx="2019" formatCode="yyyy/mm/dd;@">
                  <c:v>40836</c:v>
                </c:pt>
                <c:pt idx="2020" formatCode="yyyy/mm/dd;@">
                  <c:v>40835</c:v>
                </c:pt>
                <c:pt idx="2021" formatCode="yyyy/mm/dd;@">
                  <c:v>40834</c:v>
                </c:pt>
                <c:pt idx="2022" formatCode="yyyy/mm/dd;@">
                  <c:v>40833</c:v>
                </c:pt>
                <c:pt idx="2023" formatCode="yyyy/mm/dd;@">
                  <c:v>40832</c:v>
                </c:pt>
                <c:pt idx="2024" formatCode="yyyy/mm/dd;@">
                  <c:v>40831</c:v>
                </c:pt>
                <c:pt idx="2025" formatCode="yyyy/mm/dd;@">
                  <c:v>40830</c:v>
                </c:pt>
                <c:pt idx="2026" formatCode="yyyy/mm/dd;@">
                  <c:v>40829</c:v>
                </c:pt>
                <c:pt idx="2027" formatCode="yyyy/mm/dd;@">
                  <c:v>40828</c:v>
                </c:pt>
                <c:pt idx="2028" formatCode="yyyy/mm/dd;@">
                  <c:v>40827</c:v>
                </c:pt>
                <c:pt idx="2029" formatCode="yyyy/mm/dd;@">
                  <c:v>40826</c:v>
                </c:pt>
                <c:pt idx="2030" formatCode="yyyy/mm/dd;@">
                  <c:v>40825</c:v>
                </c:pt>
                <c:pt idx="2031" formatCode="yyyy/mm/dd;@">
                  <c:v>40824</c:v>
                </c:pt>
                <c:pt idx="2032" formatCode="yyyy/mm/dd;@">
                  <c:v>40823</c:v>
                </c:pt>
                <c:pt idx="2033" formatCode="yyyy/mm/dd;@">
                  <c:v>40822</c:v>
                </c:pt>
                <c:pt idx="2034" formatCode="yyyy/mm/dd;@">
                  <c:v>40821</c:v>
                </c:pt>
                <c:pt idx="2035" formatCode="yyyy/mm/dd;@">
                  <c:v>40820</c:v>
                </c:pt>
                <c:pt idx="2036" formatCode="yyyy/mm/dd;@">
                  <c:v>40819</c:v>
                </c:pt>
                <c:pt idx="2037" formatCode="yyyy/mm/dd;@">
                  <c:v>40818</c:v>
                </c:pt>
                <c:pt idx="2038" formatCode="yyyy/mm/dd;@">
                  <c:v>40817</c:v>
                </c:pt>
                <c:pt idx="2039" formatCode="yyyy/mm/dd;@">
                  <c:v>40816</c:v>
                </c:pt>
                <c:pt idx="2040" formatCode="yyyy/mm/dd;@">
                  <c:v>40815</c:v>
                </c:pt>
                <c:pt idx="2041" formatCode="yyyy/mm/dd;@">
                  <c:v>40814</c:v>
                </c:pt>
                <c:pt idx="2042" formatCode="yyyy/mm/dd;@">
                  <c:v>40813</c:v>
                </c:pt>
                <c:pt idx="2043" formatCode="yyyy/mm/dd;@">
                  <c:v>40812</c:v>
                </c:pt>
                <c:pt idx="2044" formatCode="yyyy/mm/dd;@">
                  <c:v>40811</c:v>
                </c:pt>
                <c:pt idx="2045" formatCode="yyyy/mm/dd;@">
                  <c:v>40810</c:v>
                </c:pt>
                <c:pt idx="2046" formatCode="yyyy/mm/dd;@">
                  <c:v>40809</c:v>
                </c:pt>
                <c:pt idx="2047" formatCode="yyyy/mm/dd;@">
                  <c:v>40808</c:v>
                </c:pt>
                <c:pt idx="2048" formatCode="yyyy/mm/dd;@">
                  <c:v>40807</c:v>
                </c:pt>
                <c:pt idx="2049" formatCode="yyyy/mm/dd;@">
                  <c:v>40806</c:v>
                </c:pt>
                <c:pt idx="2050" formatCode="yyyy/mm/dd;@">
                  <c:v>40805</c:v>
                </c:pt>
                <c:pt idx="2051" formatCode="yyyy/mm/dd;@">
                  <c:v>40804</c:v>
                </c:pt>
                <c:pt idx="2052" formatCode="yyyy/mm/dd;@">
                  <c:v>40803</c:v>
                </c:pt>
                <c:pt idx="2053" formatCode="yyyy/mm/dd;@">
                  <c:v>40802</c:v>
                </c:pt>
                <c:pt idx="2054" formatCode="yyyy/mm/dd;@">
                  <c:v>40801</c:v>
                </c:pt>
                <c:pt idx="2055" formatCode="yyyy/mm/dd;@">
                  <c:v>40800</c:v>
                </c:pt>
                <c:pt idx="2056" formatCode="yyyy/mm/dd;@">
                  <c:v>40799</c:v>
                </c:pt>
                <c:pt idx="2057" formatCode="yyyy/mm/dd;@">
                  <c:v>40798</c:v>
                </c:pt>
                <c:pt idx="2058" formatCode="yyyy/mm/dd;@">
                  <c:v>40797</c:v>
                </c:pt>
                <c:pt idx="2059" formatCode="yyyy/mm/dd;@">
                  <c:v>40796</c:v>
                </c:pt>
                <c:pt idx="2060" formatCode="yyyy/mm/dd;@">
                  <c:v>40795</c:v>
                </c:pt>
                <c:pt idx="2061" formatCode="yyyy/mm/dd;@">
                  <c:v>40794</c:v>
                </c:pt>
                <c:pt idx="2062" formatCode="yyyy/mm/dd;@">
                  <c:v>40793</c:v>
                </c:pt>
                <c:pt idx="2063" formatCode="yyyy/mm/dd;@">
                  <c:v>40792</c:v>
                </c:pt>
                <c:pt idx="2064" formatCode="yyyy/mm/dd;@">
                  <c:v>40791</c:v>
                </c:pt>
                <c:pt idx="2065" formatCode="yyyy/mm/dd;@">
                  <c:v>40790</c:v>
                </c:pt>
                <c:pt idx="2066" formatCode="yyyy/mm/dd;@">
                  <c:v>40789</c:v>
                </c:pt>
                <c:pt idx="2067" formatCode="yyyy/mm/dd;@">
                  <c:v>40788</c:v>
                </c:pt>
                <c:pt idx="2068" formatCode="yyyy/mm/dd;@">
                  <c:v>40787</c:v>
                </c:pt>
                <c:pt idx="2069" formatCode="yyyy/mm/dd;@">
                  <c:v>40786</c:v>
                </c:pt>
                <c:pt idx="2070" formatCode="yyyy/mm/dd;@">
                  <c:v>40785</c:v>
                </c:pt>
                <c:pt idx="2071" formatCode="yyyy/mm/dd;@">
                  <c:v>40784</c:v>
                </c:pt>
                <c:pt idx="2072" formatCode="yyyy/mm/dd;@">
                  <c:v>40783</c:v>
                </c:pt>
                <c:pt idx="2073" formatCode="yyyy/mm/dd;@">
                  <c:v>40782</c:v>
                </c:pt>
                <c:pt idx="2074" formatCode="yyyy/mm/dd;@">
                  <c:v>40781</c:v>
                </c:pt>
                <c:pt idx="2075" formatCode="yyyy/mm/dd;@">
                  <c:v>40780</c:v>
                </c:pt>
                <c:pt idx="2076" formatCode="yyyy/mm/dd;@">
                  <c:v>40779</c:v>
                </c:pt>
                <c:pt idx="2077" formatCode="yyyy/mm/dd;@">
                  <c:v>40778</c:v>
                </c:pt>
                <c:pt idx="2078" formatCode="yyyy/mm/dd;@">
                  <c:v>40777</c:v>
                </c:pt>
                <c:pt idx="2079" formatCode="yyyy/mm/dd;@">
                  <c:v>40776</c:v>
                </c:pt>
                <c:pt idx="2080" formatCode="yyyy/mm/dd;@">
                  <c:v>40775</c:v>
                </c:pt>
                <c:pt idx="2081" formatCode="yyyy/mm/dd;@">
                  <c:v>40774</c:v>
                </c:pt>
                <c:pt idx="2082" formatCode="yyyy/mm/dd;@">
                  <c:v>40773</c:v>
                </c:pt>
                <c:pt idx="2083" formatCode="yyyy/mm/dd;@">
                  <c:v>40772</c:v>
                </c:pt>
                <c:pt idx="2084" formatCode="yyyy/mm/dd;@">
                  <c:v>40771</c:v>
                </c:pt>
                <c:pt idx="2085" formatCode="yyyy/mm/dd;@">
                  <c:v>40770</c:v>
                </c:pt>
                <c:pt idx="2086" formatCode="yyyy/mm/dd;@">
                  <c:v>40769</c:v>
                </c:pt>
                <c:pt idx="2087" formatCode="yyyy/mm/dd;@">
                  <c:v>40768</c:v>
                </c:pt>
                <c:pt idx="2088" formatCode="yyyy/mm/dd;@">
                  <c:v>40767</c:v>
                </c:pt>
                <c:pt idx="2089" formatCode="yyyy/mm/dd;@">
                  <c:v>40766</c:v>
                </c:pt>
                <c:pt idx="2090" formatCode="yyyy/mm/dd;@">
                  <c:v>40765</c:v>
                </c:pt>
                <c:pt idx="2091" formatCode="yyyy/mm/dd;@">
                  <c:v>40764</c:v>
                </c:pt>
                <c:pt idx="2092" formatCode="yyyy/mm/dd;@">
                  <c:v>40763</c:v>
                </c:pt>
                <c:pt idx="2093" formatCode="yyyy/mm/dd;@">
                  <c:v>40762</c:v>
                </c:pt>
                <c:pt idx="2094" formatCode="yyyy/mm/dd;@">
                  <c:v>40761</c:v>
                </c:pt>
                <c:pt idx="2095" formatCode="yyyy/mm/dd;@">
                  <c:v>40760</c:v>
                </c:pt>
                <c:pt idx="2096" formatCode="yyyy/mm/dd;@">
                  <c:v>40759</c:v>
                </c:pt>
                <c:pt idx="2097" formatCode="yyyy/mm/dd;@">
                  <c:v>40758</c:v>
                </c:pt>
                <c:pt idx="2098" formatCode="yyyy/mm/dd;@">
                  <c:v>40757</c:v>
                </c:pt>
                <c:pt idx="2099" formatCode="yyyy/mm/dd;@">
                  <c:v>40756</c:v>
                </c:pt>
                <c:pt idx="2100" formatCode="yyyy/mm/dd;@">
                  <c:v>40755</c:v>
                </c:pt>
                <c:pt idx="2101" formatCode="yyyy/mm/dd;@">
                  <c:v>40754</c:v>
                </c:pt>
                <c:pt idx="2102" formatCode="yyyy/mm/dd;@">
                  <c:v>40753</c:v>
                </c:pt>
                <c:pt idx="2103" formatCode="yyyy/mm/dd;@">
                  <c:v>40752</c:v>
                </c:pt>
                <c:pt idx="2104" formatCode="yyyy/mm/dd;@">
                  <c:v>40751</c:v>
                </c:pt>
                <c:pt idx="2105" formatCode="yyyy/mm/dd;@">
                  <c:v>40750</c:v>
                </c:pt>
                <c:pt idx="2106" formatCode="yyyy/mm/dd;@">
                  <c:v>40749</c:v>
                </c:pt>
                <c:pt idx="2107" formatCode="yyyy/mm/dd;@">
                  <c:v>40748</c:v>
                </c:pt>
                <c:pt idx="2108" formatCode="yyyy/mm/dd;@">
                  <c:v>40747</c:v>
                </c:pt>
                <c:pt idx="2109" formatCode="yyyy/mm/dd;@">
                  <c:v>40746</c:v>
                </c:pt>
                <c:pt idx="2110" formatCode="yyyy/mm/dd;@">
                  <c:v>40745</c:v>
                </c:pt>
                <c:pt idx="2111" formatCode="yyyy/mm/dd;@">
                  <c:v>40744</c:v>
                </c:pt>
                <c:pt idx="2112" formatCode="yyyy/mm/dd;@">
                  <c:v>40743</c:v>
                </c:pt>
                <c:pt idx="2113" formatCode="yyyy/mm/dd;@">
                  <c:v>40742</c:v>
                </c:pt>
                <c:pt idx="2114" formatCode="yyyy/mm/dd;@">
                  <c:v>40741</c:v>
                </c:pt>
                <c:pt idx="2115" formatCode="yyyy/mm/dd;@">
                  <c:v>40740</c:v>
                </c:pt>
                <c:pt idx="2116" formatCode="yyyy/mm/dd;@">
                  <c:v>40739</c:v>
                </c:pt>
                <c:pt idx="2117" formatCode="yyyy/mm/dd;@">
                  <c:v>40738</c:v>
                </c:pt>
                <c:pt idx="2118" formatCode="yyyy/mm/dd;@">
                  <c:v>40737</c:v>
                </c:pt>
                <c:pt idx="2119" formatCode="yyyy/mm/dd;@">
                  <c:v>40736</c:v>
                </c:pt>
                <c:pt idx="2120" formatCode="yyyy/mm/dd;@">
                  <c:v>40735</c:v>
                </c:pt>
                <c:pt idx="2121" formatCode="yyyy/mm/dd;@">
                  <c:v>40734</c:v>
                </c:pt>
                <c:pt idx="2122" formatCode="yyyy/mm/dd;@">
                  <c:v>40733</c:v>
                </c:pt>
                <c:pt idx="2123" formatCode="yyyy/mm/dd;@">
                  <c:v>40732</c:v>
                </c:pt>
                <c:pt idx="2124" formatCode="yyyy/mm/dd;@">
                  <c:v>40731</c:v>
                </c:pt>
                <c:pt idx="2125" formatCode="yyyy/mm/dd;@">
                  <c:v>40730</c:v>
                </c:pt>
                <c:pt idx="2126" formatCode="yyyy/mm/dd;@">
                  <c:v>40729</c:v>
                </c:pt>
                <c:pt idx="2127" formatCode="yyyy/mm/dd;@">
                  <c:v>40728</c:v>
                </c:pt>
                <c:pt idx="2128" formatCode="yyyy/mm/dd;@">
                  <c:v>40727</c:v>
                </c:pt>
                <c:pt idx="2129" formatCode="yyyy/mm/dd;@">
                  <c:v>40726</c:v>
                </c:pt>
                <c:pt idx="2130" formatCode="yyyy/mm/dd;@">
                  <c:v>40725</c:v>
                </c:pt>
                <c:pt idx="2131" formatCode="yyyy/mm/dd;@">
                  <c:v>40724</c:v>
                </c:pt>
                <c:pt idx="2132" formatCode="yyyy/mm/dd;@">
                  <c:v>40723</c:v>
                </c:pt>
                <c:pt idx="2133" formatCode="yyyy/mm/dd;@">
                  <c:v>40722</c:v>
                </c:pt>
                <c:pt idx="2134" formatCode="yyyy/mm/dd;@">
                  <c:v>40721</c:v>
                </c:pt>
                <c:pt idx="2135" formatCode="yyyy/mm/dd;@">
                  <c:v>40720</c:v>
                </c:pt>
                <c:pt idx="2136" formatCode="yyyy/mm/dd;@">
                  <c:v>40719</c:v>
                </c:pt>
                <c:pt idx="2137" formatCode="yyyy/mm/dd;@">
                  <c:v>40718</c:v>
                </c:pt>
                <c:pt idx="2138" formatCode="yyyy/mm/dd;@">
                  <c:v>40717</c:v>
                </c:pt>
                <c:pt idx="2139" formatCode="yyyy/mm/dd;@">
                  <c:v>40716</c:v>
                </c:pt>
                <c:pt idx="2140" formatCode="yyyy/mm/dd;@">
                  <c:v>40715</c:v>
                </c:pt>
                <c:pt idx="2141" formatCode="yyyy/mm/dd;@">
                  <c:v>40714</c:v>
                </c:pt>
                <c:pt idx="2142" formatCode="yyyy/mm/dd;@">
                  <c:v>40713</c:v>
                </c:pt>
                <c:pt idx="2143" formatCode="yyyy/mm/dd;@">
                  <c:v>40712</c:v>
                </c:pt>
                <c:pt idx="2144" formatCode="yyyy/mm/dd;@">
                  <c:v>40711</c:v>
                </c:pt>
                <c:pt idx="2145" formatCode="yyyy/mm/dd;@">
                  <c:v>40710</c:v>
                </c:pt>
                <c:pt idx="2146" formatCode="yyyy/mm/dd;@">
                  <c:v>40709</c:v>
                </c:pt>
                <c:pt idx="2147" formatCode="yyyy/mm/dd;@">
                  <c:v>40708</c:v>
                </c:pt>
                <c:pt idx="2148" formatCode="yyyy/mm/dd;@">
                  <c:v>40707</c:v>
                </c:pt>
                <c:pt idx="2149" formatCode="yyyy/mm/dd;@">
                  <c:v>40706</c:v>
                </c:pt>
                <c:pt idx="2150" formatCode="yyyy/mm/dd;@">
                  <c:v>40705</c:v>
                </c:pt>
                <c:pt idx="2151" formatCode="yyyy/mm/dd;@">
                  <c:v>40704</c:v>
                </c:pt>
                <c:pt idx="2152" formatCode="yyyy/mm/dd;@">
                  <c:v>40703</c:v>
                </c:pt>
                <c:pt idx="2153" formatCode="yyyy/mm/dd;@">
                  <c:v>40702</c:v>
                </c:pt>
                <c:pt idx="2154" formatCode="yyyy/mm/dd;@">
                  <c:v>40701</c:v>
                </c:pt>
                <c:pt idx="2155" formatCode="yyyy/mm/dd;@">
                  <c:v>40700</c:v>
                </c:pt>
                <c:pt idx="2156" formatCode="yyyy/mm/dd;@">
                  <c:v>40699</c:v>
                </c:pt>
                <c:pt idx="2157" formatCode="yyyy/mm/dd;@">
                  <c:v>40698</c:v>
                </c:pt>
                <c:pt idx="2158" formatCode="yyyy/mm/dd;@">
                  <c:v>40697</c:v>
                </c:pt>
                <c:pt idx="2159" formatCode="yyyy/mm/dd;@">
                  <c:v>40696</c:v>
                </c:pt>
                <c:pt idx="2160" formatCode="yyyy/mm/dd;@">
                  <c:v>40695</c:v>
                </c:pt>
                <c:pt idx="2161" formatCode="yyyy/mm/dd;@">
                  <c:v>40694</c:v>
                </c:pt>
                <c:pt idx="2162" formatCode="yyyy/mm/dd;@">
                  <c:v>40693</c:v>
                </c:pt>
                <c:pt idx="2163" formatCode="yyyy/mm/dd;@">
                  <c:v>40692</c:v>
                </c:pt>
                <c:pt idx="2164" formatCode="yyyy/mm/dd;@">
                  <c:v>40691</c:v>
                </c:pt>
                <c:pt idx="2165" formatCode="yyyy/mm/dd;@">
                  <c:v>40690</c:v>
                </c:pt>
                <c:pt idx="2166" formatCode="yyyy/mm/dd;@">
                  <c:v>40689</c:v>
                </c:pt>
                <c:pt idx="2167" formatCode="yyyy/mm/dd;@">
                  <c:v>40688</c:v>
                </c:pt>
                <c:pt idx="2168" formatCode="yyyy/mm/dd;@">
                  <c:v>40687</c:v>
                </c:pt>
                <c:pt idx="2169" formatCode="yyyy/mm/dd;@">
                  <c:v>40686</c:v>
                </c:pt>
                <c:pt idx="2170" formatCode="yyyy/mm/dd;@">
                  <c:v>40685</c:v>
                </c:pt>
                <c:pt idx="2171" formatCode="yyyy/mm/dd;@">
                  <c:v>40684</c:v>
                </c:pt>
                <c:pt idx="2172" formatCode="yyyy/mm/dd;@">
                  <c:v>40683</c:v>
                </c:pt>
                <c:pt idx="2173" formatCode="yyyy/mm/dd;@">
                  <c:v>40682</c:v>
                </c:pt>
                <c:pt idx="2174" formatCode="yyyy/mm/dd;@">
                  <c:v>40681</c:v>
                </c:pt>
                <c:pt idx="2175" formatCode="yyyy/mm/dd;@">
                  <c:v>40680</c:v>
                </c:pt>
                <c:pt idx="2176" formatCode="yyyy/mm/dd;@">
                  <c:v>40679</c:v>
                </c:pt>
                <c:pt idx="2177" formatCode="yyyy/mm/dd;@">
                  <c:v>40678</c:v>
                </c:pt>
                <c:pt idx="2178" formatCode="yyyy/mm/dd;@">
                  <c:v>40677</c:v>
                </c:pt>
                <c:pt idx="2179" formatCode="yyyy/mm/dd;@">
                  <c:v>40676</c:v>
                </c:pt>
                <c:pt idx="2180" formatCode="yyyy/mm/dd;@">
                  <c:v>40675</c:v>
                </c:pt>
                <c:pt idx="2181" formatCode="yyyy/mm/dd;@">
                  <c:v>40674</c:v>
                </c:pt>
                <c:pt idx="2182" formatCode="yyyy/mm/dd;@">
                  <c:v>40673</c:v>
                </c:pt>
                <c:pt idx="2183" formatCode="yyyy/mm/dd;@">
                  <c:v>40672</c:v>
                </c:pt>
                <c:pt idx="2184" formatCode="yyyy/mm/dd;@">
                  <c:v>40671</c:v>
                </c:pt>
                <c:pt idx="2185" formatCode="yyyy/mm/dd;@">
                  <c:v>40670</c:v>
                </c:pt>
                <c:pt idx="2186" formatCode="yyyy/mm/dd;@">
                  <c:v>40669</c:v>
                </c:pt>
                <c:pt idx="2187" formatCode="yyyy/mm/dd;@">
                  <c:v>40668</c:v>
                </c:pt>
                <c:pt idx="2188" formatCode="yyyy/mm/dd;@">
                  <c:v>40667</c:v>
                </c:pt>
                <c:pt idx="2189" formatCode="yyyy/mm/dd;@">
                  <c:v>40666</c:v>
                </c:pt>
                <c:pt idx="2190" formatCode="yyyy/mm/dd;@">
                  <c:v>40665</c:v>
                </c:pt>
                <c:pt idx="2191" formatCode="yyyy/mm/dd;@">
                  <c:v>40664</c:v>
                </c:pt>
                <c:pt idx="2192" formatCode="yyyy/mm/dd;@">
                  <c:v>40663</c:v>
                </c:pt>
                <c:pt idx="2193" formatCode="yyyy/mm/dd;@">
                  <c:v>40662</c:v>
                </c:pt>
                <c:pt idx="2194" formatCode="yyyy/mm/dd;@">
                  <c:v>40661</c:v>
                </c:pt>
                <c:pt idx="2195" formatCode="yyyy/mm/dd;@">
                  <c:v>40660</c:v>
                </c:pt>
                <c:pt idx="2196" formatCode="yyyy/mm/dd;@">
                  <c:v>40659</c:v>
                </c:pt>
                <c:pt idx="2197" formatCode="yyyy/mm/dd;@">
                  <c:v>40658</c:v>
                </c:pt>
                <c:pt idx="2198" formatCode="yyyy/mm/dd;@">
                  <c:v>40657</c:v>
                </c:pt>
                <c:pt idx="2199" formatCode="yyyy/mm/dd;@">
                  <c:v>40656</c:v>
                </c:pt>
                <c:pt idx="2200" formatCode="yyyy/mm/dd;@">
                  <c:v>40655</c:v>
                </c:pt>
                <c:pt idx="2201" formatCode="yyyy/mm/dd;@">
                  <c:v>40654</c:v>
                </c:pt>
                <c:pt idx="2202" formatCode="yyyy/mm/dd;@">
                  <c:v>40653</c:v>
                </c:pt>
                <c:pt idx="2203" formatCode="yyyy/mm/dd;@">
                  <c:v>40652</c:v>
                </c:pt>
                <c:pt idx="2204" formatCode="yyyy/mm/dd;@">
                  <c:v>40651</c:v>
                </c:pt>
                <c:pt idx="2205" formatCode="yyyy/mm/dd;@">
                  <c:v>40650</c:v>
                </c:pt>
                <c:pt idx="2206" formatCode="yyyy/mm/dd;@">
                  <c:v>40649</c:v>
                </c:pt>
                <c:pt idx="2207" formatCode="yyyy/mm/dd;@">
                  <c:v>40648</c:v>
                </c:pt>
                <c:pt idx="2208" formatCode="yyyy/mm/dd;@">
                  <c:v>40647</c:v>
                </c:pt>
                <c:pt idx="2209" formatCode="yyyy/mm/dd;@">
                  <c:v>40646</c:v>
                </c:pt>
                <c:pt idx="2210" formatCode="yyyy/mm/dd;@">
                  <c:v>40645</c:v>
                </c:pt>
                <c:pt idx="2211" formatCode="yyyy/mm/dd;@">
                  <c:v>40644</c:v>
                </c:pt>
                <c:pt idx="2212" formatCode="yyyy/mm/dd;@">
                  <c:v>40643</c:v>
                </c:pt>
                <c:pt idx="2213" formatCode="yyyy/mm/dd;@">
                  <c:v>40642</c:v>
                </c:pt>
                <c:pt idx="2214" formatCode="yyyy/mm/dd;@">
                  <c:v>40641</c:v>
                </c:pt>
                <c:pt idx="2215" formatCode="yyyy/mm/dd;@">
                  <c:v>40640</c:v>
                </c:pt>
                <c:pt idx="2216" formatCode="yyyy/mm/dd;@">
                  <c:v>40639</c:v>
                </c:pt>
                <c:pt idx="2217" formatCode="yyyy/mm/dd;@">
                  <c:v>40638</c:v>
                </c:pt>
                <c:pt idx="2218" formatCode="yyyy/mm/dd;@">
                  <c:v>40637</c:v>
                </c:pt>
                <c:pt idx="2219" formatCode="yyyy/mm/dd;@">
                  <c:v>40636</c:v>
                </c:pt>
                <c:pt idx="2220" formatCode="yyyy/mm/dd;@">
                  <c:v>40635</c:v>
                </c:pt>
                <c:pt idx="2221" formatCode="yyyy/mm/dd;@">
                  <c:v>40634</c:v>
                </c:pt>
                <c:pt idx="2222" formatCode="yyyy/mm/dd;@">
                  <c:v>40633</c:v>
                </c:pt>
                <c:pt idx="2223" formatCode="yyyy/mm/dd;@">
                  <c:v>40632</c:v>
                </c:pt>
                <c:pt idx="2224" formatCode="yyyy/mm/dd;@">
                  <c:v>40631</c:v>
                </c:pt>
                <c:pt idx="2225" formatCode="yyyy/mm/dd;@">
                  <c:v>40630</c:v>
                </c:pt>
                <c:pt idx="2226" formatCode="yyyy/mm/dd;@">
                  <c:v>40629</c:v>
                </c:pt>
                <c:pt idx="2227" formatCode="yyyy/mm/dd;@">
                  <c:v>40628</c:v>
                </c:pt>
                <c:pt idx="2228" formatCode="yyyy/mm/dd;@">
                  <c:v>40627</c:v>
                </c:pt>
                <c:pt idx="2229" formatCode="yyyy/mm/dd;@">
                  <c:v>40626</c:v>
                </c:pt>
                <c:pt idx="2230" formatCode="yyyy/mm/dd;@">
                  <c:v>40625</c:v>
                </c:pt>
                <c:pt idx="2231" formatCode="yyyy/mm/dd;@">
                  <c:v>40624</c:v>
                </c:pt>
                <c:pt idx="2232" formatCode="yyyy/mm/dd;@">
                  <c:v>40623</c:v>
                </c:pt>
                <c:pt idx="2233" formatCode="yyyy/mm/dd;@">
                  <c:v>40622</c:v>
                </c:pt>
                <c:pt idx="2234" formatCode="yyyy/mm/dd;@">
                  <c:v>40621</c:v>
                </c:pt>
                <c:pt idx="2235" formatCode="yyyy/mm/dd;@">
                  <c:v>40620</c:v>
                </c:pt>
                <c:pt idx="2236" formatCode="yyyy/mm/dd;@">
                  <c:v>40619</c:v>
                </c:pt>
                <c:pt idx="2237" formatCode="yyyy/mm/dd;@">
                  <c:v>40618</c:v>
                </c:pt>
                <c:pt idx="2238" formatCode="yyyy/mm/dd;@">
                  <c:v>40617</c:v>
                </c:pt>
                <c:pt idx="2239" formatCode="yyyy/mm/dd;@">
                  <c:v>40616</c:v>
                </c:pt>
                <c:pt idx="2240" formatCode="yyyy/mm/dd;@">
                  <c:v>40615</c:v>
                </c:pt>
                <c:pt idx="2241" formatCode="yyyy/mm/dd;@">
                  <c:v>40614</c:v>
                </c:pt>
                <c:pt idx="2242" formatCode="yyyy/mm/dd;@">
                  <c:v>40613</c:v>
                </c:pt>
                <c:pt idx="2243" formatCode="yyyy/mm/dd;@">
                  <c:v>40612</c:v>
                </c:pt>
                <c:pt idx="2244" formatCode="yyyy/mm/dd;@">
                  <c:v>40611</c:v>
                </c:pt>
                <c:pt idx="2245" formatCode="yyyy/mm/dd;@">
                  <c:v>40610</c:v>
                </c:pt>
                <c:pt idx="2246" formatCode="yyyy/mm/dd;@">
                  <c:v>40609</c:v>
                </c:pt>
                <c:pt idx="2247" formatCode="yyyy/mm/dd;@">
                  <c:v>40608</c:v>
                </c:pt>
                <c:pt idx="2248" formatCode="yyyy/mm/dd;@">
                  <c:v>40607</c:v>
                </c:pt>
                <c:pt idx="2249" formatCode="yyyy/mm/dd;@">
                  <c:v>40606</c:v>
                </c:pt>
                <c:pt idx="2250" formatCode="yyyy/mm/dd;@">
                  <c:v>40605</c:v>
                </c:pt>
                <c:pt idx="2251" formatCode="yyyy/mm/dd;@">
                  <c:v>40604</c:v>
                </c:pt>
                <c:pt idx="2252" formatCode="yyyy/mm/dd;@">
                  <c:v>40603</c:v>
                </c:pt>
                <c:pt idx="2253" formatCode="yyyy/mm/dd;@">
                  <c:v>40602</c:v>
                </c:pt>
                <c:pt idx="2254" formatCode="yyyy/mm/dd;@">
                  <c:v>40601</c:v>
                </c:pt>
                <c:pt idx="2255" formatCode="yyyy/mm/dd;@">
                  <c:v>40600</c:v>
                </c:pt>
                <c:pt idx="2256" formatCode="yyyy/mm/dd;@">
                  <c:v>40599</c:v>
                </c:pt>
                <c:pt idx="2257" formatCode="yyyy/mm/dd;@">
                  <c:v>40598</c:v>
                </c:pt>
                <c:pt idx="2258" formatCode="yyyy/mm/dd;@">
                  <c:v>40597</c:v>
                </c:pt>
                <c:pt idx="2259" formatCode="yyyy/mm/dd;@">
                  <c:v>40596</c:v>
                </c:pt>
                <c:pt idx="2260" formatCode="yyyy/mm/dd;@">
                  <c:v>40595</c:v>
                </c:pt>
                <c:pt idx="2261" formatCode="yyyy/mm/dd;@">
                  <c:v>40594</c:v>
                </c:pt>
                <c:pt idx="2262" formatCode="yyyy/mm/dd;@">
                  <c:v>40593</c:v>
                </c:pt>
                <c:pt idx="2263" formatCode="yyyy/mm/dd;@">
                  <c:v>40592</c:v>
                </c:pt>
                <c:pt idx="2264" formatCode="yyyy/mm/dd;@">
                  <c:v>40591</c:v>
                </c:pt>
                <c:pt idx="2265" formatCode="yyyy/mm/dd;@">
                  <c:v>40590</c:v>
                </c:pt>
                <c:pt idx="2266" formatCode="yyyy/mm/dd;@">
                  <c:v>40589</c:v>
                </c:pt>
                <c:pt idx="2267" formatCode="yyyy/mm/dd;@">
                  <c:v>40588</c:v>
                </c:pt>
                <c:pt idx="2268" formatCode="yyyy/mm/dd;@">
                  <c:v>40587</c:v>
                </c:pt>
                <c:pt idx="2269" formatCode="yyyy/mm/dd;@">
                  <c:v>40586</c:v>
                </c:pt>
                <c:pt idx="2270" formatCode="yyyy/mm/dd;@">
                  <c:v>40585</c:v>
                </c:pt>
                <c:pt idx="2271" formatCode="yyyy/mm/dd;@">
                  <c:v>40584</c:v>
                </c:pt>
                <c:pt idx="2272" formatCode="yyyy/mm/dd;@">
                  <c:v>40583</c:v>
                </c:pt>
                <c:pt idx="2273" formatCode="yyyy/mm/dd;@">
                  <c:v>40582</c:v>
                </c:pt>
                <c:pt idx="2274" formatCode="yyyy/mm/dd;@">
                  <c:v>40581</c:v>
                </c:pt>
                <c:pt idx="2275" formatCode="yyyy/mm/dd;@">
                  <c:v>40580</c:v>
                </c:pt>
                <c:pt idx="2276" formatCode="yyyy/mm/dd;@">
                  <c:v>40579</c:v>
                </c:pt>
                <c:pt idx="2277" formatCode="yyyy/mm/dd;@">
                  <c:v>40578</c:v>
                </c:pt>
                <c:pt idx="2278" formatCode="yyyy/mm/dd;@">
                  <c:v>40577</c:v>
                </c:pt>
                <c:pt idx="2279" formatCode="yyyy/mm/dd;@">
                  <c:v>40576</c:v>
                </c:pt>
                <c:pt idx="2280" formatCode="yyyy/mm/dd;@">
                  <c:v>40575</c:v>
                </c:pt>
                <c:pt idx="2281" formatCode="yyyy/mm/dd;@">
                  <c:v>40574</c:v>
                </c:pt>
                <c:pt idx="2282" formatCode="yyyy/mm/dd;@">
                  <c:v>40573</c:v>
                </c:pt>
                <c:pt idx="2283" formatCode="yyyy/mm/dd;@">
                  <c:v>40572</c:v>
                </c:pt>
                <c:pt idx="2284" formatCode="yyyy/mm/dd;@">
                  <c:v>40571</c:v>
                </c:pt>
                <c:pt idx="2285" formatCode="yyyy/mm/dd;@">
                  <c:v>40570</c:v>
                </c:pt>
                <c:pt idx="2286" formatCode="yyyy/mm/dd;@">
                  <c:v>40569</c:v>
                </c:pt>
                <c:pt idx="2287" formatCode="yyyy/mm/dd;@">
                  <c:v>40568</c:v>
                </c:pt>
                <c:pt idx="2288" formatCode="yyyy/mm/dd;@">
                  <c:v>40567</c:v>
                </c:pt>
                <c:pt idx="2289" formatCode="yyyy/mm/dd;@">
                  <c:v>40566</c:v>
                </c:pt>
                <c:pt idx="2290" formatCode="yyyy/mm/dd;@">
                  <c:v>40565</c:v>
                </c:pt>
                <c:pt idx="2291" formatCode="yyyy/mm/dd;@">
                  <c:v>40564</c:v>
                </c:pt>
                <c:pt idx="2292" formatCode="yyyy/mm/dd;@">
                  <c:v>40563</c:v>
                </c:pt>
                <c:pt idx="2293" formatCode="yyyy/mm/dd;@">
                  <c:v>40562</c:v>
                </c:pt>
                <c:pt idx="2294" formatCode="yyyy/mm/dd;@">
                  <c:v>40561</c:v>
                </c:pt>
                <c:pt idx="2295" formatCode="yyyy/mm/dd;@">
                  <c:v>40560</c:v>
                </c:pt>
                <c:pt idx="2296" formatCode="yyyy/mm/dd;@">
                  <c:v>40559</c:v>
                </c:pt>
                <c:pt idx="2297" formatCode="yyyy/mm/dd;@">
                  <c:v>40558</c:v>
                </c:pt>
                <c:pt idx="2298" formatCode="yyyy/mm/dd;@">
                  <c:v>40557</c:v>
                </c:pt>
                <c:pt idx="2299" formatCode="yyyy/mm/dd;@">
                  <c:v>40556</c:v>
                </c:pt>
                <c:pt idx="2300" formatCode="yyyy/mm/dd;@">
                  <c:v>40555</c:v>
                </c:pt>
                <c:pt idx="2301" formatCode="yyyy/mm/dd;@">
                  <c:v>40554</c:v>
                </c:pt>
                <c:pt idx="2302" formatCode="yyyy/mm/dd;@">
                  <c:v>40553</c:v>
                </c:pt>
                <c:pt idx="2303" formatCode="yyyy/mm/dd;@">
                  <c:v>40552</c:v>
                </c:pt>
                <c:pt idx="2304" formatCode="yyyy/mm/dd;@">
                  <c:v>40551</c:v>
                </c:pt>
                <c:pt idx="2305" formatCode="yyyy/mm/dd;@">
                  <c:v>40550</c:v>
                </c:pt>
                <c:pt idx="2306" formatCode="yyyy/mm/dd;@">
                  <c:v>40549</c:v>
                </c:pt>
                <c:pt idx="2307" formatCode="yyyy/mm/dd;@">
                  <c:v>40548</c:v>
                </c:pt>
                <c:pt idx="2308" formatCode="yyyy/mm/dd;@">
                  <c:v>40547</c:v>
                </c:pt>
                <c:pt idx="2309" formatCode="yyyy/mm/dd;@">
                  <c:v>40546</c:v>
                </c:pt>
                <c:pt idx="2310" formatCode="yyyy/mm/dd;@">
                  <c:v>40545</c:v>
                </c:pt>
                <c:pt idx="2311" formatCode="yyyy/mm/dd;@">
                  <c:v>40544</c:v>
                </c:pt>
                <c:pt idx="2312" formatCode="yyyy/mm/dd;@">
                  <c:v>40543</c:v>
                </c:pt>
                <c:pt idx="2313" formatCode="yyyy/mm/dd;@">
                  <c:v>40542</c:v>
                </c:pt>
                <c:pt idx="2314" formatCode="yyyy/mm/dd;@">
                  <c:v>40541</c:v>
                </c:pt>
                <c:pt idx="2315" formatCode="yyyy/mm/dd;@">
                  <c:v>40540</c:v>
                </c:pt>
                <c:pt idx="2316" formatCode="yyyy/mm/dd;@">
                  <c:v>40539</c:v>
                </c:pt>
                <c:pt idx="2317" formatCode="yyyy/mm/dd;@">
                  <c:v>40538</c:v>
                </c:pt>
                <c:pt idx="2318" formatCode="yyyy/mm/dd;@">
                  <c:v>40537</c:v>
                </c:pt>
                <c:pt idx="2319" formatCode="yyyy/mm/dd;@">
                  <c:v>40536</c:v>
                </c:pt>
                <c:pt idx="2320" formatCode="yyyy/mm/dd;@">
                  <c:v>40535</c:v>
                </c:pt>
                <c:pt idx="2321" formatCode="yyyy/mm/dd;@">
                  <c:v>40534</c:v>
                </c:pt>
                <c:pt idx="2322" formatCode="yyyy/mm/dd;@">
                  <c:v>40533</c:v>
                </c:pt>
                <c:pt idx="2323" formatCode="yyyy/mm/dd;@">
                  <c:v>40532</c:v>
                </c:pt>
                <c:pt idx="2324" formatCode="yyyy/mm/dd;@">
                  <c:v>40531</c:v>
                </c:pt>
                <c:pt idx="2325" formatCode="yyyy/mm/dd;@">
                  <c:v>40530</c:v>
                </c:pt>
                <c:pt idx="2326" formatCode="yyyy/mm/dd;@">
                  <c:v>40529</c:v>
                </c:pt>
                <c:pt idx="2327" formatCode="yyyy/mm/dd;@">
                  <c:v>40528</c:v>
                </c:pt>
                <c:pt idx="2328" formatCode="yyyy/mm/dd;@">
                  <c:v>40527</c:v>
                </c:pt>
                <c:pt idx="2329" formatCode="yyyy/mm/dd;@">
                  <c:v>40526</c:v>
                </c:pt>
                <c:pt idx="2330" formatCode="yyyy/mm/dd;@">
                  <c:v>40525</c:v>
                </c:pt>
                <c:pt idx="2331" formatCode="yyyy/mm/dd;@">
                  <c:v>40524</c:v>
                </c:pt>
                <c:pt idx="2332" formatCode="yyyy/mm/dd;@">
                  <c:v>40523</c:v>
                </c:pt>
                <c:pt idx="2333" formatCode="yyyy/mm/dd;@">
                  <c:v>40522</c:v>
                </c:pt>
                <c:pt idx="2334" formatCode="yyyy/mm/dd;@">
                  <c:v>40521</c:v>
                </c:pt>
                <c:pt idx="2335" formatCode="yyyy/mm/dd;@">
                  <c:v>40520</c:v>
                </c:pt>
                <c:pt idx="2336" formatCode="yyyy/mm/dd;@">
                  <c:v>40519</c:v>
                </c:pt>
                <c:pt idx="2337" formatCode="yyyy/mm/dd;@">
                  <c:v>40518</c:v>
                </c:pt>
                <c:pt idx="2338" formatCode="yyyy/mm/dd;@">
                  <c:v>40517</c:v>
                </c:pt>
                <c:pt idx="2339" formatCode="yyyy/mm/dd;@">
                  <c:v>40516</c:v>
                </c:pt>
                <c:pt idx="2340" formatCode="yyyy/mm/dd;@">
                  <c:v>40515</c:v>
                </c:pt>
                <c:pt idx="2341" formatCode="yyyy/mm/dd;@">
                  <c:v>40514</c:v>
                </c:pt>
                <c:pt idx="2342" formatCode="yyyy/mm/dd;@">
                  <c:v>40513</c:v>
                </c:pt>
                <c:pt idx="2343" formatCode="yyyy/mm/dd;@">
                  <c:v>40512</c:v>
                </c:pt>
                <c:pt idx="2344" formatCode="yyyy/mm/dd;@">
                  <c:v>40511</c:v>
                </c:pt>
                <c:pt idx="2345" formatCode="yyyy/mm/dd;@">
                  <c:v>40510</c:v>
                </c:pt>
                <c:pt idx="2346" formatCode="yyyy/mm/dd;@">
                  <c:v>40509</c:v>
                </c:pt>
                <c:pt idx="2347" formatCode="yyyy/mm/dd;@">
                  <c:v>40508</c:v>
                </c:pt>
                <c:pt idx="2348" formatCode="yyyy/mm/dd;@">
                  <c:v>40507</c:v>
                </c:pt>
                <c:pt idx="2349" formatCode="yyyy/mm/dd;@">
                  <c:v>40506</c:v>
                </c:pt>
                <c:pt idx="2350" formatCode="yyyy/mm/dd;@">
                  <c:v>40505</c:v>
                </c:pt>
                <c:pt idx="2351" formatCode="yyyy/mm/dd;@">
                  <c:v>40504</c:v>
                </c:pt>
                <c:pt idx="2352" formatCode="yyyy/mm/dd;@">
                  <c:v>40503</c:v>
                </c:pt>
                <c:pt idx="2353" formatCode="yyyy/mm/dd;@">
                  <c:v>40502</c:v>
                </c:pt>
                <c:pt idx="2354" formatCode="yyyy/mm/dd;@">
                  <c:v>40501</c:v>
                </c:pt>
                <c:pt idx="2355" formatCode="yyyy/mm/dd;@">
                  <c:v>40500</c:v>
                </c:pt>
                <c:pt idx="2356" formatCode="yyyy/mm/dd;@">
                  <c:v>40499</c:v>
                </c:pt>
                <c:pt idx="2357" formatCode="yyyy/mm/dd;@">
                  <c:v>40498</c:v>
                </c:pt>
                <c:pt idx="2358" formatCode="yyyy/mm/dd;@">
                  <c:v>40497</c:v>
                </c:pt>
                <c:pt idx="2359" formatCode="yyyy/mm/dd;@">
                  <c:v>40496</c:v>
                </c:pt>
                <c:pt idx="2360" formatCode="yyyy/mm/dd;@">
                  <c:v>40495</c:v>
                </c:pt>
                <c:pt idx="2361" formatCode="yyyy/mm/dd;@">
                  <c:v>40494</c:v>
                </c:pt>
                <c:pt idx="2362" formatCode="yyyy/mm/dd;@">
                  <c:v>40493</c:v>
                </c:pt>
                <c:pt idx="2363" formatCode="yyyy/mm/dd;@">
                  <c:v>40492</c:v>
                </c:pt>
                <c:pt idx="2364" formatCode="yyyy/mm/dd;@">
                  <c:v>40491</c:v>
                </c:pt>
                <c:pt idx="2365" formatCode="yyyy/mm/dd;@">
                  <c:v>40490</c:v>
                </c:pt>
                <c:pt idx="2366" formatCode="yyyy/mm/dd;@">
                  <c:v>40489</c:v>
                </c:pt>
                <c:pt idx="2367" formatCode="yyyy/mm/dd;@">
                  <c:v>40488</c:v>
                </c:pt>
                <c:pt idx="2368" formatCode="yyyy/mm/dd;@">
                  <c:v>40487</c:v>
                </c:pt>
                <c:pt idx="2369" formatCode="yyyy/mm/dd;@">
                  <c:v>40486</c:v>
                </c:pt>
                <c:pt idx="2370" formatCode="yyyy/mm/dd;@">
                  <c:v>40485</c:v>
                </c:pt>
                <c:pt idx="2371" formatCode="yyyy/mm/dd;@">
                  <c:v>40484</c:v>
                </c:pt>
                <c:pt idx="2372" formatCode="yyyy/mm/dd;@">
                  <c:v>40483</c:v>
                </c:pt>
                <c:pt idx="2373" formatCode="yyyy/mm/dd;@">
                  <c:v>40482</c:v>
                </c:pt>
                <c:pt idx="2374" formatCode="yyyy/mm/dd;@">
                  <c:v>40481</c:v>
                </c:pt>
                <c:pt idx="2375" formatCode="yyyy/mm/dd;@">
                  <c:v>40480</c:v>
                </c:pt>
                <c:pt idx="2376" formatCode="yyyy/mm/dd;@">
                  <c:v>40479</c:v>
                </c:pt>
                <c:pt idx="2377" formatCode="yyyy/mm/dd;@">
                  <c:v>40478</c:v>
                </c:pt>
                <c:pt idx="2378" formatCode="yyyy/mm/dd;@">
                  <c:v>40477</c:v>
                </c:pt>
                <c:pt idx="2379" formatCode="yyyy/mm/dd;@">
                  <c:v>40476</c:v>
                </c:pt>
                <c:pt idx="2380" formatCode="yyyy/mm/dd;@">
                  <c:v>40475</c:v>
                </c:pt>
                <c:pt idx="2381" formatCode="yyyy/mm/dd;@">
                  <c:v>40474</c:v>
                </c:pt>
                <c:pt idx="2382" formatCode="yyyy/mm/dd;@">
                  <c:v>40473</c:v>
                </c:pt>
                <c:pt idx="2383" formatCode="yyyy/mm/dd;@">
                  <c:v>40472</c:v>
                </c:pt>
                <c:pt idx="2384" formatCode="yyyy/mm/dd;@">
                  <c:v>40471</c:v>
                </c:pt>
                <c:pt idx="2385" formatCode="yyyy/mm/dd;@">
                  <c:v>40470</c:v>
                </c:pt>
                <c:pt idx="2386" formatCode="yyyy/mm/dd;@">
                  <c:v>40469</c:v>
                </c:pt>
                <c:pt idx="2387" formatCode="yyyy/mm/dd;@">
                  <c:v>40468</c:v>
                </c:pt>
                <c:pt idx="2388" formatCode="yyyy/mm/dd;@">
                  <c:v>40467</c:v>
                </c:pt>
                <c:pt idx="2389" formatCode="yyyy/mm/dd;@">
                  <c:v>40466</c:v>
                </c:pt>
                <c:pt idx="2390" formatCode="yyyy/mm/dd;@">
                  <c:v>40465</c:v>
                </c:pt>
                <c:pt idx="2391" formatCode="yyyy/mm/dd;@">
                  <c:v>40464</c:v>
                </c:pt>
                <c:pt idx="2392" formatCode="yyyy/mm/dd;@">
                  <c:v>40463</c:v>
                </c:pt>
                <c:pt idx="2393" formatCode="yyyy/mm/dd;@">
                  <c:v>40462</c:v>
                </c:pt>
                <c:pt idx="2394" formatCode="yyyy/mm/dd;@">
                  <c:v>40461</c:v>
                </c:pt>
                <c:pt idx="2395" formatCode="yyyy/mm/dd;@">
                  <c:v>40460</c:v>
                </c:pt>
                <c:pt idx="2396" formatCode="yyyy/mm/dd;@">
                  <c:v>40459</c:v>
                </c:pt>
                <c:pt idx="2397" formatCode="yyyy/mm/dd;@">
                  <c:v>40458</c:v>
                </c:pt>
                <c:pt idx="2398" formatCode="yyyy/mm/dd;@">
                  <c:v>40457</c:v>
                </c:pt>
                <c:pt idx="2399" formatCode="yyyy/mm/dd;@">
                  <c:v>40456</c:v>
                </c:pt>
                <c:pt idx="2400" formatCode="yyyy/mm/dd;@">
                  <c:v>40455</c:v>
                </c:pt>
                <c:pt idx="2401" formatCode="yyyy/mm/dd;@">
                  <c:v>40454</c:v>
                </c:pt>
                <c:pt idx="2402" formatCode="yyyy/mm/dd;@">
                  <c:v>40453</c:v>
                </c:pt>
                <c:pt idx="2403" formatCode="yyyy/mm/dd;@">
                  <c:v>40452</c:v>
                </c:pt>
                <c:pt idx="2404" formatCode="yyyy/mm/dd;@">
                  <c:v>40451</c:v>
                </c:pt>
                <c:pt idx="2405" formatCode="yyyy/mm/dd;@">
                  <c:v>40450</c:v>
                </c:pt>
                <c:pt idx="2406" formatCode="yyyy/mm/dd;@">
                  <c:v>40449</c:v>
                </c:pt>
                <c:pt idx="2407" formatCode="yyyy/mm/dd;@">
                  <c:v>40448</c:v>
                </c:pt>
                <c:pt idx="2408" formatCode="yyyy/mm/dd;@">
                  <c:v>40447</c:v>
                </c:pt>
                <c:pt idx="2409" formatCode="yyyy/mm/dd;@">
                  <c:v>40446</c:v>
                </c:pt>
                <c:pt idx="2410" formatCode="yyyy/mm/dd;@">
                  <c:v>40445</c:v>
                </c:pt>
                <c:pt idx="2411" formatCode="yyyy/mm/dd;@">
                  <c:v>40444</c:v>
                </c:pt>
                <c:pt idx="2412" formatCode="yyyy/mm/dd;@">
                  <c:v>40443</c:v>
                </c:pt>
                <c:pt idx="2413" formatCode="yyyy/mm/dd;@">
                  <c:v>40442</c:v>
                </c:pt>
                <c:pt idx="2414" formatCode="yyyy/mm/dd;@">
                  <c:v>40441</c:v>
                </c:pt>
                <c:pt idx="2415" formatCode="yyyy/mm/dd;@">
                  <c:v>40440</c:v>
                </c:pt>
                <c:pt idx="2416" formatCode="yyyy/mm/dd;@">
                  <c:v>40439</c:v>
                </c:pt>
                <c:pt idx="2417" formatCode="yyyy/mm/dd;@">
                  <c:v>40438</c:v>
                </c:pt>
                <c:pt idx="2418" formatCode="yyyy/mm/dd;@">
                  <c:v>40437</c:v>
                </c:pt>
                <c:pt idx="2419" formatCode="yyyy/mm/dd;@">
                  <c:v>40436</c:v>
                </c:pt>
                <c:pt idx="2420" formatCode="yyyy/mm/dd;@">
                  <c:v>40435</c:v>
                </c:pt>
                <c:pt idx="2421" formatCode="yyyy/mm/dd;@">
                  <c:v>40434</c:v>
                </c:pt>
                <c:pt idx="2422" formatCode="yyyy/mm/dd;@">
                  <c:v>40433</c:v>
                </c:pt>
                <c:pt idx="2423" formatCode="yyyy/mm/dd;@">
                  <c:v>40432</c:v>
                </c:pt>
                <c:pt idx="2424" formatCode="yyyy/mm/dd;@">
                  <c:v>40431</c:v>
                </c:pt>
                <c:pt idx="2425" formatCode="yyyy/mm/dd;@">
                  <c:v>40430</c:v>
                </c:pt>
                <c:pt idx="2426" formatCode="yyyy/mm/dd;@">
                  <c:v>40429</c:v>
                </c:pt>
                <c:pt idx="2427" formatCode="yyyy/mm/dd;@">
                  <c:v>40428</c:v>
                </c:pt>
                <c:pt idx="2428" formatCode="yyyy/mm/dd;@">
                  <c:v>40427</c:v>
                </c:pt>
                <c:pt idx="2429" formatCode="yyyy/mm/dd;@">
                  <c:v>40426</c:v>
                </c:pt>
                <c:pt idx="2430" formatCode="yyyy/mm/dd;@">
                  <c:v>40425</c:v>
                </c:pt>
                <c:pt idx="2431" formatCode="yyyy/mm/dd;@">
                  <c:v>40424</c:v>
                </c:pt>
                <c:pt idx="2432" formatCode="yyyy/mm/dd;@">
                  <c:v>40423</c:v>
                </c:pt>
                <c:pt idx="2433" formatCode="yyyy/mm/dd;@">
                  <c:v>40422</c:v>
                </c:pt>
                <c:pt idx="2434" formatCode="yyyy/mm/dd;@">
                  <c:v>40421</c:v>
                </c:pt>
                <c:pt idx="2435" formatCode="yyyy/mm/dd;@">
                  <c:v>40420</c:v>
                </c:pt>
                <c:pt idx="2436" formatCode="yyyy/mm/dd;@">
                  <c:v>40419</c:v>
                </c:pt>
                <c:pt idx="2437" formatCode="yyyy/mm/dd;@">
                  <c:v>40418</c:v>
                </c:pt>
                <c:pt idx="2438" formatCode="yyyy/mm/dd;@">
                  <c:v>40417</c:v>
                </c:pt>
                <c:pt idx="2439" formatCode="yyyy/mm/dd;@">
                  <c:v>40416</c:v>
                </c:pt>
                <c:pt idx="2440" formatCode="yyyy/mm/dd;@">
                  <c:v>40415</c:v>
                </c:pt>
                <c:pt idx="2441" formatCode="yyyy/mm/dd;@">
                  <c:v>40414</c:v>
                </c:pt>
                <c:pt idx="2442" formatCode="yyyy/mm/dd;@">
                  <c:v>40413</c:v>
                </c:pt>
                <c:pt idx="2443" formatCode="yyyy/mm/dd;@">
                  <c:v>40412</c:v>
                </c:pt>
                <c:pt idx="2444" formatCode="yyyy/mm/dd;@">
                  <c:v>40411</c:v>
                </c:pt>
                <c:pt idx="2445" formatCode="yyyy/mm/dd;@">
                  <c:v>40410</c:v>
                </c:pt>
                <c:pt idx="2446" formatCode="yyyy/mm/dd;@">
                  <c:v>40409</c:v>
                </c:pt>
                <c:pt idx="2447" formatCode="yyyy/mm/dd;@">
                  <c:v>40408</c:v>
                </c:pt>
                <c:pt idx="2448" formatCode="yyyy/mm/dd;@">
                  <c:v>40407</c:v>
                </c:pt>
                <c:pt idx="2449" formatCode="yyyy/mm/dd;@">
                  <c:v>40406</c:v>
                </c:pt>
                <c:pt idx="2450" formatCode="yyyy/mm/dd;@">
                  <c:v>40405</c:v>
                </c:pt>
                <c:pt idx="2451" formatCode="yyyy/mm/dd;@">
                  <c:v>40404</c:v>
                </c:pt>
                <c:pt idx="2452" formatCode="yyyy/mm/dd;@">
                  <c:v>40403</c:v>
                </c:pt>
                <c:pt idx="2453" formatCode="yyyy/mm/dd;@">
                  <c:v>40402</c:v>
                </c:pt>
                <c:pt idx="2454" formatCode="yyyy/mm/dd;@">
                  <c:v>40401</c:v>
                </c:pt>
                <c:pt idx="2455" formatCode="yyyy/mm/dd;@">
                  <c:v>40400</c:v>
                </c:pt>
                <c:pt idx="2456" formatCode="yyyy/mm/dd;@">
                  <c:v>40399</c:v>
                </c:pt>
                <c:pt idx="2457" formatCode="yyyy/mm/dd;@">
                  <c:v>40398</c:v>
                </c:pt>
                <c:pt idx="2458" formatCode="yyyy/mm/dd;@">
                  <c:v>40397</c:v>
                </c:pt>
                <c:pt idx="2459" formatCode="yyyy/mm/dd;@">
                  <c:v>40396</c:v>
                </c:pt>
                <c:pt idx="2460" formatCode="yyyy/mm/dd;@">
                  <c:v>40395</c:v>
                </c:pt>
                <c:pt idx="2461" formatCode="yyyy/mm/dd;@">
                  <c:v>40394</c:v>
                </c:pt>
                <c:pt idx="2462" formatCode="yyyy/mm/dd;@">
                  <c:v>40393</c:v>
                </c:pt>
                <c:pt idx="2463" formatCode="yyyy/mm/dd;@">
                  <c:v>40392</c:v>
                </c:pt>
                <c:pt idx="2464" formatCode="yyyy/mm/dd;@">
                  <c:v>40391</c:v>
                </c:pt>
                <c:pt idx="2465" formatCode="yyyy/mm/dd;@">
                  <c:v>40390</c:v>
                </c:pt>
                <c:pt idx="2466" formatCode="yyyy/mm/dd;@">
                  <c:v>40389</c:v>
                </c:pt>
                <c:pt idx="2467" formatCode="yyyy/mm/dd;@">
                  <c:v>40388</c:v>
                </c:pt>
                <c:pt idx="2468" formatCode="yyyy/mm/dd;@">
                  <c:v>40387</c:v>
                </c:pt>
                <c:pt idx="2469" formatCode="yyyy/mm/dd;@">
                  <c:v>40386</c:v>
                </c:pt>
                <c:pt idx="2470" formatCode="yyyy/mm/dd;@">
                  <c:v>40385</c:v>
                </c:pt>
                <c:pt idx="2471" formatCode="yyyy/mm/dd;@">
                  <c:v>40384</c:v>
                </c:pt>
                <c:pt idx="2472" formatCode="yyyy/mm/dd;@">
                  <c:v>40383</c:v>
                </c:pt>
                <c:pt idx="2473" formatCode="yyyy/mm/dd;@">
                  <c:v>40382</c:v>
                </c:pt>
                <c:pt idx="2474" formatCode="yyyy/mm/dd;@">
                  <c:v>40381</c:v>
                </c:pt>
                <c:pt idx="2475" formatCode="yyyy/mm/dd;@">
                  <c:v>40380</c:v>
                </c:pt>
                <c:pt idx="2476" formatCode="yyyy/mm/dd;@">
                  <c:v>40379</c:v>
                </c:pt>
                <c:pt idx="2477" formatCode="yyyy/mm/dd;@">
                  <c:v>40378</c:v>
                </c:pt>
                <c:pt idx="2478" formatCode="yyyy/mm/dd;@">
                  <c:v>40377</c:v>
                </c:pt>
                <c:pt idx="2479" formatCode="yyyy/mm/dd;@">
                  <c:v>40376</c:v>
                </c:pt>
                <c:pt idx="2480" formatCode="yyyy/mm/dd;@">
                  <c:v>40375</c:v>
                </c:pt>
                <c:pt idx="2481" formatCode="yyyy/mm/dd;@">
                  <c:v>40374</c:v>
                </c:pt>
                <c:pt idx="2482" formatCode="yyyy/mm/dd;@">
                  <c:v>40373</c:v>
                </c:pt>
                <c:pt idx="2483" formatCode="yyyy/mm/dd;@">
                  <c:v>40372</c:v>
                </c:pt>
                <c:pt idx="2484" formatCode="yyyy/mm/dd;@">
                  <c:v>40371</c:v>
                </c:pt>
                <c:pt idx="2485" formatCode="yyyy/mm/dd;@">
                  <c:v>40370</c:v>
                </c:pt>
                <c:pt idx="2486" formatCode="yyyy/mm/dd;@">
                  <c:v>40369</c:v>
                </c:pt>
                <c:pt idx="2487" formatCode="yyyy/mm/dd;@">
                  <c:v>40368</c:v>
                </c:pt>
                <c:pt idx="2488" formatCode="yyyy/mm/dd;@">
                  <c:v>40367</c:v>
                </c:pt>
                <c:pt idx="2489" formatCode="yyyy/mm/dd;@">
                  <c:v>40366</c:v>
                </c:pt>
                <c:pt idx="2490" formatCode="yyyy/mm/dd;@">
                  <c:v>40365</c:v>
                </c:pt>
                <c:pt idx="2491" formatCode="yyyy/mm/dd;@">
                  <c:v>40364</c:v>
                </c:pt>
                <c:pt idx="2492" formatCode="yyyy/mm/dd;@">
                  <c:v>40363</c:v>
                </c:pt>
                <c:pt idx="2493" formatCode="yyyy/mm/dd;@">
                  <c:v>40362</c:v>
                </c:pt>
                <c:pt idx="2494" formatCode="yyyy/mm/dd;@">
                  <c:v>40361</c:v>
                </c:pt>
                <c:pt idx="2495" formatCode="yyyy/mm/dd;@">
                  <c:v>40360</c:v>
                </c:pt>
                <c:pt idx="2496" formatCode="yyyy/mm/dd;@">
                  <c:v>40359</c:v>
                </c:pt>
                <c:pt idx="2497" formatCode="yyyy/mm/dd;@">
                  <c:v>40358</c:v>
                </c:pt>
                <c:pt idx="2498" formatCode="yyyy/mm/dd;@">
                  <c:v>40357</c:v>
                </c:pt>
                <c:pt idx="2499" formatCode="yyyy/mm/dd;@">
                  <c:v>40356</c:v>
                </c:pt>
                <c:pt idx="2500" formatCode="yyyy/mm/dd;@">
                  <c:v>40355</c:v>
                </c:pt>
                <c:pt idx="2501" formatCode="yyyy/mm/dd;@">
                  <c:v>40354</c:v>
                </c:pt>
                <c:pt idx="2502" formatCode="yyyy/mm/dd;@">
                  <c:v>40353</c:v>
                </c:pt>
                <c:pt idx="2503" formatCode="yyyy/mm/dd;@">
                  <c:v>40352</c:v>
                </c:pt>
                <c:pt idx="2504" formatCode="yyyy/mm/dd;@">
                  <c:v>40351</c:v>
                </c:pt>
                <c:pt idx="2505" formatCode="yyyy/mm/dd;@">
                  <c:v>40350</c:v>
                </c:pt>
                <c:pt idx="2506" formatCode="yyyy/mm/dd;@">
                  <c:v>40349</c:v>
                </c:pt>
                <c:pt idx="2507" formatCode="yyyy/mm/dd;@">
                  <c:v>40348</c:v>
                </c:pt>
                <c:pt idx="2508" formatCode="yyyy/mm/dd;@">
                  <c:v>40347</c:v>
                </c:pt>
                <c:pt idx="2509" formatCode="yyyy/mm/dd;@">
                  <c:v>40346</c:v>
                </c:pt>
                <c:pt idx="2510" formatCode="yyyy/mm/dd;@">
                  <c:v>40345</c:v>
                </c:pt>
                <c:pt idx="2511" formatCode="yyyy/mm/dd;@">
                  <c:v>40344</c:v>
                </c:pt>
                <c:pt idx="2512" formatCode="yyyy/mm/dd;@">
                  <c:v>40343</c:v>
                </c:pt>
                <c:pt idx="2513" formatCode="yyyy/mm/dd;@">
                  <c:v>40342</c:v>
                </c:pt>
                <c:pt idx="2514" formatCode="yyyy/mm/dd;@">
                  <c:v>40341</c:v>
                </c:pt>
                <c:pt idx="2515" formatCode="yyyy/mm/dd;@">
                  <c:v>40340</c:v>
                </c:pt>
                <c:pt idx="2516" formatCode="yyyy/mm/dd;@">
                  <c:v>40339</c:v>
                </c:pt>
                <c:pt idx="2517" formatCode="yyyy/mm/dd;@">
                  <c:v>40338</c:v>
                </c:pt>
                <c:pt idx="2518" formatCode="yyyy/mm/dd;@">
                  <c:v>40337</c:v>
                </c:pt>
                <c:pt idx="2519" formatCode="yyyy/mm/dd;@">
                  <c:v>40336</c:v>
                </c:pt>
                <c:pt idx="2520" formatCode="yyyy/mm/dd;@">
                  <c:v>40335</c:v>
                </c:pt>
                <c:pt idx="2521" formatCode="yyyy/mm/dd;@">
                  <c:v>40334</c:v>
                </c:pt>
                <c:pt idx="2522" formatCode="yyyy/mm/dd;@">
                  <c:v>40333</c:v>
                </c:pt>
                <c:pt idx="2523" formatCode="yyyy/mm/dd;@">
                  <c:v>40332</c:v>
                </c:pt>
                <c:pt idx="2524" formatCode="yyyy/mm/dd;@">
                  <c:v>40331</c:v>
                </c:pt>
                <c:pt idx="2525" formatCode="yyyy/mm/dd;@">
                  <c:v>40330</c:v>
                </c:pt>
                <c:pt idx="2526" formatCode="yyyy/mm/dd;@">
                  <c:v>40329</c:v>
                </c:pt>
                <c:pt idx="2527" formatCode="yyyy/mm/dd;@">
                  <c:v>40328</c:v>
                </c:pt>
                <c:pt idx="2528" formatCode="yyyy/mm/dd;@">
                  <c:v>40327</c:v>
                </c:pt>
                <c:pt idx="2529" formatCode="yyyy/mm/dd;@">
                  <c:v>40326</c:v>
                </c:pt>
                <c:pt idx="2530" formatCode="yyyy/mm/dd;@">
                  <c:v>40325</c:v>
                </c:pt>
                <c:pt idx="2531" formatCode="yyyy/mm/dd;@">
                  <c:v>40324</c:v>
                </c:pt>
                <c:pt idx="2532" formatCode="yyyy/mm/dd;@">
                  <c:v>40323</c:v>
                </c:pt>
                <c:pt idx="2533" formatCode="yyyy/mm/dd;@">
                  <c:v>40322</c:v>
                </c:pt>
                <c:pt idx="2534" formatCode="yyyy/mm/dd;@">
                  <c:v>40321</c:v>
                </c:pt>
                <c:pt idx="2535" formatCode="yyyy/mm/dd;@">
                  <c:v>40320</c:v>
                </c:pt>
                <c:pt idx="2536" formatCode="yyyy/mm/dd;@">
                  <c:v>40319</c:v>
                </c:pt>
                <c:pt idx="2537" formatCode="yyyy/mm/dd;@">
                  <c:v>40318</c:v>
                </c:pt>
                <c:pt idx="2538" formatCode="yyyy/mm/dd;@">
                  <c:v>40317</c:v>
                </c:pt>
                <c:pt idx="2539" formatCode="yyyy/mm/dd;@">
                  <c:v>40316</c:v>
                </c:pt>
                <c:pt idx="2540" formatCode="yyyy/mm/dd;@">
                  <c:v>40315</c:v>
                </c:pt>
                <c:pt idx="2541" formatCode="yyyy/mm/dd;@">
                  <c:v>40314</c:v>
                </c:pt>
                <c:pt idx="2542" formatCode="yyyy/mm/dd;@">
                  <c:v>40313</c:v>
                </c:pt>
                <c:pt idx="2543" formatCode="yyyy/mm/dd;@">
                  <c:v>40312</c:v>
                </c:pt>
                <c:pt idx="2544" formatCode="yyyy/mm/dd;@">
                  <c:v>40311</c:v>
                </c:pt>
                <c:pt idx="2545" formatCode="yyyy/mm/dd;@">
                  <c:v>40310</c:v>
                </c:pt>
                <c:pt idx="2546" formatCode="yyyy/mm/dd;@">
                  <c:v>40309</c:v>
                </c:pt>
                <c:pt idx="2547" formatCode="yyyy/mm/dd;@">
                  <c:v>40308</c:v>
                </c:pt>
                <c:pt idx="2548" formatCode="yyyy/mm/dd;@">
                  <c:v>40307</c:v>
                </c:pt>
                <c:pt idx="2549" formatCode="yyyy/mm/dd;@">
                  <c:v>40306</c:v>
                </c:pt>
                <c:pt idx="2550" formatCode="yyyy/mm/dd;@">
                  <c:v>40305</c:v>
                </c:pt>
                <c:pt idx="2551" formatCode="yyyy/mm/dd;@">
                  <c:v>40304</c:v>
                </c:pt>
                <c:pt idx="2552" formatCode="yyyy/mm/dd;@">
                  <c:v>40303</c:v>
                </c:pt>
                <c:pt idx="2553" formatCode="yyyy/mm/dd;@">
                  <c:v>40302</c:v>
                </c:pt>
                <c:pt idx="2554" formatCode="yyyy/mm/dd;@">
                  <c:v>40301</c:v>
                </c:pt>
                <c:pt idx="2555" formatCode="yyyy/mm/dd;@">
                  <c:v>40300</c:v>
                </c:pt>
                <c:pt idx="2556" formatCode="yyyy/mm/dd;@">
                  <c:v>40299</c:v>
                </c:pt>
                <c:pt idx="2557" formatCode="yyyy/mm/dd;@">
                  <c:v>40298</c:v>
                </c:pt>
                <c:pt idx="2558" formatCode="yyyy/mm/dd;@">
                  <c:v>40297</c:v>
                </c:pt>
                <c:pt idx="2559" formatCode="yyyy/mm/dd;@">
                  <c:v>40296</c:v>
                </c:pt>
                <c:pt idx="2560" formatCode="yyyy/mm/dd;@">
                  <c:v>40295</c:v>
                </c:pt>
                <c:pt idx="2561" formatCode="yyyy/mm/dd;@">
                  <c:v>40294</c:v>
                </c:pt>
                <c:pt idx="2562" formatCode="yyyy/mm/dd;@">
                  <c:v>40293</c:v>
                </c:pt>
                <c:pt idx="2563" formatCode="yyyy/mm/dd;@">
                  <c:v>40292</c:v>
                </c:pt>
                <c:pt idx="2564" formatCode="yyyy/mm/dd;@">
                  <c:v>40291</c:v>
                </c:pt>
                <c:pt idx="2565" formatCode="yyyy/mm/dd;@">
                  <c:v>40290</c:v>
                </c:pt>
                <c:pt idx="2566" formatCode="yyyy/mm/dd;@">
                  <c:v>40289</c:v>
                </c:pt>
                <c:pt idx="2567" formatCode="yyyy/mm/dd;@">
                  <c:v>40288</c:v>
                </c:pt>
                <c:pt idx="2568" formatCode="yyyy/mm/dd;@">
                  <c:v>40287</c:v>
                </c:pt>
                <c:pt idx="2569" formatCode="yyyy/mm/dd;@">
                  <c:v>40286</c:v>
                </c:pt>
                <c:pt idx="2570" formatCode="yyyy/mm/dd;@">
                  <c:v>40285</c:v>
                </c:pt>
                <c:pt idx="2571" formatCode="yyyy/mm/dd;@">
                  <c:v>40284</c:v>
                </c:pt>
                <c:pt idx="2572" formatCode="yyyy/mm/dd;@">
                  <c:v>40283</c:v>
                </c:pt>
                <c:pt idx="2573" formatCode="yyyy/mm/dd;@">
                  <c:v>40282</c:v>
                </c:pt>
                <c:pt idx="2574" formatCode="yyyy/mm/dd;@">
                  <c:v>40281</c:v>
                </c:pt>
                <c:pt idx="2575" formatCode="yyyy/mm/dd;@">
                  <c:v>40280</c:v>
                </c:pt>
                <c:pt idx="2576" formatCode="yyyy/mm/dd;@">
                  <c:v>40279</c:v>
                </c:pt>
                <c:pt idx="2577" formatCode="yyyy/mm/dd;@">
                  <c:v>40278</c:v>
                </c:pt>
                <c:pt idx="2578" formatCode="yyyy/mm/dd;@">
                  <c:v>40277</c:v>
                </c:pt>
                <c:pt idx="2579" formatCode="yyyy/mm/dd;@">
                  <c:v>40276</c:v>
                </c:pt>
                <c:pt idx="2580" formatCode="yyyy/mm/dd;@">
                  <c:v>40275</c:v>
                </c:pt>
                <c:pt idx="2581" formatCode="yyyy/mm/dd;@">
                  <c:v>40274</c:v>
                </c:pt>
                <c:pt idx="2582" formatCode="yyyy/mm/dd;@">
                  <c:v>40273</c:v>
                </c:pt>
                <c:pt idx="2583" formatCode="yyyy/mm/dd;@">
                  <c:v>40272</c:v>
                </c:pt>
                <c:pt idx="2584" formatCode="yyyy/mm/dd;@">
                  <c:v>40271</c:v>
                </c:pt>
                <c:pt idx="2585" formatCode="yyyy/mm/dd;@">
                  <c:v>40270</c:v>
                </c:pt>
                <c:pt idx="2586" formatCode="yyyy/mm/dd;@">
                  <c:v>40269</c:v>
                </c:pt>
                <c:pt idx="2587" formatCode="yyyy/mm/dd;@">
                  <c:v>40268</c:v>
                </c:pt>
                <c:pt idx="2588" formatCode="yyyy/mm/dd;@">
                  <c:v>40267</c:v>
                </c:pt>
                <c:pt idx="2589" formatCode="yyyy/mm/dd;@">
                  <c:v>40266</c:v>
                </c:pt>
                <c:pt idx="2590" formatCode="yyyy/mm/dd;@">
                  <c:v>40265</c:v>
                </c:pt>
                <c:pt idx="2591" formatCode="yyyy/mm/dd;@">
                  <c:v>40264</c:v>
                </c:pt>
                <c:pt idx="2592" formatCode="yyyy/mm/dd;@">
                  <c:v>40263</c:v>
                </c:pt>
                <c:pt idx="2593" formatCode="yyyy/mm/dd;@">
                  <c:v>40262</c:v>
                </c:pt>
                <c:pt idx="2594" formatCode="yyyy/mm/dd;@">
                  <c:v>40261</c:v>
                </c:pt>
                <c:pt idx="2595" formatCode="yyyy/mm/dd;@">
                  <c:v>40260</c:v>
                </c:pt>
                <c:pt idx="2596" formatCode="yyyy/mm/dd;@">
                  <c:v>40259</c:v>
                </c:pt>
                <c:pt idx="2597" formatCode="yyyy/mm/dd;@">
                  <c:v>40258</c:v>
                </c:pt>
                <c:pt idx="2598" formatCode="yyyy/mm/dd;@">
                  <c:v>40257</c:v>
                </c:pt>
                <c:pt idx="2599" formatCode="yyyy/mm/dd;@">
                  <c:v>40256</c:v>
                </c:pt>
                <c:pt idx="2600" formatCode="yyyy/mm/dd;@">
                  <c:v>40255</c:v>
                </c:pt>
                <c:pt idx="2601" formatCode="yyyy/mm/dd;@">
                  <c:v>40254</c:v>
                </c:pt>
                <c:pt idx="2602" formatCode="yyyy/mm/dd;@">
                  <c:v>40253</c:v>
                </c:pt>
                <c:pt idx="2603" formatCode="yyyy/mm/dd;@">
                  <c:v>40252</c:v>
                </c:pt>
                <c:pt idx="2604" formatCode="yyyy/mm/dd;@">
                  <c:v>40251</c:v>
                </c:pt>
                <c:pt idx="2605" formatCode="yyyy/mm/dd;@">
                  <c:v>40250</c:v>
                </c:pt>
                <c:pt idx="2606" formatCode="yyyy/mm/dd;@">
                  <c:v>40249</c:v>
                </c:pt>
                <c:pt idx="2607" formatCode="yyyy/mm/dd;@">
                  <c:v>40248</c:v>
                </c:pt>
                <c:pt idx="2608" formatCode="yyyy/mm/dd;@">
                  <c:v>40247</c:v>
                </c:pt>
                <c:pt idx="2609" formatCode="yyyy/mm/dd;@">
                  <c:v>40246</c:v>
                </c:pt>
                <c:pt idx="2610" formatCode="yyyy/mm/dd;@">
                  <c:v>40245</c:v>
                </c:pt>
                <c:pt idx="2611" formatCode="yyyy/mm/dd;@">
                  <c:v>40244</c:v>
                </c:pt>
                <c:pt idx="2612" formatCode="yyyy/mm/dd;@">
                  <c:v>40243</c:v>
                </c:pt>
                <c:pt idx="2613" formatCode="yyyy/mm/dd;@">
                  <c:v>40242</c:v>
                </c:pt>
                <c:pt idx="2614" formatCode="yyyy/mm/dd;@">
                  <c:v>40241</c:v>
                </c:pt>
                <c:pt idx="2615" formatCode="yyyy/mm/dd;@">
                  <c:v>40240</c:v>
                </c:pt>
                <c:pt idx="2616" formatCode="yyyy/mm/dd;@">
                  <c:v>40239</c:v>
                </c:pt>
                <c:pt idx="2617" formatCode="yyyy/mm/dd;@">
                  <c:v>40238</c:v>
                </c:pt>
              </c:numCache>
            </c:numRef>
          </c:cat>
          <c:val>
            <c:numRef>
              <c:f>电厂库存及可用天数!$B$4:$B$2621</c:f>
              <c:numCache>
                <c:formatCode>###,###,###,###,##0.00</c:formatCode>
                <c:ptCount val="2618"/>
                <c:pt idx="0">
                  <c:v>1139.47</c:v>
                </c:pt>
                <c:pt idx="1">
                  <c:v>1131.5899999999999</c:v>
                </c:pt>
                <c:pt idx="2">
                  <c:v>1123.1400000000001</c:v>
                </c:pt>
                <c:pt idx="3">
                  <c:v>1096.3599999999999</c:v>
                </c:pt>
                <c:pt idx="4">
                  <c:v>1073.25</c:v>
                </c:pt>
                <c:pt idx="5">
                  <c:v>1075.9000000000001</c:v>
                </c:pt>
                <c:pt idx="6">
                  <c:v>1076.22</c:v>
                </c:pt>
                <c:pt idx="7">
                  <c:v>1094.73</c:v>
                </c:pt>
                <c:pt idx="8">
                  <c:v>1091.9000000000001</c:v>
                </c:pt>
                <c:pt idx="9">
                  <c:v>1110.0999999999999</c:v>
                </c:pt>
                <c:pt idx="10">
                  <c:v>1124.3699999999999</c:v>
                </c:pt>
                <c:pt idx="11">
                  <c:v>1103.55</c:v>
                </c:pt>
                <c:pt idx="12">
                  <c:v>1108.3</c:v>
                </c:pt>
                <c:pt idx="13">
                  <c:v>1113.18</c:v>
                </c:pt>
                <c:pt idx="14">
                  <c:v>1133.02</c:v>
                </c:pt>
                <c:pt idx="15">
                  <c:v>1162.25</c:v>
                </c:pt>
                <c:pt idx="16">
                  <c:v>1167.25</c:v>
                </c:pt>
                <c:pt idx="17">
                  <c:v>1165.04</c:v>
                </c:pt>
                <c:pt idx="18">
                  <c:v>1140.8</c:v>
                </c:pt>
                <c:pt idx="19">
                  <c:v>1123.47</c:v>
                </c:pt>
                <c:pt idx="20">
                  <c:v>1132.45</c:v>
                </c:pt>
                <c:pt idx="21">
                  <c:v>1144.32</c:v>
                </c:pt>
                <c:pt idx="22">
                  <c:v>1132.24</c:v>
                </c:pt>
                <c:pt idx="23">
                  <c:v>1145.55</c:v>
                </c:pt>
                <c:pt idx="24">
                  <c:v>1159.8900000000001</c:v>
                </c:pt>
                <c:pt idx="25">
                  <c:v>1169.53</c:v>
                </c:pt>
                <c:pt idx="26">
                  <c:v>1181.8</c:v>
                </c:pt>
                <c:pt idx="27">
                  <c:v>1191.6099999999999</c:v>
                </c:pt>
                <c:pt idx="28">
                  <c:v>1189.42</c:v>
                </c:pt>
                <c:pt idx="29">
                  <c:v>1215.04</c:v>
                </c:pt>
                <c:pt idx="30">
                  <c:v>1209.07</c:v>
                </c:pt>
                <c:pt idx="31">
                  <c:v>1240.67</c:v>
                </c:pt>
                <c:pt idx="32">
                  <c:v>1215.29</c:v>
                </c:pt>
                <c:pt idx="33">
                  <c:v>1211.5</c:v>
                </c:pt>
                <c:pt idx="34">
                  <c:v>1213.3399999999999</c:v>
                </c:pt>
                <c:pt idx="35">
                  <c:v>1240.17</c:v>
                </c:pt>
                <c:pt idx="36">
                  <c:v>1237.0999999999999</c:v>
                </c:pt>
                <c:pt idx="37">
                  <c:v>1248.9000000000001</c:v>
                </c:pt>
                <c:pt idx="38">
                  <c:v>1221.27</c:v>
                </c:pt>
                <c:pt idx="39">
                  <c:v>1240.82</c:v>
                </c:pt>
                <c:pt idx="40">
                  <c:v>1247.02</c:v>
                </c:pt>
                <c:pt idx="41">
                  <c:v>1243.5</c:v>
                </c:pt>
                <c:pt idx="42">
                  <c:v>1267</c:v>
                </c:pt>
                <c:pt idx="43">
                  <c:v>1249.4000000000001</c:v>
                </c:pt>
                <c:pt idx="44">
                  <c:v>1264.07</c:v>
                </c:pt>
                <c:pt idx="45">
                  <c:v>1259.6199999999999</c:v>
                </c:pt>
                <c:pt idx="46">
                  <c:v>1231.6400000000001</c:v>
                </c:pt>
                <c:pt idx="47">
                  <c:v>1242.57</c:v>
                </c:pt>
                <c:pt idx="48">
                  <c:v>1250.4000000000001</c:v>
                </c:pt>
                <c:pt idx="49">
                  <c:v>1294.33</c:v>
                </c:pt>
                <c:pt idx="50">
                  <c:v>1275.94</c:v>
                </c:pt>
                <c:pt idx="51">
                  <c:v>1265.18</c:v>
                </c:pt>
                <c:pt idx="52">
                  <c:v>1279.8</c:v>
                </c:pt>
                <c:pt idx="53">
                  <c:v>1273.56</c:v>
                </c:pt>
                <c:pt idx="54">
                  <c:v>1279.8</c:v>
                </c:pt>
                <c:pt idx="55">
                  <c:v>1285.1600000000001</c:v>
                </c:pt>
                <c:pt idx="56">
                  <c:v>1311.75</c:v>
                </c:pt>
                <c:pt idx="57">
                  <c:v>1328.78</c:v>
                </c:pt>
                <c:pt idx="58">
                  <c:v>1350.94</c:v>
                </c:pt>
                <c:pt idx="59">
                  <c:v>1364.6</c:v>
                </c:pt>
                <c:pt idx="60">
                  <c:v>1344.1</c:v>
                </c:pt>
                <c:pt idx="61">
                  <c:v>1345.75</c:v>
                </c:pt>
                <c:pt idx="62">
                  <c:v>1328.4</c:v>
                </c:pt>
                <c:pt idx="63">
                  <c:v>1293.71</c:v>
                </c:pt>
                <c:pt idx="64">
                  <c:v>1293.24</c:v>
                </c:pt>
                <c:pt idx="65">
                  <c:v>1279.9100000000001</c:v>
                </c:pt>
                <c:pt idx="66">
                  <c:v>1274.58</c:v>
                </c:pt>
                <c:pt idx="67">
                  <c:v>1269.6400000000001</c:v>
                </c:pt>
                <c:pt idx="68">
                  <c:v>1264.79</c:v>
                </c:pt>
                <c:pt idx="69">
                  <c:v>1262.29</c:v>
                </c:pt>
                <c:pt idx="70">
                  <c:v>1270.73</c:v>
                </c:pt>
                <c:pt idx="71">
                  <c:v>1270.7</c:v>
                </c:pt>
                <c:pt idx="72">
                  <c:v>1254.8499999999999</c:v>
                </c:pt>
                <c:pt idx="73">
                  <c:v>1260.79</c:v>
                </c:pt>
                <c:pt idx="74">
                  <c:v>1239.32</c:v>
                </c:pt>
                <c:pt idx="75">
                  <c:v>1228.2</c:v>
                </c:pt>
                <c:pt idx="76">
                  <c:v>1229.43</c:v>
                </c:pt>
                <c:pt idx="77">
                  <c:v>1235.9100000000001</c:v>
                </c:pt>
                <c:pt idx="78">
                  <c:v>1208.5999999999999</c:v>
                </c:pt>
                <c:pt idx="79">
                  <c:v>1211.57</c:v>
                </c:pt>
                <c:pt idx="80">
                  <c:v>1227.17</c:v>
                </c:pt>
                <c:pt idx="81">
                  <c:v>1234.8</c:v>
                </c:pt>
                <c:pt idx="82">
                  <c:v>1234.3699999999999</c:v>
                </c:pt>
                <c:pt idx="83">
                  <c:v>1164.4100000000001</c:v>
                </c:pt>
                <c:pt idx="84">
                  <c:v>1222.4000000000001</c:v>
                </c:pt>
                <c:pt idx="85">
                  <c:v>1236.51</c:v>
                </c:pt>
                <c:pt idx="86">
                  <c:v>1244.21</c:v>
                </c:pt>
                <c:pt idx="87">
                  <c:v>1256.7</c:v>
                </c:pt>
                <c:pt idx="88">
                  <c:v>1273.56</c:v>
                </c:pt>
                <c:pt idx="89">
                  <c:v>1283.96</c:v>
                </c:pt>
                <c:pt idx="90">
                  <c:v>1297.8</c:v>
                </c:pt>
                <c:pt idx="91">
                  <c:v>1295.5999999999999</c:v>
                </c:pt>
                <c:pt idx="92">
                  <c:v>1284.9000000000001</c:v>
                </c:pt>
                <c:pt idx="93">
                  <c:v>1274.2</c:v>
                </c:pt>
                <c:pt idx="94">
                  <c:v>1289.48</c:v>
                </c:pt>
                <c:pt idx="95">
                  <c:v>1298.9000000000001</c:v>
                </c:pt>
                <c:pt idx="96">
                  <c:v>1289.58</c:v>
                </c:pt>
                <c:pt idx="97">
                  <c:v>1271.9000000000001</c:v>
                </c:pt>
                <c:pt idx="98">
                  <c:v>1275.5999999999999</c:v>
                </c:pt>
                <c:pt idx="99">
                  <c:v>1239.7</c:v>
                </c:pt>
                <c:pt idx="100">
                  <c:v>1220.73</c:v>
                </c:pt>
                <c:pt idx="101">
                  <c:v>1203.02</c:v>
                </c:pt>
                <c:pt idx="102">
                  <c:v>1209</c:v>
                </c:pt>
                <c:pt idx="103">
                  <c:v>1224.0999999999999</c:v>
                </c:pt>
                <c:pt idx="104">
                  <c:v>1225.32</c:v>
                </c:pt>
                <c:pt idx="105">
                  <c:v>1187.56</c:v>
                </c:pt>
                <c:pt idx="106">
                  <c:v>1229.3</c:v>
                </c:pt>
                <c:pt idx="107">
                  <c:v>1236.3</c:v>
                </c:pt>
                <c:pt idx="108">
                  <c:v>1187.3</c:v>
                </c:pt>
                <c:pt idx="109">
                  <c:v>1210.2</c:v>
                </c:pt>
                <c:pt idx="110">
                  <c:v>1205.5999999999999</c:v>
                </c:pt>
                <c:pt idx="111">
                  <c:v>1213.03</c:v>
                </c:pt>
                <c:pt idx="112">
                  <c:v>1200.78</c:v>
                </c:pt>
                <c:pt idx="113">
                  <c:v>1206.81</c:v>
                </c:pt>
                <c:pt idx="114">
                  <c:v>1190.2</c:v>
                </c:pt>
                <c:pt idx="115">
                  <c:v>1168.55</c:v>
                </c:pt>
                <c:pt idx="116">
                  <c:v>1167.8</c:v>
                </c:pt>
                <c:pt idx="117">
                  <c:v>1181</c:v>
                </c:pt>
                <c:pt idx="118">
                  <c:v>1179.5999999999999</c:v>
                </c:pt>
                <c:pt idx="119">
                  <c:v>1182.92</c:v>
                </c:pt>
                <c:pt idx="120">
                  <c:v>1176.5999999999999</c:v>
                </c:pt>
                <c:pt idx="121">
                  <c:v>1145.18</c:v>
                </c:pt>
                <c:pt idx="122">
                  <c:v>1107.0999999999999</c:v>
                </c:pt>
                <c:pt idx="123">
                  <c:v>1065.4000000000001</c:v>
                </c:pt>
                <c:pt idx="124">
                  <c:v>1072.82</c:v>
                </c:pt>
                <c:pt idx="125">
                  <c:v>1077.5</c:v>
                </c:pt>
                <c:pt idx="126">
                  <c:v>1083.7</c:v>
                </c:pt>
                <c:pt idx="127">
                  <c:v>1085.55</c:v>
                </c:pt>
                <c:pt idx="128">
                  <c:v>1091.0999999999999</c:v>
                </c:pt>
                <c:pt idx="129">
                  <c:v>1088.3</c:v>
                </c:pt>
                <c:pt idx="130">
                  <c:v>1073.1400000000001</c:v>
                </c:pt>
                <c:pt idx="131">
                  <c:v>1058.9000000000001</c:v>
                </c:pt>
                <c:pt idx="132">
                  <c:v>1060.3</c:v>
                </c:pt>
                <c:pt idx="133">
                  <c:v>1043.1300000000001</c:v>
                </c:pt>
                <c:pt idx="134">
                  <c:v>1034.28</c:v>
                </c:pt>
                <c:pt idx="135">
                  <c:v>1039.98</c:v>
                </c:pt>
                <c:pt idx="136">
                  <c:v>1041.7</c:v>
                </c:pt>
                <c:pt idx="137">
                  <c:v>992.8</c:v>
                </c:pt>
                <c:pt idx="138">
                  <c:v>985.9</c:v>
                </c:pt>
                <c:pt idx="139">
                  <c:v>993.69</c:v>
                </c:pt>
                <c:pt idx="140">
                  <c:v>978.6</c:v>
                </c:pt>
                <c:pt idx="141">
                  <c:v>947.5</c:v>
                </c:pt>
                <c:pt idx="142">
                  <c:v>947.82</c:v>
                </c:pt>
                <c:pt idx="143">
                  <c:v>921.1</c:v>
                </c:pt>
                <c:pt idx="144">
                  <c:v>963.39</c:v>
                </c:pt>
                <c:pt idx="145">
                  <c:v>957.29</c:v>
                </c:pt>
                <c:pt idx="146">
                  <c:v>972.23</c:v>
                </c:pt>
                <c:pt idx="147">
                  <c:v>973.37</c:v>
                </c:pt>
                <c:pt idx="148">
                  <c:v>963.93</c:v>
                </c:pt>
                <c:pt idx="149">
                  <c:v>979.7</c:v>
                </c:pt>
                <c:pt idx="150">
                  <c:v>979.7</c:v>
                </c:pt>
                <c:pt idx="151">
                  <c:v>976.9</c:v>
                </c:pt>
                <c:pt idx="152">
                  <c:v>983.55</c:v>
                </c:pt>
                <c:pt idx="153">
                  <c:v>1013.28</c:v>
                </c:pt>
                <c:pt idx="154">
                  <c:v>981.95</c:v>
                </c:pt>
                <c:pt idx="155">
                  <c:v>958.81</c:v>
                </c:pt>
                <c:pt idx="156">
                  <c:v>955.56</c:v>
                </c:pt>
                <c:pt idx="157">
                  <c:v>945.19</c:v>
                </c:pt>
                <c:pt idx="158">
                  <c:v>938.41</c:v>
                </c:pt>
                <c:pt idx="159">
                  <c:v>929.61</c:v>
                </c:pt>
                <c:pt idx="160">
                  <c:v>936.4</c:v>
                </c:pt>
                <c:pt idx="161">
                  <c:v>933.87</c:v>
                </c:pt>
                <c:pt idx="162">
                  <c:v>932.5</c:v>
                </c:pt>
                <c:pt idx="163">
                  <c:v>932.67</c:v>
                </c:pt>
                <c:pt idx="164">
                  <c:v>951.2</c:v>
                </c:pt>
                <c:pt idx="165">
                  <c:v>963.5</c:v>
                </c:pt>
                <c:pt idx="166">
                  <c:v>971</c:v>
                </c:pt>
                <c:pt idx="167">
                  <c:v>977.42</c:v>
                </c:pt>
                <c:pt idx="168">
                  <c:v>971</c:v>
                </c:pt>
                <c:pt idx="169">
                  <c:v>967.86</c:v>
                </c:pt>
                <c:pt idx="170">
                  <c:v>978.8</c:v>
                </c:pt>
                <c:pt idx="171">
                  <c:v>996.96</c:v>
                </c:pt>
                <c:pt idx="172">
                  <c:v>994.4</c:v>
                </c:pt>
                <c:pt idx="173">
                  <c:v>999.5</c:v>
                </c:pt>
                <c:pt idx="174">
                  <c:v>1006.73</c:v>
                </c:pt>
                <c:pt idx="175">
                  <c:v>999.49</c:v>
                </c:pt>
                <c:pt idx="176">
                  <c:v>1019.95</c:v>
                </c:pt>
                <c:pt idx="177">
                  <c:v>1035.78</c:v>
                </c:pt>
                <c:pt idx="178">
                  <c:v>1018.98</c:v>
                </c:pt>
                <c:pt idx="179">
                  <c:v>1079.7</c:v>
                </c:pt>
                <c:pt idx="180">
                  <c:v>1086.9000000000001</c:v>
                </c:pt>
                <c:pt idx="181">
                  <c:v>1097.95</c:v>
                </c:pt>
                <c:pt idx="182">
                  <c:v>1111.5</c:v>
                </c:pt>
                <c:pt idx="183">
                  <c:v>1102.6199999999999</c:v>
                </c:pt>
                <c:pt idx="184">
                  <c:v>1102.19</c:v>
                </c:pt>
                <c:pt idx="185">
                  <c:v>1123.21</c:v>
                </c:pt>
                <c:pt idx="186">
                  <c:v>1130</c:v>
                </c:pt>
                <c:pt idx="187">
                  <c:v>1125</c:v>
                </c:pt>
                <c:pt idx="188">
                  <c:v>1128.33</c:v>
                </c:pt>
                <c:pt idx="189">
                  <c:v>1111.1099999999999</c:v>
                </c:pt>
                <c:pt idx="190">
                  <c:v>1124.2</c:v>
                </c:pt>
                <c:pt idx="191">
                  <c:v>1114.9000000000001</c:v>
                </c:pt>
                <c:pt idx="192">
                  <c:v>1118.5999999999999</c:v>
                </c:pt>
                <c:pt idx="193">
                  <c:v>1131.0999999999999</c:v>
                </c:pt>
                <c:pt idx="194">
                  <c:v>1128</c:v>
                </c:pt>
                <c:pt idx="195">
                  <c:v>1138.9000000000001</c:v>
                </c:pt>
                <c:pt idx="196">
                  <c:v>1169.7</c:v>
                </c:pt>
                <c:pt idx="197">
                  <c:v>1169.4000000000001</c:v>
                </c:pt>
                <c:pt idx="198">
                  <c:v>1176.9000000000001</c:v>
                </c:pt>
                <c:pt idx="199">
                  <c:v>1167.5</c:v>
                </c:pt>
                <c:pt idx="200">
                  <c:v>1200</c:v>
                </c:pt>
                <c:pt idx="201">
                  <c:v>1194.2</c:v>
                </c:pt>
                <c:pt idx="202">
                  <c:v>1176.5</c:v>
                </c:pt>
                <c:pt idx="203">
                  <c:v>1189.0999999999999</c:v>
                </c:pt>
                <c:pt idx="204">
                  <c:v>1180.2</c:v>
                </c:pt>
                <c:pt idx="205">
                  <c:v>1190</c:v>
                </c:pt>
                <c:pt idx="206">
                  <c:v>1137.0999999999999</c:v>
                </c:pt>
                <c:pt idx="207">
                  <c:v>1142.7</c:v>
                </c:pt>
                <c:pt idx="208">
                  <c:v>1138.7</c:v>
                </c:pt>
                <c:pt idx="209">
                  <c:v>1136</c:v>
                </c:pt>
                <c:pt idx="210">
                  <c:v>1091.0999999999999</c:v>
                </c:pt>
                <c:pt idx="211">
                  <c:v>1086.5999999999999</c:v>
                </c:pt>
                <c:pt idx="212">
                  <c:v>1091.4000000000001</c:v>
                </c:pt>
                <c:pt idx="213">
                  <c:v>1089.4000000000001</c:v>
                </c:pt>
                <c:pt idx="214">
                  <c:v>1083.4000000000001</c:v>
                </c:pt>
                <c:pt idx="215">
                  <c:v>1083.7</c:v>
                </c:pt>
                <c:pt idx="216">
                  <c:v>1075.7</c:v>
                </c:pt>
                <c:pt idx="217">
                  <c:v>1059.7</c:v>
                </c:pt>
                <c:pt idx="218">
                  <c:v>1015</c:v>
                </c:pt>
                <c:pt idx="219">
                  <c:v>1013</c:v>
                </c:pt>
                <c:pt idx="220">
                  <c:v>1009.7</c:v>
                </c:pt>
                <c:pt idx="221">
                  <c:v>995.5</c:v>
                </c:pt>
                <c:pt idx="222">
                  <c:v>1008.3</c:v>
                </c:pt>
                <c:pt idx="223">
                  <c:v>1006.5</c:v>
                </c:pt>
                <c:pt idx="224">
                  <c:v>1009.7</c:v>
                </c:pt>
                <c:pt idx="225">
                  <c:v>975.7</c:v>
                </c:pt>
                <c:pt idx="226">
                  <c:v>997.6</c:v>
                </c:pt>
                <c:pt idx="227">
                  <c:v>1000.8</c:v>
                </c:pt>
                <c:pt idx="228">
                  <c:v>985.5</c:v>
                </c:pt>
                <c:pt idx="229">
                  <c:v>1003.9</c:v>
                </c:pt>
                <c:pt idx="230">
                  <c:v>1005.7</c:v>
                </c:pt>
                <c:pt idx="231">
                  <c:v>995.9</c:v>
                </c:pt>
                <c:pt idx="232">
                  <c:v>994.3</c:v>
                </c:pt>
                <c:pt idx="233">
                  <c:v>996.2</c:v>
                </c:pt>
                <c:pt idx="234">
                  <c:v>1010.1</c:v>
                </c:pt>
                <c:pt idx="235">
                  <c:v>1052</c:v>
                </c:pt>
                <c:pt idx="236">
                  <c:v>1047.5999999999999</c:v>
                </c:pt>
                <c:pt idx="237">
                  <c:v>1054.7</c:v>
                </c:pt>
                <c:pt idx="238">
                  <c:v>1079.3</c:v>
                </c:pt>
                <c:pt idx="239">
                  <c:v>1094.5</c:v>
                </c:pt>
                <c:pt idx="240">
                  <c:v>1102.3</c:v>
                </c:pt>
                <c:pt idx="241">
                  <c:v>1107.7</c:v>
                </c:pt>
                <c:pt idx="242">
                  <c:v>1100.8</c:v>
                </c:pt>
                <c:pt idx="243">
                  <c:v>1104.7</c:v>
                </c:pt>
                <c:pt idx="244">
                  <c:v>1097.9000000000001</c:v>
                </c:pt>
                <c:pt idx="245">
                  <c:v>1117.5</c:v>
                </c:pt>
                <c:pt idx="246">
                  <c:v>1115.8</c:v>
                </c:pt>
                <c:pt idx="247">
                  <c:v>1111.7</c:v>
                </c:pt>
                <c:pt idx="248">
                  <c:v>1154.3</c:v>
                </c:pt>
                <c:pt idx="249">
                  <c:v>1168</c:v>
                </c:pt>
                <c:pt idx="250">
                  <c:v>1163.2</c:v>
                </c:pt>
                <c:pt idx="251">
                  <c:v>1166.5999999999999</c:v>
                </c:pt>
                <c:pt idx="252">
                  <c:v>1154.9000000000001</c:v>
                </c:pt>
                <c:pt idx="253">
                  <c:v>1171.5999999999999</c:v>
                </c:pt>
                <c:pt idx="254">
                  <c:v>1163.8</c:v>
                </c:pt>
                <c:pt idx="255">
                  <c:v>1162.4000000000001</c:v>
                </c:pt>
                <c:pt idx="256">
                  <c:v>1159.5999999999999</c:v>
                </c:pt>
                <c:pt idx="257">
                  <c:v>1131.8</c:v>
                </c:pt>
                <c:pt idx="258">
                  <c:v>1149.0999999999999</c:v>
                </c:pt>
                <c:pt idx="259">
                  <c:v>1139.81</c:v>
                </c:pt>
                <c:pt idx="260">
                  <c:v>1162.77</c:v>
                </c:pt>
                <c:pt idx="261">
                  <c:v>1179.2</c:v>
                </c:pt>
                <c:pt idx="262">
                  <c:v>1196.8</c:v>
                </c:pt>
                <c:pt idx="263">
                  <c:v>1212.0999999999999</c:v>
                </c:pt>
                <c:pt idx="264">
                  <c:v>1211.9000000000001</c:v>
                </c:pt>
                <c:pt idx="265">
                  <c:v>1215.8</c:v>
                </c:pt>
                <c:pt idx="266">
                  <c:v>1210.8</c:v>
                </c:pt>
                <c:pt idx="267">
                  <c:v>1220.5999999999999</c:v>
                </c:pt>
                <c:pt idx="268">
                  <c:v>1242.3</c:v>
                </c:pt>
                <c:pt idx="269">
                  <c:v>1233.5</c:v>
                </c:pt>
                <c:pt idx="270">
                  <c:v>1251.2</c:v>
                </c:pt>
                <c:pt idx="271">
                  <c:v>1254</c:v>
                </c:pt>
                <c:pt idx="272">
                  <c:v>1259.5999999999999</c:v>
                </c:pt>
                <c:pt idx="273">
                  <c:v>1249.4000000000001</c:v>
                </c:pt>
                <c:pt idx="274">
                  <c:v>1214.4000000000001</c:v>
                </c:pt>
                <c:pt idx="275">
                  <c:v>1208</c:v>
                </c:pt>
                <c:pt idx="276">
                  <c:v>1220.0999999999999</c:v>
                </c:pt>
                <c:pt idx="277">
                  <c:v>1225.2</c:v>
                </c:pt>
                <c:pt idx="278">
                  <c:v>1231.8</c:v>
                </c:pt>
                <c:pt idx="279">
                  <c:v>1234.3</c:v>
                </c:pt>
                <c:pt idx="280">
                  <c:v>1235.7</c:v>
                </c:pt>
                <c:pt idx="281">
                  <c:v>1240.8</c:v>
                </c:pt>
                <c:pt idx="282">
                  <c:v>1202</c:v>
                </c:pt>
                <c:pt idx="283">
                  <c:v>1202.8</c:v>
                </c:pt>
                <c:pt idx="284">
                  <c:v>1187.9000000000001</c:v>
                </c:pt>
                <c:pt idx="285">
                  <c:v>1179.0999999999999</c:v>
                </c:pt>
                <c:pt idx="286">
                  <c:v>1175.7</c:v>
                </c:pt>
                <c:pt idx="287">
                  <c:v>1171.0999999999999</c:v>
                </c:pt>
                <c:pt idx="288">
                  <c:v>1188.0999999999999</c:v>
                </c:pt>
                <c:pt idx="289">
                  <c:v>1152</c:v>
                </c:pt>
                <c:pt idx="290">
                  <c:v>1170.2</c:v>
                </c:pt>
                <c:pt idx="291">
                  <c:v>1187.8</c:v>
                </c:pt>
                <c:pt idx="292">
                  <c:v>1200.7</c:v>
                </c:pt>
                <c:pt idx="293">
                  <c:v>1199</c:v>
                </c:pt>
                <c:pt idx="294">
                  <c:v>1195.7</c:v>
                </c:pt>
                <c:pt idx="295">
                  <c:v>1185.5</c:v>
                </c:pt>
                <c:pt idx="296">
                  <c:v>1178.4000000000001</c:v>
                </c:pt>
                <c:pt idx="297">
                  <c:v>1191.5999999999999</c:v>
                </c:pt>
                <c:pt idx="298">
                  <c:v>1202.5999999999999</c:v>
                </c:pt>
                <c:pt idx="299">
                  <c:v>1226.8</c:v>
                </c:pt>
                <c:pt idx="300">
                  <c:v>1195.9000000000001</c:v>
                </c:pt>
                <c:pt idx="301">
                  <c:v>1188.9000000000001</c:v>
                </c:pt>
                <c:pt idx="302">
                  <c:v>1208.8</c:v>
                </c:pt>
                <c:pt idx="303">
                  <c:v>1200.9000000000001</c:v>
                </c:pt>
                <c:pt idx="304">
                  <c:v>1172.8</c:v>
                </c:pt>
                <c:pt idx="305">
                  <c:v>1171.2</c:v>
                </c:pt>
                <c:pt idx="306">
                  <c:v>1179.0999999999999</c:v>
                </c:pt>
                <c:pt idx="307">
                  <c:v>1187.7</c:v>
                </c:pt>
                <c:pt idx="308">
                  <c:v>1196.3</c:v>
                </c:pt>
                <c:pt idx="309">
                  <c:v>1208.2</c:v>
                </c:pt>
                <c:pt idx="310">
                  <c:v>1212</c:v>
                </c:pt>
                <c:pt idx="311">
                  <c:v>1162.8</c:v>
                </c:pt>
                <c:pt idx="312">
                  <c:v>1197</c:v>
                </c:pt>
                <c:pt idx="313">
                  <c:v>1209.7</c:v>
                </c:pt>
                <c:pt idx="314">
                  <c:v>1193.5</c:v>
                </c:pt>
                <c:pt idx="315">
                  <c:v>1191.2</c:v>
                </c:pt>
                <c:pt idx="316">
                  <c:v>1164.2</c:v>
                </c:pt>
                <c:pt idx="317">
                  <c:v>1175.5999999999999</c:v>
                </c:pt>
                <c:pt idx="318">
                  <c:v>1196.9000000000001</c:v>
                </c:pt>
                <c:pt idx="319">
                  <c:v>1254.5999999999999</c:v>
                </c:pt>
                <c:pt idx="320">
                  <c:v>1263.5999999999999</c:v>
                </c:pt>
                <c:pt idx="321">
                  <c:v>1257</c:v>
                </c:pt>
                <c:pt idx="322">
                  <c:v>1230.3</c:v>
                </c:pt>
                <c:pt idx="323">
                  <c:v>1243.9000000000001</c:v>
                </c:pt>
                <c:pt idx="324">
                  <c:v>1247</c:v>
                </c:pt>
                <c:pt idx="325">
                  <c:v>1207.9000000000001</c:v>
                </c:pt>
                <c:pt idx="326">
                  <c:v>1224.5</c:v>
                </c:pt>
                <c:pt idx="327">
                  <c:v>1253.0999999999999</c:v>
                </c:pt>
                <c:pt idx="328">
                  <c:v>1216.8</c:v>
                </c:pt>
                <c:pt idx="329">
                  <c:v>1224.7</c:v>
                </c:pt>
                <c:pt idx="330">
                  <c:v>1213.0999999999999</c:v>
                </c:pt>
                <c:pt idx="331">
                  <c:v>1227.2</c:v>
                </c:pt>
                <c:pt idx="332">
                  <c:v>1235.9000000000001</c:v>
                </c:pt>
                <c:pt idx="333">
                  <c:v>1244.7</c:v>
                </c:pt>
                <c:pt idx="334">
                  <c:v>1250.5999999999999</c:v>
                </c:pt>
                <c:pt idx="335">
                  <c:v>1256.5999999999999</c:v>
                </c:pt>
                <c:pt idx="336">
                  <c:v>1221</c:v>
                </c:pt>
                <c:pt idx="337">
                  <c:v>1253.5999999999999</c:v>
                </c:pt>
                <c:pt idx="338">
                  <c:v>1216.5999999999999</c:v>
                </c:pt>
                <c:pt idx="339">
                  <c:v>1223</c:v>
                </c:pt>
                <c:pt idx="340">
                  <c:v>1203.4000000000001</c:v>
                </c:pt>
                <c:pt idx="341">
                  <c:v>1202.0999999999999</c:v>
                </c:pt>
                <c:pt idx="342">
                  <c:v>1234.2</c:v>
                </c:pt>
                <c:pt idx="343">
                  <c:v>1184.5</c:v>
                </c:pt>
                <c:pt idx="344">
                  <c:v>1159.0999999999999</c:v>
                </c:pt>
                <c:pt idx="345">
                  <c:v>1133.8</c:v>
                </c:pt>
                <c:pt idx="346">
                  <c:v>1148.7</c:v>
                </c:pt>
                <c:pt idx="347">
                  <c:v>1154.5999999999999</c:v>
                </c:pt>
                <c:pt idx="348">
                  <c:v>1195.2</c:v>
                </c:pt>
                <c:pt idx="349">
                  <c:v>1193</c:v>
                </c:pt>
                <c:pt idx="350">
                  <c:v>1204.2</c:v>
                </c:pt>
                <c:pt idx="351">
                  <c:v>1189.0999999999999</c:v>
                </c:pt>
                <c:pt idx="352">
                  <c:v>1182.0999999999999</c:v>
                </c:pt>
                <c:pt idx="353">
                  <c:v>1203.5999999999999</c:v>
                </c:pt>
                <c:pt idx="354">
                  <c:v>1238.2</c:v>
                </c:pt>
                <c:pt idx="355">
                  <c:v>1216.7</c:v>
                </c:pt>
                <c:pt idx="356">
                  <c:v>1226.7</c:v>
                </c:pt>
                <c:pt idx="357">
                  <c:v>1210.5999999999999</c:v>
                </c:pt>
                <c:pt idx="358">
                  <c:v>1199.9000000000001</c:v>
                </c:pt>
                <c:pt idx="359">
                  <c:v>1196.2</c:v>
                </c:pt>
                <c:pt idx="360">
                  <c:v>1174</c:v>
                </c:pt>
                <c:pt idx="361">
                  <c:v>1162.4000000000001</c:v>
                </c:pt>
                <c:pt idx="362">
                  <c:v>1168</c:v>
                </c:pt>
                <c:pt idx="363">
                  <c:v>1176.5</c:v>
                </c:pt>
                <c:pt idx="364">
                  <c:v>1145.5999999999999</c:v>
                </c:pt>
                <c:pt idx="365">
                  <c:v>1145.3</c:v>
                </c:pt>
                <c:pt idx="366">
                  <c:v>1124</c:v>
                </c:pt>
                <c:pt idx="367">
                  <c:v>1097.5999999999999</c:v>
                </c:pt>
                <c:pt idx="368">
                  <c:v>1063.9000000000001</c:v>
                </c:pt>
                <c:pt idx="369">
                  <c:v>1080.9000000000001</c:v>
                </c:pt>
                <c:pt idx="370">
                  <c:v>1063.7</c:v>
                </c:pt>
                <c:pt idx="371">
                  <c:v>1045.2</c:v>
                </c:pt>
                <c:pt idx="372">
                  <c:v>1035.9000000000001</c:v>
                </c:pt>
                <c:pt idx="373">
                  <c:v>1047.0999999999999</c:v>
                </c:pt>
                <c:pt idx="374">
                  <c:v>1006.5</c:v>
                </c:pt>
                <c:pt idx="375">
                  <c:v>1000.6</c:v>
                </c:pt>
                <c:pt idx="376">
                  <c:v>966.8</c:v>
                </c:pt>
                <c:pt idx="377">
                  <c:v>984.6</c:v>
                </c:pt>
                <c:pt idx="378">
                  <c:v>987.6</c:v>
                </c:pt>
                <c:pt idx="379">
                  <c:v>980.3</c:v>
                </c:pt>
                <c:pt idx="380">
                  <c:v>986.1</c:v>
                </c:pt>
                <c:pt idx="381">
                  <c:v>983.8</c:v>
                </c:pt>
                <c:pt idx="382">
                  <c:v>1015.2</c:v>
                </c:pt>
                <c:pt idx="383">
                  <c:v>1029.7</c:v>
                </c:pt>
                <c:pt idx="384">
                  <c:v>1028.5999999999999</c:v>
                </c:pt>
                <c:pt idx="385">
                  <c:v>1039.0999999999999</c:v>
                </c:pt>
                <c:pt idx="386">
                  <c:v>1040</c:v>
                </c:pt>
                <c:pt idx="387">
                  <c:v>1057.5999999999999</c:v>
                </c:pt>
                <c:pt idx="388">
                  <c:v>1065</c:v>
                </c:pt>
                <c:pt idx="389">
                  <c:v>1080.8</c:v>
                </c:pt>
                <c:pt idx="390">
                  <c:v>1078</c:v>
                </c:pt>
                <c:pt idx="391">
                  <c:v>1089.7</c:v>
                </c:pt>
                <c:pt idx="392">
                  <c:v>1094.5999999999999</c:v>
                </c:pt>
                <c:pt idx="393">
                  <c:v>1110.9000000000001</c:v>
                </c:pt>
                <c:pt idx="394">
                  <c:v>1127.7</c:v>
                </c:pt>
                <c:pt idx="395">
                  <c:v>1124.3</c:v>
                </c:pt>
                <c:pt idx="396">
                  <c:v>1097.0999999999999</c:v>
                </c:pt>
                <c:pt idx="397">
                  <c:v>1109.9000000000001</c:v>
                </c:pt>
                <c:pt idx="398">
                  <c:v>1120.5</c:v>
                </c:pt>
                <c:pt idx="399">
                  <c:v>1127.9000000000001</c:v>
                </c:pt>
                <c:pt idx="400">
                  <c:v>1121.4000000000001</c:v>
                </c:pt>
                <c:pt idx="401">
                  <c:v>1133.5</c:v>
                </c:pt>
                <c:pt idx="402">
                  <c:v>1153.2</c:v>
                </c:pt>
                <c:pt idx="403">
                  <c:v>1185.5999999999999</c:v>
                </c:pt>
                <c:pt idx="404">
                  <c:v>1204.5</c:v>
                </c:pt>
                <c:pt idx="405">
                  <c:v>1216.4000000000001</c:v>
                </c:pt>
                <c:pt idx="406">
                  <c:v>1214.5999999999999</c:v>
                </c:pt>
                <c:pt idx="407">
                  <c:v>1208</c:v>
                </c:pt>
                <c:pt idx="408">
                  <c:v>1209.2</c:v>
                </c:pt>
                <c:pt idx="409">
                  <c:v>1163.0999999999999</c:v>
                </c:pt>
                <c:pt idx="410">
                  <c:v>1180.7</c:v>
                </c:pt>
                <c:pt idx="411">
                  <c:v>1180.8</c:v>
                </c:pt>
                <c:pt idx="412">
                  <c:v>1203.5</c:v>
                </c:pt>
                <c:pt idx="413">
                  <c:v>1170.4000000000001</c:v>
                </c:pt>
                <c:pt idx="414">
                  <c:v>1168.4000000000001</c:v>
                </c:pt>
                <c:pt idx="415">
                  <c:v>1157.5999999999999</c:v>
                </c:pt>
                <c:pt idx="416">
                  <c:v>1128.9000000000001</c:v>
                </c:pt>
                <c:pt idx="417">
                  <c:v>1133.8</c:v>
                </c:pt>
                <c:pt idx="418">
                  <c:v>1170.8</c:v>
                </c:pt>
                <c:pt idx="419">
                  <c:v>1184.4000000000001</c:v>
                </c:pt>
                <c:pt idx="420">
                  <c:v>1188.4000000000001</c:v>
                </c:pt>
                <c:pt idx="421">
                  <c:v>1206.3</c:v>
                </c:pt>
                <c:pt idx="422">
                  <c:v>1211</c:v>
                </c:pt>
                <c:pt idx="423">
                  <c:v>1212.0999999999999</c:v>
                </c:pt>
                <c:pt idx="424">
                  <c:v>1197.7</c:v>
                </c:pt>
                <c:pt idx="425">
                  <c:v>1205.4000000000001</c:v>
                </c:pt>
                <c:pt idx="426">
                  <c:v>1222.4000000000001</c:v>
                </c:pt>
                <c:pt idx="427">
                  <c:v>1191.0999999999999</c:v>
                </c:pt>
                <c:pt idx="428">
                  <c:v>1199.0999999999999</c:v>
                </c:pt>
                <c:pt idx="429">
                  <c:v>1218</c:v>
                </c:pt>
                <c:pt idx="430">
                  <c:v>1204.8</c:v>
                </c:pt>
                <c:pt idx="431">
                  <c:v>1235.5</c:v>
                </c:pt>
                <c:pt idx="432">
                  <c:v>1219.5999999999999</c:v>
                </c:pt>
                <c:pt idx="433">
                  <c:v>1209.0999999999999</c:v>
                </c:pt>
                <c:pt idx="434">
                  <c:v>1232.2</c:v>
                </c:pt>
                <c:pt idx="435">
                  <c:v>1240.7</c:v>
                </c:pt>
                <c:pt idx="436">
                  <c:v>1243.3</c:v>
                </c:pt>
                <c:pt idx="437">
                  <c:v>1229.4000000000001</c:v>
                </c:pt>
                <c:pt idx="438">
                  <c:v>1235.3</c:v>
                </c:pt>
                <c:pt idx="439">
                  <c:v>1256.5999999999999</c:v>
                </c:pt>
                <c:pt idx="440">
                  <c:v>1264.3</c:v>
                </c:pt>
                <c:pt idx="441">
                  <c:v>1245.9000000000001</c:v>
                </c:pt>
                <c:pt idx="442">
                  <c:v>1242</c:v>
                </c:pt>
                <c:pt idx="443">
                  <c:v>1244.0999999999999</c:v>
                </c:pt>
                <c:pt idx="444">
                  <c:v>1216.4000000000001</c:v>
                </c:pt>
                <c:pt idx="445">
                  <c:v>1227.5</c:v>
                </c:pt>
                <c:pt idx="446">
                  <c:v>1213.4000000000001</c:v>
                </c:pt>
                <c:pt idx="447">
                  <c:v>1226.2</c:v>
                </c:pt>
                <c:pt idx="448">
                  <c:v>1210.0999999999999</c:v>
                </c:pt>
                <c:pt idx="449">
                  <c:v>1215.5</c:v>
                </c:pt>
                <c:pt idx="450">
                  <c:v>1226.9000000000001</c:v>
                </c:pt>
                <c:pt idx="451">
                  <c:v>1212</c:v>
                </c:pt>
                <c:pt idx="452">
                  <c:v>1226.0999999999999</c:v>
                </c:pt>
                <c:pt idx="453">
                  <c:v>1228.4000000000001</c:v>
                </c:pt>
                <c:pt idx="454">
                  <c:v>1244.4000000000001</c:v>
                </c:pt>
                <c:pt idx="455">
                  <c:v>1257.2</c:v>
                </c:pt>
                <c:pt idx="456">
                  <c:v>1219.4000000000001</c:v>
                </c:pt>
                <c:pt idx="457">
                  <c:v>1242.3</c:v>
                </c:pt>
                <c:pt idx="458">
                  <c:v>1242</c:v>
                </c:pt>
                <c:pt idx="459">
                  <c:v>1249.2</c:v>
                </c:pt>
                <c:pt idx="460">
                  <c:v>1248.3</c:v>
                </c:pt>
                <c:pt idx="461">
                  <c:v>1264.4000000000001</c:v>
                </c:pt>
                <c:pt idx="462">
                  <c:v>1268.2</c:v>
                </c:pt>
                <c:pt idx="463">
                  <c:v>1260.2</c:v>
                </c:pt>
                <c:pt idx="464">
                  <c:v>1275.5999999999999</c:v>
                </c:pt>
                <c:pt idx="465">
                  <c:v>1268.4000000000001</c:v>
                </c:pt>
                <c:pt idx="466">
                  <c:v>1227.3</c:v>
                </c:pt>
                <c:pt idx="467">
                  <c:v>1223.2</c:v>
                </c:pt>
                <c:pt idx="468">
                  <c:v>1229.9000000000001</c:v>
                </c:pt>
                <c:pt idx="469">
                  <c:v>1213.8</c:v>
                </c:pt>
                <c:pt idx="470">
                  <c:v>1172.7</c:v>
                </c:pt>
                <c:pt idx="471">
                  <c:v>1173.3</c:v>
                </c:pt>
                <c:pt idx="472">
                  <c:v>1158</c:v>
                </c:pt>
                <c:pt idx="473">
                  <c:v>1175.5</c:v>
                </c:pt>
                <c:pt idx="474">
                  <c:v>1187.3</c:v>
                </c:pt>
                <c:pt idx="475">
                  <c:v>1202.3</c:v>
                </c:pt>
                <c:pt idx="476">
                  <c:v>1183.5</c:v>
                </c:pt>
                <c:pt idx="477">
                  <c:v>1182</c:v>
                </c:pt>
                <c:pt idx="478">
                  <c:v>1174.5999999999999</c:v>
                </c:pt>
                <c:pt idx="479">
                  <c:v>1143.3</c:v>
                </c:pt>
                <c:pt idx="480">
                  <c:v>1133.3</c:v>
                </c:pt>
                <c:pt idx="481">
                  <c:v>1132.4000000000001</c:v>
                </c:pt>
                <c:pt idx="482">
                  <c:v>1135.5999999999999</c:v>
                </c:pt>
                <c:pt idx="483">
                  <c:v>1129</c:v>
                </c:pt>
                <c:pt idx="484">
                  <c:v>1146.8</c:v>
                </c:pt>
                <c:pt idx="485">
                  <c:v>1140.9000000000001</c:v>
                </c:pt>
                <c:pt idx="486">
                  <c:v>1108.3</c:v>
                </c:pt>
                <c:pt idx="487">
                  <c:v>1109.8</c:v>
                </c:pt>
                <c:pt idx="488">
                  <c:v>1113.2</c:v>
                </c:pt>
                <c:pt idx="489">
                  <c:v>1111.0999999999999</c:v>
                </c:pt>
                <c:pt idx="490">
                  <c:v>1125.3</c:v>
                </c:pt>
                <c:pt idx="491">
                  <c:v>1126.0999999999999</c:v>
                </c:pt>
                <c:pt idx="492">
                  <c:v>1124.8</c:v>
                </c:pt>
                <c:pt idx="493">
                  <c:v>1128.5999999999999</c:v>
                </c:pt>
                <c:pt idx="494">
                  <c:v>1145</c:v>
                </c:pt>
                <c:pt idx="495">
                  <c:v>1140.5999999999999</c:v>
                </c:pt>
                <c:pt idx="496">
                  <c:v>1145.7</c:v>
                </c:pt>
                <c:pt idx="497">
                  <c:v>1157.2</c:v>
                </c:pt>
                <c:pt idx="498">
                  <c:v>1170.8</c:v>
                </c:pt>
                <c:pt idx="499">
                  <c:v>1154.5</c:v>
                </c:pt>
                <c:pt idx="500">
                  <c:v>1159</c:v>
                </c:pt>
                <c:pt idx="501">
                  <c:v>1143.7</c:v>
                </c:pt>
                <c:pt idx="502">
                  <c:v>1146.5</c:v>
                </c:pt>
                <c:pt idx="503">
                  <c:v>1146.5</c:v>
                </c:pt>
                <c:pt idx="504">
                  <c:v>1162.4000000000001</c:v>
                </c:pt>
                <c:pt idx="505">
                  <c:v>1144.0999999999999</c:v>
                </c:pt>
                <c:pt idx="506">
                  <c:v>1121.2</c:v>
                </c:pt>
                <c:pt idx="507">
                  <c:v>1109.3</c:v>
                </c:pt>
                <c:pt idx="508">
                  <c:v>1138.3</c:v>
                </c:pt>
                <c:pt idx="509">
                  <c:v>1125.5999999999999</c:v>
                </c:pt>
                <c:pt idx="510">
                  <c:v>1133.3</c:v>
                </c:pt>
                <c:pt idx="511">
                  <c:v>1140.5999999999999</c:v>
                </c:pt>
                <c:pt idx="512">
                  <c:v>1134</c:v>
                </c:pt>
                <c:pt idx="513">
                  <c:v>1136.2</c:v>
                </c:pt>
                <c:pt idx="514">
                  <c:v>1165.5</c:v>
                </c:pt>
                <c:pt idx="515">
                  <c:v>1167.9000000000001</c:v>
                </c:pt>
                <c:pt idx="516">
                  <c:v>1165.4000000000001</c:v>
                </c:pt>
                <c:pt idx="517">
                  <c:v>1176.5999999999999</c:v>
                </c:pt>
                <c:pt idx="518">
                  <c:v>1177.0999999999999</c:v>
                </c:pt>
                <c:pt idx="519">
                  <c:v>1154.3</c:v>
                </c:pt>
                <c:pt idx="520">
                  <c:v>1162.4000000000001</c:v>
                </c:pt>
                <c:pt idx="521">
                  <c:v>1160</c:v>
                </c:pt>
                <c:pt idx="522">
                  <c:v>1146.2</c:v>
                </c:pt>
                <c:pt idx="523">
                  <c:v>1156.3</c:v>
                </c:pt>
                <c:pt idx="524">
                  <c:v>1156.3</c:v>
                </c:pt>
                <c:pt idx="525">
                  <c:v>1174.7</c:v>
                </c:pt>
                <c:pt idx="526">
                  <c:v>1134.5999999999999</c:v>
                </c:pt>
                <c:pt idx="527">
                  <c:v>1128</c:v>
                </c:pt>
                <c:pt idx="528">
                  <c:v>1117.0999999999999</c:v>
                </c:pt>
                <c:pt idx="529">
                  <c:v>1139</c:v>
                </c:pt>
                <c:pt idx="530">
                  <c:v>1142.7</c:v>
                </c:pt>
                <c:pt idx="531">
                  <c:v>1142.4000000000001</c:v>
                </c:pt>
                <c:pt idx="532">
                  <c:v>1124.7</c:v>
                </c:pt>
                <c:pt idx="533">
                  <c:v>1131.9000000000001</c:v>
                </c:pt>
                <c:pt idx="534">
                  <c:v>1126.0999999999999</c:v>
                </c:pt>
                <c:pt idx="535">
                  <c:v>1128.5999999999999</c:v>
                </c:pt>
                <c:pt idx="536">
                  <c:v>1110.5</c:v>
                </c:pt>
                <c:pt idx="537">
                  <c:v>1107.0999999999999</c:v>
                </c:pt>
                <c:pt idx="538">
                  <c:v>1111.5999999999999</c:v>
                </c:pt>
                <c:pt idx="539">
                  <c:v>1133.3</c:v>
                </c:pt>
                <c:pt idx="540">
                  <c:v>1150.8</c:v>
                </c:pt>
                <c:pt idx="541">
                  <c:v>1165.4000000000001</c:v>
                </c:pt>
                <c:pt idx="542">
                  <c:v>1180</c:v>
                </c:pt>
                <c:pt idx="543">
                  <c:v>1227.3</c:v>
                </c:pt>
                <c:pt idx="544">
                  <c:v>1237.2</c:v>
                </c:pt>
                <c:pt idx="545">
                  <c:v>1229.5999999999999</c:v>
                </c:pt>
                <c:pt idx="546">
                  <c:v>1241.3</c:v>
                </c:pt>
                <c:pt idx="547">
                  <c:v>1242.7</c:v>
                </c:pt>
                <c:pt idx="548">
                  <c:v>1290.0999999999999</c:v>
                </c:pt>
                <c:pt idx="549">
                  <c:v>1242</c:v>
                </c:pt>
                <c:pt idx="550">
                  <c:v>1253.0999999999999</c:v>
                </c:pt>
                <c:pt idx="551">
                  <c:v>1250</c:v>
                </c:pt>
                <c:pt idx="552">
                  <c:v>1244.4000000000001</c:v>
                </c:pt>
                <c:pt idx="553">
                  <c:v>1220.5</c:v>
                </c:pt>
                <c:pt idx="554">
                  <c:v>1262.4000000000001</c:v>
                </c:pt>
                <c:pt idx="555">
                  <c:v>1251.8</c:v>
                </c:pt>
                <c:pt idx="556">
                  <c:v>1244.5999999999999</c:v>
                </c:pt>
                <c:pt idx="557">
                  <c:v>1226.2</c:v>
                </c:pt>
                <c:pt idx="558">
                  <c:v>1226.7</c:v>
                </c:pt>
                <c:pt idx="559">
                  <c:v>1225.3</c:v>
                </c:pt>
                <c:pt idx="560">
                  <c:v>1225.3</c:v>
                </c:pt>
                <c:pt idx="561">
                  <c:v>1220.0999999999999</c:v>
                </c:pt>
                <c:pt idx="562">
                  <c:v>1201.8</c:v>
                </c:pt>
                <c:pt idx="563">
                  <c:v>1195.2</c:v>
                </c:pt>
                <c:pt idx="564">
                  <c:v>1206.4000000000001</c:v>
                </c:pt>
                <c:pt idx="565">
                  <c:v>1193.9000000000001</c:v>
                </c:pt>
                <c:pt idx="566">
                  <c:v>1193.9000000000001</c:v>
                </c:pt>
                <c:pt idx="567">
                  <c:v>1205.5</c:v>
                </c:pt>
                <c:pt idx="568">
                  <c:v>1203.4000000000001</c:v>
                </c:pt>
                <c:pt idx="569">
                  <c:v>1199.3</c:v>
                </c:pt>
                <c:pt idx="570">
                  <c:v>1201.3</c:v>
                </c:pt>
                <c:pt idx="571">
                  <c:v>1197.5999999999999</c:v>
                </c:pt>
                <c:pt idx="572">
                  <c:v>1194.5</c:v>
                </c:pt>
                <c:pt idx="573">
                  <c:v>1181.3</c:v>
                </c:pt>
                <c:pt idx="574">
                  <c:v>1147.0999999999999</c:v>
                </c:pt>
                <c:pt idx="575">
                  <c:v>1131.2</c:v>
                </c:pt>
                <c:pt idx="576">
                  <c:v>1112.7</c:v>
                </c:pt>
                <c:pt idx="577">
                  <c:v>1098</c:v>
                </c:pt>
                <c:pt idx="578">
                  <c:v>1094.8</c:v>
                </c:pt>
                <c:pt idx="579">
                  <c:v>1099.8</c:v>
                </c:pt>
                <c:pt idx="580">
                  <c:v>1097.3</c:v>
                </c:pt>
                <c:pt idx="581">
                  <c:v>1088.9000000000001</c:v>
                </c:pt>
                <c:pt idx="582">
                  <c:v>1087</c:v>
                </c:pt>
                <c:pt idx="583">
                  <c:v>1095.8</c:v>
                </c:pt>
                <c:pt idx="584">
                  <c:v>1097.0999999999999</c:v>
                </c:pt>
                <c:pt idx="585">
                  <c:v>1138.4000000000001</c:v>
                </c:pt>
                <c:pt idx="586">
                  <c:v>1139.5999999999999</c:v>
                </c:pt>
                <c:pt idx="587">
                  <c:v>1158.3</c:v>
                </c:pt>
                <c:pt idx="588">
                  <c:v>1153.2</c:v>
                </c:pt>
                <c:pt idx="589">
                  <c:v>1162</c:v>
                </c:pt>
                <c:pt idx="590">
                  <c:v>1135.0999999999999</c:v>
                </c:pt>
                <c:pt idx="591">
                  <c:v>1134.2</c:v>
                </c:pt>
                <c:pt idx="592">
                  <c:v>1138.9000000000001</c:v>
                </c:pt>
                <c:pt idx="593">
                  <c:v>1147</c:v>
                </c:pt>
                <c:pt idx="594">
                  <c:v>1148.9000000000001</c:v>
                </c:pt>
                <c:pt idx="595">
                  <c:v>1142</c:v>
                </c:pt>
                <c:pt idx="596">
                  <c:v>1132.7</c:v>
                </c:pt>
                <c:pt idx="597">
                  <c:v>1127.0999999999999</c:v>
                </c:pt>
                <c:pt idx="598">
                  <c:v>1123.9000000000001</c:v>
                </c:pt>
                <c:pt idx="599">
                  <c:v>1146.4000000000001</c:v>
                </c:pt>
                <c:pt idx="600">
                  <c:v>1144.4000000000001</c:v>
                </c:pt>
                <c:pt idx="601">
                  <c:v>1145.4000000000001</c:v>
                </c:pt>
                <c:pt idx="602">
                  <c:v>1148.7</c:v>
                </c:pt>
                <c:pt idx="603">
                  <c:v>1154.3</c:v>
                </c:pt>
                <c:pt idx="604">
                  <c:v>1165.9000000000001</c:v>
                </c:pt>
                <c:pt idx="605">
                  <c:v>1150.2</c:v>
                </c:pt>
                <c:pt idx="606">
                  <c:v>1185.3</c:v>
                </c:pt>
                <c:pt idx="607">
                  <c:v>1160.8</c:v>
                </c:pt>
                <c:pt idx="608">
                  <c:v>1162.9000000000001</c:v>
                </c:pt>
                <c:pt idx="609">
                  <c:v>1167.5999999999999</c:v>
                </c:pt>
                <c:pt idx="610">
                  <c:v>1160.3</c:v>
                </c:pt>
                <c:pt idx="611">
                  <c:v>1132.0999999999999</c:v>
                </c:pt>
                <c:pt idx="612">
                  <c:v>1149.5</c:v>
                </c:pt>
                <c:pt idx="613">
                  <c:v>1145.2</c:v>
                </c:pt>
                <c:pt idx="614">
                  <c:v>1172.8</c:v>
                </c:pt>
                <c:pt idx="615">
                  <c:v>1190.9000000000001</c:v>
                </c:pt>
                <c:pt idx="616">
                  <c:v>1185.4000000000001</c:v>
                </c:pt>
                <c:pt idx="617">
                  <c:v>1146.4000000000001</c:v>
                </c:pt>
                <c:pt idx="618">
                  <c:v>1153</c:v>
                </c:pt>
                <c:pt idx="619">
                  <c:v>1146.9000000000001</c:v>
                </c:pt>
                <c:pt idx="620">
                  <c:v>1148.4000000000001</c:v>
                </c:pt>
                <c:pt idx="621">
                  <c:v>1153.0999999999999</c:v>
                </c:pt>
                <c:pt idx="622">
                  <c:v>1166.2</c:v>
                </c:pt>
                <c:pt idx="623">
                  <c:v>1179.9000000000001</c:v>
                </c:pt>
                <c:pt idx="624">
                  <c:v>1172.9000000000001</c:v>
                </c:pt>
                <c:pt idx="625">
                  <c:v>1164.3</c:v>
                </c:pt>
                <c:pt idx="626">
                  <c:v>1164.0999999999999</c:v>
                </c:pt>
                <c:pt idx="627">
                  <c:v>1155.7</c:v>
                </c:pt>
                <c:pt idx="628">
                  <c:v>1158.9000000000001</c:v>
                </c:pt>
                <c:pt idx="629">
                  <c:v>1163.4000000000001</c:v>
                </c:pt>
                <c:pt idx="630">
                  <c:v>1158.3</c:v>
                </c:pt>
                <c:pt idx="631">
                  <c:v>1175.0999999999999</c:v>
                </c:pt>
                <c:pt idx="632">
                  <c:v>1181</c:v>
                </c:pt>
                <c:pt idx="633">
                  <c:v>1177.4000000000001</c:v>
                </c:pt>
                <c:pt idx="634">
                  <c:v>1187.8</c:v>
                </c:pt>
                <c:pt idx="635">
                  <c:v>1208.3</c:v>
                </c:pt>
                <c:pt idx="636">
                  <c:v>1209.5999999999999</c:v>
                </c:pt>
                <c:pt idx="637">
                  <c:v>1195.4000000000001</c:v>
                </c:pt>
                <c:pt idx="638">
                  <c:v>1182.8</c:v>
                </c:pt>
                <c:pt idx="639">
                  <c:v>1206.2</c:v>
                </c:pt>
                <c:pt idx="640">
                  <c:v>1198.0999999999999</c:v>
                </c:pt>
                <c:pt idx="641">
                  <c:v>1239.7</c:v>
                </c:pt>
                <c:pt idx="642">
                  <c:v>1242.2</c:v>
                </c:pt>
                <c:pt idx="643">
                  <c:v>1245.3</c:v>
                </c:pt>
                <c:pt idx="644">
                  <c:v>1260.5</c:v>
                </c:pt>
                <c:pt idx="645">
                  <c:v>1247.4000000000001</c:v>
                </c:pt>
                <c:pt idx="646">
                  <c:v>1253.2</c:v>
                </c:pt>
                <c:pt idx="647">
                  <c:v>1242</c:v>
                </c:pt>
                <c:pt idx="648">
                  <c:v>1247.7</c:v>
                </c:pt>
                <c:pt idx="649">
                  <c:v>1258.5999999999999</c:v>
                </c:pt>
                <c:pt idx="650">
                  <c:v>1256.7</c:v>
                </c:pt>
                <c:pt idx="651">
                  <c:v>1281.0999999999999</c:v>
                </c:pt>
                <c:pt idx="652">
                  <c:v>1291</c:v>
                </c:pt>
                <c:pt idx="653">
                  <c:v>1286.0999999999999</c:v>
                </c:pt>
                <c:pt idx="654">
                  <c:v>1253.5</c:v>
                </c:pt>
                <c:pt idx="655">
                  <c:v>1268.7</c:v>
                </c:pt>
                <c:pt idx="656">
                  <c:v>1276</c:v>
                </c:pt>
                <c:pt idx="657">
                  <c:v>1280.7</c:v>
                </c:pt>
                <c:pt idx="658">
                  <c:v>1289.5</c:v>
                </c:pt>
                <c:pt idx="659">
                  <c:v>1292.5</c:v>
                </c:pt>
                <c:pt idx="660">
                  <c:v>1297.5999999999999</c:v>
                </c:pt>
                <c:pt idx="661">
                  <c:v>1328.9</c:v>
                </c:pt>
                <c:pt idx="662">
                  <c:v>1297.8</c:v>
                </c:pt>
                <c:pt idx="663">
                  <c:v>1306.3</c:v>
                </c:pt>
                <c:pt idx="664">
                  <c:v>1310.5</c:v>
                </c:pt>
                <c:pt idx="665">
                  <c:v>1304.5</c:v>
                </c:pt>
                <c:pt idx="666">
                  <c:v>1299.9000000000001</c:v>
                </c:pt>
                <c:pt idx="667">
                  <c:v>1307.3</c:v>
                </c:pt>
                <c:pt idx="668">
                  <c:v>1281.8</c:v>
                </c:pt>
                <c:pt idx="669">
                  <c:v>1315.2</c:v>
                </c:pt>
                <c:pt idx="670">
                  <c:v>1340.3</c:v>
                </c:pt>
                <c:pt idx="671">
                  <c:v>1331.8</c:v>
                </c:pt>
                <c:pt idx="672">
                  <c:v>1322.6</c:v>
                </c:pt>
                <c:pt idx="673">
                  <c:v>1333.3</c:v>
                </c:pt>
                <c:pt idx="674">
                  <c:v>1329.9</c:v>
                </c:pt>
                <c:pt idx="675">
                  <c:v>1317.3</c:v>
                </c:pt>
                <c:pt idx="676">
                  <c:v>1347.1</c:v>
                </c:pt>
                <c:pt idx="677">
                  <c:v>1378.7</c:v>
                </c:pt>
                <c:pt idx="678">
                  <c:v>1389.8</c:v>
                </c:pt>
                <c:pt idx="679">
                  <c:v>1367</c:v>
                </c:pt>
                <c:pt idx="680">
                  <c:v>1388.4</c:v>
                </c:pt>
                <c:pt idx="681">
                  <c:v>1388.5</c:v>
                </c:pt>
                <c:pt idx="682">
                  <c:v>1356.4</c:v>
                </c:pt>
                <c:pt idx="683">
                  <c:v>1331</c:v>
                </c:pt>
                <c:pt idx="684">
                  <c:v>1337.7</c:v>
                </c:pt>
                <c:pt idx="685">
                  <c:v>1348.2</c:v>
                </c:pt>
                <c:pt idx="686">
                  <c:v>1344.8</c:v>
                </c:pt>
                <c:pt idx="687">
                  <c:v>1336.5</c:v>
                </c:pt>
                <c:pt idx="688">
                  <c:v>1369.7</c:v>
                </c:pt>
                <c:pt idx="689">
                  <c:v>1352.4</c:v>
                </c:pt>
                <c:pt idx="690">
                  <c:v>1374</c:v>
                </c:pt>
                <c:pt idx="691">
                  <c:v>1362.3</c:v>
                </c:pt>
                <c:pt idx="692">
                  <c:v>1342.1</c:v>
                </c:pt>
                <c:pt idx="693">
                  <c:v>1360.1</c:v>
                </c:pt>
                <c:pt idx="694">
                  <c:v>1353.1</c:v>
                </c:pt>
                <c:pt idx="695">
                  <c:v>1346</c:v>
                </c:pt>
                <c:pt idx="696">
                  <c:v>1351.7</c:v>
                </c:pt>
                <c:pt idx="697">
                  <c:v>1341.1</c:v>
                </c:pt>
                <c:pt idx="698">
                  <c:v>1366.7</c:v>
                </c:pt>
                <c:pt idx="699">
                  <c:v>1369.4</c:v>
                </c:pt>
                <c:pt idx="700">
                  <c:v>1374.8</c:v>
                </c:pt>
                <c:pt idx="701">
                  <c:v>1377.1</c:v>
                </c:pt>
                <c:pt idx="702">
                  <c:v>1396</c:v>
                </c:pt>
                <c:pt idx="703">
                  <c:v>1371.4</c:v>
                </c:pt>
                <c:pt idx="704">
                  <c:v>1363.3</c:v>
                </c:pt>
                <c:pt idx="705">
                  <c:v>1371.7</c:v>
                </c:pt>
                <c:pt idx="706">
                  <c:v>1368.9</c:v>
                </c:pt>
                <c:pt idx="707">
                  <c:v>1379.4</c:v>
                </c:pt>
                <c:pt idx="708">
                  <c:v>1367.5</c:v>
                </c:pt>
                <c:pt idx="709">
                  <c:v>1350.6</c:v>
                </c:pt>
                <c:pt idx="710">
                  <c:v>1352.3</c:v>
                </c:pt>
                <c:pt idx="711">
                  <c:v>1347.6</c:v>
                </c:pt>
                <c:pt idx="712">
                  <c:v>1383.1</c:v>
                </c:pt>
                <c:pt idx="713">
                  <c:v>1402.2</c:v>
                </c:pt>
                <c:pt idx="714">
                  <c:v>1363.4</c:v>
                </c:pt>
                <c:pt idx="715">
                  <c:v>1373.8</c:v>
                </c:pt>
                <c:pt idx="716">
                  <c:v>1386.4</c:v>
                </c:pt>
                <c:pt idx="717">
                  <c:v>1344.6</c:v>
                </c:pt>
                <c:pt idx="718">
                  <c:v>1352.5</c:v>
                </c:pt>
                <c:pt idx="719">
                  <c:v>1355.8</c:v>
                </c:pt>
                <c:pt idx="720">
                  <c:v>1373.7</c:v>
                </c:pt>
                <c:pt idx="721">
                  <c:v>1380.7</c:v>
                </c:pt>
                <c:pt idx="722">
                  <c:v>1377</c:v>
                </c:pt>
                <c:pt idx="723">
                  <c:v>1339</c:v>
                </c:pt>
                <c:pt idx="724">
                  <c:v>1353.7</c:v>
                </c:pt>
                <c:pt idx="725">
                  <c:v>1366.6</c:v>
                </c:pt>
                <c:pt idx="726">
                  <c:v>1323.9</c:v>
                </c:pt>
                <c:pt idx="727">
                  <c:v>1336.8</c:v>
                </c:pt>
                <c:pt idx="728">
                  <c:v>1345.1</c:v>
                </c:pt>
                <c:pt idx="729">
                  <c:v>1359.2</c:v>
                </c:pt>
                <c:pt idx="730">
                  <c:v>1347</c:v>
                </c:pt>
                <c:pt idx="731">
                  <c:v>1284.0999999999999</c:v>
                </c:pt>
                <c:pt idx="732">
                  <c:v>1251.8</c:v>
                </c:pt>
                <c:pt idx="733">
                  <c:v>1266.3</c:v>
                </c:pt>
                <c:pt idx="734">
                  <c:v>1270.5999999999999</c:v>
                </c:pt>
                <c:pt idx="735">
                  <c:v>1261.8</c:v>
                </c:pt>
                <c:pt idx="736">
                  <c:v>1276.5</c:v>
                </c:pt>
                <c:pt idx="737">
                  <c:v>1296.5</c:v>
                </c:pt>
                <c:pt idx="738">
                  <c:v>1272.5</c:v>
                </c:pt>
                <c:pt idx="739">
                  <c:v>1272.9000000000001</c:v>
                </c:pt>
                <c:pt idx="740">
                  <c:v>1266.4000000000001</c:v>
                </c:pt>
                <c:pt idx="741">
                  <c:v>1280.5999999999999</c:v>
                </c:pt>
                <c:pt idx="742">
                  <c:v>1293.0999999999999</c:v>
                </c:pt>
                <c:pt idx="743">
                  <c:v>1278.9000000000001</c:v>
                </c:pt>
                <c:pt idx="744">
                  <c:v>1297.2</c:v>
                </c:pt>
                <c:pt idx="745">
                  <c:v>1246.5</c:v>
                </c:pt>
                <c:pt idx="746">
                  <c:v>1261.0999999999999</c:v>
                </c:pt>
                <c:pt idx="747">
                  <c:v>1265.3</c:v>
                </c:pt>
                <c:pt idx="748">
                  <c:v>1273.8</c:v>
                </c:pt>
                <c:pt idx="749">
                  <c:v>1276.8</c:v>
                </c:pt>
                <c:pt idx="750">
                  <c:v>1263.4000000000001</c:v>
                </c:pt>
                <c:pt idx="751">
                  <c:v>1283.9000000000001</c:v>
                </c:pt>
                <c:pt idx="752">
                  <c:v>1278.9000000000001</c:v>
                </c:pt>
                <c:pt idx="753">
                  <c:v>1294.9000000000001</c:v>
                </c:pt>
                <c:pt idx="754">
                  <c:v>1302.7</c:v>
                </c:pt>
                <c:pt idx="755">
                  <c:v>1308.3</c:v>
                </c:pt>
                <c:pt idx="756">
                  <c:v>1291.4000000000001</c:v>
                </c:pt>
                <c:pt idx="757">
                  <c:v>1317.1</c:v>
                </c:pt>
                <c:pt idx="758">
                  <c:v>1348.1</c:v>
                </c:pt>
                <c:pt idx="759">
                  <c:v>1356.4</c:v>
                </c:pt>
                <c:pt idx="760">
                  <c:v>1353.9</c:v>
                </c:pt>
                <c:pt idx="761">
                  <c:v>1344.1</c:v>
                </c:pt>
                <c:pt idx="762">
                  <c:v>1346.8</c:v>
                </c:pt>
                <c:pt idx="763">
                  <c:v>1346.6</c:v>
                </c:pt>
                <c:pt idx="764">
                  <c:v>1318.7</c:v>
                </c:pt>
                <c:pt idx="765">
                  <c:v>1316.7</c:v>
                </c:pt>
                <c:pt idx="766">
                  <c:v>1284.8</c:v>
                </c:pt>
                <c:pt idx="767">
                  <c:v>1274.7</c:v>
                </c:pt>
                <c:pt idx="768">
                  <c:v>1281.7</c:v>
                </c:pt>
                <c:pt idx="769">
                  <c:v>1288.3</c:v>
                </c:pt>
                <c:pt idx="770">
                  <c:v>1280.9000000000001</c:v>
                </c:pt>
                <c:pt idx="771">
                  <c:v>1287.3</c:v>
                </c:pt>
                <c:pt idx="772">
                  <c:v>1309.7</c:v>
                </c:pt>
                <c:pt idx="773">
                  <c:v>1304.4000000000001</c:v>
                </c:pt>
                <c:pt idx="774">
                  <c:v>1272.0999999999999</c:v>
                </c:pt>
                <c:pt idx="775">
                  <c:v>1266</c:v>
                </c:pt>
                <c:pt idx="776">
                  <c:v>1279.5999999999999</c:v>
                </c:pt>
                <c:pt idx="777">
                  <c:v>1263.2</c:v>
                </c:pt>
                <c:pt idx="778">
                  <c:v>1261.5</c:v>
                </c:pt>
                <c:pt idx="779">
                  <c:v>1281.9000000000001</c:v>
                </c:pt>
                <c:pt idx="780">
                  <c:v>1305.5999999999999</c:v>
                </c:pt>
                <c:pt idx="781">
                  <c:v>1346.7</c:v>
                </c:pt>
                <c:pt idx="782">
                  <c:v>1351.3</c:v>
                </c:pt>
                <c:pt idx="783">
                  <c:v>1354.9</c:v>
                </c:pt>
                <c:pt idx="784">
                  <c:v>1337.4</c:v>
                </c:pt>
                <c:pt idx="785">
                  <c:v>1365.2</c:v>
                </c:pt>
                <c:pt idx="786">
                  <c:v>1346.5</c:v>
                </c:pt>
                <c:pt idx="787">
                  <c:v>1327.3</c:v>
                </c:pt>
                <c:pt idx="788">
                  <c:v>1332.4</c:v>
                </c:pt>
                <c:pt idx="789">
                  <c:v>1346.2</c:v>
                </c:pt>
                <c:pt idx="790">
                  <c:v>1341.8</c:v>
                </c:pt>
                <c:pt idx="791">
                  <c:v>1296.4000000000001</c:v>
                </c:pt>
                <c:pt idx="792">
                  <c:v>1305.2</c:v>
                </c:pt>
                <c:pt idx="793">
                  <c:v>1333.8</c:v>
                </c:pt>
                <c:pt idx="794">
                  <c:v>1331.3</c:v>
                </c:pt>
                <c:pt idx="795">
                  <c:v>1313.3</c:v>
                </c:pt>
                <c:pt idx="796">
                  <c:v>1323.6</c:v>
                </c:pt>
                <c:pt idx="797">
                  <c:v>1310.7</c:v>
                </c:pt>
                <c:pt idx="798">
                  <c:v>1331.2</c:v>
                </c:pt>
                <c:pt idx="799">
                  <c:v>1316</c:v>
                </c:pt>
                <c:pt idx="800">
                  <c:v>1302.7</c:v>
                </c:pt>
                <c:pt idx="801">
                  <c:v>1289.5999999999999</c:v>
                </c:pt>
                <c:pt idx="802">
                  <c:v>1299.3</c:v>
                </c:pt>
                <c:pt idx="803">
                  <c:v>1312</c:v>
                </c:pt>
                <c:pt idx="804">
                  <c:v>1298.2</c:v>
                </c:pt>
                <c:pt idx="805">
                  <c:v>1274.3</c:v>
                </c:pt>
                <c:pt idx="806">
                  <c:v>1264.3</c:v>
                </c:pt>
                <c:pt idx="807">
                  <c:v>1294.4000000000001</c:v>
                </c:pt>
                <c:pt idx="808">
                  <c:v>1296.8</c:v>
                </c:pt>
                <c:pt idx="809">
                  <c:v>1284</c:v>
                </c:pt>
                <c:pt idx="810">
                  <c:v>1291.8</c:v>
                </c:pt>
                <c:pt idx="811">
                  <c:v>1294.5999999999999</c:v>
                </c:pt>
                <c:pt idx="812">
                  <c:v>1271.5</c:v>
                </c:pt>
                <c:pt idx="813">
                  <c:v>1279.7</c:v>
                </c:pt>
                <c:pt idx="814">
                  <c:v>1242.0999999999999</c:v>
                </c:pt>
                <c:pt idx="815">
                  <c:v>1243.5</c:v>
                </c:pt>
                <c:pt idx="816">
                  <c:v>1219.4000000000001</c:v>
                </c:pt>
                <c:pt idx="817">
                  <c:v>1215.8</c:v>
                </c:pt>
                <c:pt idx="818">
                  <c:v>1232.5999999999999</c:v>
                </c:pt>
                <c:pt idx="819">
                  <c:v>1187.9000000000001</c:v>
                </c:pt>
                <c:pt idx="820">
                  <c:v>1208.9000000000001</c:v>
                </c:pt>
                <c:pt idx="821">
                  <c:v>1231.3</c:v>
                </c:pt>
                <c:pt idx="822">
                  <c:v>1213.7</c:v>
                </c:pt>
                <c:pt idx="823">
                  <c:v>1208</c:v>
                </c:pt>
                <c:pt idx="824">
                  <c:v>1212.3</c:v>
                </c:pt>
                <c:pt idx="825">
                  <c:v>1203.7</c:v>
                </c:pt>
                <c:pt idx="826">
                  <c:v>1174.2</c:v>
                </c:pt>
                <c:pt idx="827">
                  <c:v>1189.2</c:v>
                </c:pt>
                <c:pt idx="828">
                  <c:v>1194.0999999999999</c:v>
                </c:pt>
                <c:pt idx="829">
                  <c:v>1205.4000000000001</c:v>
                </c:pt>
                <c:pt idx="830">
                  <c:v>1178.0999999999999</c:v>
                </c:pt>
                <c:pt idx="831">
                  <c:v>1172</c:v>
                </c:pt>
                <c:pt idx="832">
                  <c:v>1171.4000000000001</c:v>
                </c:pt>
                <c:pt idx="833">
                  <c:v>1160.5</c:v>
                </c:pt>
                <c:pt idx="834">
                  <c:v>1184.2</c:v>
                </c:pt>
                <c:pt idx="835">
                  <c:v>1185</c:v>
                </c:pt>
                <c:pt idx="836">
                  <c:v>1149.0999999999999</c:v>
                </c:pt>
                <c:pt idx="837">
                  <c:v>1140.9000000000001</c:v>
                </c:pt>
                <c:pt idx="838">
                  <c:v>1143.3</c:v>
                </c:pt>
                <c:pt idx="839">
                  <c:v>1152.8</c:v>
                </c:pt>
                <c:pt idx="840">
                  <c:v>1129.5999999999999</c:v>
                </c:pt>
                <c:pt idx="841">
                  <c:v>1117.5</c:v>
                </c:pt>
                <c:pt idx="842">
                  <c:v>1142.5</c:v>
                </c:pt>
                <c:pt idx="843">
                  <c:v>1104.5999999999999</c:v>
                </c:pt>
                <c:pt idx="844">
                  <c:v>1125.4000000000001</c:v>
                </c:pt>
                <c:pt idx="845">
                  <c:v>1136.5999999999999</c:v>
                </c:pt>
                <c:pt idx="846">
                  <c:v>1131.8</c:v>
                </c:pt>
                <c:pt idx="847">
                  <c:v>1119.0999999999999</c:v>
                </c:pt>
                <c:pt idx="848">
                  <c:v>1099.9000000000001</c:v>
                </c:pt>
                <c:pt idx="849">
                  <c:v>1126</c:v>
                </c:pt>
                <c:pt idx="850">
                  <c:v>1133.4000000000001</c:v>
                </c:pt>
                <c:pt idx="851">
                  <c:v>1129.7</c:v>
                </c:pt>
                <c:pt idx="852">
                  <c:v>1132.5999999999999</c:v>
                </c:pt>
                <c:pt idx="853">
                  <c:v>1136.2</c:v>
                </c:pt>
                <c:pt idx="854">
                  <c:v>1143.5</c:v>
                </c:pt>
                <c:pt idx="855">
                  <c:v>1148.3</c:v>
                </c:pt>
                <c:pt idx="856">
                  <c:v>1125.5</c:v>
                </c:pt>
                <c:pt idx="857">
                  <c:v>1145.7</c:v>
                </c:pt>
                <c:pt idx="858">
                  <c:v>1184.7</c:v>
                </c:pt>
                <c:pt idx="859">
                  <c:v>1196.2</c:v>
                </c:pt>
                <c:pt idx="860">
                  <c:v>1206.3</c:v>
                </c:pt>
                <c:pt idx="861">
                  <c:v>1168.5</c:v>
                </c:pt>
                <c:pt idx="862">
                  <c:v>1182.2</c:v>
                </c:pt>
                <c:pt idx="863">
                  <c:v>1189.0999999999999</c:v>
                </c:pt>
                <c:pt idx="864">
                  <c:v>1179.5999999999999</c:v>
                </c:pt>
                <c:pt idx="865">
                  <c:v>1215.8</c:v>
                </c:pt>
                <c:pt idx="866">
                  <c:v>1228.8</c:v>
                </c:pt>
                <c:pt idx="867">
                  <c:v>1224.7</c:v>
                </c:pt>
                <c:pt idx="868">
                  <c:v>1213.0999999999999</c:v>
                </c:pt>
                <c:pt idx="869">
                  <c:v>1230.5</c:v>
                </c:pt>
                <c:pt idx="870">
                  <c:v>1245.4000000000001</c:v>
                </c:pt>
                <c:pt idx="871">
                  <c:v>1228.2</c:v>
                </c:pt>
                <c:pt idx="872">
                  <c:v>1211.4000000000001</c:v>
                </c:pt>
                <c:pt idx="873">
                  <c:v>1228.0999999999999</c:v>
                </c:pt>
                <c:pt idx="874">
                  <c:v>1235.3</c:v>
                </c:pt>
                <c:pt idx="875">
                  <c:v>1239.3</c:v>
                </c:pt>
                <c:pt idx="876">
                  <c:v>1249.2</c:v>
                </c:pt>
                <c:pt idx="877">
                  <c:v>1250.5</c:v>
                </c:pt>
                <c:pt idx="878">
                  <c:v>1270.2</c:v>
                </c:pt>
                <c:pt idx="879">
                  <c:v>1284.5</c:v>
                </c:pt>
                <c:pt idx="880">
                  <c:v>1291.5999999999999</c:v>
                </c:pt>
                <c:pt idx="881">
                  <c:v>1288.0999999999999</c:v>
                </c:pt>
                <c:pt idx="882">
                  <c:v>1320</c:v>
                </c:pt>
                <c:pt idx="883">
                  <c:v>1298.2</c:v>
                </c:pt>
                <c:pt idx="884">
                  <c:v>1323</c:v>
                </c:pt>
                <c:pt idx="885">
                  <c:v>1307.3</c:v>
                </c:pt>
                <c:pt idx="886">
                  <c:v>1299.0999999999999</c:v>
                </c:pt>
                <c:pt idx="887">
                  <c:v>1320.6</c:v>
                </c:pt>
                <c:pt idx="888">
                  <c:v>1329.7</c:v>
                </c:pt>
                <c:pt idx="889">
                  <c:v>1321.3</c:v>
                </c:pt>
                <c:pt idx="890">
                  <c:v>1308.3</c:v>
                </c:pt>
                <c:pt idx="891">
                  <c:v>1320.2</c:v>
                </c:pt>
                <c:pt idx="892">
                  <c:v>1312.2</c:v>
                </c:pt>
                <c:pt idx="893">
                  <c:v>1328.9</c:v>
                </c:pt>
                <c:pt idx="894">
                  <c:v>1338.3</c:v>
                </c:pt>
                <c:pt idx="895">
                  <c:v>1333</c:v>
                </c:pt>
                <c:pt idx="896">
                  <c:v>1312.2</c:v>
                </c:pt>
                <c:pt idx="897">
                  <c:v>1310.7</c:v>
                </c:pt>
                <c:pt idx="898">
                  <c:v>1319</c:v>
                </c:pt>
                <c:pt idx="899">
                  <c:v>1348.6</c:v>
                </c:pt>
                <c:pt idx="900">
                  <c:v>1341.3</c:v>
                </c:pt>
                <c:pt idx="901">
                  <c:v>1351.8</c:v>
                </c:pt>
                <c:pt idx="902">
                  <c:v>1396.4</c:v>
                </c:pt>
                <c:pt idx="903">
                  <c:v>1363.3</c:v>
                </c:pt>
                <c:pt idx="904">
                  <c:v>1346.9</c:v>
                </c:pt>
                <c:pt idx="905">
                  <c:v>1341.7</c:v>
                </c:pt>
                <c:pt idx="906">
                  <c:v>1374.5</c:v>
                </c:pt>
                <c:pt idx="907">
                  <c:v>1339.6</c:v>
                </c:pt>
                <c:pt idx="908">
                  <c:v>1365.4</c:v>
                </c:pt>
                <c:pt idx="909">
                  <c:v>1378</c:v>
                </c:pt>
                <c:pt idx="910">
                  <c:v>1375.3</c:v>
                </c:pt>
                <c:pt idx="911">
                  <c:v>1357.9</c:v>
                </c:pt>
                <c:pt idx="912">
                  <c:v>1370.3</c:v>
                </c:pt>
                <c:pt idx="913">
                  <c:v>1357.2</c:v>
                </c:pt>
                <c:pt idx="914">
                  <c:v>1352.7</c:v>
                </c:pt>
                <c:pt idx="915">
                  <c:v>1363.1</c:v>
                </c:pt>
                <c:pt idx="916">
                  <c:v>1319.7</c:v>
                </c:pt>
                <c:pt idx="917">
                  <c:v>1321.5</c:v>
                </c:pt>
                <c:pt idx="918">
                  <c:v>1326.7</c:v>
                </c:pt>
                <c:pt idx="919">
                  <c:v>1313.4</c:v>
                </c:pt>
                <c:pt idx="920">
                  <c:v>1318.5</c:v>
                </c:pt>
                <c:pt idx="921">
                  <c:v>1335</c:v>
                </c:pt>
                <c:pt idx="922">
                  <c:v>1333.1</c:v>
                </c:pt>
                <c:pt idx="923">
                  <c:v>1326.9</c:v>
                </c:pt>
                <c:pt idx="924">
                  <c:v>1326.5</c:v>
                </c:pt>
                <c:pt idx="925">
                  <c:v>1325.6</c:v>
                </c:pt>
                <c:pt idx="926">
                  <c:v>1320.1</c:v>
                </c:pt>
                <c:pt idx="927">
                  <c:v>1320.8</c:v>
                </c:pt>
                <c:pt idx="928">
                  <c:v>1276.2</c:v>
                </c:pt>
                <c:pt idx="929">
                  <c:v>1249.5999999999999</c:v>
                </c:pt>
                <c:pt idx="930">
                  <c:v>1251.7</c:v>
                </c:pt>
                <c:pt idx="931">
                  <c:v>1238.9000000000001</c:v>
                </c:pt>
                <c:pt idx="932">
                  <c:v>1236.8</c:v>
                </c:pt>
                <c:pt idx="933">
                  <c:v>1215.5999999999999</c:v>
                </c:pt>
                <c:pt idx="934">
                  <c:v>1227.7</c:v>
                </c:pt>
                <c:pt idx="935">
                  <c:v>1214.5</c:v>
                </c:pt>
                <c:pt idx="936">
                  <c:v>1219.8</c:v>
                </c:pt>
                <c:pt idx="937">
                  <c:v>1233.9000000000001</c:v>
                </c:pt>
                <c:pt idx="938">
                  <c:v>1227.9000000000001</c:v>
                </c:pt>
                <c:pt idx="939">
                  <c:v>1247.7</c:v>
                </c:pt>
                <c:pt idx="940">
                  <c:v>1233.4000000000001</c:v>
                </c:pt>
                <c:pt idx="941">
                  <c:v>1251.5</c:v>
                </c:pt>
                <c:pt idx="942">
                  <c:v>1249.8</c:v>
                </c:pt>
                <c:pt idx="943">
                  <c:v>1267.5</c:v>
                </c:pt>
                <c:pt idx="944">
                  <c:v>1276.9000000000001</c:v>
                </c:pt>
                <c:pt idx="945">
                  <c:v>1291.3</c:v>
                </c:pt>
                <c:pt idx="946">
                  <c:v>1273.7</c:v>
                </c:pt>
                <c:pt idx="947">
                  <c:v>1273.0999999999999</c:v>
                </c:pt>
                <c:pt idx="948">
                  <c:v>1268</c:v>
                </c:pt>
                <c:pt idx="949">
                  <c:v>1284.8</c:v>
                </c:pt>
                <c:pt idx="950">
                  <c:v>1284.4000000000001</c:v>
                </c:pt>
                <c:pt idx="951">
                  <c:v>1286.2</c:v>
                </c:pt>
                <c:pt idx="952">
                  <c:v>1286.9000000000001</c:v>
                </c:pt>
                <c:pt idx="953">
                  <c:v>1281.8</c:v>
                </c:pt>
                <c:pt idx="954">
                  <c:v>1282.4000000000001</c:v>
                </c:pt>
                <c:pt idx="955">
                  <c:v>1277.4000000000001</c:v>
                </c:pt>
                <c:pt idx="956">
                  <c:v>1250.9000000000001</c:v>
                </c:pt>
                <c:pt idx="957">
                  <c:v>1261.5999999999999</c:v>
                </c:pt>
                <c:pt idx="958">
                  <c:v>1254.2</c:v>
                </c:pt>
                <c:pt idx="959">
                  <c:v>1277.3</c:v>
                </c:pt>
                <c:pt idx="960">
                  <c:v>1288.9000000000001</c:v>
                </c:pt>
                <c:pt idx="961">
                  <c:v>1307.8</c:v>
                </c:pt>
                <c:pt idx="962">
                  <c:v>1315.6</c:v>
                </c:pt>
                <c:pt idx="963">
                  <c:v>1301.3</c:v>
                </c:pt>
                <c:pt idx="964">
                  <c:v>1314.2</c:v>
                </c:pt>
                <c:pt idx="965">
                  <c:v>1319.2</c:v>
                </c:pt>
                <c:pt idx="966">
                  <c:v>1318.9</c:v>
                </c:pt>
                <c:pt idx="967">
                  <c:v>1311.3</c:v>
                </c:pt>
                <c:pt idx="968">
                  <c:v>1328.1</c:v>
                </c:pt>
                <c:pt idx="969">
                  <c:v>1331.9</c:v>
                </c:pt>
                <c:pt idx="970">
                  <c:v>1334.1</c:v>
                </c:pt>
                <c:pt idx="971">
                  <c:v>1348.4</c:v>
                </c:pt>
                <c:pt idx="972">
                  <c:v>1353.2</c:v>
                </c:pt>
                <c:pt idx="973">
                  <c:v>1364.2</c:v>
                </c:pt>
                <c:pt idx="974">
                  <c:v>1365.2</c:v>
                </c:pt>
                <c:pt idx="975">
                  <c:v>1372.7</c:v>
                </c:pt>
                <c:pt idx="976">
                  <c:v>1353.7</c:v>
                </c:pt>
                <c:pt idx="977">
                  <c:v>1369.8</c:v>
                </c:pt>
                <c:pt idx="978">
                  <c:v>1382.7</c:v>
                </c:pt>
                <c:pt idx="979">
                  <c:v>1366.7</c:v>
                </c:pt>
                <c:pt idx="980">
                  <c:v>1362.5</c:v>
                </c:pt>
                <c:pt idx="981">
                  <c:v>1380.5</c:v>
                </c:pt>
                <c:pt idx="982">
                  <c:v>1333.2</c:v>
                </c:pt>
                <c:pt idx="983">
                  <c:v>1357.8</c:v>
                </c:pt>
                <c:pt idx="984">
                  <c:v>1349.4</c:v>
                </c:pt>
                <c:pt idx="985">
                  <c:v>1353.9</c:v>
                </c:pt>
                <c:pt idx="986">
                  <c:v>1353.5</c:v>
                </c:pt>
                <c:pt idx="987">
                  <c:v>1313.6</c:v>
                </c:pt>
                <c:pt idx="988">
                  <c:v>1333.3</c:v>
                </c:pt>
                <c:pt idx="989">
                  <c:v>1336.6</c:v>
                </c:pt>
                <c:pt idx="990">
                  <c:v>1338.4</c:v>
                </c:pt>
                <c:pt idx="991">
                  <c:v>1366.5</c:v>
                </c:pt>
                <c:pt idx="992">
                  <c:v>1369.5</c:v>
                </c:pt>
                <c:pt idx="993">
                  <c:v>1374.1</c:v>
                </c:pt>
                <c:pt idx="994">
                  <c:v>1373.5</c:v>
                </c:pt>
                <c:pt idx="995">
                  <c:v>1362.5</c:v>
                </c:pt>
                <c:pt idx="996">
                  <c:v>1376</c:v>
                </c:pt>
                <c:pt idx="997">
                  <c:v>1352.4</c:v>
                </c:pt>
                <c:pt idx="998">
                  <c:v>1339.6</c:v>
                </c:pt>
                <c:pt idx="999">
                  <c:v>1348.2</c:v>
                </c:pt>
                <c:pt idx="1000">
                  <c:v>1336.8</c:v>
                </c:pt>
                <c:pt idx="1001">
                  <c:v>1355.4</c:v>
                </c:pt>
                <c:pt idx="1002">
                  <c:v>1376.7</c:v>
                </c:pt>
                <c:pt idx="1003">
                  <c:v>1379.7</c:v>
                </c:pt>
                <c:pt idx="1004">
                  <c:v>1372.2</c:v>
                </c:pt>
                <c:pt idx="1005">
                  <c:v>1391</c:v>
                </c:pt>
                <c:pt idx="1006">
                  <c:v>1404.6</c:v>
                </c:pt>
                <c:pt idx="1007">
                  <c:v>1400.4</c:v>
                </c:pt>
                <c:pt idx="1008">
                  <c:v>1408.3</c:v>
                </c:pt>
                <c:pt idx="1009">
                  <c:v>1397.2</c:v>
                </c:pt>
                <c:pt idx="1010">
                  <c:v>1384.7</c:v>
                </c:pt>
                <c:pt idx="1011">
                  <c:v>1402.7</c:v>
                </c:pt>
                <c:pt idx="1012">
                  <c:v>1386.2</c:v>
                </c:pt>
                <c:pt idx="1013">
                  <c:v>1397.3</c:v>
                </c:pt>
                <c:pt idx="1014">
                  <c:v>1406.8</c:v>
                </c:pt>
                <c:pt idx="1015">
                  <c:v>1424.5</c:v>
                </c:pt>
                <c:pt idx="1016">
                  <c:v>1409.2</c:v>
                </c:pt>
                <c:pt idx="1017">
                  <c:v>1434.2</c:v>
                </c:pt>
                <c:pt idx="1018">
                  <c:v>1410.9</c:v>
                </c:pt>
                <c:pt idx="1019">
                  <c:v>1421.8</c:v>
                </c:pt>
                <c:pt idx="1020">
                  <c:v>1432.3</c:v>
                </c:pt>
                <c:pt idx="1021">
                  <c:v>1440.4</c:v>
                </c:pt>
                <c:pt idx="1022">
                  <c:v>1421.3</c:v>
                </c:pt>
                <c:pt idx="1023">
                  <c:v>1400.3</c:v>
                </c:pt>
                <c:pt idx="1024">
                  <c:v>1407.4</c:v>
                </c:pt>
                <c:pt idx="1025">
                  <c:v>1416.6</c:v>
                </c:pt>
                <c:pt idx="1026">
                  <c:v>1398.8</c:v>
                </c:pt>
                <c:pt idx="1027">
                  <c:v>1395.4</c:v>
                </c:pt>
                <c:pt idx="1028">
                  <c:v>1407.5</c:v>
                </c:pt>
                <c:pt idx="1029">
                  <c:v>1418.8</c:v>
                </c:pt>
                <c:pt idx="1030">
                  <c:v>1416.6</c:v>
                </c:pt>
                <c:pt idx="1031">
                  <c:v>1401.5</c:v>
                </c:pt>
                <c:pt idx="1032">
                  <c:v>1437.3</c:v>
                </c:pt>
                <c:pt idx="1033">
                  <c:v>1430.4</c:v>
                </c:pt>
                <c:pt idx="1034">
                  <c:v>1441.8</c:v>
                </c:pt>
                <c:pt idx="1035">
                  <c:v>1445.7</c:v>
                </c:pt>
                <c:pt idx="1036">
                  <c:v>1447.8</c:v>
                </c:pt>
                <c:pt idx="1037">
                  <c:v>1453.5</c:v>
                </c:pt>
                <c:pt idx="1038">
                  <c:v>1431.8</c:v>
                </c:pt>
                <c:pt idx="1039">
                  <c:v>1400.9</c:v>
                </c:pt>
                <c:pt idx="1040">
                  <c:v>1399.1</c:v>
                </c:pt>
                <c:pt idx="1041">
                  <c:v>1404.4</c:v>
                </c:pt>
                <c:pt idx="1042">
                  <c:v>1413.9</c:v>
                </c:pt>
                <c:pt idx="1043">
                  <c:v>1419.9</c:v>
                </c:pt>
                <c:pt idx="1044">
                  <c:v>1449.2</c:v>
                </c:pt>
                <c:pt idx="1045">
                  <c:v>1412.8</c:v>
                </c:pt>
                <c:pt idx="1046">
                  <c:v>1406.6</c:v>
                </c:pt>
                <c:pt idx="1047">
                  <c:v>1408.8</c:v>
                </c:pt>
                <c:pt idx="1048">
                  <c:v>1417.5</c:v>
                </c:pt>
                <c:pt idx="1049">
                  <c:v>1418.9</c:v>
                </c:pt>
                <c:pt idx="1050">
                  <c:v>1425.5</c:v>
                </c:pt>
                <c:pt idx="1051">
                  <c:v>1442.1</c:v>
                </c:pt>
                <c:pt idx="1052">
                  <c:v>1439.3</c:v>
                </c:pt>
                <c:pt idx="1053">
                  <c:v>1440.8</c:v>
                </c:pt>
                <c:pt idx="1054">
                  <c:v>1433.1</c:v>
                </c:pt>
                <c:pt idx="1055">
                  <c:v>1427.2</c:v>
                </c:pt>
                <c:pt idx="1056">
                  <c:v>1441.4</c:v>
                </c:pt>
                <c:pt idx="1057">
                  <c:v>1446.1</c:v>
                </c:pt>
                <c:pt idx="1058">
                  <c:v>1449.2</c:v>
                </c:pt>
                <c:pt idx="1059">
                  <c:v>1414.3</c:v>
                </c:pt>
                <c:pt idx="1060">
                  <c:v>1432</c:v>
                </c:pt>
                <c:pt idx="1061">
                  <c:v>1428.6</c:v>
                </c:pt>
                <c:pt idx="1062">
                  <c:v>1430.1</c:v>
                </c:pt>
                <c:pt idx="1063">
                  <c:v>1440</c:v>
                </c:pt>
                <c:pt idx="1064">
                  <c:v>1443.4</c:v>
                </c:pt>
                <c:pt idx="1065">
                  <c:v>1446.2</c:v>
                </c:pt>
                <c:pt idx="1066">
                  <c:v>1434.7</c:v>
                </c:pt>
                <c:pt idx="1067">
                  <c:v>1438.9</c:v>
                </c:pt>
                <c:pt idx="1068">
                  <c:v>1442.8</c:v>
                </c:pt>
                <c:pt idx="1069">
                  <c:v>1415.3</c:v>
                </c:pt>
                <c:pt idx="1070">
                  <c:v>1422.8</c:v>
                </c:pt>
                <c:pt idx="1071">
                  <c:v>1428.2</c:v>
                </c:pt>
                <c:pt idx="1072">
                  <c:v>1418.8</c:v>
                </c:pt>
                <c:pt idx="1073">
                  <c:v>1409</c:v>
                </c:pt>
                <c:pt idx="1074">
                  <c:v>1413.7</c:v>
                </c:pt>
                <c:pt idx="1075">
                  <c:v>1426</c:v>
                </c:pt>
                <c:pt idx="1076">
                  <c:v>1437.4</c:v>
                </c:pt>
                <c:pt idx="1077">
                  <c:v>1442.7</c:v>
                </c:pt>
                <c:pt idx="1078">
                  <c:v>1424.1</c:v>
                </c:pt>
                <c:pt idx="1079">
                  <c:v>1433.9</c:v>
                </c:pt>
                <c:pt idx="1080">
                  <c:v>1439.2</c:v>
                </c:pt>
                <c:pt idx="1081">
                  <c:v>1435.1</c:v>
                </c:pt>
                <c:pt idx="1082">
                  <c:v>1439.6</c:v>
                </c:pt>
                <c:pt idx="1083">
                  <c:v>1449.7</c:v>
                </c:pt>
                <c:pt idx="1084">
                  <c:v>1462</c:v>
                </c:pt>
                <c:pt idx="1085">
                  <c:v>1465.9</c:v>
                </c:pt>
                <c:pt idx="1086">
                  <c:v>1451.7</c:v>
                </c:pt>
                <c:pt idx="1087">
                  <c:v>1457.4</c:v>
                </c:pt>
                <c:pt idx="1088">
                  <c:v>1451.5</c:v>
                </c:pt>
                <c:pt idx="1089">
                  <c:v>1463.9</c:v>
                </c:pt>
                <c:pt idx="1090">
                  <c:v>1483.3</c:v>
                </c:pt>
                <c:pt idx="1091">
                  <c:v>1456.8</c:v>
                </c:pt>
                <c:pt idx="1092">
                  <c:v>1457.2</c:v>
                </c:pt>
                <c:pt idx="1093">
                  <c:v>1439.1</c:v>
                </c:pt>
                <c:pt idx="1094">
                  <c:v>1433.5</c:v>
                </c:pt>
                <c:pt idx="1095">
                  <c:v>1423.6</c:v>
                </c:pt>
                <c:pt idx="1096">
                  <c:v>1382.2</c:v>
                </c:pt>
                <c:pt idx="1097">
                  <c:v>1366.4</c:v>
                </c:pt>
                <c:pt idx="1098">
                  <c:v>1366</c:v>
                </c:pt>
                <c:pt idx="1099">
                  <c:v>1366.2</c:v>
                </c:pt>
                <c:pt idx="1100">
                  <c:v>1364.7</c:v>
                </c:pt>
                <c:pt idx="1101">
                  <c:v>1352.8</c:v>
                </c:pt>
                <c:pt idx="1102">
                  <c:v>1337.9</c:v>
                </c:pt>
                <c:pt idx="1103">
                  <c:v>1345</c:v>
                </c:pt>
                <c:pt idx="1104">
                  <c:v>1344.5</c:v>
                </c:pt>
                <c:pt idx="1105">
                  <c:v>1347.3</c:v>
                </c:pt>
                <c:pt idx="1106">
                  <c:v>1359.1</c:v>
                </c:pt>
                <c:pt idx="1107">
                  <c:v>1363.8</c:v>
                </c:pt>
                <c:pt idx="1108">
                  <c:v>1343.8</c:v>
                </c:pt>
                <c:pt idx="1109">
                  <c:v>1336.3</c:v>
                </c:pt>
                <c:pt idx="1110">
                  <c:v>1348</c:v>
                </c:pt>
                <c:pt idx="1111">
                  <c:v>1364.2</c:v>
                </c:pt>
                <c:pt idx="1112">
                  <c:v>1345.4</c:v>
                </c:pt>
                <c:pt idx="1113">
                  <c:v>1333.5</c:v>
                </c:pt>
                <c:pt idx="1114">
                  <c:v>1314.8</c:v>
                </c:pt>
                <c:pt idx="1115">
                  <c:v>1302.5</c:v>
                </c:pt>
                <c:pt idx="1116">
                  <c:v>1312.4</c:v>
                </c:pt>
                <c:pt idx="1117">
                  <c:v>1319.4</c:v>
                </c:pt>
                <c:pt idx="1118">
                  <c:v>1326.9</c:v>
                </c:pt>
                <c:pt idx="1119">
                  <c:v>1313.9</c:v>
                </c:pt>
                <c:pt idx="1120">
                  <c:v>1313.4</c:v>
                </c:pt>
                <c:pt idx="1121">
                  <c:v>1296</c:v>
                </c:pt>
                <c:pt idx="1122">
                  <c:v>1278</c:v>
                </c:pt>
                <c:pt idx="1123">
                  <c:v>1299.5999999999999</c:v>
                </c:pt>
                <c:pt idx="1124">
                  <c:v>1294.8</c:v>
                </c:pt>
                <c:pt idx="1125">
                  <c:v>1285.8</c:v>
                </c:pt>
                <c:pt idx="1126">
                  <c:v>1306.5999999999999</c:v>
                </c:pt>
                <c:pt idx="1127">
                  <c:v>1277.4000000000001</c:v>
                </c:pt>
                <c:pt idx="1128">
                  <c:v>1262.3</c:v>
                </c:pt>
                <c:pt idx="1129">
                  <c:v>1260.5999999999999</c:v>
                </c:pt>
                <c:pt idx="1130">
                  <c:v>1278.7</c:v>
                </c:pt>
                <c:pt idx="1131">
                  <c:v>1279.7</c:v>
                </c:pt>
                <c:pt idx="1132">
                  <c:v>1282.9000000000001</c:v>
                </c:pt>
                <c:pt idx="1133">
                  <c:v>1259.0999999999999</c:v>
                </c:pt>
                <c:pt idx="1134">
                  <c:v>1303.9000000000001</c:v>
                </c:pt>
                <c:pt idx="1135">
                  <c:v>1294.9000000000001</c:v>
                </c:pt>
                <c:pt idx="1136">
                  <c:v>1260.0999999999999</c:v>
                </c:pt>
                <c:pt idx="1137">
                  <c:v>1256.5</c:v>
                </c:pt>
                <c:pt idx="1138">
                  <c:v>1265.5</c:v>
                </c:pt>
                <c:pt idx="1139">
                  <c:v>1287.3</c:v>
                </c:pt>
                <c:pt idx="1140">
                  <c:v>1300.9000000000001</c:v>
                </c:pt>
                <c:pt idx="1141">
                  <c:v>1273.0999999999999</c:v>
                </c:pt>
                <c:pt idx="1142">
                  <c:v>1272.3</c:v>
                </c:pt>
                <c:pt idx="1143">
                  <c:v>1236.5</c:v>
                </c:pt>
                <c:pt idx="1144">
                  <c:v>1254.3</c:v>
                </c:pt>
                <c:pt idx="1145">
                  <c:v>1271.0999999999999</c:v>
                </c:pt>
                <c:pt idx="1146">
                  <c:v>1252.0999999999999</c:v>
                </c:pt>
                <c:pt idx="1147">
                  <c:v>1256.4000000000001</c:v>
                </c:pt>
                <c:pt idx="1148">
                  <c:v>1288.2</c:v>
                </c:pt>
                <c:pt idx="1149">
                  <c:v>1260.5</c:v>
                </c:pt>
                <c:pt idx="1150">
                  <c:v>1253</c:v>
                </c:pt>
                <c:pt idx="1151">
                  <c:v>1267.8</c:v>
                </c:pt>
                <c:pt idx="1152">
                  <c:v>1254.7</c:v>
                </c:pt>
                <c:pt idx="1153">
                  <c:v>1249.5999999999999</c:v>
                </c:pt>
                <c:pt idx="1154">
                  <c:v>1281.7</c:v>
                </c:pt>
                <c:pt idx="1155">
                  <c:v>1259</c:v>
                </c:pt>
                <c:pt idx="1156">
                  <c:v>1230.2</c:v>
                </c:pt>
                <c:pt idx="1157">
                  <c:v>1286.7</c:v>
                </c:pt>
                <c:pt idx="1158">
                  <c:v>1257.3</c:v>
                </c:pt>
                <c:pt idx="1159">
                  <c:v>1251.3</c:v>
                </c:pt>
                <c:pt idx="1160">
                  <c:v>1258.3</c:v>
                </c:pt>
                <c:pt idx="1161">
                  <c:v>1256.0999999999999</c:v>
                </c:pt>
                <c:pt idx="1162">
                  <c:v>1246.0999999999999</c:v>
                </c:pt>
                <c:pt idx="1163">
                  <c:v>1237.7</c:v>
                </c:pt>
                <c:pt idx="1164">
                  <c:v>1257.9000000000001</c:v>
                </c:pt>
                <c:pt idx="1165">
                  <c:v>1250.5999999999999</c:v>
                </c:pt>
                <c:pt idx="1166">
                  <c:v>1263.4000000000001</c:v>
                </c:pt>
                <c:pt idx="1167">
                  <c:v>1293.0999999999999</c:v>
                </c:pt>
                <c:pt idx="1168">
                  <c:v>1321.4</c:v>
                </c:pt>
                <c:pt idx="1169">
                  <c:v>1321.3</c:v>
                </c:pt>
                <c:pt idx="1170">
                  <c:v>1335</c:v>
                </c:pt>
                <c:pt idx="1171">
                  <c:v>1280.0999999999999</c:v>
                </c:pt>
                <c:pt idx="1172">
                  <c:v>1305.4000000000001</c:v>
                </c:pt>
                <c:pt idx="1173">
                  <c:v>1319.9</c:v>
                </c:pt>
                <c:pt idx="1174">
                  <c:v>1347.7</c:v>
                </c:pt>
                <c:pt idx="1175">
                  <c:v>1352.4</c:v>
                </c:pt>
                <c:pt idx="1176">
                  <c:v>1365.9</c:v>
                </c:pt>
                <c:pt idx="1177">
                  <c:v>1364.1</c:v>
                </c:pt>
                <c:pt idx="1178">
                  <c:v>1373.1</c:v>
                </c:pt>
                <c:pt idx="1179">
                  <c:v>1371.9</c:v>
                </c:pt>
                <c:pt idx="1180">
                  <c:v>1371.7</c:v>
                </c:pt>
                <c:pt idx="1181">
                  <c:v>1379.1</c:v>
                </c:pt>
                <c:pt idx="1182">
                  <c:v>1400.4</c:v>
                </c:pt>
                <c:pt idx="1183">
                  <c:v>1401.05</c:v>
                </c:pt>
                <c:pt idx="1184">
                  <c:v>1412.75</c:v>
                </c:pt>
                <c:pt idx="1185">
                  <c:v>1430.1</c:v>
                </c:pt>
                <c:pt idx="1186">
                  <c:v>1417.18</c:v>
                </c:pt>
                <c:pt idx="1187">
                  <c:v>1389.69</c:v>
                </c:pt>
                <c:pt idx="1188">
                  <c:v>1377.6</c:v>
                </c:pt>
                <c:pt idx="1189">
                  <c:v>1276</c:v>
                </c:pt>
                <c:pt idx="1190">
                  <c:v>1292.5</c:v>
                </c:pt>
                <c:pt idx="1191">
                  <c:v>1298.5</c:v>
                </c:pt>
                <c:pt idx="1192">
                  <c:v>1295.5</c:v>
                </c:pt>
                <c:pt idx="1193">
                  <c:v>1297.9000000000001</c:v>
                </c:pt>
                <c:pt idx="1194">
                  <c:v>1298.5</c:v>
                </c:pt>
                <c:pt idx="1195">
                  <c:v>1299.2</c:v>
                </c:pt>
                <c:pt idx="1196">
                  <c:v>1273.7</c:v>
                </c:pt>
                <c:pt idx="1197">
                  <c:v>1214</c:v>
                </c:pt>
                <c:pt idx="1198">
                  <c:v>1230.5</c:v>
                </c:pt>
                <c:pt idx="1199">
                  <c:v>1214</c:v>
                </c:pt>
                <c:pt idx="1200">
                  <c:v>1197.8</c:v>
                </c:pt>
                <c:pt idx="1201">
                  <c:v>1193.81</c:v>
                </c:pt>
                <c:pt idx="1202">
                  <c:v>1185.27</c:v>
                </c:pt>
                <c:pt idx="1203">
                  <c:v>1173</c:v>
                </c:pt>
                <c:pt idx="1204">
                  <c:v>1180.5</c:v>
                </c:pt>
                <c:pt idx="1205">
                  <c:v>1184.2</c:v>
                </c:pt>
                <c:pt idx="1206">
                  <c:v>1214.3</c:v>
                </c:pt>
                <c:pt idx="1207">
                  <c:v>1200.8699999999999</c:v>
                </c:pt>
                <c:pt idx="1208">
                  <c:v>1200.0899999999999</c:v>
                </c:pt>
                <c:pt idx="1209">
                  <c:v>1183.3499999999999</c:v>
                </c:pt>
                <c:pt idx="1210">
                  <c:v>1181</c:v>
                </c:pt>
                <c:pt idx="1211">
                  <c:v>1198.5</c:v>
                </c:pt>
                <c:pt idx="1212">
                  <c:v>1196.1199999999999</c:v>
                </c:pt>
                <c:pt idx="1213">
                  <c:v>1217.31</c:v>
                </c:pt>
                <c:pt idx="1214">
                  <c:v>1218.97</c:v>
                </c:pt>
                <c:pt idx="1215">
                  <c:v>1181.73</c:v>
                </c:pt>
                <c:pt idx="1216">
                  <c:v>1162.58</c:v>
                </c:pt>
                <c:pt idx="1217">
                  <c:v>1159.5</c:v>
                </c:pt>
                <c:pt idx="1218">
                  <c:v>1162.9000000000001</c:v>
                </c:pt>
                <c:pt idx="1219">
                  <c:v>1161.22</c:v>
                </c:pt>
                <c:pt idx="1220">
                  <c:v>1162.8399999999999</c:v>
                </c:pt>
                <c:pt idx="1221">
                  <c:v>1162.8</c:v>
                </c:pt>
                <c:pt idx="1222">
                  <c:v>1151.49</c:v>
                </c:pt>
                <c:pt idx="1223">
                  <c:v>1167.06</c:v>
                </c:pt>
                <c:pt idx="1224">
                  <c:v>1179.92</c:v>
                </c:pt>
                <c:pt idx="1225">
                  <c:v>1179.6600000000001</c:v>
                </c:pt>
                <c:pt idx="1226">
                  <c:v>1178.31</c:v>
                </c:pt>
                <c:pt idx="1227">
                  <c:v>1206.8499999999999</c:v>
                </c:pt>
                <c:pt idx="1228">
                  <c:v>1192.92</c:v>
                </c:pt>
                <c:pt idx="1229">
                  <c:v>1207.9000000000001</c:v>
                </c:pt>
                <c:pt idx="1230">
                  <c:v>1175.68</c:v>
                </c:pt>
                <c:pt idx="1231">
                  <c:v>1177.5999999999999</c:v>
                </c:pt>
                <c:pt idx="1232">
                  <c:v>1184.05</c:v>
                </c:pt>
                <c:pt idx="1233">
                  <c:v>1196.8399999999999</c:v>
                </c:pt>
                <c:pt idx="1234">
                  <c:v>1151.75</c:v>
                </c:pt>
                <c:pt idx="1235">
                  <c:v>1161.46</c:v>
                </c:pt>
                <c:pt idx="1236">
                  <c:v>1175.1500000000001</c:v>
                </c:pt>
                <c:pt idx="1237">
                  <c:v>1150.8</c:v>
                </c:pt>
                <c:pt idx="1238">
                  <c:v>1153</c:v>
                </c:pt>
                <c:pt idx="1239">
                  <c:v>1165</c:v>
                </c:pt>
                <c:pt idx="1240">
                  <c:v>1141.75</c:v>
                </c:pt>
                <c:pt idx="1241">
                  <c:v>1149.6199999999999</c:v>
                </c:pt>
                <c:pt idx="1242">
                  <c:v>1171.83</c:v>
                </c:pt>
                <c:pt idx="1243">
                  <c:v>1162.03</c:v>
                </c:pt>
                <c:pt idx="1244">
                  <c:v>1163.0899999999999</c:v>
                </c:pt>
                <c:pt idx="1245">
                  <c:v>1156.3</c:v>
                </c:pt>
                <c:pt idx="1246">
                  <c:v>1167</c:v>
                </c:pt>
                <c:pt idx="1247">
                  <c:v>1186.74</c:v>
                </c:pt>
                <c:pt idx="1248">
                  <c:v>1197.46</c:v>
                </c:pt>
                <c:pt idx="1249">
                  <c:v>1189.81</c:v>
                </c:pt>
                <c:pt idx="1250">
                  <c:v>1177.81</c:v>
                </c:pt>
                <c:pt idx="1251">
                  <c:v>1193.96</c:v>
                </c:pt>
                <c:pt idx="1252">
                  <c:v>1217.57</c:v>
                </c:pt>
                <c:pt idx="1253">
                  <c:v>1205.1199999999999</c:v>
                </c:pt>
                <c:pt idx="1254">
                  <c:v>1222.47</c:v>
                </c:pt>
                <c:pt idx="1255">
                  <c:v>1218.92</c:v>
                </c:pt>
                <c:pt idx="1256">
                  <c:v>1235.82</c:v>
                </c:pt>
                <c:pt idx="1257">
                  <c:v>1219.6099999999999</c:v>
                </c:pt>
                <c:pt idx="1258">
                  <c:v>1192.7</c:v>
                </c:pt>
                <c:pt idx="1259">
                  <c:v>1201.0999999999999</c:v>
                </c:pt>
                <c:pt idx="1260">
                  <c:v>1203.05</c:v>
                </c:pt>
                <c:pt idx="1261">
                  <c:v>1212.45</c:v>
                </c:pt>
                <c:pt idx="1262">
                  <c:v>1208.01</c:v>
                </c:pt>
                <c:pt idx="1263">
                  <c:v>1242.6500000000001</c:v>
                </c:pt>
                <c:pt idx="1264">
                  <c:v>1257.4000000000001</c:v>
                </c:pt>
                <c:pt idx="1265">
                  <c:v>1247.5899999999999</c:v>
                </c:pt>
                <c:pt idx="1266">
                  <c:v>1266.74</c:v>
                </c:pt>
                <c:pt idx="1267">
                  <c:v>1258.98</c:v>
                </c:pt>
                <c:pt idx="1268">
                  <c:v>1249.5999999999999</c:v>
                </c:pt>
                <c:pt idx="1269">
                  <c:v>1249.05</c:v>
                </c:pt>
                <c:pt idx="1270">
                  <c:v>1228.01</c:v>
                </c:pt>
                <c:pt idx="1271">
                  <c:v>1203.5999999999999</c:v>
                </c:pt>
                <c:pt idx="1272">
                  <c:v>1228.3800000000001</c:v>
                </c:pt>
                <c:pt idx="1273">
                  <c:v>1227.01</c:v>
                </c:pt>
                <c:pt idx="1274">
                  <c:v>1247.22</c:v>
                </c:pt>
                <c:pt idx="1275">
                  <c:v>1246</c:v>
                </c:pt>
                <c:pt idx="1276">
                  <c:v>1223.6400000000001</c:v>
                </c:pt>
                <c:pt idx="1277">
                  <c:v>1225.6600000000001</c:v>
                </c:pt>
                <c:pt idx="1278">
                  <c:v>1226.3499999999999</c:v>
                </c:pt>
                <c:pt idx="1279">
                  <c:v>1240.98</c:v>
                </c:pt>
                <c:pt idx="1280">
                  <c:v>1243.56</c:v>
                </c:pt>
                <c:pt idx="1281">
                  <c:v>1252.97</c:v>
                </c:pt>
                <c:pt idx="1282">
                  <c:v>1239.3499999999999</c:v>
                </c:pt>
                <c:pt idx="1283">
                  <c:v>1229.68</c:v>
                </c:pt>
                <c:pt idx="1284">
                  <c:v>1233.3</c:v>
                </c:pt>
                <c:pt idx="1285">
                  <c:v>1247.3</c:v>
                </c:pt>
                <c:pt idx="1286">
                  <c:v>1234.82</c:v>
                </c:pt>
                <c:pt idx="1287">
                  <c:v>1241.25</c:v>
                </c:pt>
                <c:pt idx="1288">
                  <c:v>1243.5</c:v>
                </c:pt>
                <c:pt idx="1289">
                  <c:v>1226.9000000000001</c:v>
                </c:pt>
                <c:pt idx="1290">
                  <c:v>1223</c:v>
                </c:pt>
                <c:pt idx="1291">
                  <c:v>1240.92</c:v>
                </c:pt>
                <c:pt idx="1292">
                  <c:v>1235.8</c:v>
                </c:pt>
                <c:pt idx="1293">
                  <c:v>1242</c:v>
                </c:pt>
                <c:pt idx="1294">
                  <c:v>1229.47</c:v>
                </c:pt>
                <c:pt idx="1295">
                  <c:v>1227.6600000000001</c:v>
                </c:pt>
                <c:pt idx="1296">
                  <c:v>1256.27</c:v>
                </c:pt>
                <c:pt idx="1297">
                  <c:v>1250.98</c:v>
                </c:pt>
                <c:pt idx="1298">
                  <c:v>1245.5</c:v>
                </c:pt>
                <c:pt idx="1299">
                  <c:v>1242.9000000000001</c:v>
                </c:pt>
                <c:pt idx="1300">
                  <c:v>1252.2</c:v>
                </c:pt>
                <c:pt idx="1301">
                  <c:v>1254.94</c:v>
                </c:pt>
                <c:pt idx="1302">
                  <c:v>1251.47</c:v>
                </c:pt>
                <c:pt idx="1303">
                  <c:v>1240.1400000000001</c:v>
                </c:pt>
                <c:pt idx="1304">
                  <c:v>1258.0999999999999</c:v>
                </c:pt>
                <c:pt idx="1305">
                  <c:v>1246.18</c:v>
                </c:pt>
                <c:pt idx="1306">
                  <c:v>1252.9000000000001</c:v>
                </c:pt>
                <c:pt idx="1307">
                  <c:v>1241.4000000000001</c:v>
                </c:pt>
                <c:pt idx="1308">
                  <c:v>1272.9000000000001</c:v>
                </c:pt>
                <c:pt idx="1309">
                  <c:v>1252.52</c:v>
                </c:pt>
                <c:pt idx="1310">
                  <c:v>1251</c:v>
                </c:pt>
                <c:pt idx="1311">
                  <c:v>1252.56</c:v>
                </c:pt>
                <c:pt idx="1312">
                  <c:v>1237.32</c:v>
                </c:pt>
                <c:pt idx="1313">
                  <c:v>1254.73</c:v>
                </c:pt>
                <c:pt idx="1314">
                  <c:v>1258.5999999999999</c:v>
                </c:pt>
                <c:pt idx="1315">
                  <c:v>1278.68</c:v>
                </c:pt>
                <c:pt idx="1316">
                  <c:v>1274.0899999999999</c:v>
                </c:pt>
                <c:pt idx="1317">
                  <c:v>1262.3399999999999</c:v>
                </c:pt>
                <c:pt idx="1318">
                  <c:v>1277.78</c:v>
                </c:pt>
                <c:pt idx="1319">
                  <c:v>1286.17</c:v>
                </c:pt>
                <c:pt idx="1320">
                  <c:v>1329.3</c:v>
                </c:pt>
                <c:pt idx="1321">
                  <c:v>1337.76</c:v>
                </c:pt>
                <c:pt idx="1322">
                  <c:v>1338.08</c:v>
                </c:pt>
                <c:pt idx="1323">
                  <c:v>1329.6</c:v>
                </c:pt>
                <c:pt idx="1324">
                  <c:v>1336.53</c:v>
                </c:pt>
                <c:pt idx="1325">
                  <c:v>1341.7</c:v>
                </c:pt>
                <c:pt idx="1326">
                  <c:v>1337.8</c:v>
                </c:pt>
                <c:pt idx="1327">
                  <c:v>1349.58</c:v>
                </c:pt>
                <c:pt idx="1328">
                  <c:v>1367.68</c:v>
                </c:pt>
                <c:pt idx="1329">
                  <c:v>1336.67</c:v>
                </c:pt>
                <c:pt idx="1330">
                  <c:v>1348.2</c:v>
                </c:pt>
                <c:pt idx="1331">
                  <c:v>1324.75</c:v>
                </c:pt>
                <c:pt idx="1332">
                  <c:v>1304.7</c:v>
                </c:pt>
                <c:pt idx="1333">
                  <c:v>1289.4000000000001</c:v>
                </c:pt>
                <c:pt idx="1334">
                  <c:v>1295.8599999999999</c:v>
                </c:pt>
                <c:pt idx="1335">
                  <c:v>1307.74</c:v>
                </c:pt>
                <c:pt idx="1336">
                  <c:v>1276.3399999999999</c:v>
                </c:pt>
                <c:pt idx="1337">
                  <c:v>1259.22</c:v>
                </c:pt>
                <c:pt idx="1338">
                  <c:v>1254.5</c:v>
                </c:pt>
                <c:pt idx="1339">
                  <c:v>1253.02</c:v>
                </c:pt>
                <c:pt idx="1340">
                  <c:v>1248.7</c:v>
                </c:pt>
                <c:pt idx="1341">
                  <c:v>1250.7</c:v>
                </c:pt>
                <c:pt idx="1342">
                  <c:v>1239.8800000000001</c:v>
                </c:pt>
                <c:pt idx="1343">
                  <c:v>1265.1400000000001</c:v>
                </c:pt>
                <c:pt idx="1344">
                  <c:v>1288</c:v>
                </c:pt>
                <c:pt idx="1345">
                  <c:v>1261.67</c:v>
                </c:pt>
                <c:pt idx="1346">
                  <c:v>1259.8</c:v>
                </c:pt>
                <c:pt idx="1347">
                  <c:v>1269</c:v>
                </c:pt>
                <c:pt idx="1348">
                  <c:v>1258.9000000000001</c:v>
                </c:pt>
                <c:pt idx="1349">
                  <c:v>1259.29</c:v>
                </c:pt>
                <c:pt idx="1350">
                  <c:v>1314.63</c:v>
                </c:pt>
                <c:pt idx="1351">
                  <c:v>1297.24</c:v>
                </c:pt>
                <c:pt idx="1352">
                  <c:v>1272.3</c:v>
                </c:pt>
                <c:pt idx="1353">
                  <c:v>1283.8399999999999</c:v>
                </c:pt>
                <c:pt idx="1354">
                  <c:v>1305.8</c:v>
                </c:pt>
                <c:pt idx="1355">
                  <c:v>1310</c:v>
                </c:pt>
                <c:pt idx="1356">
                  <c:v>1308.2</c:v>
                </c:pt>
                <c:pt idx="1357">
                  <c:v>1315</c:v>
                </c:pt>
                <c:pt idx="1358">
                  <c:v>1301.8</c:v>
                </c:pt>
                <c:pt idx="1359">
                  <c:v>1327.8</c:v>
                </c:pt>
                <c:pt idx="1360">
                  <c:v>1321.7</c:v>
                </c:pt>
                <c:pt idx="1361">
                  <c:v>1296.3</c:v>
                </c:pt>
                <c:pt idx="1362">
                  <c:v>1329</c:v>
                </c:pt>
                <c:pt idx="1363">
                  <c:v>1316.3</c:v>
                </c:pt>
                <c:pt idx="1364">
                  <c:v>1313.75</c:v>
                </c:pt>
                <c:pt idx="1365">
                  <c:v>1324.11</c:v>
                </c:pt>
                <c:pt idx="1366">
                  <c:v>1347.77</c:v>
                </c:pt>
                <c:pt idx="1367">
                  <c:v>1365.9</c:v>
                </c:pt>
                <c:pt idx="1368">
                  <c:v>1340.7</c:v>
                </c:pt>
                <c:pt idx="1369">
                  <c:v>1350.73</c:v>
                </c:pt>
                <c:pt idx="1370">
                  <c:v>1355.14</c:v>
                </c:pt>
                <c:pt idx="1371">
                  <c:v>1358.82</c:v>
                </c:pt>
                <c:pt idx="1372">
                  <c:v>1365.6</c:v>
                </c:pt>
                <c:pt idx="1373">
                  <c:v>1376.6</c:v>
                </c:pt>
                <c:pt idx="1374">
                  <c:v>1373</c:v>
                </c:pt>
                <c:pt idx="1375">
                  <c:v>1559.7</c:v>
                </c:pt>
                <c:pt idx="1376">
                  <c:v>1562.29</c:v>
                </c:pt>
                <c:pt idx="1377">
                  <c:v>1578.57</c:v>
                </c:pt>
                <c:pt idx="1378">
                  <c:v>1577.17</c:v>
                </c:pt>
                <c:pt idx="1379">
                  <c:v>1545.5</c:v>
                </c:pt>
                <c:pt idx="1380">
                  <c:v>1536.08</c:v>
                </c:pt>
                <c:pt idx="1381">
                  <c:v>1533.2</c:v>
                </c:pt>
                <c:pt idx="1382">
                  <c:v>1513.9</c:v>
                </c:pt>
                <c:pt idx="1383">
                  <c:v>1513.78</c:v>
                </c:pt>
                <c:pt idx="1384">
                  <c:v>1522.82</c:v>
                </c:pt>
                <c:pt idx="1385">
                  <c:v>1522.04</c:v>
                </c:pt>
                <c:pt idx="1386">
                  <c:v>1520.85</c:v>
                </c:pt>
                <c:pt idx="1387">
                  <c:v>1537.7</c:v>
                </c:pt>
                <c:pt idx="1388">
                  <c:v>1535.81</c:v>
                </c:pt>
                <c:pt idx="1389">
                  <c:v>1551.8</c:v>
                </c:pt>
                <c:pt idx="1390">
                  <c:v>1550</c:v>
                </c:pt>
                <c:pt idx="1391">
                  <c:v>1566.24</c:v>
                </c:pt>
                <c:pt idx="1392">
                  <c:v>1553.33</c:v>
                </c:pt>
                <c:pt idx="1393">
                  <c:v>1578.72</c:v>
                </c:pt>
                <c:pt idx="1394">
                  <c:v>1558.41</c:v>
                </c:pt>
                <c:pt idx="1395">
                  <c:v>1586.9</c:v>
                </c:pt>
                <c:pt idx="1396">
                  <c:v>1563.33</c:v>
                </c:pt>
                <c:pt idx="1397">
                  <c:v>1562.85</c:v>
                </c:pt>
                <c:pt idx="1398">
                  <c:v>1571.15</c:v>
                </c:pt>
                <c:pt idx="1399">
                  <c:v>1571.17</c:v>
                </c:pt>
                <c:pt idx="1400">
                  <c:v>1591.47</c:v>
                </c:pt>
                <c:pt idx="1401">
                  <c:v>1627.4</c:v>
                </c:pt>
                <c:pt idx="1402">
                  <c:v>1606.8</c:v>
                </c:pt>
                <c:pt idx="1403">
                  <c:v>1569.9</c:v>
                </c:pt>
                <c:pt idx="1404">
                  <c:v>1580.4</c:v>
                </c:pt>
                <c:pt idx="1405">
                  <c:v>1579.11</c:v>
                </c:pt>
                <c:pt idx="1406">
                  <c:v>1568.41</c:v>
                </c:pt>
                <c:pt idx="1407">
                  <c:v>1570</c:v>
                </c:pt>
                <c:pt idx="1408">
                  <c:v>1571.27</c:v>
                </c:pt>
                <c:pt idx="1409">
                  <c:v>1577.1</c:v>
                </c:pt>
                <c:pt idx="1410">
                  <c:v>1591.2</c:v>
                </c:pt>
                <c:pt idx="1411">
                  <c:v>1577.1</c:v>
                </c:pt>
                <c:pt idx="1412">
                  <c:v>1594.7</c:v>
                </c:pt>
                <c:pt idx="1413">
                  <c:v>1584.65</c:v>
                </c:pt>
                <c:pt idx="1414">
                  <c:v>1602.58</c:v>
                </c:pt>
                <c:pt idx="1415">
                  <c:v>1598.87</c:v>
                </c:pt>
                <c:pt idx="1416">
                  <c:v>1591.91</c:v>
                </c:pt>
                <c:pt idx="1417">
                  <c:v>1575.4</c:v>
                </c:pt>
                <c:pt idx="1418">
                  <c:v>1586.8</c:v>
                </c:pt>
                <c:pt idx="1419">
                  <c:v>1594.2</c:v>
                </c:pt>
                <c:pt idx="1420">
                  <c:v>1565.6</c:v>
                </c:pt>
                <c:pt idx="1421">
                  <c:v>1563.2</c:v>
                </c:pt>
                <c:pt idx="1422">
                  <c:v>1555.3</c:v>
                </c:pt>
                <c:pt idx="1423">
                  <c:v>1557.9</c:v>
                </c:pt>
                <c:pt idx="1424">
                  <c:v>1569.5</c:v>
                </c:pt>
                <c:pt idx="1425">
                  <c:v>1547.24</c:v>
                </c:pt>
                <c:pt idx="1426">
                  <c:v>1559.3</c:v>
                </c:pt>
                <c:pt idx="1427">
                  <c:v>1529.4</c:v>
                </c:pt>
                <c:pt idx="1428">
                  <c:v>1544.6</c:v>
                </c:pt>
                <c:pt idx="1429">
                  <c:v>1529.38</c:v>
                </c:pt>
                <c:pt idx="1430">
                  <c:v>1532.31</c:v>
                </c:pt>
                <c:pt idx="1431">
                  <c:v>1517.9</c:v>
                </c:pt>
                <c:pt idx="1432">
                  <c:v>1524.1</c:v>
                </c:pt>
                <c:pt idx="1433">
                  <c:v>1540.47</c:v>
                </c:pt>
                <c:pt idx="1434">
                  <c:v>1546.41</c:v>
                </c:pt>
                <c:pt idx="1435">
                  <c:v>1535.18</c:v>
                </c:pt>
                <c:pt idx="1436">
                  <c:v>1524.4</c:v>
                </c:pt>
                <c:pt idx="1437">
                  <c:v>1515.3</c:v>
                </c:pt>
                <c:pt idx="1438">
                  <c:v>1508.1</c:v>
                </c:pt>
                <c:pt idx="1439">
                  <c:v>1513.65</c:v>
                </c:pt>
                <c:pt idx="1440">
                  <c:v>1526.67</c:v>
                </c:pt>
                <c:pt idx="1441">
                  <c:v>1543.4</c:v>
                </c:pt>
                <c:pt idx="1442">
                  <c:v>1531.67</c:v>
                </c:pt>
                <c:pt idx="1443">
                  <c:v>1515.75</c:v>
                </c:pt>
                <c:pt idx="1444">
                  <c:v>1505.5</c:v>
                </c:pt>
                <c:pt idx="1445">
                  <c:v>1517.6</c:v>
                </c:pt>
                <c:pt idx="1446">
                  <c:v>1546.4</c:v>
                </c:pt>
                <c:pt idx="1447">
                  <c:v>1534.4</c:v>
                </c:pt>
                <c:pt idx="1448">
                  <c:v>1522.04</c:v>
                </c:pt>
                <c:pt idx="1449">
                  <c:v>1547.92</c:v>
                </c:pt>
                <c:pt idx="1450">
                  <c:v>1530.76</c:v>
                </c:pt>
                <c:pt idx="1451">
                  <c:v>1546.2</c:v>
                </c:pt>
                <c:pt idx="1452">
                  <c:v>1545.6</c:v>
                </c:pt>
                <c:pt idx="1453">
                  <c:v>1570.02</c:v>
                </c:pt>
                <c:pt idx="1454">
                  <c:v>1587.3</c:v>
                </c:pt>
                <c:pt idx="1455">
                  <c:v>1595.59</c:v>
                </c:pt>
                <c:pt idx="1456">
                  <c:v>1574.62</c:v>
                </c:pt>
                <c:pt idx="1457">
                  <c:v>1576.09</c:v>
                </c:pt>
                <c:pt idx="1458">
                  <c:v>1571.86</c:v>
                </c:pt>
                <c:pt idx="1459">
                  <c:v>1577.73</c:v>
                </c:pt>
                <c:pt idx="1460">
                  <c:v>1577.5</c:v>
                </c:pt>
                <c:pt idx="1461">
                  <c:v>1589.6</c:v>
                </c:pt>
                <c:pt idx="1462">
                  <c:v>1581.2</c:v>
                </c:pt>
                <c:pt idx="1463">
                  <c:v>1587.18</c:v>
                </c:pt>
                <c:pt idx="1464">
                  <c:v>1587.3</c:v>
                </c:pt>
                <c:pt idx="1465">
                  <c:v>1599.48</c:v>
                </c:pt>
                <c:pt idx="1466">
                  <c:v>1588</c:v>
                </c:pt>
                <c:pt idx="1467">
                  <c:v>1614.5</c:v>
                </c:pt>
                <c:pt idx="1468">
                  <c:v>1595.1</c:v>
                </c:pt>
                <c:pt idx="1469">
                  <c:v>1611.34</c:v>
                </c:pt>
                <c:pt idx="1470">
                  <c:v>1602.96</c:v>
                </c:pt>
                <c:pt idx="1471">
                  <c:v>1617.52</c:v>
                </c:pt>
                <c:pt idx="1472">
                  <c:v>1607.52</c:v>
                </c:pt>
                <c:pt idx="1473">
                  <c:v>1609.84</c:v>
                </c:pt>
                <c:pt idx="1474">
                  <c:v>1607.18</c:v>
                </c:pt>
                <c:pt idx="1475">
                  <c:v>1609.3</c:v>
                </c:pt>
                <c:pt idx="1476">
                  <c:v>1615.73</c:v>
                </c:pt>
                <c:pt idx="1477">
                  <c:v>1616.48</c:v>
                </c:pt>
                <c:pt idx="1478">
                  <c:v>1637.78</c:v>
                </c:pt>
                <c:pt idx="1479">
                  <c:v>1635.13</c:v>
                </c:pt>
                <c:pt idx="1480">
                  <c:v>1612.62</c:v>
                </c:pt>
                <c:pt idx="1481">
                  <c:v>1618.7</c:v>
                </c:pt>
                <c:pt idx="1482">
                  <c:v>1627.1</c:v>
                </c:pt>
                <c:pt idx="1483">
                  <c:v>1617.61</c:v>
                </c:pt>
                <c:pt idx="1484">
                  <c:v>1610.35</c:v>
                </c:pt>
                <c:pt idx="1485">
                  <c:v>1599.05</c:v>
                </c:pt>
                <c:pt idx="1486">
                  <c:v>1583.3</c:v>
                </c:pt>
                <c:pt idx="1487">
                  <c:v>1554.29</c:v>
                </c:pt>
                <c:pt idx="1488">
                  <c:v>1579.4</c:v>
                </c:pt>
                <c:pt idx="1489">
                  <c:v>1591.6</c:v>
                </c:pt>
                <c:pt idx="1490">
                  <c:v>1611.97</c:v>
                </c:pt>
                <c:pt idx="1491">
                  <c:v>1625.5</c:v>
                </c:pt>
                <c:pt idx="1492">
                  <c:v>1621.66</c:v>
                </c:pt>
                <c:pt idx="1493">
                  <c:v>1655.43</c:v>
                </c:pt>
                <c:pt idx="1494">
                  <c:v>1632.7</c:v>
                </c:pt>
                <c:pt idx="1495">
                  <c:v>1639</c:v>
                </c:pt>
                <c:pt idx="1496">
                  <c:v>1629.1</c:v>
                </c:pt>
                <c:pt idx="1497">
                  <c:v>1643.77</c:v>
                </c:pt>
                <c:pt idx="1498">
                  <c:v>1655.85</c:v>
                </c:pt>
                <c:pt idx="1499">
                  <c:v>1651.48</c:v>
                </c:pt>
                <c:pt idx="1500">
                  <c:v>1657.34</c:v>
                </c:pt>
                <c:pt idx="1501">
                  <c:v>1613</c:v>
                </c:pt>
                <c:pt idx="1502">
                  <c:v>1644.58</c:v>
                </c:pt>
                <c:pt idx="1503">
                  <c:v>1650</c:v>
                </c:pt>
                <c:pt idx="1504">
                  <c:v>1650.51</c:v>
                </c:pt>
                <c:pt idx="1505">
                  <c:v>1667.75</c:v>
                </c:pt>
                <c:pt idx="1506">
                  <c:v>1663.02</c:v>
                </c:pt>
                <c:pt idx="1507">
                  <c:v>1661.17</c:v>
                </c:pt>
                <c:pt idx="1508">
                  <c:v>1657</c:v>
                </c:pt>
                <c:pt idx="1509">
                  <c:v>1667.9</c:v>
                </c:pt>
                <c:pt idx="1510">
                  <c:v>1692.2</c:v>
                </c:pt>
                <c:pt idx="1511">
                  <c:v>1691.99</c:v>
                </c:pt>
                <c:pt idx="1512">
                  <c:v>1703.99</c:v>
                </c:pt>
                <c:pt idx="1513">
                  <c:v>1708.23</c:v>
                </c:pt>
                <c:pt idx="1514">
                  <c:v>1699.31</c:v>
                </c:pt>
                <c:pt idx="1515">
                  <c:v>1687.6</c:v>
                </c:pt>
                <c:pt idx="1516">
                  <c:v>1691.84</c:v>
                </c:pt>
                <c:pt idx="1517">
                  <c:v>1714.79</c:v>
                </c:pt>
                <c:pt idx="1518">
                  <c:v>1742.11</c:v>
                </c:pt>
                <c:pt idx="1519">
                  <c:v>1746.44</c:v>
                </c:pt>
                <c:pt idx="1520">
                  <c:v>1736.2</c:v>
                </c:pt>
                <c:pt idx="1521">
                  <c:v>1726.76</c:v>
                </c:pt>
                <c:pt idx="1522">
                  <c:v>1733.9</c:v>
                </c:pt>
                <c:pt idx="1523">
                  <c:v>1759.36</c:v>
                </c:pt>
                <c:pt idx="1524">
                  <c:v>1752.5</c:v>
                </c:pt>
                <c:pt idx="1525">
                  <c:v>1785.61</c:v>
                </c:pt>
                <c:pt idx="1526">
                  <c:v>1784.2</c:v>
                </c:pt>
                <c:pt idx="1527">
                  <c:v>1780.31</c:v>
                </c:pt>
                <c:pt idx="1528">
                  <c:v>1776.54</c:v>
                </c:pt>
                <c:pt idx="1529">
                  <c:v>1754.6</c:v>
                </c:pt>
                <c:pt idx="1530">
                  <c:v>1763.44</c:v>
                </c:pt>
                <c:pt idx="1531">
                  <c:v>1765.2</c:v>
                </c:pt>
                <c:pt idx="1532">
                  <c:v>1746.6</c:v>
                </c:pt>
                <c:pt idx="1533">
                  <c:v>1732.6</c:v>
                </c:pt>
                <c:pt idx="1534">
                  <c:v>1719.8</c:v>
                </c:pt>
                <c:pt idx="1535">
                  <c:v>1700.1</c:v>
                </c:pt>
                <c:pt idx="1536">
                  <c:v>1631</c:v>
                </c:pt>
                <c:pt idx="1537">
                  <c:v>1601.9</c:v>
                </c:pt>
                <c:pt idx="1538">
                  <c:v>1574.2</c:v>
                </c:pt>
                <c:pt idx="1539">
                  <c:v>1599.8</c:v>
                </c:pt>
                <c:pt idx="1540">
                  <c:v>1573.72</c:v>
                </c:pt>
                <c:pt idx="1541">
                  <c:v>1572.3</c:v>
                </c:pt>
                <c:pt idx="1542">
                  <c:v>1575.23</c:v>
                </c:pt>
                <c:pt idx="1543">
                  <c:v>1516.21</c:v>
                </c:pt>
                <c:pt idx="1544">
                  <c:v>1575.59</c:v>
                </c:pt>
                <c:pt idx="1545">
                  <c:v>1567.1</c:v>
                </c:pt>
                <c:pt idx="1546">
                  <c:v>1567.45</c:v>
                </c:pt>
                <c:pt idx="1547">
                  <c:v>1560.3</c:v>
                </c:pt>
                <c:pt idx="1548">
                  <c:v>1543.89</c:v>
                </c:pt>
                <c:pt idx="1549">
                  <c:v>1517.8</c:v>
                </c:pt>
                <c:pt idx="1550">
                  <c:v>1463.2</c:v>
                </c:pt>
                <c:pt idx="1551">
                  <c:v>1489.27</c:v>
                </c:pt>
                <c:pt idx="1552">
                  <c:v>1468.42</c:v>
                </c:pt>
                <c:pt idx="1553">
                  <c:v>1501.5</c:v>
                </c:pt>
                <c:pt idx="1554">
                  <c:v>1486.49</c:v>
                </c:pt>
                <c:pt idx="1555">
                  <c:v>1486.35</c:v>
                </c:pt>
                <c:pt idx="1556">
                  <c:v>1457.9</c:v>
                </c:pt>
                <c:pt idx="1557">
                  <c:v>1432.3</c:v>
                </c:pt>
                <c:pt idx="1558">
                  <c:v>1433.3</c:v>
                </c:pt>
                <c:pt idx="1559">
                  <c:v>1463.38</c:v>
                </c:pt>
                <c:pt idx="1560">
                  <c:v>1458.23</c:v>
                </c:pt>
                <c:pt idx="1561">
                  <c:v>1440.06</c:v>
                </c:pt>
                <c:pt idx="1562">
                  <c:v>1460.91</c:v>
                </c:pt>
                <c:pt idx="1563">
                  <c:v>1433.1</c:v>
                </c:pt>
                <c:pt idx="1564">
                  <c:v>1410.7</c:v>
                </c:pt>
                <c:pt idx="1565">
                  <c:v>1421.6</c:v>
                </c:pt>
                <c:pt idx="1566">
                  <c:v>1428.45</c:v>
                </c:pt>
                <c:pt idx="1567">
                  <c:v>1429.49</c:v>
                </c:pt>
                <c:pt idx="1568">
                  <c:v>1438.32</c:v>
                </c:pt>
                <c:pt idx="1569">
                  <c:v>1426.7</c:v>
                </c:pt>
                <c:pt idx="1570">
                  <c:v>1462</c:v>
                </c:pt>
                <c:pt idx="1571">
                  <c:v>1440.2</c:v>
                </c:pt>
                <c:pt idx="1572">
                  <c:v>1456.26</c:v>
                </c:pt>
                <c:pt idx="1573">
                  <c:v>1454.62</c:v>
                </c:pt>
                <c:pt idx="1574">
                  <c:v>1457.33</c:v>
                </c:pt>
                <c:pt idx="1575">
                  <c:v>1478.7</c:v>
                </c:pt>
                <c:pt idx="1576">
                  <c:v>1507.91</c:v>
                </c:pt>
                <c:pt idx="1577">
                  <c:v>1498.2</c:v>
                </c:pt>
                <c:pt idx="1578">
                  <c:v>1498.23</c:v>
                </c:pt>
                <c:pt idx="1579">
                  <c:v>1523.43</c:v>
                </c:pt>
                <c:pt idx="1580">
                  <c:v>1534.41</c:v>
                </c:pt>
                <c:pt idx="1581">
                  <c:v>1505.3</c:v>
                </c:pt>
                <c:pt idx="1582">
                  <c:v>1514.29</c:v>
                </c:pt>
                <c:pt idx="1583">
                  <c:v>1524.14</c:v>
                </c:pt>
                <c:pt idx="1584">
                  <c:v>1519.54</c:v>
                </c:pt>
                <c:pt idx="1585">
                  <c:v>1514</c:v>
                </c:pt>
                <c:pt idx="1586">
                  <c:v>1535.2</c:v>
                </c:pt>
                <c:pt idx="1587">
                  <c:v>1532.28</c:v>
                </c:pt>
                <c:pt idx="1588">
                  <c:v>1504.05</c:v>
                </c:pt>
                <c:pt idx="1589">
                  <c:v>1533.97</c:v>
                </c:pt>
                <c:pt idx="1590">
                  <c:v>1540.51</c:v>
                </c:pt>
                <c:pt idx="1591">
                  <c:v>1521</c:v>
                </c:pt>
                <c:pt idx="1592">
                  <c:v>1534.46</c:v>
                </c:pt>
                <c:pt idx="1593">
                  <c:v>1538.9</c:v>
                </c:pt>
                <c:pt idx="1594">
                  <c:v>1546.3</c:v>
                </c:pt>
                <c:pt idx="1595">
                  <c:v>1522.28</c:v>
                </c:pt>
                <c:pt idx="1596">
                  <c:v>1539.18</c:v>
                </c:pt>
                <c:pt idx="1597">
                  <c:v>1541.7</c:v>
                </c:pt>
                <c:pt idx="1598">
                  <c:v>1541.13</c:v>
                </c:pt>
                <c:pt idx="1599">
                  <c:v>1525.1</c:v>
                </c:pt>
                <c:pt idx="1600">
                  <c:v>1543.2</c:v>
                </c:pt>
                <c:pt idx="1601">
                  <c:v>1553.4</c:v>
                </c:pt>
                <c:pt idx="1602">
                  <c:v>1554.33</c:v>
                </c:pt>
                <c:pt idx="1603">
                  <c:v>1555.91</c:v>
                </c:pt>
                <c:pt idx="1604">
                  <c:v>1574.47</c:v>
                </c:pt>
                <c:pt idx="1605">
                  <c:v>1554.5</c:v>
                </c:pt>
                <c:pt idx="1606">
                  <c:v>1564.2</c:v>
                </c:pt>
                <c:pt idx="1607">
                  <c:v>1571.2</c:v>
                </c:pt>
                <c:pt idx="1608">
                  <c:v>1578.8</c:v>
                </c:pt>
                <c:pt idx="1609">
                  <c:v>1579.48</c:v>
                </c:pt>
                <c:pt idx="1610">
                  <c:v>1587</c:v>
                </c:pt>
                <c:pt idx="1611">
                  <c:v>1568.88</c:v>
                </c:pt>
                <c:pt idx="1612">
                  <c:v>1390.3</c:v>
                </c:pt>
                <c:pt idx="1613">
                  <c:v>1376.5</c:v>
                </c:pt>
                <c:pt idx="1614">
                  <c:v>1386</c:v>
                </c:pt>
                <c:pt idx="1615">
                  <c:v>1389.3</c:v>
                </c:pt>
                <c:pt idx="1616">
                  <c:v>1384.05</c:v>
                </c:pt>
                <c:pt idx="1617">
                  <c:v>1335.82</c:v>
                </c:pt>
                <c:pt idx="1618">
                  <c:v>1335.67</c:v>
                </c:pt>
                <c:pt idx="1619">
                  <c:v>1346.65</c:v>
                </c:pt>
                <c:pt idx="1620">
                  <c:v>1339.1</c:v>
                </c:pt>
                <c:pt idx="1621">
                  <c:v>1337.1</c:v>
                </c:pt>
                <c:pt idx="1622">
                  <c:v>1348.5</c:v>
                </c:pt>
                <c:pt idx="1623">
                  <c:v>1370.7</c:v>
                </c:pt>
                <c:pt idx="1624">
                  <c:v>1344.5</c:v>
                </c:pt>
                <c:pt idx="1625">
                  <c:v>1343.1</c:v>
                </c:pt>
                <c:pt idx="1626">
                  <c:v>1366.1</c:v>
                </c:pt>
                <c:pt idx="1627">
                  <c:v>1356.4</c:v>
                </c:pt>
                <c:pt idx="1628">
                  <c:v>1388.1</c:v>
                </c:pt>
                <c:pt idx="1629">
                  <c:v>1396</c:v>
                </c:pt>
                <c:pt idx="1630">
                  <c:v>1399.3</c:v>
                </c:pt>
                <c:pt idx="1631">
                  <c:v>1364.22</c:v>
                </c:pt>
                <c:pt idx="1632">
                  <c:v>1373.97</c:v>
                </c:pt>
                <c:pt idx="1633">
                  <c:v>1373.76</c:v>
                </c:pt>
                <c:pt idx="1634">
                  <c:v>1358.45</c:v>
                </c:pt>
                <c:pt idx="1635">
                  <c:v>1361.96</c:v>
                </c:pt>
                <c:pt idx="1636">
                  <c:v>1373.2</c:v>
                </c:pt>
                <c:pt idx="1637">
                  <c:v>1387.1</c:v>
                </c:pt>
                <c:pt idx="1638">
                  <c:v>1359.2</c:v>
                </c:pt>
                <c:pt idx="1639">
                  <c:v>1376.4</c:v>
                </c:pt>
                <c:pt idx="1640">
                  <c:v>1383.3</c:v>
                </c:pt>
                <c:pt idx="1641">
                  <c:v>1363.2</c:v>
                </c:pt>
                <c:pt idx="1642">
                  <c:v>1378.3</c:v>
                </c:pt>
                <c:pt idx="1643">
                  <c:v>1395.6</c:v>
                </c:pt>
                <c:pt idx="1644">
                  <c:v>1409.47</c:v>
                </c:pt>
                <c:pt idx="1645">
                  <c:v>1402.12</c:v>
                </c:pt>
                <c:pt idx="1646">
                  <c:v>1392.57</c:v>
                </c:pt>
                <c:pt idx="1647">
                  <c:v>1392</c:v>
                </c:pt>
                <c:pt idx="1648">
                  <c:v>1411</c:v>
                </c:pt>
                <c:pt idx="1649">
                  <c:v>1420.6</c:v>
                </c:pt>
                <c:pt idx="1650">
                  <c:v>1433</c:v>
                </c:pt>
                <c:pt idx="1651">
                  <c:v>1432.02</c:v>
                </c:pt>
                <c:pt idx="1652">
                  <c:v>1407.42</c:v>
                </c:pt>
                <c:pt idx="1653">
                  <c:v>1407.7</c:v>
                </c:pt>
                <c:pt idx="1654">
                  <c:v>1419.37</c:v>
                </c:pt>
                <c:pt idx="1655">
                  <c:v>1378.2</c:v>
                </c:pt>
                <c:pt idx="1656">
                  <c:v>1388</c:v>
                </c:pt>
                <c:pt idx="1657">
                  <c:v>1411.1</c:v>
                </c:pt>
                <c:pt idx="1658">
                  <c:v>1415.1</c:v>
                </c:pt>
                <c:pt idx="1659">
                  <c:v>1403.98</c:v>
                </c:pt>
                <c:pt idx="1660">
                  <c:v>1429.72</c:v>
                </c:pt>
                <c:pt idx="1661">
                  <c:v>1415.42</c:v>
                </c:pt>
                <c:pt idx="1662">
                  <c:v>1374.6</c:v>
                </c:pt>
                <c:pt idx="1663">
                  <c:v>1377.45</c:v>
                </c:pt>
                <c:pt idx="1664">
                  <c:v>1383.84</c:v>
                </c:pt>
                <c:pt idx="1665">
                  <c:v>1355.36</c:v>
                </c:pt>
                <c:pt idx="1666">
                  <c:v>1385.52</c:v>
                </c:pt>
                <c:pt idx="1667">
                  <c:v>1412.5</c:v>
                </c:pt>
                <c:pt idx="1668">
                  <c:v>1403.12</c:v>
                </c:pt>
                <c:pt idx="1669">
                  <c:v>1377.2</c:v>
                </c:pt>
                <c:pt idx="1670">
                  <c:v>1382.16</c:v>
                </c:pt>
                <c:pt idx="1671">
                  <c:v>1387.48</c:v>
                </c:pt>
                <c:pt idx="1672">
                  <c:v>1366.86</c:v>
                </c:pt>
                <c:pt idx="1673">
                  <c:v>1354.6</c:v>
                </c:pt>
                <c:pt idx="1674">
                  <c:v>1343.5</c:v>
                </c:pt>
                <c:pt idx="1675">
                  <c:v>1347.65</c:v>
                </c:pt>
                <c:pt idx="1676">
                  <c:v>1327.71</c:v>
                </c:pt>
                <c:pt idx="1677">
                  <c:v>1366.5</c:v>
                </c:pt>
                <c:pt idx="1678">
                  <c:v>1365.25</c:v>
                </c:pt>
                <c:pt idx="1679">
                  <c:v>1343.9</c:v>
                </c:pt>
                <c:pt idx="1680">
                  <c:v>1308</c:v>
                </c:pt>
                <c:pt idx="1681">
                  <c:v>1299.8</c:v>
                </c:pt>
                <c:pt idx="1682">
                  <c:v>1310.58</c:v>
                </c:pt>
                <c:pt idx="1683">
                  <c:v>1293.2</c:v>
                </c:pt>
                <c:pt idx="1684">
                  <c:v>1293.6600000000001</c:v>
                </c:pt>
                <c:pt idx="1685">
                  <c:v>1302.75</c:v>
                </c:pt>
                <c:pt idx="1686">
                  <c:v>1302.23</c:v>
                </c:pt>
                <c:pt idx="1687">
                  <c:v>1326.68</c:v>
                </c:pt>
                <c:pt idx="1688">
                  <c:v>1305.82</c:v>
                </c:pt>
                <c:pt idx="1689">
                  <c:v>1307.82</c:v>
                </c:pt>
                <c:pt idx="1690">
                  <c:v>1265.3800000000001</c:v>
                </c:pt>
                <c:pt idx="1691">
                  <c:v>1271.81</c:v>
                </c:pt>
                <c:pt idx="1692">
                  <c:v>1286.07</c:v>
                </c:pt>
                <c:pt idx="1693">
                  <c:v>1266.92</c:v>
                </c:pt>
                <c:pt idx="1694">
                  <c:v>1272</c:v>
                </c:pt>
                <c:pt idx="1695">
                  <c:v>1286.48</c:v>
                </c:pt>
                <c:pt idx="1696">
                  <c:v>1298.43</c:v>
                </c:pt>
                <c:pt idx="1697">
                  <c:v>1268.7</c:v>
                </c:pt>
                <c:pt idx="1698">
                  <c:v>1280.7</c:v>
                </c:pt>
                <c:pt idx="1699">
                  <c:v>1298.2</c:v>
                </c:pt>
                <c:pt idx="1700">
                  <c:v>1308.0899999999999</c:v>
                </c:pt>
                <c:pt idx="1701">
                  <c:v>1288.72</c:v>
                </c:pt>
                <c:pt idx="1702">
                  <c:v>1287.8399999999999</c:v>
                </c:pt>
                <c:pt idx="1703">
                  <c:v>1276.42</c:v>
                </c:pt>
                <c:pt idx="1704">
                  <c:v>1291.43</c:v>
                </c:pt>
                <c:pt idx="1705">
                  <c:v>1296.03</c:v>
                </c:pt>
                <c:pt idx="1706">
                  <c:v>1316.33</c:v>
                </c:pt>
                <c:pt idx="1707">
                  <c:v>1341.22</c:v>
                </c:pt>
                <c:pt idx="1708">
                  <c:v>1309.03</c:v>
                </c:pt>
                <c:pt idx="1709">
                  <c:v>1350.56</c:v>
                </c:pt>
                <c:pt idx="1710">
                  <c:v>1355.35</c:v>
                </c:pt>
                <c:pt idx="1711">
                  <c:v>1389.17</c:v>
                </c:pt>
                <c:pt idx="1712">
                  <c:v>1365.7</c:v>
                </c:pt>
                <c:pt idx="1713">
                  <c:v>1391.25</c:v>
                </c:pt>
                <c:pt idx="1714">
                  <c:v>1373.1</c:v>
                </c:pt>
                <c:pt idx="1715">
                  <c:v>1391.18</c:v>
                </c:pt>
                <c:pt idx="1716">
                  <c:v>1374.47</c:v>
                </c:pt>
                <c:pt idx="1717">
                  <c:v>1358.34</c:v>
                </c:pt>
                <c:pt idx="1718">
                  <c:v>1336.08</c:v>
                </c:pt>
                <c:pt idx="1719">
                  <c:v>1366.6</c:v>
                </c:pt>
                <c:pt idx="1720">
                  <c:v>1394.1</c:v>
                </c:pt>
                <c:pt idx="1721">
                  <c:v>1383.72</c:v>
                </c:pt>
                <c:pt idx="1722">
                  <c:v>1345.95</c:v>
                </c:pt>
                <c:pt idx="1723">
                  <c:v>1359.37</c:v>
                </c:pt>
                <c:pt idx="1724">
                  <c:v>1358.49</c:v>
                </c:pt>
                <c:pt idx="1725">
                  <c:v>1337.46</c:v>
                </c:pt>
                <c:pt idx="1726">
                  <c:v>1368.5</c:v>
                </c:pt>
                <c:pt idx="1727">
                  <c:v>1368.75</c:v>
                </c:pt>
                <c:pt idx="1728">
                  <c:v>1380.62</c:v>
                </c:pt>
                <c:pt idx="1729">
                  <c:v>1379.63</c:v>
                </c:pt>
                <c:pt idx="1730">
                  <c:v>1391.99</c:v>
                </c:pt>
                <c:pt idx="1731">
                  <c:v>1406.49</c:v>
                </c:pt>
                <c:pt idx="1732">
                  <c:v>1402.21</c:v>
                </c:pt>
                <c:pt idx="1733">
                  <c:v>1424.53</c:v>
                </c:pt>
                <c:pt idx="1734">
                  <c:v>1459.78</c:v>
                </c:pt>
                <c:pt idx="1735">
                  <c:v>1469.85</c:v>
                </c:pt>
                <c:pt idx="1736">
                  <c:v>1475.58</c:v>
                </c:pt>
                <c:pt idx="1737">
                  <c:v>1485.54</c:v>
                </c:pt>
                <c:pt idx="1738">
                  <c:v>1461.98</c:v>
                </c:pt>
                <c:pt idx="1739">
                  <c:v>1485.4</c:v>
                </c:pt>
                <c:pt idx="1740">
                  <c:v>1492.4</c:v>
                </c:pt>
                <c:pt idx="1741">
                  <c:v>1493.64</c:v>
                </c:pt>
                <c:pt idx="1742">
                  <c:v>1491.23</c:v>
                </c:pt>
                <c:pt idx="1743">
                  <c:v>1507.53</c:v>
                </c:pt>
                <c:pt idx="1744">
                  <c:v>1502.42</c:v>
                </c:pt>
                <c:pt idx="1745">
                  <c:v>1497.08</c:v>
                </c:pt>
                <c:pt idx="1746">
                  <c:v>1533.83</c:v>
                </c:pt>
                <c:pt idx="1747">
                  <c:v>1547.54</c:v>
                </c:pt>
                <c:pt idx="1748">
                  <c:v>1547.6</c:v>
                </c:pt>
                <c:pt idx="1749">
                  <c:v>1566.95</c:v>
                </c:pt>
                <c:pt idx="1750">
                  <c:v>1565.82</c:v>
                </c:pt>
                <c:pt idx="1751">
                  <c:v>1552.72</c:v>
                </c:pt>
                <c:pt idx="1752">
                  <c:v>1525.58</c:v>
                </c:pt>
                <c:pt idx="1753">
                  <c:v>1598.31</c:v>
                </c:pt>
                <c:pt idx="1754">
                  <c:v>1557.59</c:v>
                </c:pt>
                <c:pt idx="1755">
                  <c:v>1574.07</c:v>
                </c:pt>
                <c:pt idx="1756">
                  <c:v>1589.58</c:v>
                </c:pt>
                <c:pt idx="1757">
                  <c:v>1571.17</c:v>
                </c:pt>
                <c:pt idx="1758">
                  <c:v>1558</c:v>
                </c:pt>
                <c:pt idx="1759">
                  <c:v>1531</c:v>
                </c:pt>
                <c:pt idx="1760">
                  <c:v>1536.9</c:v>
                </c:pt>
                <c:pt idx="1761">
                  <c:v>1547.85</c:v>
                </c:pt>
                <c:pt idx="1762">
                  <c:v>1536.1</c:v>
                </c:pt>
                <c:pt idx="1763">
                  <c:v>1535.83</c:v>
                </c:pt>
                <c:pt idx="1764">
                  <c:v>1547.67</c:v>
                </c:pt>
                <c:pt idx="1765">
                  <c:v>1575.46</c:v>
                </c:pt>
                <c:pt idx="1766">
                  <c:v>1564.95</c:v>
                </c:pt>
                <c:pt idx="1767">
                  <c:v>1559.4</c:v>
                </c:pt>
                <c:pt idx="1768">
                  <c:v>1586.08</c:v>
                </c:pt>
                <c:pt idx="1769">
                  <c:v>1582.33</c:v>
                </c:pt>
                <c:pt idx="1770">
                  <c:v>1582.17</c:v>
                </c:pt>
                <c:pt idx="1771">
                  <c:v>1586.73</c:v>
                </c:pt>
                <c:pt idx="1772">
                  <c:v>1582.58</c:v>
                </c:pt>
                <c:pt idx="1773">
                  <c:v>1538.13</c:v>
                </c:pt>
                <c:pt idx="1774">
                  <c:v>1555</c:v>
                </c:pt>
                <c:pt idx="1775">
                  <c:v>1572.23</c:v>
                </c:pt>
                <c:pt idx="1776">
                  <c:v>1609.3</c:v>
                </c:pt>
                <c:pt idx="1777">
                  <c:v>1601.56</c:v>
                </c:pt>
                <c:pt idx="1778">
                  <c:v>1601.23</c:v>
                </c:pt>
                <c:pt idx="1779">
                  <c:v>1599.48</c:v>
                </c:pt>
                <c:pt idx="1780">
                  <c:v>1595.06</c:v>
                </c:pt>
                <c:pt idx="1781">
                  <c:v>1617.79</c:v>
                </c:pt>
                <c:pt idx="1782">
                  <c:v>1629</c:v>
                </c:pt>
                <c:pt idx="1783">
                  <c:v>1631.42</c:v>
                </c:pt>
                <c:pt idx="1784">
                  <c:v>1635.72</c:v>
                </c:pt>
                <c:pt idx="1785">
                  <c:v>1639.5</c:v>
                </c:pt>
                <c:pt idx="1786">
                  <c:v>1622.28</c:v>
                </c:pt>
                <c:pt idx="1787">
                  <c:v>1647.38</c:v>
                </c:pt>
                <c:pt idx="1788">
                  <c:v>1663.05</c:v>
                </c:pt>
                <c:pt idx="1789">
                  <c:v>1670.68</c:v>
                </c:pt>
                <c:pt idx="1790">
                  <c:v>1688.4</c:v>
                </c:pt>
                <c:pt idx="1791">
                  <c:v>1677.95</c:v>
                </c:pt>
                <c:pt idx="1792">
                  <c:v>1660.67</c:v>
                </c:pt>
                <c:pt idx="1793">
                  <c:v>1661.56</c:v>
                </c:pt>
                <c:pt idx="1794">
                  <c:v>1649.98</c:v>
                </c:pt>
                <c:pt idx="1795">
                  <c:v>1671.66</c:v>
                </c:pt>
                <c:pt idx="1796">
                  <c:v>1678.69</c:v>
                </c:pt>
                <c:pt idx="1797">
                  <c:v>1680.1</c:v>
                </c:pt>
                <c:pt idx="1798">
                  <c:v>1685.08</c:v>
                </c:pt>
                <c:pt idx="1799">
                  <c:v>1683.63</c:v>
                </c:pt>
                <c:pt idx="1800">
                  <c:v>1660.5</c:v>
                </c:pt>
                <c:pt idx="1801">
                  <c:v>1646.1</c:v>
                </c:pt>
                <c:pt idx="1802">
                  <c:v>1655</c:v>
                </c:pt>
                <c:pt idx="1803">
                  <c:v>1623.27</c:v>
                </c:pt>
                <c:pt idx="1804">
                  <c:v>1622.16</c:v>
                </c:pt>
                <c:pt idx="1805">
                  <c:v>1599.19</c:v>
                </c:pt>
                <c:pt idx="1806">
                  <c:v>1598.02</c:v>
                </c:pt>
                <c:pt idx="1807">
                  <c:v>1549.91</c:v>
                </c:pt>
                <c:pt idx="1808">
                  <c:v>1572.98</c:v>
                </c:pt>
                <c:pt idx="1809">
                  <c:v>1598.5</c:v>
                </c:pt>
                <c:pt idx="1810">
                  <c:v>1587.47</c:v>
                </c:pt>
                <c:pt idx="1811">
                  <c:v>1583.59</c:v>
                </c:pt>
                <c:pt idx="1812">
                  <c:v>1577.67</c:v>
                </c:pt>
                <c:pt idx="1813">
                  <c:v>1552.47</c:v>
                </c:pt>
                <c:pt idx="1814">
                  <c:v>1516.92</c:v>
                </c:pt>
                <c:pt idx="1815">
                  <c:v>1545.53</c:v>
                </c:pt>
                <c:pt idx="1816">
                  <c:v>1557.81</c:v>
                </c:pt>
                <c:pt idx="1817">
                  <c:v>1545.53</c:v>
                </c:pt>
                <c:pt idx="1818">
                  <c:v>1563.74</c:v>
                </c:pt>
                <c:pt idx="1819">
                  <c:v>1541.13</c:v>
                </c:pt>
                <c:pt idx="1820">
                  <c:v>1512.38</c:v>
                </c:pt>
                <c:pt idx="1821">
                  <c:v>1483.84</c:v>
                </c:pt>
                <c:pt idx="1822">
                  <c:v>1477.92</c:v>
                </c:pt>
                <c:pt idx="1823">
                  <c:v>1489.4</c:v>
                </c:pt>
                <c:pt idx="1824">
                  <c:v>1461.4</c:v>
                </c:pt>
                <c:pt idx="1825">
                  <c:v>1480.41</c:v>
                </c:pt>
                <c:pt idx="1826">
                  <c:v>1458.7</c:v>
                </c:pt>
                <c:pt idx="1827">
                  <c:v>1456.93</c:v>
                </c:pt>
                <c:pt idx="1828">
                  <c:v>1464.05</c:v>
                </c:pt>
                <c:pt idx="1829">
                  <c:v>1478.4</c:v>
                </c:pt>
                <c:pt idx="1830">
                  <c:v>1465.14</c:v>
                </c:pt>
                <c:pt idx="1831">
                  <c:v>1461.62</c:v>
                </c:pt>
                <c:pt idx="1832">
                  <c:v>1458.24</c:v>
                </c:pt>
                <c:pt idx="1833">
                  <c:v>1434.13</c:v>
                </c:pt>
                <c:pt idx="1834">
                  <c:v>1419.77</c:v>
                </c:pt>
                <c:pt idx="1835">
                  <c:v>1413.72</c:v>
                </c:pt>
                <c:pt idx="1836">
                  <c:v>1443</c:v>
                </c:pt>
                <c:pt idx="1837">
                  <c:v>1453.27</c:v>
                </c:pt>
                <c:pt idx="1838">
                  <c:v>1444.38</c:v>
                </c:pt>
                <c:pt idx="1839">
                  <c:v>1431.83</c:v>
                </c:pt>
                <c:pt idx="1840">
                  <c:v>1424.35</c:v>
                </c:pt>
                <c:pt idx="1841">
                  <c:v>1422.5</c:v>
                </c:pt>
                <c:pt idx="1842">
                  <c:v>1406.71</c:v>
                </c:pt>
                <c:pt idx="1843">
                  <c:v>1386.46</c:v>
                </c:pt>
                <c:pt idx="1844">
                  <c:v>1403.5</c:v>
                </c:pt>
                <c:pt idx="1845">
                  <c:v>1400.57</c:v>
                </c:pt>
                <c:pt idx="1846">
                  <c:v>1405.11</c:v>
                </c:pt>
                <c:pt idx="1847">
                  <c:v>1415.91</c:v>
                </c:pt>
                <c:pt idx="1848">
                  <c:v>1431.11</c:v>
                </c:pt>
                <c:pt idx="1849">
                  <c:v>1398.3</c:v>
                </c:pt>
                <c:pt idx="1850">
                  <c:v>1388</c:v>
                </c:pt>
                <c:pt idx="1851">
                  <c:v>1403.12</c:v>
                </c:pt>
                <c:pt idx="1852">
                  <c:v>1431.29</c:v>
                </c:pt>
                <c:pt idx="1853">
                  <c:v>1352.58</c:v>
                </c:pt>
                <c:pt idx="1854">
                  <c:v>1362.59</c:v>
                </c:pt>
                <c:pt idx="1855">
                  <c:v>1375.4</c:v>
                </c:pt>
                <c:pt idx="1856">
                  <c:v>1385.83</c:v>
                </c:pt>
                <c:pt idx="1857">
                  <c:v>1377.58</c:v>
                </c:pt>
                <c:pt idx="1858">
                  <c:v>1362.38</c:v>
                </c:pt>
                <c:pt idx="1859">
                  <c:v>1360.1</c:v>
                </c:pt>
                <c:pt idx="1860">
                  <c:v>1363.17</c:v>
                </c:pt>
                <c:pt idx="1861">
                  <c:v>1333.95</c:v>
                </c:pt>
                <c:pt idx="1862">
                  <c:v>1310.79</c:v>
                </c:pt>
                <c:pt idx="1863">
                  <c:v>1339.4</c:v>
                </c:pt>
                <c:pt idx="1864">
                  <c:v>1336.29</c:v>
                </c:pt>
                <c:pt idx="1865">
                  <c:v>1349.6</c:v>
                </c:pt>
                <c:pt idx="1866">
                  <c:v>1326.46</c:v>
                </c:pt>
                <c:pt idx="1867">
                  <c:v>1348.21</c:v>
                </c:pt>
                <c:pt idx="1868">
                  <c:v>1366.16</c:v>
                </c:pt>
                <c:pt idx="1869">
                  <c:v>1357.8</c:v>
                </c:pt>
                <c:pt idx="1870">
                  <c:v>1387.36</c:v>
                </c:pt>
                <c:pt idx="1871">
                  <c:v>1388.4</c:v>
                </c:pt>
                <c:pt idx="1872">
                  <c:v>1393.89</c:v>
                </c:pt>
                <c:pt idx="1873">
                  <c:v>1394.32</c:v>
                </c:pt>
                <c:pt idx="1874">
                  <c:v>1398.01</c:v>
                </c:pt>
                <c:pt idx="1875">
                  <c:v>1368.24</c:v>
                </c:pt>
                <c:pt idx="1876">
                  <c:v>1351.9</c:v>
                </c:pt>
                <c:pt idx="1877">
                  <c:v>1353.9</c:v>
                </c:pt>
                <c:pt idx="1878">
                  <c:v>1364.9</c:v>
                </c:pt>
                <c:pt idx="1879">
                  <c:v>1383.52</c:v>
                </c:pt>
                <c:pt idx="1880">
                  <c:v>1343.3</c:v>
                </c:pt>
                <c:pt idx="1881">
                  <c:v>1378.1</c:v>
                </c:pt>
                <c:pt idx="1882">
                  <c:v>1364.4</c:v>
                </c:pt>
                <c:pt idx="1883">
                  <c:v>1320.6</c:v>
                </c:pt>
                <c:pt idx="1884">
                  <c:v>1329.13</c:v>
                </c:pt>
                <c:pt idx="1885">
                  <c:v>1335.3</c:v>
                </c:pt>
                <c:pt idx="1886">
                  <c:v>1339.64</c:v>
                </c:pt>
                <c:pt idx="1887">
                  <c:v>1337.29</c:v>
                </c:pt>
                <c:pt idx="1888">
                  <c:v>1320.08</c:v>
                </c:pt>
                <c:pt idx="1889">
                  <c:v>1313.08</c:v>
                </c:pt>
                <c:pt idx="1890">
                  <c:v>1321.8</c:v>
                </c:pt>
                <c:pt idx="1891">
                  <c:v>1337.7</c:v>
                </c:pt>
                <c:pt idx="1892">
                  <c:v>1329.39</c:v>
                </c:pt>
                <c:pt idx="1893">
                  <c:v>1342.6</c:v>
                </c:pt>
                <c:pt idx="1894">
                  <c:v>1376.88</c:v>
                </c:pt>
                <c:pt idx="1895">
                  <c:v>1395.15</c:v>
                </c:pt>
                <c:pt idx="1896">
                  <c:v>1400.88</c:v>
                </c:pt>
                <c:pt idx="1897">
                  <c:v>1420.35</c:v>
                </c:pt>
                <c:pt idx="1898">
                  <c:v>1439.73</c:v>
                </c:pt>
                <c:pt idx="1899">
                  <c:v>1441.87</c:v>
                </c:pt>
                <c:pt idx="1900">
                  <c:v>1462.33</c:v>
                </c:pt>
                <c:pt idx="1901">
                  <c:v>1469.5</c:v>
                </c:pt>
                <c:pt idx="1902">
                  <c:v>1463.83</c:v>
                </c:pt>
                <c:pt idx="1903">
                  <c:v>1475.05</c:v>
                </c:pt>
                <c:pt idx="1904">
                  <c:v>1466.1</c:v>
                </c:pt>
                <c:pt idx="1905">
                  <c:v>1477.2</c:v>
                </c:pt>
                <c:pt idx="1906">
                  <c:v>1494.29</c:v>
                </c:pt>
                <c:pt idx="1907">
                  <c:v>1483.02</c:v>
                </c:pt>
                <c:pt idx="1908">
                  <c:v>1484.63</c:v>
                </c:pt>
                <c:pt idx="1909">
                  <c:v>1498.05</c:v>
                </c:pt>
                <c:pt idx="1910">
                  <c:v>1506.63</c:v>
                </c:pt>
                <c:pt idx="1911">
                  <c:v>1486.39</c:v>
                </c:pt>
                <c:pt idx="1912">
                  <c:v>1495.45</c:v>
                </c:pt>
                <c:pt idx="1913">
                  <c:v>1487.72</c:v>
                </c:pt>
                <c:pt idx="1914">
                  <c:v>1497.83</c:v>
                </c:pt>
                <c:pt idx="1915">
                  <c:v>1467.92</c:v>
                </c:pt>
                <c:pt idx="1916">
                  <c:v>1447.83</c:v>
                </c:pt>
                <c:pt idx="1917">
                  <c:v>1487.6</c:v>
                </c:pt>
                <c:pt idx="1918">
                  <c:v>1481.37</c:v>
                </c:pt>
                <c:pt idx="1919">
                  <c:v>1392</c:v>
                </c:pt>
                <c:pt idx="1920">
                  <c:v>1377.05</c:v>
                </c:pt>
                <c:pt idx="1921">
                  <c:v>1377.05</c:v>
                </c:pt>
                <c:pt idx="1922">
                  <c:v>1356.79</c:v>
                </c:pt>
                <c:pt idx="1923">
                  <c:v>1348</c:v>
                </c:pt>
                <c:pt idx="1924">
                  <c:v>1359.06</c:v>
                </c:pt>
                <c:pt idx="1925">
                  <c:v>1352.1</c:v>
                </c:pt>
                <c:pt idx="1926">
                  <c:v>1362.1</c:v>
                </c:pt>
                <c:pt idx="1927">
                  <c:v>1353.1</c:v>
                </c:pt>
                <c:pt idx="1928">
                  <c:v>1333.3</c:v>
                </c:pt>
                <c:pt idx="1929">
                  <c:v>1314.84</c:v>
                </c:pt>
                <c:pt idx="1930">
                  <c:v>1297.56</c:v>
                </c:pt>
                <c:pt idx="1931">
                  <c:v>1281.3399999999999</c:v>
                </c:pt>
                <c:pt idx="1932">
                  <c:v>1251.4000000000001</c:v>
                </c:pt>
                <c:pt idx="1933">
                  <c:v>1260</c:v>
                </c:pt>
                <c:pt idx="1934">
                  <c:v>1267.1400000000001</c:v>
                </c:pt>
                <c:pt idx="1935">
                  <c:v>1270.0999999999999</c:v>
                </c:pt>
                <c:pt idx="1936">
                  <c:v>1185.95</c:v>
                </c:pt>
                <c:pt idx="1937">
                  <c:v>1284.5999999999999</c:v>
                </c:pt>
                <c:pt idx="1938">
                  <c:v>1289.5</c:v>
                </c:pt>
                <c:pt idx="1939">
                  <c:v>1305.9000000000001</c:v>
                </c:pt>
                <c:pt idx="1940">
                  <c:v>1313.65</c:v>
                </c:pt>
                <c:pt idx="1941">
                  <c:v>1316.13</c:v>
                </c:pt>
                <c:pt idx="1942">
                  <c:v>1309.5999999999999</c:v>
                </c:pt>
                <c:pt idx="1943">
                  <c:v>1328.7</c:v>
                </c:pt>
                <c:pt idx="1944">
                  <c:v>1314.4</c:v>
                </c:pt>
                <c:pt idx="1945">
                  <c:v>1264</c:v>
                </c:pt>
                <c:pt idx="1946">
                  <c:v>1282.0999999999999</c:v>
                </c:pt>
                <c:pt idx="1947">
                  <c:v>1275.0999999999999</c:v>
                </c:pt>
                <c:pt idx="1948">
                  <c:v>1281.23</c:v>
                </c:pt>
                <c:pt idx="1949">
                  <c:v>1290.4100000000001</c:v>
                </c:pt>
                <c:pt idx="1950">
                  <c:v>1281.1600000000001</c:v>
                </c:pt>
                <c:pt idx="1951">
                  <c:v>1283.69</c:v>
                </c:pt>
                <c:pt idx="1952">
                  <c:v>1269.96</c:v>
                </c:pt>
                <c:pt idx="1953">
                  <c:v>1290.9100000000001</c:v>
                </c:pt>
                <c:pt idx="1954">
                  <c:v>1294.7</c:v>
                </c:pt>
                <c:pt idx="1955">
                  <c:v>1281.92</c:v>
                </c:pt>
                <c:pt idx="1956">
                  <c:v>1300.3599999999999</c:v>
                </c:pt>
                <c:pt idx="1957">
                  <c:v>1310.25</c:v>
                </c:pt>
                <c:pt idx="1958">
                  <c:v>1308.43</c:v>
                </c:pt>
                <c:pt idx="1959">
                  <c:v>1292.71</c:v>
                </c:pt>
                <c:pt idx="1960">
                  <c:v>1329.99</c:v>
                </c:pt>
                <c:pt idx="1961">
                  <c:v>1339.7</c:v>
                </c:pt>
                <c:pt idx="1962">
                  <c:v>1348.36</c:v>
                </c:pt>
                <c:pt idx="1963">
                  <c:v>1335.87</c:v>
                </c:pt>
                <c:pt idx="1964">
                  <c:v>1342.65</c:v>
                </c:pt>
                <c:pt idx="1965">
                  <c:v>1329</c:v>
                </c:pt>
                <c:pt idx="1966">
                  <c:v>1336.34</c:v>
                </c:pt>
                <c:pt idx="1967">
                  <c:v>1310.21</c:v>
                </c:pt>
                <c:pt idx="1968">
                  <c:v>1332.8</c:v>
                </c:pt>
                <c:pt idx="1969">
                  <c:v>1339.27</c:v>
                </c:pt>
                <c:pt idx="1970">
                  <c:v>1339.51</c:v>
                </c:pt>
                <c:pt idx="1971">
                  <c:v>1340.56</c:v>
                </c:pt>
                <c:pt idx="1972">
                  <c:v>1350.61</c:v>
                </c:pt>
                <c:pt idx="1973">
                  <c:v>1358.4</c:v>
                </c:pt>
                <c:pt idx="1974">
                  <c:v>1366.2</c:v>
                </c:pt>
                <c:pt idx="1975">
                  <c:v>1369.4</c:v>
                </c:pt>
                <c:pt idx="1976">
                  <c:v>1361.65</c:v>
                </c:pt>
                <c:pt idx="1977">
                  <c:v>1378.47</c:v>
                </c:pt>
                <c:pt idx="1978">
                  <c:v>1367.28</c:v>
                </c:pt>
                <c:pt idx="1979">
                  <c:v>1369.4</c:v>
                </c:pt>
                <c:pt idx="1980">
                  <c:v>1350.8</c:v>
                </c:pt>
                <c:pt idx="1981">
                  <c:v>1328.2</c:v>
                </c:pt>
                <c:pt idx="1982">
                  <c:v>1324.5</c:v>
                </c:pt>
                <c:pt idx="1983">
                  <c:v>1386.8</c:v>
                </c:pt>
                <c:pt idx="1984">
                  <c:v>1328.4</c:v>
                </c:pt>
                <c:pt idx="1985">
                  <c:v>1340.5</c:v>
                </c:pt>
                <c:pt idx="1986">
                  <c:v>1316.9</c:v>
                </c:pt>
                <c:pt idx="1987">
                  <c:v>1322.1</c:v>
                </c:pt>
                <c:pt idx="1988">
                  <c:v>1335.7</c:v>
                </c:pt>
                <c:pt idx="1989">
                  <c:v>1346.72</c:v>
                </c:pt>
                <c:pt idx="1990">
                  <c:v>1332.8</c:v>
                </c:pt>
                <c:pt idx="1991">
                  <c:v>1329.1</c:v>
                </c:pt>
                <c:pt idx="1992">
                  <c:v>1333.14</c:v>
                </c:pt>
                <c:pt idx="1993">
                  <c:v>1326.4</c:v>
                </c:pt>
                <c:pt idx="1994">
                  <c:v>1297</c:v>
                </c:pt>
                <c:pt idx="1995">
                  <c:v>1302.67</c:v>
                </c:pt>
                <c:pt idx="1996">
                  <c:v>1296.5999999999999</c:v>
                </c:pt>
                <c:pt idx="1997">
                  <c:v>1295.0999999999999</c:v>
                </c:pt>
                <c:pt idx="1998">
                  <c:v>1291.5999999999999</c:v>
                </c:pt>
                <c:pt idx="1999">
                  <c:v>1283.5999999999999</c:v>
                </c:pt>
                <c:pt idx="2000">
                  <c:v>1286.5999999999999</c:v>
                </c:pt>
                <c:pt idx="2001">
                  <c:v>1305.0999999999999</c:v>
                </c:pt>
                <c:pt idx="2002">
                  <c:v>1347.9</c:v>
                </c:pt>
                <c:pt idx="2003">
                  <c:v>1342.92</c:v>
                </c:pt>
                <c:pt idx="2004">
                  <c:v>1356.8</c:v>
                </c:pt>
                <c:pt idx="2005">
                  <c:v>1358.4</c:v>
                </c:pt>
                <c:pt idx="2006">
                  <c:v>1314.8</c:v>
                </c:pt>
                <c:pt idx="2007">
                  <c:v>1325.1</c:v>
                </c:pt>
                <c:pt idx="2008">
                  <c:v>1277.45</c:v>
                </c:pt>
                <c:pt idx="2009">
                  <c:v>1286.2</c:v>
                </c:pt>
                <c:pt idx="2010">
                  <c:v>1299.69</c:v>
                </c:pt>
                <c:pt idx="2011">
                  <c:v>1307.46</c:v>
                </c:pt>
                <c:pt idx="2012">
                  <c:v>1281.3</c:v>
                </c:pt>
                <c:pt idx="2013">
                  <c:v>1268.1500000000001</c:v>
                </c:pt>
                <c:pt idx="2014">
                  <c:v>1284.08</c:v>
                </c:pt>
                <c:pt idx="2015">
                  <c:v>1245.92</c:v>
                </c:pt>
                <c:pt idx="2016">
                  <c:v>1250.1400000000001</c:v>
                </c:pt>
                <c:pt idx="2017">
                  <c:v>1265.4000000000001</c:v>
                </c:pt>
                <c:pt idx="2018">
                  <c:v>1261.31</c:v>
                </c:pt>
                <c:pt idx="2019">
                  <c:v>1264.58</c:v>
                </c:pt>
                <c:pt idx="2020">
                  <c:v>1258.9000000000001</c:v>
                </c:pt>
                <c:pt idx="2021">
                  <c:v>1257.17</c:v>
                </c:pt>
                <c:pt idx="2022">
                  <c:v>1239.77</c:v>
                </c:pt>
                <c:pt idx="2023">
                  <c:v>1226.95</c:v>
                </c:pt>
                <c:pt idx="2024">
                  <c:v>1240.1500000000001</c:v>
                </c:pt>
                <c:pt idx="2025">
                  <c:v>1243.33</c:v>
                </c:pt>
                <c:pt idx="2026">
                  <c:v>1252.05</c:v>
                </c:pt>
                <c:pt idx="2027">
                  <c:v>1253.17</c:v>
                </c:pt>
                <c:pt idx="2028">
                  <c:v>1220.53</c:v>
                </c:pt>
                <c:pt idx="2029">
                  <c:v>1229.3</c:v>
                </c:pt>
                <c:pt idx="2030">
                  <c:v>1216.56</c:v>
                </c:pt>
                <c:pt idx="2031">
                  <c:v>1192.9000000000001</c:v>
                </c:pt>
                <c:pt idx="2032">
                  <c:v>1188.2</c:v>
                </c:pt>
                <c:pt idx="2033">
                  <c:v>1209</c:v>
                </c:pt>
                <c:pt idx="2034">
                  <c:v>1208.78</c:v>
                </c:pt>
                <c:pt idx="2035">
                  <c:v>1221.45</c:v>
                </c:pt>
                <c:pt idx="2036">
                  <c:v>1244.2</c:v>
                </c:pt>
                <c:pt idx="2037">
                  <c:v>1230</c:v>
                </c:pt>
                <c:pt idx="2038">
                  <c:v>1230.3499999999999</c:v>
                </c:pt>
                <c:pt idx="2039">
                  <c:v>1243.5999999999999</c:v>
                </c:pt>
                <c:pt idx="2040">
                  <c:v>1285.95</c:v>
                </c:pt>
                <c:pt idx="2041">
                  <c:v>1250.4000000000001</c:v>
                </c:pt>
                <c:pt idx="2042">
                  <c:v>1231.5</c:v>
                </c:pt>
                <c:pt idx="2043">
                  <c:v>1194.8</c:v>
                </c:pt>
                <c:pt idx="2044">
                  <c:v>1206.7</c:v>
                </c:pt>
                <c:pt idx="2045">
                  <c:v>1207.9000000000001</c:v>
                </c:pt>
                <c:pt idx="2046">
                  <c:v>1198.3</c:v>
                </c:pt>
                <c:pt idx="2047">
                  <c:v>1190.04</c:v>
                </c:pt>
                <c:pt idx="2048">
                  <c:v>1195.9000000000001</c:v>
                </c:pt>
                <c:pt idx="2049">
                  <c:v>1185.3</c:v>
                </c:pt>
                <c:pt idx="2050">
                  <c:v>1179.5999999999999</c:v>
                </c:pt>
                <c:pt idx="2051">
                  <c:v>1178.5999999999999</c:v>
                </c:pt>
                <c:pt idx="2052">
                  <c:v>1260.2</c:v>
                </c:pt>
                <c:pt idx="2053">
                  <c:v>1203.9000000000001</c:v>
                </c:pt>
                <c:pt idx="2054">
                  <c:v>1211.75</c:v>
                </c:pt>
                <c:pt idx="2055">
                  <c:v>1195.0999999999999</c:v>
                </c:pt>
                <c:pt idx="2056">
                  <c:v>1178.8</c:v>
                </c:pt>
                <c:pt idx="2057">
                  <c:v>1194.9000000000001</c:v>
                </c:pt>
                <c:pt idx="2058">
                  <c:v>1190.2</c:v>
                </c:pt>
                <c:pt idx="2059">
                  <c:v>1185</c:v>
                </c:pt>
                <c:pt idx="2060">
                  <c:v>1186.5999999999999</c:v>
                </c:pt>
                <c:pt idx="2061">
                  <c:v>1179</c:v>
                </c:pt>
                <c:pt idx="2062">
                  <c:v>1182.5</c:v>
                </c:pt>
                <c:pt idx="2063">
                  <c:v>1200.3</c:v>
                </c:pt>
                <c:pt idx="2064">
                  <c:v>1173.0999999999999</c:v>
                </c:pt>
                <c:pt idx="2065">
                  <c:v>1178.29</c:v>
                </c:pt>
                <c:pt idx="2066">
                  <c:v>1185.4000000000001</c:v>
                </c:pt>
                <c:pt idx="2067">
                  <c:v>1186.2</c:v>
                </c:pt>
                <c:pt idx="2068">
                  <c:v>1171.96</c:v>
                </c:pt>
                <c:pt idx="2069">
                  <c:v>1188.97</c:v>
                </c:pt>
                <c:pt idx="2070">
                  <c:v>1172.5</c:v>
                </c:pt>
                <c:pt idx="2071">
                  <c:v>1148.1199999999999</c:v>
                </c:pt>
                <c:pt idx="2072">
                  <c:v>1152.0999999999999</c:v>
                </c:pt>
                <c:pt idx="2073">
                  <c:v>1159.6099999999999</c:v>
                </c:pt>
                <c:pt idx="2074">
                  <c:v>1176.5999999999999</c:v>
                </c:pt>
                <c:pt idx="2075">
                  <c:v>1171.43</c:v>
                </c:pt>
                <c:pt idx="2076">
                  <c:v>1133.75</c:v>
                </c:pt>
                <c:pt idx="2077">
                  <c:v>1124.95</c:v>
                </c:pt>
                <c:pt idx="2078">
                  <c:v>1108.69</c:v>
                </c:pt>
                <c:pt idx="2079">
                  <c:v>1130.5</c:v>
                </c:pt>
                <c:pt idx="2080">
                  <c:v>1117.06</c:v>
                </c:pt>
                <c:pt idx="2081">
                  <c:v>1137.8499999999999</c:v>
                </c:pt>
                <c:pt idx="2082">
                  <c:v>1135.51</c:v>
                </c:pt>
                <c:pt idx="2083">
                  <c:v>1118.42</c:v>
                </c:pt>
                <c:pt idx="2084">
                  <c:v>1106.55</c:v>
                </c:pt>
                <c:pt idx="2085">
                  <c:v>1109.04</c:v>
                </c:pt>
                <c:pt idx="2086">
                  <c:v>1115.7</c:v>
                </c:pt>
                <c:pt idx="2087">
                  <c:v>1104.98</c:v>
                </c:pt>
                <c:pt idx="2088">
                  <c:v>1116.7</c:v>
                </c:pt>
                <c:pt idx="2089">
                  <c:v>1122.9000000000001</c:v>
                </c:pt>
                <c:pt idx="2090">
                  <c:v>1145.68</c:v>
                </c:pt>
                <c:pt idx="2091">
                  <c:v>1160.8599999999999</c:v>
                </c:pt>
                <c:pt idx="2092">
                  <c:v>1177.04</c:v>
                </c:pt>
                <c:pt idx="2093">
                  <c:v>1176.5</c:v>
                </c:pt>
                <c:pt idx="2094">
                  <c:v>1220.4100000000001</c:v>
                </c:pt>
                <c:pt idx="2095">
                  <c:v>1253.6199999999999</c:v>
                </c:pt>
                <c:pt idx="2096">
                  <c:v>1240.94</c:v>
                </c:pt>
                <c:pt idx="2097">
                  <c:v>1225.5</c:v>
                </c:pt>
                <c:pt idx="2098">
                  <c:v>1215.21</c:v>
                </c:pt>
                <c:pt idx="2099">
                  <c:v>1181.24</c:v>
                </c:pt>
                <c:pt idx="2100">
                  <c:v>1190.6199999999999</c:v>
                </c:pt>
                <c:pt idx="2101">
                  <c:v>1197.9000000000001</c:v>
                </c:pt>
                <c:pt idx="2102">
                  <c:v>1216.5999999999999</c:v>
                </c:pt>
                <c:pt idx="2103">
                  <c:v>1236.24</c:v>
                </c:pt>
                <c:pt idx="2104">
                  <c:v>1252.3</c:v>
                </c:pt>
                <c:pt idx="2105">
                  <c:v>1251.2</c:v>
                </c:pt>
                <c:pt idx="2106">
                  <c:v>1235.9000000000001</c:v>
                </c:pt>
                <c:pt idx="2107">
                  <c:v>1245.5</c:v>
                </c:pt>
                <c:pt idx="2108">
                  <c:v>1250.7</c:v>
                </c:pt>
                <c:pt idx="2109">
                  <c:v>1249.0999999999999</c:v>
                </c:pt>
                <c:pt idx="2110">
                  <c:v>1222.3</c:v>
                </c:pt>
                <c:pt idx="2111">
                  <c:v>1218.5</c:v>
                </c:pt>
                <c:pt idx="2112">
                  <c:v>1209.7</c:v>
                </c:pt>
                <c:pt idx="2113">
                  <c:v>1173.5999999999999</c:v>
                </c:pt>
                <c:pt idx="2114">
                  <c:v>1181.56</c:v>
                </c:pt>
                <c:pt idx="2115">
                  <c:v>1182.3</c:v>
                </c:pt>
                <c:pt idx="2116">
                  <c:v>1190.7</c:v>
                </c:pt>
                <c:pt idx="2117">
                  <c:v>1190.7</c:v>
                </c:pt>
                <c:pt idx="2118">
                  <c:v>1196.3</c:v>
                </c:pt>
                <c:pt idx="2119">
                  <c:v>1192</c:v>
                </c:pt>
                <c:pt idx="2120">
                  <c:v>1183.7</c:v>
                </c:pt>
                <c:pt idx="2121">
                  <c:v>1180.82</c:v>
                </c:pt>
                <c:pt idx="2122">
                  <c:v>1175.8</c:v>
                </c:pt>
                <c:pt idx="2123">
                  <c:v>1183.0999999999999</c:v>
                </c:pt>
                <c:pt idx="2124">
                  <c:v>1206.5999999999999</c:v>
                </c:pt>
                <c:pt idx="2125">
                  <c:v>1196.2</c:v>
                </c:pt>
                <c:pt idx="2126">
                  <c:v>1203.5999999999999</c:v>
                </c:pt>
                <c:pt idx="2127">
                  <c:v>1191.4000000000001</c:v>
                </c:pt>
                <c:pt idx="2128">
                  <c:v>1152.01</c:v>
                </c:pt>
                <c:pt idx="2129">
                  <c:v>1199.8</c:v>
                </c:pt>
                <c:pt idx="2130">
                  <c:v>1154.5999999999999</c:v>
                </c:pt>
                <c:pt idx="2131">
                  <c:v>1139.43</c:v>
                </c:pt>
                <c:pt idx="2132">
                  <c:v>1152.4100000000001</c:v>
                </c:pt>
                <c:pt idx="2133">
                  <c:v>1161.82</c:v>
                </c:pt>
                <c:pt idx="2134">
                  <c:v>1118.47</c:v>
                </c:pt>
                <c:pt idx="2135">
                  <c:v>1139.0999999999999</c:v>
                </c:pt>
                <c:pt idx="2136">
                  <c:v>1147.0999999999999</c:v>
                </c:pt>
                <c:pt idx="2137">
                  <c:v>1161.42</c:v>
                </c:pt>
                <c:pt idx="2138">
                  <c:v>1152.1099999999999</c:v>
                </c:pt>
                <c:pt idx="2139">
                  <c:v>1146.6500000000001</c:v>
                </c:pt>
                <c:pt idx="2140">
                  <c:v>1140.24</c:v>
                </c:pt>
                <c:pt idx="2141">
                  <c:v>1094.06</c:v>
                </c:pt>
                <c:pt idx="2142">
                  <c:v>1116.79</c:v>
                </c:pt>
                <c:pt idx="2143">
                  <c:v>1119.04</c:v>
                </c:pt>
                <c:pt idx="2144">
                  <c:v>1102.0999999999999</c:v>
                </c:pt>
                <c:pt idx="2145">
                  <c:v>1095.57</c:v>
                </c:pt>
                <c:pt idx="2146">
                  <c:v>1072.06</c:v>
                </c:pt>
                <c:pt idx="2147">
                  <c:v>1068.95</c:v>
                </c:pt>
                <c:pt idx="2148">
                  <c:v>1065.31</c:v>
                </c:pt>
                <c:pt idx="2149">
                  <c:v>1071.9000000000001</c:v>
                </c:pt>
                <c:pt idx="2150">
                  <c:v>1093.51</c:v>
                </c:pt>
                <c:pt idx="2151">
                  <c:v>1070.4000000000001</c:v>
                </c:pt>
                <c:pt idx="2152">
                  <c:v>1085.74</c:v>
                </c:pt>
                <c:pt idx="2153">
                  <c:v>1067.31</c:v>
                </c:pt>
                <c:pt idx="2154">
                  <c:v>1030.49</c:v>
                </c:pt>
                <c:pt idx="2155">
                  <c:v>1031.3599999999999</c:v>
                </c:pt>
                <c:pt idx="2156">
                  <c:v>1042.2</c:v>
                </c:pt>
                <c:pt idx="2157">
                  <c:v>1037.1400000000001</c:v>
                </c:pt>
                <c:pt idx="2158">
                  <c:v>1048.53</c:v>
                </c:pt>
                <c:pt idx="2159">
                  <c:v>1032.4100000000001</c:v>
                </c:pt>
                <c:pt idx="2160">
                  <c:v>1046.71</c:v>
                </c:pt>
                <c:pt idx="2161">
                  <c:v>1039.9000000000001</c:v>
                </c:pt>
                <c:pt idx="2162">
                  <c:v>976.5</c:v>
                </c:pt>
                <c:pt idx="2163">
                  <c:v>990</c:v>
                </c:pt>
                <c:pt idx="2164">
                  <c:v>994.51</c:v>
                </c:pt>
                <c:pt idx="2165">
                  <c:v>1003.3</c:v>
                </c:pt>
                <c:pt idx="2166">
                  <c:v>995.4</c:v>
                </c:pt>
                <c:pt idx="2167">
                  <c:v>965.3</c:v>
                </c:pt>
                <c:pt idx="2168">
                  <c:v>964.5</c:v>
                </c:pt>
                <c:pt idx="2169">
                  <c:v>914.7</c:v>
                </c:pt>
                <c:pt idx="2170">
                  <c:v>948.04</c:v>
                </c:pt>
                <c:pt idx="2171">
                  <c:v>957.2</c:v>
                </c:pt>
                <c:pt idx="2172">
                  <c:v>961.3</c:v>
                </c:pt>
                <c:pt idx="2173">
                  <c:v>935.8</c:v>
                </c:pt>
                <c:pt idx="2174">
                  <c:v>935.5</c:v>
                </c:pt>
                <c:pt idx="2175">
                  <c:v>919</c:v>
                </c:pt>
                <c:pt idx="2176">
                  <c:v>884.2</c:v>
                </c:pt>
                <c:pt idx="2177">
                  <c:v>883.52</c:v>
                </c:pt>
                <c:pt idx="2178">
                  <c:v>889.9</c:v>
                </c:pt>
                <c:pt idx="2179">
                  <c:v>876.63</c:v>
                </c:pt>
                <c:pt idx="2180">
                  <c:v>877.3</c:v>
                </c:pt>
                <c:pt idx="2181">
                  <c:v>896.3</c:v>
                </c:pt>
                <c:pt idx="2182">
                  <c:v>907.6</c:v>
                </c:pt>
                <c:pt idx="2183">
                  <c:v>891.5</c:v>
                </c:pt>
                <c:pt idx="2184">
                  <c:v>914</c:v>
                </c:pt>
                <c:pt idx="2185">
                  <c:v>899.31</c:v>
                </c:pt>
                <c:pt idx="2186">
                  <c:v>917.2</c:v>
                </c:pt>
                <c:pt idx="2187">
                  <c:v>896.3</c:v>
                </c:pt>
                <c:pt idx="2188">
                  <c:v>914.69</c:v>
                </c:pt>
                <c:pt idx="2189">
                  <c:v>886.8</c:v>
                </c:pt>
                <c:pt idx="2190">
                  <c:v>873</c:v>
                </c:pt>
                <c:pt idx="2191">
                  <c:v>870.3</c:v>
                </c:pt>
                <c:pt idx="2192">
                  <c:v>880.87</c:v>
                </c:pt>
                <c:pt idx="2193">
                  <c:v>873.51</c:v>
                </c:pt>
                <c:pt idx="2194">
                  <c:v>894.31</c:v>
                </c:pt>
                <c:pt idx="2195">
                  <c:v>885.01</c:v>
                </c:pt>
                <c:pt idx="2196">
                  <c:v>887.91</c:v>
                </c:pt>
                <c:pt idx="2197">
                  <c:v>861.09</c:v>
                </c:pt>
                <c:pt idx="2198">
                  <c:v>872.6</c:v>
                </c:pt>
                <c:pt idx="2199">
                  <c:v>882.48</c:v>
                </c:pt>
                <c:pt idx="2200">
                  <c:v>889.93</c:v>
                </c:pt>
                <c:pt idx="2201">
                  <c:v>889.48</c:v>
                </c:pt>
                <c:pt idx="2202">
                  <c:v>902.92</c:v>
                </c:pt>
                <c:pt idx="2203">
                  <c:v>896.62</c:v>
                </c:pt>
                <c:pt idx="2204">
                  <c:v>915.38</c:v>
                </c:pt>
                <c:pt idx="2205">
                  <c:v>906.36</c:v>
                </c:pt>
                <c:pt idx="2206">
                  <c:v>900.3</c:v>
                </c:pt>
                <c:pt idx="2207">
                  <c:v>885.21</c:v>
                </c:pt>
                <c:pt idx="2208">
                  <c:v>904.35</c:v>
                </c:pt>
                <c:pt idx="2209">
                  <c:v>886.86</c:v>
                </c:pt>
                <c:pt idx="2210">
                  <c:v>903.23</c:v>
                </c:pt>
                <c:pt idx="2211">
                  <c:v>888.5</c:v>
                </c:pt>
                <c:pt idx="2212">
                  <c:v>887.16</c:v>
                </c:pt>
                <c:pt idx="2213">
                  <c:v>895.5</c:v>
                </c:pt>
                <c:pt idx="2214">
                  <c:v>910.62</c:v>
                </c:pt>
                <c:pt idx="2215">
                  <c:v>892</c:v>
                </c:pt>
                <c:pt idx="2216">
                  <c:v>927.58</c:v>
                </c:pt>
                <c:pt idx="2217">
                  <c:v>938.8</c:v>
                </c:pt>
                <c:pt idx="2218">
                  <c:v>909.5</c:v>
                </c:pt>
                <c:pt idx="2219">
                  <c:v>912.64</c:v>
                </c:pt>
                <c:pt idx="2220">
                  <c:v>917.98</c:v>
                </c:pt>
                <c:pt idx="2221">
                  <c:v>904.06</c:v>
                </c:pt>
                <c:pt idx="2222">
                  <c:v>917.1</c:v>
                </c:pt>
                <c:pt idx="2223">
                  <c:v>915.01</c:v>
                </c:pt>
                <c:pt idx="2224">
                  <c:v>902.53</c:v>
                </c:pt>
                <c:pt idx="2225">
                  <c:v>872.08</c:v>
                </c:pt>
                <c:pt idx="2226">
                  <c:v>889.25</c:v>
                </c:pt>
                <c:pt idx="2227">
                  <c:v>894.5</c:v>
                </c:pt>
                <c:pt idx="2228">
                  <c:v>894</c:v>
                </c:pt>
                <c:pt idx="2229">
                  <c:v>913.6</c:v>
                </c:pt>
                <c:pt idx="2230">
                  <c:v>920.4</c:v>
                </c:pt>
                <c:pt idx="2231">
                  <c:v>900.5</c:v>
                </c:pt>
                <c:pt idx="2232">
                  <c:v>896.8</c:v>
                </c:pt>
                <c:pt idx="2233">
                  <c:v>918.5</c:v>
                </c:pt>
                <c:pt idx="2234">
                  <c:v>916.67</c:v>
                </c:pt>
                <c:pt idx="2235">
                  <c:v>926.26</c:v>
                </c:pt>
                <c:pt idx="2236">
                  <c:v>932.45</c:v>
                </c:pt>
                <c:pt idx="2237">
                  <c:v>961.95</c:v>
                </c:pt>
                <c:pt idx="2238">
                  <c:v>972.65</c:v>
                </c:pt>
                <c:pt idx="2239">
                  <c:v>961.6</c:v>
                </c:pt>
                <c:pt idx="2240">
                  <c:v>974.24</c:v>
                </c:pt>
                <c:pt idx="2241">
                  <c:v>985.5</c:v>
                </c:pt>
                <c:pt idx="2242">
                  <c:v>997.97</c:v>
                </c:pt>
                <c:pt idx="2243">
                  <c:v>996.17</c:v>
                </c:pt>
                <c:pt idx="2244">
                  <c:v>972.1</c:v>
                </c:pt>
                <c:pt idx="2245">
                  <c:v>980.81</c:v>
                </c:pt>
                <c:pt idx="2246">
                  <c:v>996.87</c:v>
                </c:pt>
                <c:pt idx="2247">
                  <c:v>1000.8</c:v>
                </c:pt>
                <c:pt idx="2248">
                  <c:v>1019</c:v>
                </c:pt>
                <c:pt idx="2249">
                  <c:v>1038.4000000000001</c:v>
                </c:pt>
                <c:pt idx="2250">
                  <c:v>1024.71</c:v>
                </c:pt>
                <c:pt idx="2251">
                  <c:v>1043.08</c:v>
                </c:pt>
                <c:pt idx="2252">
                  <c:v>1044.52</c:v>
                </c:pt>
                <c:pt idx="2253">
                  <c:v>1065.93</c:v>
                </c:pt>
                <c:pt idx="2254">
                  <c:v>1070.5</c:v>
                </c:pt>
                <c:pt idx="2255">
                  <c:v>1078.0999999999999</c:v>
                </c:pt>
                <c:pt idx="2256">
                  <c:v>1079.5999999999999</c:v>
                </c:pt>
                <c:pt idx="2257">
                  <c:v>1085.0999999999999</c:v>
                </c:pt>
                <c:pt idx="2258">
                  <c:v>1082.0999999999999</c:v>
                </c:pt>
                <c:pt idx="2259">
                  <c:v>1126.5</c:v>
                </c:pt>
                <c:pt idx="2260">
                  <c:v>1068.5</c:v>
                </c:pt>
                <c:pt idx="2261">
                  <c:v>1070.9100000000001</c:v>
                </c:pt>
                <c:pt idx="2262">
                  <c:v>1075.4000000000001</c:v>
                </c:pt>
                <c:pt idx="2263">
                  <c:v>1070.05</c:v>
                </c:pt>
                <c:pt idx="2264">
                  <c:v>1071.7</c:v>
                </c:pt>
                <c:pt idx="2265">
                  <c:v>1096.8</c:v>
                </c:pt>
                <c:pt idx="2266">
                  <c:v>1110.0999999999999</c:v>
                </c:pt>
                <c:pt idx="2267">
                  <c:v>1060.8</c:v>
                </c:pt>
                <c:pt idx="2268">
                  <c:v>1075.43</c:v>
                </c:pt>
                <c:pt idx="2269">
                  <c:v>1060.17</c:v>
                </c:pt>
                <c:pt idx="2270">
                  <c:v>1027.3</c:v>
                </c:pt>
                <c:pt idx="2271">
                  <c:v>956.2</c:v>
                </c:pt>
                <c:pt idx="2272">
                  <c:v>945.8</c:v>
                </c:pt>
                <c:pt idx="2273">
                  <c:v>882.2</c:v>
                </c:pt>
                <c:pt idx="2274">
                  <c:v>917.3</c:v>
                </c:pt>
                <c:pt idx="2275">
                  <c:v>900.2</c:v>
                </c:pt>
                <c:pt idx="2276">
                  <c:v>882.7</c:v>
                </c:pt>
                <c:pt idx="2277">
                  <c:v>875</c:v>
                </c:pt>
                <c:pt idx="2278">
                  <c:v>906.01</c:v>
                </c:pt>
                <c:pt idx="2279">
                  <c:v>870.2</c:v>
                </c:pt>
                <c:pt idx="2280">
                  <c:v>891.6</c:v>
                </c:pt>
                <c:pt idx="2281">
                  <c:v>886.8</c:v>
                </c:pt>
                <c:pt idx="2282">
                  <c:v>862.8</c:v>
                </c:pt>
                <c:pt idx="2283">
                  <c:v>846.6</c:v>
                </c:pt>
                <c:pt idx="2284">
                  <c:v>829.3</c:v>
                </c:pt>
                <c:pt idx="2285">
                  <c:v>823.4</c:v>
                </c:pt>
                <c:pt idx="2286">
                  <c:v>826.7</c:v>
                </c:pt>
                <c:pt idx="2287">
                  <c:v>859.7</c:v>
                </c:pt>
                <c:pt idx="2288">
                  <c:v>845.49</c:v>
                </c:pt>
                <c:pt idx="2289">
                  <c:v>843.2</c:v>
                </c:pt>
                <c:pt idx="2290">
                  <c:v>826.91</c:v>
                </c:pt>
                <c:pt idx="2291">
                  <c:v>831.64</c:v>
                </c:pt>
                <c:pt idx="2292">
                  <c:v>852.53</c:v>
                </c:pt>
                <c:pt idx="2293">
                  <c:v>855.43</c:v>
                </c:pt>
                <c:pt idx="2294">
                  <c:v>851.8</c:v>
                </c:pt>
                <c:pt idx="2295">
                  <c:v>869.6</c:v>
                </c:pt>
                <c:pt idx="2296">
                  <c:v>869.4</c:v>
                </c:pt>
                <c:pt idx="2297">
                  <c:v>874.5</c:v>
                </c:pt>
                <c:pt idx="2298">
                  <c:v>888.1</c:v>
                </c:pt>
                <c:pt idx="2299">
                  <c:v>903.2</c:v>
                </c:pt>
                <c:pt idx="2300">
                  <c:v>914.1</c:v>
                </c:pt>
                <c:pt idx="2301">
                  <c:v>898.55</c:v>
                </c:pt>
                <c:pt idx="2302">
                  <c:v>908.9</c:v>
                </c:pt>
                <c:pt idx="2303">
                  <c:v>913.1</c:v>
                </c:pt>
                <c:pt idx="2304">
                  <c:v>919.52</c:v>
                </c:pt>
                <c:pt idx="2305">
                  <c:v>920.5</c:v>
                </c:pt>
                <c:pt idx="2306">
                  <c:v>937.3</c:v>
                </c:pt>
                <c:pt idx="2307">
                  <c:v>961.9</c:v>
                </c:pt>
                <c:pt idx="2308">
                  <c:v>905.12</c:v>
                </c:pt>
                <c:pt idx="2309">
                  <c:v>916.3</c:v>
                </c:pt>
                <c:pt idx="2310">
                  <c:v>949.4</c:v>
                </c:pt>
                <c:pt idx="2311">
                  <c:v>943.88</c:v>
                </c:pt>
                <c:pt idx="2312">
                  <c:v>951.16</c:v>
                </c:pt>
                <c:pt idx="2313">
                  <c:v>945.15</c:v>
                </c:pt>
                <c:pt idx="2314">
                  <c:v>989.01</c:v>
                </c:pt>
                <c:pt idx="2315">
                  <c:v>959.7</c:v>
                </c:pt>
                <c:pt idx="2316">
                  <c:v>936.76</c:v>
                </c:pt>
                <c:pt idx="2317">
                  <c:v>956.4</c:v>
                </c:pt>
                <c:pt idx="2318">
                  <c:v>961.7</c:v>
                </c:pt>
                <c:pt idx="2319">
                  <c:v>975.35</c:v>
                </c:pt>
                <c:pt idx="2320">
                  <c:v>949.94</c:v>
                </c:pt>
                <c:pt idx="2321">
                  <c:v>960.7</c:v>
                </c:pt>
                <c:pt idx="2322">
                  <c:v>944.7</c:v>
                </c:pt>
                <c:pt idx="2323">
                  <c:v>913.2</c:v>
                </c:pt>
                <c:pt idx="2324">
                  <c:v>934.33</c:v>
                </c:pt>
                <c:pt idx="2325">
                  <c:v>925.94</c:v>
                </c:pt>
                <c:pt idx="2326">
                  <c:v>936.23</c:v>
                </c:pt>
                <c:pt idx="2327">
                  <c:v>942.04</c:v>
                </c:pt>
                <c:pt idx="2328">
                  <c:v>941.32</c:v>
                </c:pt>
                <c:pt idx="2329">
                  <c:v>947.9</c:v>
                </c:pt>
                <c:pt idx="2330">
                  <c:v>922.92</c:v>
                </c:pt>
                <c:pt idx="2331">
                  <c:v>944.7</c:v>
                </c:pt>
                <c:pt idx="2332">
                  <c:v>948</c:v>
                </c:pt>
                <c:pt idx="2333">
                  <c:v>943</c:v>
                </c:pt>
                <c:pt idx="2334">
                  <c:v>951.59</c:v>
                </c:pt>
                <c:pt idx="2335">
                  <c:v>968.9</c:v>
                </c:pt>
                <c:pt idx="2336">
                  <c:v>966.65</c:v>
                </c:pt>
                <c:pt idx="2337">
                  <c:v>935.74</c:v>
                </c:pt>
                <c:pt idx="2338">
                  <c:v>941.7</c:v>
                </c:pt>
                <c:pt idx="2339">
                  <c:v>956.38</c:v>
                </c:pt>
                <c:pt idx="2340">
                  <c:v>933.38</c:v>
                </c:pt>
                <c:pt idx="2341">
                  <c:v>942.58</c:v>
                </c:pt>
                <c:pt idx="2342">
                  <c:v>919.11</c:v>
                </c:pt>
                <c:pt idx="2343">
                  <c:v>897.39</c:v>
                </c:pt>
                <c:pt idx="2344">
                  <c:v>902.3</c:v>
                </c:pt>
                <c:pt idx="2345">
                  <c:v>910.4</c:v>
                </c:pt>
                <c:pt idx="2346">
                  <c:v>911.6</c:v>
                </c:pt>
                <c:pt idx="2347">
                  <c:v>920.18</c:v>
                </c:pt>
                <c:pt idx="2348">
                  <c:v>912.6</c:v>
                </c:pt>
                <c:pt idx="2349">
                  <c:v>897.3</c:v>
                </c:pt>
                <c:pt idx="2350">
                  <c:v>888</c:v>
                </c:pt>
                <c:pt idx="2351">
                  <c:v>882.7</c:v>
                </c:pt>
                <c:pt idx="2352">
                  <c:v>876.1</c:v>
                </c:pt>
                <c:pt idx="2353">
                  <c:v>879.3</c:v>
                </c:pt>
                <c:pt idx="2354">
                  <c:v>884.3</c:v>
                </c:pt>
                <c:pt idx="2355">
                  <c:v>883.78</c:v>
                </c:pt>
                <c:pt idx="2356">
                  <c:v>885.9</c:v>
                </c:pt>
                <c:pt idx="2357">
                  <c:v>856.2</c:v>
                </c:pt>
                <c:pt idx="2358">
                  <c:v>894.95</c:v>
                </c:pt>
                <c:pt idx="2359">
                  <c:v>887.3</c:v>
                </c:pt>
                <c:pt idx="2360">
                  <c:v>889.4</c:v>
                </c:pt>
                <c:pt idx="2361">
                  <c:v>887.8</c:v>
                </c:pt>
                <c:pt idx="2362">
                  <c:v>893.5</c:v>
                </c:pt>
                <c:pt idx="2363">
                  <c:v>888.8</c:v>
                </c:pt>
                <c:pt idx="2364">
                  <c:v>911.6</c:v>
                </c:pt>
                <c:pt idx="2365">
                  <c:v>899.75</c:v>
                </c:pt>
                <c:pt idx="2366">
                  <c:v>902.5</c:v>
                </c:pt>
                <c:pt idx="2367">
                  <c:v>902.78</c:v>
                </c:pt>
                <c:pt idx="2368">
                  <c:v>917.2</c:v>
                </c:pt>
                <c:pt idx="2369">
                  <c:v>905.3</c:v>
                </c:pt>
                <c:pt idx="2370">
                  <c:v>900.6</c:v>
                </c:pt>
                <c:pt idx="2371">
                  <c:v>879.7</c:v>
                </c:pt>
                <c:pt idx="2372">
                  <c:v>884.6</c:v>
                </c:pt>
                <c:pt idx="2373">
                  <c:v>870.7</c:v>
                </c:pt>
                <c:pt idx="2374">
                  <c:v>892.34</c:v>
                </c:pt>
                <c:pt idx="2375">
                  <c:v>880.07</c:v>
                </c:pt>
                <c:pt idx="2376">
                  <c:v>895.74</c:v>
                </c:pt>
                <c:pt idx="2377">
                  <c:v>915.3</c:v>
                </c:pt>
                <c:pt idx="2378">
                  <c:v>887.82</c:v>
                </c:pt>
                <c:pt idx="2379">
                  <c:v>938.11</c:v>
                </c:pt>
                <c:pt idx="2380">
                  <c:v>948</c:v>
                </c:pt>
                <c:pt idx="2381">
                  <c:v>936.99</c:v>
                </c:pt>
                <c:pt idx="2382">
                  <c:v>951</c:v>
                </c:pt>
                <c:pt idx="2383">
                  <c:v>946</c:v>
                </c:pt>
                <c:pt idx="2384">
                  <c:v>939</c:v>
                </c:pt>
                <c:pt idx="2385">
                  <c:v>948.51</c:v>
                </c:pt>
                <c:pt idx="2386">
                  <c:v>896.26</c:v>
                </c:pt>
                <c:pt idx="2387">
                  <c:v>918</c:v>
                </c:pt>
                <c:pt idx="2388">
                  <c:v>925.57</c:v>
                </c:pt>
                <c:pt idx="2389">
                  <c:v>925.56</c:v>
                </c:pt>
                <c:pt idx="2390">
                  <c:v>914.5</c:v>
                </c:pt>
                <c:pt idx="2391">
                  <c:v>928.3</c:v>
                </c:pt>
                <c:pt idx="2392">
                  <c:v>917.4</c:v>
                </c:pt>
                <c:pt idx="2393">
                  <c:v>869</c:v>
                </c:pt>
                <c:pt idx="2394">
                  <c:v>887.3</c:v>
                </c:pt>
                <c:pt idx="2395">
                  <c:v>830.9</c:v>
                </c:pt>
                <c:pt idx="2396">
                  <c:v>844.54</c:v>
                </c:pt>
                <c:pt idx="2397">
                  <c:v>826.1</c:v>
                </c:pt>
                <c:pt idx="2398">
                  <c:v>828.2</c:v>
                </c:pt>
                <c:pt idx="2399">
                  <c:v>815.1</c:v>
                </c:pt>
                <c:pt idx="2400">
                  <c:v>806.6</c:v>
                </c:pt>
                <c:pt idx="2401">
                  <c:v>779.3</c:v>
                </c:pt>
                <c:pt idx="2402">
                  <c:v>807.91</c:v>
                </c:pt>
                <c:pt idx="2403">
                  <c:v>809.37</c:v>
                </c:pt>
                <c:pt idx="2404">
                  <c:v>792.96</c:v>
                </c:pt>
                <c:pt idx="2405">
                  <c:v>802</c:v>
                </c:pt>
                <c:pt idx="2406">
                  <c:v>789.1</c:v>
                </c:pt>
                <c:pt idx="2407">
                  <c:v>800.6</c:v>
                </c:pt>
                <c:pt idx="2408">
                  <c:v>808.8</c:v>
                </c:pt>
                <c:pt idx="2409">
                  <c:v>804.84</c:v>
                </c:pt>
                <c:pt idx="2410">
                  <c:v>802.8</c:v>
                </c:pt>
                <c:pt idx="2411">
                  <c:v>815.7</c:v>
                </c:pt>
                <c:pt idx="2412">
                  <c:v>821.1</c:v>
                </c:pt>
                <c:pt idx="2413">
                  <c:v>832.8</c:v>
                </c:pt>
                <c:pt idx="2414">
                  <c:v>838</c:v>
                </c:pt>
                <c:pt idx="2415">
                  <c:v>832.7</c:v>
                </c:pt>
                <c:pt idx="2416">
                  <c:v>839.8</c:v>
                </c:pt>
                <c:pt idx="2417">
                  <c:v>832.3</c:v>
                </c:pt>
                <c:pt idx="2418">
                  <c:v>828.6</c:v>
                </c:pt>
                <c:pt idx="2419">
                  <c:v>818.7</c:v>
                </c:pt>
                <c:pt idx="2420">
                  <c:v>814.3</c:v>
                </c:pt>
                <c:pt idx="2421">
                  <c:v>818.83</c:v>
                </c:pt>
                <c:pt idx="2422">
                  <c:v>826.1</c:v>
                </c:pt>
                <c:pt idx="2423">
                  <c:v>829.3</c:v>
                </c:pt>
                <c:pt idx="2424">
                  <c:v>853.6</c:v>
                </c:pt>
                <c:pt idx="2425">
                  <c:v>854.89</c:v>
                </c:pt>
                <c:pt idx="2426">
                  <c:v>859.4</c:v>
                </c:pt>
                <c:pt idx="2427">
                  <c:v>859.4</c:v>
                </c:pt>
                <c:pt idx="2428">
                  <c:v>849.4</c:v>
                </c:pt>
                <c:pt idx="2429">
                  <c:v>860.2</c:v>
                </c:pt>
                <c:pt idx="2430">
                  <c:v>872.1</c:v>
                </c:pt>
                <c:pt idx="2431">
                  <c:v>853.9</c:v>
                </c:pt>
                <c:pt idx="2432">
                  <c:v>848.39</c:v>
                </c:pt>
                <c:pt idx="2433">
                  <c:v>849.89</c:v>
                </c:pt>
                <c:pt idx="2434">
                  <c:v>839.22</c:v>
                </c:pt>
                <c:pt idx="2435">
                  <c:v>800.02</c:v>
                </c:pt>
                <c:pt idx="2436">
                  <c:v>807.6</c:v>
                </c:pt>
                <c:pt idx="2437">
                  <c:v>841.7</c:v>
                </c:pt>
                <c:pt idx="2438">
                  <c:v>852.29</c:v>
                </c:pt>
                <c:pt idx="2439">
                  <c:v>853.66</c:v>
                </c:pt>
                <c:pt idx="2440">
                  <c:v>833.55</c:v>
                </c:pt>
                <c:pt idx="2441">
                  <c:v>813.54</c:v>
                </c:pt>
                <c:pt idx="2442">
                  <c:v>852.9</c:v>
                </c:pt>
                <c:pt idx="2443">
                  <c:v>861.9</c:v>
                </c:pt>
                <c:pt idx="2444">
                  <c:v>873.8</c:v>
                </c:pt>
                <c:pt idx="2445">
                  <c:v>902.5</c:v>
                </c:pt>
                <c:pt idx="2446">
                  <c:v>887.23</c:v>
                </c:pt>
                <c:pt idx="2447">
                  <c:v>887.1</c:v>
                </c:pt>
                <c:pt idx="2448">
                  <c:v>874.78</c:v>
                </c:pt>
                <c:pt idx="2449">
                  <c:v>886.56</c:v>
                </c:pt>
                <c:pt idx="2450">
                  <c:v>904.9</c:v>
                </c:pt>
                <c:pt idx="2451">
                  <c:v>912.45</c:v>
                </c:pt>
                <c:pt idx="2452">
                  <c:v>916.56</c:v>
                </c:pt>
                <c:pt idx="2453">
                  <c:v>940.38</c:v>
                </c:pt>
                <c:pt idx="2454">
                  <c:v>951.58</c:v>
                </c:pt>
                <c:pt idx="2455">
                  <c:v>969.71</c:v>
                </c:pt>
                <c:pt idx="2456">
                  <c:v>958.58</c:v>
                </c:pt>
                <c:pt idx="2457">
                  <c:v>947.8</c:v>
                </c:pt>
                <c:pt idx="2458">
                  <c:v>976.98</c:v>
                </c:pt>
                <c:pt idx="2459">
                  <c:v>1010.82</c:v>
                </c:pt>
                <c:pt idx="2460">
                  <c:v>1014.29</c:v>
                </c:pt>
                <c:pt idx="2461">
                  <c:v>1010.03</c:v>
                </c:pt>
                <c:pt idx="2462">
                  <c:v>1029.05</c:v>
                </c:pt>
                <c:pt idx="2463">
                  <c:v>1027.9000000000001</c:v>
                </c:pt>
                <c:pt idx="2464">
                  <c:v>1043.3</c:v>
                </c:pt>
                <c:pt idx="2465">
                  <c:v>1053</c:v>
                </c:pt>
                <c:pt idx="2466">
                  <c:v>1076.2</c:v>
                </c:pt>
                <c:pt idx="2467">
                  <c:v>1055.8</c:v>
                </c:pt>
                <c:pt idx="2468">
                  <c:v>1048.5</c:v>
                </c:pt>
                <c:pt idx="2469">
                  <c:v>1054.3399999999999</c:v>
                </c:pt>
                <c:pt idx="2470">
                  <c:v>1017.7</c:v>
                </c:pt>
                <c:pt idx="2471">
                  <c:v>1035.8</c:v>
                </c:pt>
                <c:pt idx="2472">
                  <c:v>1094.74</c:v>
                </c:pt>
                <c:pt idx="2473">
                  <c:v>1040.6400000000001</c:v>
                </c:pt>
                <c:pt idx="2474">
                  <c:v>1040.92</c:v>
                </c:pt>
                <c:pt idx="2475">
                  <c:v>1031.4000000000001</c:v>
                </c:pt>
                <c:pt idx="2476">
                  <c:v>1077.8699999999999</c:v>
                </c:pt>
                <c:pt idx="2477">
                  <c:v>1081.2</c:v>
                </c:pt>
                <c:pt idx="2478">
                  <c:v>1089</c:v>
                </c:pt>
                <c:pt idx="2479">
                  <c:v>1107.8499999999999</c:v>
                </c:pt>
                <c:pt idx="2480">
                  <c:v>1118.45</c:v>
                </c:pt>
                <c:pt idx="2481">
                  <c:v>1098.5</c:v>
                </c:pt>
                <c:pt idx="2482">
                  <c:v>1087.77</c:v>
                </c:pt>
                <c:pt idx="2483">
                  <c:v>1068.08</c:v>
                </c:pt>
                <c:pt idx="2484">
                  <c:v>1048.3399999999999</c:v>
                </c:pt>
                <c:pt idx="2485">
                  <c:v>1072.4000000000001</c:v>
                </c:pt>
                <c:pt idx="2486">
                  <c:v>1086.44</c:v>
                </c:pt>
                <c:pt idx="2487">
                  <c:v>1100.6099999999999</c:v>
                </c:pt>
                <c:pt idx="2488">
                  <c:v>1101.29</c:v>
                </c:pt>
                <c:pt idx="2489">
                  <c:v>1082.4000000000001</c:v>
                </c:pt>
                <c:pt idx="2490">
                  <c:v>1069.07</c:v>
                </c:pt>
                <c:pt idx="2491">
                  <c:v>1047.9000000000001</c:v>
                </c:pt>
                <c:pt idx="2492">
                  <c:v>1051.4000000000001</c:v>
                </c:pt>
                <c:pt idx="2493">
                  <c:v>1046.5999999999999</c:v>
                </c:pt>
                <c:pt idx="2494">
                  <c:v>1066.0999999999999</c:v>
                </c:pt>
                <c:pt idx="2495">
                  <c:v>1071.2</c:v>
                </c:pt>
                <c:pt idx="2496">
                  <c:v>1067.2</c:v>
                </c:pt>
                <c:pt idx="2497">
                  <c:v>1030.9000000000001</c:v>
                </c:pt>
                <c:pt idx="2498">
                  <c:v>1039.7</c:v>
                </c:pt>
                <c:pt idx="2499">
                  <c:v>1057.3</c:v>
                </c:pt>
                <c:pt idx="2500">
                  <c:v>1059.4000000000001</c:v>
                </c:pt>
                <c:pt idx="2501">
                  <c:v>1053.77</c:v>
                </c:pt>
                <c:pt idx="2502">
                  <c:v>1048.3</c:v>
                </c:pt>
                <c:pt idx="2503">
                  <c:v>1038.5</c:v>
                </c:pt>
                <c:pt idx="2504">
                  <c:v>974.2</c:v>
                </c:pt>
                <c:pt idx="2505">
                  <c:v>919.2</c:v>
                </c:pt>
                <c:pt idx="2506">
                  <c:v>943.1</c:v>
                </c:pt>
                <c:pt idx="2507">
                  <c:v>965.94</c:v>
                </c:pt>
                <c:pt idx="2508">
                  <c:v>953.8</c:v>
                </c:pt>
                <c:pt idx="2509">
                  <c:v>923.6</c:v>
                </c:pt>
                <c:pt idx="2510">
                  <c:v>910.8</c:v>
                </c:pt>
                <c:pt idx="2511">
                  <c:v>922.1</c:v>
                </c:pt>
                <c:pt idx="2512">
                  <c:v>933.24</c:v>
                </c:pt>
                <c:pt idx="2513">
                  <c:v>924.3</c:v>
                </c:pt>
                <c:pt idx="2514">
                  <c:v>929.54</c:v>
                </c:pt>
                <c:pt idx="2515">
                  <c:v>899.8</c:v>
                </c:pt>
                <c:pt idx="2516">
                  <c:v>898</c:v>
                </c:pt>
                <c:pt idx="2517">
                  <c:v>901.5</c:v>
                </c:pt>
                <c:pt idx="2518">
                  <c:v>870.5</c:v>
                </c:pt>
                <c:pt idx="2519">
                  <c:v>875.3</c:v>
                </c:pt>
                <c:pt idx="2520">
                  <c:v>886.2</c:v>
                </c:pt>
                <c:pt idx="2521">
                  <c:v>886.26</c:v>
                </c:pt>
                <c:pt idx="2522">
                  <c:v>884.3</c:v>
                </c:pt>
                <c:pt idx="2523">
                  <c:v>879.1</c:v>
                </c:pt>
                <c:pt idx="2524">
                  <c:v>902.6</c:v>
                </c:pt>
                <c:pt idx="2525">
                  <c:v>900.8</c:v>
                </c:pt>
                <c:pt idx="2526">
                  <c:v>853.3</c:v>
                </c:pt>
                <c:pt idx="2527">
                  <c:v>863.6</c:v>
                </c:pt>
                <c:pt idx="2528">
                  <c:v>873.8</c:v>
                </c:pt>
                <c:pt idx="2529">
                  <c:v>866.49</c:v>
                </c:pt>
                <c:pt idx="2530">
                  <c:v>854</c:v>
                </c:pt>
                <c:pt idx="2531">
                  <c:v>849.9</c:v>
                </c:pt>
                <c:pt idx="2532">
                  <c:v>848</c:v>
                </c:pt>
                <c:pt idx="2533">
                  <c:v>819.8</c:v>
                </c:pt>
                <c:pt idx="2534">
                  <c:v>845.2</c:v>
                </c:pt>
                <c:pt idx="2535">
                  <c:v>853.8</c:v>
                </c:pt>
                <c:pt idx="2536">
                  <c:v>859.94</c:v>
                </c:pt>
                <c:pt idx="2537">
                  <c:v>863</c:v>
                </c:pt>
                <c:pt idx="2538">
                  <c:v>876.8</c:v>
                </c:pt>
                <c:pt idx="2539">
                  <c:v>869.35</c:v>
                </c:pt>
                <c:pt idx="2540">
                  <c:v>824.1</c:v>
                </c:pt>
                <c:pt idx="2541">
                  <c:v>845.1</c:v>
                </c:pt>
                <c:pt idx="2542">
                  <c:v>868</c:v>
                </c:pt>
                <c:pt idx="2543">
                  <c:v>866.51</c:v>
                </c:pt>
                <c:pt idx="2544">
                  <c:v>877.54</c:v>
                </c:pt>
                <c:pt idx="2545">
                  <c:v>888.35</c:v>
                </c:pt>
                <c:pt idx="2546">
                  <c:v>887.8</c:v>
                </c:pt>
                <c:pt idx="2547">
                  <c:v>859.89</c:v>
                </c:pt>
                <c:pt idx="2548">
                  <c:v>864.1</c:v>
                </c:pt>
                <c:pt idx="2549">
                  <c:v>869.99</c:v>
                </c:pt>
                <c:pt idx="2550">
                  <c:v>865.11</c:v>
                </c:pt>
                <c:pt idx="2551">
                  <c:v>874.65</c:v>
                </c:pt>
                <c:pt idx="2552">
                  <c:v>875.18</c:v>
                </c:pt>
                <c:pt idx="2553">
                  <c:v>850.44</c:v>
                </c:pt>
                <c:pt idx="2554">
                  <c:v>845.3</c:v>
                </c:pt>
                <c:pt idx="2555">
                  <c:v>826.5</c:v>
                </c:pt>
                <c:pt idx="2556">
                  <c:v>844.78</c:v>
                </c:pt>
                <c:pt idx="2557">
                  <c:v>848.21</c:v>
                </c:pt>
                <c:pt idx="2558">
                  <c:v>847.21</c:v>
                </c:pt>
                <c:pt idx="2559">
                  <c:v>847.64</c:v>
                </c:pt>
                <c:pt idx="2560">
                  <c:v>811.58</c:v>
                </c:pt>
                <c:pt idx="2561">
                  <c:v>794.76</c:v>
                </c:pt>
                <c:pt idx="2562">
                  <c:v>814.2</c:v>
                </c:pt>
                <c:pt idx="2563">
                  <c:v>822.3</c:v>
                </c:pt>
                <c:pt idx="2564">
                  <c:v>801.82</c:v>
                </c:pt>
                <c:pt idx="2565">
                  <c:v>807.7</c:v>
                </c:pt>
                <c:pt idx="2566">
                  <c:v>818.75</c:v>
                </c:pt>
                <c:pt idx="2567">
                  <c:v>827.37</c:v>
                </c:pt>
                <c:pt idx="2568">
                  <c:v>836.63</c:v>
                </c:pt>
                <c:pt idx="2569">
                  <c:v>852.35</c:v>
                </c:pt>
                <c:pt idx="2570">
                  <c:v>858.13</c:v>
                </c:pt>
                <c:pt idx="2571">
                  <c:v>827.96</c:v>
                </c:pt>
                <c:pt idx="2572">
                  <c:v>815.63</c:v>
                </c:pt>
                <c:pt idx="2573">
                  <c:v>813.82</c:v>
                </c:pt>
                <c:pt idx="2574">
                  <c:v>816.09</c:v>
                </c:pt>
                <c:pt idx="2575">
                  <c:v>832.06</c:v>
                </c:pt>
                <c:pt idx="2576">
                  <c:v>843.2</c:v>
                </c:pt>
                <c:pt idx="2577">
                  <c:v>841</c:v>
                </c:pt>
                <c:pt idx="2578">
                  <c:v>845.39</c:v>
                </c:pt>
                <c:pt idx="2579">
                  <c:v>848.05</c:v>
                </c:pt>
                <c:pt idx="2580">
                  <c:v>885.57</c:v>
                </c:pt>
                <c:pt idx="2581">
                  <c:v>882</c:v>
                </c:pt>
                <c:pt idx="2582">
                  <c:v>886.79</c:v>
                </c:pt>
                <c:pt idx="2583">
                  <c:v>884.5</c:v>
                </c:pt>
                <c:pt idx="2584">
                  <c:v>897.6</c:v>
                </c:pt>
                <c:pt idx="2585">
                  <c:v>923.48</c:v>
                </c:pt>
                <c:pt idx="2586">
                  <c:v>933.62</c:v>
                </c:pt>
                <c:pt idx="2587">
                  <c:v>914.47</c:v>
                </c:pt>
                <c:pt idx="2588">
                  <c:v>903.05</c:v>
                </c:pt>
                <c:pt idx="2589">
                  <c:v>893.78</c:v>
                </c:pt>
                <c:pt idx="2590">
                  <c:v>912.53</c:v>
                </c:pt>
                <c:pt idx="2591">
                  <c:v>923.88</c:v>
                </c:pt>
                <c:pt idx="2592">
                  <c:v>920.95</c:v>
                </c:pt>
                <c:pt idx="2593">
                  <c:v>937.58</c:v>
                </c:pt>
                <c:pt idx="2594">
                  <c:v>902.1</c:v>
                </c:pt>
                <c:pt idx="2595">
                  <c:v>922.07</c:v>
                </c:pt>
                <c:pt idx="2596">
                  <c:v>892.96</c:v>
                </c:pt>
                <c:pt idx="2597">
                  <c:v>901.2</c:v>
                </c:pt>
                <c:pt idx="2598">
                  <c:v>909.36</c:v>
                </c:pt>
                <c:pt idx="2599">
                  <c:v>926.63</c:v>
                </c:pt>
                <c:pt idx="2600">
                  <c:v>926.23</c:v>
                </c:pt>
                <c:pt idx="2601">
                  <c:v>916.5</c:v>
                </c:pt>
                <c:pt idx="2602">
                  <c:v>928</c:v>
                </c:pt>
                <c:pt idx="2603">
                  <c:v>887.16</c:v>
                </c:pt>
                <c:pt idx="2604">
                  <c:v>905.15</c:v>
                </c:pt>
                <c:pt idx="2605">
                  <c:v>911.3</c:v>
                </c:pt>
                <c:pt idx="2606">
                  <c:v>919.35</c:v>
                </c:pt>
                <c:pt idx="2607">
                  <c:v>955</c:v>
                </c:pt>
                <c:pt idx="2608">
                  <c:v>949.81</c:v>
                </c:pt>
                <c:pt idx="2609">
                  <c:v>946.77</c:v>
                </c:pt>
                <c:pt idx="2610">
                  <c:v>945.25</c:v>
                </c:pt>
                <c:pt idx="2611">
                  <c:v>956.8</c:v>
                </c:pt>
                <c:pt idx="2612">
                  <c:v>972.85</c:v>
                </c:pt>
                <c:pt idx="2613">
                  <c:v>977.08</c:v>
                </c:pt>
                <c:pt idx="2614">
                  <c:v>970.22</c:v>
                </c:pt>
                <c:pt idx="2615">
                  <c:v>986.42</c:v>
                </c:pt>
                <c:pt idx="2616">
                  <c:v>974.67</c:v>
                </c:pt>
                <c:pt idx="2617">
                  <c:v>924.6</c:v>
                </c:pt>
              </c:numCache>
            </c:numRef>
          </c:val>
          <c:extLst>
            <c:ext xmlns:c16="http://schemas.microsoft.com/office/drawing/2014/chart" uri="{C3380CC4-5D6E-409C-BE32-E72D297353CC}">
              <c16:uniqueId val="{00000000-4AD2-4A84-9C49-609D33616B8E}"/>
            </c:ext>
          </c:extLst>
        </c:ser>
        <c:dLbls>
          <c:showLegendKey val="0"/>
          <c:showVal val="0"/>
          <c:showCatName val="0"/>
          <c:showSerName val="0"/>
          <c:showPercent val="0"/>
          <c:showBubbleSize val="0"/>
        </c:dLbls>
        <c:gapWidth val="150"/>
        <c:axId val="483241336"/>
        <c:axId val="483241728"/>
      </c:barChart>
      <c:lineChart>
        <c:grouping val="standard"/>
        <c:varyColors val="0"/>
        <c:ser>
          <c:idx val="1"/>
          <c:order val="1"/>
          <c:tx>
            <c:strRef>
              <c:f>电厂库存及可用天数!$C$1:$C$3</c:f>
              <c:strCache>
                <c:ptCount val="3"/>
                <c:pt idx="0">
                  <c:v>Wind资讯</c:v>
                </c:pt>
                <c:pt idx="1">
                  <c:v>煤炭库存可用天数:6大发电集团:直供总计</c:v>
                </c:pt>
                <c:pt idx="2">
                  <c:v>日</c:v>
                </c:pt>
              </c:strCache>
            </c:strRef>
          </c:tx>
          <c:spPr>
            <a:ln w="12700" cap="rnd">
              <a:solidFill>
                <a:schemeClr val="accent2"/>
              </a:solidFill>
              <a:round/>
            </a:ln>
            <a:effectLst/>
          </c:spPr>
          <c:marker>
            <c:symbol val="none"/>
          </c:marker>
          <c:cat>
            <c:numRef>
              <c:f>电厂库存及可用天数!$A$4:$A$2621</c:f>
              <c:numCache>
                <c:formatCode>yyyy\-mm\-dd;@</c:formatCode>
                <c:ptCount val="2618"/>
                <c:pt idx="0">
                  <c:v>42979</c:v>
                </c:pt>
                <c:pt idx="1">
                  <c:v>42978</c:v>
                </c:pt>
                <c:pt idx="2">
                  <c:v>42977</c:v>
                </c:pt>
                <c:pt idx="3">
                  <c:v>42976</c:v>
                </c:pt>
                <c:pt idx="4">
                  <c:v>42975</c:v>
                </c:pt>
                <c:pt idx="5">
                  <c:v>42974</c:v>
                </c:pt>
                <c:pt idx="6">
                  <c:v>42973</c:v>
                </c:pt>
                <c:pt idx="7">
                  <c:v>42972</c:v>
                </c:pt>
                <c:pt idx="8">
                  <c:v>42971</c:v>
                </c:pt>
                <c:pt idx="9">
                  <c:v>42970</c:v>
                </c:pt>
                <c:pt idx="10">
                  <c:v>42969</c:v>
                </c:pt>
                <c:pt idx="11">
                  <c:v>42968</c:v>
                </c:pt>
                <c:pt idx="12">
                  <c:v>42967</c:v>
                </c:pt>
                <c:pt idx="13">
                  <c:v>42966</c:v>
                </c:pt>
                <c:pt idx="14">
                  <c:v>42965</c:v>
                </c:pt>
                <c:pt idx="15">
                  <c:v>42964</c:v>
                </c:pt>
                <c:pt idx="16">
                  <c:v>42963</c:v>
                </c:pt>
                <c:pt idx="17">
                  <c:v>42962</c:v>
                </c:pt>
                <c:pt idx="18">
                  <c:v>42961</c:v>
                </c:pt>
                <c:pt idx="19">
                  <c:v>42960</c:v>
                </c:pt>
                <c:pt idx="20">
                  <c:v>42959</c:v>
                </c:pt>
                <c:pt idx="21">
                  <c:v>42958</c:v>
                </c:pt>
                <c:pt idx="22">
                  <c:v>42957</c:v>
                </c:pt>
                <c:pt idx="23">
                  <c:v>42956</c:v>
                </c:pt>
                <c:pt idx="24">
                  <c:v>42955</c:v>
                </c:pt>
                <c:pt idx="25">
                  <c:v>42954</c:v>
                </c:pt>
                <c:pt idx="26">
                  <c:v>42953</c:v>
                </c:pt>
                <c:pt idx="27">
                  <c:v>42952</c:v>
                </c:pt>
                <c:pt idx="28">
                  <c:v>42951</c:v>
                </c:pt>
                <c:pt idx="29">
                  <c:v>42950</c:v>
                </c:pt>
                <c:pt idx="30">
                  <c:v>42949</c:v>
                </c:pt>
                <c:pt idx="31">
                  <c:v>42948</c:v>
                </c:pt>
                <c:pt idx="32">
                  <c:v>42947</c:v>
                </c:pt>
                <c:pt idx="33">
                  <c:v>42946</c:v>
                </c:pt>
                <c:pt idx="34">
                  <c:v>42945</c:v>
                </c:pt>
                <c:pt idx="35">
                  <c:v>42944</c:v>
                </c:pt>
                <c:pt idx="36">
                  <c:v>42943</c:v>
                </c:pt>
                <c:pt idx="37">
                  <c:v>42942</c:v>
                </c:pt>
                <c:pt idx="38">
                  <c:v>42941</c:v>
                </c:pt>
                <c:pt idx="39">
                  <c:v>42940</c:v>
                </c:pt>
                <c:pt idx="40">
                  <c:v>42939</c:v>
                </c:pt>
                <c:pt idx="41">
                  <c:v>42938</c:v>
                </c:pt>
                <c:pt idx="42">
                  <c:v>42937</c:v>
                </c:pt>
                <c:pt idx="43">
                  <c:v>42936</c:v>
                </c:pt>
                <c:pt idx="44">
                  <c:v>42935</c:v>
                </c:pt>
                <c:pt idx="45">
                  <c:v>42934</c:v>
                </c:pt>
                <c:pt idx="46">
                  <c:v>42933</c:v>
                </c:pt>
                <c:pt idx="47">
                  <c:v>42932</c:v>
                </c:pt>
                <c:pt idx="48">
                  <c:v>42931</c:v>
                </c:pt>
                <c:pt idx="49">
                  <c:v>42930</c:v>
                </c:pt>
                <c:pt idx="50">
                  <c:v>42929</c:v>
                </c:pt>
                <c:pt idx="51">
                  <c:v>42928</c:v>
                </c:pt>
                <c:pt idx="52">
                  <c:v>42927</c:v>
                </c:pt>
                <c:pt idx="53">
                  <c:v>42926</c:v>
                </c:pt>
                <c:pt idx="54">
                  <c:v>42925</c:v>
                </c:pt>
                <c:pt idx="55">
                  <c:v>42924</c:v>
                </c:pt>
                <c:pt idx="56">
                  <c:v>42923</c:v>
                </c:pt>
                <c:pt idx="57">
                  <c:v>42922</c:v>
                </c:pt>
                <c:pt idx="58">
                  <c:v>42921</c:v>
                </c:pt>
                <c:pt idx="59">
                  <c:v>42920</c:v>
                </c:pt>
                <c:pt idx="60">
                  <c:v>42919</c:v>
                </c:pt>
                <c:pt idx="61">
                  <c:v>42918</c:v>
                </c:pt>
                <c:pt idx="62">
                  <c:v>42917</c:v>
                </c:pt>
                <c:pt idx="63">
                  <c:v>42916</c:v>
                </c:pt>
                <c:pt idx="64">
                  <c:v>42915</c:v>
                </c:pt>
                <c:pt idx="65">
                  <c:v>42914</c:v>
                </c:pt>
                <c:pt idx="66">
                  <c:v>42913</c:v>
                </c:pt>
                <c:pt idx="67">
                  <c:v>42912</c:v>
                </c:pt>
                <c:pt idx="68">
                  <c:v>42911</c:v>
                </c:pt>
                <c:pt idx="69">
                  <c:v>42910</c:v>
                </c:pt>
                <c:pt idx="70">
                  <c:v>42909</c:v>
                </c:pt>
                <c:pt idx="71">
                  <c:v>42908</c:v>
                </c:pt>
                <c:pt idx="72">
                  <c:v>42907</c:v>
                </c:pt>
                <c:pt idx="73">
                  <c:v>42906</c:v>
                </c:pt>
                <c:pt idx="74">
                  <c:v>42905</c:v>
                </c:pt>
                <c:pt idx="75">
                  <c:v>42904</c:v>
                </c:pt>
                <c:pt idx="76">
                  <c:v>42903</c:v>
                </c:pt>
                <c:pt idx="77">
                  <c:v>42902</c:v>
                </c:pt>
                <c:pt idx="78">
                  <c:v>42901</c:v>
                </c:pt>
                <c:pt idx="79">
                  <c:v>42900</c:v>
                </c:pt>
                <c:pt idx="80">
                  <c:v>42899</c:v>
                </c:pt>
                <c:pt idx="81">
                  <c:v>42898</c:v>
                </c:pt>
                <c:pt idx="82">
                  <c:v>42897</c:v>
                </c:pt>
                <c:pt idx="83">
                  <c:v>42896</c:v>
                </c:pt>
                <c:pt idx="84">
                  <c:v>42895</c:v>
                </c:pt>
                <c:pt idx="85">
                  <c:v>42894</c:v>
                </c:pt>
                <c:pt idx="86">
                  <c:v>42893</c:v>
                </c:pt>
                <c:pt idx="87">
                  <c:v>42892</c:v>
                </c:pt>
                <c:pt idx="88">
                  <c:v>42891</c:v>
                </c:pt>
                <c:pt idx="89">
                  <c:v>42890</c:v>
                </c:pt>
                <c:pt idx="90">
                  <c:v>42889</c:v>
                </c:pt>
                <c:pt idx="91">
                  <c:v>42888</c:v>
                </c:pt>
                <c:pt idx="92">
                  <c:v>42887</c:v>
                </c:pt>
                <c:pt idx="93">
                  <c:v>42886</c:v>
                </c:pt>
                <c:pt idx="94">
                  <c:v>42885</c:v>
                </c:pt>
                <c:pt idx="95">
                  <c:v>42884</c:v>
                </c:pt>
                <c:pt idx="96">
                  <c:v>42883</c:v>
                </c:pt>
                <c:pt idx="97">
                  <c:v>42882</c:v>
                </c:pt>
                <c:pt idx="98">
                  <c:v>42881</c:v>
                </c:pt>
                <c:pt idx="99">
                  <c:v>42880</c:v>
                </c:pt>
                <c:pt idx="100">
                  <c:v>42879</c:v>
                </c:pt>
                <c:pt idx="101">
                  <c:v>42878</c:v>
                </c:pt>
                <c:pt idx="102">
                  <c:v>42877</c:v>
                </c:pt>
                <c:pt idx="103">
                  <c:v>42876</c:v>
                </c:pt>
                <c:pt idx="104">
                  <c:v>42875</c:v>
                </c:pt>
                <c:pt idx="105">
                  <c:v>42874</c:v>
                </c:pt>
                <c:pt idx="106">
                  <c:v>42873</c:v>
                </c:pt>
                <c:pt idx="107">
                  <c:v>42872</c:v>
                </c:pt>
                <c:pt idx="108">
                  <c:v>42871</c:v>
                </c:pt>
                <c:pt idx="109">
                  <c:v>42870</c:v>
                </c:pt>
                <c:pt idx="110">
                  <c:v>42869</c:v>
                </c:pt>
                <c:pt idx="111">
                  <c:v>42868</c:v>
                </c:pt>
                <c:pt idx="112">
                  <c:v>42867</c:v>
                </c:pt>
                <c:pt idx="113">
                  <c:v>42866</c:v>
                </c:pt>
                <c:pt idx="114">
                  <c:v>42865</c:v>
                </c:pt>
                <c:pt idx="115">
                  <c:v>42864</c:v>
                </c:pt>
                <c:pt idx="116">
                  <c:v>42863</c:v>
                </c:pt>
                <c:pt idx="117">
                  <c:v>42862</c:v>
                </c:pt>
                <c:pt idx="118">
                  <c:v>42861</c:v>
                </c:pt>
                <c:pt idx="119">
                  <c:v>42860</c:v>
                </c:pt>
                <c:pt idx="120">
                  <c:v>42859</c:v>
                </c:pt>
                <c:pt idx="121">
                  <c:v>42858</c:v>
                </c:pt>
                <c:pt idx="122">
                  <c:v>42857</c:v>
                </c:pt>
                <c:pt idx="123">
                  <c:v>42856</c:v>
                </c:pt>
                <c:pt idx="124">
                  <c:v>42855</c:v>
                </c:pt>
                <c:pt idx="125">
                  <c:v>42854</c:v>
                </c:pt>
                <c:pt idx="126">
                  <c:v>42853</c:v>
                </c:pt>
                <c:pt idx="127">
                  <c:v>42852</c:v>
                </c:pt>
                <c:pt idx="128">
                  <c:v>42851</c:v>
                </c:pt>
                <c:pt idx="129">
                  <c:v>42850</c:v>
                </c:pt>
                <c:pt idx="130">
                  <c:v>42849</c:v>
                </c:pt>
                <c:pt idx="131">
                  <c:v>42848</c:v>
                </c:pt>
                <c:pt idx="132">
                  <c:v>42847</c:v>
                </c:pt>
                <c:pt idx="133">
                  <c:v>42846</c:v>
                </c:pt>
                <c:pt idx="134">
                  <c:v>42845</c:v>
                </c:pt>
                <c:pt idx="135">
                  <c:v>42844</c:v>
                </c:pt>
                <c:pt idx="136">
                  <c:v>42843</c:v>
                </c:pt>
                <c:pt idx="137">
                  <c:v>42842</c:v>
                </c:pt>
                <c:pt idx="138">
                  <c:v>42841</c:v>
                </c:pt>
                <c:pt idx="139">
                  <c:v>42840</c:v>
                </c:pt>
                <c:pt idx="140">
                  <c:v>42839</c:v>
                </c:pt>
                <c:pt idx="141">
                  <c:v>42838</c:v>
                </c:pt>
                <c:pt idx="142">
                  <c:v>42837</c:v>
                </c:pt>
                <c:pt idx="143">
                  <c:v>42836</c:v>
                </c:pt>
                <c:pt idx="144">
                  <c:v>42835</c:v>
                </c:pt>
                <c:pt idx="145">
                  <c:v>42834</c:v>
                </c:pt>
                <c:pt idx="146">
                  <c:v>42833</c:v>
                </c:pt>
                <c:pt idx="147">
                  <c:v>42832</c:v>
                </c:pt>
                <c:pt idx="148">
                  <c:v>42831</c:v>
                </c:pt>
                <c:pt idx="149">
                  <c:v>42830</c:v>
                </c:pt>
                <c:pt idx="150">
                  <c:v>42829</c:v>
                </c:pt>
                <c:pt idx="151">
                  <c:v>42828</c:v>
                </c:pt>
                <c:pt idx="152">
                  <c:v>42827</c:v>
                </c:pt>
                <c:pt idx="153">
                  <c:v>42826</c:v>
                </c:pt>
                <c:pt idx="154">
                  <c:v>42825</c:v>
                </c:pt>
                <c:pt idx="155">
                  <c:v>42824</c:v>
                </c:pt>
                <c:pt idx="156">
                  <c:v>42823</c:v>
                </c:pt>
                <c:pt idx="157">
                  <c:v>42822</c:v>
                </c:pt>
                <c:pt idx="158">
                  <c:v>42821</c:v>
                </c:pt>
                <c:pt idx="159">
                  <c:v>42820</c:v>
                </c:pt>
                <c:pt idx="160">
                  <c:v>42819</c:v>
                </c:pt>
                <c:pt idx="161">
                  <c:v>42818</c:v>
                </c:pt>
                <c:pt idx="162">
                  <c:v>42817</c:v>
                </c:pt>
                <c:pt idx="163">
                  <c:v>42816</c:v>
                </c:pt>
                <c:pt idx="164">
                  <c:v>42815</c:v>
                </c:pt>
                <c:pt idx="165">
                  <c:v>42814</c:v>
                </c:pt>
                <c:pt idx="166">
                  <c:v>42813</c:v>
                </c:pt>
                <c:pt idx="167">
                  <c:v>42812</c:v>
                </c:pt>
                <c:pt idx="168">
                  <c:v>42811</c:v>
                </c:pt>
                <c:pt idx="169">
                  <c:v>42810</c:v>
                </c:pt>
                <c:pt idx="170">
                  <c:v>42809</c:v>
                </c:pt>
                <c:pt idx="171">
                  <c:v>42808</c:v>
                </c:pt>
                <c:pt idx="172">
                  <c:v>42807</c:v>
                </c:pt>
                <c:pt idx="173">
                  <c:v>42806</c:v>
                </c:pt>
                <c:pt idx="174">
                  <c:v>42805</c:v>
                </c:pt>
                <c:pt idx="175">
                  <c:v>42804</c:v>
                </c:pt>
                <c:pt idx="176">
                  <c:v>42803</c:v>
                </c:pt>
                <c:pt idx="177">
                  <c:v>42802</c:v>
                </c:pt>
                <c:pt idx="178">
                  <c:v>42801</c:v>
                </c:pt>
                <c:pt idx="179">
                  <c:v>42800</c:v>
                </c:pt>
                <c:pt idx="180">
                  <c:v>42799</c:v>
                </c:pt>
                <c:pt idx="181">
                  <c:v>42798</c:v>
                </c:pt>
                <c:pt idx="182">
                  <c:v>42797</c:v>
                </c:pt>
                <c:pt idx="183">
                  <c:v>42796</c:v>
                </c:pt>
                <c:pt idx="184">
                  <c:v>42795</c:v>
                </c:pt>
                <c:pt idx="185">
                  <c:v>42794</c:v>
                </c:pt>
                <c:pt idx="186">
                  <c:v>42793</c:v>
                </c:pt>
                <c:pt idx="187">
                  <c:v>42792</c:v>
                </c:pt>
                <c:pt idx="188">
                  <c:v>42791</c:v>
                </c:pt>
                <c:pt idx="189">
                  <c:v>42790</c:v>
                </c:pt>
                <c:pt idx="190">
                  <c:v>42789</c:v>
                </c:pt>
                <c:pt idx="191">
                  <c:v>42788</c:v>
                </c:pt>
                <c:pt idx="192">
                  <c:v>42787</c:v>
                </c:pt>
                <c:pt idx="193">
                  <c:v>42786</c:v>
                </c:pt>
                <c:pt idx="194">
                  <c:v>42785</c:v>
                </c:pt>
                <c:pt idx="195">
                  <c:v>42784</c:v>
                </c:pt>
                <c:pt idx="196">
                  <c:v>42783</c:v>
                </c:pt>
                <c:pt idx="197">
                  <c:v>42782</c:v>
                </c:pt>
                <c:pt idx="198">
                  <c:v>42781</c:v>
                </c:pt>
                <c:pt idx="199">
                  <c:v>42780</c:v>
                </c:pt>
                <c:pt idx="200">
                  <c:v>42779</c:v>
                </c:pt>
                <c:pt idx="201">
                  <c:v>42778</c:v>
                </c:pt>
                <c:pt idx="202">
                  <c:v>42777</c:v>
                </c:pt>
                <c:pt idx="203">
                  <c:v>42776</c:v>
                </c:pt>
                <c:pt idx="204">
                  <c:v>42775</c:v>
                </c:pt>
                <c:pt idx="205">
                  <c:v>42774</c:v>
                </c:pt>
                <c:pt idx="206">
                  <c:v>42773</c:v>
                </c:pt>
                <c:pt idx="207">
                  <c:v>42772</c:v>
                </c:pt>
                <c:pt idx="208">
                  <c:v>42771</c:v>
                </c:pt>
                <c:pt idx="209">
                  <c:v>42770</c:v>
                </c:pt>
                <c:pt idx="210">
                  <c:v>42769</c:v>
                </c:pt>
                <c:pt idx="211">
                  <c:v>42768</c:v>
                </c:pt>
                <c:pt idx="212">
                  <c:v>42767</c:v>
                </c:pt>
                <c:pt idx="213">
                  <c:v>42766</c:v>
                </c:pt>
                <c:pt idx="214">
                  <c:v>42765</c:v>
                </c:pt>
                <c:pt idx="215">
                  <c:v>42764</c:v>
                </c:pt>
                <c:pt idx="216">
                  <c:v>42763</c:v>
                </c:pt>
                <c:pt idx="217">
                  <c:v>42762</c:v>
                </c:pt>
                <c:pt idx="218">
                  <c:v>42761</c:v>
                </c:pt>
                <c:pt idx="219">
                  <c:v>42760</c:v>
                </c:pt>
                <c:pt idx="220">
                  <c:v>42759</c:v>
                </c:pt>
                <c:pt idx="221">
                  <c:v>42758</c:v>
                </c:pt>
                <c:pt idx="222">
                  <c:v>42757</c:v>
                </c:pt>
                <c:pt idx="223">
                  <c:v>42756</c:v>
                </c:pt>
                <c:pt idx="224">
                  <c:v>42755</c:v>
                </c:pt>
                <c:pt idx="225">
                  <c:v>42754</c:v>
                </c:pt>
                <c:pt idx="226">
                  <c:v>42753</c:v>
                </c:pt>
                <c:pt idx="227">
                  <c:v>42752</c:v>
                </c:pt>
                <c:pt idx="228">
                  <c:v>42751</c:v>
                </c:pt>
                <c:pt idx="229">
                  <c:v>42750</c:v>
                </c:pt>
                <c:pt idx="230">
                  <c:v>42749</c:v>
                </c:pt>
                <c:pt idx="231">
                  <c:v>42748</c:v>
                </c:pt>
                <c:pt idx="232">
                  <c:v>42747</c:v>
                </c:pt>
                <c:pt idx="233">
                  <c:v>42746</c:v>
                </c:pt>
                <c:pt idx="234">
                  <c:v>42745</c:v>
                </c:pt>
                <c:pt idx="235">
                  <c:v>42744</c:v>
                </c:pt>
                <c:pt idx="236">
                  <c:v>42743</c:v>
                </c:pt>
                <c:pt idx="237">
                  <c:v>42742</c:v>
                </c:pt>
                <c:pt idx="238">
                  <c:v>42741</c:v>
                </c:pt>
                <c:pt idx="239">
                  <c:v>42740</c:v>
                </c:pt>
                <c:pt idx="240">
                  <c:v>42739</c:v>
                </c:pt>
                <c:pt idx="241">
                  <c:v>42738</c:v>
                </c:pt>
                <c:pt idx="242">
                  <c:v>42737</c:v>
                </c:pt>
                <c:pt idx="243">
                  <c:v>42736</c:v>
                </c:pt>
                <c:pt idx="244">
                  <c:v>42735</c:v>
                </c:pt>
                <c:pt idx="245">
                  <c:v>42734</c:v>
                </c:pt>
                <c:pt idx="246">
                  <c:v>42733</c:v>
                </c:pt>
                <c:pt idx="247">
                  <c:v>42732</c:v>
                </c:pt>
                <c:pt idx="248">
                  <c:v>42731</c:v>
                </c:pt>
                <c:pt idx="249">
                  <c:v>42730</c:v>
                </c:pt>
                <c:pt idx="250">
                  <c:v>42729</c:v>
                </c:pt>
                <c:pt idx="251">
                  <c:v>42728</c:v>
                </c:pt>
                <c:pt idx="252">
                  <c:v>42727</c:v>
                </c:pt>
                <c:pt idx="253">
                  <c:v>42726</c:v>
                </c:pt>
                <c:pt idx="254">
                  <c:v>42725</c:v>
                </c:pt>
                <c:pt idx="255">
                  <c:v>42724</c:v>
                </c:pt>
                <c:pt idx="256">
                  <c:v>42723</c:v>
                </c:pt>
                <c:pt idx="257">
                  <c:v>42722</c:v>
                </c:pt>
                <c:pt idx="258">
                  <c:v>42721</c:v>
                </c:pt>
                <c:pt idx="259">
                  <c:v>42720</c:v>
                </c:pt>
                <c:pt idx="260">
                  <c:v>42719</c:v>
                </c:pt>
                <c:pt idx="261">
                  <c:v>42718</c:v>
                </c:pt>
                <c:pt idx="262">
                  <c:v>42717</c:v>
                </c:pt>
                <c:pt idx="263">
                  <c:v>42716</c:v>
                </c:pt>
                <c:pt idx="264">
                  <c:v>42715</c:v>
                </c:pt>
                <c:pt idx="265">
                  <c:v>42714</c:v>
                </c:pt>
                <c:pt idx="266">
                  <c:v>42713</c:v>
                </c:pt>
                <c:pt idx="267">
                  <c:v>42712</c:v>
                </c:pt>
                <c:pt idx="268">
                  <c:v>42711</c:v>
                </c:pt>
                <c:pt idx="269">
                  <c:v>42710</c:v>
                </c:pt>
                <c:pt idx="270">
                  <c:v>42709</c:v>
                </c:pt>
                <c:pt idx="271">
                  <c:v>42708</c:v>
                </c:pt>
                <c:pt idx="272">
                  <c:v>42707</c:v>
                </c:pt>
                <c:pt idx="273">
                  <c:v>42706</c:v>
                </c:pt>
                <c:pt idx="274">
                  <c:v>42705</c:v>
                </c:pt>
                <c:pt idx="275">
                  <c:v>42704</c:v>
                </c:pt>
                <c:pt idx="276">
                  <c:v>42703</c:v>
                </c:pt>
                <c:pt idx="277">
                  <c:v>42702</c:v>
                </c:pt>
                <c:pt idx="278">
                  <c:v>42701</c:v>
                </c:pt>
                <c:pt idx="279">
                  <c:v>42700</c:v>
                </c:pt>
                <c:pt idx="280">
                  <c:v>42699</c:v>
                </c:pt>
                <c:pt idx="281">
                  <c:v>42698</c:v>
                </c:pt>
                <c:pt idx="282">
                  <c:v>42697</c:v>
                </c:pt>
                <c:pt idx="283">
                  <c:v>42696</c:v>
                </c:pt>
                <c:pt idx="284">
                  <c:v>42695</c:v>
                </c:pt>
                <c:pt idx="285">
                  <c:v>42694</c:v>
                </c:pt>
                <c:pt idx="286">
                  <c:v>42693</c:v>
                </c:pt>
                <c:pt idx="287">
                  <c:v>42692</c:v>
                </c:pt>
                <c:pt idx="288">
                  <c:v>42691</c:v>
                </c:pt>
                <c:pt idx="289">
                  <c:v>42690</c:v>
                </c:pt>
                <c:pt idx="290">
                  <c:v>42689</c:v>
                </c:pt>
                <c:pt idx="291">
                  <c:v>42688</c:v>
                </c:pt>
                <c:pt idx="292">
                  <c:v>42687</c:v>
                </c:pt>
                <c:pt idx="293">
                  <c:v>42686</c:v>
                </c:pt>
                <c:pt idx="294">
                  <c:v>42685</c:v>
                </c:pt>
                <c:pt idx="295">
                  <c:v>42684</c:v>
                </c:pt>
                <c:pt idx="296">
                  <c:v>42683</c:v>
                </c:pt>
                <c:pt idx="297">
                  <c:v>42682</c:v>
                </c:pt>
                <c:pt idx="298">
                  <c:v>42681</c:v>
                </c:pt>
                <c:pt idx="299">
                  <c:v>42680</c:v>
                </c:pt>
                <c:pt idx="300">
                  <c:v>42679</c:v>
                </c:pt>
                <c:pt idx="301">
                  <c:v>42678</c:v>
                </c:pt>
                <c:pt idx="302">
                  <c:v>42677</c:v>
                </c:pt>
                <c:pt idx="303">
                  <c:v>42676</c:v>
                </c:pt>
                <c:pt idx="304">
                  <c:v>42675</c:v>
                </c:pt>
                <c:pt idx="305">
                  <c:v>42674</c:v>
                </c:pt>
                <c:pt idx="306">
                  <c:v>42673</c:v>
                </c:pt>
                <c:pt idx="307">
                  <c:v>42672</c:v>
                </c:pt>
                <c:pt idx="308">
                  <c:v>42671</c:v>
                </c:pt>
                <c:pt idx="309">
                  <c:v>42670</c:v>
                </c:pt>
                <c:pt idx="310">
                  <c:v>42669</c:v>
                </c:pt>
                <c:pt idx="311">
                  <c:v>42668</c:v>
                </c:pt>
                <c:pt idx="312">
                  <c:v>42667</c:v>
                </c:pt>
                <c:pt idx="313">
                  <c:v>42666</c:v>
                </c:pt>
                <c:pt idx="314">
                  <c:v>42665</c:v>
                </c:pt>
                <c:pt idx="315">
                  <c:v>42664</c:v>
                </c:pt>
                <c:pt idx="316">
                  <c:v>42663</c:v>
                </c:pt>
                <c:pt idx="317">
                  <c:v>42662</c:v>
                </c:pt>
                <c:pt idx="318">
                  <c:v>42661</c:v>
                </c:pt>
                <c:pt idx="319">
                  <c:v>42660</c:v>
                </c:pt>
                <c:pt idx="320">
                  <c:v>42659</c:v>
                </c:pt>
                <c:pt idx="321">
                  <c:v>42658</c:v>
                </c:pt>
                <c:pt idx="322">
                  <c:v>42657</c:v>
                </c:pt>
                <c:pt idx="323">
                  <c:v>42656</c:v>
                </c:pt>
                <c:pt idx="324">
                  <c:v>42655</c:v>
                </c:pt>
                <c:pt idx="325">
                  <c:v>42654</c:v>
                </c:pt>
                <c:pt idx="326">
                  <c:v>42653</c:v>
                </c:pt>
                <c:pt idx="327">
                  <c:v>42652</c:v>
                </c:pt>
                <c:pt idx="328">
                  <c:v>42651</c:v>
                </c:pt>
                <c:pt idx="329">
                  <c:v>42650</c:v>
                </c:pt>
                <c:pt idx="330">
                  <c:v>42649</c:v>
                </c:pt>
                <c:pt idx="331">
                  <c:v>42648</c:v>
                </c:pt>
                <c:pt idx="332">
                  <c:v>42647</c:v>
                </c:pt>
                <c:pt idx="333">
                  <c:v>42646</c:v>
                </c:pt>
                <c:pt idx="334">
                  <c:v>42645</c:v>
                </c:pt>
                <c:pt idx="335">
                  <c:v>42644</c:v>
                </c:pt>
                <c:pt idx="336">
                  <c:v>42643</c:v>
                </c:pt>
                <c:pt idx="337">
                  <c:v>42642</c:v>
                </c:pt>
                <c:pt idx="338">
                  <c:v>42641</c:v>
                </c:pt>
                <c:pt idx="339">
                  <c:v>42640</c:v>
                </c:pt>
                <c:pt idx="340">
                  <c:v>42639</c:v>
                </c:pt>
                <c:pt idx="341">
                  <c:v>42638</c:v>
                </c:pt>
                <c:pt idx="342">
                  <c:v>42637</c:v>
                </c:pt>
                <c:pt idx="343">
                  <c:v>42636</c:v>
                </c:pt>
                <c:pt idx="344">
                  <c:v>42635</c:v>
                </c:pt>
                <c:pt idx="345">
                  <c:v>42634</c:v>
                </c:pt>
                <c:pt idx="346">
                  <c:v>42633</c:v>
                </c:pt>
                <c:pt idx="347">
                  <c:v>42632</c:v>
                </c:pt>
                <c:pt idx="348">
                  <c:v>42631</c:v>
                </c:pt>
                <c:pt idx="349">
                  <c:v>42630</c:v>
                </c:pt>
                <c:pt idx="350">
                  <c:v>42629</c:v>
                </c:pt>
                <c:pt idx="351">
                  <c:v>42628</c:v>
                </c:pt>
                <c:pt idx="352">
                  <c:v>42627</c:v>
                </c:pt>
                <c:pt idx="353">
                  <c:v>42626</c:v>
                </c:pt>
                <c:pt idx="354">
                  <c:v>42625</c:v>
                </c:pt>
                <c:pt idx="355">
                  <c:v>42624</c:v>
                </c:pt>
                <c:pt idx="356">
                  <c:v>42623</c:v>
                </c:pt>
                <c:pt idx="357">
                  <c:v>42622</c:v>
                </c:pt>
                <c:pt idx="358">
                  <c:v>42621</c:v>
                </c:pt>
                <c:pt idx="359">
                  <c:v>42620</c:v>
                </c:pt>
                <c:pt idx="360">
                  <c:v>42619</c:v>
                </c:pt>
                <c:pt idx="361">
                  <c:v>42618</c:v>
                </c:pt>
                <c:pt idx="362">
                  <c:v>42617</c:v>
                </c:pt>
                <c:pt idx="363">
                  <c:v>42616</c:v>
                </c:pt>
                <c:pt idx="364">
                  <c:v>42615</c:v>
                </c:pt>
                <c:pt idx="365">
                  <c:v>42614</c:v>
                </c:pt>
                <c:pt idx="366">
                  <c:v>42613</c:v>
                </c:pt>
                <c:pt idx="367">
                  <c:v>42612</c:v>
                </c:pt>
                <c:pt idx="368">
                  <c:v>42611</c:v>
                </c:pt>
                <c:pt idx="369">
                  <c:v>42610</c:v>
                </c:pt>
                <c:pt idx="370">
                  <c:v>42609</c:v>
                </c:pt>
                <c:pt idx="371">
                  <c:v>42608</c:v>
                </c:pt>
                <c:pt idx="372">
                  <c:v>42607</c:v>
                </c:pt>
                <c:pt idx="373">
                  <c:v>42606</c:v>
                </c:pt>
                <c:pt idx="374">
                  <c:v>42605</c:v>
                </c:pt>
                <c:pt idx="375">
                  <c:v>42604</c:v>
                </c:pt>
                <c:pt idx="376">
                  <c:v>42603</c:v>
                </c:pt>
                <c:pt idx="377">
                  <c:v>42602</c:v>
                </c:pt>
                <c:pt idx="378">
                  <c:v>42601</c:v>
                </c:pt>
                <c:pt idx="379">
                  <c:v>42600</c:v>
                </c:pt>
                <c:pt idx="380">
                  <c:v>42599</c:v>
                </c:pt>
                <c:pt idx="381">
                  <c:v>42598</c:v>
                </c:pt>
                <c:pt idx="382">
                  <c:v>42597</c:v>
                </c:pt>
                <c:pt idx="383">
                  <c:v>42596</c:v>
                </c:pt>
                <c:pt idx="384">
                  <c:v>42595</c:v>
                </c:pt>
                <c:pt idx="385">
                  <c:v>42594</c:v>
                </c:pt>
                <c:pt idx="386">
                  <c:v>42593</c:v>
                </c:pt>
                <c:pt idx="387">
                  <c:v>42592</c:v>
                </c:pt>
                <c:pt idx="388">
                  <c:v>42591</c:v>
                </c:pt>
                <c:pt idx="389">
                  <c:v>42590</c:v>
                </c:pt>
                <c:pt idx="390">
                  <c:v>42589</c:v>
                </c:pt>
                <c:pt idx="391">
                  <c:v>42588</c:v>
                </c:pt>
                <c:pt idx="392">
                  <c:v>42587</c:v>
                </c:pt>
                <c:pt idx="393">
                  <c:v>42586</c:v>
                </c:pt>
                <c:pt idx="394">
                  <c:v>42585</c:v>
                </c:pt>
                <c:pt idx="395">
                  <c:v>42584</c:v>
                </c:pt>
                <c:pt idx="396">
                  <c:v>42583</c:v>
                </c:pt>
                <c:pt idx="397">
                  <c:v>42582</c:v>
                </c:pt>
                <c:pt idx="398">
                  <c:v>42581</c:v>
                </c:pt>
                <c:pt idx="399">
                  <c:v>42580</c:v>
                </c:pt>
                <c:pt idx="400">
                  <c:v>42579</c:v>
                </c:pt>
                <c:pt idx="401">
                  <c:v>42578</c:v>
                </c:pt>
                <c:pt idx="402">
                  <c:v>42577</c:v>
                </c:pt>
                <c:pt idx="403">
                  <c:v>42576</c:v>
                </c:pt>
                <c:pt idx="404">
                  <c:v>42575</c:v>
                </c:pt>
                <c:pt idx="405">
                  <c:v>42574</c:v>
                </c:pt>
                <c:pt idx="406">
                  <c:v>42573</c:v>
                </c:pt>
                <c:pt idx="407">
                  <c:v>42572</c:v>
                </c:pt>
                <c:pt idx="408">
                  <c:v>42571</c:v>
                </c:pt>
                <c:pt idx="409">
                  <c:v>42570</c:v>
                </c:pt>
                <c:pt idx="410">
                  <c:v>42569</c:v>
                </c:pt>
                <c:pt idx="411">
                  <c:v>42568</c:v>
                </c:pt>
                <c:pt idx="412">
                  <c:v>42567</c:v>
                </c:pt>
                <c:pt idx="413">
                  <c:v>42566</c:v>
                </c:pt>
                <c:pt idx="414">
                  <c:v>42565</c:v>
                </c:pt>
                <c:pt idx="415">
                  <c:v>42564</c:v>
                </c:pt>
                <c:pt idx="416">
                  <c:v>42563</c:v>
                </c:pt>
                <c:pt idx="417">
                  <c:v>42562</c:v>
                </c:pt>
                <c:pt idx="418">
                  <c:v>42561</c:v>
                </c:pt>
                <c:pt idx="419">
                  <c:v>42560</c:v>
                </c:pt>
                <c:pt idx="420">
                  <c:v>42559</c:v>
                </c:pt>
                <c:pt idx="421">
                  <c:v>42558</c:v>
                </c:pt>
                <c:pt idx="422">
                  <c:v>42557</c:v>
                </c:pt>
                <c:pt idx="423">
                  <c:v>42556</c:v>
                </c:pt>
                <c:pt idx="424">
                  <c:v>42555</c:v>
                </c:pt>
                <c:pt idx="425">
                  <c:v>42554</c:v>
                </c:pt>
                <c:pt idx="426">
                  <c:v>42553</c:v>
                </c:pt>
                <c:pt idx="427">
                  <c:v>42552</c:v>
                </c:pt>
                <c:pt idx="428">
                  <c:v>42551</c:v>
                </c:pt>
                <c:pt idx="429">
                  <c:v>42550</c:v>
                </c:pt>
                <c:pt idx="430">
                  <c:v>42549</c:v>
                </c:pt>
                <c:pt idx="431">
                  <c:v>42548</c:v>
                </c:pt>
                <c:pt idx="432">
                  <c:v>42547</c:v>
                </c:pt>
                <c:pt idx="433">
                  <c:v>42546</c:v>
                </c:pt>
                <c:pt idx="434">
                  <c:v>42545</c:v>
                </c:pt>
                <c:pt idx="435">
                  <c:v>42544</c:v>
                </c:pt>
                <c:pt idx="436">
                  <c:v>42543</c:v>
                </c:pt>
                <c:pt idx="437">
                  <c:v>42542</c:v>
                </c:pt>
                <c:pt idx="438">
                  <c:v>42541</c:v>
                </c:pt>
                <c:pt idx="439">
                  <c:v>42540</c:v>
                </c:pt>
                <c:pt idx="440">
                  <c:v>42539</c:v>
                </c:pt>
                <c:pt idx="441">
                  <c:v>42538</c:v>
                </c:pt>
                <c:pt idx="442">
                  <c:v>42537</c:v>
                </c:pt>
                <c:pt idx="443">
                  <c:v>42536</c:v>
                </c:pt>
                <c:pt idx="444">
                  <c:v>42535</c:v>
                </c:pt>
                <c:pt idx="445">
                  <c:v>42534</c:v>
                </c:pt>
                <c:pt idx="446">
                  <c:v>42533</c:v>
                </c:pt>
                <c:pt idx="447">
                  <c:v>42532</c:v>
                </c:pt>
                <c:pt idx="448">
                  <c:v>42531</c:v>
                </c:pt>
                <c:pt idx="449">
                  <c:v>42530</c:v>
                </c:pt>
                <c:pt idx="450">
                  <c:v>42529</c:v>
                </c:pt>
                <c:pt idx="451">
                  <c:v>42528</c:v>
                </c:pt>
                <c:pt idx="452">
                  <c:v>42527</c:v>
                </c:pt>
                <c:pt idx="453">
                  <c:v>42526</c:v>
                </c:pt>
                <c:pt idx="454">
                  <c:v>42525</c:v>
                </c:pt>
                <c:pt idx="455">
                  <c:v>42524</c:v>
                </c:pt>
                <c:pt idx="456">
                  <c:v>42523</c:v>
                </c:pt>
                <c:pt idx="457">
                  <c:v>42522</c:v>
                </c:pt>
                <c:pt idx="458">
                  <c:v>42521</c:v>
                </c:pt>
                <c:pt idx="459">
                  <c:v>42520</c:v>
                </c:pt>
                <c:pt idx="460">
                  <c:v>42519</c:v>
                </c:pt>
                <c:pt idx="461">
                  <c:v>42518</c:v>
                </c:pt>
                <c:pt idx="462">
                  <c:v>42517</c:v>
                </c:pt>
                <c:pt idx="463">
                  <c:v>42516</c:v>
                </c:pt>
                <c:pt idx="464">
                  <c:v>42515</c:v>
                </c:pt>
                <c:pt idx="465">
                  <c:v>42514</c:v>
                </c:pt>
                <c:pt idx="466">
                  <c:v>42513</c:v>
                </c:pt>
                <c:pt idx="467">
                  <c:v>42512</c:v>
                </c:pt>
                <c:pt idx="468">
                  <c:v>42511</c:v>
                </c:pt>
                <c:pt idx="469">
                  <c:v>42510</c:v>
                </c:pt>
                <c:pt idx="470">
                  <c:v>42509</c:v>
                </c:pt>
                <c:pt idx="471">
                  <c:v>42508</c:v>
                </c:pt>
                <c:pt idx="472">
                  <c:v>42507</c:v>
                </c:pt>
                <c:pt idx="473">
                  <c:v>42506</c:v>
                </c:pt>
                <c:pt idx="474">
                  <c:v>42505</c:v>
                </c:pt>
                <c:pt idx="475">
                  <c:v>42504</c:v>
                </c:pt>
                <c:pt idx="476">
                  <c:v>42503</c:v>
                </c:pt>
                <c:pt idx="477">
                  <c:v>42502</c:v>
                </c:pt>
                <c:pt idx="478">
                  <c:v>42501</c:v>
                </c:pt>
                <c:pt idx="479">
                  <c:v>42500</c:v>
                </c:pt>
                <c:pt idx="480">
                  <c:v>42499</c:v>
                </c:pt>
                <c:pt idx="481">
                  <c:v>42498</c:v>
                </c:pt>
                <c:pt idx="482">
                  <c:v>42497</c:v>
                </c:pt>
                <c:pt idx="483">
                  <c:v>42496</c:v>
                </c:pt>
                <c:pt idx="484">
                  <c:v>42495</c:v>
                </c:pt>
                <c:pt idx="485">
                  <c:v>42494</c:v>
                </c:pt>
                <c:pt idx="486">
                  <c:v>42493</c:v>
                </c:pt>
                <c:pt idx="487">
                  <c:v>42492</c:v>
                </c:pt>
                <c:pt idx="488">
                  <c:v>42491</c:v>
                </c:pt>
                <c:pt idx="489">
                  <c:v>42490</c:v>
                </c:pt>
                <c:pt idx="490">
                  <c:v>42489</c:v>
                </c:pt>
                <c:pt idx="491">
                  <c:v>42488</c:v>
                </c:pt>
                <c:pt idx="492">
                  <c:v>42487</c:v>
                </c:pt>
                <c:pt idx="493">
                  <c:v>42486</c:v>
                </c:pt>
                <c:pt idx="494">
                  <c:v>42485</c:v>
                </c:pt>
                <c:pt idx="495">
                  <c:v>42484</c:v>
                </c:pt>
                <c:pt idx="496">
                  <c:v>42483</c:v>
                </c:pt>
                <c:pt idx="497">
                  <c:v>42482</c:v>
                </c:pt>
                <c:pt idx="498">
                  <c:v>42481</c:v>
                </c:pt>
                <c:pt idx="499">
                  <c:v>42480</c:v>
                </c:pt>
                <c:pt idx="500">
                  <c:v>42479</c:v>
                </c:pt>
                <c:pt idx="501">
                  <c:v>42478</c:v>
                </c:pt>
                <c:pt idx="502">
                  <c:v>42477</c:v>
                </c:pt>
                <c:pt idx="503">
                  <c:v>42476</c:v>
                </c:pt>
                <c:pt idx="504">
                  <c:v>42475</c:v>
                </c:pt>
                <c:pt idx="505">
                  <c:v>42474</c:v>
                </c:pt>
                <c:pt idx="506">
                  <c:v>42473</c:v>
                </c:pt>
                <c:pt idx="507">
                  <c:v>42472</c:v>
                </c:pt>
                <c:pt idx="508">
                  <c:v>42471</c:v>
                </c:pt>
                <c:pt idx="509">
                  <c:v>42470</c:v>
                </c:pt>
                <c:pt idx="510">
                  <c:v>42469</c:v>
                </c:pt>
                <c:pt idx="511">
                  <c:v>42468</c:v>
                </c:pt>
                <c:pt idx="512">
                  <c:v>42467</c:v>
                </c:pt>
                <c:pt idx="513">
                  <c:v>42466</c:v>
                </c:pt>
                <c:pt idx="514">
                  <c:v>42465</c:v>
                </c:pt>
                <c:pt idx="515">
                  <c:v>42464</c:v>
                </c:pt>
                <c:pt idx="516">
                  <c:v>42463</c:v>
                </c:pt>
                <c:pt idx="517">
                  <c:v>42462</c:v>
                </c:pt>
                <c:pt idx="518">
                  <c:v>42461</c:v>
                </c:pt>
                <c:pt idx="519">
                  <c:v>42460</c:v>
                </c:pt>
                <c:pt idx="520">
                  <c:v>42459</c:v>
                </c:pt>
                <c:pt idx="521">
                  <c:v>42458</c:v>
                </c:pt>
                <c:pt idx="522">
                  <c:v>42457</c:v>
                </c:pt>
                <c:pt idx="523">
                  <c:v>42456</c:v>
                </c:pt>
                <c:pt idx="524">
                  <c:v>42455</c:v>
                </c:pt>
                <c:pt idx="525">
                  <c:v>42454</c:v>
                </c:pt>
                <c:pt idx="526">
                  <c:v>42453</c:v>
                </c:pt>
                <c:pt idx="527">
                  <c:v>42452</c:v>
                </c:pt>
                <c:pt idx="528">
                  <c:v>42451</c:v>
                </c:pt>
                <c:pt idx="529">
                  <c:v>42450</c:v>
                </c:pt>
                <c:pt idx="530">
                  <c:v>42449</c:v>
                </c:pt>
                <c:pt idx="531">
                  <c:v>42448</c:v>
                </c:pt>
                <c:pt idx="532">
                  <c:v>42447</c:v>
                </c:pt>
                <c:pt idx="533">
                  <c:v>42446</c:v>
                </c:pt>
                <c:pt idx="534">
                  <c:v>42445</c:v>
                </c:pt>
                <c:pt idx="535">
                  <c:v>42444</c:v>
                </c:pt>
                <c:pt idx="536">
                  <c:v>42443</c:v>
                </c:pt>
                <c:pt idx="537">
                  <c:v>42442</c:v>
                </c:pt>
                <c:pt idx="538">
                  <c:v>42441</c:v>
                </c:pt>
                <c:pt idx="539">
                  <c:v>42440</c:v>
                </c:pt>
                <c:pt idx="540">
                  <c:v>42439</c:v>
                </c:pt>
                <c:pt idx="541">
                  <c:v>42438</c:v>
                </c:pt>
                <c:pt idx="542">
                  <c:v>42437</c:v>
                </c:pt>
                <c:pt idx="543">
                  <c:v>42436</c:v>
                </c:pt>
                <c:pt idx="544">
                  <c:v>42435</c:v>
                </c:pt>
                <c:pt idx="545">
                  <c:v>42434</c:v>
                </c:pt>
                <c:pt idx="546">
                  <c:v>42433</c:v>
                </c:pt>
                <c:pt idx="547">
                  <c:v>42432</c:v>
                </c:pt>
                <c:pt idx="548">
                  <c:v>42431</c:v>
                </c:pt>
                <c:pt idx="549">
                  <c:v>42430</c:v>
                </c:pt>
                <c:pt idx="550">
                  <c:v>42429</c:v>
                </c:pt>
                <c:pt idx="551">
                  <c:v>42428</c:v>
                </c:pt>
                <c:pt idx="552">
                  <c:v>42427</c:v>
                </c:pt>
                <c:pt idx="553">
                  <c:v>42426</c:v>
                </c:pt>
                <c:pt idx="554">
                  <c:v>42425</c:v>
                </c:pt>
                <c:pt idx="555">
                  <c:v>42424</c:v>
                </c:pt>
                <c:pt idx="556">
                  <c:v>42423</c:v>
                </c:pt>
                <c:pt idx="557">
                  <c:v>42422</c:v>
                </c:pt>
                <c:pt idx="558">
                  <c:v>42421</c:v>
                </c:pt>
                <c:pt idx="559">
                  <c:v>42420</c:v>
                </c:pt>
                <c:pt idx="560">
                  <c:v>42419</c:v>
                </c:pt>
                <c:pt idx="561">
                  <c:v>42418</c:v>
                </c:pt>
                <c:pt idx="562">
                  <c:v>42417</c:v>
                </c:pt>
                <c:pt idx="563">
                  <c:v>42416</c:v>
                </c:pt>
                <c:pt idx="564">
                  <c:v>42415</c:v>
                </c:pt>
                <c:pt idx="565">
                  <c:v>42414</c:v>
                </c:pt>
                <c:pt idx="566">
                  <c:v>42413</c:v>
                </c:pt>
                <c:pt idx="567">
                  <c:v>42412</c:v>
                </c:pt>
                <c:pt idx="568">
                  <c:v>42411</c:v>
                </c:pt>
                <c:pt idx="569">
                  <c:v>42410</c:v>
                </c:pt>
                <c:pt idx="570">
                  <c:v>42409</c:v>
                </c:pt>
                <c:pt idx="571">
                  <c:v>42408</c:v>
                </c:pt>
                <c:pt idx="572">
                  <c:v>42407</c:v>
                </c:pt>
                <c:pt idx="573">
                  <c:v>42406</c:v>
                </c:pt>
                <c:pt idx="574">
                  <c:v>42405</c:v>
                </c:pt>
                <c:pt idx="575">
                  <c:v>42404</c:v>
                </c:pt>
                <c:pt idx="576">
                  <c:v>42403</c:v>
                </c:pt>
                <c:pt idx="577">
                  <c:v>42402</c:v>
                </c:pt>
                <c:pt idx="578">
                  <c:v>42401</c:v>
                </c:pt>
                <c:pt idx="579">
                  <c:v>42400</c:v>
                </c:pt>
                <c:pt idx="580">
                  <c:v>42399</c:v>
                </c:pt>
                <c:pt idx="581">
                  <c:v>42398</c:v>
                </c:pt>
                <c:pt idx="582">
                  <c:v>42397</c:v>
                </c:pt>
                <c:pt idx="583">
                  <c:v>42396</c:v>
                </c:pt>
                <c:pt idx="584">
                  <c:v>42395</c:v>
                </c:pt>
                <c:pt idx="585">
                  <c:v>42394</c:v>
                </c:pt>
                <c:pt idx="586">
                  <c:v>42393</c:v>
                </c:pt>
                <c:pt idx="587">
                  <c:v>42392</c:v>
                </c:pt>
                <c:pt idx="588">
                  <c:v>42391</c:v>
                </c:pt>
                <c:pt idx="589">
                  <c:v>42390</c:v>
                </c:pt>
                <c:pt idx="590">
                  <c:v>42389</c:v>
                </c:pt>
                <c:pt idx="591">
                  <c:v>42388</c:v>
                </c:pt>
                <c:pt idx="592">
                  <c:v>42387</c:v>
                </c:pt>
                <c:pt idx="593">
                  <c:v>42386</c:v>
                </c:pt>
                <c:pt idx="594">
                  <c:v>42385</c:v>
                </c:pt>
                <c:pt idx="595">
                  <c:v>42384</c:v>
                </c:pt>
                <c:pt idx="596">
                  <c:v>42383</c:v>
                </c:pt>
                <c:pt idx="597">
                  <c:v>42382</c:v>
                </c:pt>
                <c:pt idx="598">
                  <c:v>42381</c:v>
                </c:pt>
                <c:pt idx="599">
                  <c:v>42380</c:v>
                </c:pt>
                <c:pt idx="600">
                  <c:v>42379</c:v>
                </c:pt>
                <c:pt idx="601">
                  <c:v>42378</c:v>
                </c:pt>
                <c:pt idx="602">
                  <c:v>42377</c:v>
                </c:pt>
                <c:pt idx="603">
                  <c:v>42376</c:v>
                </c:pt>
                <c:pt idx="604">
                  <c:v>42375</c:v>
                </c:pt>
                <c:pt idx="605">
                  <c:v>42374</c:v>
                </c:pt>
                <c:pt idx="606">
                  <c:v>42373</c:v>
                </c:pt>
                <c:pt idx="607">
                  <c:v>42372</c:v>
                </c:pt>
                <c:pt idx="608">
                  <c:v>42371</c:v>
                </c:pt>
                <c:pt idx="609">
                  <c:v>42370</c:v>
                </c:pt>
                <c:pt idx="610">
                  <c:v>42369</c:v>
                </c:pt>
                <c:pt idx="611">
                  <c:v>42368</c:v>
                </c:pt>
                <c:pt idx="612">
                  <c:v>42367</c:v>
                </c:pt>
                <c:pt idx="613">
                  <c:v>42366</c:v>
                </c:pt>
                <c:pt idx="614">
                  <c:v>42365</c:v>
                </c:pt>
                <c:pt idx="615">
                  <c:v>42364</c:v>
                </c:pt>
                <c:pt idx="616">
                  <c:v>42363</c:v>
                </c:pt>
                <c:pt idx="617">
                  <c:v>42362</c:v>
                </c:pt>
                <c:pt idx="618">
                  <c:v>42361</c:v>
                </c:pt>
                <c:pt idx="619">
                  <c:v>42360</c:v>
                </c:pt>
                <c:pt idx="620">
                  <c:v>42359</c:v>
                </c:pt>
                <c:pt idx="621">
                  <c:v>42358</c:v>
                </c:pt>
                <c:pt idx="622">
                  <c:v>42357</c:v>
                </c:pt>
                <c:pt idx="623">
                  <c:v>42356</c:v>
                </c:pt>
                <c:pt idx="624">
                  <c:v>42355</c:v>
                </c:pt>
                <c:pt idx="625">
                  <c:v>42354</c:v>
                </c:pt>
                <c:pt idx="626">
                  <c:v>42353</c:v>
                </c:pt>
                <c:pt idx="627">
                  <c:v>42352</c:v>
                </c:pt>
                <c:pt idx="628">
                  <c:v>42351</c:v>
                </c:pt>
                <c:pt idx="629">
                  <c:v>42350</c:v>
                </c:pt>
                <c:pt idx="630">
                  <c:v>42349</c:v>
                </c:pt>
                <c:pt idx="631">
                  <c:v>42348</c:v>
                </c:pt>
                <c:pt idx="632">
                  <c:v>42347</c:v>
                </c:pt>
                <c:pt idx="633">
                  <c:v>42346</c:v>
                </c:pt>
                <c:pt idx="634">
                  <c:v>42345</c:v>
                </c:pt>
                <c:pt idx="635">
                  <c:v>42344</c:v>
                </c:pt>
                <c:pt idx="636">
                  <c:v>42343</c:v>
                </c:pt>
                <c:pt idx="637">
                  <c:v>42342</c:v>
                </c:pt>
                <c:pt idx="638">
                  <c:v>42341</c:v>
                </c:pt>
                <c:pt idx="639">
                  <c:v>42340</c:v>
                </c:pt>
                <c:pt idx="640">
                  <c:v>42339</c:v>
                </c:pt>
                <c:pt idx="641">
                  <c:v>42338</c:v>
                </c:pt>
                <c:pt idx="642">
                  <c:v>42337</c:v>
                </c:pt>
                <c:pt idx="643">
                  <c:v>42336</c:v>
                </c:pt>
                <c:pt idx="644">
                  <c:v>42335</c:v>
                </c:pt>
                <c:pt idx="645">
                  <c:v>42334</c:v>
                </c:pt>
                <c:pt idx="646">
                  <c:v>42333</c:v>
                </c:pt>
                <c:pt idx="647">
                  <c:v>42332</c:v>
                </c:pt>
                <c:pt idx="648">
                  <c:v>42331</c:v>
                </c:pt>
                <c:pt idx="649">
                  <c:v>42330</c:v>
                </c:pt>
                <c:pt idx="650">
                  <c:v>42329</c:v>
                </c:pt>
                <c:pt idx="651">
                  <c:v>42328</c:v>
                </c:pt>
                <c:pt idx="652">
                  <c:v>42327</c:v>
                </c:pt>
                <c:pt idx="653">
                  <c:v>42326</c:v>
                </c:pt>
                <c:pt idx="654">
                  <c:v>42325</c:v>
                </c:pt>
                <c:pt idx="655">
                  <c:v>42324</c:v>
                </c:pt>
                <c:pt idx="656">
                  <c:v>42323</c:v>
                </c:pt>
                <c:pt idx="657">
                  <c:v>42322</c:v>
                </c:pt>
                <c:pt idx="658">
                  <c:v>42321</c:v>
                </c:pt>
                <c:pt idx="659">
                  <c:v>42320</c:v>
                </c:pt>
                <c:pt idx="660">
                  <c:v>42319</c:v>
                </c:pt>
                <c:pt idx="661">
                  <c:v>42318</c:v>
                </c:pt>
                <c:pt idx="662">
                  <c:v>42317</c:v>
                </c:pt>
                <c:pt idx="663">
                  <c:v>42316</c:v>
                </c:pt>
                <c:pt idx="664">
                  <c:v>42315</c:v>
                </c:pt>
                <c:pt idx="665">
                  <c:v>42314</c:v>
                </c:pt>
                <c:pt idx="666">
                  <c:v>42313</c:v>
                </c:pt>
                <c:pt idx="667">
                  <c:v>42312</c:v>
                </c:pt>
                <c:pt idx="668">
                  <c:v>42311</c:v>
                </c:pt>
                <c:pt idx="669">
                  <c:v>42310</c:v>
                </c:pt>
                <c:pt idx="670">
                  <c:v>42309</c:v>
                </c:pt>
                <c:pt idx="671">
                  <c:v>42308</c:v>
                </c:pt>
                <c:pt idx="672">
                  <c:v>42307</c:v>
                </c:pt>
                <c:pt idx="673">
                  <c:v>42306</c:v>
                </c:pt>
                <c:pt idx="674">
                  <c:v>42305</c:v>
                </c:pt>
                <c:pt idx="675">
                  <c:v>42304</c:v>
                </c:pt>
                <c:pt idx="676">
                  <c:v>42303</c:v>
                </c:pt>
                <c:pt idx="677">
                  <c:v>42302</c:v>
                </c:pt>
                <c:pt idx="678">
                  <c:v>42301</c:v>
                </c:pt>
                <c:pt idx="679">
                  <c:v>42300</c:v>
                </c:pt>
                <c:pt idx="680">
                  <c:v>42299</c:v>
                </c:pt>
                <c:pt idx="681">
                  <c:v>42298</c:v>
                </c:pt>
                <c:pt idx="682">
                  <c:v>42297</c:v>
                </c:pt>
                <c:pt idx="683">
                  <c:v>42296</c:v>
                </c:pt>
                <c:pt idx="684">
                  <c:v>42295</c:v>
                </c:pt>
                <c:pt idx="685">
                  <c:v>42294</c:v>
                </c:pt>
                <c:pt idx="686">
                  <c:v>42293</c:v>
                </c:pt>
                <c:pt idx="687">
                  <c:v>42292</c:v>
                </c:pt>
                <c:pt idx="688">
                  <c:v>42291</c:v>
                </c:pt>
                <c:pt idx="689">
                  <c:v>42290</c:v>
                </c:pt>
                <c:pt idx="690">
                  <c:v>42289</c:v>
                </c:pt>
                <c:pt idx="691">
                  <c:v>42288</c:v>
                </c:pt>
                <c:pt idx="692">
                  <c:v>42287</c:v>
                </c:pt>
                <c:pt idx="693">
                  <c:v>42286</c:v>
                </c:pt>
                <c:pt idx="694">
                  <c:v>42285</c:v>
                </c:pt>
                <c:pt idx="695">
                  <c:v>42284</c:v>
                </c:pt>
                <c:pt idx="696">
                  <c:v>42283</c:v>
                </c:pt>
                <c:pt idx="697">
                  <c:v>42282</c:v>
                </c:pt>
                <c:pt idx="698">
                  <c:v>42281</c:v>
                </c:pt>
                <c:pt idx="699">
                  <c:v>42280</c:v>
                </c:pt>
                <c:pt idx="700">
                  <c:v>42279</c:v>
                </c:pt>
                <c:pt idx="701">
                  <c:v>42278</c:v>
                </c:pt>
                <c:pt idx="702">
                  <c:v>42277</c:v>
                </c:pt>
                <c:pt idx="703">
                  <c:v>42276</c:v>
                </c:pt>
                <c:pt idx="704">
                  <c:v>42275</c:v>
                </c:pt>
                <c:pt idx="705">
                  <c:v>42274</c:v>
                </c:pt>
                <c:pt idx="706">
                  <c:v>42273</c:v>
                </c:pt>
                <c:pt idx="707">
                  <c:v>42272</c:v>
                </c:pt>
                <c:pt idx="708">
                  <c:v>42271</c:v>
                </c:pt>
                <c:pt idx="709">
                  <c:v>42270</c:v>
                </c:pt>
                <c:pt idx="710">
                  <c:v>42269</c:v>
                </c:pt>
                <c:pt idx="711">
                  <c:v>42268</c:v>
                </c:pt>
                <c:pt idx="712">
                  <c:v>42267</c:v>
                </c:pt>
                <c:pt idx="713">
                  <c:v>42266</c:v>
                </c:pt>
                <c:pt idx="714">
                  <c:v>42265</c:v>
                </c:pt>
                <c:pt idx="715">
                  <c:v>42264</c:v>
                </c:pt>
                <c:pt idx="716">
                  <c:v>42263</c:v>
                </c:pt>
                <c:pt idx="717">
                  <c:v>42262</c:v>
                </c:pt>
                <c:pt idx="718">
                  <c:v>42261</c:v>
                </c:pt>
                <c:pt idx="719">
                  <c:v>42260</c:v>
                </c:pt>
                <c:pt idx="720">
                  <c:v>42259</c:v>
                </c:pt>
                <c:pt idx="721">
                  <c:v>42258</c:v>
                </c:pt>
                <c:pt idx="722">
                  <c:v>42257</c:v>
                </c:pt>
                <c:pt idx="723">
                  <c:v>42256</c:v>
                </c:pt>
                <c:pt idx="724">
                  <c:v>42255</c:v>
                </c:pt>
                <c:pt idx="725">
                  <c:v>42254</c:v>
                </c:pt>
                <c:pt idx="726">
                  <c:v>42253</c:v>
                </c:pt>
                <c:pt idx="727">
                  <c:v>42252</c:v>
                </c:pt>
                <c:pt idx="728">
                  <c:v>42251</c:v>
                </c:pt>
                <c:pt idx="729">
                  <c:v>42250</c:v>
                </c:pt>
                <c:pt idx="730">
                  <c:v>42249</c:v>
                </c:pt>
                <c:pt idx="731">
                  <c:v>42248</c:v>
                </c:pt>
                <c:pt idx="732">
                  <c:v>42247</c:v>
                </c:pt>
                <c:pt idx="733">
                  <c:v>42246</c:v>
                </c:pt>
                <c:pt idx="734">
                  <c:v>42245</c:v>
                </c:pt>
                <c:pt idx="735">
                  <c:v>42244</c:v>
                </c:pt>
                <c:pt idx="736">
                  <c:v>42243</c:v>
                </c:pt>
                <c:pt idx="737">
                  <c:v>42242</c:v>
                </c:pt>
                <c:pt idx="738">
                  <c:v>42241</c:v>
                </c:pt>
                <c:pt idx="739">
                  <c:v>42240</c:v>
                </c:pt>
                <c:pt idx="740">
                  <c:v>42239</c:v>
                </c:pt>
                <c:pt idx="741">
                  <c:v>42238</c:v>
                </c:pt>
                <c:pt idx="742">
                  <c:v>42237</c:v>
                </c:pt>
                <c:pt idx="743">
                  <c:v>42236</c:v>
                </c:pt>
                <c:pt idx="744">
                  <c:v>42235</c:v>
                </c:pt>
                <c:pt idx="745">
                  <c:v>42234</c:v>
                </c:pt>
                <c:pt idx="746">
                  <c:v>42233</c:v>
                </c:pt>
                <c:pt idx="747">
                  <c:v>42232</c:v>
                </c:pt>
                <c:pt idx="748">
                  <c:v>42231</c:v>
                </c:pt>
                <c:pt idx="749">
                  <c:v>42230</c:v>
                </c:pt>
                <c:pt idx="750">
                  <c:v>42229</c:v>
                </c:pt>
                <c:pt idx="751">
                  <c:v>42228</c:v>
                </c:pt>
                <c:pt idx="752">
                  <c:v>42227</c:v>
                </c:pt>
                <c:pt idx="753">
                  <c:v>42226</c:v>
                </c:pt>
                <c:pt idx="754">
                  <c:v>42225</c:v>
                </c:pt>
                <c:pt idx="755">
                  <c:v>42224</c:v>
                </c:pt>
                <c:pt idx="756">
                  <c:v>42223</c:v>
                </c:pt>
                <c:pt idx="757">
                  <c:v>42222</c:v>
                </c:pt>
                <c:pt idx="758">
                  <c:v>42221</c:v>
                </c:pt>
                <c:pt idx="759">
                  <c:v>42220</c:v>
                </c:pt>
                <c:pt idx="760">
                  <c:v>42219</c:v>
                </c:pt>
                <c:pt idx="761">
                  <c:v>42218</c:v>
                </c:pt>
                <c:pt idx="762">
                  <c:v>42217</c:v>
                </c:pt>
                <c:pt idx="763">
                  <c:v>42216</c:v>
                </c:pt>
                <c:pt idx="764">
                  <c:v>42215</c:v>
                </c:pt>
                <c:pt idx="765">
                  <c:v>42214</c:v>
                </c:pt>
                <c:pt idx="766">
                  <c:v>42213</c:v>
                </c:pt>
                <c:pt idx="767">
                  <c:v>42212</c:v>
                </c:pt>
                <c:pt idx="768">
                  <c:v>42211</c:v>
                </c:pt>
                <c:pt idx="769">
                  <c:v>42210</c:v>
                </c:pt>
                <c:pt idx="770">
                  <c:v>42209</c:v>
                </c:pt>
                <c:pt idx="771">
                  <c:v>42208</c:v>
                </c:pt>
                <c:pt idx="772">
                  <c:v>42207</c:v>
                </c:pt>
                <c:pt idx="773">
                  <c:v>42206</c:v>
                </c:pt>
                <c:pt idx="774">
                  <c:v>42205</c:v>
                </c:pt>
                <c:pt idx="775">
                  <c:v>42204</c:v>
                </c:pt>
                <c:pt idx="776">
                  <c:v>42203</c:v>
                </c:pt>
                <c:pt idx="777">
                  <c:v>42202</c:v>
                </c:pt>
                <c:pt idx="778">
                  <c:v>42201</c:v>
                </c:pt>
                <c:pt idx="779">
                  <c:v>42200</c:v>
                </c:pt>
                <c:pt idx="780">
                  <c:v>42199</c:v>
                </c:pt>
                <c:pt idx="781">
                  <c:v>42198</c:v>
                </c:pt>
                <c:pt idx="782">
                  <c:v>42197</c:v>
                </c:pt>
                <c:pt idx="783">
                  <c:v>42196</c:v>
                </c:pt>
                <c:pt idx="784">
                  <c:v>42195</c:v>
                </c:pt>
                <c:pt idx="785">
                  <c:v>42194</c:v>
                </c:pt>
                <c:pt idx="786">
                  <c:v>42193</c:v>
                </c:pt>
                <c:pt idx="787">
                  <c:v>42192</c:v>
                </c:pt>
                <c:pt idx="788">
                  <c:v>42191</c:v>
                </c:pt>
                <c:pt idx="789">
                  <c:v>42190</c:v>
                </c:pt>
                <c:pt idx="790">
                  <c:v>42189</c:v>
                </c:pt>
                <c:pt idx="791">
                  <c:v>42188</c:v>
                </c:pt>
                <c:pt idx="792">
                  <c:v>42187</c:v>
                </c:pt>
                <c:pt idx="793">
                  <c:v>42186</c:v>
                </c:pt>
                <c:pt idx="794">
                  <c:v>42185</c:v>
                </c:pt>
                <c:pt idx="795">
                  <c:v>42184</c:v>
                </c:pt>
                <c:pt idx="796">
                  <c:v>42183</c:v>
                </c:pt>
                <c:pt idx="797">
                  <c:v>42182</c:v>
                </c:pt>
                <c:pt idx="798">
                  <c:v>42181</c:v>
                </c:pt>
                <c:pt idx="799">
                  <c:v>42180</c:v>
                </c:pt>
                <c:pt idx="800">
                  <c:v>42179</c:v>
                </c:pt>
                <c:pt idx="801">
                  <c:v>42178</c:v>
                </c:pt>
                <c:pt idx="802">
                  <c:v>42177</c:v>
                </c:pt>
                <c:pt idx="803">
                  <c:v>42176</c:v>
                </c:pt>
                <c:pt idx="804">
                  <c:v>42175</c:v>
                </c:pt>
                <c:pt idx="805">
                  <c:v>42174</c:v>
                </c:pt>
                <c:pt idx="806">
                  <c:v>42173</c:v>
                </c:pt>
                <c:pt idx="807">
                  <c:v>42172</c:v>
                </c:pt>
                <c:pt idx="808">
                  <c:v>42171</c:v>
                </c:pt>
                <c:pt idx="809">
                  <c:v>42170</c:v>
                </c:pt>
                <c:pt idx="810">
                  <c:v>42169</c:v>
                </c:pt>
                <c:pt idx="811">
                  <c:v>42168</c:v>
                </c:pt>
                <c:pt idx="812">
                  <c:v>42167</c:v>
                </c:pt>
                <c:pt idx="813">
                  <c:v>42166</c:v>
                </c:pt>
                <c:pt idx="814">
                  <c:v>42165</c:v>
                </c:pt>
                <c:pt idx="815">
                  <c:v>42164</c:v>
                </c:pt>
                <c:pt idx="816">
                  <c:v>42163</c:v>
                </c:pt>
                <c:pt idx="817">
                  <c:v>42162</c:v>
                </c:pt>
                <c:pt idx="818">
                  <c:v>42161</c:v>
                </c:pt>
                <c:pt idx="819">
                  <c:v>42160</c:v>
                </c:pt>
                <c:pt idx="820">
                  <c:v>42159</c:v>
                </c:pt>
                <c:pt idx="821">
                  <c:v>42158</c:v>
                </c:pt>
                <c:pt idx="822">
                  <c:v>42157</c:v>
                </c:pt>
                <c:pt idx="823">
                  <c:v>42156</c:v>
                </c:pt>
                <c:pt idx="824">
                  <c:v>42155</c:v>
                </c:pt>
                <c:pt idx="825">
                  <c:v>42154</c:v>
                </c:pt>
                <c:pt idx="826">
                  <c:v>42153</c:v>
                </c:pt>
                <c:pt idx="827">
                  <c:v>42152</c:v>
                </c:pt>
                <c:pt idx="828">
                  <c:v>42151</c:v>
                </c:pt>
                <c:pt idx="829">
                  <c:v>42150</c:v>
                </c:pt>
                <c:pt idx="830">
                  <c:v>42149</c:v>
                </c:pt>
                <c:pt idx="831">
                  <c:v>42148</c:v>
                </c:pt>
                <c:pt idx="832">
                  <c:v>42147</c:v>
                </c:pt>
                <c:pt idx="833">
                  <c:v>42146</c:v>
                </c:pt>
                <c:pt idx="834">
                  <c:v>42145</c:v>
                </c:pt>
                <c:pt idx="835">
                  <c:v>42144</c:v>
                </c:pt>
                <c:pt idx="836">
                  <c:v>42143</c:v>
                </c:pt>
                <c:pt idx="837">
                  <c:v>42142</c:v>
                </c:pt>
                <c:pt idx="838">
                  <c:v>42141</c:v>
                </c:pt>
                <c:pt idx="839">
                  <c:v>42140</c:v>
                </c:pt>
                <c:pt idx="840">
                  <c:v>42139</c:v>
                </c:pt>
                <c:pt idx="841">
                  <c:v>42138</c:v>
                </c:pt>
                <c:pt idx="842">
                  <c:v>42137</c:v>
                </c:pt>
                <c:pt idx="843">
                  <c:v>42136</c:v>
                </c:pt>
                <c:pt idx="844">
                  <c:v>42135</c:v>
                </c:pt>
                <c:pt idx="845">
                  <c:v>42134</c:v>
                </c:pt>
                <c:pt idx="846">
                  <c:v>42133</c:v>
                </c:pt>
                <c:pt idx="847">
                  <c:v>42132</c:v>
                </c:pt>
                <c:pt idx="848">
                  <c:v>42131</c:v>
                </c:pt>
                <c:pt idx="849">
                  <c:v>42130</c:v>
                </c:pt>
                <c:pt idx="850">
                  <c:v>42129</c:v>
                </c:pt>
                <c:pt idx="851">
                  <c:v>42128</c:v>
                </c:pt>
                <c:pt idx="852">
                  <c:v>42127</c:v>
                </c:pt>
                <c:pt idx="853">
                  <c:v>42126</c:v>
                </c:pt>
                <c:pt idx="854">
                  <c:v>42125</c:v>
                </c:pt>
                <c:pt idx="855">
                  <c:v>42124</c:v>
                </c:pt>
                <c:pt idx="856">
                  <c:v>42123</c:v>
                </c:pt>
                <c:pt idx="857">
                  <c:v>42122</c:v>
                </c:pt>
                <c:pt idx="858">
                  <c:v>42121</c:v>
                </c:pt>
                <c:pt idx="859">
                  <c:v>42120</c:v>
                </c:pt>
                <c:pt idx="860">
                  <c:v>42119</c:v>
                </c:pt>
                <c:pt idx="861">
                  <c:v>42118</c:v>
                </c:pt>
                <c:pt idx="862">
                  <c:v>42117</c:v>
                </c:pt>
                <c:pt idx="863">
                  <c:v>42116</c:v>
                </c:pt>
                <c:pt idx="864">
                  <c:v>42115</c:v>
                </c:pt>
                <c:pt idx="865">
                  <c:v>42114</c:v>
                </c:pt>
                <c:pt idx="866">
                  <c:v>42113</c:v>
                </c:pt>
                <c:pt idx="867">
                  <c:v>42112</c:v>
                </c:pt>
                <c:pt idx="868">
                  <c:v>42111</c:v>
                </c:pt>
                <c:pt idx="869">
                  <c:v>42110</c:v>
                </c:pt>
                <c:pt idx="870">
                  <c:v>42109</c:v>
                </c:pt>
                <c:pt idx="871">
                  <c:v>42108</c:v>
                </c:pt>
                <c:pt idx="872">
                  <c:v>42107</c:v>
                </c:pt>
                <c:pt idx="873">
                  <c:v>42106</c:v>
                </c:pt>
                <c:pt idx="874">
                  <c:v>42105</c:v>
                </c:pt>
                <c:pt idx="875">
                  <c:v>42104</c:v>
                </c:pt>
                <c:pt idx="876">
                  <c:v>42103</c:v>
                </c:pt>
                <c:pt idx="877">
                  <c:v>42102</c:v>
                </c:pt>
                <c:pt idx="878">
                  <c:v>42101</c:v>
                </c:pt>
                <c:pt idx="879">
                  <c:v>42100</c:v>
                </c:pt>
                <c:pt idx="880">
                  <c:v>42099</c:v>
                </c:pt>
                <c:pt idx="881">
                  <c:v>42098</c:v>
                </c:pt>
                <c:pt idx="882">
                  <c:v>42097</c:v>
                </c:pt>
                <c:pt idx="883">
                  <c:v>42096</c:v>
                </c:pt>
                <c:pt idx="884">
                  <c:v>42095</c:v>
                </c:pt>
                <c:pt idx="885">
                  <c:v>42094</c:v>
                </c:pt>
                <c:pt idx="886">
                  <c:v>42093</c:v>
                </c:pt>
                <c:pt idx="887">
                  <c:v>42092</c:v>
                </c:pt>
                <c:pt idx="888">
                  <c:v>42091</c:v>
                </c:pt>
                <c:pt idx="889">
                  <c:v>42090</c:v>
                </c:pt>
                <c:pt idx="890">
                  <c:v>42089</c:v>
                </c:pt>
                <c:pt idx="891">
                  <c:v>42088</c:v>
                </c:pt>
                <c:pt idx="892">
                  <c:v>42087</c:v>
                </c:pt>
                <c:pt idx="893">
                  <c:v>42086</c:v>
                </c:pt>
                <c:pt idx="894">
                  <c:v>42085</c:v>
                </c:pt>
                <c:pt idx="895">
                  <c:v>42084</c:v>
                </c:pt>
                <c:pt idx="896">
                  <c:v>42083</c:v>
                </c:pt>
                <c:pt idx="897">
                  <c:v>42082</c:v>
                </c:pt>
                <c:pt idx="898">
                  <c:v>42081</c:v>
                </c:pt>
                <c:pt idx="899">
                  <c:v>42080</c:v>
                </c:pt>
                <c:pt idx="900">
                  <c:v>42079</c:v>
                </c:pt>
                <c:pt idx="901">
                  <c:v>42078</c:v>
                </c:pt>
                <c:pt idx="902">
                  <c:v>42077</c:v>
                </c:pt>
                <c:pt idx="903">
                  <c:v>42076</c:v>
                </c:pt>
                <c:pt idx="904">
                  <c:v>42075</c:v>
                </c:pt>
                <c:pt idx="905">
                  <c:v>42074</c:v>
                </c:pt>
                <c:pt idx="906">
                  <c:v>42073</c:v>
                </c:pt>
                <c:pt idx="907">
                  <c:v>42072</c:v>
                </c:pt>
                <c:pt idx="908">
                  <c:v>42071</c:v>
                </c:pt>
                <c:pt idx="909">
                  <c:v>42070</c:v>
                </c:pt>
                <c:pt idx="910">
                  <c:v>42069</c:v>
                </c:pt>
                <c:pt idx="911">
                  <c:v>42068</c:v>
                </c:pt>
                <c:pt idx="912">
                  <c:v>42067</c:v>
                </c:pt>
                <c:pt idx="913">
                  <c:v>42066</c:v>
                </c:pt>
                <c:pt idx="914">
                  <c:v>42065</c:v>
                </c:pt>
                <c:pt idx="915">
                  <c:v>42064</c:v>
                </c:pt>
                <c:pt idx="916">
                  <c:v>42063</c:v>
                </c:pt>
                <c:pt idx="917">
                  <c:v>42062</c:v>
                </c:pt>
                <c:pt idx="918">
                  <c:v>42061</c:v>
                </c:pt>
                <c:pt idx="919">
                  <c:v>42060</c:v>
                </c:pt>
                <c:pt idx="920">
                  <c:v>42059</c:v>
                </c:pt>
                <c:pt idx="921">
                  <c:v>42058</c:v>
                </c:pt>
                <c:pt idx="922">
                  <c:v>42057</c:v>
                </c:pt>
                <c:pt idx="923">
                  <c:v>42056</c:v>
                </c:pt>
                <c:pt idx="924">
                  <c:v>42055</c:v>
                </c:pt>
                <c:pt idx="925">
                  <c:v>42054</c:v>
                </c:pt>
                <c:pt idx="926">
                  <c:v>42053</c:v>
                </c:pt>
                <c:pt idx="927">
                  <c:v>42052</c:v>
                </c:pt>
                <c:pt idx="928">
                  <c:v>42051</c:v>
                </c:pt>
                <c:pt idx="929">
                  <c:v>42050</c:v>
                </c:pt>
                <c:pt idx="930">
                  <c:v>42049</c:v>
                </c:pt>
                <c:pt idx="931">
                  <c:v>42048</c:v>
                </c:pt>
                <c:pt idx="932">
                  <c:v>42047</c:v>
                </c:pt>
                <c:pt idx="933">
                  <c:v>42046</c:v>
                </c:pt>
                <c:pt idx="934">
                  <c:v>42045</c:v>
                </c:pt>
                <c:pt idx="935">
                  <c:v>42044</c:v>
                </c:pt>
                <c:pt idx="936">
                  <c:v>42043</c:v>
                </c:pt>
                <c:pt idx="937">
                  <c:v>42042</c:v>
                </c:pt>
                <c:pt idx="938">
                  <c:v>42041</c:v>
                </c:pt>
                <c:pt idx="939">
                  <c:v>42040</c:v>
                </c:pt>
                <c:pt idx="940">
                  <c:v>42039</c:v>
                </c:pt>
                <c:pt idx="941">
                  <c:v>42038</c:v>
                </c:pt>
                <c:pt idx="942">
                  <c:v>42037</c:v>
                </c:pt>
                <c:pt idx="943">
                  <c:v>42036</c:v>
                </c:pt>
                <c:pt idx="944">
                  <c:v>42035</c:v>
                </c:pt>
                <c:pt idx="945">
                  <c:v>42034</c:v>
                </c:pt>
                <c:pt idx="946">
                  <c:v>42033</c:v>
                </c:pt>
                <c:pt idx="947">
                  <c:v>42032</c:v>
                </c:pt>
                <c:pt idx="948">
                  <c:v>42031</c:v>
                </c:pt>
                <c:pt idx="949">
                  <c:v>42030</c:v>
                </c:pt>
                <c:pt idx="950">
                  <c:v>42029</c:v>
                </c:pt>
                <c:pt idx="951">
                  <c:v>42028</c:v>
                </c:pt>
                <c:pt idx="952">
                  <c:v>42027</c:v>
                </c:pt>
                <c:pt idx="953">
                  <c:v>42026</c:v>
                </c:pt>
                <c:pt idx="954">
                  <c:v>42025</c:v>
                </c:pt>
                <c:pt idx="955">
                  <c:v>42024</c:v>
                </c:pt>
                <c:pt idx="956">
                  <c:v>42023</c:v>
                </c:pt>
                <c:pt idx="957">
                  <c:v>42022</c:v>
                </c:pt>
                <c:pt idx="958">
                  <c:v>42021</c:v>
                </c:pt>
                <c:pt idx="959">
                  <c:v>42020</c:v>
                </c:pt>
                <c:pt idx="960">
                  <c:v>42019</c:v>
                </c:pt>
                <c:pt idx="961">
                  <c:v>42018</c:v>
                </c:pt>
                <c:pt idx="962">
                  <c:v>42017</c:v>
                </c:pt>
                <c:pt idx="963">
                  <c:v>42016</c:v>
                </c:pt>
                <c:pt idx="964">
                  <c:v>42015</c:v>
                </c:pt>
                <c:pt idx="965">
                  <c:v>42014</c:v>
                </c:pt>
                <c:pt idx="966">
                  <c:v>42013</c:v>
                </c:pt>
                <c:pt idx="967">
                  <c:v>42012</c:v>
                </c:pt>
                <c:pt idx="968">
                  <c:v>42011</c:v>
                </c:pt>
                <c:pt idx="969">
                  <c:v>42010</c:v>
                </c:pt>
                <c:pt idx="970">
                  <c:v>42009</c:v>
                </c:pt>
                <c:pt idx="971">
                  <c:v>42008</c:v>
                </c:pt>
                <c:pt idx="972">
                  <c:v>42007</c:v>
                </c:pt>
                <c:pt idx="973">
                  <c:v>42006</c:v>
                </c:pt>
                <c:pt idx="974">
                  <c:v>42005</c:v>
                </c:pt>
                <c:pt idx="975">
                  <c:v>42004</c:v>
                </c:pt>
                <c:pt idx="976">
                  <c:v>42003</c:v>
                </c:pt>
                <c:pt idx="977">
                  <c:v>42002</c:v>
                </c:pt>
                <c:pt idx="978">
                  <c:v>42001</c:v>
                </c:pt>
                <c:pt idx="979">
                  <c:v>42000</c:v>
                </c:pt>
                <c:pt idx="980">
                  <c:v>41999</c:v>
                </c:pt>
                <c:pt idx="981">
                  <c:v>41998</c:v>
                </c:pt>
                <c:pt idx="982">
                  <c:v>41997</c:v>
                </c:pt>
                <c:pt idx="983">
                  <c:v>41996</c:v>
                </c:pt>
                <c:pt idx="984">
                  <c:v>41995</c:v>
                </c:pt>
                <c:pt idx="985">
                  <c:v>41994</c:v>
                </c:pt>
                <c:pt idx="986">
                  <c:v>41993</c:v>
                </c:pt>
                <c:pt idx="987">
                  <c:v>41992</c:v>
                </c:pt>
                <c:pt idx="988">
                  <c:v>41991</c:v>
                </c:pt>
                <c:pt idx="989">
                  <c:v>41990</c:v>
                </c:pt>
                <c:pt idx="990">
                  <c:v>41989</c:v>
                </c:pt>
                <c:pt idx="991">
                  <c:v>41988</c:v>
                </c:pt>
                <c:pt idx="992">
                  <c:v>41987</c:v>
                </c:pt>
                <c:pt idx="993">
                  <c:v>41986</c:v>
                </c:pt>
                <c:pt idx="994">
                  <c:v>41985</c:v>
                </c:pt>
                <c:pt idx="995">
                  <c:v>41984</c:v>
                </c:pt>
                <c:pt idx="996">
                  <c:v>41983</c:v>
                </c:pt>
                <c:pt idx="997">
                  <c:v>41982</c:v>
                </c:pt>
                <c:pt idx="998">
                  <c:v>41981</c:v>
                </c:pt>
                <c:pt idx="999">
                  <c:v>41980</c:v>
                </c:pt>
                <c:pt idx="1000">
                  <c:v>41979</c:v>
                </c:pt>
                <c:pt idx="1001">
                  <c:v>41978</c:v>
                </c:pt>
                <c:pt idx="1002">
                  <c:v>41977</c:v>
                </c:pt>
                <c:pt idx="1003">
                  <c:v>41976</c:v>
                </c:pt>
                <c:pt idx="1004">
                  <c:v>41975</c:v>
                </c:pt>
                <c:pt idx="1005">
                  <c:v>41974</c:v>
                </c:pt>
                <c:pt idx="1006">
                  <c:v>41973</c:v>
                </c:pt>
                <c:pt idx="1007">
                  <c:v>41972</c:v>
                </c:pt>
                <c:pt idx="1008">
                  <c:v>41971</c:v>
                </c:pt>
                <c:pt idx="1009">
                  <c:v>41970</c:v>
                </c:pt>
                <c:pt idx="1010">
                  <c:v>41969</c:v>
                </c:pt>
                <c:pt idx="1011">
                  <c:v>41968</c:v>
                </c:pt>
                <c:pt idx="1012">
                  <c:v>41967</c:v>
                </c:pt>
                <c:pt idx="1013">
                  <c:v>41966</c:v>
                </c:pt>
                <c:pt idx="1014">
                  <c:v>41965</c:v>
                </c:pt>
                <c:pt idx="1015">
                  <c:v>41964</c:v>
                </c:pt>
                <c:pt idx="1016">
                  <c:v>41963</c:v>
                </c:pt>
                <c:pt idx="1017">
                  <c:v>41962</c:v>
                </c:pt>
                <c:pt idx="1018">
                  <c:v>41961</c:v>
                </c:pt>
                <c:pt idx="1019">
                  <c:v>41960</c:v>
                </c:pt>
                <c:pt idx="1020">
                  <c:v>41959</c:v>
                </c:pt>
                <c:pt idx="1021">
                  <c:v>41958</c:v>
                </c:pt>
                <c:pt idx="1022">
                  <c:v>41957</c:v>
                </c:pt>
                <c:pt idx="1023">
                  <c:v>41956</c:v>
                </c:pt>
                <c:pt idx="1024">
                  <c:v>41955</c:v>
                </c:pt>
                <c:pt idx="1025">
                  <c:v>41954</c:v>
                </c:pt>
                <c:pt idx="1026">
                  <c:v>41953</c:v>
                </c:pt>
                <c:pt idx="1027">
                  <c:v>41952</c:v>
                </c:pt>
                <c:pt idx="1028">
                  <c:v>41951</c:v>
                </c:pt>
                <c:pt idx="1029">
                  <c:v>41950</c:v>
                </c:pt>
                <c:pt idx="1030">
                  <c:v>41949</c:v>
                </c:pt>
                <c:pt idx="1031">
                  <c:v>41948</c:v>
                </c:pt>
                <c:pt idx="1032">
                  <c:v>41947</c:v>
                </c:pt>
                <c:pt idx="1033">
                  <c:v>41946</c:v>
                </c:pt>
                <c:pt idx="1034">
                  <c:v>41945</c:v>
                </c:pt>
                <c:pt idx="1035">
                  <c:v>41944</c:v>
                </c:pt>
                <c:pt idx="1036">
                  <c:v>41943</c:v>
                </c:pt>
                <c:pt idx="1037">
                  <c:v>41942</c:v>
                </c:pt>
                <c:pt idx="1038">
                  <c:v>41941</c:v>
                </c:pt>
                <c:pt idx="1039">
                  <c:v>41940</c:v>
                </c:pt>
                <c:pt idx="1040">
                  <c:v>41939</c:v>
                </c:pt>
                <c:pt idx="1041">
                  <c:v>41938</c:v>
                </c:pt>
                <c:pt idx="1042">
                  <c:v>41937</c:v>
                </c:pt>
                <c:pt idx="1043">
                  <c:v>41936</c:v>
                </c:pt>
                <c:pt idx="1044">
                  <c:v>41935</c:v>
                </c:pt>
                <c:pt idx="1045">
                  <c:v>41934</c:v>
                </c:pt>
                <c:pt idx="1046">
                  <c:v>41933</c:v>
                </c:pt>
                <c:pt idx="1047">
                  <c:v>41932</c:v>
                </c:pt>
                <c:pt idx="1048">
                  <c:v>41931</c:v>
                </c:pt>
                <c:pt idx="1049">
                  <c:v>41930</c:v>
                </c:pt>
                <c:pt idx="1050">
                  <c:v>41929</c:v>
                </c:pt>
                <c:pt idx="1051">
                  <c:v>41928</c:v>
                </c:pt>
                <c:pt idx="1052">
                  <c:v>41927</c:v>
                </c:pt>
                <c:pt idx="1053">
                  <c:v>41926</c:v>
                </c:pt>
                <c:pt idx="1054">
                  <c:v>41925</c:v>
                </c:pt>
                <c:pt idx="1055">
                  <c:v>41924</c:v>
                </c:pt>
                <c:pt idx="1056">
                  <c:v>41923</c:v>
                </c:pt>
                <c:pt idx="1057">
                  <c:v>41922</c:v>
                </c:pt>
                <c:pt idx="1058">
                  <c:v>41921</c:v>
                </c:pt>
                <c:pt idx="1059">
                  <c:v>41920</c:v>
                </c:pt>
                <c:pt idx="1060">
                  <c:v>41919</c:v>
                </c:pt>
                <c:pt idx="1061">
                  <c:v>41918</c:v>
                </c:pt>
                <c:pt idx="1062">
                  <c:v>41917</c:v>
                </c:pt>
                <c:pt idx="1063">
                  <c:v>41916</c:v>
                </c:pt>
                <c:pt idx="1064">
                  <c:v>41915</c:v>
                </c:pt>
                <c:pt idx="1065">
                  <c:v>41914</c:v>
                </c:pt>
                <c:pt idx="1066">
                  <c:v>41913</c:v>
                </c:pt>
                <c:pt idx="1067">
                  <c:v>41912</c:v>
                </c:pt>
                <c:pt idx="1068">
                  <c:v>41911</c:v>
                </c:pt>
                <c:pt idx="1069">
                  <c:v>41910</c:v>
                </c:pt>
                <c:pt idx="1070">
                  <c:v>41909</c:v>
                </c:pt>
                <c:pt idx="1071">
                  <c:v>41908</c:v>
                </c:pt>
                <c:pt idx="1072">
                  <c:v>41907</c:v>
                </c:pt>
                <c:pt idx="1073">
                  <c:v>41906</c:v>
                </c:pt>
                <c:pt idx="1074">
                  <c:v>41905</c:v>
                </c:pt>
                <c:pt idx="1075">
                  <c:v>41904</c:v>
                </c:pt>
                <c:pt idx="1076">
                  <c:v>41903</c:v>
                </c:pt>
                <c:pt idx="1077">
                  <c:v>41902</c:v>
                </c:pt>
                <c:pt idx="1078">
                  <c:v>41901</c:v>
                </c:pt>
                <c:pt idx="1079">
                  <c:v>41900</c:v>
                </c:pt>
                <c:pt idx="1080">
                  <c:v>41899</c:v>
                </c:pt>
                <c:pt idx="1081">
                  <c:v>41898</c:v>
                </c:pt>
                <c:pt idx="1082">
                  <c:v>41897</c:v>
                </c:pt>
                <c:pt idx="1083">
                  <c:v>41896</c:v>
                </c:pt>
                <c:pt idx="1084">
                  <c:v>41895</c:v>
                </c:pt>
                <c:pt idx="1085">
                  <c:v>41894</c:v>
                </c:pt>
                <c:pt idx="1086">
                  <c:v>41893</c:v>
                </c:pt>
                <c:pt idx="1087">
                  <c:v>41892</c:v>
                </c:pt>
                <c:pt idx="1088">
                  <c:v>41891</c:v>
                </c:pt>
                <c:pt idx="1089">
                  <c:v>41890</c:v>
                </c:pt>
                <c:pt idx="1090">
                  <c:v>41889</c:v>
                </c:pt>
                <c:pt idx="1091">
                  <c:v>41888</c:v>
                </c:pt>
                <c:pt idx="1092">
                  <c:v>41887</c:v>
                </c:pt>
                <c:pt idx="1093">
                  <c:v>41886</c:v>
                </c:pt>
                <c:pt idx="1094">
                  <c:v>41885</c:v>
                </c:pt>
                <c:pt idx="1095">
                  <c:v>41884</c:v>
                </c:pt>
                <c:pt idx="1096" formatCode="yyyy/mm/dd;@">
                  <c:v>41769</c:v>
                </c:pt>
                <c:pt idx="1097" formatCode="yyyy/mm/dd;@">
                  <c:v>41768</c:v>
                </c:pt>
                <c:pt idx="1098" formatCode="yyyy/mm/dd;@">
                  <c:v>41767</c:v>
                </c:pt>
                <c:pt idx="1099" formatCode="yyyy/mm/dd;@">
                  <c:v>41766</c:v>
                </c:pt>
                <c:pt idx="1100" formatCode="yyyy/mm/dd;@">
                  <c:v>41765</c:v>
                </c:pt>
                <c:pt idx="1101" formatCode="yyyy/mm/dd;@">
                  <c:v>41764</c:v>
                </c:pt>
                <c:pt idx="1102" formatCode="yyyy/mm/dd;@">
                  <c:v>41763</c:v>
                </c:pt>
                <c:pt idx="1103" formatCode="yyyy/mm/dd;@">
                  <c:v>41762</c:v>
                </c:pt>
                <c:pt idx="1104" formatCode="yyyy/mm/dd;@">
                  <c:v>41761</c:v>
                </c:pt>
                <c:pt idx="1105" formatCode="yyyy/mm/dd;@">
                  <c:v>41760</c:v>
                </c:pt>
                <c:pt idx="1106" formatCode="yyyy/mm/dd;@">
                  <c:v>41759</c:v>
                </c:pt>
                <c:pt idx="1107" formatCode="yyyy/mm/dd;@">
                  <c:v>41758</c:v>
                </c:pt>
                <c:pt idx="1108" formatCode="yyyy/mm/dd;@">
                  <c:v>41757</c:v>
                </c:pt>
                <c:pt idx="1109" formatCode="yyyy/mm/dd;@">
                  <c:v>41756</c:v>
                </c:pt>
                <c:pt idx="1110" formatCode="yyyy/mm/dd;@">
                  <c:v>41755</c:v>
                </c:pt>
                <c:pt idx="1111" formatCode="yyyy/mm/dd;@">
                  <c:v>41754</c:v>
                </c:pt>
                <c:pt idx="1112" formatCode="yyyy/mm/dd;@">
                  <c:v>41753</c:v>
                </c:pt>
                <c:pt idx="1113" formatCode="yyyy/mm/dd;@">
                  <c:v>41752</c:v>
                </c:pt>
                <c:pt idx="1114" formatCode="yyyy/mm/dd;@">
                  <c:v>41751</c:v>
                </c:pt>
                <c:pt idx="1115" formatCode="yyyy/mm/dd;@">
                  <c:v>41750</c:v>
                </c:pt>
                <c:pt idx="1116" formatCode="yyyy/mm/dd;@">
                  <c:v>41749</c:v>
                </c:pt>
                <c:pt idx="1117" formatCode="yyyy/mm/dd;@">
                  <c:v>41748</c:v>
                </c:pt>
                <c:pt idx="1118" formatCode="yyyy/mm/dd;@">
                  <c:v>41747</c:v>
                </c:pt>
                <c:pt idx="1119" formatCode="yyyy/mm/dd;@">
                  <c:v>41746</c:v>
                </c:pt>
                <c:pt idx="1120" formatCode="yyyy/mm/dd;@">
                  <c:v>41745</c:v>
                </c:pt>
                <c:pt idx="1121" formatCode="yyyy/mm/dd;@">
                  <c:v>41744</c:v>
                </c:pt>
                <c:pt idx="1122" formatCode="yyyy/mm/dd;@">
                  <c:v>41743</c:v>
                </c:pt>
                <c:pt idx="1123" formatCode="yyyy/mm/dd;@">
                  <c:v>41742</c:v>
                </c:pt>
                <c:pt idx="1124" formatCode="yyyy/mm/dd;@">
                  <c:v>41741</c:v>
                </c:pt>
                <c:pt idx="1125" formatCode="yyyy/mm/dd;@">
                  <c:v>41740</c:v>
                </c:pt>
                <c:pt idx="1126" formatCode="yyyy/mm/dd;@">
                  <c:v>41739</c:v>
                </c:pt>
                <c:pt idx="1127" formatCode="yyyy/mm/dd;@">
                  <c:v>41738</c:v>
                </c:pt>
                <c:pt idx="1128" formatCode="yyyy/mm/dd;@">
                  <c:v>41737</c:v>
                </c:pt>
                <c:pt idx="1129" formatCode="yyyy/mm/dd;@">
                  <c:v>41736</c:v>
                </c:pt>
                <c:pt idx="1130" formatCode="yyyy/mm/dd;@">
                  <c:v>41735</c:v>
                </c:pt>
                <c:pt idx="1131" formatCode="yyyy/mm/dd;@">
                  <c:v>41734</c:v>
                </c:pt>
                <c:pt idx="1132" formatCode="yyyy/mm/dd;@">
                  <c:v>41733</c:v>
                </c:pt>
                <c:pt idx="1133" formatCode="yyyy/mm/dd;@">
                  <c:v>41732</c:v>
                </c:pt>
                <c:pt idx="1134" formatCode="yyyy/mm/dd;@">
                  <c:v>41731</c:v>
                </c:pt>
                <c:pt idx="1135" formatCode="yyyy/mm/dd;@">
                  <c:v>41730</c:v>
                </c:pt>
                <c:pt idx="1136" formatCode="yyyy/mm/dd;@">
                  <c:v>41729</c:v>
                </c:pt>
                <c:pt idx="1137" formatCode="yyyy/mm/dd;@">
                  <c:v>41728</c:v>
                </c:pt>
                <c:pt idx="1138" formatCode="yyyy/mm/dd;@">
                  <c:v>41727</c:v>
                </c:pt>
                <c:pt idx="1139" formatCode="yyyy/mm/dd;@">
                  <c:v>41726</c:v>
                </c:pt>
                <c:pt idx="1140" formatCode="yyyy/mm/dd;@">
                  <c:v>41725</c:v>
                </c:pt>
                <c:pt idx="1141" formatCode="yyyy/mm/dd;@">
                  <c:v>41724</c:v>
                </c:pt>
                <c:pt idx="1142" formatCode="yyyy/mm/dd;@">
                  <c:v>41723</c:v>
                </c:pt>
                <c:pt idx="1143" formatCode="yyyy/mm/dd;@">
                  <c:v>41722</c:v>
                </c:pt>
                <c:pt idx="1144" formatCode="yyyy/mm/dd;@">
                  <c:v>41721</c:v>
                </c:pt>
                <c:pt idx="1145" formatCode="yyyy/mm/dd;@">
                  <c:v>41720</c:v>
                </c:pt>
                <c:pt idx="1146" formatCode="yyyy/mm/dd;@">
                  <c:v>41719</c:v>
                </c:pt>
                <c:pt idx="1147" formatCode="yyyy/mm/dd;@">
                  <c:v>41718</c:v>
                </c:pt>
                <c:pt idx="1148" formatCode="yyyy/mm/dd;@">
                  <c:v>41717</c:v>
                </c:pt>
                <c:pt idx="1149" formatCode="yyyy/mm/dd;@">
                  <c:v>41716</c:v>
                </c:pt>
                <c:pt idx="1150" formatCode="yyyy/mm/dd;@">
                  <c:v>41715</c:v>
                </c:pt>
                <c:pt idx="1151" formatCode="yyyy/mm/dd;@">
                  <c:v>41714</c:v>
                </c:pt>
                <c:pt idx="1152" formatCode="yyyy/mm/dd;@">
                  <c:v>41713</c:v>
                </c:pt>
                <c:pt idx="1153" formatCode="yyyy/mm/dd;@">
                  <c:v>41712</c:v>
                </c:pt>
                <c:pt idx="1154" formatCode="yyyy/mm/dd;@">
                  <c:v>41711</c:v>
                </c:pt>
                <c:pt idx="1155" formatCode="yyyy/mm/dd;@">
                  <c:v>41710</c:v>
                </c:pt>
                <c:pt idx="1156" formatCode="yyyy/mm/dd;@">
                  <c:v>41709</c:v>
                </c:pt>
                <c:pt idx="1157" formatCode="yyyy/mm/dd;@">
                  <c:v>41708</c:v>
                </c:pt>
                <c:pt idx="1158" formatCode="yyyy/mm/dd;@">
                  <c:v>41707</c:v>
                </c:pt>
                <c:pt idx="1159" formatCode="yyyy/mm/dd;@">
                  <c:v>41706</c:v>
                </c:pt>
                <c:pt idx="1160" formatCode="yyyy/mm/dd;@">
                  <c:v>41705</c:v>
                </c:pt>
                <c:pt idx="1161" formatCode="yyyy/mm/dd;@">
                  <c:v>41704</c:v>
                </c:pt>
                <c:pt idx="1162" formatCode="yyyy/mm/dd;@">
                  <c:v>41703</c:v>
                </c:pt>
                <c:pt idx="1163" formatCode="yyyy/mm/dd;@">
                  <c:v>41702</c:v>
                </c:pt>
                <c:pt idx="1164" formatCode="yyyy/mm/dd;@">
                  <c:v>41701</c:v>
                </c:pt>
                <c:pt idx="1165" formatCode="yyyy/mm/dd;@">
                  <c:v>41700</c:v>
                </c:pt>
                <c:pt idx="1166" formatCode="yyyy/mm/dd;@">
                  <c:v>41699</c:v>
                </c:pt>
                <c:pt idx="1167" formatCode="yyyy/mm/dd;@">
                  <c:v>41698</c:v>
                </c:pt>
                <c:pt idx="1168" formatCode="yyyy/mm/dd;@">
                  <c:v>41697</c:v>
                </c:pt>
                <c:pt idx="1169" formatCode="yyyy/mm/dd;@">
                  <c:v>41696</c:v>
                </c:pt>
                <c:pt idx="1170" formatCode="yyyy/mm/dd;@">
                  <c:v>41695</c:v>
                </c:pt>
                <c:pt idx="1171" formatCode="yyyy/mm/dd;@">
                  <c:v>41694</c:v>
                </c:pt>
                <c:pt idx="1172" formatCode="yyyy/mm/dd;@">
                  <c:v>41693</c:v>
                </c:pt>
                <c:pt idx="1173" formatCode="yyyy/mm/dd;@">
                  <c:v>41692</c:v>
                </c:pt>
                <c:pt idx="1174" formatCode="yyyy/mm/dd;@">
                  <c:v>41691</c:v>
                </c:pt>
                <c:pt idx="1175" formatCode="yyyy/mm/dd;@">
                  <c:v>41690</c:v>
                </c:pt>
                <c:pt idx="1176" formatCode="yyyy/mm/dd;@">
                  <c:v>41689</c:v>
                </c:pt>
                <c:pt idx="1177" formatCode="yyyy/mm/dd;@">
                  <c:v>41688</c:v>
                </c:pt>
                <c:pt idx="1178" formatCode="yyyy/mm/dd;@">
                  <c:v>41687</c:v>
                </c:pt>
                <c:pt idx="1179" formatCode="yyyy/mm/dd;@">
                  <c:v>41686</c:v>
                </c:pt>
                <c:pt idx="1180" formatCode="yyyy/mm/dd;@">
                  <c:v>41685</c:v>
                </c:pt>
                <c:pt idx="1181" formatCode="yyyy/mm/dd;@">
                  <c:v>41684</c:v>
                </c:pt>
                <c:pt idx="1182" formatCode="yyyy/mm/dd;@">
                  <c:v>41683</c:v>
                </c:pt>
                <c:pt idx="1183" formatCode="yyyy/mm/dd;@">
                  <c:v>41682</c:v>
                </c:pt>
                <c:pt idx="1184" formatCode="yyyy/mm/dd;@">
                  <c:v>41681</c:v>
                </c:pt>
                <c:pt idx="1185" formatCode="yyyy/mm/dd;@">
                  <c:v>41680</c:v>
                </c:pt>
                <c:pt idx="1186" formatCode="yyyy/mm/dd;@">
                  <c:v>41679</c:v>
                </c:pt>
                <c:pt idx="1187" formatCode="yyyy/mm/dd;@">
                  <c:v>41678</c:v>
                </c:pt>
                <c:pt idx="1188" formatCode="yyyy/mm/dd;@">
                  <c:v>41677</c:v>
                </c:pt>
                <c:pt idx="1189" formatCode="yyyy/mm/dd;@">
                  <c:v>41676</c:v>
                </c:pt>
                <c:pt idx="1190" formatCode="yyyy/mm/dd;@">
                  <c:v>41675</c:v>
                </c:pt>
                <c:pt idx="1191" formatCode="yyyy/mm/dd;@">
                  <c:v>41674</c:v>
                </c:pt>
                <c:pt idx="1192" formatCode="yyyy/mm/dd;@">
                  <c:v>41673</c:v>
                </c:pt>
                <c:pt idx="1193" formatCode="yyyy/mm/dd;@">
                  <c:v>41672</c:v>
                </c:pt>
                <c:pt idx="1194" formatCode="yyyy/mm/dd;@">
                  <c:v>41671</c:v>
                </c:pt>
                <c:pt idx="1195" formatCode="yyyy/mm/dd;@">
                  <c:v>41670</c:v>
                </c:pt>
                <c:pt idx="1196" formatCode="yyyy/mm/dd;@">
                  <c:v>41667</c:v>
                </c:pt>
                <c:pt idx="1197" formatCode="yyyy/mm/dd;@">
                  <c:v>41665</c:v>
                </c:pt>
                <c:pt idx="1198" formatCode="yyyy/mm/dd;@">
                  <c:v>41664</c:v>
                </c:pt>
                <c:pt idx="1199" formatCode="yyyy/mm/dd;@">
                  <c:v>41663</c:v>
                </c:pt>
                <c:pt idx="1200" formatCode="yyyy/mm/dd;@">
                  <c:v>41662</c:v>
                </c:pt>
                <c:pt idx="1201" formatCode="yyyy/mm/dd;@">
                  <c:v>41661</c:v>
                </c:pt>
                <c:pt idx="1202" formatCode="yyyy/mm/dd;@">
                  <c:v>41660</c:v>
                </c:pt>
                <c:pt idx="1203" formatCode="yyyy/mm/dd;@">
                  <c:v>41659</c:v>
                </c:pt>
                <c:pt idx="1204" formatCode="yyyy/mm/dd;@">
                  <c:v>41658</c:v>
                </c:pt>
                <c:pt idx="1205" formatCode="yyyy/mm/dd;@">
                  <c:v>41657</c:v>
                </c:pt>
                <c:pt idx="1206" formatCode="yyyy/mm/dd;@">
                  <c:v>41656</c:v>
                </c:pt>
                <c:pt idx="1207" formatCode="yyyy/mm/dd;@">
                  <c:v>41655</c:v>
                </c:pt>
                <c:pt idx="1208" formatCode="yyyy/mm/dd;@">
                  <c:v>41654</c:v>
                </c:pt>
                <c:pt idx="1209" formatCode="yyyy/mm/dd;@">
                  <c:v>41653</c:v>
                </c:pt>
                <c:pt idx="1210" formatCode="yyyy/mm/dd;@">
                  <c:v>41652</c:v>
                </c:pt>
                <c:pt idx="1211" formatCode="yyyy/mm/dd;@">
                  <c:v>41651</c:v>
                </c:pt>
                <c:pt idx="1212" formatCode="yyyy/mm/dd;@">
                  <c:v>41650</c:v>
                </c:pt>
                <c:pt idx="1213" formatCode="yyyy/mm/dd;@">
                  <c:v>41649</c:v>
                </c:pt>
                <c:pt idx="1214" formatCode="yyyy/mm/dd;@">
                  <c:v>41648</c:v>
                </c:pt>
                <c:pt idx="1215" formatCode="yyyy/mm/dd;@">
                  <c:v>41647</c:v>
                </c:pt>
                <c:pt idx="1216" formatCode="yyyy/mm/dd;@">
                  <c:v>41646</c:v>
                </c:pt>
                <c:pt idx="1217" formatCode="yyyy/mm/dd;@">
                  <c:v>41645</c:v>
                </c:pt>
                <c:pt idx="1218" formatCode="yyyy/mm/dd;@">
                  <c:v>41644</c:v>
                </c:pt>
                <c:pt idx="1219" formatCode="yyyy/mm/dd;@">
                  <c:v>41643</c:v>
                </c:pt>
                <c:pt idx="1220" formatCode="yyyy/mm/dd;@">
                  <c:v>41642</c:v>
                </c:pt>
                <c:pt idx="1221" formatCode="yyyy/mm/dd;@">
                  <c:v>41641</c:v>
                </c:pt>
                <c:pt idx="1222" formatCode="yyyy/mm/dd;@">
                  <c:v>41640</c:v>
                </c:pt>
                <c:pt idx="1223" formatCode="yyyy/mm/dd;@">
                  <c:v>41639</c:v>
                </c:pt>
                <c:pt idx="1224" formatCode="yyyy/mm/dd;@">
                  <c:v>41638</c:v>
                </c:pt>
                <c:pt idx="1225" formatCode="yyyy/mm/dd;@">
                  <c:v>41637</c:v>
                </c:pt>
                <c:pt idx="1226" formatCode="yyyy/mm/dd;@">
                  <c:v>41636</c:v>
                </c:pt>
                <c:pt idx="1227" formatCode="yyyy/mm/dd;@">
                  <c:v>41635</c:v>
                </c:pt>
                <c:pt idx="1228" formatCode="yyyy/mm/dd;@">
                  <c:v>41634</c:v>
                </c:pt>
                <c:pt idx="1229" formatCode="yyyy/mm/dd;@">
                  <c:v>41633</c:v>
                </c:pt>
                <c:pt idx="1230" formatCode="yyyy/mm/dd;@">
                  <c:v>41632</c:v>
                </c:pt>
                <c:pt idx="1231" formatCode="yyyy/mm/dd;@">
                  <c:v>41631</c:v>
                </c:pt>
                <c:pt idx="1232" formatCode="yyyy/mm/dd;@">
                  <c:v>41630</c:v>
                </c:pt>
                <c:pt idx="1233" formatCode="yyyy/mm/dd;@">
                  <c:v>41629</c:v>
                </c:pt>
                <c:pt idx="1234" formatCode="yyyy/mm/dd;@">
                  <c:v>41628</c:v>
                </c:pt>
                <c:pt idx="1235" formatCode="yyyy/mm/dd;@">
                  <c:v>41627</c:v>
                </c:pt>
                <c:pt idx="1236" formatCode="yyyy/mm/dd;@">
                  <c:v>41626</c:v>
                </c:pt>
                <c:pt idx="1237" formatCode="yyyy/mm/dd;@">
                  <c:v>41625</c:v>
                </c:pt>
                <c:pt idx="1238" formatCode="yyyy/mm/dd;@">
                  <c:v>41624</c:v>
                </c:pt>
                <c:pt idx="1239" formatCode="yyyy/mm/dd;@">
                  <c:v>41623</c:v>
                </c:pt>
                <c:pt idx="1240" formatCode="yyyy/mm/dd;@">
                  <c:v>41622</c:v>
                </c:pt>
                <c:pt idx="1241" formatCode="yyyy/mm/dd;@">
                  <c:v>41621</c:v>
                </c:pt>
                <c:pt idx="1242" formatCode="yyyy/mm/dd;@">
                  <c:v>41620</c:v>
                </c:pt>
                <c:pt idx="1243" formatCode="yyyy/mm/dd;@">
                  <c:v>41619</c:v>
                </c:pt>
                <c:pt idx="1244" formatCode="yyyy/mm/dd;@">
                  <c:v>41618</c:v>
                </c:pt>
                <c:pt idx="1245" formatCode="yyyy/mm/dd;@">
                  <c:v>41617</c:v>
                </c:pt>
                <c:pt idx="1246" formatCode="yyyy/mm/dd;@">
                  <c:v>41616</c:v>
                </c:pt>
                <c:pt idx="1247" formatCode="yyyy/mm/dd;@">
                  <c:v>41615</c:v>
                </c:pt>
                <c:pt idx="1248" formatCode="yyyy/mm/dd;@">
                  <c:v>41614</c:v>
                </c:pt>
                <c:pt idx="1249" formatCode="yyyy/mm/dd;@">
                  <c:v>41613</c:v>
                </c:pt>
                <c:pt idx="1250" formatCode="yyyy/mm/dd;@">
                  <c:v>41612</c:v>
                </c:pt>
                <c:pt idx="1251" formatCode="yyyy/mm/dd;@">
                  <c:v>41611</c:v>
                </c:pt>
                <c:pt idx="1252" formatCode="yyyy/mm/dd;@">
                  <c:v>41610</c:v>
                </c:pt>
                <c:pt idx="1253" formatCode="yyyy/mm/dd;@">
                  <c:v>41609</c:v>
                </c:pt>
                <c:pt idx="1254" formatCode="yyyy/mm/dd;@">
                  <c:v>41608</c:v>
                </c:pt>
                <c:pt idx="1255" formatCode="yyyy/mm/dd;@">
                  <c:v>41606</c:v>
                </c:pt>
                <c:pt idx="1256" formatCode="yyyy/mm/dd;@">
                  <c:v>41605</c:v>
                </c:pt>
                <c:pt idx="1257" formatCode="yyyy/mm/dd;@">
                  <c:v>41604</c:v>
                </c:pt>
                <c:pt idx="1258" formatCode="yyyy/mm/dd;@">
                  <c:v>41603</c:v>
                </c:pt>
                <c:pt idx="1259" formatCode="yyyy/mm/dd;@">
                  <c:v>41602</c:v>
                </c:pt>
                <c:pt idx="1260" formatCode="yyyy/mm/dd;@">
                  <c:v>41601</c:v>
                </c:pt>
                <c:pt idx="1261" formatCode="yyyy/mm/dd;@">
                  <c:v>41599</c:v>
                </c:pt>
                <c:pt idx="1262" formatCode="yyyy/mm/dd;@">
                  <c:v>41598</c:v>
                </c:pt>
                <c:pt idx="1263" formatCode="yyyy/mm/dd;@">
                  <c:v>41597</c:v>
                </c:pt>
                <c:pt idx="1264" formatCode="yyyy/mm/dd;@">
                  <c:v>41596</c:v>
                </c:pt>
                <c:pt idx="1265" formatCode="yyyy/mm/dd;@">
                  <c:v>41595</c:v>
                </c:pt>
                <c:pt idx="1266" formatCode="yyyy/mm/dd;@">
                  <c:v>41594</c:v>
                </c:pt>
                <c:pt idx="1267" formatCode="yyyy/mm/dd;@">
                  <c:v>41593</c:v>
                </c:pt>
                <c:pt idx="1268" formatCode="yyyy/mm/dd;@">
                  <c:v>41592</c:v>
                </c:pt>
                <c:pt idx="1269" formatCode="yyyy/mm/dd;@">
                  <c:v>41591</c:v>
                </c:pt>
                <c:pt idx="1270" formatCode="yyyy/mm/dd;@">
                  <c:v>41590</c:v>
                </c:pt>
                <c:pt idx="1271" formatCode="yyyy/mm/dd;@">
                  <c:v>41589</c:v>
                </c:pt>
                <c:pt idx="1272" formatCode="yyyy/mm/dd;@">
                  <c:v>41588</c:v>
                </c:pt>
                <c:pt idx="1273" formatCode="yyyy/mm/dd;@">
                  <c:v>41587</c:v>
                </c:pt>
                <c:pt idx="1274" formatCode="yyyy/mm/dd;@">
                  <c:v>41586</c:v>
                </c:pt>
                <c:pt idx="1275" formatCode="yyyy/mm/dd;@">
                  <c:v>41585</c:v>
                </c:pt>
                <c:pt idx="1276" formatCode="yyyy/mm/dd;@">
                  <c:v>41584</c:v>
                </c:pt>
                <c:pt idx="1277" formatCode="yyyy/mm/dd;@">
                  <c:v>41583</c:v>
                </c:pt>
                <c:pt idx="1278" formatCode="yyyy/mm/dd;@">
                  <c:v>41582</c:v>
                </c:pt>
                <c:pt idx="1279" formatCode="yyyy/mm/dd;@">
                  <c:v>41581</c:v>
                </c:pt>
                <c:pt idx="1280" formatCode="yyyy/mm/dd;@">
                  <c:v>41580</c:v>
                </c:pt>
                <c:pt idx="1281" formatCode="yyyy/mm/dd;@">
                  <c:v>41579</c:v>
                </c:pt>
                <c:pt idx="1282" formatCode="yyyy/mm/dd;@">
                  <c:v>41577</c:v>
                </c:pt>
                <c:pt idx="1283" formatCode="yyyy/mm/dd;@">
                  <c:v>41576</c:v>
                </c:pt>
                <c:pt idx="1284" formatCode="yyyy/mm/dd;@">
                  <c:v>41575</c:v>
                </c:pt>
                <c:pt idx="1285" formatCode="yyyy/mm/dd;@">
                  <c:v>41574</c:v>
                </c:pt>
                <c:pt idx="1286" formatCode="yyyy/mm/dd;@">
                  <c:v>41573</c:v>
                </c:pt>
                <c:pt idx="1287" formatCode="yyyy/mm/dd;@">
                  <c:v>41572</c:v>
                </c:pt>
                <c:pt idx="1288" formatCode="yyyy/mm/dd;@">
                  <c:v>41571</c:v>
                </c:pt>
                <c:pt idx="1289" formatCode="yyyy/mm/dd;@">
                  <c:v>41570</c:v>
                </c:pt>
                <c:pt idx="1290" formatCode="yyyy/mm/dd;@">
                  <c:v>41569</c:v>
                </c:pt>
                <c:pt idx="1291" formatCode="yyyy/mm/dd;@">
                  <c:v>41568</c:v>
                </c:pt>
                <c:pt idx="1292" formatCode="yyyy/mm/dd;@">
                  <c:v>41567</c:v>
                </c:pt>
                <c:pt idx="1293" formatCode="yyyy/mm/dd;@">
                  <c:v>41566</c:v>
                </c:pt>
                <c:pt idx="1294" formatCode="yyyy/mm/dd;@">
                  <c:v>41565</c:v>
                </c:pt>
                <c:pt idx="1295" formatCode="yyyy/mm/dd;@">
                  <c:v>41564</c:v>
                </c:pt>
                <c:pt idx="1296" formatCode="yyyy/mm/dd;@">
                  <c:v>41563</c:v>
                </c:pt>
                <c:pt idx="1297" formatCode="yyyy/mm/dd;@">
                  <c:v>41562</c:v>
                </c:pt>
                <c:pt idx="1298" formatCode="yyyy/mm/dd;@">
                  <c:v>41561</c:v>
                </c:pt>
                <c:pt idx="1299" formatCode="yyyy/mm/dd;@">
                  <c:v>41560</c:v>
                </c:pt>
                <c:pt idx="1300" formatCode="yyyy/mm/dd;@">
                  <c:v>41559</c:v>
                </c:pt>
                <c:pt idx="1301" formatCode="yyyy/mm/dd;@">
                  <c:v>41558</c:v>
                </c:pt>
                <c:pt idx="1302" formatCode="yyyy/mm/dd;@">
                  <c:v>41557</c:v>
                </c:pt>
                <c:pt idx="1303" formatCode="yyyy/mm/dd;@">
                  <c:v>41556</c:v>
                </c:pt>
                <c:pt idx="1304" formatCode="yyyy/mm/dd;@">
                  <c:v>41555</c:v>
                </c:pt>
                <c:pt idx="1305" formatCode="yyyy/mm/dd;@">
                  <c:v>41554</c:v>
                </c:pt>
                <c:pt idx="1306" formatCode="yyyy/mm/dd;@">
                  <c:v>41553</c:v>
                </c:pt>
                <c:pt idx="1307" formatCode="yyyy/mm/dd;@">
                  <c:v>41552</c:v>
                </c:pt>
                <c:pt idx="1308" formatCode="yyyy/mm/dd;@">
                  <c:v>41551</c:v>
                </c:pt>
                <c:pt idx="1309" formatCode="yyyy/mm/dd;@">
                  <c:v>41550</c:v>
                </c:pt>
                <c:pt idx="1310" formatCode="yyyy/mm/dd;@">
                  <c:v>41549</c:v>
                </c:pt>
                <c:pt idx="1311" formatCode="yyyy/mm/dd;@">
                  <c:v>41548</c:v>
                </c:pt>
                <c:pt idx="1312" formatCode="yyyy/mm/dd;@">
                  <c:v>41547</c:v>
                </c:pt>
                <c:pt idx="1313" formatCode="yyyy/mm/dd;@">
                  <c:v>41546</c:v>
                </c:pt>
                <c:pt idx="1314" formatCode="yyyy/mm/dd;@">
                  <c:v>41545</c:v>
                </c:pt>
                <c:pt idx="1315" formatCode="yyyy/mm/dd;@">
                  <c:v>41544</c:v>
                </c:pt>
                <c:pt idx="1316" formatCode="yyyy/mm/dd;@">
                  <c:v>41543</c:v>
                </c:pt>
                <c:pt idx="1317" formatCode="yyyy/mm/dd;@">
                  <c:v>41542</c:v>
                </c:pt>
                <c:pt idx="1318" formatCode="yyyy/mm/dd;@">
                  <c:v>41541</c:v>
                </c:pt>
                <c:pt idx="1319" formatCode="yyyy/mm/dd;@">
                  <c:v>41540</c:v>
                </c:pt>
                <c:pt idx="1320" formatCode="yyyy/mm/dd;@">
                  <c:v>41539</c:v>
                </c:pt>
                <c:pt idx="1321" formatCode="yyyy/mm/dd;@">
                  <c:v>41538</c:v>
                </c:pt>
                <c:pt idx="1322" formatCode="yyyy/mm/dd;@">
                  <c:v>41537</c:v>
                </c:pt>
                <c:pt idx="1323" formatCode="yyyy/mm/dd;@">
                  <c:v>41536</c:v>
                </c:pt>
                <c:pt idx="1324" formatCode="yyyy/mm/dd;@">
                  <c:v>41535</c:v>
                </c:pt>
                <c:pt idx="1325" formatCode="yyyy/mm/dd;@">
                  <c:v>41534</c:v>
                </c:pt>
                <c:pt idx="1326" formatCode="yyyy/mm/dd;@">
                  <c:v>41533</c:v>
                </c:pt>
                <c:pt idx="1327" formatCode="yyyy/mm/dd;@">
                  <c:v>41532</c:v>
                </c:pt>
                <c:pt idx="1328" formatCode="yyyy/mm/dd;@">
                  <c:v>41531</c:v>
                </c:pt>
                <c:pt idx="1329" formatCode="yyyy/mm/dd;@">
                  <c:v>41530</c:v>
                </c:pt>
                <c:pt idx="1330" formatCode="yyyy/mm/dd;@">
                  <c:v>41529</c:v>
                </c:pt>
                <c:pt idx="1331" formatCode="yyyy/mm/dd;@">
                  <c:v>41528</c:v>
                </c:pt>
                <c:pt idx="1332" formatCode="yyyy/mm/dd;@">
                  <c:v>41527</c:v>
                </c:pt>
                <c:pt idx="1333" formatCode="yyyy/mm/dd;@">
                  <c:v>41526</c:v>
                </c:pt>
                <c:pt idx="1334" formatCode="yyyy/mm/dd;@">
                  <c:v>41525</c:v>
                </c:pt>
                <c:pt idx="1335" formatCode="yyyy/mm/dd;@">
                  <c:v>41524</c:v>
                </c:pt>
                <c:pt idx="1336" formatCode="yyyy/mm/dd;@">
                  <c:v>41523</c:v>
                </c:pt>
                <c:pt idx="1337" formatCode="yyyy/mm/dd;@">
                  <c:v>41522</c:v>
                </c:pt>
                <c:pt idx="1338" formatCode="yyyy/mm/dd;@">
                  <c:v>41521</c:v>
                </c:pt>
                <c:pt idx="1339" formatCode="yyyy/mm/dd;@">
                  <c:v>41520</c:v>
                </c:pt>
                <c:pt idx="1340" formatCode="yyyy/mm/dd;@">
                  <c:v>41519</c:v>
                </c:pt>
                <c:pt idx="1341" formatCode="yyyy/mm/dd;@">
                  <c:v>41518</c:v>
                </c:pt>
                <c:pt idx="1342" formatCode="yyyy/mm/dd;@">
                  <c:v>41517</c:v>
                </c:pt>
                <c:pt idx="1343" formatCode="yyyy/mm/dd;@">
                  <c:v>41516</c:v>
                </c:pt>
                <c:pt idx="1344" formatCode="yyyy/mm/dd;@">
                  <c:v>41515</c:v>
                </c:pt>
                <c:pt idx="1345" formatCode="yyyy/mm/dd;@">
                  <c:v>41514</c:v>
                </c:pt>
                <c:pt idx="1346" formatCode="yyyy/mm/dd;@">
                  <c:v>41513</c:v>
                </c:pt>
                <c:pt idx="1347" formatCode="yyyy/mm/dd;@">
                  <c:v>41512</c:v>
                </c:pt>
                <c:pt idx="1348" formatCode="yyyy/mm/dd;@">
                  <c:v>41511</c:v>
                </c:pt>
                <c:pt idx="1349" formatCode="yyyy/mm/dd;@">
                  <c:v>41510</c:v>
                </c:pt>
                <c:pt idx="1350" formatCode="yyyy/mm/dd;@">
                  <c:v>41509</c:v>
                </c:pt>
                <c:pt idx="1351" formatCode="yyyy/mm/dd;@">
                  <c:v>41508</c:v>
                </c:pt>
                <c:pt idx="1352" formatCode="yyyy/mm/dd;@">
                  <c:v>41507</c:v>
                </c:pt>
                <c:pt idx="1353" formatCode="yyyy/mm/dd;@">
                  <c:v>41506</c:v>
                </c:pt>
                <c:pt idx="1354" formatCode="yyyy/mm/dd;@">
                  <c:v>41505</c:v>
                </c:pt>
                <c:pt idx="1355" formatCode="yyyy/mm/dd;@">
                  <c:v>41504</c:v>
                </c:pt>
                <c:pt idx="1356" formatCode="yyyy/mm/dd;@">
                  <c:v>41503</c:v>
                </c:pt>
                <c:pt idx="1357" formatCode="yyyy/mm/dd;@">
                  <c:v>41502</c:v>
                </c:pt>
                <c:pt idx="1358" formatCode="yyyy/mm/dd;@">
                  <c:v>41501</c:v>
                </c:pt>
                <c:pt idx="1359" formatCode="yyyy/mm/dd;@">
                  <c:v>41500</c:v>
                </c:pt>
                <c:pt idx="1360" formatCode="yyyy/mm/dd;@">
                  <c:v>41499</c:v>
                </c:pt>
                <c:pt idx="1361" formatCode="yyyy/mm/dd;@">
                  <c:v>41498</c:v>
                </c:pt>
                <c:pt idx="1362" formatCode="yyyy/mm/dd;@">
                  <c:v>41497</c:v>
                </c:pt>
                <c:pt idx="1363" formatCode="yyyy/mm/dd;@">
                  <c:v>41496</c:v>
                </c:pt>
                <c:pt idx="1364" formatCode="yyyy/mm/dd;@">
                  <c:v>41495</c:v>
                </c:pt>
                <c:pt idx="1365" formatCode="yyyy/mm/dd;@">
                  <c:v>41494</c:v>
                </c:pt>
                <c:pt idx="1366" formatCode="yyyy/mm/dd;@">
                  <c:v>41493</c:v>
                </c:pt>
                <c:pt idx="1367" formatCode="yyyy/mm/dd;@">
                  <c:v>41492</c:v>
                </c:pt>
                <c:pt idx="1368" formatCode="yyyy/mm/dd;@">
                  <c:v>41491</c:v>
                </c:pt>
                <c:pt idx="1369" formatCode="yyyy/mm/dd;@">
                  <c:v>41490</c:v>
                </c:pt>
                <c:pt idx="1370" formatCode="yyyy/mm/dd;@">
                  <c:v>41489</c:v>
                </c:pt>
                <c:pt idx="1371" formatCode="yyyy/mm/dd;@">
                  <c:v>41488</c:v>
                </c:pt>
                <c:pt idx="1372" formatCode="yyyy/mm/dd;@">
                  <c:v>41487</c:v>
                </c:pt>
                <c:pt idx="1373" formatCode="yyyy/mm/dd;@">
                  <c:v>41486</c:v>
                </c:pt>
                <c:pt idx="1374" formatCode="yyyy/mm/dd;@">
                  <c:v>41485</c:v>
                </c:pt>
                <c:pt idx="1375" formatCode="yyyy/mm/dd;@">
                  <c:v>41484</c:v>
                </c:pt>
                <c:pt idx="1376" formatCode="yyyy/mm/dd;@">
                  <c:v>41483</c:v>
                </c:pt>
                <c:pt idx="1377" formatCode="yyyy/mm/dd;@">
                  <c:v>41482</c:v>
                </c:pt>
                <c:pt idx="1378" formatCode="yyyy/mm/dd;@">
                  <c:v>41481</c:v>
                </c:pt>
                <c:pt idx="1379" formatCode="yyyy/mm/dd;@">
                  <c:v>41480</c:v>
                </c:pt>
                <c:pt idx="1380" formatCode="yyyy/mm/dd;@">
                  <c:v>41479</c:v>
                </c:pt>
                <c:pt idx="1381" formatCode="yyyy/mm/dd;@">
                  <c:v>41478</c:v>
                </c:pt>
                <c:pt idx="1382" formatCode="yyyy/mm/dd;@">
                  <c:v>41477</c:v>
                </c:pt>
                <c:pt idx="1383" formatCode="yyyy/mm/dd;@">
                  <c:v>41476</c:v>
                </c:pt>
                <c:pt idx="1384" formatCode="yyyy/mm/dd;@">
                  <c:v>41475</c:v>
                </c:pt>
                <c:pt idx="1385" formatCode="yyyy/mm/dd;@">
                  <c:v>41474</c:v>
                </c:pt>
                <c:pt idx="1386" formatCode="yyyy/mm/dd;@">
                  <c:v>41473</c:v>
                </c:pt>
                <c:pt idx="1387" formatCode="yyyy/mm/dd;@">
                  <c:v>41472</c:v>
                </c:pt>
                <c:pt idx="1388" formatCode="yyyy/mm/dd;@">
                  <c:v>41471</c:v>
                </c:pt>
                <c:pt idx="1389" formatCode="yyyy/mm/dd;@">
                  <c:v>41470</c:v>
                </c:pt>
                <c:pt idx="1390" formatCode="yyyy/mm/dd;@">
                  <c:v>41469</c:v>
                </c:pt>
                <c:pt idx="1391" formatCode="yyyy/mm/dd;@">
                  <c:v>41468</c:v>
                </c:pt>
                <c:pt idx="1392" formatCode="yyyy/mm/dd;@">
                  <c:v>41467</c:v>
                </c:pt>
                <c:pt idx="1393" formatCode="yyyy/mm/dd;@">
                  <c:v>41466</c:v>
                </c:pt>
                <c:pt idx="1394" formatCode="yyyy/mm/dd;@">
                  <c:v>41465</c:v>
                </c:pt>
                <c:pt idx="1395" formatCode="yyyy/mm/dd;@">
                  <c:v>41464</c:v>
                </c:pt>
                <c:pt idx="1396" formatCode="yyyy/mm/dd;@">
                  <c:v>41463</c:v>
                </c:pt>
                <c:pt idx="1397" formatCode="yyyy/mm/dd;@">
                  <c:v>41462</c:v>
                </c:pt>
                <c:pt idx="1398" formatCode="yyyy/mm/dd;@">
                  <c:v>41461</c:v>
                </c:pt>
                <c:pt idx="1399" formatCode="yyyy/mm/dd;@">
                  <c:v>41460</c:v>
                </c:pt>
                <c:pt idx="1400" formatCode="yyyy/mm/dd;@">
                  <c:v>41459</c:v>
                </c:pt>
                <c:pt idx="1401" formatCode="yyyy/mm/dd;@">
                  <c:v>41458</c:v>
                </c:pt>
                <c:pt idx="1402" formatCode="yyyy/mm/dd;@">
                  <c:v>41457</c:v>
                </c:pt>
                <c:pt idx="1403" formatCode="yyyy/mm/dd;@">
                  <c:v>41456</c:v>
                </c:pt>
                <c:pt idx="1404" formatCode="yyyy/mm/dd;@">
                  <c:v>41455</c:v>
                </c:pt>
                <c:pt idx="1405" formatCode="yyyy/mm/dd;@">
                  <c:v>41454</c:v>
                </c:pt>
                <c:pt idx="1406" formatCode="yyyy/mm/dd;@">
                  <c:v>41453</c:v>
                </c:pt>
                <c:pt idx="1407" formatCode="yyyy/mm/dd;@">
                  <c:v>41452</c:v>
                </c:pt>
                <c:pt idx="1408" formatCode="yyyy/mm/dd;@">
                  <c:v>41451</c:v>
                </c:pt>
                <c:pt idx="1409" formatCode="yyyy/mm/dd;@">
                  <c:v>41450</c:v>
                </c:pt>
                <c:pt idx="1410" formatCode="yyyy/mm/dd;@">
                  <c:v>41449</c:v>
                </c:pt>
                <c:pt idx="1411" formatCode="yyyy/mm/dd;@">
                  <c:v>41448</c:v>
                </c:pt>
                <c:pt idx="1412" formatCode="yyyy/mm/dd;@">
                  <c:v>41447</c:v>
                </c:pt>
                <c:pt idx="1413" formatCode="yyyy/mm/dd;@">
                  <c:v>41446</c:v>
                </c:pt>
                <c:pt idx="1414" formatCode="yyyy/mm/dd;@">
                  <c:v>41445</c:v>
                </c:pt>
                <c:pt idx="1415" formatCode="yyyy/mm/dd;@">
                  <c:v>41444</c:v>
                </c:pt>
                <c:pt idx="1416" formatCode="yyyy/mm/dd;@">
                  <c:v>41443</c:v>
                </c:pt>
                <c:pt idx="1417" formatCode="yyyy/mm/dd;@">
                  <c:v>41442</c:v>
                </c:pt>
                <c:pt idx="1418" formatCode="yyyy/mm/dd;@">
                  <c:v>41441</c:v>
                </c:pt>
                <c:pt idx="1419" formatCode="yyyy/mm/dd;@">
                  <c:v>41440</c:v>
                </c:pt>
                <c:pt idx="1420" formatCode="yyyy/mm/dd;@">
                  <c:v>41439</c:v>
                </c:pt>
                <c:pt idx="1421" formatCode="yyyy/mm/dd;@">
                  <c:v>41438</c:v>
                </c:pt>
                <c:pt idx="1422" formatCode="yyyy/mm/dd;@">
                  <c:v>41437</c:v>
                </c:pt>
                <c:pt idx="1423" formatCode="yyyy/mm/dd;@">
                  <c:v>41436</c:v>
                </c:pt>
                <c:pt idx="1424" formatCode="yyyy/mm/dd;@">
                  <c:v>41435</c:v>
                </c:pt>
                <c:pt idx="1425" formatCode="yyyy/mm/dd;@">
                  <c:v>41434</c:v>
                </c:pt>
                <c:pt idx="1426" formatCode="yyyy/mm/dd;@">
                  <c:v>41433</c:v>
                </c:pt>
                <c:pt idx="1427" formatCode="yyyy/mm/dd;@">
                  <c:v>41432</c:v>
                </c:pt>
                <c:pt idx="1428" formatCode="yyyy/mm/dd;@">
                  <c:v>41431</c:v>
                </c:pt>
                <c:pt idx="1429" formatCode="yyyy/mm/dd;@">
                  <c:v>41430</c:v>
                </c:pt>
                <c:pt idx="1430" formatCode="yyyy/mm/dd;@">
                  <c:v>41429</c:v>
                </c:pt>
                <c:pt idx="1431" formatCode="yyyy/mm/dd;@">
                  <c:v>41428</c:v>
                </c:pt>
                <c:pt idx="1432" formatCode="yyyy/mm/dd;@">
                  <c:v>41427</c:v>
                </c:pt>
                <c:pt idx="1433" formatCode="yyyy/mm/dd;@">
                  <c:v>41426</c:v>
                </c:pt>
                <c:pt idx="1434" formatCode="yyyy/mm/dd;@">
                  <c:v>41425</c:v>
                </c:pt>
                <c:pt idx="1435" formatCode="yyyy/mm/dd;@">
                  <c:v>41424</c:v>
                </c:pt>
                <c:pt idx="1436" formatCode="yyyy/mm/dd;@">
                  <c:v>41423</c:v>
                </c:pt>
                <c:pt idx="1437" formatCode="yyyy/mm/dd;@">
                  <c:v>41422</c:v>
                </c:pt>
                <c:pt idx="1438" formatCode="yyyy/mm/dd;@">
                  <c:v>41421</c:v>
                </c:pt>
                <c:pt idx="1439" formatCode="yyyy/mm/dd;@">
                  <c:v>41420</c:v>
                </c:pt>
                <c:pt idx="1440" formatCode="yyyy/mm/dd;@">
                  <c:v>41419</c:v>
                </c:pt>
                <c:pt idx="1441" formatCode="yyyy/mm/dd;@">
                  <c:v>41418</c:v>
                </c:pt>
                <c:pt idx="1442" formatCode="yyyy/mm/dd;@">
                  <c:v>41417</c:v>
                </c:pt>
                <c:pt idx="1443" formatCode="yyyy/mm/dd;@">
                  <c:v>41416</c:v>
                </c:pt>
                <c:pt idx="1444" formatCode="yyyy/mm/dd;@">
                  <c:v>41415</c:v>
                </c:pt>
                <c:pt idx="1445" formatCode="yyyy/mm/dd;@">
                  <c:v>41414</c:v>
                </c:pt>
                <c:pt idx="1446" formatCode="yyyy/mm/dd;@">
                  <c:v>41413</c:v>
                </c:pt>
                <c:pt idx="1447" formatCode="yyyy/mm/dd;@">
                  <c:v>41412</c:v>
                </c:pt>
                <c:pt idx="1448" formatCode="yyyy/mm/dd;@">
                  <c:v>41411</c:v>
                </c:pt>
                <c:pt idx="1449" formatCode="yyyy/mm/dd;@">
                  <c:v>41410</c:v>
                </c:pt>
                <c:pt idx="1450" formatCode="yyyy/mm/dd;@">
                  <c:v>41409</c:v>
                </c:pt>
                <c:pt idx="1451" formatCode="yyyy/mm/dd;@">
                  <c:v>41408</c:v>
                </c:pt>
                <c:pt idx="1452" formatCode="yyyy/mm/dd;@">
                  <c:v>41407</c:v>
                </c:pt>
                <c:pt idx="1453" formatCode="yyyy/mm/dd;@">
                  <c:v>41406</c:v>
                </c:pt>
                <c:pt idx="1454" formatCode="yyyy/mm/dd;@">
                  <c:v>41405</c:v>
                </c:pt>
                <c:pt idx="1455" formatCode="yyyy/mm/dd;@">
                  <c:v>41404</c:v>
                </c:pt>
                <c:pt idx="1456" formatCode="yyyy/mm/dd;@">
                  <c:v>41403</c:v>
                </c:pt>
                <c:pt idx="1457" formatCode="yyyy/mm/dd;@">
                  <c:v>41402</c:v>
                </c:pt>
                <c:pt idx="1458" formatCode="yyyy/mm/dd;@">
                  <c:v>41401</c:v>
                </c:pt>
                <c:pt idx="1459" formatCode="yyyy/mm/dd;@">
                  <c:v>41400</c:v>
                </c:pt>
                <c:pt idx="1460" formatCode="yyyy/mm/dd;@">
                  <c:v>41399</c:v>
                </c:pt>
                <c:pt idx="1461" formatCode="yyyy/mm/dd;@">
                  <c:v>41398</c:v>
                </c:pt>
                <c:pt idx="1462" formatCode="yyyy/mm/dd;@">
                  <c:v>41397</c:v>
                </c:pt>
                <c:pt idx="1463" formatCode="yyyy/mm/dd;@">
                  <c:v>41396</c:v>
                </c:pt>
                <c:pt idx="1464" formatCode="yyyy/mm/dd;@">
                  <c:v>41395</c:v>
                </c:pt>
                <c:pt idx="1465" formatCode="yyyy/mm/dd;@">
                  <c:v>41394</c:v>
                </c:pt>
                <c:pt idx="1466" formatCode="yyyy/mm/dd;@">
                  <c:v>41393</c:v>
                </c:pt>
                <c:pt idx="1467" formatCode="yyyy/mm/dd;@">
                  <c:v>41392</c:v>
                </c:pt>
                <c:pt idx="1468" formatCode="yyyy/mm/dd;@">
                  <c:v>41391</c:v>
                </c:pt>
                <c:pt idx="1469" formatCode="yyyy/mm/dd;@">
                  <c:v>41390</c:v>
                </c:pt>
                <c:pt idx="1470" formatCode="yyyy/mm/dd;@">
                  <c:v>41389</c:v>
                </c:pt>
                <c:pt idx="1471" formatCode="yyyy/mm/dd;@">
                  <c:v>41388</c:v>
                </c:pt>
                <c:pt idx="1472" formatCode="yyyy/mm/dd;@">
                  <c:v>41387</c:v>
                </c:pt>
                <c:pt idx="1473" formatCode="yyyy/mm/dd;@">
                  <c:v>41386</c:v>
                </c:pt>
                <c:pt idx="1474" formatCode="yyyy/mm/dd;@">
                  <c:v>41385</c:v>
                </c:pt>
                <c:pt idx="1475" formatCode="yyyy/mm/dd;@">
                  <c:v>41384</c:v>
                </c:pt>
                <c:pt idx="1476" formatCode="yyyy/mm/dd;@">
                  <c:v>41383</c:v>
                </c:pt>
                <c:pt idx="1477" formatCode="yyyy/mm/dd;@">
                  <c:v>41382</c:v>
                </c:pt>
                <c:pt idx="1478" formatCode="yyyy/mm/dd;@">
                  <c:v>41381</c:v>
                </c:pt>
                <c:pt idx="1479" formatCode="yyyy/mm/dd;@">
                  <c:v>41380</c:v>
                </c:pt>
                <c:pt idx="1480" formatCode="yyyy/mm/dd;@">
                  <c:v>41379</c:v>
                </c:pt>
                <c:pt idx="1481" formatCode="yyyy/mm/dd;@">
                  <c:v>41378</c:v>
                </c:pt>
                <c:pt idx="1482" formatCode="yyyy/mm/dd;@">
                  <c:v>41377</c:v>
                </c:pt>
                <c:pt idx="1483" formatCode="yyyy/mm/dd;@">
                  <c:v>41376</c:v>
                </c:pt>
                <c:pt idx="1484" formatCode="yyyy/mm/dd;@">
                  <c:v>41375</c:v>
                </c:pt>
                <c:pt idx="1485" formatCode="yyyy/mm/dd;@">
                  <c:v>41374</c:v>
                </c:pt>
                <c:pt idx="1486" formatCode="yyyy/mm/dd;@">
                  <c:v>41373</c:v>
                </c:pt>
                <c:pt idx="1487" formatCode="yyyy/mm/dd;@">
                  <c:v>41372</c:v>
                </c:pt>
                <c:pt idx="1488" formatCode="yyyy/mm/dd;@">
                  <c:v>41371</c:v>
                </c:pt>
                <c:pt idx="1489" formatCode="yyyy/mm/dd;@">
                  <c:v>41370</c:v>
                </c:pt>
                <c:pt idx="1490" formatCode="yyyy/mm/dd;@">
                  <c:v>41369</c:v>
                </c:pt>
                <c:pt idx="1491" formatCode="yyyy/mm/dd;@">
                  <c:v>41368</c:v>
                </c:pt>
                <c:pt idx="1492" formatCode="yyyy/mm/dd;@">
                  <c:v>41367</c:v>
                </c:pt>
                <c:pt idx="1493" formatCode="yyyy/mm/dd;@">
                  <c:v>41366</c:v>
                </c:pt>
                <c:pt idx="1494" formatCode="yyyy/mm/dd;@">
                  <c:v>41365</c:v>
                </c:pt>
                <c:pt idx="1495" formatCode="yyyy/mm/dd;@">
                  <c:v>41364</c:v>
                </c:pt>
                <c:pt idx="1496" formatCode="yyyy/mm/dd;@">
                  <c:v>41363</c:v>
                </c:pt>
                <c:pt idx="1497" formatCode="yyyy/mm/dd;@">
                  <c:v>41362</c:v>
                </c:pt>
                <c:pt idx="1498" formatCode="yyyy/mm/dd;@">
                  <c:v>41361</c:v>
                </c:pt>
                <c:pt idx="1499" formatCode="yyyy/mm/dd;@">
                  <c:v>41360</c:v>
                </c:pt>
                <c:pt idx="1500" formatCode="yyyy/mm/dd;@">
                  <c:v>41359</c:v>
                </c:pt>
                <c:pt idx="1501" formatCode="yyyy/mm/dd;@">
                  <c:v>41358</c:v>
                </c:pt>
                <c:pt idx="1502" formatCode="yyyy/mm/dd;@">
                  <c:v>41357</c:v>
                </c:pt>
                <c:pt idx="1503" formatCode="yyyy/mm/dd;@">
                  <c:v>41356</c:v>
                </c:pt>
                <c:pt idx="1504" formatCode="yyyy/mm/dd;@">
                  <c:v>41355</c:v>
                </c:pt>
                <c:pt idx="1505" formatCode="yyyy/mm/dd;@">
                  <c:v>41354</c:v>
                </c:pt>
                <c:pt idx="1506" formatCode="yyyy/mm/dd;@">
                  <c:v>41353</c:v>
                </c:pt>
                <c:pt idx="1507" formatCode="yyyy/mm/dd;@">
                  <c:v>41352</c:v>
                </c:pt>
                <c:pt idx="1508" formatCode="yyyy/mm/dd;@">
                  <c:v>41351</c:v>
                </c:pt>
                <c:pt idx="1509" formatCode="yyyy/mm/dd;@">
                  <c:v>41350</c:v>
                </c:pt>
                <c:pt idx="1510" formatCode="yyyy/mm/dd;@">
                  <c:v>41349</c:v>
                </c:pt>
                <c:pt idx="1511" formatCode="yyyy/mm/dd;@">
                  <c:v>41348</c:v>
                </c:pt>
                <c:pt idx="1512" formatCode="yyyy/mm/dd;@">
                  <c:v>41347</c:v>
                </c:pt>
                <c:pt idx="1513" formatCode="yyyy/mm/dd;@">
                  <c:v>41346</c:v>
                </c:pt>
                <c:pt idx="1514" formatCode="yyyy/mm/dd;@">
                  <c:v>41345</c:v>
                </c:pt>
                <c:pt idx="1515" formatCode="yyyy/mm/dd;@">
                  <c:v>41344</c:v>
                </c:pt>
                <c:pt idx="1516" formatCode="yyyy/mm/dd;@">
                  <c:v>41343</c:v>
                </c:pt>
                <c:pt idx="1517" formatCode="yyyy/mm/dd;@">
                  <c:v>41342</c:v>
                </c:pt>
                <c:pt idx="1518" formatCode="yyyy/mm/dd;@">
                  <c:v>41341</c:v>
                </c:pt>
                <c:pt idx="1519" formatCode="yyyy/mm/dd;@">
                  <c:v>41340</c:v>
                </c:pt>
                <c:pt idx="1520" formatCode="yyyy/mm/dd;@">
                  <c:v>41339</c:v>
                </c:pt>
                <c:pt idx="1521" formatCode="yyyy/mm/dd;@">
                  <c:v>41338</c:v>
                </c:pt>
                <c:pt idx="1522" formatCode="yyyy/mm/dd;@">
                  <c:v>41337</c:v>
                </c:pt>
                <c:pt idx="1523" formatCode="yyyy/mm/dd;@">
                  <c:v>41336</c:v>
                </c:pt>
                <c:pt idx="1524" formatCode="yyyy/mm/dd;@">
                  <c:v>41335</c:v>
                </c:pt>
                <c:pt idx="1525" formatCode="yyyy/mm/dd;@">
                  <c:v>41334</c:v>
                </c:pt>
                <c:pt idx="1526" formatCode="yyyy/mm/dd;@">
                  <c:v>41333</c:v>
                </c:pt>
                <c:pt idx="1527" formatCode="yyyy/mm/dd;@">
                  <c:v>41332</c:v>
                </c:pt>
                <c:pt idx="1528" formatCode="yyyy/mm/dd;@">
                  <c:v>41331</c:v>
                </c:pt>
                <c:pt idx="1529" formatCode="yyyy/mm/dd;@">
                  <c:v>41330</c:v>
                </c:pt>
                <c:pt idx="1530" formatCode="yyyy/mm/dd;@">
                  <c:v>41329</c:v>
                </c:pt>
                <c:pt idx="1531" formatCode="yyyy/mm/dd;@">
                  <c:v>41328</c:v>
                </c:pt>
                <c:pt idx="1532" formatCode="yyyy/mm/dd;@">
                  <c:v>41327</c:v>
                </c:pt>
                <c:pt idx="1533" formatCode="yyyy/mm/dd;@">
                  <c:v>41326</c:v>
                </c:pt>
                <c:pt idx="1534" formatCode="yyyy/mm/dd;@">
                  <c:v>41325</c:v>
                </c:pt>
                <c:pt idx="1535" formatCode="yyyy/mm/dd;@">
                  <c:v>41324</c:v>
                </c:pt>
                <c:pt idx="1536" formatCode="yyyy/mm/dd;@">
                  <c:v>41323</c:v>
                </c:pt>
                <c:pt idx="1537" formatCode="yyyy/mm/dd;@">
                  <c:v>41322</c:v>
                </c:pt>
                <c:pt idx="1538" formatCode="yyyy/mm/dd;@">
                  <c:v>41321</c:v>
                </c:pt>
                <c:pt idx="1539" formatCode="yyyy/mm/dd;@">
                  <c:v>41320</c:v>
                </c:pt>
                <c:pt idx="1540" formatCode="yyyy/mm/dd;@">
                  <c:v>41319</c:v>
                </c:pt>
                <c:pt idx="1541" formatCode="yyyy/mm/dd;@">
                  <c:v>41318</c:v>
                </c:pt>
                <c:pt idx="1542" formatCode="yyyy/mm/dd;@">
                  <c:v>41317</c:v>
                </c:pt>
                <c:pt idx="1543" formatCode="yyyy/mm/dd;@">
                  <c:v>41316</c:v>
                </c:pt>
                <c:pt idx="1544" formatCode="yyyy/mm/dd;@">
                  <c:v>41315</c:v>
                </c:pt>
                <c:pt idx="1545" formatCode="yyyy/mm/dd;@">
                  <c:v>41314</c:v>
                </c:pt>
                <c:pt idx="1546" formatCode="yyyy/mm/dd;@">
                  <c:v>41313</c:v>
                </c:pt>
                <c:pt idx="1547" formatCode="yyyy/mm/dd;@">
                  <c:v>41312</c:v>
                </c:pt>
                <c:pt idx="1548" formatCode="yyyy/mm/dd;@">
                  <c:v>41311</c:v>
                </c:pt>
                <c:pt idx="1549" formatCode="yyyy/mm/dd;@">
                  <c:v>41310</c:v>
                </c:pt>
                <c:pt idx="1550" formatCode="yyyy/mm/dd;@">
                  <c:v>41309</c:v>
                </c:pt>
                <c:pt idx="1551" formatCode="yyyy/mm/dd;@">
                  <c:v>41308</c:v>
                </c:pt>
                <c:pt idx="1552" formatCode="yyyy/mm/dd;@">
                  <c:v>41307</c:v>
                </c:pt>
                <c:pt idx="1553" formatCode="yyyy/mm/dd;@">
                  <c:v>41306</c:v>
                </c:pt>
                <c:pt idx="1554" formatCode="yyyy/mm/dd;@">
                  <c:v>41305</c:v>
                </c:pt>
                <c:pt idx="1555" formatCode="yyyy/mm/dd;@">
                  <c:v>41304</c:v>
                </c:pt>
                <c:pt idx="1556" formatCode="yyyy/mm/dd;@">
                  <c:v>41303</c:v>
                </c:pt>
                <c:pt idx="1557" formatCode="yyyy/mm/dd;@">
                  <c:v>41302</c:v>
                </c:pt>
                <c:pt idx="1558" formatCode="yyyy/mm/dd;@">
                  <c:v>41301</c:v>
                </c:pt>
                <c:pt idx="1559" formatCode="yyyy/mm/dd;@">
                  <c:v>41300</c:v>
                </c:pt>
                <c:pt idx="1560" formatCode="yyyy/mm/dd;@">
                  <c:v>41299</c:v>
                </c:pt>
                <c:pt idx="1561" formatCode="yyyy/mm/dd;@">
                  <c:v>41298</c:v>
                </c:pt>
                <c:pt idx="1562" formatCode="yyyy/mm/dd;@">
                  <c:v>41297</c:v>
                </c:pt>
                <c:pt idx="1563" formatCode="yyyy/mm/dd;@">
                  <c:v>41296</c:v>
                </c:pt>
                <c:pt idx="1564" formatCode="yyyy/mm/dd;@">
                  <c:v>41295</c:v>
                </c:pt>
                <c:pt idx="1565" formatCode="yyyy/mm/dd;@">
                  <c:v>41294</c:v>
                </c:pt>
                <c:pt idx="1566" formatCode="yyyy/mm/dd;@">
                  <c:v>41293</c:v>
                </c:pt>
                <c:pt idx="1567" formatCode="yyyy/mm/dd;@">
                  <c:v>41292</c:v>
                </c:pt>
                <c:pt idx="1568" formatCode="yyyy/mm/dd;@">
                  <c:v>41291</c:v>
                </c:pt>
                <c:pt idx="1569" formatCode="yyyy/mm/dd;@">
                  <c:v>41290</c:v>
                </c:pt>
                <c:pt idx="1570" formatCode="yyyy/mm/dd;@">
                  <c:v>41289</c:v>
                </c:pt>
                <c:pt idx="1571" formatCode="yyyy/mm/dd;@">
                  <c:v>41288</c:v>
                </c:pt>
                <c:pt idx="1572" formatCode="yyyy/mm/dd;@">
                  <c:v>41287</c:v>
                </c:pt>
                <c:pt idx="1573" formatCode="yyyy/mm/dd;@">
                  <c:v>41286</c:v>
                </c:pt>
                <c:pt idx="1574" formatCode="yyyy/mm/dd;@">
                  <c:v>41285</c:v>
                </c:pt>
                <c:pt idx="1575" formatCode="yyyy/mm/dd;@">
                  <c:v>41284</c:v>
                </c:pt>
                <c:pt idx="1576" formatCode="yyyy/mm/dd;@">
                  <c:v>41283</c:v>
                </c:pt>
                <c:pt idx="1577" formatCode="yyyy/mm/dd;@">
                  <c:v>41282</c:v>
                </c:pt>
                <c:pt idx="1578" formatCode="yyyy/mm/dd;@">
                  <c:v>41281</c:v>
                </c:pt>
                <c:pt idx="1579" formatCode="yyyy/mm/dd;@">
                  <c:v>41280</c:v>
                </c:pt>
                <c:pt idx="1580" formatCode="yyyy/mm/dd;@">
                  <c:v>41279</c:v>
                </c:pt>
                <c:pt idx="1581" formatCode="yyyy/mm/dd;@">
                  <c:v>41278</c:v>
                </c:pt>
                <c:pt idx="1582" formatCode="yyyy/mm/dd;@">
                  <c:v>41277</c:v>
                </c:pt>
                <c:pt idx="1583" formatCode="yyyy/mm/dd;@">
                  <c:v>41276</c:v>
                </c:pt>
                <c:pt idx="1584" formatCode="yyyy/mm/dd;@">
                  <c:v>41275</c:v>
                </c:pt>
                <c:pt idx="1585" formatCode="yyyy/mm/dd;@">
                  <c:v>41274</c:v>
                </c:pt>
                <c:pt idx="1586" formatCode="yyyy/mm/dd;@">
                  <c:v>41273</c:v>
                </c:pt>
                <c:pt idx="1587" formatCode="yyyy/mm/dd;@">
                  <c:v>41272</c:v>
                </c:pt>
                <c:pt idx="1588" formatCode="yyyy/mm/dd;@">
                  <c:v>41271</c:v>
                </c:pt>
                <c:pt idx="1589" formatCode="yyyy/mm/dd;@">
                  <c:v>41270</c:v>
                </c:pt>
                <c:pt idx="1590" formatCode="yyyy/mm/dd;@">
                  <c:v>41269</c:v>
                </c:pt>
                <c:pt idx="1591" formatCode="yyyy/mm/dd;@">
                  <c:v>41268</c:v>
                </c:pt>
                <c:pt idx="1592" formatCode="yyyy/mm/dd;@">
                  <c:v>41267</c:v>
                </c:pt>
                <c:pt idx="1593" formatCode="yyyy/mm/dd;@">
                  <c:v>41266</c:v>
                </c:pt>
                <c:pt idx="1594" formatCode="yyyy/mm/dd;@">
                  <c:v>41265</c:v>
                </c:pt>
                <c:pt idx="1595" formatCode="yyyy/mm/dd;@">
                  <c:v>41264</c:v>
                </c:pt>
                <c:pt idx="1596" formatCode="yyyy/mm/dd;@">
                  <c:v>41263</c:v>
                </c:pt>
                <c:pt idx="1597" formatCode="yyyy/mm/dd;@">
                  <c:v>41262</c:v>
                </c:pt>
                <c:pt idx="1598" formatCode="yyyy/mm/dd;@">
                  <c:v>41261</c:v>
                </c:pt>
                <c:pt idx="1599" formatCode="yyyy/mm/dd;@">
                  <c:v>41260</c:v>
                </c:pt>
                <c:pt idx="1600" formatCode="yyyy/mm/dd;@">
                  <c:v>41259</c:v>
                </c:pt>
                <c:pt idx="1601" formatCode="yyyy/mm/dd;@">
                  <c:v>41258</c:v>
                </c:pt>
                <c:pt idx="1602" formatCode="yyyy/mm/dd;@">
                  <c:v>41257</c:v>
                </c:pt>
                <c:pt idx="1603" formatCode="yyyy/mm/dd;@">
                  <c:v>41256</c:v>
                </c:pt>
                <c:pt idx="1604" formatCode="yyyy/mm/dd;@">
                  <c:v>41255</c:v>
                </c:pt>
                <c:pt idx="1605" formatCode="yyyy/mm/dd;@">
                  <c:v>41254</c:v>
                </c:pt>
                <c:pt idx="1606" formatCode="yyyy/mm/dd;@">
                  <c:v>41253</c:v>
                </c:pt>
                <c:pt idx="1607" formatCode="yyyy/mm/dd;@">
                  <c:v>41252</c:v>
                </c:pt>
                <c:pt idx="1608" formatCode="yyyy/mm/dd;@">
                  <c:v>41251</c:v>
                </c:pt>
                <c:pt idx="1609" formatCode="yyyy/mm/dd;@">
                  <c:v>41250</c:v>
                </c:pt>
                <c:pt idx="1610" formatCode="yyyy/mm/dd;@">
                  <c:v>41249</c:v>
                </c:pt>
                <c:pt idx="1611" formatCode="yyyy/mm/dd;@">
                  <c:v>41248</c:v>
                </c:pt>
                <c:pt idx="1612" formatCode="yyyy/mm/dd;@">
                  <c:v>41247</c:v>
                </c:pt>
                <c:pt idx="1613" formatCode="yyyy/mm/dd;@">
                  <c:v>41246</c:v>
                </c:pt>
                <c:pt idx="1614" formatCode="yyyy/mm/dd;@">
                  <c:v>41245</c:v>
                </c:pt>
                <c:pt idx="1615" formatCode="yyyy/mm/dd;@">
                  <c:v>41244</c:v>
                </c:pt>
                <c:pt idx="1616" formatCode="yyyy/mm/dd;@">
                  <c:v>41243</c:v>
                </c:pt>
                <c:pt idx="1617" formatCode="yyyy/mm/dd;@">
                  <c:v>41242</c:v>
                </c:pt>
                <c:pt idx="1618" formatCode="yyyy/mm/dd;@">
                  <c:v>41241</c:v>
                </c:pt>
                <c:pt idx="1619" formatCode="yyyy/mm/dd;@">
                  <c:v>41240</c:v>
                </c:pt>
                <c:pt idx="1620" formatCode="yyyy/mm/dd;@">
                  <c:v>41239</c:v>
                </c:pt>
                <c:pt idx="1621" formatCode="yyyy/mm/dd;@">
                  <c:v>41238</c:v>
                </c:pt>
                <c:pt idx="1622" formatCode="yyyy/mm/dd;@">
                  <c:v>41237</c:v>
                </c:pt>
                <c:pt idx="1623" formatCode="yyyy/mm/dd;@">
                  <c:v>41236</c:v>
                </c:pt>
                <c:pt idx="1624" formatCode="yyyy/mm/dd;@">
                  <c:v>41235</c:v>
                </c:pt>
                <c:pt idx="1625" formatCode="yyyy/mm/dd;@">
                  <c:v>41234</c:v>
                </c:pt>
                <c:pt idx="1626" formatCode="yyyy/mm/dd;@">
                  <c:v>41233</c:v>
                </c:pt>
                <c:pt idx="1627" formatCode="yyyy/mm/dd;@">
                  <c:v>41232</c:v>
                </c:pt>
                <c:pt idx="1628" formatCode="yyyy/mm/dd;@">
                  <c:v>41231</c:v>
                </c:pt>
                <c:pt idx="1629" formatCode="yyyy/mm/dd;@">
                  <c:v>41230</c:v>
                </c:pt>
                <c:pt idx="1630" formatCode="yyyy/mm/dd;@">
                  <c:v>41229</c:v>
                </c:pt>
                <c:pt idx="1631" formatCode="yyyy/mm/dd;@">
                  <c:v>41228</c:v>
                </c:pt>
                <c:pt idx="1632" formatCode="yyyy/mm/dd;@">
                  <c:v>41227</c:v>
                </c:pt>
                <c:pt idx="1633" formatCode="yyyy/mm/dd;@">
                  <c:v>41226</c:v>
                </c:pt>
                <c:pt idx="1634" formatCode="yyyy/mm/dd;@">
                  <c:v>41225</c:v>
                </c:pt>
                <c:pt idx="1635" formatCode="yyyy/mm/dd;@">
                  <c:v>41224</c:v>
                </c:pt>
                <c:pt idx="1636" formatCode="yyyy/mm/dd;@">
                  <c:v>41223</c:v>
                </c:pt>
                <c:pt idx="1637" formatCode="yyyy/mm/dd;@">
                  <c:v>41222</c:v>
                </c:pt>
                <c:pt idx="1638" formatCode="yyyy/mm/dd;@">
                  <c:v>41221</c:v>
                </c:pt>
                <c:pt idx="1639" formatCode="yyyy/mm/dd;@">
                  <c:v>41220</c:v>
                </c:pt>
                <c:pt idx="1640" formatCode="yyyy/mm/dd;@">
                  <c:v>41219</c:v>
                </c:pt>
                <c:pt idx="1641" formatCode="yyyy/mm/dd;@">
                  <c:v>41218</c:v>
                </c:pt>
                <c:pt idx="1642" formatCode="yyyy/mm/dd;@">
                  <c:v>41217</c:v>
                </c:pt>
                <c:pt idx="1643" formatCode="yyyy/mm/dd;@">
                  <c:v>41216</c:v>
                </c:pt>
                <c:pt idx="1644" formatCode="yyyy/mm/dd;@">
                  <c:v>41215</c:v>
                </c:pt>
                <c:pt idx="1645" formatCode="yyyy/mm/dd;@">
                  <c:v>41214</c:v>
                </c:pt>
                <c:pt idx="1646" formatCode="yyyy/mm/dd;@">
                  <c:v>41213</c:v>
                </c:pt>
                <c:pt idx="1647" formatCode="yyyy/mm/dd;@">
                  <c:v>41212</c:v>
                </c:pt>
                <c:pt idx="1648" formatCode="yyyy/mm/dd;@">
                  <c:v>41211</c:v>
                </c:pt>
                <c:pt idx="1649" formatCode="yyyy/mm/dd;@">
                  <c:v>41210</c:v>
                </c:pt>
                <c:pt idx="1650" formatCode="yyyy/mm/dd;@">
                  <c:v>41209</c:v>
                </c:pt>
                <c:pt idx="1651" formatCode="yyyy/mm/dd;@">
                  <c:v>41208</c:v>
                </c:pt>
                <c:pt idx="1652" formatCode="yyyy/mm/dd;@">
                  <c:v>41207</c:v>
                </c:pt>
                <c:pt idx="1653" formatCode="yyyy/mm/dd;@">
                  <c:v>41206</c:v>
                </c:pt>
                <c:pt idx="1654" formatCode="yyyy/mm/dd;@">
                  <c:v>41205</c:v>
                </c:pt>
                <c:pt idx="1655" formatCode="yyyy/mm/dd;@">
                  <c:v>41204</c:v>
                </c:pt>
                <c:pt idx="1656" formatCode="yyyy/mm/dd;@">
                  <c:v>41203</c:v>
                </c:pt>
                <c:pt idx="1657" formatCode="yyyy/mm/dd;@">
                  <c:v>41202</c:v>
                </c:pt>
                <c:pt idx="1658" formatCode="yyyy/mm/dd;@">
                  <c:v>41201</c:v>
                </c:pt>
                <c:pt idx="1659" formatCode="yyyy/mm/dd;@">
                  <c:v>41200</c:v>
                </c:pt>
                <c:pt idx="1660" formatCode="yyyy/mm/dd;@">
                  <c:v>41199</c:v>
                </c:pt>
                <c:pt idx="1661" formatCode="yyyy/mm/dd;@">
                  <c:v>41198</c:v>
                </c:pt>
                <c:pt idx="1662" formatCode="yyyy/mm/dd;@">
                  <c:v>41197</c:v>
                </c:pt>
                <c:pt idx="1663" formatCode="yyyy/mm/dd;@">
                  <c:v>41196</c:v>
                </c:pt>
                <c:pt idx="1664" formatCode="yyyy/mm/dd;@">
                  <c:v>41195</c:v>
                </c:pt>
                <c:pt idx="1665" formatCode="yyyy/mm/dd;@">
                  <c:v>41194</c:v>
                </c:pt>
                <c:pt idx="1666" formatCode="yyyy/mm/dd;@">
                  <c:v>41193</c:v>
                </c:pt>
                <c:pt idx="1667" formatCode="yyyy/mm/dd;@">
                  <c:v>41192</c:v>
                </c:pt>
                <c:pt idx="1668" formatCode="yyyy/mm/dd;@">
                  <c:v>41191</c:v>
                </c:pt>
                <c:pt idx="1669" formatCode="yyyy/mm/dd;@">
                  <c:v>41190</c:v>
                </c:pt>
                <c:pt idx="1670" formatCode="yyyy/mm/dd;@">
                  <c:v>41189</c:v>
                </c:pt>
                <c:pt idx="1671" formatCode="yyyy/mm/dd;@">
                  <c:v>41188</c:v>
                </c:pt>
                <c:pt idx="1672" formatCode="yyyy/mm/dd;@">
                  <c:v>41187</c:v>
                </c:pt>
                <c:pt idx="1673" formatCode="yyyy/mm/dd;@">
                  <c:v>41186</c:v>
                </c:pt>
                <c:pt idx="1674" formatCode="yyyy/mm/dd;@">
                  <c:v>41185</c:v>
                </c:pt>
                <c:pt idx="1675" formatCode="yyyy/mm/dd;@">
                  <c:v>41184</c:v>
                </c:pt>
                <c:pt idx="1676" formatCode="yyyy/mm/dd;@">
                  <c:v>41183</c:v>
                </c:pt>
                <c:pt idx="1677" formatCode="yyyy/mm/dd;@">
                  <c:v>41182</c:v>
                </c:pt>
                <c:pt idx="1678" formatCode="yyyy/mm/dd;@">
                  <c:v>41181</c:v>
                </c:pt>
                <c:pt idx="1679" formatCode="yyyy/mm/dd;@">
                  <c:v>41180</c:v>
                </c:pt>
                <c:pt idx="1680" formatCode="yyyy/mm/dd;@">
                  <c:v>41179</c:v>
                </c:pt>
                <c:pt idx="1681" formatCode="yyyy/mm/dd;@">
                  <c:v>41178</c:v>
                </c:pt>
                <c:pt idx="1682" formatCode="yyyy/mm/dd;@">
                  <c:v>41177</c:v>
                </c:pt>
                <c:pt idx="1683" formatCode="yyyy/mm/dd;@">
                  <c:v>41176</c:v>
                </c:pt>
                <c:pt idx="1684" formatCode="yyyy/mm/dd;@">
                  <c:v>41175</c:v>
                </c:pt>
                <c:pt idx="1685" formatCode="yyyy/mm/dd;@">
                  <c:v>41174</c:v>
                </c:pt>
                <c:pt idx="1686" formatCode="yyyy/mm/dd;@">
                  <c:v>41173</c:v>
                </c:pt>
                <c:pt idx="1687" formatCode="yyyy/mm/dd;@">
                  <c:v>41172</c:v>
                </c:pt>
                <c:pt idx="1688" formatCode="yyyy/mm/dd;@">
                  <c:v>41171</c:v>
                </c:pt>
                <c:pt idx="1689" formatCode="yyyy/mm/dd;@">
                  <c:v>41170</c:v>
                </c:pt>
                <c:pt idx="1690" formatCode="yyyy/mm/dd;@">
                  <c:v>41169</c:v>
                </c:pt>
                <c:pt idx="1691" formatCode="yyyy/mm/dd;@">
                  <c:v>41168</c:v>
                </c:pt>
                <c:pt idx="1692" formatCode="yyyy/mm/dd;@">
                  <c:v>41167</c:v>
                </c:pt>
                <c:pt idx="1693" formatCode="yyyy/mm/dd;@">
                  <c:v>41166</c:v>
                </c:pt>
                <c:pt idx="1694" formatCode="yyyy/mm/dd;@">
                  <c:v>41165</c:v>
                </c:pt>
                <c:pt idx="1695" formatCode="yyyy/mm/dd;@">
                  <c:v>41164</c:v>
                </c:pt>
                <c:pt idx="1696" formatCode="yyyy/mm/dd;@">
                  <c:v>41163</c:v>
                </c:pt>
                <c:pt idx="1697" formatCode="yyyy/mm/dd;@">
                  <c:v>41162</c:v>
                </c:pt>
                <c:pt idx="1698" formatCode="yyyy/mm/dd;@">
                  <c:v>41161</c:v>
                </c:pt>
                <c:pt idx="1699" formatCode="yyyy/mm/dd;@">
                  <c:v>41160</c:v>
                </c:pt>
                <c:pt idx="1700" formatCode="yyyy/mm/dd;@">
                  <c:v>41159</c:v>
                </c:pt>
                <c:pt idx="1701" formatCode="yyyy/mm/dd;@">
                  <c:v>41158</c:v>
                </c:pt>
                <c:pt idx="1702" formatCode="yyyy/mm/dd;@">
                  <c:v>41157</c:v>
                </c:pt>
                <c:pt idx="1703" formatCode="yyyy/mm/dd;@">
                  <c:v>41156</c:v>
                </c:pt>
                <c:pt idx="1704" formatCode="yyyy/mm/dd;@">
                  <c:v>41155</c:v>
                </c:pt>
                <c:pt idx="1705" formatCode="yyyy/mm/dd;@">
                  <c:v>41154</c:v>
                </c:pt>
                <c:pt idx="1706" formatCode="yyyy/mm/dd;@">
                  <c:v>41153</c:v>
                </c:pt>
                <c:pt idx="1707" formatCode="yyyy/mm/dd;@">
                  <c:v>41152</c:v>
                </c:pt>
                <c:pt idx="1708" formatCode="yyyy/mm/dd;@">
                  <c:v>41151</c:v>
                </c:pt>
                <c:pt idx="1709" formatCode="yyyy/mm/dd;@">
                  <c:v>41150</c:v>
                </c:pt>
                <c:pt idx="1710" formatCode="yyyy/mm/dd;@">
                  <c:v>41149</c:v>
                </c:pt>
                <c:pt idx="1711" formatCode="yyyy/mm/dd;@">
                  <c:v>41148</c:v>
                </c:pt>
                <c:pt idx="1712" formatCode="yyyy/mm/dd;@">
                  <c:v>41147</c:v>
                </c:pt>
                <c:pt idx="1713" formatCode="yyyy/mm/dd;@">
                  <c:v>41146</c:v>
                </c:pt>
                <c:pt idx="1714" formatCode="yyyy/mm/dd;@">
                  <c:v>41145</c:v>
                </c:pt>
                <c:pt idx="1715" formatCode="yyyy/mm/dd;@">
                  <c:v>41144</c:v>
                </c:pt>
                <c:pt idx="1716" formatCode="yyyy/mm/dd;@">
                  <c:v>41143</c:v>
                </c:pt>
                <c:pt idx="1717" formatCode="yyyy/mm/dd;@">
                  <c:v>41142</c:v>
                </c:pt>
                <c:pt idx="1718" formatCode="yyyy/mm/dd;@">
                  <c:v>41141</c:v>
                </c:pt>
                <c:pt idx="1719" formatCode="yyyy/mm/dd;@">
                  <c:v>41140</c:v>
                </c:pt>
                <c:pt idx="1720" formatCode="yyyy/mm/dd;@">
                  <c:v>41139</c:v>
                </c:pt>
                <c:pt idx="1721" formatCode="yyyy/mm/dd;@">
                  <c:v>41138</c:v>
                </c:pt>
                <c:pt idx="1722" formatCode="yyyy/mm/dd;@">
                  <c:v>41137</c:v>
                </c:pt>
                <c:pt idx="1723" formatCode="yyyy/mm/dd;@">
                  <c:v>41136</c:v>
                </c:pt>
                <c:pt idx="1724" formatCode="yyyy/mm/dd;@">
                  <c:v>41135</c:v>
                </c:pt>
                <c:pt idx="1725" formatCode="yyyy/mm/dd;@">
                  <c:v>41134</c:v>
                </c:pt>
                <c:pt idx="1726" formatCode="yyyy/mm/dd;@">
                  <c:v>41133</c:v>
                </c:pt>
                <c:pt idx="1727" formatCode="yyyy/mm/dd;@">
                  <c:v>41132</c:v>
                </c:pt>
                <c:pt idx="1728" formatCode="yyyy/mm/dd;@">
                  <c:v>41131</c:v>
                </c:pt>
                <c:pt idx="1729" formatCode="yyyy/mm/dd;@">
                  <c:v>41130</c:v>
                </c:pt>
                <c:pt idx="1730" formatCode="yyyy/mm/dd;@">
                  <c:v>41129</c:v>
                </c:pt>
                <c:pt idx="1731" formatCode="yyyy/mm/dd;@">
                  <c:v>41128</c:v>
                </c:pt>
                <c:pt idx="1732" formatCode="yyyy/mm/dd;@">
                  <c:v>41127</c:v>
                </c:pt>
                <c:pt idx="1733" formatCode="yyyy/mm/dd;@">
                  <c:v>41126</c:v>
                </c:pt>
                <c:pt idx="1734" formatCode="yyyy/mm/dd;@">
                  <c:v>41124</c:v>
                </c:pt>
                <c:pt idx="1735" formatCode="yyyy/mm/dd;@">
                  <c:v>41123</c:v>
                </c:pt>
                <c:pt idx="1736" formatCode="yyyy/mm/dd;@">
                  <c:v>41122</c:v>
                </c:pt>
                <c:pt idx="1737" formatCode="yyyy/mm/dd;@">
                  <c:v>41121</c:v>
                </c:pt>
                <c:pt idx="1738" formatCode="yyyy/mm/dd;@">
                  <c:v>41120</c:v>
                </c:pt>
                <c:pt idx="1739" formatCode="yyyy/mm/dd;@">
                  <c:v>41119</c:v>
                </c:pt>
                <c:pt idx="1740" formatCode="yyyy/mm/dd;@">
                  <c:v>41118</c:v>
                </c:pt>
                <c:pt idx="1741" formatCode="yyyy/mm/dd;@">
                  <c:v>41117</c:v>
                </c:pt>
                <c:pt idx="1742" formatCode="yyyy/mm/dd;@">
                  <c:v>41116</c:v>
                </c:pt>
                <c:pt idx="1743" formatCode="yyyy/mm/dd;@">
                  <c:v>41115</c:v>
                </c:pt>
                <c:pt idx="1744" formatCode="yyyy/mm/dd;@">
                  <c:v>41114</c:v>
                </c:pt>
                <c:pt idx="1745" formatCode="yyyy/mm/dd;@">
                  <c:v>41113</c:v>
                </c:pt>
                <c:pt idx="1746" formatCode="yyyy/mm/dd;@">
                  <c:v>41112</c:v>
                </c:pt>
                <c:pt idx="1747" formatCode="yyyy/mm/dd;@">
                  <c:v>41111</c:v>
                </c:pt>
                <c:pt idx="1748" formatCode="yyyy/mm/dd;@">
                  <c:v>41110</c:v>
                </c:pt>
                <c:pt idx="1749" formatCode="yyyy/mm/dd;@">
                  <c:v>41109</c:v>
                </c:pt>
                <c:pt idx="1750" formatCode="yyyy/mm/dd;@">
                  <c:v>41108</c:v>
                </c:pt>
                <c:pt idx="1751" formatCode="yyyy/mm/dd;@">
                  <c:v>41107</c:v>
                </c:pt>
                <c:pt idx="1752" formatCode="yyyy/mm/dd;@">
                  <c:v>41106</c:v>
                </c:pt>
                <c:pt idx="1753" formatCode="yyyy/mm/dd;@">
                  <c:v>41105</c:v>
                </c:pt>
                <c:pt idx="1754" formatCode="yyyy/mm/dd;@">
                  <c:v>41104</c:v>
                </c:pt>
                <c:pt idx="1755" formatCode="yyyy/mm/dd;@">
                  <c:v>41103</c:v>
                </c:pt>
                <c:pt idx="1756" formatCode="yyyy/mm/dd;@">
                  <c:v>41102</c:v>
                </c:pt>
                <c:pt idx="1757" formatCode="yyyy/mm/dd;@">
                  <c:v>41101</c:v>
                </c:pt>
                <c:pt idx="1758" formatCode="yyyy/mm/dd;@">
                  <c:v>41100</c:v>
                </c:pt>
                <c:pt idx="1759" formatCode="yyyy/mm/dd;@">
                  <c:v>41099</c:v>
                </c:pt>
                <c:pt idx="1760" formatCode="yyyy/mm/dd;@">
                  <c:v>41098</c:v>
                </c:pt>
                <c:pt idx="1761" formatCode="yyyy/mm/dd;@">
                  <c:v>41097</c:v>
                </c:pt>
                <c:pt idx="1762" formatCode="yyyy/mm/dd;@">
                  <c:v>41096</c:v>
                </c:pt>
                <c:pt idx="1763" formatCode="yyyy/mm/dd;@">
                  <c:v>41095</c:v>
                </c:pt>
                <c:pt idx="1764" formatCode="yyyy/mm/dd;@">
                  <c:v>41094</c:v>
                </c:pt>
                <c:pt idx="1765" formatCode="yyyy/mm/dd;@">
                  <c:v>41093</c:v>
                </c:pt>
                <c:pt idx="1766" formatCode="yyyy/mm/dd;@">
                  <c:v>41092</c:v>
                </c:pt>
                <c:pt idx="1767" formatCode="yyyy/mm/dd;@">
                  <c:v>41091</c:v>
                </c:pt>
                <c:pt idx="1768" formatCode="yyyy/mm/dd;@">
                  <c:v>41090</c:v>
                </c:pt>
                <c:pt idx="1769" formatCode="yyyy/mm/dd;@">
                  <c:v>41089</c:v>
                </c:pt>
                <c:pt idx="1770" formatCode="yyyy/mm/dd;@">
                  <c:v>41088</c:v>
                </c:pt>
                <c:pt idx="1771" formatCode="yyyy/mm/dd;@">
                  <c:v>41087</c:v>
                </c:pt>
                <c:pt idx="1772" formatCode="yyyy/mm/dd;@">
                  <c:v>41086</c:v>
                </c:pt>
                <c:pt idx="1773" formatCode="yyyy/mm/dd;@">
                  <c:v>41085</c:v>
                </c:pt>
                <c:pt idx="1774" formatCode="yyyy/mm/dd;@">
                  <c:v>41084</c:v>
                </c:pt>
                <c:pt idx="1775" formatCode="yyyy/mm/dd;@">
                  <c:v>41083</c:v>
                </c:pt>
                <c:pt idx="1776" formatCode="yyyy/mm/dd;@">
                  <c:v>41081</c:v>
                </c:pt>
                <c:pt idx="1777" formatCode="yyyy/mm/dd;@">
                  <c:v>41080</c:v>
                </c:pt>
                <c:pt idx="1778" formatCode="yyyy/mm/dd;@">
                  <c:v>41079</c:v>
                </c:pt>
                <c:pt idx="1779" formatCode="yyyy/mm/dd;@">
                  <c:v>41078</c:v>
                </c:pt>
                <c:pt idx="1780" formatCode="yyyy/mm/dd;@">
                  <c:v>41077</c:v>
                </c:pt>
                <c:pt idx="1781" formatCode="yyyy/mm/dd;@">
                  <c:v>41076</c:v>
                </c:pt>
                <c:pt idx="1782" formatCode="yyyy/mm/dd;@">
                  <c:v>41075</c:v>
                </c:pt>
                <c:pt idx="1783" formatCode="yyyy/mm/dd;@">
                  <c:v>41074</c:v>
                </c:pt>
                <c:pt idx="1784" formatCode="yyyy/mm/dd;@">
                  <c:v>41073</c:v>
                </c:pt>
                <c:pt idx="1785" formatCode="yyyy/mm/dd;@">
                  <c:v>41072</c:v>
                </c:pt>
                <c:pt idx="1786" formatCode="yyyy/mm/dd;@">
                  <c:v>41071</c:v>
                </c:pt>
                <c:pt idx="1787" formatCode="yyyy/mm/dd;@">
                  <c:v>41070</c:v>
                </c:pt>
                <c:pt idx="1788" formatCode="yyyy/mm/dd;@">
                  <c:v>41069</c:v>
                </c:pt>
                <c:pt idx="1789" formatCode="yyyy/mm/dd;@">
                  <c:v>41068</c:v>
                </c:pt>
                <c:pt idx="1790" formatCode="yyyy/mm/dd;@">
                  <c:v>41067</c:v>
                </c:pt>
                <c:pt idx="1791" formatCode="yyyy/mm/dd;@">
                  <c:v>41066</c:v>
                </c:pt>
                <c:pt idx="1792" formatCode="yyyy/mm/dd;@">
                  <c:v>41065</c:v>
                </c:pt>
                <c:pt idx="1793" formatCode="yyyy/mm/dd;@">
                  <c:v>41064</c:v>
                </c:pt>
                <c:pt idx="1794" formatCode="yyyy/mm/dd;@">
                  <c:v>41063</c:v>
                </c:pt>
                <c:pt idx="1795" formatCode="yyyy/mm/dd;@">
                  <c:v>41062</c:v>
                </c:pt>
                <c:pt idx="1796" formatCode="yyyy/mm/dd;@">
                  <c:v>41061</c:v>
                </c:pt>
                <c:pt idx="1797" formatCode="yyyy/mm/dd;@">
                  <c:v>41060</c:v>
                </c:pt>
                <c:pt idx="1798" formatCode="yyyy/mm/dd;@">
                  <c:v>41059</c:v>
                </c:pt>
                <c:pt idx="1799" formatCode="yyyy/mm/dd;@">
                  <c:v>41058</c:v>
                </c:pt>
                <c:pt idx="1800" formatCode="yyyy/mm/dd;@">
                  <c:v>41057</c:v>
                </c:pt>
                <c:pt idx="1801" formatCode="yyyy/mm/dd;@">
                  <c:v>41056</c:v>
                </c:pt>
                <c:pt idx="1802" formatCode="yyyy/mm/dd;@">
                  <c:v>41055</c:v>
                </c:pt>
                <c:pt idx="1803" formatCode="yyyy/mm/dd;@">
                  <c:v>41054</c:v>
                </c:pt>
                <c:pt idx="1804" formatCode="yyyy/mm/dd;@">
                  <c:v>41053</c:v>
                </c:pt>
                <c:pt idx="1805" formatCode="yyyy/mm/dd;@">
                  <c:v>41052</c:v>
                </c:pt>
                <c:pt idx="1806" formatCode="yyyy/mm/dd;@">
                  <c:v>41051</c:v>
                </c:pt>
                <c:pt idx="1807" formatCode="yyyy/mm/dd;@">
                  <c:v>41050</c:v>
                </c:pt>
                <c:pt idx="1808" formatCode="yyyy/mm/dd;@">
                  <c:v>41049</c:v>
                </c:pt>
                <c:pt idx="1809" formatCode="yyyy/mm/dd;@">
                  <c:v>41048</c:v>
                </c:pt>
                <c:pt idx="1810" formatCode="yyyy/mm/dd;@">
                  <c:v>41047</c:v>
                </c:pt>
                <c:pt idx="1811" formatCode="yyyy/mm/dd;@">
                  <c:v>41046</c:v>
                </c:pt>
                <c:pt idx="1812" formatCode="yyyy/mm/dd;@">
                  <c:v>41045</c:v>
                </c:pt>
                <c:pt idx="1813" formatCode="yyyy/mm/dd;@">
                  <c:v>41044</c:v>
                </c:pt>
                <c:pt idx="1814" formatCode="yyyy/mm/dd;@">
                  <c:v>41043</c:v>
                </c:pt>
                <c:pt idx="1815" formatCode="yyyy/mm/dd;@">
                  <c:v>41042</c:v>
                </c:pt>
                <c:pt idx="1816" formatCode="yyyy/mm/dd;@">
                  <c:v>41041</c:v>
                </c:pt>
                <c:pt idx="1817" formatCode="yyyy/mm/dd;@">
                  <c:v>41040</c:v>
                </c:pt>
                <c:pt idx="1818" formatCode="yyyy/mm/dd;@">
                  <c:v>41039</c:v>
                </c:pt>
                <c:pt idx="1819" formatCode="yyyy/mm/dd;@">
                  <c:v>41038</c:v>
                </c:pt>
                <c:pt idx="1820" formatCode="yyyy/mm/dd;@">
                  <c:v>41037</c:v>
                </c:pt>
                <c:pt idx="1821" formatCode="yyyy/mm/dd;@">
                  <c:v>41036</c:v>
                </c:pt>
                <c:pt idx="1822" formatCode="yyyy/mm/dd;@">
                  <c:v>41035</c:v>
                </c:pt>
                <c:pt idx="1823" formatCode="yyyy/mm/dd;@">
                  <c:v>41034</c:v>
                </c:pt>
                <c:pt idx="1824" formatCode="yyyy/mm/dd;@">
                  <c:v>41033</c:v>
                </c:pt>
                <c:pt idx="1825" formatCode="yyyy/mm/dd;@">
                  <c:v>41032</c:v>
                </c:pt>
                <c:pt idx="1826" formatCode="yyyy/mm/dd;@">
                  <c:v>41031</c:v>
                </c:pt>
                <c:pt idx="1827" formatCode="yyyy/mm/dd;@">
                  <c:v>41030</c:v>
                </c:pt>
                <c:pt idx="1828" formatCode="yyyy/mm/dd;@">
                  <c:v>41029</c:v>
                </c:pt>
                <c:pt idx="1829" formatCode="yyyy/mm/dd;@">
                  <c:v>41028</c:v>
                </c:pt>
                <c:pt idx="1830" formatCode="yyyy/mm/dd;@">
                  <c:v>41027</c:v>
                </c:pt>
                <c:pt idx="1831" formatCode="yyyy/mm/dd;@">
                  <c:v>41026</c:v>
                </c:pt>
                <c:pt idx="1832" formatCode="yyyy/mm/dd;@">
                  <c:v>41025</c:v>
                </c:pt>
                <c:pt idx="1833" formatCode="yyyy/mm/dd;@">
                  <c:v>41024</c:v>
                </c:pt>
                <c:pt idx="1834" formatCode="yyyy/mm/dd;@">
                  <c:v>41023</c:v>
                </c:pt>
                <c:pt idx="1835" formatCode="yyyy/mm/dd;@">
                  <c:v>41022</c:v>
                </c:pt>
                <c:pt idx="1836" formatCode="yyyy/mm/dd;@">
                  <c:v>41021</c:v>
                </c:pt>
                <c:pt idx="1837" formatCode="yyyy/mm/dd;@">
                  <c:v>41020</c:v>
                </c:pt>
                <c:pt idx="1838" formatCode="yyyy/mm/dd;@">
                  <c:v>41019</c:v>
                </c:pt>
                <c:pt idx="1839" formatCode="yyyy/mm/dd;@">
                  <c:v>41018</c:v>
                </c:pt>
                <c:pt idx="1840" formatCode="yyyy/mm/dd;@">
                  <c:v>41017</c:v>
                </c:pt>
                <c:pt idx="1841" formatCode="yyyy/mm/dd;@">
                  <c:v>41016</c:v>
                </c:pt>
                <c:pt idx="1842" formatCode="yyyy/mm/dd;@">
                  <c:v>41015</c:v>
                </c:pt>
                <c:pt idx="1843" formatCode="yyyy/mm/dd;@">
                  <c:v>41014</c:v>
                </c:pt>
                <c:pt idx="1844" formatCode="yyyy/mm/dd;@">
                  <c:v>41013</c:v>
                </c:pt>
                <c:pt idx="1845" formatCode="yyyy/mm/dd;@">
                  <c:v>41012</c:v>
                </c:pt>
                <c:pt idx="1846" formatCode="yyyy/mm/dd;@">
                  <c:v>41011</c:v>
                </c:pt>
                <c:pt idx="1847" formatCode="yyyy/mm/dd;@">
                  <c:v>41010</c:v>
                </c:pt>
                <c:pt idx="1848" formatCode="yyyy/mm/dd;@">
                  <c:v>41009</c:v>
                </c:pt>
                <c:pt idx="1849" formatCode="yyyy/mm/dd;@">
                  <c:v>41008</c:v>
                </c:pt>
                <c:pt idx="1850" formatCode="yyyy/mm/dd;@">
                  <c:v>41007</c:v>
                </c:pt>
                <c:pt idx="1851" formatCode="yyyy/mm/dd;@">
                  <c:v>41006</c:v>
                </c:pt>
                <c:pt idx="1852" formatCode="yyyy/mm/dd;@">
                  <c:v>41005</c:v>
                </c:pt>
                <c:pt idx="1853" formatCode="yyyy/mm/dd;@">
                  <c:v>41004</c:v>
                </c:pt>
                <c:pt idx="1854" formatCode="yyyy/mm/dd;@">
                  <c:v>41003</c:v>
                </c:pt>
                <c:pt idx="1855" formatCode="yyyy/mm/dd;@">
                  <c:v>41002</c:v>
                </c:pt>
                <c:pt idx="1856" formatCode="yyyy/mm/dd;@">
                  <c:v>41001</c:v>
                </c:pt>
                <c:pt idx="1857" formatCode="yyyy/mm/dd;@">
                  <c:v>41000</c:v>
                </c:pt>
                <c:pt idx="1858" formatCode="yyyy/mm/dd;@">
                  <c:v>40999</c:v>
                </c:pt>
                <c:pt idx="1859" formatCode="yyyy/mm/dd;@">
                  <c:v>40998</c:v>
                </c:pt>
                <c:pt idx="1860" formatCode="yyyy/mm/dd;@">
                  <c:v>40997</c:v>
                </c:pt>
                <c:pt idx="1861" formatCode="yyyy/mm/dd;@">
                  <c:v>40996</c:v>
                </c:pt>
                <c:pt idx="1862" formatCode="yyyy/mm/dd;@">
                  <c:v>40995</c:v>
                </c:pt>
                <c:pt idx="1863" formatCode="yyyy/mm/dd;@">
                  <c:v>40994</c:v>
                </c:pt>
                <c:pt idx="1864" formatCode="yyyy/mm/dd;@">
                  <c:v>40993</c:v>
                </c:pt>
                <c:pt idx="1865" formatCode="yyyy/mm/dd;@">
                  <c:v>40992</c:v>
                </c:pt>
                <c:pt idx="1866" formatCode="yyyy/mm/dd;@">
                  <c:v>40991</c:v>
                </c:pt>
                <c:pt idx="1867" formatCode="yyyy/mm/dd;@">
                  <c:v>40990</c:v>
                </c:pt>
                <c:pt idx="1868" formatCode="yyyy/mm/dd;@">
                  <c:v>40989</c:v>
                </c:pt>
                <c:pt idx="1869" formatCode="yyyy/mm/dd;@">
                  <c:v>40988</c:v>
                </c:pt>
                <c:pt idx="1870" formatCode="yyyy/mm/dd;@">
                  <c:v>40987</c:v>
                </c:pt>
                <c:pt idx="1871" formatCode="yyyy/mm/dd;@">
                  <c:v>40986</c:v>
                </c:pt>
                <c:pt idx="1872" formatCode="yyyy/mm/dd;@">
                  <c:v>40985</c:v>
                </c:pt>
                <c:pt idx="1873" formatCode="yyyy/mm/dd;@">
                  <c:v>40984</c:v>
                </c:pt>
                <c:pt idx="1874" formatCode="yyyy/mm/dd;@">
                  <c:v>40983</c:v>
                </c:pt>
                <c:pt idx="1875" formatCode="yyyy/mm/dd;@">
                  <c:v>40981</c:v>
                </c:pt>
                <c:pt idx="1876" formatCode="yyyy/mm/dd;@">
                  <c:v>40980</c:v>
                </c:pt>
                <c:pt idx="1877" formatCode="yyyy/mm/dd;@">
                  <c:v>40979</c:v>
                </c:pt>
                <c:pt idx="1878" formatCode="yyyy/mm/dd;@">
                  <c:v>40978</c:v>
                </c:pt>
                <c:pt idx="1879" formatCode="yyyy/mm/dd;@">
                  <c:v>40977</c:v>
                </c:pt>
                <c:pt idx="1880" formatCode="yyyy/mm/dd;@">
                  <c:v>40976</c:v>
                </c:pt>
                <c:pt idx="1881" formatCode="yyyy/mm/dd;@">
                  <c:v>40975</c:v>
                </c:pt>
                <c:pt idx="1882" formatCode="yyyy/mm/dd;@">
                  <c:v>40974</c:v>
                </c:pt>
                <c:pt idx="1883" formatCode="yyyy/mm/dd;@">
                  <c:v>40973</c:v>
                </c:pt>
                <c:pt idx="1884" formatCode="yyyy/mm/dd;@">
                  <c:v>40972</c:v>
                </c:pt>
                <c:pt idx="1885" formatCode="yyyy/mm/dd;@">
                  <c:v>40971</c:v>
                </c:pt>
                <c:pt idx="1886" formatCode="yyyy/mm/dd;@">
                  <c:v>40970</c:v>
                </c:pt>
                <c:pt idx="1887" formatCode="yyyy/mm/dd;@">
                  <c:v>40969</c:v>
                </c:pt>
                <c:pt idx="1888" formatCode="yyyy/mm/dd;@">
                  <c:v>40968</c:v>
                </c:pt>
                <c:pt idx="1889" formatCode="yyyy/mm/dd;@">
                  <c:v>40967</c:v>
                </c:pt>
                <c:pt idx="1890" formatCode="yyyy/mm/dd;@">
                  <c:v>40966</c:v>
                </c:pt>
                <c:pt idx="1891" formatCode="yyyy/mm/dd;@">
                  <c:v>40965</c:v>
                </c:pt>
                <c:pt idx="1892" formatCode="yyyy/mm/dd;@">
                  <c:v>40964</c:v>
                </c:pt>
                <c:pt idx="1893" formatCode="yyyy/mm/dd;@">
                  <c:v>40963</c:v>
                </c:pt>
                <c:pt idx="1894" formatCode="yyyy/mm/dd;@">
                  <c:v>40962</c:v>
                </c:pt>
                <c:pt idx="1895" formatCode="yyyy/mm/dd;@">
                  <c:v>40961</c:v>
                </c:pt>
                <c:pt idx="1896" formatCode="yyyy/mm/dd;@">
                  <c:v>40960</c:v>
                </c:pt>
                <c:pt idx="1897" formatCode="yyyy/mm/dd;@">
                  <c:v>40959</c:v>
                </c:pt>
                <c:pt idx="1898" formatCode="yyyy/mm/dd;@">
                  <c:v>40958</c:v>
                </c:pt>
                <c:pt idx="1899" formatCode="yyyy/mm/dd;@">
                  <c:v>40957</c:v>
                </c:pt>
                <c:pt idx="1900" formatCode="yyyy/mm/dd;@">
                  <c:v>40956</c:v>
                </c:pt>
                <c:pt idx="1901" formatCode="yyyy/mm/dd;@">
                  <c:v>40955</c:v>
                </c:pt>
                <c:pt idx="1902" formatCode="yyyy/mm/dd;@">
                  <c:v>40954</c:v>
                </c:pt>
                <c:pt idx="1903" formatCode="yyyy/mm/dd;@">
                  <c:v>40953</c:v>
                </c:pt>
                <c:pt idx="1904" formatCode="yyyy/mm/dd;@">
                  <c:v>40952</c:v>
                </c:pt>
                <c:pt idx="1905" formatCode="yyyy/mm/dd;@">
                  <c:v>40951</c:v>
                </c:pt>
                <c:pt idx="1906" formatCode="yyyy/mm/dd;@">
                  <c:v>40950</c:v>
                </c:pt>
                <c:pt idx="1907" formatCode="yyyy/mm/dd;@">
                  <c:v>40949</c:v>
                </c:pt>
                <c:pt idx="1908" formatCode="yyyy/mm/dd;@">
                  <c:v>40948</c:v>
                </c:pt>
                <c:pt idx="1909" formatCode="yyyy/mm/dd;@">
                  <c:v>40947</c:v>
                </c:pt>
                <c:pt idx="1910" formatCode="yyyy/mm/dd;@">
                  <c:v>40946</c:v>
                </c:pt>
                <c:pt idx="1911" formatCode="yyyy/mm/dd;@">
                  <c:v>40945</c:v>
                </c:pt>
                <c:pt idx="1912" formatCode="yyyy/mm/dd;@">
                  <c:v>40944</c:v>
                </c:pt>
                <c:pt idx="1913" formatCode="yyyy/mm/dd;@">
                  <c:v>40943</c:v>
                </c:pt>
                <c:pt idx="1914" formatCode="yyyy/mm/dd;@">
                  <c:v>40942</c:v>
                </c:pt>
                <c:pt idx="1915" formatCode="yyyy/mm/dd;@">
                  <c:v>40941</c:v>
                </c:pt>
                <c:pt idx="1916" formatCode="yyyy/mm/dd;@">
                  <c:v>40940</c:v>
                </c:pt>
                <c:pt idx="1917" formatCode="yyyy/mm/dd;@">
                  <c:v>40939</c:v>
                </c:pt>
                <c:pt idx="1918" formatCode="yyyy/mm/dd;@">
                  <c:v>40938</c:v>
                </c:pt>
                <c:pt idx="1919" formatCode="yyyy/mm/dd;@">
                  <c:v>40937</c:v>
                </c:pt>
                <c:pt idx="1920" formatCode="yyyy/mm/dd;@">
                  <c:v>40936</c:v>
                </c:pt>
                <c:pt idx="1921" formatCode="yyyy/mm/dd;@">
                  <c:v>40935</c:v>
                </c:pt>
                <c:pt idx="1922" formatCode="yyyy/mm/dd;@">
                  <c:v>40934</c:v>
                </c:pt>
                <c:pt idx="1923" formatCode="yyyy/mm/dd;@">
                  <c:v>40933</c:v>
                </c:pt>
                <c:pt idx="1924" formatCode="yyyy/mm/dd;@">
                  <c:v>40932</c:v>
                </c:pt>
                <c:pt idx="1925" formatCode="yyyy/mm/dd;@">
                  <c:v>40931</c:v>
                </c:pt>
                <c:pt idx="1926" formatCode="yyyy/mm/dd;@">
                  <c:v>40930</c:v>
                </c:pt>
                <c:pt idx="1927" formatCode="yyyy/mm/dd;@">
                  <c:v>40929</c:v>
                </c:pt>
                <c:pt idx="1928" formatCode="yyyy/mm/dd;@">
                  <c:v>40928</c:v>
                </c:pt>
                <c:pt idx="1929" formatCode="yyyy/mm/dd;@">
                  <c:v>40927</c:v>
                </c:pt>
                <c:pt idx="1930" formatCode="yyyy/mm/dd;@">
                  <c:v>40926</c:v>
                </c:pt>
                <c:pt idx="1931" formatCode="yyyy/mm/dd;@">
                  <c:v>40925</c:v>
                </c:pt>
                <c:pt idx="1932" formatCode="yyyy/mm/dd;@">
                  <c:v>40924</c:v>
                </c:pt>
                <c:pt idx="1933" formatCode="yyyy/mm/dd;@">
                  <c:v>40923</c:v>
                </c:pt>
                <c:pt idx="1934" formatCode="yyyy/mm/dd;@">
                  <c:v>40922</c:v>
                </c:pt>
                <c:pt idx="1935" formatCode="yyyy/mm/dd;@">
                  <c:v>40921</c:v>
                </c:pt>
                <c:pt idx="1936" formatCode="yyyy/mm/dd;@">
                  <c:v>40920</c:v>
                </c:pt>
                <c:pt idx="1937" formatCode="yyyy/mm/dd;@">
                  <c:v>40919</c:v>
                </c:pt>
                <c:pt idx="1938" formatCode="yyyy/mm/dd;@">
                  <c:v>40918</c:v>
                </c:pt>
                <c:pt idx="1939" formatCode="yyyy/mm/dd;@">
                  <c:v>40917</c:v>
                </c:pt>
                <c:pt idx="1940" formatCode="yyyy/mm/dd;@">
                  <c:v>40916</c:v>
                </c:pt>
                <c:pt idx="1941" formatCode="yyyy/mm/dd;@">
                  <c:v>40915</c:v>
                </c:pt>
                <c:pt idx="1942" formatCode="yyyy/mm/dd;@">
                  <c:v>40914</c:v>
                </c:pt>
                <c:pt idx="1943" formatCode="yyyy/mm/dd;@">
                  <c:v>40913</c:v>
                </c:pt>
                <c:pt idx="1944" formatCode="yyyy/mm/dd;@">
                  <c:v>40912</c:v>
                </c:pt>
                <c:pt idx="1945" formatCode="yyyy/mm/dd;@">
                  <c:v>40911</c:v>
                </c:pt>
                <c:pt idx="1946" formatCode="yyyy/mm/dd;@">
                  <c:v>40910</c:v>
                </c:pt>
                <c:pt idx="1947" formatCode="yyyy/mm/dd;@">
                  <c:v>40909</c:v>
                </c:pt>
                <c:pt idx="1948" formatCode="yyyy/mm/dd;@">
                  <c:v>40908</c:v>
                </c:pt>
                <c:pt idx="1949" formatCode="yyyy/mm/dd;@">
                  <c:v>40907</c:v>
                </c:pt>
                <c:pt idx="1950" formatCode="yyyy/mm/dd;@">
                  <c:v>40906</c:v>
                </c:pt>
                <c:pt idx="1951" formatCode="yyyy/mm/dd;@">
                  <c:v>40905</c:v>
                </c:pt>
                <c:pt idx="1952" formatCode="yyyy/mm/dd;@">
                  <c:v>40904</c:v>
                </c:pt>
                <c:pt idx="1953" formatCode="yyyy/mm/dd;@">
                  <c:v>40903</c:v>
                </c:pt>
                <c:pt idx="1954" formatCode="yyyy/mm/dd;@">
                  <c:v>40902</c:v>
                </c:pt>
                <c:pt idx="1955" formatCode="yyyy/mm/dd;@">
                  <c:v>40901</c:v>
                </c:pt>
                <c:pt idx="1956" formatCode="yyyy/mm/dd;@">
                  <c:v>40900</c:v>
                </c:pt>
                <c:pt idx="1957" formatCode="yyyy/mm/dd;@">
                  <c:v>40899</c:v>
                </c:pt>
                <c:pt idx="1958" formatCode="yyyy/mm/dd;@">
                  <c:v>40898</c:v>
                </c:pt>
                <c:pt idx="1959" formatCode="yyyy/mm/dd;@">
                  <c:v>40897</c:v>
                </c:pt>
                <c:pt idx="1960" formatCode="yyyy/mm/dd;@">
                  <c:v>40896</c:v>
                </c:pt>
                <c:pt idx="1961" formatCode="yyyy/mm/dd;@">
                  <c:v>40895</c:v>
                </c:pt>
                <c:pt idx="1962" formatCode="yyyy/mm/dd;@">
                  <c:v>40894</c:v>
                </c:pt>
                <c:pt idx="1963" formatCode="yyyy/mm/dd;@">
                  <c:v>40893</c:v>
                </c:pt>
                <c:pt idx="1964" formatCode="yyyy/mm/dd;@">
                  <c:v>40892</c:v>
                </c:pt>
                <c:pt idx="1965" formatCode="yyyy/mm/dd;@">
                  <c:v>40891</c:v>
                </c:pt>
                <c:pt idx="1966" formatCode="yyyy/mm/dd;@">
                  <c:v>40890</c:v>
                </c:pt>
                <c:pt idx="1967" formatCode="yyyy/mm/dd;@">
                  <c:v>40889</c:v>
                </c:pt>
                <c:pt idx="1968" formatCode="yyyy/mm/dd;@">
                  <c:v>40888</c:v>
                </c:pt>
                <c:pt idx="1969" formatCode="yyyy/mm/dd;@">
                  <c:v>40887</c:v>
                </c:pt>
                <c:pt idx="1970" formatCode="yyyy/mm/dd;@">
                  <c:v>40886</c:v>
                </c:pt>
                <c:pt idx="1971" formatCode="yyyy/mm/dd;@">
                  <c:v>40885</c:v>
                </c:pt>
                <c:pt idx="1972" formatCode="yyyy/mm/dd;@">
                  <c:v>40884</c:v>
                </c:pt>
                <c:pt idx="1973" formatCode="yyyy/mm/dd;@">
                  <c:v>40883</c:v>
                </c:pt>
                <c:pt idx="1974" formatCode="yyyy/mm/dd;@">
                  <c:v>40882</c:v>
                </c:pt>
                <c:pt idx="1975" formatCode="yyyy/mm/dd;@">
                  <c:v>40881</c:v>
                </c:pt>
                <c:pt idx="1976" formatCode="yyyy/mm/dd;@">
                  <c:v>40880</c:v>
                </c:pt>
                <c:pt idx="1977" formatCode="yyyy/mm/dd;@">
                  <c:v>40879</c:v>
                </c:pt>
                <c:pt idx="1978" formatCode="yyyy/mm/dd;@">
                  <c:v>40878</c:v>
                </c:pt>
                <c:pt idx="1979" formatCode="yyyy/mm/dd;@">
                  <c:v>40877</c:v>
                </c:pt>
                <c:pt idx="1980" formatCode="yyyy/mm/dd;@">
                  <c:v>40876</c:v>
                </c:pt>
                <c:pt idx="1981" formatCode="yyyy/mm/dd;@">
                  <c:v>40875</c:v>
                </c:pt>
                <c:pt idx="1982" formatCode="yyyy/mm/dd;@">
                  <c:v>40874</c:v>
                </c:pt>
                <c:pt idx="1983" formatCode="yyyy/mm/dd;@">
                  <c:v>40872</c:v>
                </c:pt>
                <c:pt idx="1984" formatCode="yyyy/mm/dd;@">
                  <c:v>40871</c:v>
                </c:pt>
                <c:pt idx="1985" formatCode="yyyy/mm/dd;@">
                  <c:v>40870</c:v>
                </c:pt>
                <c:pt idx="1986" formatCode="yyyy/mm/dd;@">
                  <c:v>40869</c:v>
                </c:pt>
                <c:pt idx="1987" formatCode="yyyy/mm/dd;@">
                  <c:v>40868</c:v>
                </c:pt>
                <c:pt idx="1988" formatCode="yyyy/mm/dd;@">
                  <c:v>40867</c:v>
                </c:pt>
                <c:pt idx="1989" formatCode="yyyy/mm/dd;@">
                  <c:v>40866</c:v>
                </c:pt>
                <c:pt idx="1990" formatCode="yyyy/mm/dd;@">
                  <c:v>40865</c:v>
                </c:pt>
                <c:pt idx="1991" formatCode="yyyy/mm/dd;@">
                  <c:v>40864</c:v>
                </c:pt>
                <c:pt idx="1992" formatCode="yyyy/mm/dd;@">
                  <c:v>40863</c:v>
                </c:pt>
                <c:pt idx="1993" formatCode="yyyy/mm/dd;@">
                  <c:v>40862</c:v>
                </c:pt>
                <c:pt idx="1994" formatCode="yyyy/mm/dd;@">
                  <c:v>40861</c:v>
                </c:pt>
                <c:pt idx="1995" formatCode="yyyy/mm/dd;@">
                  <c:v>40860</c:v>
                </c:pt>
                <c:pt idx="1996" formatCode="yyyy/mm/dd;@">
                  <c:v>40859</c:v>
                </c:pt>
                <c:pt idx="1997" formatCode="yyyy/mm/dd;@">
                  <c:v>40858</c:v>
                </c:pt>
                <c:pt idx="1998" formatCode="yyyy/mm/dd;@">
                  <c:v>40857</c:v>
                </c:pt>
                <c:pt idx="1999" formatCode="yyyy/mm/dd;@">
                  <c:v>40856</c:v>
                </c:pt>
                <c:pt idx="2000" formatCode="yyyy/mm/dd;@">
                  <c:v>40855</c:v>
                </c:pt>
                <c:pt idx="2001" formatCode="yyyy/mm/dd;@">
                  <c:v>40854</c:v>
                </c:pt>
                <c:pt idx="2002" formatCode="yyyy/mm/dd;@">
                  <c:v>40853</c:v>
                </c:pt>
                <c:pt idx="2003" formatCode="yyyy/mm/dd;@">
                  <c:v>40852</c:v>
                </c:pt>
                <c:pt idx="2004" formatCode="yyyy/mm/dd;@">
                  <c:v>40851</c:v>
                </c:pt>
                <c:pt idx="2005" formatCode="yyyy/mm/dd;@">
                  <c:v>40850</c:v>
                </c:pt>
                <c:pt idx="2006" formatCode="yyyy/mm/dd;@">
                  <c:v>40849</c:v>
                </c:pt>
                <c:pt idx="2007" formatCode="yyyy/mm/dd;@">
                  <c:v>40848</c:v>
                </c:pt>
                <c:pt idx="2008" formatCode="yyyy/mm/dd;@">
                  <c:v>40847</c:v>
                </c:pt>
                <c:pt idx="2009" formatCode="yyyy/mm/dd;@">
                  <c:v>40846</c:v>
                </c:pt>
                <c:pt idx="2010" formatCode="yyyy/mm/dd;@">
                  <c:v>40845</c:v>
                </c:pt>
                <c:pt idx="2011" formatCode="yyyy/mm/dd;@">
                  <c:v>40844</c:v>
                </c:pt>
                <c:pt idx="2012" formatCode="yyyy/mm/dd;@">
                  <c:v>40843</c:v>
                </c:pt>
                <c:pt idx="2013" formatCode="yyyy/mm/dd;@">
                  <c:v>40842</c:v>
                </c:pt>
                <c:pt idx="2014" formatCode="yyyy/mm/dd;@">
                  <c:v>40841</c:v>
                </c:pt>
                <c:pt idx="2015" formatCode="yyyy/mm/dd;@">
                  <c:v>40840</c:v>
                </c:pt>
                <c:pt idx="2016" formatCode="yyyy/mm/dd;@">
                  <c:v>40839</c:v>
                </c:pt>
                <c:pt idx="2017" formatCode="yyyy/mm/dd;@">
                  <c:v>40838</c:v>
                </c:pt>
                <c:pt idx="2018" formatCode="yyyy/mm/dd;@">
                  <c:v>40837</c:v>
                </c:pt>
                <c:pt idx="2019" formatCode="yyyy/mm/dd;@">
                  <c:v>40836</c:v>
                </c:pt>
                <c:pt idx="2020" formatCode="yyyy/mm/dd;@">
                  <c:v>40835</c:v>
                </c:pt>
                <c:pt idx="2021" formatCode="yyyy/mm/dd;@">
                  <c:v>40834</c:v>
                </c:pt>
                <c:pt idx="2022" formatCode="yyyy/mm/dd;@">
                  <c:v>40833</c:v>
                </c:pt>
                <c:pt idx="2023" formatCode="yyyy/mm/dd;@">
                  <c:v>40832</c:v>
                </c:pt>
                <c:pt idx="2024" formatCode="yyyy/mm/dd;@">
                  <c:v>40831</c:v>
                </c:pt>
                <c:pt idx="2025" formatCode="yyyy/mm/dd;@">
                  <c:v>40830</c:v>
                </c:pt>
                <c:pt idx="2026" formatCode="yyyy/mm/dd;@">
                  <c:v>40829</c:v>
                </c:pt>
                <c:pt idx="2027" formatCode="yyyy/mm/dd;@">
                  <c:v>40828</c:v>
                </c:pt>
                <c:pt idx="2028" formatCode="yyyy/mm/dd;@">
                  <c:v>40827</c:v>
                </c:pt>
                <c:pt idx="2029" formatCode="yyyy/mm/dd;@">
                  <c:v>40826</c:v>
                </c:pt>
                <c:pt idx="2030" formatCode="yyyy/mm/dd;@">
                  <c:v>40825</c:v>
                </c:pt>
                <c:pt idx="2031" formatCode="yyyy/mm/dd;@">
                  <c:v>40824</c:v>
                </c:pt>
                <c:pt idx="2032" formatCode="yyyy/mm/dd;@">
                  <c:v>40823</c:v>
                </c:pt>
                <c:pt idx="2033" formatCode="yyyy/mm/dd;@">
                  <c:v>40822</c:v>
                </c:pt>
                <c:pt idx="2034" formatCode="yyyy/mm/dd;@">
                  <c:v>40821</c:v>
                </c:pt>
                <c:pt idx="2035" formatCode="yyyy/mm/dd;@">
                  <c:v>40820</c:v>
                </c:pt>
                <c:pt idx="2036" formatCode="yyyy/mm/dd;@">
                  <c:v>40819</c:v>
                </c:pt>
                <c:pt idx="2037" formatCode="yyyy/mm/dd;@">
                  <c:v>40818</c:v>
                </c:pt>
                <c:pt idx="2038" formatCode="yyyy/mm/dd;@">
                  <c:v>40817</c:v>
                </c:pt>
                <c:pt idx="2039" formatCode="yyyy/mm/dd;@">
                  <c:v>40816</c:v>
                </c:pt>
                <c:pt idx="2040" formatCode="yyyy/mm/dd;@">
                  <c:v>40815</c:v>
                </c:pt>
                <c:pt idx="2041" formatCode="yyyy/mm/dd;@">
                  <c:v>40814</c:v>
                </c:pt>
                <c:pt idx="2042" formatCode="yyyy/mm/dd;@">
                  <c:v>40813</c:v>
                </c:pt>
                <c:pt idx="2043" formatCode="yyyy/mm/dd;@">
                  <c:v>40812</c:v>
                </c:pt>
                <c:pt idx="2044" formatCode="yyyy/mm/dd;@">
                  <c:v>40811</c:v>
                </c:pt>
                <c:pt idx="2045" formatCode="yyyy/mm/dd;@">
                  <c:v>40810</c:v>
                </c:pt>
                <c:pt idx="2046" formatCode="yyyy/mm/dd;@">
                  <c:v>40809</c:v>
                </c:pt>
                <c:pt idx="2047" formatCode="yyyy/mm/dd;@">
                  <c:v>40808</c:v>
                </c:pt>
                <c:pt idx="2048" formatCode="yyyy/mm/dd;@">
                  <c:v>40807</c:v>
                </c:pt>
                <c:pt idx="2049" formatCode="yyyy/mm/dd;@">
                  <c:v>40806</c:v>
                </c:pt>
                <c:pt idx="2050" formatCode="yyyy/mm/dd;@">
                  <c:v>40805</c:v>
                </c:pt>
                <c:pt idx="2051" formatCode="yyyy/mm/dd;@">
                  <c:v>40804</c:v>
                </c:pt>
                <c:pt idx="2052" formatCode="yyyy/mm/dd;@">
                  <c:v>40803</c:v>
                </c:pt>
                <c:pt idx="2053" formatCode="yyyy/mm/dd;@">
                  <c:v>40802</c:v>
                </c:pt>
                <c:pt idx="2054" formatCode="yyyy/mm/dd;@">
                  <c:v>40801</c:v>
                </c:pt>
                <c:pt idx="2055" formatCode="yyyy/mm/dd;@">
                  <c:v>40800</c:v>
                </c:pt>
                <c:pt idx="2056" formatCode="yyyy/mm/dd;@">
                  <c:v>40799</c:v>
                </c:pt>
                <c:pt idx="2057" formatCode="yyyy/mm/dd;@">
                  <c:v>40798</c:v>
                </c:pt>
                <c:pt idx="2058" formatCode="yyyy/mm/dd;@">
                  <c:v>40797</c:v>
                </c:pt>
                <c:pt idx="2059" formatCode="yyyy/mm/dd;@">
                  <c:v>40796</c:v>
                </c:pt>
                <c:pt idx="2060" formatCode="yyyy/mm/dd;@">
                  <c:v>40795</c:v>
                </c:pt>
                <c:pt idx="2061" formatCode="yyyy/mm/dd;@">
                  <c:v>40794</c:v>
                </c:pt>
                <c:pt idx="2062" formatCode="yyyy/mm/dd;@">
                  <c:v>40793</c:v>
                </c:pt>
                <c:pt idx="2063" formatCode="yyyy/mm/dd;@">
                  <c:v>40792</c:v>
                </c:pt>
                <c:pt idx="2064" formatCode="yyyy/mm/dd;@">
                  <c:v>40791</c:v>
                </c:pt>
                <c:pt idx="2065" formatCode="yyyy/mm/dd;@">
                  <c:v>40790</c:v>
                </c:pt>
                <c:pt idx="2066" formatCode="yyyy/mm/dd;@">
                  <c:v>40789</c:v>
                </c:pt>
                <c:pt idx="2067" formatCode="yyyy/mm/dd;@">
                  <c:v>40788</c:v>
                </c:pt>
                <c:pt idx="2068" formatCode="yyyy/mm/dd;@">
                  <c:v>40787</c:v>
                </c:pt>
                <c:pt idx="2069" formatCode="yyyy/mm/dd;@">
                  <c:v>40786</c:v>
                </c:pt>
                <c:pt idx="2070" formatCode="yyyy/mm/dd;@">
                  <c:v>40785</c:v>
                </c:pt>
                <c:pt idx="2071" formatCode="yyyy/mm/dd;@">
                  <c:v>40784</c:v>
                </c:pt>
                <c:pt idx="2072" formatCode="yyyy/mm/dd;@">
                  <c:v>40783</c:v>
                </c:pt>
                <c:pt idx="2073" formatCode="yyyy/mm/dd;@">
                  <c:v>40782</c:v>
                </c:pt>
                <c:pt idx="2074" formatCode="yyyy/mm/dd;@">
                  <c:v>40781</c:v>
                </c:pt>
                <c:pt idx="2075" formatCode="yyyy/mm/dd;@">
                  <c:v>40780</c:v>
                </c:pt>
                <c:pt idx="2076" formatCode="yyyy/mm/dd;@">
                  <c:v>40779</c:v>
                </c:pt>
                <c:pt idx="2077" formatCode="yyyy/mm/dd;@">
                  <c:v>40778</c:v>
                </c:pt>
                <c:pt idx="2078" formatCode="yyyy/mm/dd;@">
                  <c:v>40777</c:v>
                </c:pt>
                <c:pt idx="2079" formatCode="yyyy/mm/dd;@">
                  <c:v>40776</c:v>
                </c:pt>
                <c:pt idx="2080" formatCode="yyyy/mm/dd;@">
                  <c:v>40775</c:v>
                </c:pt>
                <c:pt idx="2081" formatCode="yyyy/mm/dd;@">
                  <c:v>40774</c:v>
                </c:pt>
                <c:pt idx="2082" formatCode="yyyy/mm/dd;@">
                  <c:v>40773</c:v>
                </c:pt>
                <c:pt idx="2083" formatCode="yyyy/mm/dd;@">
                  <c:v>40772</c:v>
                </c:pt>
                <c:pt idx="2084" formatCode="yyyy/mm/dd;@">
                  <c:v>40771</c:v>
                </c:pt>
                <c:pt idx="2085" formatCode="yyyy/mm/dd;@">
                  <c:v>40770</c:v>
                </c:pt>
                <c:pt idx="2086" formatCode="yyyy/mm/dd;@">
                  <c:v>40769</c:v>
                </c:pt>
                <c:pt idx="2087" formatCode="yyyy/mm/dd;@">
                  <c:v>40768</c:v>
                </c:pt>
                <c:pt idx="2088" formatCode="yyyy/mm/dd;@">
                  <c:v>40767</c:v>
                </c:pt>
                <c:pt idx="2089" formatCode="yyyy/mm/dd;@">
                  <c:v>40766</c:v>
                </c:pt>
                <c:pt idx="2090" formatCode="yyyy/mm/dd;@">
                  <c:v>40765</c:v>
                </c:pt>
                <c:pt idx="2091" formatCode="yyyy/mm/dd;@">
                  <c:v>40764</c:v>
                </c:pt>
                <c:pt idx="2092" formatCode="yyyy/mm/dd;@">
                  <c:v>40763</c:v>
                </c:pt>
                <c:pt idx="2093" formatCode="yyyy/mm/dd;@">
                  <c:v>40762</c:v>
                </c:pt>
                <c:pt idx="2094" formatCode="yyyy/mm/dd;@">
                  <c:v>40761</c:v>
                </c:pt>
                <c:pt idx="2095" formatCode="yyyy/mm/dd;@">
                  <c:v>40760</c:v>
                </c:pt>
                <c:pt idx="2096" formatCode="yyyy/mm/dd;@">
                  <c:v>40759</c:v>
                </c:pt>
                <c:pt idx="2097" formatCode="yyyy/mm/dd;@">
                  <c:v>40758</c:v>
                </c:pt>
                <c:pt idx="2098" formatCode="yyyy/mm/dd;@">
                  <c:v>40757</c:v>
                </c:pt>
                <c:pt idx="2099" formatCode="yyyy/mm/dd;@">
                  <c:v>40756</c:v>
                </c:pt>
                <c:pt idx="2100" formatCode="yyyy/mm/dd;@">
                  <c:v>40755</c:v>
                </c:pt>
                <c:pt idx="2101" formatCode="yyyy/mm/dd;@">
                  <c:v>40754</c:v>
                </c:pt>
                <c:pt idx="2102" formatCode="yyyy/mm/dd;@">
                  <c:v>40753</c:v>
                </c:pt>
                <c:pt idx="2103" formatCode="yyyy/mm/dd;@">
                  <c:v>40752</c:v>
                </c:pt>
                <c:pt idx="2104" formatCode="yyyy/mm/dd;@">
                  <c:v>40751</c:v>
                </c:pt>
                <c:pt idx="2105" formatCode="yyyy/mm/dd;@">
                  <c:v>40750</c:v>
                </c:pt>
                <c:pt idx="2106" formatCode="yyyy/mm/dd;@">
                  <c:v>40749</c:v>
                </c:pt>
                <c:pt idx="2107" formatCode="yyyy/mm/dd;@">
                  <c:v>40748</c:v>
                </c:pt>
                <c:pt idx="2108" formatCode="yyyy/mm/dd;@">
                  <c:v>40747</c:v>
                </c:pt>
                <c:pt idx="2109" formatCode="yyyy/mm/dd;@">
                  <c:v>40746</c:v>
                </c:pt>
                <c:pt idx="2110" formatCode="yyyy/mm/dd;@">
                  <c:v>40745</c:v>
                </c:pt>
                <c:pt idx="2111" formatCode="yyyy/mm/dd;@">
                  <c:v>40744</c:v>
                </c:pt>
                <c:pt idx="2112" formatCode="yyyy/mm/dd;@">
                  <c:v>40743</c:v>
                </c:pt>
                <c:pt idx="2113" formatCode="yyyy/mm/dd;@">
                  <c:v>40742</c:v>
                </c:pt>
                <c:pt idx="2114" formatCode="yyyy/mm/dd;@">
                  <c:v>40741</c:v>
                </c:pt>
                <c:pt idx="2115" formatCode="yyyy/mm/dd;@">
                  <c:v>40740</c:v>
                </c:pt>
                <c:pt idx="2116" formatCode="yyyy/mm/dd;@">
                  <c:v>40739</c:v>
                </c:pt>
                <c:pt idx="2117" formatCode="yyyy/mm/dd;@">
                  <c:v>40738</c:v>
                </c:pt>
                <c:pt idx="2118" formatCode="yyyy/mm/dd;@">
                  <c:v>40737</c:v>
                </c:pt>
                <c:pt idx="2119" formatCode="yyyy/mm/dd;@">
                  <c:v>40736</c:v>
                </c:pt>
                <c:pt idx="2120" formatCode="yyyy/mm/dd;@">
                  <c:v>40735</c:v>
                </c:pt>
                <c:pt idx="2121" formatCode="yyyy/mm/dd;@">
                  <c:v>40734</c:v>
                </c:pt>
                <c:pt idx="2122" formatCode="yyyy/mm/dd;@">
                  <c:v>40733</c:v>
                </c:pt>
                <c:pt idx="2123" formatCode="yyyy/mm/dd;@">
                  <c:v>40732</c:v>
                </c:pt>
                <c:pt idx="2124" formatCode="yyyy/mm/dd;@">
                  <c:v>40731</c:v>
                </c:pt>
                <c:pt idx="2125" formatCode="yyyy/mm/dd;@">
                  <c:v>40730</c:v>
                </c:pt>
                <c:pt idx="2126" formatCode="yyyy/mm/dd;@">
                  <c:v>40729</c:v>
                </c:pt>
                <c:pt idx="2127" formatCode="yyyy/mm/dd;@">
                  <c:v>40728</c:v>
                </c:pt>
                <c:pt idx="2128" formatCode="yyyy/mm/dd;@">
                  <c:v>40727</c:v>
                </c:pt>
                <c:pt idx="2129" formatCode="yyyy/mm/dd;@">
                  <c:v>40726</c:v>
                </c:pt>
                <c:pt idx="2130" formatCode="yyyy/mm/dd;@">
                  <c:v>40725</c:v>
                </c:pt>
                <c:pt idx="2131" formatCode="yyyy/mm/dd;@">
                  <c:v>40724</c:v>
                </c:pt>
                <c:pt idx="2132" formatCode="yyyy/mm/dd;@">
                  <c:v>40723</c:v>
                </c:pt>
                <c:pt idx="2133" formatCode="yyyy/mm/dd;@">
                  <c:v>40722</c:v>
                </c:pt>
                <c:pt idx="2134" formatCode="yyyy/mm/dd;@">
                  <c:v>40721</c:v>
                </c:pt>
                <c:pt idx="2135" formatCode="yyyy/mm/dd;@">
                  <c:v>40720</c:v>
                </c:pt>
                <c:pt idx="2136" formatCode="yyyy/mm/dd;@">
                  <c:v>40719</c:v>
                </c:pt>
                <c:pt idx="2137" formatCode="yyyy/mm/dd;@">
                  <c:v>40718</c:v>
                </c:pt>
                <c:pt idx="2138" formatCode="yyyy/mm/dd;@">
                  <c:v>40717</c:v>
                </c:pt>
                <c:pt idx="2139" formatCode="yyyy/mm/dd;@">
                  <c:v>40716</c:v>
                </c:pt>
                <c:pt idx="2140" formatCode="yyyy/mm/dd;@">
                  <c:v>40715</c:v>
                </c:pt>
                <c:pt idx="2141" formatCode="yyyy/mm/dd;@">
                  <c:v>40714</c:v>
                </c:pt>
                <c:pt idx="2142" formatCode="yyyy/mm/dd;@">
                  <c:v>40713</c:v>
                </c:pt>
                <c:pt idx="2143" formatCode="yyyy/mm/dd;@">
                  <c:v>40712</c:v>
                </c:pt>
                <c:pt idx="2144" formatCode="yyyy/mm/dd;@">
                  <c:v>40711</c:v>
                </c:pt>
                <c:pt idx="2145" formatCode="yyyy/mm/dd;@">
                  <c:v>40710</c:v>
                </c:pt>
                <c:pt idx="2146" formatCode="yyyy/mm/dd;@">
                  <c:v>40709</c:v>
                </c:pt>
                <c:pt idx="2147" formatCode="yyyy/mm/dd;@">
                  <c:v>40708</c:v>
                </c:pt>
                <c:pt idx="2148" formatCode="yyyy/mm/dd;@">
                  <c:v>40707</c:v>
                </c:pt>
                <c:pt idx="2149" formatCode="yyyy/mm/dd;@">
                  <c:v>40706</c:v>
                </c:pt>
                <c:pt idx="2150" formatCode="yyyy/mm/dd;@">
                  <c:v>40705</c:v>
                </c:pt>
                <c:pt idx="2151" formatCode="yyyy/mm/dd;@">
                  <c:v>40704</c:v>
                </c:pt>
                <c:pt idx="2152" formatCode="yyyy/mm/dd;@">
                  <c:v>40703</c:v>
                </c:pt>
                <c:pt idx="2153" formatCode="yyyy/mm/dd;@">
                  <c:v>40702</c:v>
                </c:pt>
                <c:pt idx="2154" formatCode="yyyy/mm/dd;@">
                  <c:v>40701</c:v>
                </c:pt>
                <c:pt idx="2155" formatCode="yyyy/mm/dd;@">
                  <c:v>40700</c:v>
                </c:pt>
                <c:pt idx="2156" formatCode="yyyy/mm/dd;@">
                  <c:v>40699</c:v>
                </c:pt>
                <c:pt idx="2157" formatCode="yyyy/mm/dd;@">
                  <c:v>40698</c:v>
                </c:pt>
                <c:pt idx="2158" formatCode="yyyy/mm/dd;@">
                  <c:v>40697</c:v>
                </c:pt>
                <c:pt idx="2159" formatCode="yyyy/mm/dd;@">
                  <c:v>40696</c:v>
                </c:pt>
                <c:pt idx="2160" formatCode="yyyy/mm/dd;@">
                  <c:v>40695</c:v>
                </c:pt>
                <c:pt idx="2161" formatCode="yyyy/mm/dd;@">
                  <c:v>40694</c:v>
                </c:pt>
                <c:pt idx="2162" formatCode="yyyy/mm/dd;@">
                  <c:v>40693</c:v>
                </c:pt>
                <c:pt idx="2163" formatCode="yyyy/mm/dd;@">
                  <c:v>40692</c:v>
                </c:pt>
                <c:pt idx="2164" formatCode="yyyy/mm/dd;@">
                  <c:v>40691</c:v>
                </c:pt>
                <c:pt idx="2165" formatCode="yyyy/mm/dd;@">
                  <c:v>40690</c:v>
                </c:pt>
                <c:pt idx="2166" formatCode="yyyy/mm/dd;@">
                  <c:v>40689</c:v>
                </c:pt>
                <c:pt idx="2167" formatCode="yyyy/mm/dd;@">
                  <c:v>40688</c:v>
                </c:pt>
                <c:pt idx="2168" formatCode="yyyy/mm/dd;@">
                  <c:v>40687</c:v>
                </c:pt>
                <c:pt idx="2169" formatCode="yyyy/mm/dd;@">
                  <c:v>40686</c:v>
                </c:pt>
                <c:pt idx="2170" formatCode="yyyy/mm/dd;@">
                  <c:v>40685</c:v>
                </c:pt>
                <c:pt idx="2171" formatCode="yyyy/mm/dd;@">
                  <c:v>40684</c:v>
                </c:pt>
                <c:pt idx="2172" formatCode="yyyy/mm/dd;@">
                  <c:v>40683</c:v>
                </c:pt>
                <c:pt idx="2173" formatCode="yyyy/mm/dd;@">
                  <c:v>40682</c:v>
                </c:pt>
                <c:pt idx="2174" formatCode="yyyy/mm/dd;@">
                  <c:v>40681</c:v>
                </c:pt>
                <c:pt idx="2175" formatCode="yyyy/mm/dd;@">
                  <c:v>40680</c:v>
                </c:pt>
                <c:pt idx="2176" formatCode="yyyy/mm/dd;@">
                  <c:v>40679</c:v>
                </c:pt>
                <c:pt idx="2177" formatCode="yyyy/mm/dd;@">
                  <c:v>40678</c:v>
                </c:pt>
                <c:pt idx="2178" formatCode="yyyy/mm/dd;@">
                  <c:v>40677</c:v>
                </c:pt>
                <c:pt idx="2179" formatCode="yyyy/mm/dd;@">
                  <c:v>40676</c:v>
                </c:pt>
                <c:pt idx="2180" formatCode="yyyy/mm/dd;@">
                  <c:v>40675</c:v>
                </c:pt>
                <c:pt idx="2181" formatCode="yyyy/mm/dd;@">
                  <c:v>40674</c:v>
                </c:pt>
                <c:pt idx="2182" formatCode="yyyy/mm/dd;@">
                  <c:v>40673</c:v>
                </c:pt>
                <c:pt idx="2183" formatCode="yyyy/mm/dd;@">
                  <c:v>40672</c:v>
                </c:pt>
                <c:pt idx="2184" formatCode="yyyy/mm/dd;@">
                  <c:v>40671</c:v>
                </c:pt>
                <c:pt idx="2185" formatCode="yyyy/mm/dd;@">
                  <c:v>40670</c:v>
                </c:pt>
                <c:pt idx="2186" formatCode="yyyy/mm/dd;@">
                  <c:v>40669</c:v>
                </c:pt>
                <c:pt idx="2187" formatCode="yyyy/mm/dd;@">
                  <c:v>40668</c:v>
                </c:pt>
                <c:pt idx="2188" formatCode="yyyy/mm/dd;@">
                  <c:v>40667</c:v>
                </c:pt>
                <c:pt idx="2189" formatCode="yyyy/mm/dd;@">
                  <c:v>40666</c:v>
                </c:pt>
                <c:pt idx="2190" formatCode="yyyy/mm/dd;@">
                  <c:v>40665</c:v>
                </c:pt>
                <c:pt idx="2191" formatCode="yyyy/mm/dd;@">
                  <c:v>40664</c:v>
                </c:pt>
                <c:pt idx="2192" formatCode="yyyy/mm/dd;@">
                  <c:v>40663</c:v>
                </c:pt>
                <c:pt idx="2193" formatCode="yyyy/mm/dd;@">
                  <c:v>40662</c:v>
                </c:pt>
                <c:pt idx="2194" formatCode="yyyy/mm/dd;@">
                  <c:v>40661</c:v>
                </c:pt>
                <c:pt idx="2195" formatCode="yyyy/mm/dd;@">
                  <c:v>40660</c:v>
                </c:pt>
                <c:pt idx="2196" formatCode="yyyy/mm/dd;@">
                  <c:v>40659</c:v>
                </c:pt>
                <c:pt idx="2197" formatCode="yyyy/mm/dd;@">
                  <c:v>40658</c:v>
                </c:pt>
                <c:pt idx="2198" formatCode="yyyy/mm/dd;@">
                  <c:v>40657</c:v>
                </c:pt>
                <c:pt idx="2199" formatCode="yyyy/mm/dd;@">
                  <c:v>40656</c:v>
                </c:pt>
                <c:pt idx="2200" formatCode="yyyy/mm/dd;@">
                  <c:v>40655</c:v>
                </c:pt>
                <c:pt idx="2201" formatCode="yyyy/mm/dd;@">
                  <c:v>40654</c:v>
                </c:pt>
                <c:pt idx="2202" formatCode="yyyy/mm/dd;@">
                  <c:v>40653</c:v>
                </c:pt>
                <c:pt idx="2203" formatCode="yyyy/mm/dd;@">
                  <c:v>40652</c:v>
                </c:pt>
                <c:pt idx="2204" formatCode="yyyy/mm/dd;@">
                  <c:v>40651</c:v>
                </c:pt>
                <c:pt idx="2205" formatCode="yyyy/mm/dd;@">
                  <c:v>40650</c:v>
                </c:pt>
                <c:pt idx="2206" formatCode="yyyy/mm/dd;@">
                  <c:v>40649</c:v>
                </c:pt>
                <c:pt idx="2207" formatCode="yyyy/mm/dd;@">
                  <c:v>40648</c:v>
                </c:pt>
                <c:pt idx="2208" formatCode="yyyy/mm/dd;@">
                  <c:v>40647</c:v>
                </c:pt>
                <c:pt idx="2209" formatCode="yyyy/mm/dd;@">
                  <c:v>40646</c:v>
                </c:pt>
                <c:pt idx="2210" formatCode="yyyy/mm/dd;@">
                  <c:v>40645</c:v>
                </c:pt>
                <c:pt idx="2211" formatCode="yyyy/mm/dd;@">
                  <c:v>40644</c:v>
                </c:pt>
                <c:pt idx="2212" formatCode="yyyy/mm/dd;@">
                  <c:v>40643</c:v>
                </c:pt>
                <c:pt idx="2213" formatCode="yyyy/mm/dd;@">
                  <c:v>40642</c:v>
                </c:pt>
                <c:pt idx="2214" formatCode="yyyy/mm/dd;@">
                  <c:v>40641</c:v>
                </c:pt>
                <c:pt idx="2215" formatCode="yyyy/mm/dd;@">
                  <c:v>40640</c:v>
                </c:pt>
                <c:pt idx="2216" formatCode="yyyy/mm/dd;@">
                  <c:v>40639</c:v>
                </c:pt>
                <c:pt idx="2217" formatCode="yyyy/mm/dd;@">
                  <c:v>40638</c:v>
                </c:pt>
                <c:pt idx="2218" formatCode="yyyy/mm/dd;@">
                  <c:v>40637</c:v>
                </c:pt>
                <c:pt idx="2219" formatCode="yyyy/mm/dd;@">
                  <c:v>40636</c:v>
                </c:pt>
                <c:pt idx="2220" formatCode="yyyy/mm/dd;@">
                  <c:v>40635</c:v>
                </c:pt>
                <c:pt idx="2221" formatCode="yyyy/mm/dd;@">
                  <c:v>40634</c:v>
                </c:pt>
                <c:pt idx="2222" formatCode="yyyy/mm/dd;@">
                  <c:v>40633</c:v>
                </c:pt>
                <c:pt idx="2223" formatCode="yyyy/mm/dd;@">
                  <c:v>40632</c:v>
                </c:pt>
                <c:pt idx="2224" formatCode="yyyy/mm/dd;@">
                  <c:v>40631</c:v>
                </c:pt>
                <c:pt idx="2225" formatCode="yyyy/mm/dd;@">
                  <c:v>40630</c:v>
                </c:pt>
                <c:pt idx="2226" formatCode="yyyy/mm/dd;@">
                  <c:v>40629</c:v>
                </c:pt>
                <c:pt idx="2227" formatCode="yyyy/mm/dd;@">
                  <c:v>40628</c:v>
                </c:pt>
                <c:pt idx="2228" formatCode="yyyy/mm/dd;@">
                  <c:v>40627</c:v>
                </c:pt>
                <c:pt idx="2229" formatCode="yyyy/mm/dd;@">
                  <c:v>40626</c:v>
                </c:pt>
                <c:pt idx="2230" formatCode="yyyy/mm/dd;@">
                  <c:v>40625</c:v>
                </c:pt>
                <c:pt idx="2231" formatCode="yyyy/mm/dd;@">
                  <c:v>40624</c:v>
                </c:pt>
                <c:pt idx="2232" formatCode="yyyy/mm/dd;@">
                  <c:v>40623</c:v>
                </c:pt>
                <c:pt idx="2233" formatCode="yyyy/mm/dd;@">
                  <c:v>40622</c:v>
                </c:pt>
                <c:pt idx="2234" formatCode="yyyy/mm/dd;@">
                  <c:v>40621</c:v>
                </c:pt>
                <c:pt idx="2235" formatCode="yyyy/mm/dd;@">
                  <c:v>40620</c:v>
                </c:pt>
                <c:pt idx="2236" formatCode="yyyy/mm/dd;@">
                  <c:v>40619</c:v>
                </c:pt>
                <c:pt idx="2237" formatCode="yyyy/mm/dd;@">
                  <c:v>40618</c:v>
                </c:pt>
                <c:pt idx="2238" formatCode="yyyy/mm/dd;@">
                  <c:v>40617</c:v>
                </c:pt>
                <c:pt idx="2239" formatCode="yyyy/mm/dd;@">
                  <c:v>40616</c:v>
                </c:pt>
                <c:pt idx="2240" formatCode="yyyy/mm/dd;@">
                  <c:v>40615</c:v>
                </c:pt>
                <c:pt idx="2241" formatCode="yyyy/mm/dd;@">
                  <c:v>40614</c:v>
                </c:pt>
                <c:pt idx="2242" formatCode="yyyy/mm/dd;@">
                  <c:v>40613</c:v>
                </c:pt>
                <c:pt idx="2243" formatCode="yyyy/mm/dd;@">
                  <c:v>40612</c:v>
                </c:pt>
                <c:pt idx="2244" formatCode="yyyy/mm/dd;@">
                  <c:v>40611</c:v>
                </c:pt>
                <c:pt idx="2245" formatCode="yyyy/mm/dd;@">
                  <c:v>40610</c:v>
                </c:pt>
                <c:pt idx="2246" formatCode="yyyy/mm/dd;@">
                  <c:v>40609</c:v>
                </c:pt>
                <c:pt idx="2247" formatCode="yyyy/mm/dd;@">
                  <c:v>40608</c:v>
                </c:pt>
                <c:pt idx="2248" formatCode="yyyy/mm/dd;@">
                  <c:v>40607</c:v>
                </c:pt>
                <c:pt idx="2249" formatCode="yyyy/mm/dd;@">
                  <c:v>40606</c:v>
                </c:pt>
                <c:pt idx="2250" formatCode="yyyy/mm/dd;@">
                  <c:v>40605</c:v>
                </c:pt>
                <c:pt idx="2251" formatCode="yyyy/mm/dd;@">
                  <c:v>40604</c:v>
                </c:pt>
                <c:pt idx="2252" formatCode="yyyy/mm/dd;@">
                  <c:v>40603</c:v>
                </c:pt>
                <c:pt idx="2253" formatCode="yyyy/mm/dd;@">
                  <c:v>40602</c:v>
                </c:pt>
                <c:pt idx="2254" formatCode="yyyy/mm/dd;@">
                  <c:v>40601</c:v>
                </c:pt>
                <c:pt idx="2255" formatCode="yyyy/mm/dd;@">
                  <c:v>40600</c:v>
                </c:pt>
                <c:pt idx="2256" formatCode="yyyy/mm/dd;@">
                  <c:v>40599</c:v>
                </c:pt>
                <c:pt idx="2257" formatCode="yyyy/mm/dd;@">
                  <c:v>40598</c:v>
                </c:pt>
                <c:pt idx="2258" formatCode="yyyy/mm/dd;@">
                  <c:v>40597</c:v>
                </c:pt>
                <c:pt idx="2259" formatCode="yyyy/mm/dd;@">
                  <c:v>40596</c:v>
                </c:pt>
                <c:pt idx="2260" formatCode="yyyy/mm/dd;@">
                  <c:v>40595</c:v>
                </c:pt>
                <c:pt idx="2261" formatCode="yyyy/mm/dd;@">
                  <c:v>40594</c:v>
                </c:pt>
                <c:pt idx="2262" formatCode="yyyy/mm/dd;@">
                  <c:v>40593</c:v>
                </c:pt>
                <c:pt idx="2263" formatCode="yyyy/mm/dd;@">
                  <c:v>40592</c:v>
                </c:pt>
                <c:pt idx="2264" formatCode="yyyy/mm/dd;@">
                  <c:v>40591</c:v>
                </c:pt>
                <c:pt idx="2265" formatCode="yyyy/mm/dd;@">
                  <c:v>40590</c:v>
                </c:pt>
                <c:pt idx="2266" formatCode="yyyy/mm/dd;@">
                  <c:v>40589</c:v>
                </c:pt>
                <c:pt idx="2267" formatCode="yyyy/mm/dd;@">
                  <c:v>40588</c:v>
                </c:pt>
                <c:pt idx="2268" formatCode="yyyy/mm/dd;@">
                  <c:v>40587</c:v>
                </c:pt>
                <c:pt idx="2269" formatCode="yyyy/mm/dd;@">
                  <c:v>40586</c:v>
                </c:pt>
                <c:pt idx="2270" formatCode="yyyy/mm/dd;@">
                  <c:v>40585</c:v>
                </c:pt>
                <c:pt idx="2271" formatCode="yyyy/mm/dd;@">
                  <c:v>40584</c:v>
                </c:pt>
                <c:pt idx="2272" formatCode="yyyy/mm/dd;@">
                  <c:v>40583</c:v>
                </c:pt>
                <c:pt idx="2273" formatCode="yyyy/mm/dd;@">
                  <c:v>40582</c:v>
                </c:pt>
                <c:pt idx="2274" formatCode="yyyy/mm/dd;@">
                  <c:v>40581</c:v>
                </c:pt>
                <c:pt idx="2275" formatCode="yyyy/mm/dd;@">
                  <c:v>40580</c:v>
                </c:pt>
                <c:pt idx="2276" formatCode="yyyy/mm/dd;@">
                  <c:v>40579</c:v>
                </c:pt>
                <c:pt idx="2277" formatCode="yyyy/mm/dd;@">
                  <c:v>40578</c:v>
                </c:pt>
                <c:pt idx="2278" formatCode="yyyy/mm/dd;@">
                  <c:v>40577</c:v>
                </c:pt>
                <c:pt idx="2279" formatCode="yyyy/mm/dd;@">
                  <c:v>40576</c:v>
                </c:pt>
                <c:pt idx="2280" formatCode="yyyy/mm/dd;@">
                  <c:v>40575</c:v>
                </c:pt>
                <c:pt idx="2281" formatCode="yyyy/mm/dd;@">
                  <c:v>40574</c:v>
                </c:pt>
                <c:pt idx="2282" formatCode="yyyy/mm/dd;@">
                  <c:v>40573</c:v>
                </c:pt>
                <c:pt idx="2283" formatCode="yyyy/mm/dd;@">
                  <c:v>40572</c:v>
                </c:pt>
                <c:pt idx="2284" formatCode="yyyy/mm/dd;@">
                  <c:v>40571</c:v>
                </c:pt>
                <c:pt idx="2285" formatCode="yyyy/mm/dd;@">
                  <c:v>40570</c:v>
                </c:pt>
                <c:pt idx="2286" formatCode="yyyy/mm/dd;@">
                  <c:v>40569</c:v>
                </c:pt>
                <c:pt idx="2287" formatCode="yyyy/mm/dd;@">
                  <c:v>40568</c:v>
                </c:pt>
                <c:pt idx="2288" formatCode="yyyy/mm/dd;@">
                  <c:v>40567</c:v>
                </c:pt>
                <c:pt idx="2289" formatCode="yyyy/mm/dd;@">
                  <c:v>40566</c:v>
                </c:pt>
                <c:pt idx="2290" formatCode="yyyy/mm/dd;@">
                  <c:v>40565</c:v>
                </c:pt>
                <c:pt idx="2291" formatCode="yyyy/mm/dd;@">
                  <c:v>40564</c:v>
                </c:pt>
                <c:pt idx="2292" formatCode="yyyy/mm/dd;@">
                  <c:v>40563</c:v>
                </c:pt>
                <c:pt idx="2293" formatCode="yyyy/mm/dd;@">
                  <c:v>40562</c:v>
                </c:pt>
                <c:pt idx="2294" formatCode="yyyy/mm/dd;@">
                  <c:v>40561</c:v>
                </c:pt>
                <c:pt idx="2295" formatCode="yyyy/mm/dd;@">
                  <c:v>40560</c:v>
                </c:pt>
                <c:pt idx="2296" formatCode="yyyy/mm/dd;@">
                  <c:v>40559</c:v>
                </c:pt>
                <c:pt idx="2297" formatCode="yyyy/mm/dd;@">
                  <c:v>40558</c:v>
                </c:pt>
                <c:pt idx="2298" formatCode="yyyy/mm/dd;@">
                  <c:v>40557</c:v>
                </c:pt>
                <c:pt idx="2299" formatCode="yyyy/mm/dd;@">
                  <c:v>40556</c:v>
                </c:pt>
                <c:pt idx="2300" formatCode="yyyy/mm/dd;@">
                  <c:v>40555</c:v>
                </c:pt>
                <c:pt idx="2301" formatCode="yyyy/mm/dd;@">
                  <c:v>40554</c:v>
                </c:pt>
                <c:pt idx="2302" formatCode="yyyy/mm/dd;@">
                  <c:v>40553</c:v>
                </c:pt>
                <c:pt idx="2303" formatCode="yyyy/mm/dd;@">
                  <c:v>40552</c:v>
                </c:pt>
                <c:pt idx="2304" formatCode="yyyy/mm/dd;@">
                  <c:v>40551</c:v>
                </c:pt>
                <c:pt idx="2305" formatCode="yyyy/mm/dd;@">
                  <c:v>40550</c:v>
                </c:pt>
                <c:pt idx="2306" formatCode="yyyy/mm/dd;@">
                  <c:v>40549</c:v>
                </c:pt>
                <c:pt idx="2307" formatCode="yyyy/mm/dd;@">
                  <c:v>40548</c:v>
                </c:pt>
                <c:pt idx="2308" formatCode="yyyy/mm/dd;@">
                  <c:v>40547</c:v>
                </c:pt>
                <c:pt idx="2309" formatCode="yyyy/mm/dd;@">
                  <c:v>40546</c:v>
                </c:pt>
                <c:pt idx="2310" formatCode="yyyy/mm/dd;@">
                  <c:v>40545</c:v>
                </c:pt>
                <c:pt idx="2311" formatCode="yyyy/mm/dd;@">
                  <c:v>40544</c:v>
                </c:pt>
                <c:pt idx="2312" formatCode="yyyy/mm/dd;@">
                  <c:v>40543</c:v>
                </c:pt>
                <c:pt idx="2313" formatCode="yyyy/mm/dd;@">
                  <c:v>40542</c:v>
                </c:pt>
                <c:pt idx="2314" formatCode="yyyy/mm/dd;@">
                  <c:v>40541</c:v>
                </c:pt>
                <c:pt idx="2315" formatCode="yyyy/mm/dd;@">
                  <c:v>40540</c:v>
                </c:pt>
                <c:pt idx="2316" formatCode="yyyy/mm/dd;@">
                  <c:v>40539</c:v>
                </c:pt>
                <c:pt idx="2317" formatCode="yyyy/mm/dd;@">
                  <c:v>40538</c:v>
                </c:pt>
                <c:pt idx="2318" formatCode="yyyy/mm/dd;@">
                  <c:v>40537</c:v>
                </c:pt>
                <c:pt idx="2319" formatCode="yyyy/mm/dd;@">
                  <c:v>40536</c:v>
                </c:pt>
                <c:pt idx="2320" formatCode="yyyy/mm/dd;@">
                  <c:v>40535</c:v>
                </c:pt>
                <c:pt idx="2321" formatCode="yyyy/mm/dd;@">
                  <c:v>40534</c:v>
                </c:pt>
                <c:pt idx="2322" formatCode="yyyy/mm/dd;@">
                  <c:v>40533</c:v>
                </c:pt>
                <c:pt idx="2323" formatCode="yyyy/mm/dd;@">
                  <c:v>40532</c:v>
                </c:pt>
                <c:pt idx="2324" formatCode="yyyy/mm/dd;@">
                  <c:v>40531</c:v>
                </c:pt>
                <c:pt idx="2325" formatCode="yyyy/mm/dd;@">
                  <c:v>40530</c:v>
                </c:pt>
                <c:pt idx="2326" formatCode="yyyy/mm/dd;@">
                  <c:v>40529</c:v>
                </c:pt>
                <c:pt idx="2327" formatCode="yyyy/mm/dd;@">
                  <c:v>40528</c:v>
                </c:pt>
                <c:pt idx="2328" formatCode="yyyy/mm/dd;@">
                  <c:v>40527</c:v>
                </c:pt>
                <c:pt idx="2329" formatCode="yyyy/mm/dd;@">
                  <c:v>40526</c:v>
                </c:pt>
                <c:pt idx="2330" formatCode="yyyy/mm/dd;@">
                  <c:v>40525</c:v>
                </c:pt>
                <c:pt idx="2331" formatCode="yyyy/mm/dd;@">
                  <c:v>40524</c:v>
                </c:pt>
                <c:pt idx="2332" formatCode="yyyy/mm/dd;@">
                  <c:v>40523</c:v>
                </c:pt>
                <c:pt idx="2333" formatCode="yyyy/mm/dd;@">
                  <c:v>40522</c:v>
                </c:pt>
                <c:pt idx="2334" formatCode="yyyy/mm/dd;@">
                  <c:v>40521</c:v>
                </c:pt>
                <c:pt idx="2335" formatCode="yyyy/mm/dd;@">
                  <c:v>40520</c:v>
                </c:pt>
                <c:pt idx="2336" formatCode="yyyy/mm/dd;@">
                  <c:v>40519</c:v>
                </c:pt>
                <c:pt idx="2337" formatCode="yyyy/mm/dd;@">
                  <c:v>40518</c:v>
                </c:pt>
                <c:pt idx="2338" formatCode="yyyy/mm/dd;@">
                  <c:v>40517</c:v>
                </c:pt>
                <c:pt idx="2339" formatCode="yyyy/mm/dd;@">
                  <c:v>40516</c:v>
                </c:pt>
                <c:pt idx="2340" formatCode="yyyy/mm/dd;@">
                  <c:v>40515</c:v>
                </c:pt>
                <c:pt idx="2341" formatCode="yyyy/mm/dd;@">
                  <c:v>40514</c:v>
                </c:pt>
                <c:pt idx="2342" formatCode="yyyy/mm/dd;@">
                  <c:v>40513</c:v>
                </c:pt>
                <c:pt idx="2343" formatCode="yyyy/mm/dd;@">
                  <c:v>40512</c:v>
                </c:pt>
                <c:pt idx="2344" formatCode="yyyy/mm/dd;@">
                  <c:v>40511</c:v>
                </c:pt>
                <c:pt idx="2345" formatCode="yyyy/mm/dd;@">
                  <c:v>40510</c:v>
                </c:pt>
                <c:pt idx="2346" formatCode="yyyy/mm/dd;@">
                  <c:v>40509</c:v>
                </c:pt>
                <c:pt idx="2347" formatCode="yyyy/mm/dd;@">
                  <c:v>40508</c:v>
                </c:pt>
                <c:pt idx="2348" formatCode="yyyy/mm/dd;@">
                  <c:v>40507</c:v>
                </c:pt>
                <c:pt idx="2349" formatCode="yyyy/mm/dd;@">
                  <c:v>40506</c:v>
                </c:pt>
                <c:pt idx="2350" formatCode="yyyy/mm/dd;@">
                  <c:v>40505</c:v>
                </c:pt>
                <c:pt idx="2351" formatCode="yyyy/mm/dd;@">
                  <c:v>40504</c:v>
                </c:pt>
                <c:pt idx="2352" formatCode="yyyy/mm/dd;@">
                  <c:v>40503</c:v>
                </c:pt>
                <c:pt idx="2353" formatCode="yyyy/mm/dd;@">
                  <c:v>40502</c:v>
                </c:pt>
                <c:pt idx="2354" formatCode="yyyy/mm/dd;@">
                  <c:v>40501</c:v>
                </c:pt>
                <c:pt idx="2355" formatCode="yyyy/mm/dd;@">
                  <c:v>40500</c:v>
                </c:pt>
                <c:pt idx="2356" formatCode="yyyy/mm/dd;@">
                  <c:v>40499</c:v>
                </c:pt>
                <c:pt idx="2357" formatCode="yyyy/mm/dd;@">
                  <c:v>40498</c:v>
                </c:pt>
                <c:pt idx="2358" formatCode="yyyy/mm/dd;@">
                  <c:v>40497</c:v>
                </c:pt>
                <c:pt idx="2359" formatCode="yyyy/mm/dd;@">
                  <c:v>40496</c:v>
                </c:pt>
                <c:pt idx="2360" formatCode="yyyy/mm/dd;@">
                  <c:v>40495</c:v>
                </c:pt>
                <c:pt idx="2361" formatCode="yyyy/mm/dd;@">
                  <c:v>40494</c:v>
                </c:pt>
                <c:pt idx="2362" formatCode="yyyy/mm/dd;@">
                  <c:v>40493</c:v>
                </c:pt>
                <c:pt idx="2363" formatCode="yyyy/mm/dd;@">
                  <c:v>40492</c:v>
                </c:pt>
                <c:pt idx="2364" formatCode="yyyy/mm/dd;@">
                  <c:v>40491</c:v>
                </c:pt>
                <c:pt idx="2365" formatCode="yyyy/mm/dd;@">
                  <c:v>40490</c:v>
                </c:pt>
                <c:pt idx="2366" formatCode="yyyy/mm/dd;@">
                  <c:v>40489</c:v>
                </c:pt>
                <c:pt idx="2367" formatCode="yyyy/mm/dd;@">
                  <c:v>40488</c:v>
                </c:pt>
                <c:pt idx="2368" formatCode="yyyy/mm/dd;@">
                  <c:v>40487</c:v>
                </c:pt>
                <c:pt idx="2369" formatCode="yyyy/mm/dd;@">
                  <c:v>40486</c:v>
                </c:pt>
                <c:pt idx="2370" formatCode="yyyy/mm/dd;@">
                  <c:v>40485</c:v>
                </c:pt>
                <c:pt idx="2371" formatCode="yyyy/mm/dd;@">
                  <c:v>40484</c:v>
                </c:pt>
                <c:pt idx="2372" formatCode="yyyy/mm/dd;@">
                  <c:v>40483</c:v>
                </c:pt>
                <c:pt idx="2373" formatCode="yyyy/mm/dd;@">
                  <c:v>40482</c:v>
                </c:pt>
                <c:pt idx="2374" formatCode="yyyy/mm/dd;@">
                  <c:v>40481</c:v>
                </c:pt>
                <c:pt idx="2375" formatCode="yyyy/mm/dd;@">
                  <c:v>40480</c:v>
                </c:pt>
                <c:pt idx="2376" formatCode="yyyy/mm/dd;@">
                  <c:v>40479</c:v>
                </c:pt>
                <c:pt idx="2377" formatCode="yyyy/mm/dd;@">
                  <c:v>40478</c:v>
                </c:pt>
                <c:pt idx="2378" formatCode="yyyy/mm/dd;@">
                  <c:v>40477</c:v>
                </c:pt>
                <c:pt idx="2379" formatCode="yyyy/mm/dd;@">
                  <c:v>40476</c:v>
                </c:pt>
                <c:pt idx="2380" formatCode="yyyy/mm/dd;@">
                  <c:v>40475</c:v>
                </c:pt>
                <c:pt idx="2381" formatCode="yyyy/mm/dd;@">
                  <c:v>40474</c:v>
                </c:pt>
                <c:pt idx="2382" formatCode="yyyy/mm/dd;@">
                  <c:v>40473</c:v>
                </c:pt>
                <c:pt idx="2383" formatCode="yyyy/mm/dd;@">
                  <c:v>40472</c:v>
                </c:pt>
                <c:pt idx="2384" formatCode="yyyy/mm/dd;@">
                  <c:v>40471</c:v>
                </c:pt>
                <c:pt idx="2385" formatCode="yyyy/mm/dd;@">
                  <c:v>40470</c:v>
                </c:pt>
                <c:pt idx="2386" formatCode="yyyy/mm/dd;@">
                  <c:v>40469</c:v>
                </c:pt>
                <c:pt idx="2387" formatCode="yyyy/mm/dd;@">
                  <c:v>40468</c:v>
                </c:pt>
                <c:pt idx="2388" formatCode="yyyy/mm/dd;@">
                  <c:v>40467</c:v>
                </c:pt>
                <c:pt idx="2389" formatCode="yyyy/mm/dd;@">
                  <c:v>40466</c:v>
                </c:pt>
                <c:pt idx="2390" formatCode="yyyy/mm/dd;@">
                  <c:v>40465</c:v>
                </c:pt>
                <c:pt idx="2391" formatCode="yyyy/mm/dd;@">
                  <c:v>40464</c:v>
                </c:pt>
                <c:pt idx="2392" formatCode="yyyy/mm/dd;@">
                  <c:v>40463</c:v>
                </c:pt>
                <c:pt idx="2393" formatCode="yyyy/mm/dd;@">
                  <c:v>40462</c:v>
                </c:pt>
                <c:pt idx="2394" formatCode="yyyy/mm/dd;@">
                  <c:v>40461</c:v>
                </c:pt>
                <c:pt idx="2395" formatCode="yyyy/mm/dd;@">
                  <c:v>40460</c:v>
                </c:pt>
                <c:pt idx="2396" formatCode="yyyy/mm/dd;@">
                  <c:v>40459</c:v>
                </c:pt>
                <c:pt idx="2397" formatCode="yyyy/mm/dd;@">
                  <c:v>40458</c:v>
                </c:pt>
                <c:pt idx="2398" formatCode="yyyy/mm/dd;@">
                  <c:v>40457</c:v>
                </c:pt>
                <c:pt idx="2399" formatCode="yyyy/mm/dd;@">
                  <c:v>40456</c:v>
                </c:pt>
                <c:pt idx="2400" formatCode="yyyy/mm/dd;@">
                  <c:v>40455</c:v>
                </c:pt>
                <c:pt idx="2401" formatCode="yyyy/mm/dd;@">
                  <c:v>40454</c:v>
                </c:pt>
                <c:pt idx="2402" formatCode="yyyy/mm/dd;@">
                  <c:v>40453</c:v>
                </c:pt>
                <c:pt idx="2403" formatCode="yyyy/mm/dd;@">
                  <c:v>40452</c:v>
                </c:pt>
                <c:pt idx="2404" formatCode="yyyy/mm/dd;@">
                  <c:v>40451</c:v>
                </c:pt>
                <c:pt idx="2405" formatCode="yyyy/mm/dd;@">
                  <c:v>40450</c:v>
                </c:pt>
                <c:pt idx="2406" formatCode="yyyy/mm/dd;@">
                  <c:v>40449</c:v>
                </c:pt>
                <c:pt idx="2407" formatCode="yyyy/mm/dd;@">
                  <c:v>40448</c:v>
                </c:pt>
                <c:pt idx="2408" formatCode="yyyy/mm/dd;@">
                  <c:v>40447</c:v>
                </c:pt>
                <c:pt idx="2409" formatCode="yyyy/mm/dd;@">
                  <c:v>40446</c:v>
                </c:pt>
                <c:pt idx="2410" formatCode="yyyy/mm/dd;@">
                  <c:v>40445</c:v>
                </c:pt>
                <c:pt idx="2411" formatCode="yyyy/mm/dd;@">
                  <c:v>40444</c:v>
                </c:pt>
                <c:pt idx="2412" formatCode="yyyy/mm/dd;@">
                  <c:v>40443</c:v>
                </c:pt>
                <c:pt idx="2413" formatCode="yyyy/mm/dd;@">
                  <c:v>40442</c:v>
                </c:pt>
                <c:pt idx="2414" formatCode="yyyy/mm/dd;@">
                  <c:v>40441</c:v>
                </c:pt>
                <c:pt idx="2415" formatCode="yyyy/mm/dd;@">
                  <c:v>40440</c:v>
                </c:pt>
                <c:pt idx="2416" formatCode="yyyy/mm/dd;@">
                  <c:v>40439</c:v>
                </c:pt>
                <c:pt idx="2417" formatCode="yyyy/mm/dd;@">
                  <c:v>40438</c:v>
                </c:pt>
                <c:pt idx="2418" formatCode="yyyy/mm/dd;@">
                  <c:v>40437</c:v>
                </c:pt>
                <c:pt idx="2419" formatCode="yyyy/mm/dd;@">
                  <c:v>40436</c:v>
                </c:pt>
                <c:pt idx="2420" formatCode="yyyy/mm/dd;@">
                  <c:v>40435</c:v>
                </c:pt>
                <c:pt idx="2421" formatCode="yyyy/mm/dd;@">
                  <c:v>40434</c:v>
                </c:pt>
                <c:pt idx="2422" formatCode="yyyy/mm/dd;@">
                  <c:v>40433</c:v>
                </c:pt>
                <c:pt idx="2423" formatCode="yyyy/mm/dd;@">
                  <c:v>40432</c:v>
                </c:pt>
                <c:pt idx="2424" formatCode="yyyy/mm/dd;@">
                  <c:v>40431</c:v>
                </c:pt>
                <c:pt idx="2425" formatCode="yyyy/mm/dd;@">
                  <c:v>40430</c:v>
                </c:pt>
                <c:pt idx="2426" formatCode="yyyy/mm/dd;@">
                  <c:v>40429</c:v>
                </c:pt>
                <c:pt idx="2427" formatCode="yyyy/mm/dd;@">
                  <c:v>40428</c:v>
                </c:pt>
                <c:pt idx="2428" formatCode="yyyy/mm/dd;@">
                  <c:v>40427</c:v>
                </c:pt>
                <c:pt idx="2429" formatCode="yyyy/mm/dd;@">
                  <c:v>40426</c:v>
                </c:pt>
                <c:pt idx="2430" formatCode="yyyy/mm/dd;@">
                  <c:v>40425</c:v>
                </c:pt>
                <c:pt idx="2431" formatCode="yyyy/mm/dd;@">
                  <c:v>40424</c:v>
                </c:pt>
                <c:pt idx="2432" formatCode="yyyy/mm/dd;@">
                  <c:v>40423</c:v>
                </c:pt>
                <c:pt idx="2433" formatCode="yyyy/mm/dd;@">
                  <c:v>40422</c:v>
                </c:pt>
                <c:pt idx="2434" formatCode="yyyy/mm/dd;@">
                  <c:v>40421</c:v>
                </c:pt>
                <c:pt idx="2435" formatCode="yyyy/mm/dd;@">
                  <c:v>40420</c:v>
                </c:pt>
                <c:pt idx="2436" formatCode="yyyy/mm/dd;@">
                  <c:v>40419</c:v>
                </c:pt>
                <c:pt idx="2437" formatCode="yyyy/mm/dd;@">
                  <c:v>40418</c:v>
                </c:pt>
                <c:pt idx="2438" formatCode="yyyy/mm/dd;@">
                  <c:v>40417</c:v>
                </c:pt>
                <c:pt idx="2439" formatCode="yyyy/mm/dd;@">
                  <c:v>40416</c:v>
                </c:pt>
                <c:pt idx="2440" formatCode="yyyy/mm/dd;@">
                  <c:v>40415</c:v>
                </c:pt>
                <c:pt idx="2441" formatCode="yyyy/mm/dd;@">
                  <c:v>40414</c:v>
                </c:pt>
                <c:pt idx="2442" formatCode="yyyy/mm/dd;@">
                  <c:v>40413</c:v>
                </c:pt>
                <c:pt idx="2443" formatCode="yyyy/mm/dd;@">
                  <c:v>40412</c:v>
                </c:pt>
                <c:pt idx="2444" formatCode="yyyy/mm/dd;@">
                  <c:v>40411</c:v>
                </c:pt>
                <c:pt idx="2445" formatCode="yyyy/mm/dd;@">
                  <c:v>40410</c:v>
                </c:pt>
                <c:pt idx="2446" formatCode="yyyy/mm/dd;@">
                  <c:v>40409</c:v>
                </c:pt>
                <c:pt idx="2447" formatCode="yyyy/mm/dd;@">
                  <c:v>40408</c:v>
                </c:pt>
                <c:pt idx="2448" formatCode="yyyy/mm/dd;@">
                  <c:v>40407</c:v>
                </c:pt>
                <c:pt idx="2449" formatCode="yyyy/mm/dd;@">
                  <c:v>40406</c:v>
                </c:pt>
                <c:pt idx="2450" formatCode="yyyy/mm/dd;@">
                  <c:v>40405</c:v>
                </c:pt>
                <c:pt idx="2451" formatCode="yyyy/mm/dd;@">
                  <c:v>40404</c:v>
                </c:pt>
                <c:pt idx="2452" formatCode="yyyy/mm/dd;@">
                  <c:v>40403</c:v>
                </c:pt>
                <c:pt idx="2453" formatCode="yyyy/mm/dd;@">
                  <c:v>40402</c:v>
                </c:pt>
                <c:pt idx="2454" formatCode="yyyy/mm/dd;@">
                  <c:v>40401</c:v>
                </c:pt>
                <c:pt idx="2455" formatCode="yyyy/mm/dd;@">
                  <c:v>40400</c:v>
                </c:pt>
                <c:pt idx="2456" formatCode="yyyy/mm/dd;@">
                  <c:v>40399</c:v>
                </c:pt>
                <c:pt idx="2457" formatCode="yyyy/mm/dd;@">
                  <c:v>40398</c:v>
                </c:pt>
                <c:pt idx="2458" formatCode="yyyy/mm/dd;@">
                  <c:v>40397</c:v>
                </c:pt>
                <c:pt idx="2459" formatCode="yyyy/mm/dd;@">
                  <c:v>40396</c:v>
                </c:pt>
                <c:pt idx="2460" formatCode="yyyy/mm/dd;@">
                  <c:v>40395</c:v>
                </c:pt>
                <c:pt idx="2461" formatCode="yyyy/mm/dd;@">
                  <c:v>40394</c:v>
                </c:pt>
                <c:pt idx="2462" formatCode="yyyy/mm/dd;@">
                  <c:v>40393</c:v>
                </c:pt>
                <c:pt idx="2463" formatCode="yyyy/mm/dd;@">
                  <c:v>40392</c:v>
                </c:pt>
                <c:pt idx="2464" formatCode="yyyy/mm/dd;@">
                  <c:v>40391</c:v>
                </c:pt>
                <c:pt idx="2465" formatCode="yyyy/mm/dd;@">
                  <c:v>40390</c:v>
                </c:pt>
                <c:pt idx="2466" formatCode="yyyy/mm/dd;@">
                  <c:v>40389</c:v>
                </c:pt>
                <c:pt idx="2467" formatCode="yyyy/mm/dd;@">
                  <c:v>40388</c:v>
                </c:pt>
                <c:pt idx="2468" formatCode="yyyy/mm/dd;@">
                  <c:v>40387</c:v>
                </c:pt>
                <c:pt idx="2469" formatCode="yyyy/mm/dd;@">
                  <c:v>40386</c:v>
                </c:pt>
                <c:pt idx="2470" formatCode="yyyy/mm/dd;@">
                  <c:v>40385</c:v>
                </c:pt>
                <c:pt idx="2471" formatCode="yyyy/mm/dd;@">
                  <c:v>40384</c:v>
                </c:pt>
                <c:pt idx="2472" formatCode="yyyy/mm/dd;@">
                  <c:v>40383</c:v>
                </c:pt>
                <c:pt idx="2473" formatCode="yyyy/mm/dd;@">
                  <c:v>40382</c:v>
                </c:pt>
                <c:pt idx="2474" formatCode="yyyy/mm/dd;@">
                  <c:v>40381</c:v>
                </c:pt>
                <c:pt idx="2475" formatCode="yyyy/mm/dd;@">
                  <c:v>40380</c:v>
                </c:pt>
                <c:pt idx="2476" formatCode="yyyy/mm/dd;@">
                  <c:v>40379</c:v>
                </c:pt>
                <c:pt idx="2477" formatCode="yyyy/mm/dd;@">
                  <c:v>40378</c:v>
                </c:pt>
                <c:pt idx="2478" formatCode="yyyy/mm/dd;@">
                  <c:v>40377</c:v>
                </c:pt>
                <c:pt idx="2479" formatCode="yyyy/mm/dd;@">
                  <c:v>40376</c:v>
                </c:pt>
                <c:pt idx="2480" formatCode="yyyy/mm/dd;@">
                  <c:v>40375</c:v>
                </c:pt>
                <c:pt idx="2481" formatCode="yyyy/mm/dd;@">
                  <c:v>40374</c:v>
                </c:pt>
                <c:pt idx="2482" formatCode="yyyy/mm/dd;@">
                  <c:v>40373</c:v>
                </c:pt>
                <c:pt idx="2483" formatCode="yyyy/mm/dd;@">
                  <c:v>40372</c:v>
                </c:pt>
                <c:pt idx="2484" formatCode="yyyy/mm/dd;@">
                  <c:v>40371</c:v>
                </c:pt>
                <c:pt idx="2485" formatCode="yyyy/mm/dd;@">
                  <c:v>40370</c:v>
                </c:pt>
                <c:pt idx="2486" formatCode="yyyy/mm/dd;@">
                  <c:v>40369</c:v>
                </c:pt>
                <c:pt idx="2487" formatCode="yyyy/mm/dd;@">
                  <c:v>40368</c:v>
                </c:pt>
                <c:pt idx="2488" formatCode="yyyy/mm/dd;@">
                  <c:v>40367</c:v>
                </c:pt>
                <c:pt idx="2489" formatCode="yyyy/mm/dd;@">
                  <c:v>40366</c:v>
                </c:pt>
                <c:pt idx="2490" formatCode="yyyy/mm/dd;@">
                  <c:v>40365</c:v>
                </c:pt>
                <c:pt idx="2491" formatCode="yyyy/mm/dd;@">
                  <c:v>40364</c:v>
                </c:pt>
                <c:pt idx="2492" formatCode="yyyy/mm/dd;@">
                  <c:v>40363</c:v>
                </c:pt>
                <c:pt idx="2493" formatCode="yyyy/mm/dd;@">
                  <c:v>40362</c:v>
                </c:pt>
                <c:pt idx="2494" formatCode="yyyy/mm/dd;@">
                  <c:v>40361</c:v>
                </c:pt>
                <c:pt idx="2495" formatCode="yyyy/mm/dd;@">
                  <c:v>40360</c:v>
                </c:pt>
                <c:pt idx="2496" formatCode="yyyy/mm/dd;@">
                  <c:v>40359</c:v>
                </c:pt>
                <c:pt idx="2497" formatCode="yyyy/mm/dd;@">
                  <c:v>40358</c:v>
                </c:pt>
                <c:pt idx="2498" formatCode="yyyy/mm/dd;@">
                  <c:v>40357</c:v>
                </c:pt>
                <c:pt idx="2499" formatCode="yyyy/mm/dd;@">
                  <c:v>40356</c:v>
                </c:pt>
                <c:pt idx="2500" formatCode="yyyy/mm/dd;@">
                  <c:v>40355</c:v>
                </c:pt>
                <c:pt idx="2501" formatCode="yyyy/mm/dd;@">
                  <c:v>40354</c:v>
                </c:pt>
                <c:pt idx="2502" formatCode="yyyy/mm/dd;@">
                  <c:v>40353</c:v>
                </c:pt>
                <c:pt idx="2503" formatCode="yyyy/mm/dd;@">
                  <c:v>40352</c:v>
                </c:pt>
                <c:pt idx="2504" formatCode="yyyy/mm/dd;@">
                  <c:v>40351</c:v>
                </c:pt>
                <c:pt idx="2505" formatCode="yyyy/mm/dd;@">
                  <c:v>40350</c:v>
                </c:pt>
                <c:pt idx="2506" formatCode="yyyy/mm/dd;@">
                  <c:v>40349</c:v>
                </c:pt>
                <c:pt idx="2507" formatCode="yyyy/mm/dd;@">
                  <c:v>40348</c:v>
                </c:pt>
                <c:pt idx="2508" formatCode="yyyy/mm/dd;@">
                  <c:v>40347</c:v>
                </c:pt>
                <c:pt idx="2509" formatCode="yyyy/mm/dd;@">
                  <c:v>40346</c:v>
                </c:pt>
                <c:pt idx="2510" formatCode="yyyy/mm/dd;@">
                  <c:v>40345</c:v>
                </c:pt>
                <c:pt idx="2511" formatCode="yyyy/mm/dd;@">
                  <c:v>40344</c:v>
                </c:pt>
                <c:pt idx="2512" formatCode="yyyy/mm/dd;@">
                  <c:v>40343</c:v>
                </c:pt>
                <c:pt idx="2513" formatCode="yyyy/mm/dd;@">
                  <c:v>40342</c:v>
                </c:pt>
                <c:pt idx="2514" formatCode="yyyy/mm/dd;@">
                  <c:v>40341</c:v>
                </c:pt>
                <c:pt idx="2515" formatCode="yyyy/mm/dd;@">
                  <c:v>40340</c:v>
                </c:pt>
                <c:pt idx="2516" formatCode="yyyy/mm/dd;@">
                  <c:v>40339</c:v>
                </c:pt>
                <c:pt idx="2517" formatCode="yyyy/mm/dd;@">
                  <c:v>40338</c:v>
                </c:pt>
                <c:pt idx="2518" formatCode="yyyy/mm/dd;@">
                  <c:v>40337</c:v>
                </c:pt>
                <c:pt idx="2519" formatCode="yyyy/mm/dd;@">
                  <c:v>40336</c:v>
                </c:pt>
                <c:pt idx="2520" formatCode="yyyy/mm/dd;@">
                  <c:v>40335</c:v>
                </c:pt>
                <c:pt idx="2521" formatCode="yyyy/mm/dd;@">
                  <c:v>40334</c:v>
                </c:pt>
                <c:pt idx="2522" formatCode="yyyy/mm/dd;@">
                  <c:v>40333</c:v>
                </c:pt>
                <c:pt idx="2523" formatCode="yyyy/mm/dd;@">
                  <c:v>40332</c:v>
                </c:pt>
                <c:pt idx="2524" formatCode="yyyy/mm/dd;@">
                  <c:v>40331</c:v>
                </c:pt>
                <c:pt idx="2525" formatCode="yyyy/mm/dd;@">
                  <c:v>40330</c:v>
                </c:pt>
                <c:pt idx="2526" formatCode="yyyy/mm/dd;@">
                  <c:v>40329</c:v>
                </c:pt>
                <c:pt idx="2527" formatCode="yyyy/mm/dd;@">
                  <c:v>40328</c:v>
                </c:pt>
                <c:pt idx="2528" formatCode="yyyy/mm/dd;@">
                  <c:v>40327</c:v>
                </c:pt>
                <c:pt idx="2529" formatCode="yyyy/mm/dd;@">
                  <c:v>40326</c:v>
                </c:pt>
                <c:pt idx="2530" formatCode="yyyy/mm/dd;@">
                  <c:v>40325</c:v>
                </c:pt>
                <c:pt idx="2531" formatCode="yyyy/mm/dd;@">
                  <c:v>40324</c:v>
                </c:pt>
                <c:pt idx="2532" formatCode="yyyy/mm/dd;@">
                  <c:v>40323</c:v>
                </c:pt>
                <c:pt idx="2533" formatCode="yyyy/mm/dd;@">
                  <c:v>40322</c:v>
                </c:pt>
                <c:pt idx="2534" formatCode="yyyy/mm/dd;@">
                  <c:v>40321</c:v>
                </c:pt>
                <c:pt idx="2535" formatCode="yyyy/mm/dd;@">
                  <c:v>40320</c:v>
                </c:pt>
                <c:pt idx="2536" formatCode="yyyy/mm/dd;@">
                  <c:v>40319</c:v>
                </c:pt>
                <c:pt idx="2537" formatCode="yyyy/mm/dd;@">
                  <c:v>40318</c:v>
                </c:pt>
                <c:pt idx="2538" formatCode="yyyy/mm/dd;@">
                  <c:v>40317</c:v>
                </c:pt>
                <c:pt idx="2539" formatCode="yyyy/mm/dd;@">
                  <c:v>40316</c:v>
                </c:pt>
                <c:pt idx="2540" formatCode="yyyy/mm/dd;@">
                  <c:v>40315</c:v>
                </c:pt>
                <c:pt idx="2541" formatCode="yyyy/mm/dd;@">
                  <c:v>40314</c:v>
                </c:pt>
                <c:pt idx="2542" formatCode="yyyy/mm/dd;@">
                  <c:v>40313</c:v>
                </c:pt>
                <c:pt idx="2543" formatCode="yyyy/mm/dd;@">
                  <c:v>40312</c:v>
                </c:pt>
                <c:pt idx="2544" formatCode="yyyy/mm/dd;@">
                  <c:v>40311</c:v>
                </c:pt>
                <c:pt idx="2545" formatCode="yyyy/mm/dd;@">
                  <c:v>40310</c:v>
                </c:pt>
                <c:pt idx="2546" formatCode="yyyy/mm/dd;@">
                  <c:v>40309</c:v>
                </c:pt>
                <c:pt idx="2547" formatCode="yyyy/mm/dd;@">
                  <c:v>40308</c:v>
                </c:pt>
                <c:pt idx="2548" formatCode="yyyy/mm/dd;@">
                  <c:v>40307</c:v>
                </c:pt>
                <c:pt idx="2549" formatCode="yyyy/mm/dd;@">
                  <c:v>40306</c:v>
                </c:pt>
                <c:pt idx="2550" formatCode="yyyy/mm/dd;@">
                  <c:v>40305</c:v>
                </c:pt>
                <c:pt idx="2551" formatCode="yyyy/mm/dd;@">
                  <c:v>40304</c:v>
                </c:pt>
                <c:pt idx="2552" formatCode="yyyy/mm/dd;@">
                  <c:v>40303</c:v>
                </c:pt>
                <c:pt idx="2553" formatCode="yyyy/mm/dd;@">
                  <c:v>40302</c:v>
                </c:pt>
                <c:pt idx="2554" formatCode="yyyy/mm/dd;@">
                  <c:v>40301</c:v>
                </c:pt>
                <c:pt idx="2555" formatCode="yyyy/mm/dd;@">
                  <c:v>40300</c:v>
                </c:pt>
                <c:pt idx="2556" formatCode="yyyy/mm/dd;@">
                  <c:v>40299</c:v>
                </c:pt>
                <c:pt idx="2557" formatCode="yyyy/mm/dd;@">
                  <c:v>40298</c:v>
                </c:pt>
                <c:pt idx="2558" formatCode="yyyy/mm/dd;@">
                  <c:v>40297</c:v>
                </c:pt>
                <c:pt idx="2559" formatCode="yyyy/mm/dd;@">
                  <c:v>40296</c:v>
                </c:pt>
                <c:pt idx="2560" formatCode="yyyy/mm/dd;@">
                  <c:v>40295</c:v>
                </c:pt>
                <c:pt idx="2561" formatCode="yyyy/mm/dd;@">
                  <c:v>40294</c:v>
                </c:pt>
                <c:pt idx="2562" formatCode="yyyy/mm/dd;@">
                  <c:v>40293</c:v>
                </c:pt>
                <c:pt idx="2563" formatCode="yyyy/mm/dd;@">
                  <c:v>40292</c:v>
                </c:pt>
                <c:pt idx="2564" formatCode="yyyy/mm/dd;@">
                  <c:v>40291</c:v>
                </c:pt>
                <c:pt idx="2565" formatCode="yyyy/mm/dd;@">
                  <c:v>40290</c:v>
                </c:pt>
                <c:pt idx="2566" formatCode="yyyy/mm/dd;@">
                  <c:v>40289</c:v>
                </c:pt>
                <c:pt idx="2567" formatCode="yyyy/mm/dd;@">
                  <c:v>40288</c:v>
                </c:pt>
                <c:pt idx="2568" formatCode="yyyy/mm/dd;@">
                  <c:v>40287</c:v>
                </c:pt>
                <c:pt idx="2569" formatCode="yyyy/mm/dd;@">
                  <c:v>40286</c:v>
                </c:pt>
                <c:pt idx="2570" formatCode="yyyy/mm/dd;@">
                  <c:v>40285</c:v>
                </c:pt>
                <c:pt idx="2571" formatCode="yyyy/mm/dd;@">
                  <c:v>40284</c:v>
                </c:pt>
                <c:pt idx="2572" formatCode="yyyy/mm/dd;@">
                  <c:v>40283</c:v>
                </c:pt>
                <c:pt idx="2573" formatCode="yyyy/mm/dd;@">
                  <c:v>40282</c:v>
                </c:pt>
                <c:pt idx="2574" formatCode="yyyy/mm/dd;@">
                  <c:v>40281</c:v>
                </c:pt>
                <c:pt idx="2575" formatCode="yyyy/mm/dd;@">
                  <c:v>40280</c:v>
                </c:pt>
                <c:pt idx="2576" formatCode="yyyy/mm/dd;@">
                  <c:v>40279</c:v>
                </c:pt>
                <c:pt idx="2577" formatCode="yyyy/mm/dd;@">
                  <c:v>40278</c:v>
                </c:pt>
                <c:pt idx="2578" formatCode="yyyy/mm/dd;@">
                  <c:v>40277</c:v>
                </c:pt>
                <c:pt idx="2579" formatCode="yyyy/mm/dd;@">
                  <c:v>40276</c:v>
                </c:pt>
                <c:pt idx="2580" formatCode="yyyy/mm/dd;@">
                  <c:v>40275</c:v>
                </c:pt>
                <c:pt idx="2581" formatCode="yyyy/mm/dd;@">
                  <c:v>40274</c:v>
                </c:pt>
                <c:pt idx="2582" formatCode="yyyy/mm/dd;@">
                  <c:v>40273</c:v>
                </c:pt>
                <c:pt idx="2583" formatCode="yyyy/mm/dd;@">
                  <c:v>40272</c:v>
                </c:pt>
                <c:pt idx="2584" formatCode="yyyy/mm/dd;@">
                  <c:v>40271</c:v>
                </c:pt>
                <c:pt idx="2585" formatCode="yyyy/mm/dd;@">
                  <c:v>40270</c:v>
                </c:pt>
                <c:pt idx="2586" formatCode="yyyy/mm/dd;@">
                  <c:v>40269</c:v>
                </c:pt>
                <c:pt idx="2587" formatCode="yyyy/mm/dd;@">
                  <c:v>40268</c:v>
                </c:pt>
                <c:pt idx="2588" formatCode="yyyy/mm/dd;@">
                  <c:v>40267</c:v>
                </c:pt>
                <c:pt idx="2589" formatCode="yyyy/mm/dd;@">
                  <c:v>40266</c:v>
                </c:pt>
                <c:pt idx="2590" formatCode="yyyy/mm/dd;@">
                  <c:v>40265</c:v>
                </c:pt>
                <c:pt idx="2591" formatCode="yyyy/mm/dd;@">
                  <c:v>40264</c:v>
                </c:pt>
                <c:pt idx="2592" formatCode="yyyy/mm/dd;@">
                  <c:v>40263</c:v>
                </c:pt>
                <c:pt idx="2593" formatCode="yyyy/mm/dd;@">
                  <c:v>40262</c:v>
                </c:pt>
                <c:pt idx="2594" formatCode="yyyy/mm/dd;@">
                  <c:v>40261</c:v>
                </c:pt>
                <c:pt idx="2595" formatCode="yyyy/mm/dd;@">
                  <c:v>40260</c:v>
                </c:pt>
                <c:pt idx="2596" formatCode="yyyy/mm/dd;@">
                  <c:v>40259</c:v>
                </c:pt>
                <c:pt idx="2597" formatCode="yyyy/mm/dd;@">
                  <c:v>40258</c:v>
                </c:pt>
                <c:pt idx="2598" formatCode="yyyy/mm/dd;@">
                  <c:v>40257</c:v>
                </c:pt>
                <c:pt idx="2599" formatCode="yyyy/mm/dd;@">
                  <c:v>40256</c:v>
                </c:pt>
                <c:pt idx="2600" formatCode="yyyy/mm/dd;@">
                  <c:v>40255</c:v>
                </c:pt>
                <c:pt idx="2601" formatCode="yyyy/mm/dd;@">
                  <c:v>40254</c:v>
                </c:pt>
                <c:pt idx="2602" formatCode="yyyy/mm/dd;@">
                  <c:v>40253</c:v>
                </c:pt>
                <c:pt idx="2603" formatCode="yyyy/mm/dd;@">
                  <c:v>40252</c:v>
                </c:pt>
                <c:pt idx="2604" formatCode="yyyy/mm/dd;@">
                  <c:v>40251</c:v>
                </c:pt>
                <c:pt idx="2605" formatCode="yyyy/mm/dd;@">
                  <c:v>40250</c:v>
                </c:pt>
                <c:pt idx="2606" formatCode="yyyy/mm/dd;@">
                  <c:v>40249</c:v>
                </c:pt>
                <c:pt idx="2607" formatCode="yyyy/mm/dd;@">
                  <c:v>40248</c:v>
                </c:pt>
                <c:pt idx="2608" formatCode="yyyy/mm/dd;@">
                  <c:v>40247</c:v>
                </c:pt>
                <c:pt idx="2609" formatCode="yyyy/mm/dd;@">
                  <c:v>40246</c:v>
                </c:pt>
                <c:pt idx="2610" formatCode="yyyy/mm/dd;@">
                  <c:v>40245</c:v>
                </c:pt>
                <c:pt idx="2611" formatCode="yyyy/mm/dd;@">
                  <c:v>40244</c:v>
                </c:pt>
                <c:pt idx="2612" formatCode="yyyy/mm/dd;@">
                  <c:v>40243</c:v>
                </c:pt>
                <c:pt idx="2613" formatCode="yyyy/mm/dd;@">
                  <c:v>40242</c:v>
                </c:pt>
                <c:pt idx="2614" formatCode="yyyy/mm/dd;@">
                  <c:v>40241</c:v>
                </c:pt>
                <c:pt idx="2615" formatCode="yyyy/mm/dd;@">
                  <c:v>40240</c:v>
                </c:pt>
                <c:pt idx="2616" formatCode="yyyy/mm/dd;@">
                  <c:v>40239</c:v>
                </c:pt>
                <c:pt idx="2617" formatCode="yyyy/mm/dd;@">
                  <c:v>40238</c:v>
                </c:pt>
              </c:numCache>
            </c:numRef>
          </c:cat>
          <c:val>
            <c:numRef>
              <c:f>电厂库存及可用天数!$C$4:$C$2621</c:f>
              <c:numCache>
                <c:formatCode>###,###,###,###,##0.00</c:formatCode>
                <c:ptCount val="2618"/>
                <c:pt idx="0">
                  <c:v>16</c:v>
                </c:pt>
                <c:pt idx="1">
                  <c:v>15</c:v>
                </c:pt>
                <c:pt idx="2">
                  <c:v>15</c:v>
                </c:pt>
                <c:pt idx="3">
                  <c:v>15</c:v>
                </c:pt>
                <c:pt idx="4">
                  <c:v>14</c:v>
                </c:pt>
                <c:pt idx="5">
                  <c:v>13</c:v>
                </c:pt>
                <c:pt idx="6">
                  <c:v>13</c:v>
                </c:pt>
                <c:pt idx="7">
                  <c:v>14</c:v>
                </c:pt>
                <c:pt idx="8">
                  <c:v>13</c:v>
                </c:pt>
                <c:pt idx="9">
                  <c:v>13</c:v>
                </c:pt>
                <c:pt idx="10">
                  <c:v>15</c:v>
                </c:pt>
                <c:pt idx="11">
                  <c:v>13</c:v>
                </c:pt>
                <c:pt idx="12">
                  <c:v>14</c:v>
                </c:pt>
                <c:pt idx="13">
                  <c:v>13</c:v>
                </c:pt>
                <c:pt idx="14">
                  <c:v>14</c:v>
                </c:pt>
                <c:pt idx="15">
                  <c:v>14</c:v>
                </c:pt>
                <c:pt idx="16">
                  <c:v>14</c:v>
                </c:pt>
                <c:pt idx="17">
                  <c:v>15</c:v>
                </c:pt>
                <c:pt idx="18">
                  <c:v>14</c:v>
                </c:pt>
                <c:pt idx="19">
                  <c:v>14</c:v>
                </c:pt>
                <c:pt idx="20">
                  <c:v>14</c:v>
                </c:pt>
                <c:pt idx="21">
                  <c:v>14</c:v>
                </c:pt>
                <c:pt idx="22">
                  <c:v>13</c:v>
                </c:pt>
                <c:pt idx="23">
                  <c:v>14</c:v>
                </c:pt>
                <c:pt idx="24">
                  <c:v>15</c:v>
                </c:pt>
                <c:pt idx="25">
                  <c:v>15</c:v>
                </c:pt>
                <c:pt idx="26">
                  <c:v>15</c:v>
                </c:pt>
                <c:pt idx="27">
                  <c:v>15</c:v>
                </c:pt>
                <c:pt idx="28">
                  <c:v>16</c:v>
                </c:pt>
                <c:pt idx="29">
                  <c:v>16</c:v>
                </c:pt>
                <c:pt idx="30">
                  <c:v>16</c:v>
                </c:pt>
                <c:pt idx="31">
                  <c:v>16</c:v>
                </c:pt>
                <c:pt idx="32">
                  <c:v>15</c:v>
                </c:pt>
                <c:pt idx="33">
                  <c:v>15</c:v>
                </c:pt>
                <c:pt idx="34">
                  <c:v>15</c:v>
                </c:pt>
                <c:pt idx="35">
                  <c:v>15</c:v>
                </c:pt>
                <c:pt idx="36">
                  <c:v>15</c:v>
                </c:pt>
                <c:pt idx="37">
                  <c:v>16</c:v>
                </c:pt>
                <c:pt idx="38">
                  <c:v>16</c:v>
                </c:pt>
                <c:pt idx="39">
                  <c:v>16</c:v>
                </c:pt>
                <c:pt idx="40">
                  <c:v>16</c:v>
                </c:pt>
                <c:pt idx="41">
                  <c:v>16</c:v>
                </c:pt>
                <c:pt idx="42">
                  <c:v>17</c:v>
                </c:pt>
                <c:pt idx="43">
                  <c:v>17</c:v>
                </c:pt>
                <c:pt idx="44">
                  <c:v>18</c:v>
                </c:pt>
                <c:pt idx="45">
                  <c:v>18</c:v>
                </c:pt>
                <c:pt idx="46">
                  <c:v>16</c:v>
                </c:pt>
                <c:pt idx="47">
                  <c:v>16</c:v>
                </c:pt>
                <c:pt idx="48">
                  <c:v>16</c:v>
                </c:pt>
                <c:pt idx="49">
                  <c:v>17</c:v>
                </c:pt>
                <c:pt idx="50">
                  <c:v>18</c:v>
                </c:pt>
                <c:pt idx="51">
                  <c:v>19</c:v>
                </c:pt>
                <c:pt idx="52">
                  <c:v>20</c:v>
                </c:pt>
                <c:pt idx="53">
                  <c:v>19</c:v>
                </c:pt>
                <c:pt idx="54">
                  <c:v>19</c:v>
                </c:pt>
                <c:pt idx="55">
                  <c:v>19</c:v>
                </c:pt>
                <c:pt idx="56">
                  <c:v>20</c:v>
                </c:pt>
                <c:pt idx="57">
                  <c:v>20.52</c:v>
                </c:pt>
                <c:pt idx="58">
                  <c:v>21.63</c:v>
                </c:pt>
                <c:pt idx="59">
                  <c:v>24.06</c:v>
                </c:pt>
                <c:pt idx="60">
                  <c:v>22.63</c:v>
                </c:pt>
                <c:pt idx="61">
                  <c:v>22.11</c:v>
                </c:pt>
                <c:pt idx="62">
                  <c:v>22.15</c:v>
                </c:pt>
                <c:pt idx="63">
                  <c:v>21.46</c:v>
                </c:pt>
                <c:pt idx="64">
                  <c:v>21.33</c:v>
                </c:pt>
                <c:pt idx="65">
                  <c:v>21.11</c:v>
                </c:pt>
                <c:pt idx="66">
                  <c:v>22.13</c:v>
                </c:pt>
                <c:pt idx="67">
                  <c:v>20.7</c:v>
                </c:pt>
                <c:pt idx="68">
                  <c:v>20.84</c:v>
                </c:pt>
                <c:pt idx="69">
                  <c:v>20.85</c:v>
                </c:pt>
                <c:pt idx="70">
                  <c:v>21.17</c:v>
                </c:pt>
                <c:pt idx="71">
                  <c:v>21.32</c:v>
                </c:pt>
                <c:pt idx="72">
                  <c:v>21.62</c:v>
                </c:pt>
                <c:pt idx="73">
                  <c:v>22.49</c:v>
                </c:pt>
                <c:pt idx="74">
                  <c:v>19.38</c:v>
                </c:pt>
                <c:pt idx="75">
                  <c:v>19.37</c:v>
                </c:pt>
                <c:pt idx="76">
                  <c:v>19.100000000000001</c:v>
                </c:pt>
                <c:pt idx="77">
                  <c:v>19.86</c:v>
                </c:pt>
                <c:pt idx="78">
                  <c:v>19.23</c:v>
                </c:pt>
                <c:pt idx="79">
                  <c:v>18.63</c:v>
                </c:pt>
                <c:pt idx="80">
                  <c:v>19.66</c:v>
                </c:pt>
                <c:pt idx="81">
                  <c:v>18.649999999999999</c:v>
                </c:pt>
                <c:pt idx="82">
                  <c:v>18.62</c:v>
                </c:pt>
                <c:pt idx="83">
                  <c:v>17.64</c:v>
                </c:pt>
                <c:pt idx="84">
                  <c:v>18.41</c:v>
                </c:pt>
                <c:pt idx="85">
                  <c:v>18.350000000000001</c:v>
                </c:pt>
                <c:pt idx="86">
                  <c:v>19.23</c:v>
                </c:pt>
                <c:pt idx="87">
                  <c:v>19.95</c:v>
                </c:pt>
                <c:pt idx="88">
                  <c:v>18.71</c:v>
                </c:pt>
                <c:pt idx="89">
                  <c:v>18.88</c:v>
                </c:pt>
                <c:pt idx="90">
                  <c:v>18.86</c:v>
                </c:pt>
                <c:pt idx="91">
                  <c:v>20.059999999999999</c:v>
                </c:pt>
                <c:pt idx="92">
                  <c:v>23.07</c:v>
                </c:pt>
                <c:pt idx="93">
                  <c:v>21.56</c:v>
                </c:pt>
                <c:pt idx="94">
                  <c:v>21.76</c:v>
                </c:pt>
                <c:pt idx="95">
                  <c:v>21.79</c:v>
                </c:pt>
                <c:pt idx="96">
                  <c:v>21.44</c:v>
                </c:pt>
                <c:pt idx="97">
                  <c:v>21.16</c:v>
                </c:pt>
                <c:pt idx="98">
                  <c:v>21.26</c:v>
                </c:pt>
                <c:pt idx="99">
                  <c:v>19.68</c:v>
                </c:pt>
                <c:pt idx="100">
                  <c:v>19.64</c:v>
                </c:pt>
                <c:pt idx="101">
                  <c:v>20.43</c:v>
                </c:pt>
                <c:pt idx="102">
                  <c:v>19.579999999999998</c:v>
                </c:pt>
                <c:pt idx="103">
                  <c:v>19.86</c:v>
                </c:pt>
                <c:pt idx="104">
                  <c:v>19.62</c:v>
                </c:pt>
                <c:pt idx="105">
                  <c:v>19.059999999999999</c:v>
                </c:pt>
                <c:pt idx="106">
                  <c:v>20.39</c:v>
                </c:pt>
                <c:pt idx="107">
                  <c:v>19.97</c:v>
                </c:pt>
                <c:pt idx="108">
                  <c:v>20.059999999999999</c:v>
                </c:pt>
                <c:pt idx="109">
                  <c:v>19.36</c:v>
                </c:pt>
                <c:pt idx="110">
                  <c:v>18.84</c:v>
                </c:pt>
                <c:pt idx="111">
                  <c:v>18.66</c:v>
                </c:pt>
                <c:pt idx="112">
                  <c:v>19.309999999999999</c:v>
                </c:pt>
                <c:pt idx="113">
                  <c:v>19.63</c:v>
                </c:pt>
                <c:pt idx="114">
                  <c:v>18.68</c:v>
                </c:pt>
                <c:pt idx="115">
                  <c:v>19.13</c:v>
                </c:pt>
                <c:pt idx="116">
                  <c:v>19.53</c:v>
                </c:pt>
                <c:pt idx="117">
                  <c:v>20</c:v>
                </c:pt>
                <c:pt idx="118">
                  <c:v>19.760000000000002</c:v>
                </c:pt>
                <c:pt idx="119">
                  <c:v>19.559999999999999</c:v>
                </c:pt>
                <c:pt idx="120">
                  <c:v>21.81</c:v>
                </c:pt>
                <c:pt idx="121">
                  <c:v>21.88</c:v>
                </c:pt>
                <c:pt idx="122">
                  <c:v>17.22</c:v>
                </c:pt>
                <c:pt idx="123">
                  <c:v>16.989999999999998</c:v>
                </c:pt>
                <c:pt idx="124">
                  <c:v>17.41</c:v>
                </c:pt>
                <c:pt idx="125">
                  <c:v>17.55</c:v>
                </c:pt>
                <c:pt idx="126">
                  <c:v>16.96</c:v>
                </c:pt>
                <c:pt idx="127">
                  <c:v>17.12</c:v>
                </c:pt>
                <c:pt idx="128">
                  <c:v>17.37</c:v>
                </c:pt>
                <c:pt idx="129">
                  <c:v>18.170000000000002</c:v>
                </c:pt>
                <c:pt idx="130">
                  <c:v>16.559999999999999</c:v>
                </c:pt>
                <c:pt idx="131">
                  <c:v>15.76</c:v>
                </c:pt>
                <c:pt idx="132">
                  <c:v>15.87</c:v>
                </c:pt>
                <c:pt idx="133">
                  <c:v>15.69</c:v>
                </c:pt>
                <c:pt idx="134">
                  <c:v>15.32</c:v>
                </c:pt>
                <c:pt idx="135">
                  <c:v>15.85</c:v>
                </c:pt>
                <c:pt idx="136">
                  <c:v>16.59</c:v>
                </c:pt>
                <c:pt idx="137">
                  <c:v>15.53</c:v>
                </c:pt>
                <c:pt idx="138">
                  <c:v>15.45</c:v>
                </c:pt>
                <c:pt idx="139">
                  <c:v>15.76</c:v>
                </c:pt>
                <c:pt idx="140">
                  <c:v>15.66</c:v>
                </c:pt>
                <c:pt idx="141">
                  <c:v>14.17</c:v>
                </c:pt>
                <c:pt idx="142">
                  <c:v>14.58</c:v>
                </c:pt>
                <c:pt idx="143">
                  <c:v>14.79</c:v>
                </c:pt>
                <c:pt idx="144">
                  <c:v>15.04</c:v>
                </c:pt>
                <c:pt idx="145">
                  <c:v>14.71</c:v>
                </c:pt>
                <c:pt idx="146">
                  <c:v>14.95</c:v>
                </c:pt>
                <c:pt idx="147">
                  <c:v>15.76</c:v>
                </c:pt>
                <c:pt idx="148">
                  <c:v>18.47</c:v>
                </c:pt>
                <c:pt idx="149">
                  <c:v>15.9</c:v>
                </c:pt>
                <c:pt idx="150">
                  <c:v>15.21</c:v>
                </c:pt>
                <c:pt idx="151">
                  <c:v>15</c:v>
                </c:pt>
                <c:pt idx="152">
                  <c:v>14.97</c:v>
                </c:pt>
                <c:pt idx="153">
                  <c:v>14.98</c:v>
                </c:pt>
                <c:pt idx="154">
                  <c:v>14.96</c:v>
                </c:pt>
                <c:pt idx="155">
                  <c:v>14.45</c:v>
                </c:pt>
                <c:pt idx="156">
                  <c:v>14.58</c:v>
                </c:pt>
                <c:pt idx="157">
                  <c:v>14.48</c:v>
                </c:pt>
                <c:pt idx="158">
                  <c:v>13.76</c:v>
                </c:pt>
                <c:pt idx="159">
                  <c:v>13.47</c:v>
                </c:pt>
                <c:pt idx="160">
                  <c:v>13.81</c:v>
                </c:pt>
                <c:pt idx="161">
                  <c:v>13.86</c:v>
                </c:pt>
                <c:pt idx="162">
                  <c:v>13.9</c:v>
                </c:pt>
                <c:pt idx="163">
                  <c:v>13.84</c:v>
                </c:pt>
                <c:pt idx="164">
                  <c:v>14.71</c:v>
                </c:pt>
                <c:pt idx="165">
                  <c:v>14.67</c:v>
                </c:pt>
                <c:pt idx="166">
                  <c:v>14.68</c:v>
                </c:pt>
                <c:pt idx="167">
                  <c:v>14.69</c:v>
                </c:pt>
                <c:pt idx="168">
                  <c:v>15.41</c:v>
                </c:pt>
                <c:pt idx="169">
                  <c:v>14.91</c:v>
                </c:pt>
                <c:pt idx="170">
                  <c:v>15.25</c:v>
                </c:pt>
                <c:pt idx="171">
                  <c:v>16.36</c:v>
                </c:pt>
                <c:pt idx="172">
                  <c:v>15.86</c:v>
                </c:pt>
                <c:pt idx="173">
                  <c:v>15.67</c:v>
                </c:pt>
                <c:pt idx="174">
                  <c:v>15.82</c:v>
                </c:pt>
                <c:pt idx="175">
                  <c:v>15.61</c:v>
                </c:pt>
                <c:pt idx="176">
                  <c:v>15.5</c:v>
                </c:pt>
                <c:pt idx="177">
                  <c:v>15.8</c:v>
                </c:pt>
                <c:pt idx="178">
                  <c:v>16.29</c:v>
                </c:pt>
                <c:pt idx="179">
                  <c:v>16.36</c:v>
                </c:pt>
                <c:pt idx="180">
                  <c:v>16.46</c:v>
                </c:pt>
                <c:pt idx="181">
                  <c:v>16.63</c:v>
                </c:pt>
                <c:pt idx="182">
                  <c:v>17.21</c:v>
                </c:pt>
                <c:pt idx="183">
                  <c:v>16.899999999999999</c:v>
                </c:pt>
                <c:pt idx="184">
                  <c:v>16.739999999999998</c:v>
                </c:pt>
                <c:pt idx="185">
                  <c:v>17.27</c:v>
                </c:pt>
                <c:pt idx="186">
                  <c:v>16.95</c:v>
                </c:pt>
                <c:pt idx="187">
                  <c:v>16.89</c:v>
                </c:pt>
                <c:pt idx="188">
                  <c:v>16.88</c:v>
                </c:pt>
                <c:pt idx="189">
                  <c:v>16.87</c:v>
                </c:pt>
                <c:pt idx="190">
                  <c:v>17.68</c:v>
                </c:pt>
                <c:pt idx="191">
                  <c:v>18.579999999999998</c:v>
                </c:pt>
                <c:pt idx="192">
                  <c:v>19.59</c:v>
                </c:pt>
                <c:pt idx="193">
                  <c:v>18.57</c:v>
                </c:pt>
                <c:pt idx="194">
                  <c:v>18.64</c:v>
                </c:pt>
                <c:pt idx="195">
                  <c:v>19.05</c:v>
                </c:pt>
                <c:pt idx="196">
                  <c:v>19.63</c:v>
                </c:pt>
                <c:pt idx="197">
                  <c:v>19.920000000000002</c:v>
                </c:pt>
                <c:pt idx="198">
                  <c:v>20.12</c:v>
                </c:pt>
                <c:pt idx="199">
                  <c:v>20.96</c:v>
                </c:pt>
                <c:pt idx="200">
                  <c:v>22.22</c:v>
                </c:pt>
                <c:pt idx="201">
                  <c:v>22.07</c:v>
                </c:pt>
                <c:pt idx="202">
                  <c:v>21.67</c:v>
                </c:pt>
                <c:pt idx="203">
                  <c:v>21.9</c:v>
                </c:pt>
                <c:pt idx="204">
                  <c:v>23.46</c:v>
                </c:pt>
                <c:pt idx="205">
                  <c:v>25.76</c:v>
                </c:pt>
                <c:pt idx="206">
                  <c:v>26.02</c:v>
                </c:pt>
                <c:pt idx="207">
                  <c:v>25.45</c:v>
                </c:pt>
                <c:pt idx="208">
                  <c:v>25.65</c:v>
                </c:pt>
                <c:pt idx="209">
                  <c:v>26.98</c:v>
                </c:pt>
                <c:pt idx="210">
                  <c:v>25.61</c:v>
                </c:pt>
                <c:pt idx="211">
                  <c:v>25.51</c:v>
                </c:pt>
                <c:pt idx="212">
                  <c:v>25.56</c:v>
                </c:pt>
                <c:pt idx="213">
                  <c:v>25.39</c:v>
                </c:pt>
                <c:pt idx="214">
                  <c:v>25.08</c:v>
                </c:pt>
                <c:pt idx="215">
                  <c:v>24.69</c:v>
                </c:pt>
                <c:pt idx="216">
                  <c:v>24.23</c:v>
                </c:pt>
                <c:pt idx="217">
                  <c:v>23.5</c:v>
                </c:pt>
                <c:pt idx="218">
                  <c:v>21.23</c:v>
                </c:pt>
                <c:pt idx="219">
                  <c:v>20.38</c:v>
                </c:pt>
                <c:pt idx="220">
                  <c:v>20.07</c:v>
                </c:pt>
                <c:pt idx="221">
                  <c:v>18.68</c:v>
                </c:pt>
                <c:pt idx="222">
                  <c:v>17.57</c:v>
                </c:pt>
                <c:pt idx="223">
                  <c:v>17.440000000000001</c:v>
                </c:pt>
                <c:pt idx="224">
                  <c:v>15.9</c:v>
                </c:pt>
                <c:pt idx="225">
                  <c:v>14.96</c:v>
                </c:pt>
                <c:pt idx="226">
                  <c:v>15.02</c:v>
                </c:pt>
                <c:pt idx="227">
                  <c:v>14.92</c:v>
                </c:pt>
                <c:pt idx="228">
                  <c:v>14.37</c:v>
                </c:pt>
                <c:pt idx="229">
                  <c:v>14.85</c:v>
                </c:pt>
                <c:pt idx="230">
                  <c:v>14.66</c:v>
                </c:pt>
                <c:pt idx="231">
                  <c:v>14.54</c:v>
                </c:pt>
                <c:pt idx="232">
                  <c:v>14.18</c:v>
                </c:pt>
                <c:pt idx="233">
                  <c:v>14.61</c:v>
                </c:pt>
                <c:pt idx="234">
                  <c:v>14.81</c:v>
                </c:pt>
                <c:pt idx="235">
                  <c:v>15.43</c:v>
                </c:pt>
                <c:pt idx="236">
                  <c:v>15.05</c:v>
                </c:pt>
                <c:pt idx="237">
                  <c:v>15</c:v>
                </c:pt>
                <c:pt idx="238">
                  <c:v>16.059999999999999</c:v>
                </c:pt>
                <c:pt idx="239">
                  <c:v>15.91</c:v>
                </c:pt>
                <c:pt idx="240">
                  <c:v>16.48</c:v>
                </c:pt>
                <c:pt idx="241">
                  <c:v>16.510000000000002</c:v>
                </c:pt>
                <c:pt idx="242">
                  <c:v>15.61</c:v>
                </c:pt>
                <c:pt idx="243">
                  <c:v>14.87</c:v>
                </c:pt>
                <c:pt idx="244">
                  <c:v>14.84</c:v>
                </c:pt>
                <c:pt idx="245">
                  <c:v>15.59</c:v>
                </c:pt>
                <c:pt idx="246">
                  <c:v>16.29</c:v>
                </c:pt>
                <c:pt idx="247">
                  <c:v>16.57</c:v>
                </c:pt>
                <c:pt idx="248">
                  <c:v>17.36</c:v>
                </c:pt>
                <c:pt idx="249">
                  <c:v>17.8</c:v>
                </c:pt>
                <c:pt idx="250">
                  <c:v>18.38</c:v>
                </c:pt>
                <c:pt idx="251">
                  <c:v>17.95</c:v>
                </c:pt>
                <c:pt idx="252">
                  <c:v>17.690000000000001</c:v>
                </c:pt>
                <c:pt idx="253">
                  <c:v>17.329999999999998</c:v>
                </c:pt>
                <c:pt idx="254">
                  <c:v>17.059999999999999</c:v>
                </c:pt>
                <c:pt idx="255">
                  <c:v>17.829999999999998</c:v>
                </c:pt>
                <c:pt idx="256">
                  <c:v>16.850000000000001</c:v>
                </c:pt>
                <c:pt idx="257">
                  <c:v>16.84</c:v>
                </c:pt>
                <c:pt idx="258">
                  <c:v>16.78</c:v>
                </c:pt>
                <c:pt idx="259">
                  <c:v>16.309999999999999</c:v>
                </c:pt>
                <c:pt idx="260">
                  <c:v>17.38</c:v>
                </c:pt>
                <c:pt idx="261">
                  <c:v>17.98</c:v>
                </c:pt>
                <c:pt idx="262">
                  <c:v>18.850000000000001</c:v>
                </c:pt>
                <c:pt idx="263">
                  <c:v>18.53</c:v>
                </c:pt>
                <c:pt idx="264">
                  <c:v>18.47</c:v>
                </c:pt>
                <c:pt idx="265">
                  <c:v>18.48</c:v>
                </c:pt>
                <c:pt idx="266">
                  <c:v>18.63</c:v>
                </c:pt>
                <c:pt idx="267">
                  <c:v>19.41</c:v>
                </c:pt>
                <c:pt idx="268">
                  <c:v>20.27</c:v>
                </c:pt>
                <c:pt idx="269">
                  <c:v>20.350000000000001</c:v>
                </c:pt>
                <c:pt idx="270">
                  <c:v>20.99</c:v>
                </c:pt>
                <c:pt idx="271">
                  <c:v>21.04</c:v>
                </c:pt>
                <c:pt idx="272">
                  <c:v>21.21</c:v>
                </c:pt>
                <c:pt idx="273">
                  <c:v>21.43</c:v>
                </c:pt>
                <c:pt idx="274">
                  <c:v>20.239999999999998</c:v>
                </c:pt>
                <c:pt idx="275">
                  <c:v>20.58</c:v>
                </c:pt>
                <c:pt idx="276">
                  <c:v>21.94</c:v>
                </c:pt>
                <c:pt idx="277">
                  <c:v>19.39</c:v>
                </c:pt>
                <c:pt idx="278">
                  <c:v>19.37</c:v>
                </c:pt>
                <c:pt idx="279">
                  <c:v>18.34</c:v>
                </c:pt>
                <c:pt idx="280">
                  <c:v>19.899999999999999</c:v>
                </c:pt>
                <c:pt idx="281">
                  <c:v>20.34</c:v>
                </c:pt>
                <c:pt idx="282">
                  <c:v>19.899999999999999</c:v>
                </c:pt>
                <c:pt idx="283">
                  <c:v>20.74</c:v>
                </c:pt>
                <c:pt idx="284">
                  <c:v>18.829999999999998</c:v>
                </c:pt>
                <c:pt idx="285">
                  <c:v>18.809999999999999</c:v>
                </c:pt>
                <c:pt idx="286">
                  <c:v>18.66</c:v>
                </c:pt>
                <c:pt idx="287">
                  <c:v>18.89</c:v>
                </c:pt>
                <c:pt idx="288">
                  <c:v>19.45</c:v>
                </c:pt>
                <c:pt idx="289">
                  <c:v>18.55</c:v>
                </c:pt>
                <c:pt idx="290">
                  <c:v>20.39</c:v>
                </c:pt>
                <c:pt idx="291">
                  <c:v>19.73</c:v>
                </c:pt>
                <c:pt idx="292">
                  <c:v>20.56</c:v>
                </c:pt>
                <c:pt idx="293">
                  <c:v>20.02</c:v>
                </c:pt>
                <c:pt idx="294">
                  <c:v>20.399999999999999</c:v>
                </c:pt>
                <c:pt idx="295">
                  <c:v>19.920000000000002</c:v>
                </c:pt>
                <c:pt idx="296">
                  <c:v>19.87</c:v>
                </c:pt>
                <c:pt idx="297">
                  <c:v>21.74</c:v>
                </c:pt>
                <c:pt idx="298">
                  <c:v>21.21</c:v>
                </c:pt>
                <c:pt idx="299">
                  <c:v>22.06</c:v>
                </c:pt>
                <c:pt idx="300">
                  <c:v>21.24</c:v>
                </c:pt>
                <c:pt idx="301">
                  <c:v>21.38</c:v>
                </c:pt>
                <c:pt idx="302">
                  <c:v>22.47</c:v>
                </c:pt>
                <c:pt idx="303">
                  <c:v>24.31</c:v>
                </c:pt>
                <c:pt idx="304">
                  <c:v>22.68</c:v>
                </c:pt>
                <c:pt idx="305">
                  <c:v>19.75</c:v>
                </c:pt>
                <c:pt idx="306">
                  <c:v>19.489999999999998</c:v>
                </c:pt>
                <c:pt idx="307">
                  <c:v>19.73</c:v>
                </c:pt>
                <c:pt idx="308">
                  <c:v>20.41</c:v>
                </c:pt>
                <c:pt idx="309">
                  <c:v>20.37</c:v>
                </c:pt>
                <c:pt idx="310">
                  <c:v>20.54</c:v>
                </c:pt>
                <c:pt idx="311">
                  <c:v>20.91</c:v>
                </c:pt>
                <c:pt idx="312">
                  <c:v>21.34</c:v>
                </c:pt>
                <c:pt idx="313">
                  <c:v>21.8</c:v>
                </c:pt>
                <c:pt idx="314">
                  <c:v>21.39</c:v>
                </c:pt>
                <c:pt idx="315">
                  <c:v>21.39</c:v>
                </c:pt>
                <c:pt idx="316">
                  <c:v>20.53</c:v>
                </c:pt>
                <c:pt idx="317">
                  <c:v>20.96</c:v>
                </c:pt>
                <c:pt idx="318">
                  <c:v>22.75</c:v>
                </c:pt>
                <c:pt idx="319">
                  <c:v>23.94</c:v>
                </c:pt>
                <c:pt idx="320">
                  <c:v>23.89</c:v>
                </c:pt>
                <c:pt idx="321">
                  <c:v>23.85</c:v>
                </c:pt>
                <c:pt idx="322">
                  <c:v>23.21</c:v>
                </c:pt>
                <c:pt idx="323">
                  <c:v>23.25</c:v>
                </c:pt>
                <c:pt idx="324">
                  <c:v>23.48</c:v>
                </c:pt>
                <c:pt idx="325">
                  <c:v>24.65</c:v>
                </c:pt>
                <c:pt idx="326">
                  <c:v>21.75</c:v>
                </c:pt>
                <c:pt idx="327">
                  <c:v>22.38</c:v>
                </c:pt>
                <c:pt idx="328">
                  <c:v>23.4</c:v>
                </c:pt>
                <c:pt idx="329">
                  <c:v>22.98</c:v>
                </c:pt>
                <c:pt idx="330">
                  <c:v>22.76</c:v>
                </c:pt>
                <c:pt idx="331">
                  <c:v>23.83</c:v>
                </c:pt>
                <c:pt idx="332">
                  <c:v>24.57</c:v>
                </c:pt>
                <c:pt idx="333">
                  <c:v>24.94</c:v>
                </c:pt>
                <c:pt idx="334">
                  <c:v>23.73</c:v>
                </c:pt>
                <c:pt idx="335">
                  <c:v>23.66</c:v>
                </c:pt>
                <c:pt idx="336">
                  <c:v>20.420000000000002</c:v>
                </c:pt>
                <c:pt idx="337">
                  <c:v>19.739999999999998</c:v>
                </c:pt>
                <c:pt idx="338">
                  <c:v>20.59</c:v>
                </c:pt>
                <c:pt idx="339">
                  <c:v>21.68</c:v>
                </c:pt>
                <c:pt idx="340">
                  <c:v>20.93</c:v>
                </c:pt>
                <c:pt idx="341">
                  <c:v>20.98</c:v>
                </c:pt>
                <c:pt idx="342">
                  <c:v>21.43</c:v>
                </c:pt>
                <c:pt idx="343">
                  <c:v>21.15</c:v>
                </c:pt>
                <c:pt idx="344">
                  <c:v>21.5</c:v>
                </c:pt>
                <c:pt idx="345">
                  <c:v>21.04</c:v>
                </c:pt>
                <c:pt idx="346">
                  <c:v>21</c:v>
                </c:pt>
                <c:pt idx="347">
                  <c:v>19.670000000000002</c:v>
                </c:pt>
                <c:pt idx="348">
                  <c:v>21.15</c:v>
                </c:pt>
                <c:pt idx="349">
                  <c:v>21.27</c:v>
                </c:pt>
                <c:pt idx="350">
                  <c:v>20.87</c:v>
                </c:pt>
                <c:pt idx="351">
                  <c:v>20.57</c:v>
                </c:pt>
                <c:pt idx="352">
                  <c:v>21.03</c:v>
                </c:pt>
                <c:pt idx="353">
                  <c:v>22.13</c:v>
                </c:pt>
                <c:pt idx="354">
                  <c:v>21.17</c:v>
                </c:pt>
                <c:pt idx="355">
                  <c:v>20.11</c:v>
                </c:pt>
                <c:pt idx="356">
                  <c:v>20.21</c:v>
                </c:pt>
                <c:pt idx="357">
                  <c:v>20.59</c:v>
                </c:pt>
                <c:pt idx="358">
                  <c:v>19.93</c:v>
                </c:pt>
                <c:pt idx="359">
                  <c:v>19.670000000000002</c:v>
                </c:pt>
                <c:pt idx="360">
                  <c:v>20.49</c:v>
                </c:pt>
                <c:pt idx="361">
                  <c:v>20.83</c:v>
                </c:pt>
                <c:pt idx="362">
                  <c:v>21.08</c:v>
                </c:pt>
                <c:pt idx="363">
                  <c:v>21.16</c:v>
                </c:pt>
                <c:pt idx="364">
                  <c:v>21.82</c:v>
                </c:pt>
                <c:pt idx="365">
                  <c:v>21.05</c:v>
                </c:pt>
                <c:pt idx="366">
                  <c:v>20.74</c:v>
                </c:pt>
                <c:pt idx="367">
                  <c:v>20.440000000000001</c:v>
                </c:pt>
                <c:pt idx="368">
                  <c:v>15.26</c:v>
                </c:pt>
                <c:pt idx="369">
                  <c:v>15.03</c:v>
                </c:pt>
                <c:pt idx="370">
                  <c:v>14.67</c:v>
                </c:pt>
                <c:pt idx="371">
                  <c:v>14.58</c:v>
                </c:pt>
                <c:pt idx="372">
                  <c:v>13.89</c:v>
                </c:pt>
                <c:pt idx="373">
                  <c:v>13.94</c:v>
                </c:pt>
                <c:pt idx="374">
                  <c:v>14.44</c:v>
                </c:pt>
                <c:pt idx="375">
                  <c:v>14.05</c:v>
                </c:pt>
                <c:pt idx="376">
                  <c:v>13.47</c:v>
                </c:pt>
                <c:pt idx="377">
                  <c:v>13.93</c:v>
                </c:pt>
                <c:pt idx="378">
                  <c:v>13.85</c:v>
                </c:pt>
                <c:pt idx="379">
                  <c:v>13.89</c:v>
                </c:pt>
                <c:pt idx="380">
                  <c:v>13.85</c:v>
                </c:pt>
                <c:pt idx="381">
                  <c:v>14.6</c:v>
                </c:pt>
                <c:pt idx="382">
                  <c:v>14</c:v>
                </c:pt>
                <c:pt idx="383">
                  <c:v>14.14</c:v>
                </c:pt>
                <c:pt idx="384">
                  <c:v>14.13</c:v>
                </c:pt>
                <c:pt idx="385">
                  <c:v>14.43</c:v>
                </c:pt>
                <c:pt idx="386">
                  <c:v>14.53</c:v>
                </c:pt>
                <c:pt idx="387">
                  <c:v>14.87</c:v>
                </c:pt>
                <c:pt idx="388">
                  <c:v>15.37</c:v>
                </c:pt>
                <c:pt idx="389">
                  <c:v>15.69</c:v>
                </c:pt>
                <c:pt idx="390">
                  <c:v>15.56</c:v>
                </c:pt>
                <c:pt idx="391">
                  <c:v>15.72</c:v>
                </c:pt>
                <c:pt idx="392">
                  <c:v>15.82</c:v>
                </c:pt>
                <c:pt idx="393">
                  <c:v>14.3</c:v>
                </c:pt>
                <c:pt idx="394">
                  <c:v>15.77</c:v>
                </c:pt>
                <c:pt idx="395">
                  <c:v>16.04</c:v>
                </c:pt>
                <c:pt idx="396">
                  <c:v>14.25</c:v>
                </c:pt>
                <c:pt idx="397">
                  <c:v>14.41</c:v>
                </c:pt>
                <c:pt idx="398">
                  <c:v>14.25</c:v>
                </c:pt>
                <c:pt idx="399">
                  <c:v>14.76</c:v>
                </c:pt>
                <c:pt idx="400">
                  <c:v>14.47</c:v>
                </c:pt>
                <c:pt idx="401">
                  <c:v>14.74</c:v>
                </c:pt>
                <c:pt idx="402">
                  <c:v>15.93</c:v>
                </c:pt>
                <c:pt idx="403">
                  <c:v>17.18</c:v>
                </c:pt>
                <c:pt idx="404">
                  <c:v>17.46</c:v>
                </c:pt>
                <c:pt idx="405">
                  <c:v>17.399999999999999</c:v>
                </c:pt>
                <c:pt idx="406">
                  <c:v>17.97</c:v>
                </c:pt>
                <c:pt idx="407">
                  <c:v>18.14</c:v>
                </c:pt>
                <c:pt idx="408">
                  <c:v>18.02</c:v>
                </c:pt>
                <c:pt idx="409">
                  <c:v>19.649999999999999</c:v>
                </c:pt>
                <c:pt idx="410">
                  <c:v>18.62</c:v>
                </c:pt>
                <c:pt idx="411">
                  <c:v>18.48</c:v>
                </c:pt>
                <c:pt idx="412">
                  <c:v>18.75</c:v>
                </c:pt>
                <c:pt idx="413">
                  <c:v>17.899999999999999</c:v>
                </c:pt>
                <c:pt idx="414">
                  <c:v>18.63</c:v>
                </c:pt>
                <c:pt idx="415">
                  <c:v>18.350000000000001</c:v>
                </c:pt>
                <c:pt idx="416">
                  <c:v>18.059999999999999</c:v>
                </c:pt>
                <c:pt idx="417">
                  <c:v>18.649999999999999</c:v>
                </c:pt>
                <c:pt idx="418">
                  <c:v>19.260000000000002</c:v>
                </c:pt>
                <c:pt idx="419">
                  <c:v>19.61</c:v>
                </c:pt>
                <c:pt idx="420">
                  <c:v>19.579999999999998</c:v>
                </c:pt>
                <c:pt idx="421">
                  <c:v>20.34</c:v>
                </c:pt>
                <c:pt idx="422">
                  <c:v>20.28</c:v>
                </c:pt>
                <c:pt idx="423">
                  <c:v>21.04</c:v>
                </c:pt>
                <c:pt idx="424">
                  <c:v>20.72</c:v>
                </c:pt>
                <c:pt idx="425">
                  <c:v>20.89</c:v>
                </c:pt>
                <c:pt idx="426">
                  <c:v>21.26</c:v>
                </c:pt>
                <c:pt idx="427">
                  <c:v>20.57</c:v>
                </c:pt>
                <c:pt idx="428">
                  <c:v>19.95</c:v>
                </c:pt>
                <c:pt idx="429">
                  <c:v>20.440000000000001</c:v>
                </c:pt>
                <c:pt idx="430">
                  <c:v>20.350000000000001</c:v>
                </c:pt>
                <c:pt idx="431">
                  <c:v>18.059999999999999</c:v>
                </c:pt>
                <c:pt idx="432">
                  <c:v>17.32</c:v>
                </c:pt>
                <c:pt idx="433">
                  <c:v>17.22</c:v>
                </c:pt>
                <c:pt idx="434">
                  <c:v>18.53</c:v>
                </c:pt>
                <c:pt idx="435">
                  <c:v>18.86</c:v>
                </c:pt>
                <c:pt idx="436">
                  <c:v>19.96</c:v>
                </c:pt>
                <c:pt idx="437">
                  <c:v>20.12</c:v>
                </c:pt>
                <c:pt idx="438">
                  <c:v>21.37</c:v>
                </c:pt>
                <c:pt idx="439">
                  <c:v>21.67</c:v>
                </c:pt>
                <c:pt idx="440">
                  <c:v>21.58</c:v>
                </c:pt>
                <c:pt idx="441">
                  <c:v>20.87</c:v>
                </c:pt>
                <c:pt idx="442">
                  <c:v>21.09</c:v>
                </c:pt>
                <c:pt idx="443">
                  <c:v>22.02</c:v>
                </c:pt>
                <c:pt idx="444">
                  <c:v>22.16</c:v>
                </c:pt>
                <c:pt idx="445">
                  <c:v>21.73</c:v>
                </c:pt>
                <c:pt idx="446">
                  <c:v>21.55</c:v>
                </c:pt>
                <c:pt idx="447">
                  <c:v>21.36</c:v>
                </c:pt>
                <c:pt idx="448">
                  <c:v>20.72</c:v>
                </c:pt>
                <c:pt idx="449">
                  <c:v>20.88</c:v>
                </c:pt>
                <c:pt idx="450">
                  <c:v>22.59</c:v>
                </c:pt>
                <c:pt idx="451">
                  <c:v>23.35</c:v>
                </c:pt>
                <c:pt idx="452">
                  <c:v>22.13</c:v>
                </c:pt>
                <c:pt idx="453">
                  <c:v>21.4</c:v>
                </c:pt>
                <c:pt idx="454">
                  <c:v>21.02</c:v>
                </c:pt>
                <c:pt idx="455">
                  <c:v>21.79</c:v>
                </c:pt>
                <c:pt idx="456">
                  <c:v>21.1</c:v>
                </c:pt>
                <c:pt idx="457">
                  <c:v>22.38</c:v>
                </c:pt>
                <c:pt idx="458">
                  <c:v>22.66</c:v>
                </c:pt>
                <c:pt idx="459">
                  <c:v>21.76</c:v>
                </c:pt>
                <c:pt idx="460">
                  <c:v>21.67</c:v>
                </c:pt>
                <c:pt idx="461">
                  <c:v>21.8</c:v>
                </c:pt>
                <c:pt idx="462">
                  <c:v>22.37</c:v>
                </c:pt>
                <c:pt idx="463">
                  <c:v>22.46</c:v>
                </c:pt>
                <c:pt idx="464">
                  <c:v>23.23</c:v>
                </c:pt>
                <c:pt idx="465">
                  <c:v>24.49</c:v>
                </c:pt>
                <c:pt idx="466">
                  <c:v>22.64</c:v>
                </c:pt>
                <c:pt idx="467">
                  <c:v>22.91</c:v>
                </c:pt>
                <c:pt idx="468">
                  <c:v>22.73</c:v>
                </c:pt>
                <c:pt idx="469">
                  <c:v>22.82</c:v>
                </c:pt>
                <c:pt idx="470">
                  <c:v>21.72</c:v>
                </c:pt>
                <c:pt idx="471">
                  <c:v>23.33</c:v>
                </c:pt>
                <c:pt idx="472">
                  <c:v>22.98</c:v>
                </c:pt>
                <c:pt idx="473">
                  <c:v>21.41</c:v>
                </c:pt>
                <c:pt idx="474">
                  <c:v>21.63</c:v>
                </c:pt>
                <c:pt idx="475">
                  <c:v>21.74</c:v>
                </c:pt>
                <c:pt idx="476">
                  <c:v>21.06</c:v>
                </c:pt>
                <c:pt idx="477">
                  <c:v>20.34</c:v>
                </c:pt>
                <c:pt idx="478">
                  <c:v>19.100000000000001</c:v>
                </c:pt>
                <c:pt idx="479">
                  <c:v>20.309999999999999</c:v>
                </c:pt>
                <c:pt idx="480">
                  <c:v>19.850000000000001</c:v>
                </c:pt>
                <c:pt idx="481">
                  <c:v>20.149999999999999</c:v>
                </c:pt>
                <c:pt idx="482">
                  <c:v>20.100000000000001</c:v>
                </c:pt>
                <c:pt idx="483">
                  <c:v>20.64</c:v>
                </c:pt>
                <c:pt idx="484">
                  <c:v>22.14</c:v>
                </c:pt>
                <c:pt idx="485">
                  <c:v>24.91</c:v>
                </c:pt>
                <c:pt idx="486">
                  <c:v>21.48</c:v>
                </c:pt>
                <c:pt idx="487">
                  <c:v>20.36</c:v>
                </c:pt>
                <c:pt idx="488">
                  <c:v>20.09</c:v>
                </c:pt>
                <c:pt idx="489">
                  <c:v>19.98</c:v>
                </c:pt>
                <c:pt idx="490">
                  <c:v>19.670000000000002</c:v>
                </c:pt>
                <c:pt idx="491">
                  <c:v>19.02</c:v>
                </c:pt>
                <c:pt idx="492">
                  <c:v>19.43</c:v>
                </c:pt>
                <c:pt idx="493">
                  <c:v>20.45</c:v>
                </c:pt>
                <c:pt idx="494">
                  <c:v>19.95</c:v>
                </c:pt>
                <c:pt idx="495">
                  <c:v>19.7</c:v>
                </c:pt>
                <c:pt idx="496">
                  <c:v>20.059999999999999</c:v>
                </c:pt>
                <c:pt idx="497">
                  <c:v>20.81</c:v>
                </c:pt>
                <c:pt idx="498">
                  <c:v>21.44</c:v>
                </c:pt>
                <c:pt idx="499">
                  <c:v>21.26</c:v>
                </c:pt>
                <c:pt idx="500">
                  <c:v>20.66</c:v>
                </c:pt>
                <c:pt idx="501">
                  <c:v>20.21</c:v>
                </c:pt>
                <c:pt idx="502">
                  <c:v>19.8</c:v>
                </c:pt>
                <c:pt idx="503">
                  <c:v>20.62</c:v>
                </c:pt>
                <c:pt idx="504">
                  <c:v>21.45</c:v>
                </c:pt>
                <c:pt idx="505">
                  <c:v>19.899999999999999</c:v>
                </c:pt>
                <c:pt idx="506">
                  <c:v>19.36</c:v>
                </c:pt>
                <c:pt idx="507">
                  <c:v>20.28</c:v>
                </c:pt>
                <c:pt idx="508">
                  <c:v>19.59</c:v>
                </c:pt>
                <c:pt idx="509">
                  <c:v>19.34</c:v>
                </c:pt>
                <c:pt idx="510">
                  <c:v>18.79</c:v>
                </c:pt>
                <c:pt idx="511">
                  <c:v>19.91</c:v>
                </c:pt>
                <c:pt idx="512">
                  <c:v>21.44</c:v>
                </c:pt>
                <c:pt idx="513">
                  <c:v>23.77</c:v>
                </c:pt>
                <c:pt idx="514">
                  <c:v>21.87</c:v>
                </c:pt>
                <c:pt idx="515">
                  <c:v>21.47</c:v>
                </c:pt>
                <c:pt idx="516">
                  <c:v>21.46</c:v>
                </c:pt>
                <c:pt idx="517">
                  <c:v>21.24</c:v>
                </c:pt>
                <c:pt idx="518">
                  <c:v>21.8</c:v>
                </c:pt>
                <c:pt idx="519">
                  <c:v>20.61</c:v>
                </c:pt>
                <c:pt idx="520">
                  <c:v>22.18</c:v>
                </c:pt>
                <c:pt idx="521">
                  <c:v>21.85</c:v>
                </c:pt>
                <c:pt idx="522">
                  <c:v>20.92</c:v>
                </c:pt>
                <c:pt idx="523">
                  <c:v>21.29</c:v>
                </c:pt>
                <c:pt idx="524">
                  <c:v>21.22</c:v>
                </c:pt>
                <c:pt idx="525">
                  <c:v>21.48</c:v>
                </c:pt>
                <c:pt idx="526">
                  <c:v>20.260000000000002</c:v>
                </c:pt>
                <c:pt idx="527">
                  <c:v>20.22</c:v>
                </c:pt>
                <c:pt idx="528">
                  <c:v>21.04</c:v>
                </c:pt>
                <c:pt idx="529">
                  <c:v>19.940000000000001</c:v>
                </c:pt>
                <c:pt idx="530">
                  <c:v>20.37</c:v>
                </c:pt>
                <c:pt idx="531">
                  <c:v>19.940000000000001</c:v>
                </c:pt>
                <c:pt idx="532">
                  <c:v>19.77</c:v>
                </c:pt>
                <c:pt idx="533">
                  <c:v>19.38</c:v>
                </c:pt>
                <c:pt idx="534">
                  <c:v>19.420000000000002</c:v>
                </c:pt>
                <c:pt idx="535">
                  <c:v>19.59</c:v>
                </c:pt>
                <c:pt idx="536">
                  <c:v>18.82</c:v>
                </c:pt>
                <c:pt idx="537">
                  <c:v>18.579999999999998</c:v>
                </c:pt>
                <c:pt idx="538">
                  <c:v>18.899999999999999</c:v>
                </c:pt>
                <c:pt idx="539">
                  <c:v>19.34</c:v>
                </c:pt>
                <c:pt idx="540">
                  <c:v>20.12</c:v>
                </c:pt>
                <c:pt idx="541">
                  <c:v>21.07</c:v>
                </c:pt>
                <c:pt idx="542">
                  <c:v>22.43</c:v>
                </c:pt>
                <c:pt idx="543">
                  <c:v>23.65</c:v>
                </c:pt>
                <c:pt idx="544">
                  <c:v>23.52</c:v>
                </c:pt>
                <c:pt idx="545">
                  <c:v>23.42</c:v>
                </c:pt>
                <c:pt idx="546">
                  <c:v>23.07</c:v>
                </c:pt>
                <c:pt idx="547">
                  <c:v>23.81</c:v>
                </c:pt>
                <c:pt idx="548">
                  <c:v>24.3</c:v>
                </c:pt>
                <c:pt idx="549">
                  <c:v>24.84</c:v>
                </c:pt>
                <c:pt idx="550">
                  <c:v>24.01</c:v>
                </c:pt>
                <c:pt idx="551">
                  <c:v>24.04</c:v>
                </c:pt>
                <c:pt idx="552">
                  <c:v>23.93</c:v>
                </c:pt>
                <c:pt idx="553">
                  <c:v>23.98</c:v>
                </c:pt>
                <c:pt idx="554">
                  <c:v>24.9</c:v>
                </c:pt>
                <c:pt idx="555">
                  <c:v>25.97</c:v>
                </c:pt>
                <c:pt idx="556">
                  <c:v>28.48</c:v>
                </c:pt>
                <c:pt idx="557">
                  <c:v>28.78</c:v>
                </c:pt>
                <c:pt idx="558">
                  <c:v>28.53</c:v>
                </c:pt>
                <c:pt idx="559">
                  <c:v>29.96</c:v>
                </c:pt>
                <c:pt idx="560">
                  <c:v>30.71</c:v>
                </c:pt>
                <c:pt idx="561">
                  <c:v>32.619999999999997</c:v>
                </c:pt>
                <c:pt idx="562">
                  <c:v>35.24</c:v>
                </c:pt>
                <c:pt idx="563">
                  <c:v>41.07</c:v>
                </c:pt>
                <c:pt idx="564">
                  <c:v>43.09</c:v>
                </c:pt>
                <c:pt idx="565">
                  <c:v>41.17</c:v>
                </c:pt>
                <c:pt idx="566">
                  <c:v>41.17</c:v>
                </c:pt>
                <c:pt idx="567">
                  <c:v>39.79</c:v>
                </c:pt>
                <c:pt idx="568">
                  <c:v>39.200000000000003</c:v>
                </c:pt>
                <c:pt idx="569">
                  <c:v>38.81</c:v>
                </c:pt>
                <c:pt idx="570">
                  <c:v>38.5</c:v>
                </c:pt>
                <c:pt idx="571">
                  <c:v>38.14</c:v>
                </c:pt>
                <c:pt idx="572">
                  <c:v>37.1</c:v>
                </c:pt>
                <c:pt idx="573">
                  <c:v>34.04</c:v>
                </c:pt>
                <c:pt idx="574">
                  <c:v>31</c:v>
                </c:pt>
                <c:pt idx="575">
                  <c:v>28.71</c:v>
                </c:pt>
                <c:pt idx="576">
                  <c:v>26.18</c:v>
                </c:pt>
                <c:pt idx="577">
                  <c:v>25.36</c:v>
                </c:pt>
                <c:pt idx="578">
                  <c:v>21.81</c:v>
                </c:pt>
                <c:pt idx="579">
                  <c:v>21.27</c:v>
                </c:pt>
                <c:pt idx="580">
                  <c:v>20.399999999999999</c:v>
                </c:pt>
                <c:pt idx="581">
                  <c:v>18.87</c:v>
                </c:pt>
                <c:pt idx="582">
                  <c:v>18.64</c:v>
                </c:pt>
                <c:pt idx="583">
                  <c:v>18.2</c:v>
                </c:pt>
                <c:pt idx="584">
                  <c:v>18.010000000000002</c:v>
                </c:pt>
                <c:pt idx="585">
                  <c:v>17.14</c:v>
                </c:pt>
                <c:pt idx="586">
                  <c:v>17.97</c:v>
                </c:pt>
                <c:pt idx="587">
                  <c:v>18.27</c:v>
                </c:pt>
                <c:pt idx="588">
                  <c:v>17.61</c:v>
                </c:pt>
                <c:pt idx="589">
                  <c:v>18.329999999999998</c:v>
                </c:pt>
                <c:pt idx="590">
                  <c:v>18.52</c:v>
                </c:pt>
                <c:pt idx="591">
                  <c:v>20.25</c:v>
                </c:pt>
                <c:pt idx="592">
                  <c:v>18.190000000000001</c:v>
                </c:pt>
                <c:pt idx="593">
                  <c:v>18.38</c:v>
                </c:pt>
                <c:pt idx="594">
                  <c:v>18.649999999999999</c:v>
                </c:pt>
                <c:pt idx="595">
                  <c:v>18.16</c:v>
                </c:pt>
                <c:pt idx="596">
                  <c:v>18.010000000000002</c:v>
                </c:pt>
                <c:pt idx="597">
                  <c:v>18.45</c:v>
                </c:pt>
                <c:pt idx="598">
                  <c:v>18.89</c:v>
                </c:pt>
                <c:pt idx="599">
                  <c:v>18.399999999999999</c:v>
                </c:pt>
                <c:pt idx="600">
                  <c:v>18.170000000000002</c:v>
                </c:pt>
                <c:pt idx="601">
                  <c:v>18.690000000000001</c:v>
                </c:pt>
                <c:pt idx="602">
                  <c:v>18.96</c:v>
                </c:pt>
                <c:pt idx="603">
                  <c:v>19.11</c:v>
                </c:pt>
                <c:pt idx="604">
                  <c:v>19.690000000000001</c:v>
                </c:pt>
                <c:pt idx="605">
                  <c:v>20.11</c:v>
                </c:pt>
                <c:pt idx="606">
                  <c:v>20.58</c:v>
                </c:pt>
                <c:pt idx="607">
                  <c:v>18.54</c:v>
                </c:pt>
                <c:pt idx="608">
                  <c:v>18.34</c:v>
                </c:pt>
                <c:pt idx="609">
                  <c:v>18.190000000000001</c:v>
                </c:pt>
                <c:pt idx="610">
                  <c:v>17.690000000000001</c:v>
                </c:pt>
                <c:pt idx="611">
                  <c:v>17.690000000000001</c:v>
                </c:pt>
                <c:pt idx="612">
                  <c:v>18.88</c:v>
                </c:pt>
                <c:pt idx="613">
                  <c:v>19.09</c:v>
                </c:pt>
                <c:pt idx="614">
                  <c:v>18.760000000000002</c:v>
                </c:pt>
                <c:pt idx="615">
                  <c:v>19.27</c:v>
                </c:pt>
                <c:pt idx="616">
                  <c:v>18.88</c:v>
                </c:pt>
                <c:pt idx="617">
                  <c:v>18.579999999999998</c:v>
                </c:pt>
                <c:pt idx="618">
                  <c:v>18.45</c:v>
                </c:pt>
                <c:pt idx="619">
                  <c:v>19.149999999999999</c:v>
                </c:pt>
                <c:pt idx="620">
                  <c:v>19.09</c:v>
                </c:pt>
                <c:pt idx="621">
                  <c:v>18.48</c:v>
                </c:pt>
                <c:pt idx="622">
                  <c:v>19.09</c:v>
                </c:pt>
                <c:pt idx="623">
                  <c:v>19.47</c:v>
                </c:pt>
                <c:pt idx="624">
                  <c:v>19.13</c:v>
                </c:pt>
                <c:pt idx="625">
                  <c:v>19.47</c:v>
                </c:pt>
                <c:pt idx="626">
                  <c:v>19.87</c:v>
                </c:pt>
                <c:pt idx="627">
                  <c:v>20.2</c:v>
                </c:pt>
                <c:pt idx="628">
                  <c:v>20.12</c:v>
                </c:pt>
                <c:pt idx="629">
                  <c:v>20.09</c:v>
                </c:pt>
                <c:pt idx="630">
                  <c:v>19.940000000000001</c:v>
                </c:pt>
                <c:pt idx="631">
                  <c:v>19.78</c:v>
                </c:pt>
                <c:pt idx="632">
                  <c:v>19.489999999999998</c:v>
                </c:pt>
                <c:pt idx="633">
                  <c:v>20.77</c:v>
                </c:pt>
                <c:pt idx="634">
                  <c:v>20.51</c:v>
                </c:pt>
                <c:pt idx="635">
                  <c:v>20.69</c:v>
                </c:pt>
                <c:pt idx="636">
                  <c:v>20.64</c:v>
                </c:pt>
                <c:pt idx="637">
                  <c:v>19.66</c:v>
                </c:pt>
                <c:pt idx="638">
                  <c:v>20.010000000000002</c:v>
                </c:pt>
                <c:pt idx="639">
                  <c:v>20.38</c:v>
                </c:pt>
                <c:pt idx="640">
                  <c:v>20.8</c:v>
                </c:pt>
                <c:pt idx="641">
                  <c:v>20.91</c:v>
                </c:pt>
                <c:pt idx="642">
                  <c:v>21.31</c:v>
                </c:pt>
                <c:pt idx="643">
                  <c:v>21.25</c:v>
                </c:pt>
                <c:pt idx="644">
                  <c:v>21.92</c:v>
                </c:pt>
                <c:pt idx="645">
                  <c:v>22.04</c:v>
                </c:pt>
                <c:pt idx="646">
                  <c:v>23.16</c:v>
                </c:pt>
                <c:pt idx="647">
                  <c:v>23.66</c:v>
                </c:pt>
                <c:pt idx="648">
                  <c:v>21.48</c:v>
                </c:pt>
                <c:pt idx="649">
                  <c:v>21.66</c:v>
                </c:pt>
                <c:pt idx="650">
                  <c:v>22.05</c:v>
                </c:pt>
                <c:pt idx="651">
                  <c:v>22.16</c:v>
                </c:pt>
                <c:pt idx="652">
                  <c:v>23.26</c:v>
                </c:pt>
                <c:pt idx="653">
                  <c:v>24.17</c:v>
                </c:pt>
                <c:pt idx="654">
                  <c:v>24.87</c:v>
                </c:pt>
                <c:pt idx="655">
                  <c:v>23.32</c:v>
                </c:pt>
                <c:pt idx="656">
                  <c:v>23.46</c:v>
                </c:pt>
                <c:pt idx="657">
                  <c:v>22.75</c:v>
                </c:pt>
                <c:pt idx="658">
                  <c:v>22.62</c:v>
                </c:pt>
                <c:pt idx="659">
                  <c:v>22.48</c:v>
                </c:pt>
                <c:pt idx="660">
                  <c:v>23.01</c:v>
                </c:pt>
                <c:pt idx="661">
                  <c:v>24.75</c:v>
                </c:pt>
                <c:pt idx="662">
                  <c:v>24.53</c:v>
                </c:pt>
                <c:pt idx="663">
                  <c:v>24.42</c:v>
                </c:pt>
                <c:pt idx="664">
                  <c:v>24.36</c:v>
                </c:pt>
                <c:pt idx="665">
                  <c:v>27.01</c:v>
                </c:pt>
                <c:pt idx="666">
                  <c:v>27.14</c:v>
                </c:pt>
                <c:pt idx="667">
                  <c:v>28.54</c:v>
                </c:pt>
                <c:pt idx="668">
                  <c:v>27.21</c:v>
                </c:pt>
                <c:pt idx="669">
                  <c:v>26.1</c:v>
                </c:pt>
                <c:pt idx="670">
                  <c:v>26.03</c:v>
                </c:pt>
                <c:pt idx="671">
                  <c:v>25.22</c:v>
                </c:pt>
                <c:pt idx="672">
                  <c:v>24.77</c:v>
                </c:pt>
                <c:pt idx="673">
                  <c:v>25.54</c:v>
                </c:pt>
                <c:pt idx="674">
                  <c:v>25.62</c:v>
                </c:pt>
                <c:pt idx="675">
                  <c:v>27.39</c:v>
                </c:pt>
                <c:pt idx="676">
                  <c:v>26.62</c:v>
                </c:pt>
                <c:pt idx="677">
                  <c:v>26.93</c:v>
                </c:pt>
                <c:pt idx="678">
                  <c:v>27.04</c:v>
                </c:pt>
                <c:pt idx="679">
                  <c:v>27.51</c:v>
                </c:pt>
                <c:pt idx="680">
                  <c:v>28.22</c:v>
                </c:pt>
                <c:pt idx="681">
                  <c:v>29.48</c:v>
                </c:pt>
                <c:pt idx="682">
                  <c:v>30.76</c:v>
                </c:pt>
                <c:pt idx="683">
                  <c:v>27.61</c:v>
                </c:pt>
                <c:pt idx="684">
                  <c:v>27.3</c:v>
                </c:pt>
                <c:pt idx="685">
                  <c:v>27.24</c:v>
                </c:pt>
                <c:pt idx="686">
                  <c:v>27.67</c:v>
                </c:pt>
                <c:pt idx="687">
                  <c:v>28.8</c:v>
                </c:pt>
                <c:pt idx="688">
                  <c:v>28.42</c:v>
                </c:pt>
                <c:pt idx="689">
                  <c:v>29.79</c:v>
                </c:pt>
                <c:pt idx="690">
                  <c:v>29.17</c:v>
                </c:pt>
                <c:pt idx="691">
                  <c:v>27.97</c:v>
                </c:pt>
                <c:pt idx="692">
                  <c:v>27.67</c:v>
                </c:pt>
                <c:pt idx="693">
                  <c:v>28.45</c:v>
                </c:pt>
                <c:pt idx="694">
                  <c:v>28.49</c:v>
                </c:pt>
                <c:pt idx="695">
                  <c:v>28.82</c:v>
                </c:pt>
                <c:pt idx="696">
                  <c:v>29.97</c:v>
                </c:pt>
                <c:pt idx="697">
                  <c:v>29.87</c:v>
                </c:pt>
                <c:pt idx="698">
                  <c:v>31.64</c:v>
                </c:pt>
                <c:pt idx="699">
                  <c:v>29.07</c:v>
                </c:pt>
                <c:pt idx="700">
                  <c:v>29.19</c:v>
                </c:pt>
                <c:pt idx="701">
                  <c:v>28.63</c:v>
                </c:pt>
                <c:pt idx="702">
                  <c:v>28.61</c:v>
                </c:pt>
                <c:pt idx="703">
                  <c:v>28.69</c:v>
                </c:pt>
                <c:pt idx="704">
                  <c:v>25.01</c:v>
                </c:pt>
                <c:pt idx="705">
                  <c:v>24.85</c:v>
                </c:pt>
                <c:pt idx="706">
                  <c:v>24.62</c:v>
                </c:pt>
                <c:pt idx="707">
                  <c:v>25.64</c:v>
                </c:pt>
                <c:pt idx="708">
                  <c:v>26.76</c:v>
                </c:pt>
                <c:pt idx="709">
                  <c:v>26.96</c:v>
                </c:pt>
                <c:pt idx="710">
                  <c:v>26.57</c:v>
                </c:pt>
                <c:pt idx="711">
                  <c:v>26.42</c:v>
                </c:pt>
                <c:pt idx="712">
                  <c:v>27.07</c:v>
                </c:pt>
                <c:pt idx="713">
                  <c:v>28.21</c:v>
                </c:pt>
                <c:pt idx="714">
                  <c:v>26.68</c:v>
                </c:pt>
                <c:pt idx="715">
                  <c:v>27.75</c:v>
                </c:pt>
                <c:pt idx="716">
                  <c:v>29.19</c:v>
                </c:pt>
                <c:pt idx="717">
                  <c:v>28.85</c:v>
                </c:pt>
                <c:pt idx="718">
                  <c:v>25.62</c:v>
                </c:pt>
                <c:pt idx="719">
                  <c:v>24.65</c:v>
                </c:pt>
                <c:pt idx="720">
                  <c:v>25.02</c:v>
                </c:pt>
                <c:pt idx="721">
                  <c:v>26.2</c:v>
                </c:pt>
                <c:pt idx="722">
                  <c:v>25.55</c:v>
                </c:pt>
                <c:pt idx="723">
                  <c:v>24.84</c:v>
                </c:pt>
                <c:pt idx="724">
                  <c:v>24.35</c:v>
                </c:pt>
                <c:pt idx="725">
                  <c:v>25.54</c:v>
                </c:pt>
                <c:pt idx="726">
                  <c:v>24.7</c:v>
                </c:pt>
                <c:pt idx="727">
                  <c:v>24.57</c:v>
                </c:pt>
                <c:pt idx="728">
                  <c:v>24.96</c:v>
                </c:pt>
                <c:pt idx="729">
                  <c:v>24.58</c:v>
                </c:pt>
                <c:pt idx="730">
                  <c:v>24.4</c:v>
                </c:pt>
                <c:pt idx="731">
                  <c:v>24.09</c:v>
                </c:pt>
                <c:pt idx="732">
                  <c:v>20.93</c:v>
                </c:pt>
                <c:pt idx="733">
                  <c:v>20.29</c:v>
                </c:pt>
                <c:pt idx="734">
                  <c:v>21.11</c:v>
                </c:pt>
                <c:pt idx="735">
                  <c:v>21.61</c:v>
                </c:pt>
                <c:pt idx="736">
                  <c:v>21.97</c:v>
                </c:pt>
                <c:pt idx="737">
                  <c:v>22.31</c:v>
                </c:pt>
                <c:pt idx="738">
                  <c:v>22.52</c:v>
                </c:pt>
                <c:pt idx="739">
                  <c:v>20.05</c:v>
                </c:pt>
                <c:pt idx="740">
                  <c:v>19.940000000000001</c:v>
                </c:pt>
                <c:pt idx="741">
                  <c:v>19.95</c:v>
                </c:pt>
                <c:pt idx="742">
                  <c:v>20.27</c:v>
                </c:pt>
                <c:pt idx="743">
                  <c:v>20.8</c:v>
                </c:pt>
                <c:pt idx="744">
                  <c:v>21.84</c:v>
                </c:pt>
                <c:pt idx="745">
                  <c:v>21.68</c:v>
                </c:pt>
                <c:pt idx="746">
                  <c:v>20.27</c:v>
                </c:pt>
                <c:pt idx="747">
                  <c:v>20.18</c:v>
                </c:pt>
                <c:pt idx="748">
                  <c:v>19.93</c:v>
                </c:pt>
                <c:pt idx="749">
                  <c:v>19.89</c:v>
                </c:pt>
                <c:pt idx="750">
                  <c:v>20.25</c:v>
                </c:pt>
                <c:pt idx="751">
                  <c:v>20.12</c:v>
                </c:pt>
                <c:pt idx="752">
                  <c:v>20.36</c:v>
                </c:pt>
                <c:pt idx="753">
                  <c:v>18.14</c:v>
                </c:pt>
                <c:pt idx="754">
                  <c:v>17.649999999999999</c:v>
                </c:pt>
                <c:pt idx="755">
                  <c:v>17.850000000000001</c:v>
                </c:pt>
                <c:pt idx="756">
                  <c:v>16.82</c:v>
                </c:pt>
                <c:pt idx="757">
                  <c:v>17.7</c:v>
                </c:pt>
                <c:pt idx="758">
                  <c:v>18</c:v>
                </c:pt>
                <c:pt idx="759">
                  <c:v>19.739999999999998</c:v>
                </c:pt>
                <c:pt idx="760">
                  <c:v>19.739999999999998</c:v>
                </c:pt>
                <c:pt idx="761">
                  <c:v>19.59</c:v>
                </c:pt>
                <c:pt idx="762">
                  <c:v>19.75</c:v>
                </c:pt>
                <c:pt idx="763">
                  <c:v>19.239999999999998</c:v>
                </c:pt>
                <c:pt idx="764">
                  <c:v>18.809999999999999</c:v>
                </c:pt>
                <c:pt idx="765">
                  <c:v>19.39</c:v>
                </c:pt>
                <c:pt idx="766">
                  <c:v>20.93</c:v>
                </c:pt>
                <c:pt idx="767">
                  <c:v>21.79</c:v>
                </c:pt>
                <c:pt idx="768">
                  <c:v>21.36</c:v>
                </c:pt>
                <c:pt idx="769">
                  <c:v>21.62</c:v>
                </c:pt>
                <c:pt idx="770">
                  <c:v>20.9</c:v>
                </c:pt>
                <c:pt idx="771">
                  <c:v>21.24</c:v>
                </c:pt>
                <c:pt idx="772">
                  <c:v>20.66</c:v>
                </c:pt>
                <c:pt idx="773">
                  <c:v>21.7</c:v>
                </c:pt>
                <c:pt idx="774">
                  <c:v>19.36</c:v>
                </c:pt>
                <c:pt idx="775">
                  <c:v>19.239999999999998</c:v>
                </c:pt>
                <c:pt idx="776">
                  <c:v>18.63</c:v>
                </c:pt>
                <c:pt idx="777">
                  <c:v>18.149999999999999</c:v>
                </c:pt>
                <c:pt idx="778">
                  <c:v>18.05</c:v>
                </c:pt>
                <c:pt idx="779">
                  <c:v>20.22</c:v>
                </c:pt>
                <c:pt idx="780">
                  <c:v>22.67</c:v>
                </c:pt>
                <c:pt idx="781">
                  <c:v>25.13</c:v>
                </c:pt>
                <c:pt idx="782">
                  <c:v>25.54</c:v>
                </c:pt>
                <c:pt idx="783">
                  <c:v>25.37</c:v>
                </c:pt>
                <c:pt idx="784">
                  <c:v>24.81</c:v>
                </c:pt>
                <c:pt idx="785">
                  <c:v>26.87</c:v>
                </c:pt>
                <c:pt idx="786">
                  <c:v>26.35</c:v>
                </c:pt>
                <c:pt idx="787">
                  <c:v>26.44</c:v>
                </c:pt>
                <c:pt idx="788">
                  <c:v>22.85</c:v>
                </c:pt>
                <c:pt idx="789">
                  <c:v>22.78</c:v>
                </c:pt>
                <c:pt idx="790">
                  <c:v>22.4</c:v>
                </c:pt>
                <c:pt idx="791">
                  <c:v>21.01</c:v>
                </c:pt>
                <c:pt idx="792">
                  <c:v>20.2</c:v>
                </c:pt>
                <c:pt idx="793">
                  <c:v>20.97</c:v>
                </c:pt>
                <c:pt idx="794">
                  <c:v>21.86</c:v>
                </c:pt>
                <c:pt idx="795">
                  <c:v>21.01</c:v>
                </c:pt>
                <c:pt idx="796">
                  <c:v>20.43</c:v>
                </c:pt>
                <c:pt idx="797">
                  <c:v>20.23</c:v>
                </c:pt>
                <c:pt idx="798">
                  <c:v>22.6</c:v>
                </c:pt>
                <c:pt idx="799">
                  <c:v>23.17</c:v>
                </c:pt>
                <c:pt idx="800">
                  <c:v>22.7</c:v>
                </c:pt>
                <c:pt idx="801">
                  <c:v>22.62</c:v>
                </c:pt>
                <c:pt idx="802">
                  <c:v>22.44</c:v>
                </c:pt>
                <c:pt idx="803">
                  <c:v>22.39</c:v>
                </c:pt>
                <c:pt idx="804">
                  <c:v>21.6</c:v>
                </c:pt>
                <c:pt idx="805">
                  <c:v>20.69</c:v>
                </c:pt>
                <c:pt idx="806">
                  <c:v>20.23</c:v>
                </c:pt>
                <c:pt idx="807">
                  <c:v>21.4</c:v>
                </c:pt>
                <c:pt idx="808">
                  <c:v>23.28</c:v>
                </c:pt>
                <c:pt idx="809">
                  <c:v>22.33</c:v>
                </c:pt>
                <c:pt idx="810">
                  <c:v>22.66</c:v>
                </c:pt>
                <c:pt idx="811">
                  <c:v>22.51</c:v>
                </c:pt>
                <c:pt idx="812">
                  <c:v>22.5</c:v>
                </c:pt>
                <c:pt idx="813">
                  <c:v>22.26</c:v>
                </c:pt>
                <c:pt idx="814">
                  <c:v>21.8</c:v>
                </c:pt>
                <c:pt idx="815">
                  <c:v>24.01</c:v>
                </c:pt>
                <c:pt idx="816">
                  <c:v>21.74</c:v>
                </c:pt>
                <c:pt idx="817">
                  <c:v>21.56</c:v>
                </c:pt>
                <c:pt idx="818">
                  <c:v>21.14</c:v>
                </c:pt>
                <c:pt idx="819">
                  <c:v>20.88</c:v>
                </c:pt>
                <c:pt idx="820">
                  <c:v>21.63</c:v>
                </c:pt>
                <c:pt idx="821">
                  <c:v>23.23</c:v>
                </c:pt>
                <c:pt idx="822">
                  <c:v>22.07</c:v>
                </c:pt>
                <c:pt idx="823">
                  <c:v>19.579999999999998</c:v>
                </c:pt>
                <c:pt idx="824">
                  <c:v>19.55</c:v>
                </c:pt>
                <c:pt idx="825">
                  <c:v>19.32</c:v>
                </c:pt>
                <c:pt idx="826">
                  <c:v>19.149999999999999</c:v>
                </c:pt>
                <c:pt idx="827">
                  <c:v>20.260000000000002</c:v>
                </c:pt>
                <c:pt idx="828">
                  <c:v>19.97</c:v>
                </c:pt>
                <c:pt idx="829">
                  <c:v>21.72</c:v>
                </c:pt>
                <c:pt idx="830">
                  <c:v>20.04</c:v>
                </c:pt>
                <c:pt idx="831">
                  <c:v>19.760000000000002</c:v>
                </c:pt>
                <c:pt idx="832">
                  <c:v>19.46</c:v>
                </c:pt>
                <c:pt idx="833">
                  <c:v>18.809999999999999</c:v>
                </c:pt>
                <c:pt idx="834">
                  <c:v>18.95</c:v>
                </c:pt>
                <c:pt idx="835">
                  <c:v>19.82</c:v>
                </c:pt>
                <c:pt idx="836">
                  <c:v>21.08</c:v>
                </c:pt>
                <c:pt idx="837">
                  <c:v>18.46</c:v>
                </c:pt>
                <c:pt idx="838">
                  <c:v>18.41</c:v>
                </c:pt>
                <c:pt idx="839">
                  <c:v>18.420000000000002</c:v>
                </c:pt>
                <c:pt idx="840">
                  <c:v>17.43</c:v>
                </c:pt>
                <c:pt idx="841">
                  <c:v>18.78</c:v>
                </c:pt>
                <c:pt idx="842">
                  <c:v>19.2</c:v>
                </c:pt>
                <c:pt idx="843">
                  <c:v>18.690000000000001</c:v>
                </c:pt>
                <c:pt idx="844">
                  <c:v>18.059999999999999</c:v>
                </c:pt>
                <c:pt idx="845">
                  <c:v>17.73</c:v>
                </c:pt>
                <c:pt idx="846">
                  <c:v>19.18</c:v>
                </c:pt>
                <c:pt idx="847">
                  <c:v>17.850000000000001</c:v>
                </c:pt>
                <c:pt idx="848">
                  <c:v>18.239999999999998</c:v>
                </c:pt>
                <c:pt idx="849">
                  <c:v>18.28</c:v>
                </c:pt>
                <c:pt idx="850">
                  <c:v>18.920000000000002</c:v>
                </c:pt>
                <c:pt idx="851">
                  <c:v>18.95</c:v>
                </c:pt>
                <c:pt idx="852">
                  <c:v>19.36</c:v>
                </c:pt>
                <c:pt idx="853">
                  <c:v>18.12</c:v>
                </c:pt>
                <c:pt idx="854">
                  <c:v>17.78</c:v>
                </c:pt>
                <c:pt idx="855">
                  <c:v>18.2</c:v>
                </c:pt>
                <c:pt idx="856">
                  <c:v>18.54</c:v>
                </c:pt>
                <c:pt idx="857">
                  <c:v>19.72</c:v>
                </c:pt>
                <c:pt idx="858">
                  <c:v>19.45</c:v>
                </c:pt>
                <c:pt idx="859">
                  <c:v>19.260000000000002</c:v>
                </c:pt>
                <c:pt idx="860">
                  <c:v>19.68</c:v>
                </c:pt>
                <c:pt idx="861">
                  <c:v>18.91</c:v>
                </c:pt>
                <c:pt idx="862">
                  <c:v>19.29</c:v>
                </c:pt>
                <c:pt idx="863">
                  <c:v>19.21</c:v>
                </c:pt>
                <c:pt idx="864">
                  <c:v>20.059999999999999</c:v>
                </c:pt>
                <c:pt idx="865">
                  <c:v>20.03</c:v>
                </c:pt>
                <c:pt idx="866">
                  <c:v>19.82</c:v>
                </c:pt>
                <c:pt idx="867">
                  <c:v>20.18</c:v>
                </c:pt>
                <c:pt idx="868">
                  <c:v>19.95</c:v>
                </c:pt>
                <c:pt idx="869">
                  <c:v>20.61</c:v>
                </c:pt>
                <c:pt idx="870">
                  <c:v>21.18</c:v>
                </c:pt>
                <c:pt idx="871">
                  <c:v>22.05</c:v>
                </c:pt>
                <c:pt idx="872">
                  <c:v>20.5</c:v>
                </c:pt>
                <c:pt idx="873">
                  <c:v>19.940000000000001</c:v>
                </c:pt>
                <c:pt idx="874">
                  <c:v>20.12</c:v>
                </c:pt>
                <c:pt idx="875">
                  <c:v>21.11</c:v>
                </c:pt>
                <c:pt idx="876">
                  <c:v>20.38</c:v>
                </c:pt>
                <c:pt idx="877">
                  <c:v>21.56</c:v>
                </c:pt>
                <c:pt idx="878">
                  <c:v>22.25</c:v>
                </c:pt>
                <c:pt idx="879">
                  <c:v>21.55</c:v>
                </c:pt>
                <c:pt idx="880">
                  <c:v>21.21</c:v>
                </c:pt>
                <c:pt idx="881">
                  <c:v>21.05</c:v>
                </c:pt>
                <c:pt idx="882">
                  <c:v>22</c:v>
                </c:pt>
                <c:pt idx="883">
                  <c:v>20.74</c:v>
                </c:pt>
                <c:pt idx="884">
                  <c:v>22.24</c:v>
                </c:pt>
                <c:pt idx="885">
                  <c:v>22.58</c:v>
                </c:pt>
                <c:pt idx="886">
                  <c:v>20.69</c:v>
                </c:pt>
                <c:pt idx="887">
                  <c:v>21.06</c:v>
                </c:pt>
                <c:pt idx="888">
                  <c:v>20.97</c:v>
                </c:pt>
                <c:pt idx="889">
                  <c:v>21.07</c:v>
                </c:pt>
                <c:pt idx="890">
                  <c:v>20.64</c:v>
                </c:pt>
                <c:pt idx="891">
                  <c:v>21.33</c:v>
                </c:pt>
                <c:pt idx="892">
                  <c:v>22.51</c:v>
                </c:pt>
                <c:pt idx="893">
                  <c:v>21.93</c:v>
                </c:pt>
                <c:pt idx="894">
                  <c:v>21.8</c:v>
                </c:pt>
                <c:pt idx="895">
                  <c:v>21.64</c:v>
                </c:pt>
                <c:pt idx="896">
                  <c:v>20.76</c:v>
                </c:pt>
                <c:pt idx="897">
                  <c:v>20.94</c:v>
                </c:pt>
                <c:pt idx="898">
                  <c:v>21.48</c:v>
                </c:pt>
                <c:pt idx="899">
                  <c:v>22.86</c:v>
                </c:pt>
                <c:pt idx="900">
                  <c:v>22.58</c:v>
                </c:pt>
                <c:pt idx="901">
                  <c:v>22.16</c:v>
                </c:pt>
                <c:pt idx="902">
                  <c:v>23.16</c:v>
                </c:pt>
                <c:pt idx="903">
                  <c:v>22.84</c:v>
                </c:pt>
                <c:pt idx="904">
                  <c:v>22.98</c:v>
                </c:pt>
                <c:pt idx="905">
                  <c:v>29.92</c:v>
                </c:pt>
                <c:pt idx="906">
                  <c:v>23.31</c:v>
                </c:pt>
                <c:pt idx="907">
                  <c:v>25.37</c:v>
                </c:pt>
                <c:pt idx="908">
                  <c:v>26.41</c:v>
                </c:pt>
                <c:pt idx="909">
                  <c:v>27.62</c:v>
                </c:pt>
                <c:pt idx="910">
                  <c:v>28.71</c:v>
                </c:pt>
                <c:pt idx="911">
                  <c:v>29.65</c:v>
                </c:pt>
                <c:pt idx="912">
                  <c:v>31.87</c:v>
                </c:pt>
                <c:pt idx="913">
                  <c:v>32.24</c:v>
                </c:pt>
                <c:pt idx="914">
                  <c:v>33.729999999999997</c:v>
                </c:pt>
                <c:pt idx="915">
                  <c:v>33.99</c:v>
                </c:pt>
                <c:pt idx="916">
                  <c:v>35</c:v>
                </c:pt>
                <c:pt idx="917">
                  <c:v>36.61</c:v>
                </c:pt>
                <c:pt idx="918">
                  <c:v>38.909999999999997</c:v>
                </c:pt>
                <c:pt idx="919">
                  <c:v>37.21</c:v>
                </c:pt>
                <c:pt idx="920">
                  <c:v>37.89</c:v>
                </c:pt>
                <c:pt idx="921">
                  <c:v>38.700000000000003</c:v>
                </c:pt>
                <c:pt idx="922">
                  <c:v>37.03</c:v>
                </c:pt>
                <c:pt idx="923">
                  <c:v>38.46</c:v>
                </c:pt>
                <c:pt idx="924">
                  <c:v>37.26</c:v>
                </c:pt>
                <c:pt idx="925">
                  <c:v>37.03</c:v>
                </c:pt>
                <c:pt idx="926">
                  <c:v>36.78</c:v>
                </c:pt>
                <c:pt idx="927">
                  <c:v>37.1</c:v>
                </c:pt>
                <c:pt idx="928">
                  <c:v>31.98</c:v>
                </c:pt>
                <c:pt idx="929">
                  <c:v>27.83</c:v>
                </c:pt>
                <c:pt idx="930">
                  <c:v>27.94</c:v>
                </c:pt>
                <c:pt idx="931">
                  <c:v>25.23</c:v>
                </c:pt>
                <c:pt idx="932">
                  <c:v>23.51</c:v>
                </c:pt>
                <c:pt idx="933">
                  <c:v>22.02</c:v>
                </c:pt>
                <c:pt idx="934">
                  <c:v>22.36</c:v>
                </c:pt>
                <c:pt idx="935">
                  <c:v>19.53</c:v>
                </c:pt>
                <c:pt idx="936">
                  <c:v>19.329999999999998</c:v>
                </c:pt>
                <c:pt idx="937">
                  <c:v>19.25</c:v>
                </c:pt>
                <c:pt idx="938">
                  <c:v>18.78</c:v>
                </c:pt>
                <c:pt idx="939">
                  <c:v>18.38</c:v>
                </c:pt>
                <c:pt idx="940">
                  <c:v>18.11</c:v>
                </c:pt>
                <c:pt idx="941">
                  <c:v>18.989999999999998</c:v>
                </c:pt>
                <c:pt idx="942">
                  <c:v>17.75</c:v>
                </c:pt>
                <c:pt idx="943">
                  <c:v>17.48</c:v>
                </c:pt>
                <c:pt idx="944">
                  <c:v>17.71</c:v>
                </c:pt>
                <c:pt idx="945">
                  <c:v>18.03</c:v>
                </c:pt>
                <c:pt idx="946">
                  <c:v>18.350000000000001</c:v>
                </c:pt>
                <c:pt idx="947">
                  <c:v>18.809999999999999</c:v>
                </c:pt>
                <c:pt idx="948">
                  <c:v>19.13</c:v>
                </c:pt>
                <c:pt idx="949">
                  <c:v>18.3</c:v>
                </c:pt>
                <c:pt idx="950">
                  <c:v>18.22</c:v>
                </c:pt>
                <c:pt idx="951">
                  <c:v>18.12</c:v>
                </c:pt>
                <c:pt idx="952">
                  <c:v>18.52</c:v>
                </c:pt>
                <c:pt idx="953">
                  <c:v>18.18</c:v>
                </c:pt>
                <c:pt idx="954">
                  <c:v>18.690000000000001</c:v>
                </c:pt>
                <c:pt idx="955">
                  <c:v>19.3</c:v>
                </c:pt>
                <c:pt idx="956">
                  <c:v>17.47</c:v>
                </c:pt>
                <c:pt idx="957">
                  <c:v>17.55</c:v>
                </c:pt>
                <c:pt idx="958">
                  <c:v>17.399999999999999</c:v>
                </c:pt>
                <c:pt idx="959">
                  <c:v>17.43</c:v>
                </c:pt>
                <c:pt idx="960">
                  <c:v>17.93</c:v>
                </c:pt>
                <c:pt idx="961">
                  <c:v>18.059999999999999</c:v>
                </c:pt>
                <c:pt idx="962">
                  <c:v>18.82</c:v>
                </c:pt>
                <c:pt idx="963">
                  <c:v>18.05</c:v>
                </c:pt>
                <c:pt idx="964">
                  <c:v>17.739999999999998</c:v>
                </c:pt>
                <c:pt idx="965">
                  <c:v>17.88</c:v>
                </c:pt>
                <c:pt idx="966">
                  <c:v>18.14</c:v>
                </c:pt>
                <c:pt idx="967">
                  <c:v>18.14</c:v>
                </c:pt>
                <c:pt idx="968">
                  <c:v>18.89</c:v>
                </c:pt>
                <c:pt idx="969">
                  <c:v>19.329999999999998</c:v>
                </c:pt>
                <c:pt idx="970">
                  <c:v>19.97</c:v>
                </c:pt>
                <c:pt idx="971">
                  <c:v>20.22</c:v>
                </c:pt>
                <c:pt idx="972">
                  <c:v>20.95</c:v>
                </c:pt>
                <c:pt idx="973">
                  <c:v>20.3</c:v>
                </c:pt>
                <c:pt idx="974">
                  <c:v>19.7</c:v>
                </c:pt>
                <c:pt idx="975">
                  <c:v>19.5</c:v>
                </c:pt>
                <c:pt idx="976">
                  <c:v>19.510000000000002</c:v>
                </c:pt>
                <c:pt idx="977">
                  <c:v>19.27</c:v>
                </c:pt>
                <c:pt idx="978">
                  <c:v>19.34</c:v>
                </c:pt>
                <c:pt idx="979">
                  <c:v>19.190000000000001</c:v>
                </c:pt>
                <c:pt idx="980">
                  <c:v>19.8</c:v>
                </c:pt>
                <c:pt idx="981">
                  <c:v>19.7</c:v>
                </c:pt>
                <c:pt idx="982">
                  <c:v>19.350000000000001</c:v>
                </c:pt>
                <c:pt idx="983">
                  <c:v>20.36</c:v>
                </c:pt>
                <c:pt idx="984">
                  <c:v>17.850000000000001</c:v>
                </c:pt>
                <c:pt idx="985">
                  <c:v>19.48</c:v>
                </c:pt>
                <c:pt idx="986">
                  <c:v>19.25</c:v>
                </c:pt>
                <c:pt idx="987">
                  <c:v>18.61</c:v>
                </c:pt>
                <c:pt idx="988">
                  <c:v>19.87</c:v>
                </c:pt>
                <c:pt idx="989">
                  <c:v>19.8</c:v>
                </c:pt>
                <c:pt idx="990">
                  <c:v>20.81</c:v>
                </c:pt>
                <c:pt idx="991">
                  <c:v>20.46</c:v>
                </c:pt>
                <c:pt idx="992">
                  <c:v>20.29</c:v>
                </c:pt>
                <c:pt idx="993">
                  <c:v>20.39</c:v>
                </c:pt>
                <c:pt idx="994">
                  <c:v>20.5</c:v>
                </c:pt>
                <c:pt idx="995">
                  <c:v>21.19</c:v>
                </c:pt>
                <c:pt idx="996">
                  <c:v>21.67</c:v>
                </c:pt>
                <c:pt idx="997">
                  <c:v>21.92</c:v>
                </c:pt>
                <c:pt idx="998">
                  <c:v>21.75</c:v>
                </c:pt>
                <c:pt idx="999">
                  <c:v>21.2</c:v>
                </c:pt>
                <c:pt idx="1000">
                  <c:v>21.85</c:v>
                </c:pt>
                <c:pt idx="1001">
                  <c:v>21.72</c:v>
                </c:pt>
                <c:pt idx="1002">
                  <c:v>23.06</c:v>
                </c:pt>
                <c:pt idx="1003">
                  <c:v>24.2</c:v>
                </c:pt>
                <c:pt idx="1004">
                  <c:v>22.9</c:v>
                </c:pt>
                <c:pt idx="1005">
                  <c:v>22.84</c:v>
                </c:pt>
                <c:pt idx="1006">
                  <c:v>22.19</c:v>
                </c:pt>
                <c:pt idx="1007">
                  <c:v>22.05</c:v>
                </c:pt>
                <c:pt idx="1008">
                  <c:v>22.59</c:v>
                </c:pt>
                <c:pt idx="1009">
                  <c:v>22.5</c:v>
                </c:pt>
                <c:pt idx="1010">
                  <c:v>23.08</c:v>
                </c:pt>
                <c:pt idx="1011">
                  <c:v>24.22</c:v>
                </c:pt>
                <c:pt idx="1012">
                  <c:v>22.32</c:v>
                </c:pt>
                <c:pt idx="1013">
                  <c:v>22.32</c:v>
                </c:pt>
                <c:pt idx="1014">
                  <c:v>22.58</c:v>
                </c:pt>
                <c:pt idx="1015">
                  <c:v>22.05</c:v>
                </c:pt>
                <c:pt idx="1016">
                  <c:v>22.09</c:v>
                </c:pt>
                <c:pt idx="1017">
                  <c:v>23.9</c:v>
                </c:pt>
                <c:pt idx="1018">
                  <c:v>23.71</c:v>
                </c:pt>
                <c:pt idx="1019">
                  <c:v>23.01</c:v>
                </c:pt>
                <c:pt idx="1020">
                  <c:v>23.18</c:v>
                </c:pt>
                <c:pt idx="1021">
                  <c:v>23.31</c:v>
                </c:pt>
                <c:pt idx="1022">
                  <c:v>23.57</c:v>
                </c:pt>
                <c:pt idx="1023">
                  <c:v>23.38</c:v>
                </c:pt>
                <c:pt idx="1024">
                  <c:v>24.06</c:v>
                </c:pt>
                <c:pt idx="1025">
                  <c:v>25.57</c:v>
                </c:pt>
                <c:pt idx="1026">
                  <c:v>24.19</c:v>
                </c:pt>
                <c:pt idx="1027">
                  <c:v>24.1</c:v>
                </c:pt>
                <c:pt idx="1028">
                  <c:v>23.9</c:v>
                </c:pt>
                <c:pt idx="1029">
                  <c:v>24.59</c:v>
                </c:pt>
                <c:pt idx="1030">
                  <c:v>25.57</c:v>
                </c:pt>
                <c:pt idx="1031">
                  <c:v>26.64</c:v>
                </c:pt>
                <c:pt idx="1032">
                  <c:v>28.35</c:v>
                </c:pt>
                <c:pt idx="1033">
                  <c:v>24.33</c:v>
                </c:pt>
                <c:pt idx="1034">
                  <c:v>24.11</c:v>
                </c:pt>
                <c:pt idx="1035">
                  <c:v>24.76</c:v>
                </c:pt>
                <c:pt idx="1036">
                  <c:v>24.96</c:v>
                </c:pt>
                <c:pt idx="1037">
                  <c:v>26.52</c:v>
                </c:pt>
                <c:pt idx="1038">
                  <c:v>25.8</c:v>
                </c:pt>
                <c:pt idx="1039">
                  <c:v>25.75</c:v>
                </c:pt>
                <c:pt idx="1040">
                  <c:v>25.25</c:v>
                </c:pt>
                <c:pt idx="1041">
                  <c:v>24.81</c:v>
                </c:pt>
                <c:pt idx="1042">
                  <c:v>24.94</c:v>
                </c:pt>
                <c:pt idx="1043">
                  <c:v>24.31</c:v>
                </c:pt>
                <c:pt idx="1044">
                  <c:v>24.15</c:v>
                </c:pt>
                <c:pt idx="1045">
                  <c:v>24.53</c:v>
                </c:pt>
                <c:pt idx="1046">
                  <c:v>27.26</c:v>
                </c:pt>
                <c:pt idx="1047">
                  <c:v>25.02</c:v>
                </c:pt>
                <c:pt idx="1048">
                  <c:v>25.4</c:v>
                </c:pt>
                <c:pt idx="1049">
                  <c:v>25.29</c:v>
                </c:pt>
                <c:pt idx="1050">
                  <c:v>25.82</c:v>
                </c:pt>
                <c:pt idx="1051">
                  <c:v>26.08</c:v>
                </c:pt>
                <c:pt idx="1052">
                  <c:v>27.11</c:v>
                </c:pt>
                <c:pt idx="1053">
                  <c:v>28.82</c:v>
                </c:pt>
                <c:pt idx="1054">
                  <c:v>26.49</c:v>
                </c:pt>
                <c:pt idx="1055">
                  <c:v>26.04</c:v>
                </c:pt>
                <c:pt idx="1056">
                  <c:v>28.32</c:v>
                </c:pt>
                <c:pt idx="1057">
                  <c:v>27.86</c:v>
                </c:pt>
                <c:pt idx="1058">
                  <c:v>26.35</c:v>
                </c:pt>
                <c:pt idx="1059">
                  <c:v>25.17</c:v>
                </c:pt>
                <c:pt idx="1060">
                  <c:v>26.37</c:v>
                </c:pt>
                <c:pt idx="1061">
                  <c:v>25.65</c:v>
                </c:pt>
                <c:pt idx="1062">
                  <c:v>27.09</c:v>
                </c:pt>
                <c:pt idx="1063">
                  <c:v>27.32</c:v>
                </c:pt>
                <c:pt idx="1064">
                  <c:v>26.1</c:v>
                </c:pt>
                <c:pt idx="1065">
                  <c:v>24.64</c:v>
                </c:pt>
                <c:pt idx="1066">
                  <c:v>23.67</c:v>
                </c:pt>
                <c:pt idx="1067">
                  <c:v>23.98</c:v>
                </c:pt>
                <c:pt idx="1068">
                  <c:v>24</c:v>
                </c:pt>
                <c:pt idx="1069">
                  <c:v>24.57</c:v>
                </c:pt>
                <c:pt idx="1070">
                  <c:v>24.87</c:v>
                </c:pt>
                <c:pt idx="1071">
                  <c:v>25.19</c:v>
                </c:pt>
                <c:pt idx="1072">
                  <c:v>26.52</c:v>
                </c:pt>
                <c:pt idx="1073">
                  <c:v>26.53</c:v>
                </c:pt>
                <c:pt idx="1074">
                  <c:v>27.45</c:v>
                </c:pt>
                <c:pt idx="1075">
                  <c:v>24.33</c:v>
                </c:pt>
                <c:pt idx="1076">
                  <c:v>24.28</c:v>
                </c:pt>
                <c:pt idx="1077">
                  <c:v>24.09</c:v>
                </c:pt>
                <c:pt idx="1078">
                  <c:v>23.97</c:v>
                </c:pt>
                <c:pt idx="1079">
                  <c:v>25.2</c:v>
                </c:pt>
                <c:pt idx="1080">
                  <c:v>24.9</c:v>
                </c:pt>
                <c:pt idx="1081">
                  <c:v>25.09</c:v>
                </c:pt>
                <c:pt idx="1082">
                  <c:v>24.03</c:v>
                </c:pt>
                <c:pt idx="1083">
                  <c:v>23.96</c:v>
                </c:pt>
                <c:pt idx="1084">
                  <c:v>23.97</c:v>
                </c:pt>
                <c:pt idx="1085">
                  <c:v>24.47</c:v>
                </c:pt>
                <c:pt idx="1086">
                  <c:v>26.11</c:v>
                </c:pt>
                <c:pt idx="1087">
                  <c:v>28.63</c:v>
                </c:pt>
                <c:pt idx="1088">
                  <c:v>25.38</c:v>
                </c:pt>
                <c:pt idx="1089">
                  <c:v>25.15</c:v>
                </c:pt>
                <c:pt idx="1090">
                  <c:v>25.18</c:v>
                </c:pt>
                <c:pt idx="1091">
                  <c:v>25.16</c:v>
                </c:pt>
                <c:pt idx="1092">
                  <c:v>25.17</c:v>
                </c:pt>
                <c:pt idx="1093">
                  <c:v>24.23</c:v>
                </c:pt>
                <c:pt idx="1094">
                  <c:v>25.46</c:v>
                </c:pt>
                <c:pt idx="1095">
                  <c:v>25.24</c:v>
                </c:pt>
                <c:pt idx="1096">
                  <c:v>21.698499999999999</c:v>
                </c:pt>
                <c:pt idx="1097">
                  <c:v>22.547899999999998</c:v>
                </c:pt>
                <c:pt idx="1098">
                  <c:v>22.467099999999999</c:v>
                </c:pt>
                <c:pt idx="1099">
                  <c:v>22.732099999999999</c:v>
                </c:pt>
                <c:pt idx="1100">
                  <c:v>22.5198</c:v>
                </c:pt>
                <c:pt idx="1101">
                  <c:v>23.244</c:v>
                </c:pt>
                <c:pt idx="1102">
                  <c:v>22.224299999999999</c:v>
                </c:pt>
                <c:pt idx="1103">
                  <c:v>22.605</c:v>
                </c:pt>
                <c:pt idx="1104">
                  <c:v>21.546500000000002</c:v>
                </c:pt>
                <c:pt idx="1105">
                  <c:v>21.3857</c:v>
                </c:pt>
                <c:pt idx="1106">
                  <c:v>21.956399999999999</c:v>
                </c:pt>
                <c:pt idx="1107">
                  <c:v>21.046299999999999</c:v>
                </c:pt>
                <c:pt idx="1108">
                  <c:v>20.422499999999999</c:v>
                </c:pt>
                <c:pt idx="1109">
                  <c:v>20.4954</c:v>
                </c:pt>
                <c:pt idx="1110">
                  <c:v>20.964200000000002</c:v>
                </c:pt>
                <c:pt idx="1111">
                  <c:v>20.607299999999999</c:v>
                </c:pt>
                <c:pt idx="1112">
                  <c:v>19.4422</c:v>
                </c:pt>
                <c:pt idx="1113">
                  <c:v>19.4956</c:v>
                </c:pt>
                <c:pt idx="1114">
                  <c:v>19.653199999999998</c:v>
                </c:pt>
                <c:pt idx="1115">
                  <c:v>19.557099999999998</c:v>
                </c:pt>
                <c:pt idx="1116">
                  <c:v>19.6173</c:v>
                </c:pt>
                <c:pt idx="1117">
                  <c:v>19.4602</c:v>
                </c:pt>
                <c:pt idx="1118">
                  <c:v>19.599699999999999</c:v>
                </c:pt>
                <c:pt idx="1119">
                  <c:v>19.4941</c:v>
                </c:pt>
                <c:pt idx="1120">
                  <c:v>19.720700000000001</c:v>
                </c:pt>
                <c:pt idx="1121">
                  <c:v>19.547499999999999</c:v>
                </c:pt>
                <c:pt idx="1122">
                  <c:v>19.571200000000001</c:v>
                </c:pt>
                <c:pt idx="1123">
                  <c:v>19.780799999999999</c:v>
                </c:pt>
                <c:pt idx="1124">
                  <c:v>19.5885</c:v>
                </c:pt>
                <c:pt idx="1125">
                  <c:v>19.511399999999998</c:v>
                </c:pt>
                <c:pt idx="1126">
                  <c:v>20.070699999999999</c:v>
                </c:pt>
                <c:pt idx="1127">
                  <c:v>20.308399999999999</c:v>
                </c:pt>
                <c:pt idx="1128">
                  <c:v>18.812200000000001</c:v>
                </c:pt>
                <c:pt idx="1129">
                  <c:v>19.100000000000001</c:v>
                </c:pt>
                <c:pt idx="1130">
                  <c:v>18.639900000000001</c:v>
                </c:pt>
                <c:pt idx="1131">
                  <c:v>18.177600000000002</c:v>
                </c:pt>
                <c:pt idx="1132">
                  <c:v>18.222999999999999</c:v>
                </c:pt>
                <c:pt idx="1133">
                  <c:v>18.7925</c:v>
                </c:pt>
                <c:pt idx="1134">
                  <c:v>19.490300000000001</c:v>
                </c:pt>
                <c:pt idx="1135">
                  <c:v>19.769500000000001</c:v>
                </c:pt>
                <c:pt idx="1136">
                  <c:v>17.899100000000001</c:v>
                </c:pt>
                <c:pt idx="1137">
                  <c:v>17.797499999999999</c:v>
                </c:pt>
                <c:pt idx="1138">
                  <c:v>17.625299999999999</c:v>
                </c:pt>
                <c:pt idx="1139">
                  <c:v>17.829599999999999</c:v>
                </c:pt>
                <c:pt idx="1140">
                  <c:v>17.993099999999998</c:v>
                </c:pt>
                <c:pt idx="1141">
                  <c:v>18.5854</c:v>
                </c:pt>
                <c:pt idx="1142">
                  <c:v>19.074999999999999</c:v>
                </c:pt>
                <c:pt idx="1143">
                  <c:v>17.514199999999999</c:v>
                </c:pt>
                <c:pt idx="1144">
                  <c:v>17.5427</c:v>
                </c:pt>
                <c:pt idx="1145">
                  <c:v>18.3156</c:v>
                </c:pt>
                <c:pt idx="1146">
                  <c:v>17.175599999999999</c:v>
                </c:pt>
                <c:pt idx="1147">
                  <c:v>17.6709</c:v>
                </c:pt>
                <c:pt idx="1148">
                  <c:v>19.400600000000001</c:v>
                </c:pt>
                <c:pt idx="1149">
                  <c:v>19.332799999999999</c:v>
                </c:pt>
                <c:pt idx="1150">
                  <c:v>17.899999999999999</c:v>
                </c:pt>
                <c:pt idx="1151">
                  <c:v>18.215499999999999</c:v>
                </c:pt>
                <c:pt idx="1152">
                  <c:v>18.2104</c:v>
                </c:pt>
                <c:pt idx="1153">
                  <c:v>17.674700000000001</c:v>
                </c:pt>
                <c:pt idx="1154">
                  <c:v>18.283899999999999</c:v>
                </c:pt>
                <c:pt idx="1155">
                  <c:v>17.5838</c:v>
                </c:pt>
                <c:pt idx="1156">
                  <c:v>17.474399999999999</c:v>
                </c:pt>
                <c:pt idx="1157">
                  <c:v>17.2944</c:v>
                </c:pt>
                <c:pt idx="1158">
                  <c:v>16.967600000000001</c:v>
                </c:pt>
                <c:pt idx="1159">
                  <c:v>16.841200000000001</c:v>
                </c:pt>
                <c:pt idx="1160">
                  <c:v>17.166399999999999</c:v>
                </c:pt>
                <c:pt idx="1161">
                  <c:v>17.3017</c:v>
                </c:pt>
                <c:pt idx="1162">
                  <c:v>17.7255</c:v>
                </c:pt>
                <c:pt idx="1163">
                  <c:v>18.0686</c:v>
                </c:pt>
                <c:pt idx="1164">
                  <c:v>17.7669</c:v>
                </c:pt>
                <c:pt idx="1165">
                  <c:v>17.764199999999999</c:v>
                </c:pt>
                <c:pt idx="1166">
                  <c:v>18.363399999999999</c:v>
                </c:pt>
                <c:pt idx="1167">
                  <c:v>18.009699999999999</c:v>
                </c:pt>
                <c:pt idx="1168">
                  <c:v>18.743300000000001</c:v>
                </c:pt>
                <c:pt idx="1169">
                  <c:v>18.848800000000001</c:v>
                </c:pt>
                <c:pt idx="1170">
                  <c:v>19.7485</c:v>
                </c:pt>
                <c:pt idx="1171">
                  <c:v>18.606100000000001</c:v>
                </c:pt>
                <c:pt idx="1172">
                  <c:v>18.702000000000002</c:v>
                </c:pt>
                <c:pt idx="1173">
                  <c:v>19.046199999999999</c:v>
                </c:pt>
                <c:pt idx="1174">
                  <c:v>19.503599999999999</c:v>
                </c:pt>
                <c:pt idx="1175">
                  <c:v>19.101700000000001</c:v>
                </c:pt>
                <c:pt idx="1176">
                  <c:v>19.824400000000001</c:v>
                </c:pt>
                <c:pt idx="1177">
                  <c:v>22.072800000000001</c:v>
                </c:pt>
                <c:pt idx="1178">
                  <c:v>21.726299999999998</c:v>
                </c:pt>
                <c:pt idx="1179">
                  <c:v>22.199000000000002</c:v>
                </c:pt>
                <c:pt idx="1180">
                  <c:v>20.2316</c:v>
                </c:pt>
                <c:pt idx="1181">
                  <c:v>19.986999999999998</c:v>
                </c:pt>
                <c:pt idx="1182">
                  <c:v>21.090399999999999</c:v>
                </c:pt>
                <c:pt idx="1183">
                  <c:v>23.904599999999999</c:v>
                </c:pt>
                <c:pt idx="1184">
                  <c:v>25.874500000000001</c:v>
                </c:pt>
                <c:pt idx="1185">
                  <c:v>29.444099999999999</c:v>
                </c:pt>
                <c:pt idx="1186">
                  <c:v>31.0581</c:v>
                </c:pt>
                <c:pt idx="1187">
                  <c:v>34.872999999999998</c:v>
                </c:pt>
                <c:pt idx="1188">
                  <c:v>37.7425</c:v>
                </c:pt>
                <c:pt idx="1189">
                  <c:v>36.772300000000001</c:v>
                </c:pt>
                <c:pt idx="1190">
                  <c:v>37.140799999999999</c:v>
                </c:pt>
                <c:pt idx="1191">
                  <c:v>37.967799999999997</c:v>
                </c:pt>
                <c:pt idx="1192">
                  <c:v>37.991199999999999</c:v>
                </c:pt>
                <c:pt idx="1193">
                  <c:v>37.511600000000001</c:v>
                </c:pt>
                <c:pt idx="1194">
                  <c:v>37.637700000000002</c:v>
                </c:pt>
                <c:pt idx="1195">
                  <c:v>37.658000000000001</c:v>
                </c:pt>
                <c:pt idx="1196">
                  <c:v>31.692</c:v>
                </c:pt>
                <c:pt idx="1197">
                  <c:v>22.819500000000001</c:v>
                </c:pt>
                <c:pt idx="1198">
                  <c:v>23.8932</c:v>
                </c:pt>
                <c:pt idx="1199">
                  <c:v>21.536300000000001</c:v>
                </c:pt>
                <c:pt idx="1200">
                  <c:v>17.7742</c:v>
                </c:pt>
                <c:pt idx="1201">
                  <c:v>18.997599999999998</c:v>
                </c:pt>
                <c:pt idx="1202">
                  <c:v>19.545999999999999</c:v>
                </c:pt>
                <c:pt idx="1203">
                  <c:v>16.428599999999999</c:v>
                </c:pt>
                <c:pt idx="1204">
                  <c:v>16.754200000000001</c:v>
                </c:pt>
                <c:pt idx="1205">
                  <c:v>16.735399999999998</c:v>
                </c:pt>
                <c:pt idx="1206">
                  <c:v>16.577500000000001</c:v>
                </c:pt>
                <c:pt idx="1207">
                  <c:v>16.353899999999999</c:v>
                </c:pt>
                <c:pt idx="1208">
                  <c:v>16.3522</c:v>
                </c:pt>
                <c:pt idx="1209">
                  <c:v>16.3401</c:v>
                </c:pt>
                <c:pt idx="1210">
                  <c:v>15.580500000000001</c:v>
                </c:pt>
                <c:pt idx="1211">
                  <c:v>15.6258</c:v>
                </c:pt>
                <c:pt idx="1212">
                  <c:v>15.4278</c:v>
                </c:pt>
                <c:pt idx="1213">
                  <c:v>15.844200000000001</c:v>
                </c:pt>
                <c:pt idx="1214">
                  <c:v>15.976000000000001</c:v>
                </c:pt>
                <c:pt idx="1215">
                  <c:v>15.660299999999999</c:v>
                </c:pt>
                <c:pt idx="1216">
                  <c:v>15.4475</c:v>
                </c:pt>
                <c:pt idx="1217">
                  <c:v>15.754099999999999</c:v>
                </c:pt>
                <c:pt idx="1218">
                  <c:v>16.013500000000001</c:v>
                </c:pt>
                <c:pt idx="1219">
                  <c:v>13.948600000000001</c:v>
                </c:pt>
                <c:pt idx="1220">
                  <c:v>17.329999999999998</c:v>
                </c:pt>
                <c:pt idx="1221">
                  <c:v>14.8696</c:v>
                </c:pt>
                <c:pt idx="1222">
                  <c:v>14.620200000000001</c:v>
                </c:pt>
                <c:pt idx="1223">
                  <c:v>15.229799999999999</c:v>
                </c:pt>
                <c:pt idx="1224">
                  <c:v>15.4541</c:v>
                </c:pt>
                <c:pt idx="1225">
                  <c:v>15.2096</c:v>
                </c:pt>
                <c:pt idx="1226">
                  <c:v>14.648300000000001</c:v>
                </c:pt>
                <c:pt idx="1227">
                  <c:v>15.4033</c:v>
                </c:pt>
                <c:pt idx="1228">
                  <c:v>15.1732</c:v>
                </c:pt>
                <c:pt idx="1229">
                  <c:v>15.6059</c:v>
                </c:pt>
                <c:pt idx="1230">
                  <c:v>15.9544</c:v>
                </c:pt>
                <c:pt idx="1231">
                  <c:v>15.4947</c:v>
                </c:pt>
                <c:pt idx="1232">
                  <c:v>15.485900000000001</c:v>
                </c:pt>
                <c:pt idx="1233">
                  <c:v>15.6225</c:v>
                </c:pt>
                <c:pt idx="1234">
                  <c:v>15.589499999999999</c:v>
                </c:pt>
                <c:pt idx="1235">
                  <c:v>16.0047</c:v>
                </c:pt>
                <c:pt idx="1236">
                  <c:v>16.100200000000001</c:v>
                </c:pt>
                <c:pt idx="1237">
                  <c:v>16.5274</c:v>
                </c:pt>
                <c:pt idx="1238">
                  <c:v>15.837899999999999</c:v>
                </c:pt>
                <c:pt idx="1239">
                  <c:v>15.9153</c:v>
                </c:pt>
                <c:pt idx="1240">
                  <c:v>15.3668</c:v>
                </c:pt>
                <c:pt idx="1241">
                  <c:v>15.6114</c:v>
                </c:pt>
                <c:pt idx="1242">
                  <c:v>16.1187</c:v>
                </c:pt>
                <c:pt idx="1243">
                  <c:v>16.541399999999999</c:v>
                </c:pt>
                <c:pt idx="1244">
                  <c:v>17.331099999999999</c:v>
                </c:pt>
                <c:pt idx="1245">
                  <c:v>16.589700000000001</c:v>
                </c:pt>
                <c:pt idx="1246">
                  <c:v>16.269300000000001</c:v>
                </c:pt>
                <c:pt idx="1247">
                  <c:v>16.7927</c:v>
                </c:pt>
                <c:pt idx="1248">
                  <c:v>16.726600000000001</c:v>
                </c:pt>
                <c:pt idx="1249">
                  <c:v>16.624400000000001</c:v>
                </c:pt>
                <c:pt idx="1250">
                  <c:v>16.3154</c:v>
                </c:pt>
                <c:pt idx="1251">
                  <c:v>17.2912</c:v>
                </c:pt>
                <c:pt idx="1252">
                  <c:v>16.647099999999998</c:v>
                </c:pt>
                <c:pt idx="1253">
                  <c:v>16.613199999999999</c:v>
                </c:pt>
                <c:pt idx="1254">
                  <c:v>16.785299999999999</c:v>
                </c:pt>
                <c:pt idx="1255">
                  <c:v>17.026399999999999</c:v>
                </c:pt>
                <c:pt idx="1256">
                  <c:v>17.928599999999999</c:v>
                </c:pt>
                <c:pt idx="1257">
                  <c:v>18.476099999999999</c:v>
                </c:pt>
                <c:pt idx="1258">
                  <c:v>17.1859</c:v>
                </c:pt>
                <c:pt idx="1259">
                  <c:v>17.4833</c:v>
                </c:pt>
                <c:pt idx="1260">
                  <c:v>17.562799999999999</c:v>
                </c:pt>
                <c:pt idx="1261">
                  <c:v>17.909199999999998</c:v>
                </c:pt>
                <c:pt idx="1262">
                  <c:v>18.314299999999999</c:v>
                </c:pt>
                <c:pt idx="1263">
                  <c:v>20.8919</c:v>
                </c:pt>
                <c:pt idx="1264">
                  <c:v>17.860800000000001</c:v>
                </c:pt>
                <c:pt idx="1265">
                  <c:v>18.899999999999999</c:v>
                </c:pt>
                <c:pt idx="1266">
                  <c:v>19.383900000000001</c:v>
                </c:pt>
                <c:pt idx="1267">
                  <c:v>19.297699999999999</c:v>
                </c:pt>
                <c:pt idx="1268">
                  <c:v>18.650700000000001</c:v>
                </c:pt>
                <c:pt idx="1269">
                  <c:v>18.474299999999999</c:v>
                </c:pt>
                <c:pt idx="1270">
                  <c:v>19.476800000000001</c:v>
                </c:pt>
                <c:pt idx="1271">
                  <c:v>18.045000000000002</c:v>
                </c:pt>
                <c:pt idx="1272">
                  <c:v>17.9772</c:v>
                </c:pt>
                <c:pt idx="1273">
                  <c:v>18.341000000000001</c:v>
                </c:pt>
                <c:pt idx="1274">
                  <c:v>18.766500000000001</c:v>
                </c:pt>
                <c:pt idx="1275">
                  <c:v>19.258099999999999</c:v>
                </c:pt>
                <c:pt idx="1276">
                  <c:v>18.831</c:v>
                </c:pt>
                <c:pt idx="1277">
                  <c:v>20.414100000000001</c:v>
                </c:pt>
                <c:pt idx="1278">
                  <c:v>19.185700000000001</c:v>
                </c:pt>
                <c:pt idx="1279">
                  <c:v>19.2729</c:v>
                </c:pt>
                <c:pt idx="1280">
                  <c:v>19.289000000000001</c:v>
                </c:pt>
                <c:pt idx="1281">
                  <c:v>19.2972</c:v>
                </c:pt>
                <c:pt idx="1282">
                  <c:v>20.6938</c:v>
                </c:pt>
                <c:pt idx="1283">
                  <c:v>21.154</c:v>
                </c:pt>
                <c:pt idx="1284">
                  <c:v>19.638500000000001</c:v>
                </c:pt>
                <c:pt idx="1285">
                  <c:v>19.811</c:v>
                </c:pt>
                <c:pt idx="1286">
                  <c:v>19.6815</c:v>
                </c:pt>
                <c:pt idx="1287">
                  <c:v>19.8156</c:v>
                </c:pt>
                <c:pt idx="1288">
                  <c:v>19.772600000000001</c:v>
                </c:pt>
                <c:pt idx="1289">
                  <c:v>20.1065</c:v>
                </c:pt>
                <c:pt idx="1290">
                  <c:v>20.813500000000001</c:v>
                </c:pt>
                <c:pt idx="1291">
                  <c:v>19.323</c:v>
                </c:pt>
                <c:pt idx="1292">
                  <c:v>19.647099999999998</c:v>
                </c:pt>
                <c:pt idx="1293">
                  <c:v>20.032299999999999</c:v>
                </c:pt>
                <c:pt idx="1294">
                  <c:v>19.804600000000001</c:v>
                </c:pt>
                <c:pt idx="1295">
                  <c:v>19.1463</c:v>
                </c:pt>
                <c:pt idx="1296">
                  <c:v>19.465</c:v>
                </c:pt>
                <c:pt idx="1297">
                  <c:v>19.595600000000001</c:v>
                </c:pt>
                <c:pt idx="1298">
                  <c:v>19.214700000000001</c:v>
                </c:pt>
                <c:pt idx="1299">
                  <c:v>18.9438</c:v>
                </c:pt>
                <c:pt idx="1300">
                  <c:v>18.9785</c:v>
                </c:pt>
                <c:pt idx="1301">
                  <c:v>19.710100000000001</c:v>
                </c:pt>
                <c:pt idx="1302">
                  <c:v>20.211099999999998</c:v>
                </c:pt>
                <c:pt idx="1303">
                  <c:v>21.795100000000001</c:v>
                </c:pt>
                <c:pt idx="1304">
                  <c:v>21.2517</c:v>
                </c:pt>
                <c:pt idx="1305">
                  <c:v>21.025500000000001</c:v>
                </c:pt>
                <c:pt idx="1306">
                  <c:v>21.5275</c:v>
                </c:pt>
                <c:pt idx="1307">
                  <c:v>21.473800000000001</c:v>
                </c:pt>
                <c:pt idx="1308">
                  <c:v>21.2895</c:v>
                </c:pt>
                <c:pt idx="1309">
                  <c:v>21.4693</c:v>
                </c:pt>
                <c:pt idx="1310">
                  <c:v>20.3415</c:v>
                </c:pt>
                <c:pt idx="1311">
                  <c:v>20.869</c:v>
                </c:pt>
                <c:pt idx="1312">
                  <c:v>20.387499999999999</c:v>
                </c:pt>
                <c:pt idx="1313">
                  <c:v>20.094999999999999</c:v>
                </c:pt>
                <c:pt idx="1314">
                  <c:v>20.3459</c:v>
                </c:pt>
                <c:pt idx="1315">
                  <c:v>19.763200000000001</c:v>
                </c:pt>
                <c:pt idx="1316">
                  <c:v>18.939900000000002</c:v>
                </c:pt>
                <c:pt idx="1317">
                  <c:v>20.2331</c:v>
                </c:pt>
                <c:pt idx="1318">
                  <c:v>19.832100000000001</c:v>
                </c:pt>
                <c:pt idx="1319">
                  <c:v>19.020600000000002</c:v>
                </c:pt>
                <c:pt idx="1320">
                  <c:v>20.868099999999998</c:v>
                </c:pt>
                <c:pt idx="1321">
                  <c:v>21.308700000000002</c:v>
                </c:pt>
                <c:pt idx="1322">
                  <c:v>20.130600000000001</c:v>
                </c:pt>
                <c:pt idx="1323">
                  <c:v>19.642499999999998</c:v>
                </c:pt>
                <c:pt idx="1324">
                  <c:v>19.747800000000002</c:v>
                </c:pt>
                <c:pt idx="1325">
                  <c:v>19.664400000000001</c:v>
                </c:pt>
                <c:pt idx="1326">
                  <c:v>19.043399999999998</c:v>
                </c:pt>
                <c:pt idx="1327">
                  <c:v>19.061900000000001</c:v>
                </c:pt>
                <c:pt idx="1328">
                  <c:v>19.206299999999999</c:v>
                </c:pt>
                <c:pt idx="1329">
                  <c:v>19.147300000000001</c:v>
                </c:pt>
                <c:pt idx="1330">
                  <c:v>19.536300000000001</c:v>
                </c:pt>
                <c:pt idx="1331">
                  <c:v>19.852399999999999</c:v>
                </c:pt>
                <c:pt idx="1332">
                  <c:v>21.672799999999999</c:v>
                </c:pt>
                <c:pt idx="1333">
                  <c:v>19.8065</c:v>
                </c:pt>
                <c:pt idx="1334">
                  <c:v>20.2636</c:v>
                </c:pt>
                <c:pt idx="1335">
                  <c:v>20.465399999999999</c:v>
                </c:pt>
                <c:pt idx="1336">
                  <c:v>19.6966</c:v>
                </c:pt>
                <c:pt idx="1337">
                  <c:v>18.704999999999998</c:v>
                </c:pt>
                <c:pt idx="1338">
                  <c:v>19.223099999999999</c:v>
                </c:pt>
                <c:pt idx="1339">
                  <c:v>19.238800000000001</c:v>
                </c:pt>
                <c:pt idx="1340">
                  <c:v>15.7804</c:v>
                </c:pt>
                <c:pt idx="1341">
                  <c:v>15.3422</c:v>
                </c:pt>
                <c:pt idx="1342">
                  <c:v>15.2133</c:v>
                </c:pt>
                <c:pt idx="1343">
                  <c:v>15.8817</c:v>
                </c:pt>
                <c:pt idx="1344">
                  <c:v>16.907299999999999</c:v>
                </c:pt>
                <c:pt idx="1345">
                  <c:v>16.9284</c:v>
                </c:pt>
                <c:pt idx="1346">
                  <c:v>16.7149</c:v>
                </c:pt>
                <c:pt idx="1347">
                  <c:v>16.697399999999998</c:v>
                </c:pt>
                <c:pt idx="1348">
                  <c:v>16.645499999999998</c:v>
                </c:pt>
                <c:pt idx="1349">
                  <c:v>16.867000000000001</c:v>
                </c:pt>
                <c:pt idx="1350">
                  <c:v>17.022300000000001</c:v>
                </c:pt>
                <c:pt idx="1351">
                  <c:v>15.9719</c:v>
                </c:pt>
                <c:pt idx="1352">
                  <c:v>15.919700000000001</c:v>
                </c:pt>
                <c:pt idx="1353">
                  <c:v>16.404800000000002</c:v>
                </c:pt>
                <c:pt idx="1354">
                  <c:v>15.934100000000001</c:v>
                </c:pt>
                <c:pt idx="1355">
                  <c:v>15.9329</c:v>
                </c:pt>
                <c:pt idx="1356">
                  <c:v>16.010300000000001</c:v>
                </c:pt>
                <c:pt idx="1357">
                  <c:v>16.238600000000002</c:v>
                </c:pt>
                <c:pt idx="1358">
                  <c:v>15.885300000000001</c:v>
                </c:pt>
                <c:pt idx="1359">
                  <c:v>16.055599999999998</c:v>
                </c:pt>
                <c:pt idx="1360">
                  <c:v>15.8687</c:v>
                </c:pt>
                <c:pt idx="1361">
                  <c:v>15.506</c:v>
                </c:pt>
                <c:pt idx="1362">
                  <c:v>15.9353</c:v>
                </c:pt>
                <c:pt idx="1363">
                  <c:v>14.9291</c:v>
                </c:pt>
                <c:pt idx="1364">
                  <c:v>15.351100000000001</c:v>
                </c:pt>
                <c:pt idx="1365">
                  <c:v>15.5375</c:v>
                </c:pt>
                <c:pt idx="1366">
                  <c:v>16.1526</c:v>
                </c:pt>
                <c:pt idx="1367">
                  <c:v>17.943999999999999</c:v>
                </c:pt>
                <c:pt idx="1368">
                  <c:v>17.344100000000001</c:v>
                </c:pt>
                <c:pt idx="1369">
                  <c:v>17.467099999999999</c:v>
                </c:pt>
                <c:pt idx="1370">
                  <c:v>17.560500000000001</c:v>
                </c:pt>
                <c:pt idx="1371">
                  <c:v>17.226400000000002</c:v>
                </c:pt>
                <c:pt idx="1372">
                  <c:v>16.449000000000002</c:v>
                </c:pt>
                <c:pt idx="1373">
                  <c:v>16.5656</c:v>
                </c:pt>
                <c:pt idx="1374">
                  <c:v>17.716100000000001</c:v>
                </c:pt>
                <c:pt idx="1375">
                  <c:v>19.4816</c:v>
                </c:pt>
                <c:pt idx="1376">
                  <c:v>19.330500000000001</c:v>
                </c:pt>
                <c:pt idx="1377">
                  <c:v>19.454899999999999</c:v>
                </c:pt>
                <c:pt idx="1378">
                  <c:v>19.4209</c:v>
                </c:pt>
                <c:pt idx="1379">
                  <c:v>19.3429</c:v>
                </c:pt>
                <c:pt idx="1380">
                  <c:v>20.2729</c:v>
                </c:pt>
                <c:pt idx="1381">
                  <c:v>22.156099999999999</c:v>
                </c:pt>
                <c:pt idx="1382">
                  <c:v>18.978300000000001</c:v>
                </c:pt>
                <c:pt idx="1383">
                  <c:v>19.1206</c:v>
                </c:pt>
                <c:pt idx="1384">
                  <c:v>19.478400000000001</c:v>
                </c:pt>
                <c:pt idx="1385">
                  <c:v>19.713000000000001</c:v>
                </c:pt>
                <c:pt idx="1386">
                  <c:v>20.1144</c:v>
                </c:pt>
                <c:pt idx="1387">
                  <c:v>20.4129</c:v>
                </c:pt>
                <c:pt idx="1388">
                  <c:v>20.510300000000001</c:v>
                </c:pt>
                <c:pt idx="1389">
                  <c:v>19.502300000000002</c:v>
                </c:pt>
                <c:pt idx="1390">
                  <c:v>19.8718</c:v>
                </c:pt>
                <c:pt idx="1391">
                  <c:v>18.8931</c:v>
                </c:pt>
                <c:pt idx="1392">
                  <c:v>19.122599999999998</c:v>
                </c:pt>
                <c:pt idx="1393">
                  <c:v>19.380299999999998</c:v>
                </c:pt>
                <c:pt idx="1394">
                  <c:v>19.887799999999999</c:v>
                </c:pt>
                <c:pt idx="1395">
                  <c:v>22.046399999999998</c:v>
                </c:pt>
                <c:pt idx="1396">
                  <c:v>19.826599999999999</c:v>
                </c:pt>
                <c:pt idx="1397">
                  <c:v>19.7879</c:v>
                </c:pt>
                <c:pt idx="1398">
                  <c:v>19.435300000000002</c:v>
                </c:pt>
                <c:pt idx="1399">
                  <c:v>19.6127</c:v>
                </c:pt>
                <c:pt idx="1400">
                  <c:v>21.253599999999999</c:v>
                </c:pt>
                <c:pt idx="1401">
                  <c:v>23.2852</c:v>
                </c:pt>
                <c:pt idx="1402">
                  <c:v>23.7517</c:v>
                </c:pt>
                <c:pt idx="1403">
                  <c:v>22.951799999999999</c:v>
                </c:pt>
                <c:pt idx="1404">
                  <c:v>22.484000000000002</c:v>
                </c:pt>
                <c:pt idx="1405">
                  <c:v>22.717700000000001</c:v>
                </c:pt>
                <c:pt idx="1406">
                  <c:v>22.259599999999999</c:v>
                </c:pt>
                <c:pt idx="1407">
                  <c:v>22.313800000000001</c:v>
                </c:pt>
                <c:pt idx="1408">
                  <c:v>22.614699999999999</c:v>
                </c:pt>
                <c:pt idx="1409">
                  <c:v>22.433900000000001</c:v>
                </c:pt>
                <c:pt idx="1410">
                  <c:v>21.3871</c:v>
                </c:pt>
                <c:pt idx="1411">
                  <c:v>21</c:v>
                </c:pt>
                <c:pt idx="1412">
                  <c:v>20.982900000000001</c:v>
                </c:pt>
                <c:pt idx="1413">
                  <c:v>20.418099999999999</c:v>
                </c:pt>
                <c:pt idx="1414">
                  <c:v>20.7776</c:v>
                </c:pt>
                <c:pt idx="1415">
                  <c:v>22.308800000000002</c:v>
                </c:pt>
                <c:pt idx="1416">
                  <c:v>24.2226</c:v>
                </c:pt>
                <c:pt idx="1417">
                  <c:v>26.4862</c:v>
                </c:pt>
                <c:pt idx="1418">
                  <c:v>27.2178</c:v>
                </c:pt>
                <c:pt idx="1419">
                  <c:v>28.215900000000001</c:v>
                </c:pt>
                <c:pt idx="1420">
                  <c:v>27.466699999999999</c:v>
                </c:pt>
                <c:pt idx="1421">
                  <c:v>25.011199999999999</c:v>
                </c:pt>
                <c:pt idx="1422">
                  <c:v>23.458500000000001</c:v>
                </c:pt>
                <c:pt idx="1423">
                  <c:v>23.427099999999999</c:v>
                </c:pt>
                <c:pt idx="1424">
                  <c:v>23.537800000000001</c:v>
                </c:pt>
                <c:pt idx="1425">
                  <c:v>23.287800000000001</c:v>
                </c:pt>
                <c:pt idx="1426">
                  <c:v>22.796800000000001</c:v>
                </c:pt>
                <c:pt idx="1427">
                  <c:v>23.314</c:v>
                </c:pt>
                <c:pt idx="1428">
                  <c:v>23.8917</c:v>
                </c:pt>
                <c:pt idx="1429">
                  <c:v>23.565200000000001</c:v>
                </c:pt>
                <c:pt idx="1430">
                  <c:v>24.337800000000001</c:v>
                </c:pt>
                <c:pt idx="1431">
                  <c:v>22.6755</c:v>
                </c:pt>
                <c:pt idx="1432">
                  <c:v>22.446200000000001</c:v>
                </c:pt>
                <c:pt idx="1433">
                  <c:v>22.531400000000001</c:v>
                </c:pt>
                <c:pt idx="1434">
                  <c:v>22.581900000000001</c:v>
                </c:pt>
                <c:pt idx="1435">
                  <c:v>22.4147</c:v>
                </c:pt>
                <c:pt idx="1436">
                  <c:v>23.2166</c:v>
                </c:pt>
                <c:pt idx="1437">
                  <c:v>24.052399999999999</c:v>
                </c:pt>
                <c:pt idx="1438">
                  <c:v>22.006399999999999</c:v>
                </c:pt>
                <c:pt idx="1439">
                  <c:v>22.0167</c:v>
                </c:pt>
                <c:pt idx="1440">
                  <c:v>22.4907</c:v>
                </c:pt>
                <c:pt idx="1441">
                  <c:v>22.905899999999999</c:v>
                </c:pt>
                <c:pt idx="1442">
                  <c:v>23.042999999999999</c:v>
                </c:pt>
                <c:pt idx="1443">
                  <c:v>23.176600000000001</c:v>
                </c:pt>
                <c:pt idx="1444">
                  <c:v>23.723600000000001</c:v>
                </c:pt>
                <c:pt idx="1445">
                  <c:v>23.408899999999999</c:v>
                </c:pt>
                <c:pt idx="1446">
                  <c:v>23.893699999999999</c:v>
                </c:pt>
                <c:pt idx="1447">
                  <c:v>23.7376</c:v>
                </c:pt>
                <c:pt idx="1448">
                  <c:v>22.6023</c:v>
                </c:pt>
                <c:pt idx="1449">
                  <c:v>22.915199999999999</c:v>
                </c:pt>
                <c:pt idx="1450">
                  <c:v>22.901900000000001</c:v>
                </c:pt>
                <c:pt idx="1451">
                  <c:v>25.306100000000001</c:v>
                </c:pt>
                <c:pt idx="1452">
                  <c:v>23.117000000000001</c:v>
                </c:pt>
                <c:pt idx="1453">
                  <c:v>23.166899999999998</c:v>
                </c:pt>
                <c:pt idx="1454">
                  <c:v>23.592400000000001</c:v>
                </c:pt>
                <c:pt idx="1455">
                  <c:v>23.868200000000002</c:v>
                </c:pt>
                <c:pt idx="1456">
                  <c:v>24.7699</c:v>
                </c:pt>
                <c:pt idx="1457">
                  <c:v>24.228899999999999</c:v>
                </c:pt>
                <c:pt idx="1458">
                  <c:v>25.218399999999999</c:v>
                </c:pt>
                <c:pt idx="1459">
                  <c:v>26.2256</c:v>
                </c:pt>
                <c:pt idx="1460">
                  <c:v>25.997</c:v>
                </c:pt>
                <c:pt idx="1461">
                  <c:v>26.313500000000001</c:v>
                </c:pt>
                <c:pt idx="1462">
                  <c:v>26.006599999999999</c:v>
                </c:pt>
                <c:pt idx="1463">
                  <c:v>25.321999999999999</c:v>
                </c:pt>
                <c:pt idx="1464">
                  <c:v>24.735900000000001</c:v>
                </c:pt>
                <c:pt idx="1465">
                  <c:v>25.264299999999999</c:v>
                </c:pt>
                <c:pt idx="1466">
                  <c:v>24.929400000000001</c:v>
                </c:pt>
                <c:pt idx="1467">
                  <c:v>25.0427</c:v>
                </c:pt>
                <c:pt idx="1468">
                  <c:v>23.7013</c:v>
                </c:pt>
                <c:pt idx="1469">
                  <c:v>24.003299999999999</c:v>
                </c:pt>
                <c:pt idx="1470">
                  <c:v>25.0854</c:v>
                </c:pt>
                <c:pt idx="1471">
                  <c:v>25.321200000000001</c:v>
                </c:pt>
                <c:pt idx="1472">
                  <c:v>25.259599999999999</c:v>
                </c:pt>
                <c:pt idx="1473">
                  <c:v>24.8202</c:v>
                </c:pt>
                <c:pt idx="1474">
                  <c:v>24.555800000000001</c:v>
                </c:pt>
                <c:pt idx="1475">
                  <c:v>25.117799999999999</c:v>
                </c:pt>
                <c:pt idx="1476">
                  <c:v>25.2972</c:v>
                </c:pt>
                <c:pt idx="1477">
                  <c:v>25.320799999999998</c:v>
                </c:pt>
                <c:pt idx="1478">
                  <c:v>26.120899999999999</c:v>
                </c:pt>
                <c:pt idx="1479">
                  <c:v>26.462700000000002</c:v>
                </c:pt>
                <c:pt idx="1480">
                  <c:v>25.319800000000001</c:v>
                </c:pt>
                <c:pt idx="1481">
                  <c:v>25.467300000000002</c:v>
                </c:pt>
                <c:pt idx="1482">
                  <c:v>25.328499999999998</c:v>
                </c:pt>
                <c:pt idx="1483">
                  <c:v>25.398199999999999</c:v>
                </c:pt>
                <c:pt idx="1484">
                  <c:v>25.411899999999999</c:v>
                </c:pt>
                <c:pt idx="1485">
                  <c:v>25.5684</c:v>
                </c:pt>
                <c:pt idx="1486">
                  <c:v>25.883600000000001</c:v>
                </c:pt>
                <c:pt idx="1487">
                  <c:v>25.7973</c:v>
                </c:pt>
                <c:pt idx="1488">
                  <c:v>25.1297</c:v>
                </c:pt>
                <c:pt idx="1489">
                  <c:v>25.449300000000001</c:v>
                </c:pt>
                <c:pt idx="1490">
                  <c:v>24.6403</c:v>
                </c:pt>
                <c:pt idx="1491">
                  <c:v>25.4541</c:v>
                </c:pt>
                <c:pt idx="1492">
                  <c:v>24.925599999999999</c:v>
                </c:pt>
                <c:pt idx="1493">
                  <c:v>25.093699999999998</c:v>
                </c:pt>
                <c:pt idx="1494">
                  <c:v>24.224</c:v>
                </c:pt>
                <c:pt idx="1495">
                  <c:v>24.281500000000001</c:v>
                </c:pt>
                <c:pt idx="1496">
                  <c:v>25.1754</c:v>
                </c:pt>
                <c:pt idx="1497">
                  <c:v>25.849499999999999</c:v>
                </c:pt>
                <c:pt idx="1498">
                  <c:v>24.053599999999999</c:v>
                </c:pt>
                <c:pt idx="1499">
                  <c:v>24.682099999999998</c:v>
                </c:pt>
                <c:pt idx="1500">
                  <c:v>25.314499999999999</c:v>
                </c:pt>
                <c:pt idx="1501">
                  <c:v>23.397200000000002</c:v>
                </c:pt>
                <c:pt idx="1502">
                  <c:v>23.554600000000001</c:v>
                </c:pt>
                <c:pt idx="1503">
                  <c:v>23.672899999999998</c:v>
                </c:pt>
                <c:pt idx="1504">
                  <c:v>23.697199999999999</c:v>
                </c:pt>
                <c:pt idx="1505">
                  <c:v>23.625900000000001</c:v>
                </c:pt>
                <c:pt idx="1506">
                  <c:v>23.890499999999999</c:v>
                </c:pt>
                <c:pt idx="1507">
                  <c:v>25.1921</c:v>
                </c:pt>
                <c:pt idx="1508">
                  <c:v>23.603999999999999</c:v>
                </c:pt>
                <c:pt idx="1509">
                  <c:v>23.6113</c:v>
                </c:pt>
                <c:pt idx="1510">
                  <c:v>23.8674</c:v>
                </c:pt>
                <c:pt idx="1511">
                  <c:v>24.2301</c:v>
                </c:pt>
                <c:pt idx="1512">
                  <c:v>24.8142</c:v>
                </c:pt>
                <c:pt idx="1513">
                  <c:v>25.435199999999998</c:v>
                </c:pt>
                <c:pt idx="1514">
                  <c:v>26.651700000000002</c:v>
                </c:pt>
                <c:pt idx="1515">
                  <c:v>26.492899999999999</c:v>
                </c:pt>
                <c:pt idx="1516">
                  <c:v>26.348500000000001</c:v>
                </c:pt>
                <c:pt idx="1517">
                  <c:v>26.252099999999999</c:v>
                </c:pt>
                <c:pt idx="1518">
                  <c:v>26.5809</c:v>
                </c:pt>
                <c:pt idx="1519">
                  <c:v>27.042999999999999</c:v>
                </c:pt>
                <c:pt idx="1520">
                  <c:v>27.026800000000001</c:v>
                </c:pt>
                <c:pt idx="1521">
                  <c:v>28.593499999999999</c:v>
                </c:pt>
                <c:pt idx="1522">
                  <c:v>28.645299999999999</c:v>
                </c:pt>
                <c:pt idx="1523">
                  <c:v>29.032299999999999</c:v>
                </c:pt>
                <c:pt idx="1524">
                  <c:v>28.8003</c:v>
                </c:pt>
                <c:pt idx="1525">
                  <c:v>28.777000000000001</c:v>
                </c:pt>
                <c:pt idx="1526">
                  <c:v>30.0928</c:v>
                </c:pt>
                <c:pt idx="1527">
                  <c:v>31.526700000000002</c:v>
                </c:pt>
                <c:pt idx="1528">
                  <c:v>33.249899999999997</c:v>
                </c:pt>
                <c:pt idx="1529">
                  <c:v>32.667999999999999</c:v>
                </c:pt>
                <c:pt idx="1530">
                  <c:v>32.144399999999997</c:v>
                </c:pt>
                <c:pt idx="1531">
                  <c:v>32.188200000000002</c:v>
                </c:pt>
                <c:pt idx="1532">
                  <c:v>32.948500000000003</c:v>
                </c:pt>
                <c:pt idx="1533">
                  <c:v>35.504100000000001</c:v>
                </c:pt>
                <c:pt idx="1534">
                  <c:v>38.638500000000001</c:v>
                </c:pt>
                <c:pt idx="1535">
                  <c:v>40.701500000000003</c:v>
                </c:pt>
                <c:pt idx="1536">
                  <c:v>44.599400000000003</c:v>
                </c:pt>
                <c:pt idx="1537">
                  <c:v>43.038699999999999</c:v>
                </c:pt>
                <c:pt idx="1538">
                  <c:v>41.7117</c:v>
                </c:pt>
                <c:pt idx="1539">
                  <c:v>44.85</c:v>
                </c:pt>
                <c:pt idx="1540">
                  <c:v>43.424900000000001</c:v>
                </c:pt>
                <c:pt idx="1541">
                  <c:v>43.674999999999997</c:v>
                </c:pt>
                <c:pt idx="1542">
                  <c:v>44.210799999999999</c:v>
                </c:pt>
                <c:pt idx="1543">
                  <c:v>42.734200000000001</c:v>
                </c:pt>
                <c:pt idx="1544">
                  <c:v>40.681399999999996</c:v>
                </c:pt>
                <c:pt idx="1545">
                  <c:v>39.374400000000001</c:v>
                </c:pt>
                <c:pt idx="1546">
                  <c:v>38.305199999999999</c:v>
                </c:pt>
                <c:pt idx="1547">
                  <c:v>34.866999999999997</c:v>
                </c:pt>
                <c:pt idx="1548">
                  <c:v>31.9514</c:v>
                </c:pt>
                <c:pt idx="1549">
                  <c:v>30.049499999999998</c:v>
                </c:pt>
                <c:pt idx="1550">
                  <c:v>26.818200000000001</c:v>
                </c:pt>
                <c:pt idx="1551">
                  <c:v>26.164300000000001</c:v>
                </c:pt>
                <c:pt idx="1552">
                  <c:v>25.952999999999999</c:v>
                </c:pt>
                <c:pt idx="1553">
                  <c:v>25.710599999999999</c:v>
                </c:pt>
                <c:pt idx="1554">
                  <c:v>24.1981</c:v>
                </c:pt>
                <c:pt idx="1555">
                  <c:v>24.414400000000001</c:v>
                </c:pt>
                <c:pt idx="1556">
                  <c:v>23.625</c:v>
                </c:pt>
                <c:pt idx="1557">
                  <c:v>22.0898</c:v>
                </c:pt>
                <c:pt idx="1558">
                  <c:v>21.4405</c:v>
                </c:pt>
                <c:pt idx="1559">
                  <c:v>21.799199999999999</c:v>
                </c:pt>
                <c:pt idx="1560">
                  <c:v>21.872399999999999</c:v>
                </c:pt>
                <c:pt idx="1561">
                  <c:v>20.970700000000001</c:v>
                </c:pt>
                <c:pt idx="1562">
                  <c:v>21.971900000000002</c:v>
                </c:pt>
                <c:pt idx="1563">
                  <c:v>22.235800000000001</c:v>
                </c:pt>
                <c:pt idx="1564">
                  <c:v>20.663499999999999</c:v>
                </c:pt>
                <c:pt idx="1565">
                  <c:v>20.135999999999999</c:v>
                </c:pt>
                <c:pt idx="1566">
                  <c:v>20.256</c:v>
                </c:pt>
                <c:pt idx="1567">
                  <c:v>20.415500000000002</c:v>
                </c:pt>
                <c:pt idx="1568">
                  <c:v>20.939299999999999</c:v>
                </c:pt>
                <c:pt idx="1569">
                  <c:v>20.770099999999999</c:v>
                </c:pt>
                <c:pt idx="1570">
                  <c:v>21.8339</c:v>
                </c:pt>
                <c:pt idx="1571">
                  <c:v>20.281700000000001</c:v>
                </c:pt>
                <c:pt idx="1572">
                  <c:v>20.114100000000001</c:v>
                </c:pt>
                <c:pt idx="1573">
                  <c:v>20.019500000000001</c:v>
                </c:pt>
                <c:pt idx="1574">
                  <c:v>20.1846</c:v>
                </c:pt>
                <c:pt idx="1575">
                  <c:v>20.2257</c:v>
                </c:pt>
                <c:pt idx="1576">
                  <c:v>20.659099999999999</c:v>
                </c:pt>
                <c:pt idx="1577">
                  <c:v>20.514900000000001</c:v>
                </c:pt>
                <c:pt idx="1578">
                  <c:v>20.439699999999998</c:v>
                </c:pt>
                <c:pt idx="1579">
                  <c:v>21.229500000000002</c:v>
                </c:pt>
                <c:pt idx="1580">
                  <c:v>22.1065</c:v>
                </c:pt>
                <c:pt idx="1581">
                  <c:v>22.3903</c:v>
                </c:pt>
                <c:pt idx="1582">
                  <c:v>22.193899999999999</c:v>
                </c:pt>
                <c:pt idx="1583">
                  <c:v>22.234000000000002</c:v>
                </c:pt>
                <c:pt idx="1584">
                  <c:v>22.140999999999998</c:v>
                </c:pt>
                <c:pt idx="1585">
                  <c:v>21.5608</c:v>
                </c:pt>
                <c:pt idx="1586">
                  <c:v>21.462299999999999</c:v>
                </c:pt>
                <c:pt idx="1587">
                  <c:v>20.941400000000002</c:v>
                </c:pt>
                <c:pt idx="1588">
                  <c:v>20.3415</c:v>
                </c:pt>
                <c:pt idx="1589">
                  <c:v>21.6754</c:v>
                </c:pt>
                <c:pt idx="1590">
                  <c:v>21.5215</c:v>
                </c:pt>
                <c:pt idx="1591">
                  <c:v>22.143000000000001</c:v>
                </c:pt>
                <c:pt idx="1592">
                  <c:v>22.119900000000001</c:v>
                </c:pt>
                <c:pt idx="1593">
                  <c:v>21.859400000000001</c:v>
                </c:pt>
                <c:pt idx="1594">
                  <c:v>21.717700000000001</c:v>
                </c:pt>
                <c:pt idx="1595">
                  <c:v>21.311499999999999</c:v>
                </c:pt>
                <c:pt idx="1596">
                  <c:v>22.073399999999999</c:v>
                </c:pt>
                <c:pt idx="1597">
                  <c:v>22.738900000000001</c:v>
                </c:pt>
                <c:pt idx="1598">
                  <c:v>22.670300000000001</c:v>
                </c:pt>
                <c:pt idx="1599">
                  <c:v>22.199400000000001</c:v>
                </c:pt>
                <c:pt idx="1600">
                  <c:v>22.1724</c:v>
                </c:pt>
                <c:pt idx="1601">
                  <c:v>22.033999999999999</c:v>
                </c:pt>
                <c:pt idx="1602">
                  <c:v>22.214200000000002</c:v>
                </c:pt>
                <c:pt idx="1603">
                  <c:v>22.458300000000001</c:v>
                </c:pt>
                <c:pt idx="1604">
                  <c:v>23.236000000000001</c:v>
                </c:pt>
                <c:pt idx="1605">
                  <c:v>23.9892</c:v>
                </c:pt>
                <c:pt idx="1606">
                  <c:v>23.139099999999999</c:v>
                </c:pt>
                <c:pt idx="1607">
                  <c:v>23.208300000000001</c:v>
                </c:pt>
                <c:pt idx="1608">
                  <c:v>23.251799999999999</c:v>
                </c:pt>
                <c:pt idx="1609">
                  <c:v>23.630800000000001</c:v>
                </c:pt>
                <c:pt idx="1610">
                  <c:v>23.8217</c:v>
                </c:pt>
                <c:pt idx="1611">
                  <c:v>25.1584</c:v>
                </c:pt>
                <c:pt idx="1612">
                  <c:v>24.095300000000002</c:v>
                </c:pt>
                <c:pt idx="1613">
                  <c:v>23.651199999999999</c:v>
                </c:pt>
                <c:pt idx="1614">
                  <c:v>23.177299999999999</c:v>
                </c:pt>
                <c:pt idx="1615">
                  <c:v>22.888000000000002</c:v>
                </c:pt>
                <c:pt idx="1616">
                  <c:v>22.523199999999999</c:v>
                </c:pt>
                <c:pt idx="1617">
                  <c:v>21.6678</c:v>
                </c:pt>
                <c:pt idx="1618">
                  <c:v>21.453099999999999</c:v>
                </c:pt>
                <c:pt idx="1619">
                  <c:v>21.797499999999999</c:v>
                </c:pt>
                <c:pt idx="1620">
                  <c:v>21.021999999999998</c:v>
                </c:pt>
                <c:pt idx="1621">
                  <c:v>20.8596</c:v>
                </c:pt>
                <c:pt idx="1622">
                  <c:v>20.682500000000001</c:v>
                </c:pt>
                <c:pt idx="1623">
                  <c:v>20.799700000000001</c:v>
                </c:pt>
                <c:pt idx="1624">
                  <c:v>20.8127</c:v>
                </c:pt>
                <c:pt idx="1625">
                  <c:v>21.5898</c:v>
                </c:pt>
                <c:pt idx="1626">
                  <c:v>22.140999999999998</c:v>
                </c:pt>
                <c:pt idx="1627">
                  <c:v>21.1938</c:v>
                </c:pt>
                <c:pt idx="1628">
                  <c:v>21.9636</c:v>
                </c:pt>
                <c:pt idx="1629">
                  <c:v>22.0886</c:v>
                </c:pt>
                <c:pt idx="1630">
                  <c:v>22.3566</c:v>
                </c:pt>
                <c:pt idx="1631">
                  <c:v>21.869499999999999</c:v>
                </c:pt>
                <c:pt idx="1632">
                  <c:v>22.808299999999999</c:v>
                </c:pt>
                <c:pt idx="1633">
                  <c:v>24.597300000000001</c:v>
                </c:pt>
                <c:pt idx="1634">
                  <c:v>22.178799999999999</c:v>
                </c:pt>
                <c:pt idx="1635">
                  <c:v>22.031099999999999</c:v>
                </c:pt>
                <c:pt idx="1636">
                  <c:v>22.184200000000001</c:v>
                </c:pt>
                <c:pt idx="1637">
                  <c:v>22.229199999999999</c:v>
                </c:pt>
                <c:pt idx="1638">
                  <c:v>22.1008</c:v>
                </c:pt>
                <c:pt idx="1639">
                  <c:v>22.7881</c:v>
                </c:pt>
                <c:pt idx="1640">
                  <c:v>23.1709</c:v>
                </c:pt>
                <c:pt idx="1641">
                  <c:v>23.544</c:v>
                </c:pt>
                <c:pt idx="1642">
                  <c:v>23.682099999999998</c:v>
                </c:pt>
                <c:pt idx="1643">
                  <c:v>23.654199999999999</c:v>
                </c:pt>
                <c:pt idx="1644">
                  <c:v>24.040099999999999</c:v>
                </c:pt>
                <c:pt idx="1645">
                  <c:v>23.3337</c:v>
                </c:pt>
                <c:pt idx="1646">
                  <c:v>23.6189</c:v>
                </c:pt>
                <c:pt idx="1647">
                  <c:v>25.031500000000001</c:v>
                </c:pt>
                <c:pt idx="1648">
                  <c:v>24.539100000000001</c:v>
                </c:pt>
                <c:pt idx="1649">
                  <c:v>24.5779</c:v>
                </c:pt>
                <c:pt idx="1650">
                  <c:v>24.247</c:v>
                </c:pt>
                <c:pt idx="1651">
                  <c:v>24.805499999999999</c:v>
                </c:pt>
                <c:pt idx="1652">
                  <c:v>24.046099999999999</c:v>
                </c:pt>
                <c:pt idx="1653">
                  <c:v>24.7182</c:v>
                </c:pt>
                <c:pt idx="1654">
                  <c:v>25.708600000000001</c:v>
                </c:pt>
                <c:pt idx="1655">
                  <c:v>23.9146</c:v>
                </c:pt>
                <c:pt idx="1656">
                  <c:v>24.653600000000001</c:v>
                </c:pt>
                <c:pt idx="1657">
                  <c:v>24.904699999999998</c:v>
                </c:pt>
                <c:pt idx="1658">
                  <c:v>24.997399999999999</c:v>
                </c:pt>
                <c:pt idx="1659">
                  <c:v>24.8933</c:v>
                </c:pt>
                <c:pt idx="1660">
                  <c:v>26.33</c:v>
                </c:pt>
                <c:pt idx="1661">
                  <c:v>27.939599999999999</c:v>
                </c:pt>
                <c:pt idx="1662">
                  <c:v>25.616800000000001</c:v>
                </c:pt>
                <c:pt idx="1663">
                  <c:v>25.113</c:v>
                </c:pt>
                <c:pt idx="1664">
                  <c:v>25.261800000000001</c:v>
                </c:pt>
                <c:pt idx="1665">
                  <c:v>25.076000000000001</c:v>
                </c:pt>
                <c:pt idx="1666">
                  <c:v>24.843499999999999</c:v>
                </c:pt>
                <c:pt idx="1667">
                  <c:v>24.973500000000001</c:v>
                </c:pt>
                <c:pt idx="1668">
                  <c:v>26.584299999999999</c:v>
                </c:pt>
                <c:pt idx="1669">
                  <c:v>26.103100000000001</c:v>
                </c:pt>
                <c:pt idx="1670">
                  <c:v>26.7498</c:v>
                </c:pt>
                <c:pt idx="1671">
                  <c:v>27.611499999999999</c:v>
                </c:pt>
                <c:pt idx="1672">
                  <c:v>28.855</c:v>
                </c:pt>
                <c:pt idx="1673">
                  <c:v>28.578099999999999</c:v>
                </c:pt>
                <c:pt idx="1674">
                  <c:v>29.067499999999999</c:v>
                </c:pt>
                <c:pt idx="1675">
                  <c:v>28.335799999999999</c:v>
                </c:pt>
                <c:pt idx="1676">
                  <c:v>26.2393</c:v>
                </c:pt>
                <c:pt idx="1677">
                  <c:v>25.513400000000001</c:v>
                </c:pt>
                <c:pt idx="1678">
                  <c:v>24.366399999999999</c:v>
                </c:pt>
                <c:pt idx="1679">
                  <c:v>24.841000000000001</c:v>
                </c:pt>
                <c:pt idx="1680">
                  <c:v>24.357500000000002</c:v>
                </c:pt>
                <c:pt idx="1681">
                  <c:v>23.8934</c:v>
                </c:pt>
                <c:pt idx="1682">
                  <c:v>24.5197</c:v>
                </c:pt>
                <c:pt idx="1683">
                  <c:v>24.081900000000001</c:v>
                </c:pt>
                <c:pt idx="1684">
                  <c:v>24.3857</c:v>
                </c:pt>
                <c:pt idx="1685">
                  <c:v>23.451799999999999</c:v>
                </c:pt>
                <c:pt idx="1686">
                  <c:v>23.535699999999999</c:v>
                </c:pt>
                <c:pt idx="1687">
                  <c:v>24.472999999999999</c:v>
                </c:pt>
                <c:pt idx="1688">
                  <c:v>25.852699999999999</c:v>
                </c:pt>
                <c:pt idx="1689">
                  <c:v>25.7699</c:v>
                </c:pt>
                <c:pt idx="1690">
                  <c:v>21.738199999999999</c:v>
                </c:pt>
                <c:pt idx="1691">
                  <c:v>21.950500000000002</c:v>
                </c:pt>
                <c:pt idx="1692">
                  <c:v>21.647400000000001</c:v>
                </c:pt>
                <c:pt idx="1693">
                  <c:v>19.960899999999999</c:v>
                </c:pt>
                <c:pt idx="1694">
                  <c:v>20.519400000000001</c:v>
                </c:pt>
                <c:pt idx="1695">
                  <c:v>21.211500000000001</c:v>
                </c:pt>
                <c:pt idx="1696">
                  <c:v>22.944500000000001</c:v>
                </c:pt>
                <c:pt idx="1697">
                  <c:v>21.613299999999999</c:v>
                </c:pt>
                <c:pt idx="1698">
                  <c:v>22.119199999999999</c:v>
                </c:pt>
                <c:pt idx="1699">
                  <c:v>22.421399999999998</c:v>
                </c:pt>
                <c:pt idx="1700">
                  <c:v>23.560700000000001</c:v>
                </c:pt>
                <c:pt idx="1701">
                  <c:v>22.541899999999998</c:v>
                </c:pt>
                <c:pt idx="1702">
                  <c:v>21.8278</c:v>
                </c:pt>
                <c:pt idx="1703">
                  <c:v>22.022400000000001</c:v>
                </c:pt>
                <c:pt idx="1704">
                  <c:v>20.2514</c:v>
                </c:pt>
                <c:pt idx="1705">
                  <c:v>20.0593</c:v>
                </c:pt>
                <c:pt idx="1706">
                  <c:v>19.723299999999998</c:v>
                </c:pt>
                <c:pt idx="1707">
                  <c:v>20.448499999999999</c:v>
                </c:pt>
                <c:pt idx="1708">
                  <c:v>20.345500000000001</c:v>
                </c:pt>
                <c:pt idx="1709">
                  <c:v>21.942499999999999</c:v>
                </c:pt>
                <c:pt idx="1710">
                  <c:v>23.778099999999998</c:v>
                </c:pt>
                <c:pt idx="1711">
                  <c:v>23.641400000000001</c:v>
                </c:pt>
                <c:pt idx="1712">
                  <c:v>24.0779</c:v>
                </c:pt>
                <c:pt idx="1713">
                  <c:v>23.929300000000001</c:v>
                </c:pt>
                <c:pt idx="1714">
                  <c:v>22.831700000000001</c:v>
                </c:pt>
                <c:pt idx="1715">
                  <c:v>21.4755</c:v>
                </c:pt>
                <c:pt idx="1716">
                  <c:v>21.013100000000001</c:v>
                </c:pt>
                <c:pt idx="1717">
                  <c:v>21.891100000000002</c:v>
                </c:pt>
                <c:pt idx="1718">
                  <c:v>20.666399999999999</c:v>
                </c:pt>
                <c:pt idx="1719">
                  <c:v>21.373200000000001</c:v>
                </c:pt>
                <c:pt idx="1720">
                  <c:v>21.164400000000001</c:v>
                </c:pt>
                <c:pt idx="1721">
                  <c:v>20.943200000000001</c:v>
                </c:pt>
                <c:pt idx="1722">
                  <c:v>21.119599999999998</c:v>
                </c:pt>
                <c:pt idx="1723">
                  <c:v>22.078399999999998</c:v>
                </c:pt>
                <c:pt idx="1724">
                  <c:v>24.155200000000001</c:v>
                </c:pt>
                <c:pt idx="1725">
                  <c:v>23.361699999999999</c:v>
                </c:pt>
                <c:pt idx="1726">
                  <c:v>24.4375</c:v>
                </c:pt>
                <c:pt idx="1727">
                  <c:v>24.702200000000001</c:v>
                </c:pt>
                <c:pt idx="1728">
                  <c:v>27.322800000000001</c:v>
                </c:pt>
                <c:pt idx="1729">
                  <c:v>24.720099999999999</c:v>
                </c:pt>
                <c:pt idx="1730">
                  <c:v>24.597799999999999</c:v>
                </c:pt>
                <c:pt idx="1731">
                  <c:v>25.6191</c:v>
                </c:pt>
                <c:pt idx="1732">
                  <c:v>24.142700000000001</c:v>
                </c:pt>
                <c:pt idx="1733">
                  <c:v>23.9176</c:v>
                </c:pt>
                <c:pt idx="1734">
                  <c:v>23.196899999999999</c:v>
                </c:pt>
                <c:pt idx="1735">
                  <c:v>23.0746</c:v>
                </c:pt>
                <c:pt idx="1736">
                  <c:v>22.919899999999998</c:v>
                </c:pt>
                <c:pt idx="1737">
                  <c:v>25.2514</c:v>
                </c:pt>
                <c:pt idx="1738">
                  <c:v>23.448</c:v>
                </c:pt>
                <c:pt idx="1739">
                  <c:v>23.0688</c:v>
                </c:pt>
                <c:pt idx="1740">
                  <c:v>23.513500000000001</c:v>
                </c:pt>
                <c:pt idx="1741">
                  <c:v>23.3308</c:v>
                </c:pt>
                <c:pt idx="1742">
                  <c:v>23.2315</c:v>
                </c:pt>
                <c:pt idx="1743">
                  <c:v>24.005299999999998</c:v>
                </c:pt>
                <c:pt idx="1744">
                  <c:v>24.5654</c:v>
                </c:pt>
                <c:pt idx="1745">
                  <c:v>23.539000000000001</c:v>
                </c:pt>
                <c:pt idx="1746">
                  <c:v>24.620100000000001</c:v>
                </c:pt>
                <c:pt idx="1747">
                  <c:v>24.611000000000001</c:v>
                </c:pt>
                <c:pt idx="1748">
                  <c:v>25.4038</c:v>
                </c:pt>
                <c:pt idx="1749">
                  <c:v>26.4375</c:v>
                </c:pt>
                <c:pt idx="1750">
                  <c:v>26.105699999999999</c:v>
                </c:pt>
                <c:pt idx="1751">
                  <c:v>26.877600000000001</c:v>
                </c:pt>
                <c:pt idx="1752">
                  <c:v>23.231000000000002</c:v>
                </c:pt>
                <c:pt idx="1753">
                  <c:v>24.183800000000002</c:v>
                </c:pt>
                <c:pt idx="1754">
                  <c:v>22.642700000000001</c:v>
                </c:pt>
                <c:pt idx="1755">
                  <c:v>23.127700000000001</c:v>
                </c:pt>
                <c:pt idx="1756">
                  <c:v>23.714500000000001</c:v>
                </c:pt>
                <c:pt idx="1757">
                  <c:v>23.823699999999999</c:v>
                </c:pt>
                <c:pt idx="1758">
                  <c:v>26.505600000000001</c:v>
                </c:pt>
                <c:pt idx="1759">
                  <c:v>24.511700000000001</c:v>
                </c:pt>
                <c:pt idx="1760">
                  <c:v>23.965399999999999</c:v>
                </c:pt>
                <c:pt idx="1761">
                  <c:v>24.651199999999999</c:v>
                </c:pt>
                <c:pt idx="1762">
                  <c:v>24.073</c:v>
                </c:pt>
                <c:pt idx="1763">
                  <c:v>24.636299999999999</c:v>
                </c:pt>
                <c:pt idx="1764">
                  <c:v>25.051300000000001</c:v>
                </c:pt>
                <c:pt idx="1765">
                  <c:v>28.902200000000001</c:v>
                </c:pt>
                <c:pt idx="1766">
                  <c:v>27.9755</c:v>
                </c:pt>
                <c:pt idx="1767">
                  <c:v>27.3963</c:v>
                </c:pt>
                <c:pt idx="1768">
                  <c:v>28.196999999999999</c:v>
                </c:pt>
                <c:pt idx="1769">
                  <c:v>28.6343</c:v>
                </c:pt>
                <c:pt idx="1770">
                  <c:v>27.801300000000001</c:v>
                </c:pt>
                <c:pt idx="1771">
                  <c:v>28.620699999999999</c:v>
                </c:pt>
                <c:pt idx="1772">
                  <c:v>32.304099999999998</c:v>
                </c:pt>
                <c:pt idx="1773">
                  <c:v>28.9177</c:v>
                </c:pt>
                <c:pt idx="1774">
                  <c:v>27.882400000000001</c:v>
                </c:pt>
                <c:pt idx="1775">
                  <c:v>27.8172</c:v>
                </c:pt>
                <c:pt idx="1776">
                  <c:v>27.770499999999998</c:v>
                </c:pt>
                <c:pt idx="1777">
                  <c:v>28.3965</c:v>
                </c:pt>
                <c:pt idx="1778">
                  <c:v>29.757100000000001</c:v>
                </c:pt>
                <c:pt idx="1779">
                  <c:v>26.823399999999999</c:v>
                </c:pt>
                <c:pt idx="1780">
                  <c:v>26.465199999999999</c:v>
                </c:pt>
                <c:pt idx="1781">
                  <c:v>27.0669</c:v>
                </c:pt>
                <c:pt idx="1782">
                  <c:v>27.424199999999999</c:v>
                </c:pt>
                <c:pt idx="1783">
                  <c:v>27.7028</c:v>
                </c:pt>
                <c:pt idx="1784">
                  <c:v>27.9467</c:v>
                </c:pt>
                <c:pt idx="1785">
                  <c:v>29.6099</c:v>
                </c:pt>
                <c:pt idx="1786">
                  <c:v>28.018699999999999</c:v>
                </c:pt>
                <c:pt idx="1787">
                  <c:v>26.838999999999999</c:v>
                </c:pt>
                <c:pt idx="1788">
                  <c:v>27.903500000000001</c:v>
                </c:pt>
                <c:pt idx="1789">
                  <c:v>28.6615</c:v>
                </c:pt>
                <c:pt idx="1790">
                  <c:v>29.584700000000002</c:v>
                </c:pt>
                <c:pt idx="1791">
                  <c:v>29.9955</c:v>
                </c:pt>
                <c:pt idx="1792">
                  <c:v>32.1524</c:v>
                </c:pt>
                <c:pt idx="1793">
                  <c:v>30.7639</c:v>
                </c:pt>
                <c:pt idx="1794">
                  <c:v>30.875399999999999</c:v>
                </c:pt>
                <c:pt idx="1795">
                  <c:v>30.185300000000002</c:v>
                </c:pt>
                <c:pt idx="1796">
                  <c:v>29.383700000000001</c:v>
                </c:pt>
                <c:pt idx="1797">
                  <c:v>29.9376</c:v>
                </c:pt>
                <c:pt idx="1798">
                  <c:v>30.805900000000001</c:v>
                </c:pt>
                <c:pt idx="1799">
                  <c:v>31.5227</c:v>
                </c:pt>
                <c:pt idx="1800">
                  <c:v>29.6995</c:v>
                </c:pt>
                <c:pt idx="1801">
                  <c:v>28.878900000000002</c:v>
                </c:pt>
                <c:pt idx="1802">
                  <c:v>29.1373</c:v>
                </c:pt>
                <c:pt idx="1803">
                  <c:v>29.164000000000001</c:v>
                </c:pt>
                <c:pt idx="1804">
                  <c:v>29.499199999999998</c:v>
                </c:pt>
                <c:pt idx="1805">
                  <c:v>29.7302</c:v>
                </c:pt>
                <c:pt idx="1806">
                  <c:v>30.8856</c:v>
                </c:pt>
                <c:pt idx="1807">
                  <c:v>28.252099999999999</c:v>
                </c:pt>
                <c:pt idx="1808">
                  <c:v>29.027100000000001</c:v>
                </c:pt>
                <c:pt idx="1809">
                  <c:v>29.7728</c:v>
                </c:pt>
                <c:pt idx="1810">
                  <c:v>29.8005</c:v>
                </c:pt>
                <c:pt idx="1811">
                  <c:v>28.122699999999998</c:v>
                </c:pt>
                <c:pt idx="1812">
                  <c:v>25.821100000000001</c:v>
                </c:pt>
                <c:pt idx="1813">
                  <c:v>29.280799999999999</c:v>
                </c:pt>
                <c:pt idx="1814">
                  <c:v>26.5381</c:v>
                </c:pt>
                <c:pt idx="1815">
                  <c:v>26.9069</c:v>
                </c:pt>
                <c:pt idx="1816">
                  <c:v>26.965699999999998</c:v>
                </c:pt>
                <c:pt idx="1817">
                  <c:v>26.0717</c:v>
                </c:pt>
                <c:pt idx="1818">
                  <c:v>27.157699999999998</c:v>
                </c:pt>
                <c:pt idx="1819">
                  <c:v>27.0564</c:v>
                </c:pt>
                <c:pt idx="1820">
                  <c:v>28.978300000000001</c:v>
                </c:pt>
                <c:pt idx="1821">
                  <c:v>26.654199999999999</c:v>
                </c:pt>
                <c:pt idx="1822">
                  <c:v>27.328399999999998</c:v>
                </c:pt>
                <c:pt idx="1823">
                  <c:v>27.586600000000001</c:v>
                </c:pt>
                <c:pt idx="1824">
                  <c:v>28.7056</c:v>
                </c:pt>
                <c:pt idx="1825">
                  <c:v>31.761600000000001</c:v>
                </c:pt>
                <c:pt idx="1826">
                  <c:v>27.5747</c:v>
                </c:pt>
                <c:pt idx="1827">
                  <c:v>25.795500000000001</c:v>
                </c:pt>
                <c:pt idx="1828">
                  <c:v>26.2422</c:v>
                </c:pt>
                <c:pt idx="1829">
                  <c:v>26.661899999999999</c:v>
                </c:pt>
                <c:pt idx="1830">
                  <c:v>25.6997</c:v>
                </c:pt>
                <c:pt idx="1831">
                  <c:v>25.2788</c:v>
                </c:pt>
                <c:pt idx="1832">
                  <c:v>24.690799999999999</c:v>
                </c:pt>
                <c:pt idx="1833">
                  <c:v>24.666799999999999</c:v>
                </c:pt>
                <c:pt idx="1834">
                  <c:v>25.119800000000001</c:v>
                </c:pt>
                <c:pt idx="1835">
                  <c:v>24.232399999999998</c:v>
                </c:pt>
                <c:pt idx="1836">
                  <c:v>24.252099999999999</c:v>
                </c:pt>
                <c:pt idx="1837">
                  <c:v>24.867699999999999</c:v>
                </c:pt>
                <c:pt idx="1838">
                  <c:v>24.898800000000001</c:v>
                </c:pt>
                <c:pt idx="1839">
                  <c:v>25.2438</c:v>
                </c:pt>
                <c:pt idx="1840">
                  <c:v>24.456600000000002</c:v>
                </c:pt>
                <c:pt idx="1841">
                  <c:v>24.873200000000001</c:v>
                </c:pt>
                <c:pt idx="1842">
                  <c:v>23.2745</c:v>
                </c:pt>
                <c:pt idx="1843">
                  <c:v>22.344200000000001</c:v>
                </c:pt>
                <c:pt idx="1844">
                  <c:v>22.277799999999999</c:v>
                </c:pt>
                <c:pt idx="1845">
                  <c:v>22.139900000000001</c:v>
                </c:pt>
                <c:pt idx="1846">
                  <c:v>23.0914</c:v>
                </c:pt>
                <c:pt idx="1847">
                  <c:v>23.345600000000001</c:v>
                </c:pt>
                <c:pt idx="1848">
                  <c:v>23.824000000000002</c:v>
                </c:pt>
                <c:pt idx="1849">
                  <c:v>23.461400000000001</c:v>
                </c:pt>
                <c:pt idx="1850">
                  <c:v>23.485600000000002</c:v>
                </c:pt>
                <c:pt idx="1851">
                  <c:v>24.957699999999999</c:v>
                </c:pt>
                <c:pt idx="1852">
                  <c:v>26.623699999999999</c:v>
                </c:pt>
                <c:pt idx="1853">
                  <c:v>23.6921</c:v>
                </c:pt>
                <c:pt idx="1854">
                  <c:v>22.974</c:v>
                </c:pt>
                <c:pt idx="1855">
                  <c:v>23.2331</c:v>
                </c:pt>
                <c:pt idx="1856">
                  <c:v>23.6449</c:v>
                </c:pt>
                <c:pt idx="1857">
                  <c:v>22.0166</c:v>
                </c:pt>
                <c:pt idx="1858">
                  <c:v>22.2684</c:v>
                </c:pt>
                <c:pt idx="1859">
                  <c:v>22.322299999999998</c:v>
                </c:pt>
                <c:pt idx="1860">
                  <c:v>22.505700000000001</c:v>
                </c:pt>
                <c:pt idx="1861">
                  <c:v>22.269600000000001</c:v>
                </c:pt>
                <c:pt idx="1862">
                  <c:v>22.448899999999998</c:v>
                </c:pt>
                <c:pt idx="1863">
                  <c:v>21.5684</c:v>
                </c:pt>
                <c:pt idx="1864">
                  <c:v>21.200900000000001</c:v>
                </c:pt>
                <c:pt idx="1865">
                  <c:v>21.153600000000001</c:v>
                </c:pt>
                <c:pt idx="1866">
                  <c:v>20.938600000000001</c:v>
                </c:pt>
                <c:pt idx="1867">
                  <c:v>20.870100000000001</c:v>
                </c:pt>
                <c:pt idx="1868">
                  <c:v>21.736799999999999</c:v>
                </c:pt>
                <c:pt idx="1869">
                  <c:v>22.694299999999998</c:v>
                </c:pt>
                <c:pt idx="1870">
                  <c:v>21.7148</c:v>
                </c:pt>
                <c:pt idx="1871">
                  <c:v>21.6599</c:v>
                </c:pt>
                <c:pt idx="1872">
                  <c:v>21.9407</c:v>
                </c:pt>
                <c:pt idx="1873">
                  <c:v>21.796500000000002</c:v>
                </c:pt>
                <c:pt idx="1874">
                  <c:v>21.3828</c:v>
                </c:pt>
                <c:pt idx="1875">
                  <c:v>22.615500000000001</c:v>
                </c:pt>
                <c:pt idx="1876">
                  <c:v>21.189699999999998</c:v>
                </c:pt>
                <c:pt idx="1877">
                  <c:v>21.271000000000001</c:v>
                </c:pt>
                <c:pt idx="1878">
                  <c:v>20.9985</c:v>
                </c:pt>
                <c:pt idx="1879">
                  <c:v>20.975100000000001</c:v>
                </c:pt>
                <c:pt idx="1880">
                  <c:v>20.464700000000001</c:v>
                </c:pt>
                <c:pt idx="1881">
                  <c:v>21.201499999999999</c:v>
                </c:pt>
                <c:pt idx="1882">
                  <c:v>21.795500000000001</c:v>
                </c:pt>
                <c:pt idx="1883">
                  <c:v>19.799099999999999</c:v>
                </c:pt>
                <c:pt idx="1884">
                  <c:v>21.4238</c:v>
                </c:pt>
                <c:pt idx="1885">
                  <c:v>21.028300000000002</c:v>
                </c:pt>
                <c:pt idx="1886">
                  <c:v>20.699000000000002</c:v>
                </c:pt>
                <c:pt idx="1887">
                  <c:v>20.188600000000001</c:v>
                </c:pt>
                <c:pt idx="1888">
                  <c:v>21.077400000000001</c:v>
                </c:pt>
                <c:pt idx="1889">
                  <c:v>21.790199999999999</c:v>
                </c:pt>
                <c:pt idx="1890">
                  <c:v>21.608599999999999</c:v>
                </c:pt>
                <c:pt idx="1891">
                  <c:v>21.645600000000002</c:v>
                </c:pt>
                <c:pt idx="1892">
                  <c:v>20.931999999999999</c:v>
                </c:pt>
                <c:pt idx="1893">
                  <c:v>21.331399999999999</c:v>
                </c:pt>
                <c:pt idx="1894">
                  <c:v>21.625299999999999</c:v>
                </c:pt>
                <c:pt idx="1895">
                  <c:v>22.145199999999999</c:v>
                </c:pt>
                <c:pt idx="1896">
                  <c:v>22.752600000000001</c:v>
                </c:pt>
                <c:pt idx="1897">
                  <c:v>23.1252</c:v>
                </c:pt>
                <c:pt idx="1898">
                  <c:v>23.274000000000001</c:v>
                </c:pt>
                <c:pt idx="1899">
                  <c:v>23.055199999999999</c:v>
                </c:pt>
                <c:pt idx="1900">
                  <c:v>23.296600000000002</c:v>
                </c:pt>
                <c:pt idx="1901">
                  <c:v>24.2973</c:v>
                </c:pt>
                <c:pt idx="1902">
                  <c:v>24.013000000000002</c:v>
                </c:pt>
                <c:pt idx="1903">
                  <c:v>25.15</c:v>
                </c:pt>
                <c:pt idx="1904">
                  <c:v>24.4758</c:v>
                </c:pt>
                <c:pt idx="1905">
                  <c:v>24.1373</c:v>
                </c:pt>
                <c:pt idx="1906">
                  <c:v>24.658300000000001</c:v>
                </c:pt>
                <c:pt idx="1907">
                  <c:v>25.604600000000001</c:v>
                </c:pt>
                <c:pt idx="1908">
                  <c:v>27.0868</c:v>
                </c:pt>
                <c:pt idx="1909">
                  <c:v>29.5823</c:v>
                </c:pt>
                <c:pt idx="1910">
                  <c:v>29.271999999999998</c:v>
                </c:pt>
                <c:pt idx="1911">
                  <c:v>29.841200000000001</c:v>
                </c:pt>
                <c:pt idx="1912">
                  <c:v>30.26</c:v>
                </c:pt>
                <c:pt idx="1913">
                  <c:v>29.94</c:v>
                </c:pt>
                <c:pt idx="1914">
                  <c:v>33.448599999999999</c:v>
                </c:pt>
                <c:pt idx="1915">
                  <c:v>34.153599999999997</c:v>
                </c:pt>
                <c:pt idx="1916">
                  <c:v>35.590699999999998</c:v>
                </c:pt>
                <c:pt idx="1917">
                  <c:v>39.881999999999998</c:v>
                </c:pt>
                <c:pt idx="1918">
                  <c:v>42.938299999999998</c:v>
                </c:pt>
                <c:pt idx="1919">
                  <c:v>39.545499999999997</c:v>
                </c:pt>
                <c:pt idx="1920">
                  <c:v>40.777299999999997</c:v>
                </c:pt>
                <c:pt idx="1921">
                  <c:v>40.777299999999997</c:v>
                </c:pt>
                <c:pt idx="1922">
                  <c:v>40.8795</c:v>
                </c:pt>
                <c:pt idx="1923">
                  <c:v>37.444400000000002</c:v>
                </c:pt>
                <c:pt idx="1924">
                  <c:v>40.232700000000001</c:v>
                </c:pt>
                <c:pt idx="1925">
                  <c:v>38.5214</c:v>
                </c:pt>
                <c:pt idx="1926">
                  <c:v>38.8063</c:v>
                </c:pt>
                <c:pt idx="1927">
                  <c:v>36.121200000000002</c:v>
                </c:pt>
                <c:pt idx="1928">
                  <c:v>33.5</c:v>
                </c:pt>
                <c:pt idx="1929">
                  <c:v>30.506699999999999</c:v>
                </c:pt>
                <c:pt idx="1930">
                  <c:v>28.700700000000001</c:v>
                </c:pt>
                <c:pt idx="1931">
                  <c:v>25.036000000000001</c:v>
                </c:pt>
                <c:pt idx="1932">
                  <c:v>22.187899999999999</c:v>
                </c:pt>
                <c:pt idx="1933">
                  <c:v>21.686699999999998</c:v>
                </c:pt>
                <c:pt idx="1934">
                  <c:v>21.7013</c:v>
                </c:pt>
                <c:pt idx="1935">
                  <c:v>21.246200000000002</c:v>
                </c:pt>
                <c:pt idx="1936">
                  <c:v>19.249300000000002</c:v>
                </c:pt>
                <c:pt idx="1937">
                  <c:v>20.853899999999999</c:v>
                </c:pt>
                <c:pt idx="1938">
                  <c:v>0</c:v>
                </c:pt>
                <c:pt idx="1939">
                  <c:v>19.9374</c:v>
                </c:pt>
                <c:pt idx="1940">
                  <c:v>20.6386</c:v>
                </c:pt>
                <c:pt idx="1941">
                  <c:v>19.914200000000001</c:v>
                </c:pt>
                <c:pt idx="1942">
                  <c:v>20.688800000000001</c:v>
                </c:pt>
                <c:pt idx="1943">
                  <c:v>21.465299999999999</c:v>
                </c:pt>
                <c:pt idx="1944">
                  <c:v>21.131799999999998</c:v>
                </c:pt>
                <c:pt idx="1945">
                  <c:v>21.172499999999999</c:v>
                </c:pt>
                <c:pt idx="1946">
                  <c:v>20.5366</c:v>
                </c:pt>
                <c:pt idx="1947">
                  <c:v>19.954599999999999</c:v>
                </c:pt>
                <c:pt idx="1948">
                  <c:v>19.750699999999998</c:v>
                </c:pt>
                <c:pt idx="1949">
                  <c:v>19.824999999999999</c:v>
                </c:pt>
                <c:pt idx="1950">
                  <c:v>20.156700000000001</c:v>
                </c:pt>
                <c:pt idx="1951">
                  <c:v>19.4557</c:v>
                </c:pt>
                <c:pt idx="1952">
                  <c:v>19.154800000000002</c:v>
                </c:pt>
                <c:pt idx="1953">
                  <c:v>19.756799999999998</c:v>
                </c:pt>
                <c:pt idx="1954">
                  <c:v>19.4985</c:v>
                </c:pt>
                <c:pt idx="1955">
                  <c:v>18.921299999999999</c:v>
                </c:pt>
                <c:pt idx="1956">
                  <c:v>19.270299999999999</c:v>
                </c:pt>
                <c:pt idx="1957">
                  <c:v>19.6587</c:v>
                </c:pt>
                <c:pt idx="1958">
                  <c:v>19.511299999999999</c:v>
                </c:pt>
                <c:pt idx="1959">
                  <c:v>19.545100000000001</c:v>
                </c:pt>
                <c:pt idx="1960">
                  <c:v>20.169699999999999</c:v>
                </c:pt>
                <c:pt idx="1961">
                  <c:v>20.4847</c:v>
                </c:pt>
                <c:pt idx="1962">
                  <c:v>19.767800000000001</c:v>
                </c:pt>
                <c:pt idx="1963">
                  <c:v>19.470500000000001</c:v>
                </c:pt>
                <c:pt idx="1964">
                  <c:v>19.5124</c:v>
                </c:pt>
                <c:pt idx="1965">
                  <c:v>19.202400000000001</c:v>
                </c:pt>
                <c:pt idx="1966">
                  <c:v>20.942499999999999</c:v>
                </c:pt>
                <c:pt idx="1967">
                  <c:v>20.203700000000001</c:v>
                </c:pt>
                <c:pt idx="1968">
                  <c:v>20.599699999999999</c:v>
                </c:pt>
                <c:pt idx="1969">
                  <c:v>20.929400000000001</c:v>
                </c:pt>
                <c:pt idx="1970">
                  <c:v>20.864599999999999</c:v>
                </c:pt>
                <c:pt idx="1971">
                  <c:v>20.816099999999999</c:v>
                </c:pt>
                <c:pt idx="1972">
                  <c:v>21.206</c:v>
                </c:pt>
                <c:pt idx="1973">
                  <c:v>22.0519</c:v>
                </c:pt>
                <c:pt idx="1974">
                  <c:v>22.099599999999999</c:v>
                </c:pt>
                <c:pt idx="1975">
                  <c:v>22.449200000000001</c:v>
                </c:pt>
                <c:pt idx="1976">
                  <c:v>22.340399999999999</c:v>
                </c:pt>
                <c:pt idx="1977">
                  <c:v>22.7621</c:v>
                </c:pt>
                <c:pt idx="1978">
                  <c:v>22.510400000000001</c:v>
                </c:pt>
                <c:pt idx="1979">
                  <c:v>22.560099999999998</c:v>
                </c:pt>
                <c:pt idx="1980">
                  <c:v>23.249600000000001</c:v>
                </c:pt>
                <c:pt idx="1981">
                  <c:v>21.116099999999999</c:v>
                </c:pt>
                <c:pt idx="1982">
                  <c:v>20.6953</c:v>
                </c:pt>
                <c:pt idx="1983">
                  <c:v>21.736699999999999</c:v>
                </c:pt>
                <c:pt idx="1984">
                  <c:v>21.119199999999999</c:v>
                </c:pt>
                <c:pt idx="1985">
                  <c:v>21.3796</c:v>
                </c:pt>
                <c:pt idx="1986">
                  <c:v>21.482900000000001</c:v>
                </c:pt>
                <c:pt idx="1987">
                  <c:v>21.221499999999999</c:v>
                </c:pt>
                <c:pt idx="1988">
                  <c:v>20.935700000000001</c:v>
                </c:pt>
                <c:pt idx="1989">
                  <c:v>21.221599999999999</c:v>
                </c:pt>
                <c:pt idx="1990">
                  <c:v>20.708500000000001</c:v>
                </c:pt>
                <c:pt idx="1991">
                  <c:v>20.963699999999999</c:v>
                </c:pt>
                <c:pt idx="1992">
                  <c:v>21.589300000000001</c:v>
                </c:pt>
                <c:pt idx="1993">
                  <c:v>22.33</c:v>
                </c:pt>
                <c:pt idx="1994">
                  <c:v>20.8521</c:v>
                </c:pt>
                <c:pt idx="1995">
                  <c:v>21.185099999999998</c:v>
                </c:pt>
                <c:pt idx="1996">
                  <c:v>21.740400000000001</c:v>
                </c:pt>
                <c:pt idx="1997">
                  <c:v>21.4421</c:v>
                </c:pt>
                <c:pt idx="1998">
                  <c:v>21.0016</c:v>
                </c:pt>
                <c:pt idx="1999">
                  <c:v>20.837700000000002</c:v>
                </c:pt>
                <c:pt idx="2000">
                  <c:v>21.1264</c:v>
                </c:pt>
                <c:pt idx="2001">
                  <c:v>20.424099999999999</c:v>
                </c:pt>
                <c:pt idx="2002">
                  <c:v>20.3918</c:v>
                </c:pt>
                <c:pt idx="2003">
                  <c:v>20.9635</c:v>
                </c:pt>
                <c:pt idx="2004">
                  <c:v>20.746200000000002</c:v>
                </c:pt>
                <c:pt idx="2005">
                  <c:v>21.9451</c:v>
                </c:pt>
                <c:pt idx="2006">
                  <c:v>21.9133</c:v>
                </c:pt>
                <c:pt idx="2007">
                  <c:v>23.0854</c:v>
                </c:pt>
                <c:pt idx="2008">
                  <c:v>21.0974</c:v>
                </c:pt>
                <c:pt idx="2009">
                  <c:v>21.401</c:v>
                </c:pt>
                <c:pt idx="2010">
                  <c:v>21.38</c:v>
                </c:pt>
                <c:pt idx="2011">
                  <c:v>21.546800000000001</c:v>
                </c:pt>
                <c:pt idx="2012">
                  <c:v>21.1053</c:v>
                </c:pt>
                <c:pt idx="2013">
                  <c:v>20.850899999999999</c:v>
                </c:pt>
                <c:pt idx="2014">
                  <c:v>22.002700000000001</c:v>
                </c:pt>
                <c:pt idx="2015">
                  <c:v>20.5563</c:v>
                </c:pt>
                <c:pt idx="2016">
                  <c:v>20.453900000000001</c:v>
                </c:pt>
                <c:pt idx="2017">
                  <c:v>21.068899999999999</c:v>
                </c:pt>
                <c:pt idx="2018">
                  <c:v>21.594100000000001</c:v>
                </c:pt>
                <c:pt idx="2019">
                  <c:v>21.307200000000002</c:v>
                </c:pt>
                <c:pt idx="2020">
                  <c:v>21.630600000000001</c:v>
                </c:pt>
                <c:pt idx="2021">
                  <c:v>21.761600000000001</c:v>
                </c:pt>
                <c:pt idx="2022">
                  <c:v>20.234500000000001</c:v>
                </c:pt>
                <c:pt idx="2023">
                  <c:v>19.6281</c:v>
                </c:pt>
                <c:pt idx="2024">
                  <c:v>19.757000000000001</c:v>
                </c:pt>
                <c:pt idx="2025">
                  <c:v>19.788799999999998</c:v>
                </c:pt>
                <c:pt idx="2026">
                  <c:v>20.2958</c:v>
                </c:pt>
                <c:pt idx="2027">
                  <c:v>20.628299999999999</c:v>
                </c:pt>
                <c:pt idx="2028">
                  <c:v>20.465</c:v>
                </c:pt>
                <c:pt idx="2029">
                  <c:v>21.107500000000002</c:v>
                </c:pt>
                <c:pt idx="2030">
                  <c:v>19.999300000000002</c:v>
                </c:pt>
                <c:pt idx="2031">
                  <c:v>20.3567</c:v>
                </c:pt>
                <c:pt idx="2032">
                  <c:v>20.700299999999999</c:v>
                </c:pt>
                <c:pt idx="2033">
                  <c:v>20.7376</c:v>
                </c:pt>
                <c:pt idx="2034">
                  <c:v>21.834900000000001</c:v>
                </c:pt>
                <c:pt idx="2035">
                  <c:v>22.728899999999999</c:v>
                </c:pt>
                <c:pt idx="2036">
                  <c:v>22.317499999999999</c:v>
                </c:pt>
                <c:pt idx="2037">
                  <c:v>20.3474</c:v>
                </c:pt>
                <c:pt idx="2038">
                  <c:v>19.197199999999999</c:v>
                </c:pt>
                <c:pt idx="2039">
                  <c:v>19.221</c:v>
                </c:pt>
                <c:pt idx="2040">
                  <c:v>20.276700000000002</c:v>
                </c:pt>
                <c:pt idx="2041">
                  <c:v>20.6678</c:v>
                </c:pt>
                <c:pt idx="2042">
                  <c:v>20.979600000000001</c:v>
                </c:pt>
                <c:pt idx="2043">
                  <c:v>19.880199999999999</c:v>
                </c:pt>
                <c:pt idx="2044">
                  <c:v>19.717300000000002</c:v>
                </c:pt>
                <c:pt idx="2045">
                  <c:v>19.8995</c:v>
                </c:pt>
                <c:pt idx="2046">
                  <c:v>19.580100000000002</c:v>
                </c:pt>
                <c:pt idx="2047">
                  <c:v>18.979900000000001</c:v>
                </c:pt>
                <c:pt idx="2048">
                  <c:v>19.073399999999999</c:v>
                </c:pt>
                <c:pt idx="2049">
                  <c:v>18.2074</c:v>
                </c:pt>
                <c:pt idx="2050">
                  <c:v>17.0364</c:v>
                </c:pt>
                <c:pt idx="2051">
                  <c:v>17.0564</c:v>
                </c:pt>
                <c:pt idx="2052">
                  <c:v>17.724299999999999</c:v>
                </c:pt>
                <c:pt idx="2053">
                  <c:v>17.600899999999999</c:v>
                </c:pt>
                <c:pt idx="2054">
                  <c:v>18.696999999999999</c:v>
                </c:pt>
                <c:pt idx="2055">
                  <c:v>22.255099999999999</c:v>
                </c:pt>
                <c:pt idx="2056">
                  <c:v>18.890999999999998</c:v>
                </c:pt>
                <c:pt idx="2057">
                  <c:v>18.104500000000002</c:v>
                </c:pt>
                <c:pt idx="2058">
                  <c:v>17.905799999999999</c:v>
                </c:pt>
                <c:pt idx="2059">
                  <c:v>18.146999999999998</c:v>
                </c:pt>
                <c:pt idx="2060">
                  <c:v>18.864899999999999</c:v>
                </c:pt>
                <c:pt idx="2061">
                  <c:v>18.655100000000001</c:v>
                </c:pt>
                <c:pt idx="2062">
                  <c:v>18.3904</c:v>
                </c:pt>
                <c:pt idx="2063">
                  <c:v>19.1435</c:v>
                </c:pt>
                <c:pt idx="2064">
                  <c:v>17.302399999999999</c:v>
                </c:pt>
                <c:pt idx="2065">
                  <c:v>17.471699999999998</c:v>
                </c:pt>
                <c:pt idx="2066">
                  <c:v>18.064599999999999</c:v>
                </c:pt>
                <c:pt idx="2067">
                  <c:v>17.6099</c:v>
                </c:pt>
                <c:pt idx="2068">
                  <c:v>17.589099999999998</c:v>
                </c:pt>
                <c:pt idx="2069">
                  <c:v>18.1328</c:v>
                </c:pt>
                <c:pt idx="2070">
                  <c:v>17.922699999999999</c:v>
                </c:pt>
                <c:pt idx="2071">
                  <c:v>17.558</c:v>
                </c:pt>
                <c:pt idx="2072">
                  <c:v>17.834399999999999</c:v>
                </c:pt>
                <c:pt idx="2073">
                  <c:v>17.612500000000001</c:v>
                </c:pt>
                <c:pt idx="2074">
                  <c:v>17.6402</c:v>
                </c:pt>
                <c:pt idx="2075">
                  <c:v>16.0822</c:v>
                </c:pt>
                <c:pt idx="2076">
                  <c:v>16.481300000000001</c:v>
                </c:pt>
                <c:pt idx="2077">
                  <c:v>16.653600000000001</c:v>
                </c:pt>
                <c:pt idx="2078">
                  <c:v>15.7776</c:v>
                </c:pt>
                <c:pt idx="2079">
                  <c:v>16.035499999999999</c:v>
                </c:pt>
                <c:pt idx="2080">
                  <c:v>15.7067</c:v>
                </c:pt>
                <c:pt idx="2081">
                  <c:v>15.6105</c:v>
                </c:pt>
                <c:pt idx="2082">
                  <c:v>15.4596</c:v>
                </c:pt>
                <c:pt idx="2083">
                  <c:v>16.216000000000001</c:v>
                </c:pt>
                <c:pt idx="2084">
                  <c:v>16.796399999999998</c:v>
                </c:pt>
                <c:pt idx="2085">
                  <c:v>16.187999999999999</c:v>
                </c:pt>
                <c:pt idx="2086">
                  <c:v>16.169599999999999</c:v>
                </c:pt>
                <c:pt idx="2087">
                  <c:v>15.6358</c:v>
                </c:pt>
                <c:pt idx="2088">
                  <c:v>15.8622</c:v>
                </c:pt>
                <c:pt idx="2089">
                  <c:v>15.9277</c:v>
                </c:pt>
                <c:pt idx="2090">
                  <c:v>16.915400000000002</c:v>
                </c:pt>
                <c:pt idx="2091">
                  <c:v>17.947700000000001</c:v>
                </c:pt>
                <c:pt idx="2092">
                  <c:v>17.596699999999998</c:v>
                </c:pt>
                <c:pt idx="2093">
                  <c:v>16.913499999999999</c:v>
                </c:pt>
                <c:pt idx="2094">
                  <c:v>17.863099999999999</c:v>
                </c:pt>
                <c:pt idx="2095">
                  <c:v>17.9345</c:v>
                </c:pt>
                <c:pt idx="2096">
                  <c:v>17.725200000000001</c:v>
                </c:pt>
                <c:pt idx="2097">
                  <c:v>18.128699999999998</c:v>
                </c:pt>
                <c:pt idx="2098">
                  <c:v>17.578600000000002</c:v>
                </c:pt>
                <c:pt idx="2099">
                  <c:v>16.798100000000002</c:v>
                </c:pt>
                <c:pt idx="2100">
                  <c:v>16.909800000000001</c:v>
                </c:pt>
                <c:pt idx="2101">
                  <c:v>17.0641</c:v>
                </c:pt>
                <c:pt idx="2102">
                  <c:v>17.281199999999998</c:v>
                </c:pt>
                <c:pt idx="2103">
                  <c:v>17.4832</c:v>
                </c:pt>
                <c:pt idx="2104">
                  <c:v>18.070699999999999</c:v>
                </c:pt>
                <c:pt idx="2105">
                  <c:v>18.646799999999999</c:v>
                </c:pt>
                <c:pt idx="2106">
                  <c:v>18.391400000000001</c:v>
                </c:pt>
                <c:pt idx="2107">
                  <c:v>19.111599999999999</c:v>
                </c:pt>
                <c:pt idx="2108">
                  <c:v>19.4208</c:v>
                </c:pt>
                <c:pt idx="2109">
                  <c:v>20.244700000000002</c:v>
                </c:pt>
                <c:pt idx="2110">
                  <c:v>20.173300000000001</c:v>
                </c:pt>
                <c:pt idx="2111">
                  <c:v>19.877700000000001</c:v>
                </c:pt>
                <c:pt idx="2112">
                  <c:v>20.148199999999999</c:v>
                </c:pt>
                <c:pt idx="2113">
                  <c:v>17.7818</c:v>
                </c:pt>
                <c:pt idx="2114">
                  <c:v>18.327300000000001</c:v>
                </c:pt>
                <c:pt idx="2115">
                  <c:v>17.940799999999999</c:v>
                </c:pt>
                <c:pt idx="2116">
                  <c:v>18.346699999999998</c:v>
                </c:pt>
                <c:pt idx="2117">
                  <c:v>18.346699999999998</c:v>
                </c:pt>
                <c:pt idx="2118">
                  <c:v>18.461400000000001</c:v>
                </c:pt>
                <c:pt idx="2119">
                  <c:v>18.6541</c:v>
                </c:pt>
                <c:pt idx="2120">
                  <c:v>17.5623</c:v>
                </c:pt>
                <c:pt idx="2121">
                  <c:v>17.1831</c:v>
                </c:pt>
                <c:pt idx="2122">
                  <c:v>17.114999999999998</c:v>
                </c:pt>
                <c:pt idx="2123">
                  <c:v>16.9499</c:v>
                </c:pt>
                <c:pt idx="2124">
                  <c:v>17.7441</c:v>
                </c:pt>
                <c:pt idx="2125">
                  <c:v>17.591200000000001</c:v>
                </c:pt>
                <c:pt idx="2126">
                  <c:v>18.1813</c:v>
                </c:pt>
                <c:pt idx="2127">
                  <c:v>19.372399999999999</c:v>
                </c:pt>
                <c:pt idx="2128">
                  <c:v>19.420300000000001</c:v>
                </c:pt>
                <c:pt idx="2129">
                  <c:v>19.831399999999999</c:v>
                </c:pt>
                <c:pt idx="2130">
                  <c:v>18.927900000000001</c:v>
                </c:pt>
                <c:pt idx="2131">
                  <c:v>17.991900000000001</c:v>
                </c:pt>
                <c:pt idx="2132">
                  <c:v>19.4467</c:v>
                </c:pt>
                <c:pt idx="2133">
                  <c:v>20.691400000000002</c:v>
                </c:pt>
                <c:pt idx="2134">
                  <c:v>18.854900000000001</c:v>
                </c:pt>
                <c:pt idx="2135">
                  <c:v>18.859300000000001</c:v>
                </c:pt>
                <c:pt idx="2136">
                  <c:v>18.327200000000001</c:v>
                </c:pt>
                <c:pt idx="2137">
                  <c:v>18.977499999999999</c:v>
                </c:pt>
                <c:pt idx="2138">
                  <c:v>19.537199999999999</c:v>
                </c:pt>
                <c:pt idx="2139">
                  <c:v>20.265999999999998</c:v>
                </c:pt>
                <c:pt idx="2140">
                  <c:v>20.3979</c:v>
                </c:pt>
                <c:pt idx="2141">
                  <c:v>19.180599999999998</c:v>
                </c:pt>
                <c:pt idx="2142">
                  <c:v>19.331700000000001</c:v>
                </c:pt>
                <c:pt idx="2143">
                  <c:v>19.194500000000001</c:v>
                </c:pt>
                <c:pt idx="2144">
                  <c:v>19.680399999999999</c:v>
                </c:pt>
                <c:pt idx="2145">
                  <c:v>19.425000000000001</c:v>
                </c:pt>
                <c:pt idx="2146">
                  <c:v>18.8843</c:v>
                </c:pt>
                <c:pt idx="2147">
                  <c:v>19.180900000000001</c:v>
                </c:pt>
                <c:pt idx="2148">
                  <c:v>17.9315</c:v>
                </c:pt>
                <c:pt idx="2149">
                  <c:v>18.106400000000001</c:v>
                </c:pt>
                <c:pt idx="2150">
                  <c:v>18.292200000000001</c:v>
                </c:pt>
                <c:pt idx="2151">
                  <c:v>18.518999999999998</c:v>
                </c:pt>
                <c:pt idx="2152">
                  <c:v>19.612400000000001</c:v>
                </c:pt>
                <c:pt idx="2153">
                  <c:v>20.013300000000001</c:v>
                </c:pt>
                <c:pt idx="2154">
                  <c:v>17.132000000000001</c:v>
                </c:pt>
                <c:pt idx="2155">
                  <c:v>17.002300000000002</c:v>
                </c:pt>
                <c:pt idx="2156">
                  <c:v>17.113299999999999</c:v>
                </c:pt>
                <c:pt idx="2157">
                  <c:v>16.834</c:v>
                </c:pt>
                <c:pt idx="2158">
                  <c:v>17.0854</c:v>
                </c:pt>
                <c:pt idx="2159">
                  <c:v>17.078700000000001</c:v>
                </c:pt>
                <c:pt idx="2160">
                  <c:v>17.923100000000002</c:v>
                </c:pt>
                <c:pt idx="2161">
                  <c:v>17.131799999999998</c:v>
                </c:pt>
                <c:pt idx="2162">
                  <c:v>16.3842</c:v>
                </c:pt>
                <c:pt idx="2163">
                  <c:v>16.5275</c:v>
                </c:pt>
                <c:pt idx="2164">
                  <c:v>16.389399999999998</c:v>
                </c:pt>
                <c:pt idx="2165">
                  <c:v>16.9191</c:v>
                </c:pt>
                <c:pt idx="2166">
                  <c:v>17.073799999999999</c:v>
                </c:pt>
                <c:pt idx="2167">
                  <c:v>16.3888</c:v>
                </c:pt>
                <c:pt idx="2168">
                  <c:v>16.319800000000001</c:v>
                </c:pt>
                <c:pt idx="2169">
                  <c:v>15.244999999999999</c:v>
                </c:pt>
                <c:pt idx="2170">
                  <c:v>15.7247</c:v>
                </c:pt>
                <c:pt idx="2171">
                  <c:v>15.860799999999999</c:v>
                </c:pt>
                <c:pt idx="2172">
                  <c:v>16.197099999999999</c:v>
                </c:pt>
                <c:pt idx="2173">
                  <c:v>15.9421</c:v>
                </c:pt>
                <c:pt idx="2174">
                  <c:v>15.882899999999999</c:v>
                </c:pt>
                <c:pt idx="2175">
                  <c:v>15.9549</c:v>
                </c:pt>
                <c:pt idx="2176">
                  <c:v>14.8605</c:v>
                </c:pt>
                <c:pt idx="2177">
                  <c:v>14.439</c:v>
                </c:pt>
                <c:pt idx="2178">
                  <c:v>14.469900000000001</c:v>
                </c:pt>
                <c:pt idx="2179">
                  <c:v>14.307700000000001</c:v>
                </c:pt>
                <c:pt idx="2180">
                  <c:v>14.6706</c:v>
                </c:pt>
                <c:pt idx="2181">
                  <c:v>15.0892</c:v>
                </c:pt>
                <c:pt idx="2182">
                  <c:v>15.417</c:v>
                </c:pt>
                <c:pt idx="2183">
                  <c:v>15.3179</c:v>
                </c:pt>
                <c:pt idx="2184">
                  <c:v>15.6775</c:v>
                </c:pt>
                <c:pt idx="2185">
                  <c:v>15.084</c:v>
                </c:pt>
                <c:pt idx="2186">
                  <c:v>16.187799999999999</c:v>
                </c:pt>
                <c:pt idx="2187">
                  <c:v>16.1205</c:v>
                </c:pt>
                <c:pt idx="2188">
                  <c:v>17.151499999999999</c:v>
                </c:pt>
                <c:pt idx="2189">
                  <c:v>16.036200000000001</c:v>
                </c:pt>
                <c:pt idx="2190">
                  <c:v>14.8217</c:v>
                </c:pt>
                <c:pt idx="2191">
                  <c:v>14.174300000000001</c:v>
                </c:pt>
                <c:pt idx="2192">
                  <c:v>14.3675</c:v>
                </c:pt>
                <c:pt idx="2193">
                  <c:v>14.145899999999999</c:v>
                </c:pt>
                <c:pt idx="2194">
                  <c:v>14.603400000000001</c:v>
                </c:pt>
                <c:pt idx="2195">
                  <c:v>14.6525</c:v>
                </c:pt>
                <c:pt idx="2196">
                  <c:v>14.838100000000001</c:v>
                </c:pt>
                <c:pt idx="2197">
                  <c:v>14.3659</c:v>
                </c:pt>
                <c:pt idx="2198">
                  <c:v>14.494999999999999</c:v>
                </c:pt>
                <c:pt idx="2199">
                  <c:v>14.319000000000001</c:v>
                </c:pt>
                <c:pt idx="2200">
                  <c:v>14.805</c:v>
                </c:pt>
                <c:pt idx="2201">
                  <c:v>14.692399999999999</c:v>
                </c:pt>
                <c:pt idx="2202">
                  <c:v>15.3977</c:v>
                </c:pt>
                <c:pt idx="2203">
                  <c:v>15.5259</c:v>
                </c:pt>
                <c:pt idx="2204">
                  <c:v>15.1128</c:v>
                </c:pt>
                <c:pt idx="2205">
                  <c:v>14.7376</c:v>
                </c:pt>
                <c:pt idx="2206">
                  <c:v>14.568</c:v>
                </c:pt>
                <c:pt idx="2207">
                  <c:v>14.286799999999999</c:v>
                </c:pt>
                <c:pt idx="2208">
                  <c:v>14.8157</c:v>
                </c:pt>
                <c:pt idx="2209">
                  <c:v>15.008599999999999</c:v>
                </c:pt>
                <c:pt idx="2210">
                  <c:v>15.492800000000001</c:v>
                </c:pt>
                <c:pt idx="2211">
                  <c:v>15.5604</c:v>
                </c:pt>
                <c:pt idx="2212">
                  <c:v>15.5533</c:v>
                </c:pt>
                <c:pt idx="2213">
                  <c:v>15.1523</c:v>
                </c:pt>
                <c:pt idx="2214">
                  <c:v>16.520700000000001</c:v>
                </c:pt>
                <c:pt idx="2215">
                  <c:v>17.421900000000001</c:v>
                </c:pt>
                <c:pt idx="2216">
                  <c:v>15.2965</c:v>
                </c:pt>
                <c:pt idx="2217">
                  <c:v>15.7782</c:v>
                </c:pt>
                <c:pt idx="2218">
                  <c:v>15.350199999999999</c:v>
                </c:pt>
                <c:pt idx="2219">
                  <c:v>15.3514</c:v>
                </c:pt>
                <c:pt idx="2220">
                  <c:v>15.5143</c:v>
                </c:pt>
                <c:pt idx="2221">
                  <c:v>14.995200000000001</c:v>
                </c:pt>
                <c:pt idx="2222">
                  <c:v>15.387600000000001</c:v>
                </c:pt>
                <c:pt idx="2223">
                  <c:v>16.055599999999998</c:v>
                </c:pt>
                <c:pt idx="2224">
                  <c:v>16.232600000000001</c:v>
                </c:pt>
                <c:pt idx="2225">
                  <c:v>15.1692</c:v>
                </c:pt>
                <c:pt idx="2226">
                  <c:v>15.133599999999999</c:v>
                </c:pt>
                <c:pt idx="2227">
                  <c:v>15.274900000000001</c:v>
                </c:pt>
                <c:pt idx="2228">
                  <c:v>15.3345</c:v>
                </c:pt>
                <c:pt idx="2229">
                  <c:v>15.617100000000001</c:v>
                </c:pt>
                <c:pt idx="2230">
                  <c:v>16.147400000000001</c:v>
                </c:pt>
                <c:pt idx="2231">
                  <c:v>15.826000000000001</c:v>
                </c:pt>
                <c:pt idx="2232">
                  <c:v>14.9716</c:v>
                </c:pt>
                <c:pt idx="2233">
                  <c:v>15.4656</c:v>
                </c:pt>
                <c:pt idx="2234">
                  <c:v>15.3726</c:v>
                </c:pt>
                <c:pt idx="2235">
                  <c:v>15.4171</c:v>
                </c:pt>
                <c:pt idx="2236">
                  <c:v>15.598000000000001</c:v>
                </c:pt>
                <c:pt idx="2237">
                  <c:v>16.367999999999999</c:v>
                </c:pt>
                <c:pt idx="2238">
                  <c:v>17.2486</c:v>
                </c:pt>
                <c:pt idx="2239">
                  <c:v>16.550799999999999</c:v>
                </c:pt>
                <c:pt idx="2240">
                  <c:v>15.653</c:v>
                </c:pt>
                <c:pt idx="2241">
                  <c:v>16.788799999999998</c:v>
                </c:pt>
                <c:pt idx="2242">
                  <c:v>16.954999999999998</c:v>
                </c:pt>
                <c:pt idx="2243">
                  <c:v>16.984999999999999</c:v>
                </c:pt>
                <c:pt idx="2244">
                  <c:v>16.645499999999998</c:v>
                </c:pt>
                <c:pt idx="2245">
                  <c:v>17.0014</c:v>
                </c:pt>
                <c:pt idx="2246">
                  <c:v>16.7682</c:v>
                </c:pt>
                <c:pt idx="2247">
                  <c:v>17.957999999999998</c:v>
                </c:pt>
                <c:pt idx="2248">
                  <c:v>17.0687</c:v>
                </c:pt>
                <c:pt idx="2249">
                  <c:v>17.3645</c:v>
                </c:pt>
                <c:pt idx="2250">
                  <c:v>17.474599999999999</c:v>
                </c:pt>
                <c:pt idx="2251">
                  <c:v>18.306100000000001</c:v>
                </c:pt>
                <c:pt idx="2252">
                  <c:v>19.015499999999999</c:v>
                </c:pt>
                <c:pt idx="2253">
                  <c:v>18.763100000000001</c:v>
                </c:pt>
                <c:pt idx="2254">
                  <c:v>18.813700000000001</c:v>
                </c:pt>
                <c:pt idx="2255">
                  <c:v>19.014099999999999</c:v>
                </c:pt>
                <c:pt idx="2256">
                  <c:v>19.040600000000001</c:v>
                </c:pt>
                <c:pt idx="2257">
                  <c:v>19.120699999999999</c:v>
                </c:pt>
                <c:pt idx="2258">
                  <c:v>19.6388</c:v>
                </c:pt>
                <c:pt idx="2259">
                  <c:v>21.294899999999998</c:v>
                </c:pt>
                <c:pt idx="2260">
                  <c:v>19.252300000000002</c:v>
                </c:pt>
                <c:pt idx="2261">
                  <c:v>19.358499999999999</c:v>
                </c:pt>
                <c:pt idx="2262">
                  <c:v>19.66</c:v>
                </c:pt>
                <c:pt idx="2263">
                  <c:v>19.315000000000001</c:v>
                </c:pt>
                <c:pt idx="2264">
                  <c:v>19.439499999999999</c:v>
                </c:pt>
                <c:pt idx="2265">
                  <c:v>20.733499999999999</c:v>
                </c:pt>
                <c:pt idx="2266">
                  <c:v>22.562999999999999</c:v>
                </c:pt>
                <c:pt idx="2267">
                  <c:v>24.612500000000001</c:v>
                </c:pt>
                <c:pt idx="2268">
                  <c:v>25.256699999999999</c:v>
                </c:pt>
                <c:pt idx="2269">
                  <c:v>26.19</c:v>
                </c:pt>
                <c:pt idx="2270">
                  <c:v>27.3218</c:v>
                </c:pt>
                <c:pt idx="2271">
                  <c:v>26.935199999999998</c:v>
                </c:pt>
                <c:pt idx="2272">
                  <c:v>27.100300000000001</c:v>
                </c:pt>
                <c:pt idx="2273">
                  <c:v>23.462800000000001</c:v>
                </c:pt>
                <c:pt idx="2274">
                  <c:v>27.797000000000001</c:v>
                </c:pt>
                <c:pt idx="2275">
                  <c:v>25.005600000000001</c:v>
                </c:pt>
                <c:pt idx="2276">
                  <c:v>24.0518</c:v>
                </c:pt>
                <c:pt idx="2277">
                  <c:v>23.209499999999998</c:v>
                </c:pt>
                <c:pt idx="2278">
                  <c:v>23.231000000000002</c:v>
                </c:pt>
                <c:pt idx="2279">
                  <c:v>21.7822</c:v>
                </c:pt>
                <c:pt idx="2280">
                  <c:v>21.640799999999999</c:v>
                </c:pt>
                <c:pt idx="2281">
                  <c:v>19.447399999999998</c:v>
                </c:pt>
                <c:pt idx="2282">
                  <c:v>16.157299999999999</c:v>
                </c:pt>
                <c:pt idx="2283">
                  <c:v>16.1874</c:v>
                </c:pt>
                <c:pt idx="2284">
                  <c:v>15.4145</c:v>
                </c:pt>
                <c:pt idx="2285">
                  <c:v>15.1083</c:v>
                </c:pt>
                <c:pt idx="2286">
                  <c:v>14.4024</c:v>
                </c:pt>
                <c:pt idx="2287">
                  <c:v>14.4975</c:v>
                </c:pt>
                <c:pt idx="2288">
                  <c:v>13.705500000000001</c:v>
                </c:pt>
                <c:pt idx="2289">
                  <c:v>13.491199999999999</c:v>
                </c:pt>
                <c:pt idx="2290">
                  <c:v>13.228400000000001</c:v>
                </c:pt>
                <c:pt idx="2291">
                  <c:v>13.163</c:v>
                </c:pt>
                <c:pt idx="2292">
                  <c:v>13.35</c:v>
                </c:pt>
                <c:pt idx="2293">
                  <c:v>13.341100000000001</c:v>
                </c:pt>
                <c:pt idx="2294">
                  <c:v>13.7387</c:v>
                </c:pt>
                <c:pt idx="2295">
                  <c:v>13.8032</c:v>
                </c:pt>
                <c:pt idx="2296">
                  <c:v>13.9551</c:v>
                </c:pt>
                <c:pt idx="2297">
                  <c:v>13.6555</c:v>
                </c:pt>
                <c:pt idx="2298">
                  <c:v>14.3011</c:v>
                </c:pt>
                <c:pt idx="2299">
                  <c:v>14.156700000000001</c:v>
                </c:pt>
                <c:pt idx="2300">
                  <c:v>14.578900000000001</c:v>
                </c:pt>
                <c:pt idx="2301">
                  <c:v>14.859400000000001</c:v>
                </c:pt>
                <c:pt idx="2302">
                  <c:v>14.659700000000001</c:v>
                </c:pt>
                <c:pt idx="2303">
                  <c:v>14.6096</c:v>
                </c:pt>
                <c:pt idx="2304">
                  <c:v>14.707599999999999</c:v>
                </c:pt>
                <c:pt idx="2305">
                  <c:v>14.5649</c:v>
                </c:pt>
                <c:pt idx="2306">
                  <c:v>15.2904</c:v>
                </c:pt>
                <c:pt idx="2307">
                  <c:v>17.0853</c:v>
                </c:pt>
                <c:pt idx="2308">
                  <c:v>16.186</c:v>
                </c:pt>
                <c:pt idx="2309">
                  <c:v>15.583299999999999</c:v>
                </c:pt>
                <c:pt idx="2310">
                  <c:v>16.1463</c:v>
                </c:pt>
                <c:pt idx="2311">
                  <c:v>16.5593</c:v>
                </c:pt>
                <c:pt idx="2312">
                  <c:v>16.447500000000002</c:v>
                </c:pt>
                <c:pt idx="2313">
                  <c:v>16.503399999999999</c:v>
                </c:pt>
                <c:pt idx="2314">
                  <c:v>17.541899999999998</c:v>
                </c:pt>
                <c:pt idx="2315">
                  <c:v>16.6297</c:v>
                </c:pt>
                <c:pt idx="2316">
                  <c:v>17.0382</c:v>
                </c:pt>
                <c:pt idx="2317">
                  <c:v>17.1983</c:v>
                </c:pt>
                <c:pt idx="2318">
                  <c:v>17.3248</c:v>
                </c:pt>
                <c:pt idx="2319">
                  <c:v>17.925899999999999</c:v>
                </c:pt>
                <c:pt idx="2320">
                  <c:v>17.846</c:v>
                </c:pt>
                <c:pt idx="2321">
                  <c:v>17.8901</c:v>
                </c:pt>
                <c:pt idx="2322">
                  <c:v>17.657900000000001</c:v>
                </c:pt>
                <c:pt idx="2323">
                  <c:v>16.424499999999998</c:v>
                </c:pt>
                <c:pt idx="2324">
                  <c:v>16.834800000000001</c:v>
                </c:pt>
                <c:pt idx="2325">
                  <c:v>16.561299999999999</c:v>
                </c:pt>
                <c:pt idx="2326">
                  <c:v>16.3248</c:v>
                </c:pt>
                <c:pt idx="2327">
                  <c:v>16.693999999999999</c:v>
                </c:pt>
                <c:pt idx="2328">
                  <c:v>17.234000000000002</c:v>
                </c:pt>
                <c:pt idx="2329">
                  <c:v>17.586300000000001</c:v>
                </c:pt>
                <c:pt idx="2330">
                  <c:v>17.344899999999999</c:v>
                </c:pt>
                <c:pt idx="2331">
                  <c:v>16.839600000000001</c:v>
                </c:pt>
                <c:pt idx="2332">
                  <c:v>17.1739</c:v>
                </c:pt>
                <c:pt idx="2333">
                  <c:v>16.991</c:v>
                </c:pt>
                <c:pt idx="2334">
                  <c:v>17.270199999999999</c:v>
                </c:pt>
                <c:pt idx="2335">
                  <c:v>18.3643</c:v>
                </c:pt>
                <c:pt idx="2336">
                  <c:v>18.618099999999998</c:v>
                </c:pt>
                <c:pt idx="2337">
                  <c:v>17.854199999999999</c:v>
                </c:pt>
                <c:pt idx="2338">
                  <c:v>18.25</c:v>
                </c:pt>
                <c:pt idx="2339">
                  <c:v>17.876300000000001</c:v>
                </c:pt>
                <c:pt idx="2340">
                  <c:v>17.873999999999999</c:v>
                </c:pt>
                <c:pt idx="2341">
                  <c:v>17.128499999999999</c:v>
                </c:pt>
                <c:pt idx="2342">
                  <c:v>16.602399999999999</c:v>
                </c:pt>
                <c:pt idx="2343">
                  <c:v>16.686299999999999</c:v>
                </c:pt>
                <c:pt idx="2344">
                  <c:v>16.480399999999999</c:v>
                </c:pt>
                <c:pt idx="2345">
                  <c:v>16.3888</c:v>
                </c:pt>
                <c:pt idx="2346">
                  <c:v>16.209099999999999</c:v>
                </c:pt>
                <c:pt idx="2347">
                  <c:v>16.6248</c:v>
                </c:pt>
                <c:pt idx="2348">
                  <c:v>16.180900000000001</c:v>
                </c:pt>
                <c:pt idx="2349">
                  <c:v>16.653700000000001</c:v>
                </c:pt>
                <c:pt idx="2350">
                  <c:v>17.011500000000002</c:v>
                </c:pt>
                <c:pt idx="2351">
                  <c:v>15.8759</c:v>
                </c:pt>
                <c:pt idx="2352">
                  <c:v>15.808400000000001</c:v>
                </c:pt>
                <c:pt idx="2353">
                  <c:v>15.958299999999999</c:v>
                </c:pt>
                <c:pt idx="2354">
                  <c:v>15.8477</c:v>
                </c:pt>
                <c:pt idx="2355">
                  <c:v>15.4642</c:v>
                </c:pt>
                <c:pt idx="2356">
                  <c:v>15.847899999999999</c:v>
                </c:pt>
                <c:pt idx="2357">
                  <c:v>15.316599999999999</c:v>
                </c:pt>
                <c:pt idx="2358">
                  <c:v>16.610099999999999</c:v>
                </c:pt>
                <c:pt idx="2359">
                  <c:v>16.194600000000001</c:v>
                </c:pt>
                <c:pt idx="2360">
                  <c:v>15.967700000000001</c:v>
                </c:pt>
                <c:pt idx="2361">
                  <c:v>15.8253</c:v>
                </c:pt>
                <c:pt idx="2362">
                  <c:v>15.7584</c:v>
                </c:pt>
                <c:pt idx="2363">
                  <c:v>16.130700000000001</c:v>
                </c:pt>
                <c:pt idx="2364">
                  <c:v>17.2</c:v>
                </c:pt>
                <c:pt idx="2365">
                  <c:v>16.8809</c:v>
                </c:pt>
                <c:pt idx="2366">
                  <c:v>16.116099999999999</c:v>
                </c:pt>
                <c:pt idx="2367">
                  <c:v>17.5672</c:v>
                </c:pt>
                <c:pt idx="2368">
                  <c:v>16.676400000000001</c:v>
                </c:pt>
                <c:pt idx="2369">
                  <c:v>16.195</c:v>
                </c:pt>
                <c:pt idx="2370">
                  <c:v>17.386099999999999</c:v>
                </c:pt>
                <c:pt idx="2371">
                  <c:v>18.1008</c:v>
                </c:pt>
                <c:pt idx="2372">
                  <c:v>16.753799999999998</c:v>
                </c:pt>
                <c:pt idx="2373">
                  <c:v>16.680099999999999</c:v>
                </c:pt>
                <c:pt idx="2374">
                  <c:v>16.980799999999999</c:v>
                </c:pt>
                <c:pt idx="2375">
                  <c:v>16.849900000000002</c:v>
                </c:pt>
                <c:pt idx="2376">
                  <c:v>17.4268</c:v>
                </c:pt>
                <c:pt idx="2377">
                  <c:v>18.035499999999999</c:v>
                </c:pt>
                <c:pt idx="2378">
                  <c:v>17.463000000000001</c:v>
                </c:pt>
                <c:pt idx="2379">
                  <c:v>18.477599999999999</c:v>
                </c:pt>
                <c:pt idx="2380">
                  <c:v>18.6614</c:v>
                </c:pt>
                <c:pt idx="2381">
                  <c:v>18.2117</c:v>
                </c:pt>
                <c:pt idx="2382">
                  <c:v>18.574200000000001</c:v>
                </c:pt>
                <c:pt idx="2383">
                  <c:v>18.333300000000001</c:v>
                </c:pt>
                <c:pt idx="2384">
                  <c:v>18.78</c:v>
                </c:pt>
                <c:pt idx="2385">
                  <c:v>19.476600000000001</c:v>
                </c:pt>
                <c:pt idx="2386">
                  <c:v>17.406500000000001</c:v>
                </c:pt>
                <c:pt idx="2387">
                  <c:v>17.6538</c:v>
                </c:pt>
                <c:pt idx="2388">
                  <c:v>17.633299999999998</c:v>
                </c:pt>
                <c:pt idx="2389">
                  <c:v>17.3293</c:v>
                </c:pt>
                <c:pt idx="2390">
                  <c:v>17.157599999999999</c:v>
                </c:pt>
                <c:pt idx="2391">
                  <c:v>18.1309</c:v>
                </c:pt>
                <c:pt idx="2392">
                  <c:v>18.311399999999999</c:v>
                </c:pt>
                <c:pt idx="2393">
                  <c:v>17.276299999999999</c:v>
                </c:pt>
                <c:pt idx="2394">
                  <c:v>17.432200000000002</c:v>
                </c:pt>
                <c:pt idx="2395">
                  <c:v>16.755400000000002</c:v>
                </c:pt>
                <c:pt idx="2396">
                  <c:v>16.847000000000001</c:v>
                </c:pt>
                <c:pt idx="2397">
                  <c:v>17.3733</c:v>
                </c:pt>
                <c:pt idx="2398">
                  <c:v>17.565200000000001</c:v>
                </c:pt>
                <c:pt idx="2399">
                  <c:v>16.311800000000002</c:v>
                </c:pt>
                <c:pt idx="2400">
                  <c:v>17.884699999999999</c:v>
                </c:pt>
                <c:pt idx="2401">
                  <c:v>18.0519</c:v>
                </c:pt>
                <c:pt idx="2402">
                  <c:v>16.7027</c:v>
                </c:pt>
                <c:pt idx="2403">
                  <c:v>16.2818</c:v>
                </c:pt>
                <c:pt idx="2404">
                  <c:v>15.606400000000001</c:v>
                </c:pt>
                <c:pt idx="2405">
                  <c:v>16.5702</c:v>
                </c:pt>
                <c:pt idx="2406">
                  <c:v>16.203299999999999</c:v>
                </c:pt>
                <c:pt idx="2407">
                  <c:v>15.728899999999999</c:v>
                </c:pt>
                <c:pt idx="2408">
                  <c:v>16.208400000000001</c:v>
                </c:pt>
                <c:pt idx="2409">
                  <c:v>14.351599999999999</c:v>
                </c:pt>
                <c:pt idx="2410">
                  <c:v>14.1587</c:v>
                </c:pt>
                <c:pt idx="2411">
                  <c:v>13.9436</c:v>
                </c:pt>
                <c:pt idx="2412">
                  <c:v>14.210800000000001</c:v>
                </c:pt>
                <c:pt idx="2413">
                  <c:v>14.358599999999999</c:v>
                </c:pt>
                <c:pt idx="2414">
                  <c:v>14.5739</c:v>
                </c:pt>
                <c:pt idx="2415">
                  <c:v>14.3421</c:v>
                </c:pt>
                <c:pt idx="2416">
                  <c:v>14.4048</c:v>
                </c:pt>
                <c:pt idx="2417">
                  <c:v>14.300700000000001</c:v>
                </c:pt>
                <c:pt idx="2418">
                  <c:v>14.587999999999999</c:v>
                </c:pt>
                <c:pt idx="2419">
                  <c:v>14.6196</c:v>
                </c:pt>
                <c:pt idx="2420">
                  <c:v>14.5749</c:v>
                </c:pt>
                <c:pt idx="2421">
                  <c:v>13.8316</c:v>
                </c:pt>
                <c:pt idx="2422">
                  <c:v>13.432499999999999</c:v>
                </c:pt>
                <c:pt idx="2423">
                  <c:v>13.4191</c:v>
                </c:pt>
                <c:pt idx="2424">
                  <c:v>13.857100000000001</c:v>
                </c:pt>
                <c:pt idx="2425">
                  <c:v>14.1374</c:v>
                </c:pt>
                <c:pt idx="2426">
                  <c:v>14.541499999999999</c:v>
                </c:pt>
                <c:pt idx="2427">
                  <c:v>15.2918</c:v>
                </c:pt>
                <c:pt idx="2428">
                  <c:v>14.8497</c:v>
                </c:pt>
                <c:pt idx="2429">
                  <c:v>14.579700000000001</c:v>
                </c:pt>
                <c:pt idx="2430">
                  <c:v>14.731400000000001</c:v>
                </c:pt>
                <c:pt idx="2431">
                  <c:v>14.8247</c:v>
                </c:pt>
                <c:pt idx="2432">
                  <c:v>14.7111</c:v>
                </c:pt>
                <c:pt idx="2433">
                  <c:v>15.542999999999999</c:v>
                </c:pt>
                <c:pt idx="2434">
                  <c:v>15.142899999999999</c:v>
                </c:pt>
                <c:pt idx="2435">
                  <c:v>13.5002</c:v>
                </c:pt>
                <c:pt idx="2436">
                  <c:v>13.760400000000001</c:v>
                </c:pt>
                <c:pt idx="2437">
                  <c:v>13.9055</c:v>
                </c:pt>
                <c:pt idx="2438">
                  <c:v>14.020200000000001</c:v>
                </c:pt>
                <c:pt idx="2439">
                  <c:v>14.0961</c:v>
                </c:pt>
                <c:pt idx="2440">
                  <c:v>13.629</c:v>
                </c:pt>
                <c:pt idx="2441">
                  <c:v>13.5953</c:v>
                </c:pt>
                <c:pt idx="2442">
                  <c:v>14.1045</c:v>
                </c:pt>
                <c:pt idx="2443">
                  <c:v>14.3483</c:v>
                </c:pt>
                <c:pt idx="2444">
                  <c:v>14.4382</c:v>
                </c:pt>
                <c:pt idx="2445">
                  <c:v>14.6272</c:v>
                </c:pt>
                <c:pt idx="2446">
                  <c:v>15.0174</c:v>
                </c:pt>
                <c:pt idx="2447">
                  <c:v>14.8171</c:v>
                </c:pt>
                <c:pt idx="2448">
                  <c:v>14.023400000000001</c:v>
                </c:pt>
                <c:pt idx="2449">
                  <c:v>13.535299999999999</c:v>
                </c:pt>
                <c:pt idx="2450">
                  <c:v>0</c:v>
                </c:pt>
                <c:pt idx="2451">
                  <c:v>14.1509</c:v>
                </c:pt>
                <c:pt idx="2452">
                  <c:v>15.1723</c:v>
                </c:pt>
                <c:pt idx="2453">
                  <c:v>15.707000000000001</c:v>
                </c:pt>
                <c:pt idx="2454">
                  <c:v>16.782699999999998</c:v>
                </c:pt>
                <c:pt idx="2455">
                  <c:v>17.279199999999999</c:v>
                </c:pt>
                <c:pt idx="2456">
                  <c:v>15.9206</c:v>
                </c:pt>
                <c:pt idx="2457">
                  <c:v>15.5199</c:v>
                </c:pt>
                <c:pt idx="2458">
                  <c:v>16.097899999999999</c:v>
                </c:pt>
                <c:pt idx="2459">
                  <c:v>16.137</c:v>
                </c:pt>
                <c:pt idx="2460">
                  <c:v>16.2834</c:v>
                </c:pt>
                <c:pt idx="2461">
                  <c:v>18.387599999999999</c:v>
                </c:pt>
                <c:pt idx="2462">
                  <c:v>17.779</c:v>
                </c:pt>
                <c:pt idx="2463">
                  <c:v>19.974699999999999</c:v>
                </c:pt>
                <c:pt idx="2464">
                  <c:v>22.061699999999998</c:v>
                </c:pt>
                <c:pt idx="2465">
                  <c:v>19.830500000000001</c:v>
                </c:pt>
                <c:pt idx="2466">
                  <c:v>20.816199999999998</c:v>
                </c:pt>
                <c:pt idx="2467">
                  <c:v>20.532900000000001</c:v>
                </c:pt>
                <c:pt idx="2468">
                  <c:v>20.7377</c:v>
                </c:pt>
                <c:pt idx="2469">
                  <c:v>0</c:v>
                </c:pt>
                <c:pt idx="2470">
                  <c:v>18.493500000000001</c:v>
                </c:pt>
                <c:pt idx="2471">
                  <c:v>18.430599999999998</c:v>
                </c:pt>
                <c:pt idx="2472">
                  <c:v>19.2804</c:v>
                </c:pt>
                <c:pt idx="2473">
                  <c:v>18.52</c:v>
                </c:pt>
                <c:pt idx="2474">
                  <c:v>18.7486</c:v>
                </c:pt>
                <c:pt idx="2475">
                  <c:v>19.372699999999998</c:v>
                </c:pt>
                <c:pt idx="2476">
                  <c:v>21.081</c:v>
                </c:pt>
                <c:pt idx="2477">
                  <c:v>19.562100000000001</c:v>
                </c:pt>
                <c:pt idx="2478">
                  <c:v>19.6358</c:v>
                </c:pt>
                <c:pt idx="2479">
                  <c:v>20.084299999999999</c:v>
                </c:pt>
                <c:pt idx="2480">
                  <c:v>20.488199999999999</c:v>
                </c:pt>
                <c:pt idx="2481">
                  <c:v>19.4253</c:v>
                </c:pt>
                <c:pt idx="2482">
                  <c:v>19.842600000000001</c:v>
                </c:pt>
                <c:pt idx="2483">
                  <c:v>21.331700000000001</c:v>
                </c:pt>
                <c:pt idx="2484">
                  <c:v>18.9299</c:v>
                </c:pt>
                <c:pt idx="2485">
                  <c:v>19.068300000000001</c:v>
                </c:pt>
                <c:pt idx="2486">
                  <c:v>19.124099999999999</c:v>
                </c:pt>
                <c:pt idx="2487">
                  <c:v>19.4008</c:v>
                </c:pt>
                <c:pt idx="2488">
                  <c:v>19.764700000000001</c:v>
                </c:pt>
                <c:pt idx="2489">
                  <c:v>18.976199999999999</c:v>
                </c:pt>
                <c:pt idx="2490">
                  <c:v>18.791899999999998</c:v>
                </c:pt>
                <c:pt idx="2491">
                  <c:v>19.087399999999999</c:v>
                </c:pt>
                <c:pt idx="2492">
                  <c:v>19.380600000000001</c:v>
                </c:pt>
                <c:pt idx="2493">
                  <c:v>19.239000000000001</c:v>
                </c:pt>
                <c:pt idx="2494">
                  <c:v>20.781700000000001</c:v>
                </c:pt>
                <c:pt idx="2495">
                  <c:v>21.275099999999998</c:v>
                </c:pt>
                <c:pt idx="2496">
                  <c:v>21.936299999999999</c:v>
                </c:pt>
                <c:pt idx="2497">
                  <c:v>21.038799999999998</c:v>
                </c:pt>
                <c:pt idx="2498">
                  <c:v>20.5474</c:v>
                </c:pt>
                <c:pt idx="2499">
                  <c:v>20.618200000000002</c:v>
                </c:pt>
                <c:pt idx="2500">
                  <c:v>20.8584</c:v>
                </c:pt>
                <c:pt idx="2501">
                  <c:v>19.689299999999999</c:v>
                </c:pt>
                <c:pt idx="2502">
                  <c:v>0</c:v>
                </c:pt>
                <c:pt idx="2503">
                  <c:v>20.283200000000001</c:v>
                </c:pt>
                <c:pt idx="2504">
                  <c:v>19.523</c:v>
                </c:pt>
                <c:pt idx="2505">
                  <c:v>19.2301</c:v>
                </c:pt>
                <c:pt idx="2506">
                  <c:v>20.108699999999999</c:v>
                </c:pt>
                <c:pt idx="2507">
                  <c:v>20.229099999999999</c:v>
                </c:pt>
                <c:pt idx="2508">
                  <c:v>22.682500000000001</c:v>
                </c:pt>
                <c:pt idx="2509">
                  <c:v>18.145399999999999</c:v>
                </c:pt>
                <c:pt idx="2510">
                  <c:v>18.252500000000001</c:v>
                </c:pt>
                <c:pt idx="2511">
                  <c:v>18.368500000000001</c:v>
                </c:pt>
                <c:pt idx="2512">
                  <c:v>18.324000000000002</c:v>
                </c:pt>
                <c:pt idx="2513">
                  <c:v>18.1235</c:v>
                </c:pt>
                <c:pt idx="2514">
                  <c:v>18.827999999999999</c:v>
                </c:pt>
                <c:pt idx="2515">
                  <c:v>18.2515</c:v>
                </c:pt>
                <c:pt idx="2516">
                  <c:v>18.251999999999999</c:v>
                </c:pt>
                <c:pt idx="2517">
                  <c:v>18.360499999999998</c:v>
                </c:pt>
                <c:pt idx="2518">
                  <c:v>18.211300000000001</c:v>
                </c:pt>
                <c:pt idx="2519">
                  <c:v>18.235399999999998</c:v>
                </c:pt>
                <c:pt idx="2520">
                  <c:v>18.424099999999999</c:v>
                </c:pt>
                <c:pt idx="2521">
                  <c:v>18.4024</c:v>
                </c:pt>
                <c:pt idx="2522">
                  <c:v>18.735199999999999</c:v>
                </c:pt>
                <c:pt idx="2523">
                  <c:v>19.028099999999998</c:v>
                </c:pt>
                <c:pt idx="2524">
                  <c:v>19.7074</c:v>
                </c:pt>
                <c:pt idx="2525">
                  <c:v>20.22</c:v>
                </c:pt>
                <c:pt idx="2526">
                  <c:v>17.5</c:v>
                </c:pt>
                <c:pt idx="2527">
                  <c:v>16.900200000000002</c:v>
                </c:pt>
                <c:pt idx="2528">
                  <c:v>17.9057</c:v>
                </c:pt>
                <c:pt idx="2529">
                  <c:v>17.501300000000001</c:v>
                </c:pt>
                <c:pt idx="2530">
                  <c:v>17.644600000000001</c:v>
                </c:pt>
                <c:pt idx="2531">
                  <c:v>18.082999999999998</c:v>
                </c:pt>
                <c:pt idx="2532">
                  <c:v>19.2727</c:v>
                </c:pt>
                <c:pt idx="2533">
                  <c:v>16.298200000000001</c:v>
                </c:pt>
                <c:pt idx="2534">
                  <c:v>16.904</c:v>
                </c:pt>
                <c:pt idx="2535">
                  <c:v>16.910299999999999</c:v>
                </c:pt>
                <c:pt idx="2536">
                  <c:v>17.1919</c:v>
                </c:pt>
                <c:pt idx="2537">
                  <c:v>17.246200000000002</c:v>
                </c:pt>
                <c:pt idx="2538">
                  <c:v>18.470600000000001</c:v>
                </c:pt>
                <c:pt idx="2539">
                  <c:v>19.023</c:v>
                </c:pt>
                <c:pt idx="2540">
                  <c:v>16.3902</c:v>
                </c:pt>
                <c:pt idx="2541">
                  <c:v>17.086500000000001</c:v>
                </c:pt>
                <c:pt idx="2542">
                  <c:v>17.786899999999999</c:v>
                </c:pt>
                <c:pt idx="2543">
                  <c:v>17.477</c:v>
                </c:pt>
                <c:pt idx="2544">
                  <c:v>17.9603</c:v>
                </c:pt>
                <c:pt idx="2545">
                  <c:v>19.404800000000002</c:v>
                </c:pt>
                <c:pt idx="2546">
                  <c:v>18.817299999999999</c:v>
                </c:pt>
                <c:pt idx="2547">
                  <c:v>17.091799999999999</c:v>
                </c:pt>
                <c:pt idx="2548">
                  <c:v>16.989799999999999</c:v>
                </c:pt>
                <c:pt idx="2549">
                  <c:v>16.8049</c:v>
                </c:pt>
                <c:pt idx="2550">
                  <c:v>17.382200000000001</c:v>
                </c:pt>
                <c:pt idx="2551">
                  <c:v>17.982099999999999</c:v>
                </c:pt>
                <c:pt idx="2552">
                  <c:v>18.386099999999999</c:v>
                </c:pt>
                <c:pt idx="2553">
                  <c:v>18.265499999999999</c:v>
                </c:pt>
                <c:pt idx="2554">
                  <c:v>18.3322</c:v>
                </c:pt>
                <c:pt idx="2555">
                  <c:v>17.881900000000002</c:v>
                </c:pt>
                <c:pt idx="2556">
                  <c:v>18.105</c:v>
                </c:pt>
                <c:pt idx="2557">
                  <c:v>17.771000000000001</c:v>
                </c:pt>
                <c:pt idx="2558">
                  <c:v>17.4755</c:v>
                </c:pt>
                <c:pt idx="2559">
                  <c:v>17.837499999999999</c:v>
                </c:pt>
                <c:pt idx="2560">
                  <c:v>18.027100000000001</c:v>
                </c:pt>
                <c:pt idx="2561">
                  <c:v>16.430800000000001</c:v>
                </c:pt>
                <c:pt idx="2562">
                  <c:v>17.195399999999999</c:v>
                </c:pt>
                <c:pt idx="2563">
                  <c:v>17.167000000000002</c:v>
                </c:pt>
                <c:pt idx="2564">
                  <c:v>16.607700000000001</c:v>
                </c:pt>
                <c:pt idx="2565">
                  <c:v>16.4635</c:v>
                </c:pt>
                <c:pt idx="2566">
                  <c:v>17.7334</c:v>
                </c:pt>
                <c:pt idx="2567">
                  <c:v>18.2441</c:v>
                </c:pt>
                <c:pt idx="2568">
                  <c:v>17.0532</c:v>
                </c:pt>
                <c:pt idx="2569">
                  <c:v>17.7944</c:v>
                </c:pt>
                <c:pt idx="2570">
                  <c:v>17.3535</c:v>
                </c:pt>
                <c:pt idx="2571">
                  <c:v>16.549299999999999</c:v>
                </c:pt>
                <c:pt idx="2572">
                  <c:v>16.517399999999999</c:v>
                </c:pt>
                <c:pt idx="2573">
                  <c:v>16.537700000000001</c:v>
                </c:pt>
                <c:pt idx="2574">
                  <c:v>16.910299999999999</c:v>
                </c:pt>
                <c:pt idx="2575">
                  <c:v>16.443899999999999</c:v>
                </c:pt>
                <c:pt idx="2576">
                  <c:v>16.780100000000001</c:v>
                </c:pt>
                <c:pt idx="2577">
                  <c:v>16.972799999999999</c:v>
                </c:pt>
                <c:pt idx="2578">
                  <c:v>17.3307</c:v>
                </c:pt>
                <c:pt idx="2579">
                  <c:v>17.864999999999998</c:v>
                </c:pt>
                <c:pt idx="2580">
                  <c:v>19.762799999999999</c:v>
                </c:pt>
                <c:pt idx="2581">
                  <c:v>17.9817</c:v>
                </c:pt>
                <c:pt idx="2582">
                  <c:v>18.1645</c:v>
                </c:pt>
                <c:pt idx="2583">
                  <c:v>18.293700000000001</c:v>
                </c:pt>
                <c:pt idx="2584">
                  <c:v>18.4236</c:v>
                </c:pt>
                <c:pt idx="2585">
                  <c:v>20.238399999999999</c:v>
                </c:pt>
                <c:pt idx="2586">
                  <c:v>19.3979</c:v>
                </c:pt>
                <c:pt idx="2587">
                  <c:v>19.506599999999999</c:v>
                </c:pt>
                <c:pt idx="2588">
                  <c:v>18.7044</c:v>
                </c:pt>
                <c:pt idx="2589">
                  <c:v>19.3292</c:v>
                </c:pt>
                <c:pt idx="2590">
                  <c:v>19.620100000000001</c:v>
                </c:pt>
                <c:pt idx="2591">
                  <c:v>19.7242</c:v>
                </c:pt>
                <c:pt idx="2592">
                  <c:v>18.729900000000001</c:v>
                </c:pt>
                <c:pt idx="2593">
                  <c:v>19.709499999999998</c:v>
                </c:pt>
                <c:pt idx="2594">
                  <c:v>20.395700000000001</c:v>
                </c:pt>
                <c:pt idx="2595">
                  <c:v>21.206800000000001</c:v>
                </c:pt>
                <c:pt idx="2596">
                  <c:v>19.535299999999999</c:v>
                </c:pt>
                <c:pt idx="2597">
                  <c:v>19.6297</c:v>
                </c:pt>
                <c:pt idx="2598">
                  <c:v>19.867999999999999</c:v>
                </c:pt>
                <c:pt idx="2599">
                  <c:v>20.860600000000002</c:v>
                </c:pt>
                <c:pt idx="2600">
                  <c:v>21.017199999999999</c:v>
                </c:pt>
                <c:pt idx="2601">
                  <c:v>21.068999999999999</c:v>
                </c:pt>
                <c:pt idx="2602">
                  <c:v>22.3292</c:v>
                </c:pt>
                <c:pt idx="2603">
                  <c:v>19.736599999999999</c:v>
                </c:pt>
                <c:pt idx="2604">
                  <c:v>20.322199999999999</c:v>
                </c:pt>
                <c:pt idx="2605">
                  <c:v>20.215199999999999</c:v>
                </c:pt>
                <c:pt idx="2606">
                  <c:v>20.5487</c:v>
                </c:pt>
                <c:pt idx="2607">
                  <c:v>22.055399999999999</c:v>
                </c:pt>
                <c:pt idx="2608">
                  <c:v>21.88</c:v>
                </c:pt>
                <c:pt idx="2609">
                  <c:v>22.017900000000001</c:v>
                </c:pt>
                <c:pt idx="2610">
                  <c:v>22.116299999999999</c:v>
                </c:pt>
                <c:pt idx="2611">
                  <c:v>22.9009</c:v>
                </c:pt>
                <c:pt idx="2612">
                  <c:v>22.9068</c:v>
                </c:pt>
                <c:pt idx="2613">
                  <c:v>23.247199999999999</c:v>
                </c:pt>
                <c:pt idx="2614">
                  <c:v>22.8233</c:v>
                </c:pt>
                <c:pt idx="2615">
                  <c:v>26.566700000000001</c:v>
                </c:pt>
                <c:pt idx="2616">
                  <c:v>26.594000000000001</c:v>
                </c:pt>
                <c:pt idx="2617">
                  <c:v>25.6051</c:v>
                </c:pt>
              </c:numCache>
            </c:numRef>
          </c:val>
          <c:smooth val="0"/>
          <c:extLst>
            <c:ext xmlns:c16="http://schemas.microsoft.com/office/drawing/2014/chart" uri="{C3380CC4-5D6E-409C-BE32-E72D297353CC}">
              <c16:uniqueId val="{00000001-4AD2-4A84-9C49-609D33616B8E}"/>
            </c:ext>
          </c:extLst>
        </c:ser>
        <c:dLbls>
          <c:showLegendKey val="0"/>
          <c:showVal val="0"/>
          <c:showCatName val="0"/>
          <c:showSerName val="0"/>
          <c:showPercent val="0"/>
          <c:showBubbleSize val="0"/>
        </c:dLbls>
        <c:marker val="1"/>
        <c:smooth val="0"/>
        <c:axId val="564376768"/>
        <c:axId val="564377160"/>
      </c:lineChart>
      <c:dateAx>
        <c:axId val="483241336"/>
        <c:scaling>
          <c:orientation val="minMax"/>
        </c:scaling>
        <c:delete val="0"/>
        <c:axPos val="b"/>
        <c:numFmt formatCode="yyyy\-mm\-dd;@"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mn-lt"/>
                <a:ea typeface="+mn-ea"/>
                <a:cs typeface="+mn-cs"/>
              </a:defRPr>
            </a:pPr>
            <a:endParaRPr lang="zh-CN"/>
          </a:p>
        </c:txPr>
        <c:crossAx val="483241728"/>
        <c:crosses val="autoZero"/>
        <c:auto val="1"/>
        <c:lblOffset val="100"/>
        <c:baseTimeUnit val="days"/>
      </c:dateAx>
      <c:valAx>
        <c:axId val="4832417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83241336"/>
        <c:crosses val="autoZero"/>
        <c:crossBetween val="between"/>
      </c:valAx>
      <c:dateAx>
        <c:axId val="564376768"/>
        <c:scaling>
          <c:orientation val="minMax"/>
        </c:scaling>
        <c:delete val="1"/>
        <c:axPos val="b"/>
        <c:numFmt formatCode="yyyy\-mm\-dd;@" sourceLinked="1"/>
        <c:majorTickMark val="out"/>
        <c:minorTickMark val="none"/>
        <c:tickLblPos val="nextTo"/>
        <c:crossAx val="564377160"/>
        <c:crosses val="autoZero"/>
        <c:auto val="1"/>
        <c:lblOffset val="100"/>
        <c:baseTimeUnit val="days"/>
      </c:dateAx>
      <c:valAx>
        <c:axId val="564377160"/>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64376768"/>
        <c:crosses val="max"/>
        <c:crossBetween val="between"/>
      </c:valAx>
      <c:spPr>
        <a:noFill/>
        <a:ln>
          <a:noFill/>
        </a:ln>
        <a:effectLst/>
      </c:spPr>
    </c:plotArea>
    <c:legend>
      <c:legendPos val="b"/>
      <c:legendEntry>
        <c:idx val="0"/>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legendEntry>
        <c:idx val="1"/>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overlay val="0"/>
      <c:spPr>
        <a:noFill/>
        <a:ln>
          <a:noFill/>
        </a:ln>
        <a:effectLst/>
      </c:spPr>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'港口运费指数 (2)'!$B$2</c:f>
              <c:strCache>
                <c:ptCount val="1"/>
                <c:pt idx="0">
                  <c:v>CBCFI:煤炭:综合指数</c:v>
                </c:pt>
              </c:strCache>
            </c:strRef>
          </c:tx>
          <c:spPr>
            <a:solidFill>
              <a:schemeClr val="accent1"/>
            </a:solidFill>
            <a:ln>
              <a:noFill/>
            </a:ln>
            <a:effectLst/>
          </c:spPr>
          <c:invertIfNegative val="0"/>
          <c:cat>
            <c:numRef>
              <c:f>'港口运费指数 (2)'!$A$4:$A$1029</c:f>
              <c:numCache>
                <c:formatCode>yyyy/mm/dd;@</c:formatCode>
                <c:ptCount val="1026"/>
                <c:pt idx="0">
                  <c:v>42979</c:v>
                </c:pt>
                <c:pt idx="1">
                  <c:v>42978</c:v>
                </c:pt>
                <c:pt idx="2">
                  <c:v>42977</c:v>
                </c:pt>
                <c:pt idx="3">
                  <c:v>42976</c:v>
                </c:pt>
                <c:pt idx="4">
                  <c:v>42975</c:v>
                </c:pt>
                <c:pt idx="5">
                  <c:v>42972</c:v>
                </c:pt>
                <c:pt idx="6">
                  <c:v>42971</c:v>
                </c:pt>
                <c:pt idx="7">
                  <c:v>42970</c:v>
                </c:pt>
                <c:pt idx="8">
                  <c:v>42969</c:v>
                </c:pt>
                <c:pt idx="9">
                  <c:v>42968</c:v>
                </c:pt>
                <c:pt idx="10">
                  <c:v>42965</c:v>
                </c:pt>
                <c:pt idx="11">
                  <c:v>42964</c:v>
                </c:pt>
                <c:pt idx="12">
                  <c:v>42963</c:v>
                </c:pt>
                <c:pt idx="13">
                  <c:v>42962</c:v>
                </c:pt>
                <c:pt idx="14">
                  <c:v>42961</c:v>
                </c:pt>
                <c:pt idx="15">
                  <c:v>42958</c:v>
                </c:pt>
                <c:pt idx="16">
                  <c:v>42957</c:v>
                </c:pt>
                <c:pt idx="17">
                  <c:v>42956</c:v>
                </c:pt>
                <c:pt idx="18">
                  <c:v>42955</c:v>
                </c:pt>
                <c:pt idx="19">
                  <c:v>42954</c:v>
                </c:pt>
                <c:pt idx="20">
                  <c:v>42951</c:v>
                </c:pt>
                <c:pt idx="21">
                  <c:v>42950</c:v>
                </c:pt>
                <c:pt idx="22">
                  <c:v>42949</c:v>
                </c:pt>
                <c:pt idx="23">
                  <c:v>42948</c:v>
                </c:pt>
                <c:pt idx="24">
                  <c:v>42947</c:v>
                </c:pt>
                <c:pt idx="25">
                  <c:v>42944</c:v>
                </c:pt>
                <c:pt idx="26">
                  <c:v>42943</c:v>
                </c:pt>
                <c:pt idx="27">
                  <c:v>42942</c:v>
                </c:pt>
                <c:pt idx="28">
                  <c:v>42941</c:v>
                </c:pt>
                <c:pt idx="29">
                  <c:v>42940</c:v>
                </c:pt>
                <c:pt idx="30">
                  <c:v>42937</c:v>
                </c:pt>
                <c:pt idx="31">
                  <c:v>42936</c:v>
                </c:pt>
                <c:pt idx="32">
                  <c:v>42935</c:v>
                </c:pt>
                <c:pt idx="33">
                  <c:v>42934</c:v>
                </c:pt>
                <c:pt idx="34">
                  <c:v>42933</c:v>
                </c:pt>
                <c:pt idx="35">
                  <c:v>42930</c:v>
                </c:pt>
                <c:pt idx="36">
                  <c:v>42929</c:v>
                </c:pt>
                <c:pt idx="37">
                  <c:v>42928</c:v>
                </c:pt>
                <c:pt idx="38">
                  <c:v>42927</c:v>
                </c:pt>
                <c:pt idx="39">
                  <c:v>42926</c:v>
                </c:pt>
                <c:pt idx="40">
                  <c:v>42923</c:v>
                </c:pt>
                <c:pt idx="41">
                  <c:v>42922</c:v>
                </c:pt>
                <c:pt idx="42">
                  <c:v>42921</c:v>
                </c:pt>
                <c:pt idx="43">
                  <c:v>42920</c:v>
                </c:pt>
                <c:pt idx="44">
                  <c:v>42919</c:v>
                </c:pt>
                <c:pt idx="45">
                  <c:v>42916</c:v>
                </c:pt>
                <c:pt idx="46">
                  <c:v>42915</c:v>
                </c:pt>
                <c:pt idx="47">
                  <c:v>42914</c:v>
                </c:pt>
                <c:pt idx="48">
                  <c:v>42913</c:v>
                </c:pt>
                <c:pt idx="49">
                  <c:v>42912</c:v>
                </c:pt>
                <c:pt idx="50">
                  <c:v>42909</c:v>
                </c:pt>
                <c:pt idx="51">
                  <c:v>42908</c:v>
                </c:pt>
                <c:pt idx="52">
                  <c:v>42907</c:v>
                </c:pt>
                <c:pt idx="53">
                  <c:v>42906</c:v>
                </c:pt>
                <c:pt idx="54">
                  <c:v>42905</c:v>
                </c:pt>
                <c:pt idx="55">
                  <c:v>42902</c:v>
                </c:pt>
                <c:pt idx="56">
                  <c:v>42901</c:v>
                </c:pt>
                <c:pt idx="57">
                  <c:v>42900</c:v>
                </c:pt>
                <c:pt idx="58">
                  <c:v>42899</c:v>
                </c:pt>
                <c:pt idx="59">
                  <c:v>42898</c:v>
                </c:pt>
                <c:pt idx="60">
                  <c:v>42895</c:v>
                </c:pt>
                <c:pt idx="61">
                  <c:v>42894</c:v>
                </c:pt>
                <c:pt idx="62">
                  <c:v>42893</c:v>
                </c:pt>
                <c:pt idx="63">
                  <c:v>42892</c:v>
                </c:pt>
                <c:pt idx="64">
                  <c:v>42891</c:v>
                </c:pt>
                <c:pt idx="65">
                  <c:v>42888</c:v>
                </c:pt>
                <c:pt idx="66">
                  <c:v>42887</c:v>
                </c:pt>
                <c:pt idx="67">
                  <c:v>42886</c:v>
                </c:pt>
                <c:pt idx="68">
                  <c:v>42885</c:v>
                </c:pt>
                <c:pt idx="69">
                  <c:v>42884</c:v>
                </c:pt>
                <c:pt idx="70">
                  <c:v>42881</c:v>
                </c:pt>
                <c:pt idx="71">
                  <c:v>42880</c:v>
                </c:pt>
                <c:pt idx="72">
                  <c:v>42879</c:v>
                </c:pt>
                <c:pt idx="73">
                  <c:v>42878</c:v>
                </c:pt>
                <c:pt idx="74">
                  <c:v>42877</c:v>
                </c:pt>
                <c:pt idx="75">
                  <c:v>42874</c:v>
                </c:pt>
                <c:pt idx="76">
                  <c:v>42873</c:v>
                </c:pt>
                <c:pt idx="77">
                  <c:v>42872</c:v>
                </c:pt>
                <c:pt idx="78">
                  <c:v>42871</c:v>
                </c:pt>
                <c:pt idx="79">
                  <c:v>42870</c:v>
                </c:pt>
                <c:pt idx="80">
                  <c:v>42867</c:v>
                </c:pt>
                <c:pt idx="81">
                  <c:v>42866</c:v>
                </c:pt>
                <c:pt idx="82">
                  <c:v>42865</c:v>
                </c:pt>
                <c:pt idx="83">
                  <c:v>42864</c:v>
                </c:pt>
                <c:pt idx="84">
                  <c:v>42863</c:v>
                </c:pt>
                <c:pt idx="85">
                  <c:v>42860</c:v>
                </c:pt>
                <c:pt idx="86">
                  <c:v>42859</c:v>
                </c:pt>
                <c:pt idx="87">
                  <c:v>42858</c:v>
                </c:pt>
                <c:pt idx="88">
                  <c:v>42857</c:v>
                </c:pt>
                <c:pt idx="89">
                  <c:v>42856</c:v>
                </c:pt>
                <c:pt idx="90">
                  <c:v>42853</c:v>
                </c:pt>
                <c:pt idx="91">
                  <c:v>42852</c:v>
                </c:pt>
                <c:pt idx="92">
                  <c:v>42851</c:v>
                </c:pt>
                <c:pt idx="93">
                  <c:v>42850</c:v>
                </c:pt>
                <c:pt idx="94">
                  <c:v>42849</c:v>
                </c:pt>
                <c:pt idx="95">
                  <c:v>42846</c:v>
                </c:pt>
                <c:pt idx="96">
                  <c:v>42845</c:v>
                </c:pt>
                <c:pt idx="97">
                  <c:v>42844</c:v>
                </c:pt>
                <c:pt idx="98">
                  <c:v>42843</c:v>
                </c:pt>
                <c:pt idx="99">
                  <c:v>42842</c:v>
                </c:pt>
                <c:pt idx="100">
                  <c:v>42839</c:v>
                </c:pt>
                <c:pt idx="101">
                  <c:v>42838</c:v>
                </c:pt>
                <c:pt idx="102">
                  <c:v>42837</c:v>
                </c:pt>
                <c:pt idx="103">
                  <c:v>42836</c:v>
                </c:pt>
                <c:pt idx="104">
                  <c:v>42835</c:v>
                </c:pt>
                <c:pt idx="105">
                  <c:v>42832</c:v>
                </c:pt>
                <c:pt idx="106">
                  <c:v>42831</c:v>
                </c:pt>
                <c:pt idx="107">
                  <c:v>42830</c:v>
                </c:pt>
                <c:pt idx="108">
                  <c:v>42829</c:v>
                </c:pt>
                <c:pt idx="109">
                  <c:v>42828</c:v>
                </c:pt>
                <c:pt idx="110">
                  <c:v>42825</c:v>
                </c:pt>
                <c:pt idx="111">
                  <c:v>42824</c:v>
                </c:pt>
                <c:pt idx="112">
                  <c:v>42823</c:v>
                </c:pt>
                <c:pt idx="113">
                  <c:v>42822</c:v>
                </c:pt>
                <c:pt idx="114">
                  <c:v>42821</c:v>
                </c:pt>
                <c:pt idx="115">
                  <c:v>42818</c:v>
                </c:pt>
                <c:pt idx="116">
                  <c:v>42817</c:v>
                </c:pt>
                <c:pt idx="117">
                  <c:v>42816</c:v>
                </c:pt>
                <c:pt idx="118">
                  <c:v>42815</c:v>
                </c:pt>
                <c:pt idx="119">
                  <c:v>42814</c:v>
                </c:pt>
                <c:pt idx="120">
                  <c:v>42811</c:v>
                </c:pt>
                <c:pt idx="121">
                  <c:v>42810</c:v>
                </c:pt>
                <c:pt idx="122">
                  <c:v>42809</c:v>
                </c:pt>
                <c:pt idx="123">
                  <c:v>42808</c:v>
                </c:pt>
                <c:pt idx="124">
                  <c:v>42807</c:v>
                </c:pt>
                <c:pt idx="125">
                  <c:v>42804</c:v>
                </c:pt>
                <c:pt idx="126">
                  <c:v>42803</c:v>
                </c:pt>
                <c:pt idx="127">
                  <c:v>42802</c:v>
                </c:pt>
                <c:pt idx="128">
                  <c:v>42801</c:v>
                </c:pt>
                <c:pt idx="129">
                  <c:v>42800</c:v>
                </c:pt>
                <c:pt idx="130">
                  <c:v>42797</c:v>
                </c:pt>
                <c:pt idx="131">
                  <c:v>42796</c:v>
                </c:pt>
                <c:pt idx="132">
                  <c:v>42795</c:v>
                </c:pt>
                <c:pt idx="133">
                  <c:v>42794</c:v>
                </c:pt>
                <c:pt idx="134">
                  <c:v>42793</c:v>
                </c:pt>
                <c:pt idx="135">
                  <c:v>42790</c:v>
                </c:pt>
                <c:pt idx="136">
                  <c:v>42789</c:v>
                </c:pt>
                <c:pt idx="137">
                  <c:v>42788</c:v>
                </c:pt>
                <c:pt idx="138">
                  <c:v>42787</c:v>
                </c:pt>
                <c:pt idx="139">
                  <c:v>42786</c:v>
                </c:pt>
                <c:pt idx="140">
                  <c:v>42783</c:v>
                </c:pt>
                <c:pt idx="141">
                  <c:v>42782</c:v>
                </c:pt>
                <c:pt idx="142">
                  <c:v>42781</c:v>
                </c:pt>
                <c:pt idx="143">
                  <c:v>42780</c:v>
                </c:pt>
                <c:pt idx="144">
                  <c:v>42779</c:v>
                </c:pt>
                <c:pt idx="145">
                  <c:v>42776</c:v>
                </c:pt>
                <c:pt idx="146">
                  <c:v>42775</c:v>
                </c:pt>
                <c:pt idx="147">
                  <c:v>42774</c:v>
                </c:pt>
                <c:pt idx="148">
                  <c:v>42773</c:v>
                </c:pt>
                <c:pt idx="149">
                  <c:v>42772</c:v>
                </c:pt>
                <c:pt idx="150">
                  <c:v>42769</c:v>
                </c:pt>
                <c:pt idx="151">
                  <c:v>42768</c:v>
                </c:pt>
                <c:pt idx="152">
                  <c:v>42767</c:v>
                </c:pt>
                <c:pt idx="153">
                  <c:v>42766</c:v>
                </c:pt>
                <c:pt idx="154">
                  <c:v>42765</c:v>
                </c:pt>
                <c:pt idx="155">
                  <c:v>42762</c:v>
                </c:pt>
                <c:pt idx="156">
                  <c:v>42761</c:v>
                </c:pt>
                <c:pt idx="157">
                  <c:v>42760</c:v>
                </c:pt>
                <c:pt idx="158">
                  <c:v>42759</c:v>
                </c:pt>
                <c:pt idx="159">
                  <c:v>42758</c:v>
                </c:pt>
                <c:pt idx="160">
                  <c:v>42755</c:v>
                </c:pt>
                <c:pt idx="161">
                  <c:v>42754</c:v>
                </c:pt>
                <c:pt idx="162">
                  <c:v>42753</c:v>
                </c:pt>
                <c:pt idx="163">
                  <c:v>42752</c:v>
                </c:pt>
                <c:pt idx="164">
                  <c:v>42751</c:v>
                </c:pt>
                <c:pt idx="165">
                  <c:v>42748</c:v>
                </c:pt>
                <c:pt idx="166">
                  <c:v>42747</c:v>
                </c:pt>
                <c:pt idx="167">
                  <c:v>42746</c:v>
                </c:pt>
                <c:pt idx="168">
                  <c:v>42745</c:v>
                </c:pt>
                <c:pt idx="169">
                  <c:v>42744</c:v>
                </c:pt>
                <c:pt idx="170">
                  <c:v>42741</c:v>
                </c:pt>
                <c:pt idx="171">
                  <c:v>42740</c:v>
                </c:pt>
                <c:pt idx="172">
                  <c:v>42739</c:v>
                </c:pt>
                <c:pt idx="173">
                  <c:v>42738</c:v>
                </c:pt>
                <c:pt idx="174">
                  <c:v>42737</c:v>
                </c:pt>
                <c:pt idx="175">
                  <c:v>42734</c:v>
                </c:pt>
                <c:pt idx="176">
                  <c:v>42733</c:v>
                </c:pt>
                <c:pt idx="177">
                  <c:v>42732</c:v>
                </c:pt>
                <c:pt idx="178">
                  <c:v>42731</c:v>
                </c:pt>
                <c:pt idx="179">
                  <c:v>42730</c:v>
                </c:pt>
                <c:pt idx="180">
                  <c:v>42727</c:v>
                </c:pt>
                <c:pt idx="181">
                  <c:v>42726</c:v>
                </c:pt>
                <c:pt idx="182">
                  <c:v>42725</c:v>
                </c:pt>
                <c:pt idx="183">
                  <c:v>42724</c:v>
                </c:pt>
                <c:pt idx="184">
                  <c:v>42723</c:v>
                </c:pt>
                <c:pt idx="185">
                  <c:v>42720</c:v>
                </c:pt>
                <c:pt idx="186">
                  <c:v>42719</c:v>
                </c:pt>
                <c:pt idx="187">
                  <c:v>42718</c:v>
                </c:pt>
                <c:pt idx="188">
                  <c:v>42717</c:v>
                </c:pt>
                <c:pt idx="189">
                  <c:v>42716</c:v>
                </c:pt>
                <c:pt idx="190">
                  <c:v>42713</c:v>
                </c:pt>
                <c:pt idx="191">
                  <c:v>42712</c:v>
                </c:pt>
                <c:pt idx="192">
                  <c:v>42711</c:v>
                </c:pt>
                <c:pt idx="193">
                  <c:v>42710</c:v>
                </c:pt>
                <c:pt idx="194">
                  <c:v>42709</c:v>
                </c:pt>
                <c:pt idx="195">
                  <c:v>42706</c:v>
                </c:pt>
                <c:pt idx="196">
                  <c:v>42705</c:v>
                </c:pt>
                <c:pt idx="197">
                  <c:v>42704</c:v>
                </c:pt>
                <c:pt idx="198">
                  <c:v>42703</c:v>
                </c:pt>
                <c:pt idx="199">
                  <c:v>42702</c:v>
                </c:pt>
                <c:pt idx="200">
                  <c:v>42699</c:v>
                </c:pt>
                <c:pt idx="201">
                  <c:v>42698</c:v>
                </c:pt>
                <c:pt idx="202">
                  <c:v>42697</c:v>
                </c:pt>
                <c:pt idx="203">
                  <c:v>42696</c:v>
                </c:pt>
                <c:pt idx="204">
                  <c:v>42695</c:v>
                </c:pt>
                <c:pt idx="205">
                  <c:v>42692</c:v>
                </c:pt>
                <c:pt idx="206">
                  <c:v>42691</c:v>
                </c:pt>
                <c:pt idx="207">
                  <c:v>42690</c:v>
                </c:pt>
                <c:pt idx="208">
                  <c:v>42689</c:v>
                </c:pt>
                <c:pt idx="209">
                  <c:v>42688</c:v>
                </c:pt>
                <c:pt idx="210">
                  <c:v>42685</c:v>
                </c:pt>
                <c:pt idx="211">
                  <c:v>42684</c:v>
                </c:pt>
                <c:pt idx="212">
                  <c:v>42683</c:v>
                </c:pt>
                <c:pt idx="213">
                  <c:v>42682</c:v>
                </c:pt>
                <c:pt idx="214">
                  <c:v>42681</c:v>
                </c:pt>
                <c:pt idx="215">
                  <c:v>42678</c:v>
                </c:pt>
                <c:pt idx="216">
                  <c:v>42677</c:v>
                </c:pt>
                <c:pt idx="217">
                  <c:v>42676</c:v>
                </c:pt>
                <c:pt idx="218">
                  <c:v>42675</c:v>
                </c:pt>
                <c:pt idx="219">
                  <c:v>42674</c:v>
                </c:pt>
                <c:pt idx="220">
                  <c:v>42671</c:v>
                </c:pt>
                <c:pt idx="221">
                  <c:v>42670</c:v>
                </c:pt>
                <c:pt idx="222">
                  <c:v>42669</c:v>
                </c:pt>
                <c:pt idx="223">
                  <c:v>42668</c:v>
                </c:pt>
                <c:pt idx="224">
                  <c:v>42667</c:v>
                </c:pt>
                <c:pt idx="225">
                  <c:v>42664</c:v>
                </c:pt>
                <c:pt idx="226">
                  <c:v>42663</c:v>
                </c:pt>
                <c:pt idx="227">
                  <c:v>42662</c:v>
                </c:pt>
                <c:pt idx="228">
                  <c:v>42661</c:v>
                </c:pt>
                <c:pt idx="229">
                  <c:v>42660</c:v>
                </c:pt>
                <c:pt idx="230">
                  <c:v>42657</c:v>
                </c:pt>
                <c:pt idx="231">
                  <c:v>42656</c:v>
                </c:pt>
                <c:pt idx="232">
                  <c:v>42655</c:v>
                </c:pt>
                <c:pt idx="233">
                  <c:v>42654</c:v>
                </c:pt>
                <c:pt idx="234">
                  <c:v>42653</c:v>
                </c:pt>
                <c:pt idx="235">
                  <c:v>42650</c:v>
                </c:pt>
                <c:pt idx="236">
                  <c:v>42649</c:v>
                </c:pt>
                <c:pt idx="237">
                  <c:v>42648</c:v>
                </c:pt>
                <c:pt idx="238">
                  <c:v>42647</c:v>
                </c:pt>
                <c:pt idx="239">
                  <c:v>42646</c:v>
                </c:pt>
                <c:pt idx="240">
                  <c:v>42643</c:v>
                </c:pt>
                <c:pt idx="241">
                  <c:v>42642</c:v>
                </c:pt>
                <c:pt idx="242">
                  <c:v>42641</c:v>
                </c:pt>
                <c:pt idx="243">
                  <c:v>42640</c:v>
                </c:pt>
                <c:pt idx="244">
                  <c:v>42639</c:v>
                </c:pt>
                <c:pt idx="245">
                  <c:v>42636</c:v>
                </c:pt>
                <c:pt idx="246">
                  <c:v>42635</c:v>
                </c:pt>
                <c:pt idx="247">
                  <c:v>42634</c:v>
                </c:pt>
                <c:pt idx="248">
                  <c:v>42633</c:v>
                </c:pt>
                <c:pt idx="249">
                  <c:v>42632</c:v>
                </c:pt>
                <c:pt idx="250">
                  <c:v>42629</c:v>
                </c:pt>
                <c:pt idx="251">
                  <c:v>42628</c:v>
                </c:pt>
                <c:pt idx="252">
                  <c:v>42627</c:v>
                </c:pt>
                <c:pt idx="253">
                  <c:v>42626</c:v>
                </c:pt>
                <c:pt idx="254">
                  <c:v>42625</c:v>
                </c:pt>
                <c:pt idx="255">
                  <c:v>42622</c:v>
                </c:pt>
                <c:pt idx="256">
                  <c:v>42621</c:v>
                </c:pt>
                <c:pt idx="257">
                  <c:v>42620</c:v>
                </c:pt>
                <c:pt idx="258">
                  <c:v>42619</c:v>
                </c:pt>
                <c:pt idx="259">
                  <c:v>42618</c:v>
                </c:pt>
                <c:pt idx="260">
                  <c:v>42615</c:v>
                </c:pt>
                <c:pt idx="261">
                  <c:v>42614</c:v>
                </c:pt>
                <c:pt idx="262">
                  <c:v>42613</c:v>
                </c:pt>
                <c:pt idx="263">
                  <c:v>42612</c:v>
                </c:pt>
                <c:pt idx="264">
                  <c:v>42611</c:v>
                </c:pt>
                <c:pt idx="265">
                  <c:v>42608</c:v>
                </c:pt>
                <c:pt idx="266">
                  <c:v>42607</c:v>
                </c:pt>
                <c:pt idx="267">
                  <c:v>42606</c:v>
                </c:pt>
                <c:pt idx="268">
                  <c:v>42605</c:v>
                </c:pt>
                <c:pt idx="269">
                  <c:v>42604</c:v>
                </c:pt>
                <c:pt idx="270">
                  <c:v>42601</c:v>
                </c:pt>
                <c:pt idx="271">
                  <c:v>42600</c:v>
                </c:pt>
                <c:pt idx="272">
                  <c:v>42599</c:v>
                </c:pt>
                <c:pt idx="273">
                  <c:v>42598</c:v>
                </c:pt>
                <c:pt idx="274">
                  <c:v>42597</c:v>
                </c:pt>
                <c:pt idx="275">
                  <c:v>42594</c:v>
                </c:pt>
                <c:pt idx="276">
                  <c:v>42593</c:v>
                </c:pt>
                <c:pt idx="277">
                  <c:v>42592</c:v>
                </c:pt>
                <c:pt idx="278">
                  <c:v>42591</c:v>
                </c:pt>
                <c:pt idx="279">
                  <c:v>42590</c:v>
                </c:pt>
                <c:pt idx="280">
                  <c:v>42587</c:v>
                </c:pt>
                <c:pt idx="281">
                  <c:v>42586</c:v>
                </c:pt>
                <c:pt idx="282">
                  <c:v>42585</c:v>
                </c:pt>
                <c:pt idx="283">
                  <c:v>42584</c:v>
                </c:pt>
                <c:pt idx="284">
                  <c:v>42583</c:v>
                </c:pt>
                <c:pt idx="285">
                  <c:v>42580</c:v>
                </c:pt>
                <c:pt idx="286">
                  <c:v>42579</c:v>
                </c:pt>
                <c:pt idx="287">
                  <c:v>42578</c:v>
                </c:pt>
                <c:pt idx="288">
                  <c:v>42577</c:v>
                </c:pt>
                <c:pt idx="289">
                  <c:v>42576</c:v>
                </c:pt>
                <c:pt idx="290">
                  <c:v>42573</c:v>
                </c:pt>
                <c:pt idx="291">
                  <c:v>42572</c:v>
                </c:pt>
                <c:pt idx="292">
                  <c:v>42571</c:v>
                </c:pt>
                <c:pt idx="293">
                  <c:v>42570</c:v>
                </c:pt>
                <c:pt idx="294">
                  <c:v>42569</c:v>
                </c:pt>
                <c:pt idx="295">
                  <c:v>42566</c:v>
                </c:pt>
                <c:pt idx="296">
                  <c:v>42565</c:v>
                </c:pt>
                <c:pt idx="297">
                  <c:v>42564</c:v>
                </c:pt>
                <c:pt idx="298">
                  <c:v>42563</c:v>
                </c:pt>
                <c:pt idx="299">
                  <c:v>42562</c:v>
                </c:pt>
                <c:pt idx="300">
                  <c:v>42559</c:v>
                </c:pt>
                <c:pt idx="301">
                  <c:v>42558</c:v>
                </c:pt>
                <c:pt idx="302">
                  <c:v>42557</c:v>
                </c:pt>
                <c:pt idx="303">
                  <c:v>42556</c:v>
                </c:pt>
                <c:pt idx="304">
                  <c:v>42555</c:v>
                </c:pt>
                <c:pt idx="305">
                  <c:v>42552</c:v>
                </c:pt>
                <c:pt idx="306">
                  <c:v>42551</c:v>
                </c:pt>
                <c:pt idx="307">
                  <c:v>42550</c:v>
                </c:pt>
                <c:pt idx="308">
                  <c:v>42549</c:v>
                </c:pt>
                <c:pt idx="309">
                  <c:v>42548</c:v>
                </c:pt>
                <c:pt idx="310">
                  <c:v>42545</c:v>
                </c:pt>
                <c:pt idx="311">
                  <c:v>42544</c:v>
                </c:pt>
                <c:pt idx="312">
                  <c:v>42543</c:v>
                </c:pt>
                <c:pt idx="313">
                  <c:v>42542</c:v>
                </c:pt>
                <c:pt idx="314">
                  <c:v>42541</c:v>
                </c:pt>
                <c:pt idx="315">
                  <c:v>42538</c:v>
                </c:pt>
                <c:pt idx="316">
                  <c:v>42537</c:v>
                </c:pt>
                <c:pt idx="317">
                  <c:v>42536</c:v>
                </c:pt>
                <c:pt idx="318">
                  <c:v>42535</c:v>
                </c:pt>
                <c:pt idx="319">
                  <c:v>42534</c:v>
                </c:pt>
                <c:pt idx="320">
                  <c:v>42531</c:v>
                </c:pt>
                <c:pt idx="321">
                  <c:v>42530</c:v>
                </c:pt>
                <c:pt idx="322">
                  <c:v>42529</c:v>
                </c:pt>
                <c:pt idx="323">
                  <c:v>42528</c:v>
                </c:pt>
                <c:pt idx="324">
                  <c:v>42527</c:v>
                </c:pt>
                <c:pt idx="325">
                  <c:v>42524</c:v>
                </c:pt>
                <c:pt idx="326">
                  <c:v>42523</c:v>
                </c:pt>
                <c:pt idx="327">
                  <c:v>42522</c:v>
                </c:pt>
                <c:pt idx="328">
                  <c:v>42521</c:v>
                </c:pt>
                <c:pt idx="329">
                  <c:v>42520</c:v>
                </c:pt>
                <c:pt idx="330">
                  <c:v>42517</c:v>
                </c:pt>
                <c:pt idx="331">
                  <c:v>42516</c:v>
                </c:pt>
                <c:pt idx="332">
                  <c:v>42515</c:v>
                </c:pt>
                <c:pt idx="333">
                  <c:v>42514</c:v>
                </c:pt>
                <c:pt idx="334">
                  <c:v>42513</c:v>
                </c:pt>
                <c:pt idx="335">
                  <c:v>42510</c:v>
                </c:pt>
                <c:pt idx="336">
                  <c:v>42509</c:v>
                </c:pt>
                <c:pt idx="337">
                  <c:v>42508</c:v>
                </c:pt>
                <c:pt idx="338">
                  <c:v>42507</c:v>
                </c:pt>
                <c:pt idx="339">
                  <c:v>42506</c:v>
                </c:pt>
                <c:pt idx="340">
                  <c:v>42503</c:v>
                </c:pt>
                <c:pt idx="341">
                  <c:v>42502</c:v>
                </c:pt>
                <c:pt idx="342">
                  <c:v>42501</c:v>
                </c:pt>
                <c:pt idx="343">
                  <c:v>42500</c:v>
                </c:pt>
                <c:pt idx="344">
                  <c:v>42499</c:v>
                </c:pt>
                <c:pt idx="345">
                  <c:v>42496</c:v>
                </c:pt>
                <c:pt idx="346">
                  <c:v>42495</c:v>
                </c:pt>
                <c:pt idx="347">
                  <c:v>42494</c:v>
                </c:pt>
                <c:pt idx="348">
                  <c:v>42493</c:v>
                </c:pt>
                <c:pt idx="349">
                  <c:v>42492</c:v>
                </c:pt>
                <c:pt idx="350">
                  <c:v>42489</c:v>
                </c:pt>
                <c:pt idx="351">
                  <c:v>42488</c:v>
                </c:pt>
                <c:pt idx="352">
                  <c:v>42487</c:v>
                </c:pt>
                <c:pt idx="353">
                  <c:v>42486</c:v>
                </c:pt>
                <c:pt idx="354">
                  <c:v>42485</c:v>
                </c:pt>
                <c:pt idx="355">
                  <c:v>42482</c:v>
                </c:pt>
                <c:pt idx="356">
                  <c:v>42481</c:v>
                </c:pt>
                <c:pt idx="357">
                  <c:v>42480</c:v>
                </c:pt>
                <c:pt idx="358">
                  <c:v>42479</c:v>
                </c:pt>
                <c:pt idx="359">
                  <c:v>42478</c:v>
                </c:pt>
                <c:pt idx="360">
                  <c:v>42475</c:v>
                </c:pt>
                <c:pt idx="361">
                  <c:v>42474</c:v>
                </c:pt>
                <c:pt idx="362">
                  <c:v>42473</c:v>
                </c:pt>
                <c:pt idx="363">
                  <c:v>42472</c:v>
                </c:pt>
                <c:pt idx="364">
                  <c:v>42471</c:v>
                </c:pt>
                <c:pt idx="365">
                  <c:v>42468</c:v>
                </c:pt>
                <c:pt idx="366">
                  <c:v>42467</c:v>
                </c:pt>
                <c:pt idx="367">
                  <c:v>42466</c:v>
                </c:pt>
                <c:pt idx="368">
                  <c:v>42465</c:v>
                </c:pt>
                <c:pt idx="369">
                  <c:v>42464</c:v>
                </c:pt>
                <c:pt idx="370">
                  <c:v>42461</c:v>
                </c:pt>
                <c:pt idx="371">
                  <c:v>42460</c:v>
                </c:pt>
                <c:pt idx="372">
                  <c:v>42459</c:v>
                </c:pt>
                <c:pt idx="373">
                  <c:v>42458</c:v>
                </c:pt>
                <c:pt idx="374">
                  <c:v>42457</c:v>
                </c:pt>
                <c:pt idx="375">
                  <c:v>42454</c:v>
                </c:pt>
                <c:pt idx="376">
                  <c:v>42453</c:v>
                </c:pt>
                <c:pt idx="377">
                  <c:v>42452</c:v>
                </c:pt>
                <c:pt idx="378">
                  <c:v>42451</c:v>
                </c:pt>
                <c:pt idx="379">
                  <c:v>42450</c:v>
                </c:pt>
                <c:pt idx="380">
                  <c:v>42447</c:v>
                </c:pt>
                <c:pt idx="381">
                  <c:v>42446</c:v>
                </c:pt>
                <c:pt idx="382">
                  <c:v>42445</c:v>
                </c:pt>
                <c:pt idx="383">
                  <c:v>42444</c:v>
                </c:pt>
                <c:pt idx="384">
                  <c:v>42443</c:v>
                </c:pt>
                <c:pt idx="385">
                  <c:v>42440</c:v>
                </c:pt>
                <c:pt idx="386">
                  <c:v>42439</c:v>
                </c:pt>
                <c:pt idx="387">
                  <c:v>42438</c:v>
                </c:pt>
                <c:pt idx="388">
                  <c:v>42437</c:v>
                </c:pt>
                <c:pt idx="389">
                  <c:v>42436</c:v>
                </c:pt>
                <c:pt idx="390">
                  <c:v>42433</c:v>
                </c:pt>
                <c:pt idx="391">
                  <c:v>42432</c:v>
                </c:pt>
                <c:pt idx="392">
                  <c:v>42431</c:v>
                </c:pt>
                <c:pt idx="393">
                  <c:v>42430</c:v>
                </c:pt>
                <c:pt idx="394">
                  <c:v>42429</c:v>
                </c:pt>
                <c:pt idx="395">
                  <c:v>42426</c:v>
                </c:pt>
                <c:pt idx="396">
                  <c:v>42425</c:v>
                </c:pt>
                <c:pt idx="397">
                  <c:v>42424</c:v>
                </c:pt>
                <c:pt idx="398">
                  <c:v>42423</c:v>
                </c:pt>
                <c:pt idx="399">
                  <c:v>42422</c:v>
                </c:pt>
                <c:pt idx="400">
                  <c:v>42419</c:v>
                </c:pt>
                <c:pt idx="401">
                  <c:v>42418</c:v>
                </c:pt>
                <c:pt idx="402">
                  <c:v>42417</c:v>
                </c:pt>
                <c:pt idx="403">
                  <c:v>42416</c:v>
                </c:pt>
                <c:pt idx="404">
                  <c:v>42415</c:v>
                </c:pt>
                <c:pt idx="405">
                  <c:v>42412</c:v>
                </c:pt>
                <c:pt idx="406">
                  <c:v>42411</c:v>
                </c:pt>
                <c:pt idx="407">
                  <c:v>42410</c:v>
                </c:pt>
                <c:pt idx="408">
                  <c:v>42409</c:v>
                </c:pt>
                <c:pt idx="409">
                  <c:v>42408</c:v>
                </c:pt>
                <c:pt idx="410">
                  <c:v>42405</c:v>
                </c:pt>
                <c:pt idx="411">
                  <c:v>42404</c:v>
                </c:pt>
                <c:pt idx="412">
                  <c:v>42403</c:v>
                </c:pt>
                <c:pt idx="413">
                  <c:v>42402</c:v>
                </c:pt>
                <c:pt idx="414">
                  <c:v>42401</c:v>
                </c:pt>
                <c:pt idx="415">
                  <c:v>42398</c:v>
                </c:pt>
                <c:pt idx="416">
                  <c:v>42397</c:v>
                </c:pt>
                <c:pt idx="417">
                  <c:v>42396</c:v>
                </c:pt>
                <c:pt idx="418">
                  <c:v>42395</c:v>
                </c:pt>
                <c:pt idx="419">
                  <c:v>42394</c:v>
                </c:pt>
                <c:pt idx="420">
                  <c:v>42391</c:v>
                </c:pt>
                <c:pt idx="421">
                  <c:v>42390</c:v>
                </c:pt>
                <c:pt idx="422">
                  <c:v>42389</c:v>
                </c:pt>
                <c:pt idx="423">
                  <c:v>42388</c:v>
                </c:pt>
                <c:pt idx="424">
                  <c:v>42387</c:v>
                </c:pt>
                <c:pt idx="425">
                  <c:v>42384</c:v>
                </c:pt>
                <c:pt idx="426">
                  <c:v>42383</c:v>
                </c:pt>
                <c:pt idx="427">
                  <c:v>42382</c:v>
                </c:pt>
                <c:pt idx="428">
                  <c:v>42381</c:v>
                </c:pt>
                <c:pt idx="429">
                  <c:v>42380</c:v>
                </c:pt>
                <c:pt idx="430">
                  <c:v>42377</c:v>
                </c:pt>
                <c:pt idx="431">
                  <c:v>42376</c:v>
                </c:pt>
                <c:pt idx="432">
                  <c:v>42375</c:v>
                </c:pt>
                <c:pt idx="433">
                  <c:v>42374</c:v>
                </c:pt>
                <c:pt idx="434">
                  <c:v>42373</c:v>
                </c:pt>
                <c:pt idx="435">
                  <c:v>42370</c:v>
                </c:pt>
                <c:pt idx="436">
                  <c:v>42369</c:v>
                </c:pt>
                <c:pt idx="437">
                  <c:v>42368</c:v>
                </c:pt>
                <c:pt idx="438">
                  <c:v>42367</c:v>
                </c:pt>
                <c:pt idx="439">
                  <c:v>42366</c:v>
                </c:pt>
                <c:pt idx="440">
                  <c:v>42363</c:v>
                </c:pt>
                <c:pt idx="441">
                  <c:v>42362</c:v>
                </c:pt>
                <c:pt idx="442">
                  <c:v>42361</c:v>
                </c:pt>
                <c:pt idx="443">
                  <c:v>42360</c:v>
                </c:pt>
                <c:pt idx="444">
                  <c:v>42359</c:v>
                </c:pt>
                <c:pt idx="445">
                  <c:v>42356</c:v>
                </c:pt>
                <c:pt idx="446">
                  <c:v>42355</c:v>
                </c:pt>
                <c:pt idx="447">
                  <c:v>42354</c:v>
                </c:pt>
                <c:pt idx="448">
                  <c:v>42353</c:v>
                </c:pt>
                <c:pt idx="449">
                  <c:v>42352</c:v>
                </c:pt>
                <c:pt idx="450">
                  <c:v>42349</c:v>
                </c:pt>
                <c:pt idx="451">
                  <c:v>42348</c:v>
                </c:pt>
                <c:pt idx="452">
                  <c:v>42347</c:v>
                </c:pt>
                <c:pt idx="453">
                  <c:v>42346</c:v>
                </c:pt>
                <c:pt idx="454">
                  <c:v>42345</c:v>
                </c:pt>
                <c:pt idx="455">
                  <c:v>42342</c:v>
                </c:pt>
                <c:pt idx="456">
                  <c:v>42341</c:v>
                </c:pt>
                <c:pt idx="457">
                  <c:v>42340</c:v>
                </c:pt>
                <c:pt idx="458">
                  <c:v>42339</c:v>
                </c:pt>
                <c:pt idx="459">
                  <c:v>42338</c:v>
                </c:pt>
                <c:pt idx="460">
                  <c:v>42335</c:v>
                </c:pt>
                <c:pt idx="461">
                  <c:v>42334</c:v>
                </c:pt>
                <c:pt idx="462">
                  <c:v>42333</c:v>
                </c:pt>
                <c:pt idx="463">
                  <c:v>42332</c:v>
                </c:pt>
                <c:pt idx="464">
                  <c:v>42331</c:v>
                </c:pt>
                <c:pt idx="465">
                  <c:v>42328</c:v>
                </c:pt>
                <c:pt idx="466">
                  <c:v>42327</c:v>
                </c:pt>
                <c:pt idx="467">
                  <c:v>42326</c:v>
                </c:pt>
                <c:pt idx="468">
                  <c:v>42325</c:v>
                </c:pt>
                <c:pt idx="469">
                  <c:v>42324</c:v>
                </c:pt>
                <c:pt idx="470">
                  <c:v>42321</c:v>
                </c:pt>
                <c:pt idx="471">
                  <c:v>42320</c:v>
                </c:pt>
                <c:pt idx="472">
                  <c:v>42319</c:v>
                </c:pt>
                <c:pt idx="473">
                  <c:v>42318</c:v>
                </c:pt>
                <c:pt idx="474">
                  <c:v>42317</c:v>
                </c:pt>
                <c:pt idx="475">
                  <c:v>42314</c:v>
                </c:pt>
                <c:pt idx="476">
                  <c:v>42313</c:v>
                </c:pt>
                <c:pt idx="477">
                  <c:v>42312</c:v>
                </c:pt>
                <c:pt idx="478">
                  <c:v>42311</c:v>
                </c:pt>
                <c:pt idx="479">
                  <c:v>42310</c:v>
                </c:pt>
                <c:pt idx="480">
                  <c:v>42307</c:v>
                </c:pt>
                <c:pt idx="481">
                  <c:v>42306</c:v>
                </c:pt>
                <c:pt idx="482">
                  <c:v>42305</c:v>
                </c:pt>
                <c:pt idx="483">
                  <c:v>42304</c:v>
                </c:pt>
                <c:pt idx="484">
                  <c:v>42303</c:v>
                </c:pt>
                <c:pt idx="485">
                  <c:v>42300</c:v>
                </c:pt>
                <c:pt idx="486">
                  <c:v>42299</c:v>
                </c:pt>
                <c:pt idx="487">
                  <c:v>42298</c:v>
                </c:pt>
                <c:pt idx="488">
                  <c:v>42297</c:v>
                </c:pt>
                <c:pt idx="489">
                  <c:v>42296</c:v>
                </c:pt>
                <c:pt idx="490">
                  <c:v>42293</c:v>
                </c:pt>
                <c:pt idx="491">
                  <c:v>42292</c:v>
                </c:pt>
                <c:pt idx="492">
                  <c:v>42291</c:v>
                </c:pt>
                <c:pt idx="493">
                  <c:v>42290</c:v>
                </c:pt>
                <c:pt idx="494">
                  <c:v>42289</c:v>
                </c:pt>
                <c:pt idx="495">
                  <c:v>42286</c:v>
                </c:pt>
                <c:pt idx="496">
                  <c:v>42285</c:v>
                </c:pt>
                <c:pt idx="497">
                  <c:v>42284</c:v>
                </c:pt>
                <c:pt idx="498">
                  <c:v>42283</c:v>
                </c:pt>
                <c:pt idx="499">
                  <c:v>42282</c:v>
                </c:pt>
                <c:pt idx="500">
                  <c:v>42279</c:v>
                </c:pt>
                <c:pt idx="501">
                  <c:v>42278</c:v>
                </c:pt>
                <c:pt idx="502">
                  <c:v>42271</c:v>
                </c:pt>
                <c:pt idx="503">
                  <c:v>42270</c:v>
                </c:pt>
                <c:pt idx="504">
                  <c:v>42269</c:v>
                </c:pt>
                <c:pt idx="505">
                  <c:v>42268</c:v>
                </c:pt>
                <c:pt idx="506">
                  <c:v>42265</c:v>
                </c:pt>
                <c:pt idx="507">
                  <c:v>42264</c:v>
                </c:pt>
                <c:pt idx="508">
                  <c:v>42263</c:v>
                </c:pt>
                <c:pt idx="509">
                  <c:v>42262</c:v>
                </c:pt>
                <c:pt idx="510">
                  <c:v>42261</c:v>
                </c:pt>
                <c:pt idx="511">
                  <c:v>42258</c:v>
                </c:pt>
                <c:pt idx="512">
                  <c:v>42257</c:v>
                </c:pt>
                <c:pt idx="513">
                  <c:v>42256</c:v>
                </c:pt>
                <c:pt idx="514">
                  <c:v>42255</c:v>
                </c:pt>
                <c:pt idx="515">
                  <c:v>42254</c:v>
                </c:pt>
                <c:pt idx="516">
                  <c:v>42251</c:v>
                </c:pt>
                <c:pt idx="517">
                  <c:v>42250</c:v>
                </c:pt>
                <c:pt idx="518">
                  <c:v>42249</c:v>
                </c:pt>
                <c:pt idx="519">
                  <c:v>42248</c:v>
                </c:pt>
                <c:pt idx="520">
                  <c:v>42097</c:v>
                </c:pt>
                <c:pt idx="521">
                  <c:v>42096</c:v>
                </c:pt>
                <c:pt idx="522">
                  <c:v>42095</c:v>
                </c:pt>
                <c:pt idx="523">
                  <c:v>41978</c:v>
                </c:pt>
                <c:pt idx="524">
                  <c:v>41977</c:v>
                </c:pt>
                <c:pt idx="525">
                  <c:v>41976</c:v>
                </c:pt>
                <c:pt idx="526">
                  <c:v>41975</c:v>
                </c:pt>
                <c:pt idx="527">
                  <c:v>41974</c:v>
                </c:pt>
                <c:pt idx="528">
                  <c:v>41971</c:v>
                </c:pt>
                <c:pt idx="529">
                  <c:v>41970</c:v>
                </c:pt>
                <c:pt idx="530">
                  <c:v>41969</c:v>
                </c:pt>
                <c:pt idx="531">
                  <c:v>41968</c:v>
                </c:pt>
                <c:pt idx="532">
                  <c:v>41967</c:v>
                </c:pt>
                <c:pt idx="533">
                  <c:v>41964</c:v>
                </c:pt>
                <c:pt idx="534">
                  <c:v>41963</c:v>
                </c:pt>
                <c:pt idx="535">
                  <c:v>41962</c:v>
                </c:pt>
                <c:pt idx="536">
                  <c:v>41961</c:v>
                </c:pt>
                <c:pt idx="537">
                  <c:v>41960</c:v>
                </c:pt>
                <c:pt idx="538">
                  <c:v>41957</c:v>
                </c:pt>
                <c:pt idx="539">
                  <c:v>41956</c:v>
                </c:pt>
                <c:pt idx="540">
                  <c:v>41955</c:v>
                </c:pt>
                <c:pt idx="541">
                  <c:v>41954</c:v>
                </c:pt>
                <c:pt idx="542">
                  <c:v>41953</c:v>
                </c:pt>
                <c:pt idx="543">
                  <c:v>41950</c:v>
                </c:pt>
                <c:pt idx="544">
                  <c:v>41949</c:v>
                </c:pt>
                <c:pt idx="545">
                  <c:v>41948</c:v>
                </c:pt>
                <c:pt idx="546">
                  <c:v>41947</c:v>
                </c:pt>
                <c:pt idx="547">
                  <c:v>41946</c:v>
                </c:pt>
                <c:pt idx="548">
                  <c:v>41943</c:v>
                </c:pt>
                <c:pt idx="549">
                  <c:v>41942</c:v>
                </c:pt>
                <c:pt idx="550">
                  <c:v>41941</c:v>
                </c:pt>
                <c:pt idx="551">
                  <c:v>41940</c:v>
                </c:pt>
                <c:pt idx="552">
                  <c:v>41939</c:v>
                </c:pt>
                <c:pt idx="553">
                  <c:v>41936</c:v>
                </c:pt>
                <c:pt idx="554">
                  <c:v>41935</c:v>
                </c:pt>
                <c:pt idx="555">
                  <c:v>41934</c:v>
                </c:pt>
                <c:pt idx="556">
                  <c:v>41933</c:v>
                </c:pt>
                <c:pt idx="557">
                  <c:v>41932</c:v>
                </c:pt>
                <c:pt idx="558">
                  <c:v>41929</c:v>
                </c:pt>
                <c:pt idx="559">
                  <c:v>41928</c:v>
                </c:pt>
                <c:pt idx="560">
                  <c:v>41927</c:v>
                </c:pt>
                <c:pt idx="561">
                  <c:v>41926</c:v>
                </c:pt>
                <c:pt idx="562">
                  <c:v>41925</c:v>
                </c:pt>
                <c:pt idx="563">
                  <c:v>41922</c:v>
                </c:pt>
                <c:pt idx="564">
                  <c:v>41921</c:v>
                </c:pt>
                <c:pt idx="565">
                  <c:v>41920</c:v>
                </c:pt>
                <c:pt idx="566">
                  <c:v>41919</c:v>
                </c:pt>
                <c:pt idx="567">
                  <c:v>41918</c:v>
                </c:pt>
                <c:pt idx="568">
                  <c:v>41915</c:v>
                </c:pt>
                <c:pt idx="569">
                  <c:v>41914</c:v>
                </c:pt>
                <c:pt idx="570">
                  <c:v>41913</c:v>
                </c:pt>
                <c:pt idx="571">
                  <c:v>41912</c:v>
                </c:pt>
                <c:pt idx="572">
                  <c:v>41911</c:v>
                </c:pt>
                <c:pt idx="573">
                  <c:v>41908</c:v>
                </c:pt>
                <c:pt idx="574">
                  <c:v>41907</c:v>
                </c:pt>
                <c:pt idx="575">
                  <c:v>41906</c:v>
                </c:pt>
                <c:pt idx="576">
                  <c:v>41905</c:v>
                </c:pt>
                <c:pt idx="577">
                  <c:v>41904</c:v>
                </c:pt>
                <c:pt idx="578">
                  <c:v>41901</c:v>
                </c:pt>
                <c:pt idx="579">
                  <c:v>41900</c:v>
                </c:pt>
                <c:pt idx="580">
                  <c:v>41899</c:v>
                </c:pt>
                <c:pt idx="581">
                  <c:v>41898</c:v>
                </c:pt>
                <c:pt idx="582">
                  <c:v>41897</c:v>
                </c:pt>
                <c:pt idx="583">
                  <c:v>41894</c:v>
                </c:pt>
                <c:pt idx="584">
                  <c:v>41893</c:v>
                </c:pt>
                <c:pt idx="585">
                  <c:v>41892</c:v>
                </c:pt>
                <c:pt idx="586">
                  <c:v>41891</c:v>
                </c:pt>
                <c:pt idx="587">
                  <c:v>41890</c:v>
                </c:pt>
                <c:pt idx="588">
                  <c:v>41887</c:v>
                </c:pt>
                <c:pt idx="589">
                  <c:v>41886</c:v>
                </c:pt>
                <c:pt idx="590">
                  <c:v>41885</c:v>
                </c:pt>
                <c:pt idx="591">
                  <c:v>41884</c:v>
                </c:pt>
                <c:pt idx="592">
                  <c:v>41883</c:v>
                </c:pt>
                <c:pt idx="593">
                  <c:v>41880</c:v>
                </c:pt>
                <c:pt idx="594">
                  <c:v>41879</c:v>
                </c:pt>
                <c:pt idx="595">
                  <c:v>41878</c:v>
                </c:pt>
                <c:pt idx="596">
                  <c:v>41877</c:v>
                </c:pt>
                <c:pt idx="597">
                  <c:v>41876</c:v>
                </c:pt>
                <c:pt idx="598">
                  <c:v>41873</c:v>
                </c:pt>
                <c:pt idx="599">
                  <c:v>41872</c:v>
                </c:pt>
                <c:pt idx="600">
                  <c:v>41871</c:v>
                </c:pt>
                <c:pt idx="601">
                  <c:v>41870</c:v>
                </c:pt>
                <c:pt idx="602">
                  <c:v>41869</c:v>
                </c:pt>
                <c:pt idx="603">
                  <c:v>41866</c:v>
                </c:pt>
                <c:pt idx="604">
                  <c:v>41865</c:v>
                </c:pt>
                <c:pt idx="605">
                  <c:v>41864</c:v>
                </c:pt>
                <c:pt idx="606">
                  <c:v>41863</c:v>
                </c:pt>
                <c:pt idx="607">
                  <c:v>41862</c:v>
                </c:pt>
                <c:pt idx="608">
                  <c:v>41859</c:v>
                </c:pt>
                <c:pt idx="609">
                  <c:v>41858</c:v>
                </c:pt>
                <c:pt idx="610">
                  <c:v>41857</c:v>
                </c:pt>
                <c:pt idx="611">
                  <c:v>41856</c:v>
                </c:pt>
                <c:pt idx="612">
                  <c:v>41855</c:v>
                </c:pt>
                <c:pt idx="613">
                  <c:v>41852</c:v>
                </c:pt>
                <c:pt idx="614">
                  <c:v>41851</c:v>
                </c:pt>
                <c:pt idx="615">
                  <c:v>41850</c:v>
                </c:pt>
                <c:pt idx="616">
                  <c:v>41849</c:v>
                </c:pt>
                <c:pt idx="617">
                  <c:v>41848</c:v>
                </c:pt>
                <c:pt idx="618">
                  <c:v>41845</c:v>
                </c:pt>
                <c:pt idx="619">
                  <c:v>41844</c:v>
                </c:pt>
                <c:pt idx="620">
                  <c:v>41843</c:v>
                </c:pt>
                <c:pt idx="621">
                  <c:v>41842</c:v>
                </c:pt>
                <c:pt idx="622">
                  <c:v>41841</c:v>
                </c:pt>
                <c:pt idx="623">
                  <c:v>41838</c:v>
                </c:pt>
                <c:pt idx="624">
                  <c:v>41837</c:v>
                </c:pt>
                <c:pt idx="625">
                  <c:v>41836</c:v>
                </c:pt>
                <c:pt idx="626">
                  <c:v>41835</c:v>
                </c:pt>
                <c:pt idx="627">
                  <c:v>41834</c:v>
                </c:pt>
                <c:pt idx="628">
                  <c:v>41831</c:v>
                </c:pt>
                <c:pt idx="629">
                  <c:v>41830</c:v>
                </c:pt>
                <c:pt idx="630">
                  <c:v>41829</c:v>
                </c:pt>
                <c:pt idx="631">
                  <c:v>41828</c:v>
                </c:pt>
                <c:pt idx="632">
                  <c:v>41827</c:v>
                </c:pt>
                <c:pt idx="633">
                  <c:v>41824</c:v>
                </c:pt>
                <c:pt idx="634">
                  <c:v>41823</c:v>
                </c:pt>
                <c:pt idx="635">
                  <c:v>41822</c:v>
                </c:pt>
                <c:pt idx="636">
                  <c:v>41821</c:v>
                </c:pt>
                <c:pt idx="637">
                  <c:v>41820</c:v>
                </c:pt>
                <c:pt idx="638">
                  <c:v>41817</c:v>
                </c:pt>
                <c:pt idx="639">
                  <c:v>41816</c:v>
                </c:pt>
                <c:pt idx="640">
                  <c:v>41815</c:v>
                </c:pt>
                <c:pt idx="641">
                  <c:v>41814</c:v>
                </c:pt>
                <c:pt idx="642">
                  <c:v>41813</c:v>
                </c:pt>
                <c:pt idx="643">
                  <c:v>41810</c:v>
                </c:pt>
                <c:pt idx="644">
                  <c:v>41809</c:v>
                </c:pt>
                <c:pt idx="645">
                  <c:v>41808</c:v>
                </c:pt>
                <c:pt idx="646">
                  <c:v>41807</c:v>
                </c:pt>
                <c:pt idx="647">
                  <c:v>41806</c:v>
                </c:pt>
                <c:pt idx="648">
                  <c:v>41803</c:v>
                </c:pt>
                <c:pt idx="649">
                  <c:v>41802</c:v>
                </c:pt>
                <c:pt idx="650">
                  <c:v>41801</c:v>
                </c:pt>
                <c:pt idx="651">
                  <c:v>41800</c:v>
                </c:pt>
                <c:pt idx="652">
                  <c:v>41799</c:v>
                </c:pt>
                <c:pt idx="653">
                  <c:v>41796</c:v>
                </c:pt>
                <c:pt idx="654">
                  <c:v>41795</c:v>
                </c:pt>
                <c:pt idx="655">
                  <c:v>41794</c:v>
                </c:pt>
                <c:pt idx="656">
                  <c:v>41793</c:v>
                </c:pt>
                <c:pt idx="657">
                  <c:v>41792</c:v>
                </c:pt>
                <c:pt idx="658">
                  <c:v>41789</c:v>
                </c:pt>
                <c:pt idx="659">
                  <c:v>41788</c:v>
                </c:pt>
                <c:pt idx="660">
                  <c:v>41787</c:v>
                </c:pt>
                <c:pt idx="661">
                  <c:v>41786</c:v>
                </c:pt>
                <c:pt idx="662">
                  <c:v>41785</c:v>
                </c:pt>
                <c:pt idx="663">
                  <c:v>41782</c:v>
                </c:pt>
                <c:pt idx="664">
                  <c:v>41781</c:v>
                </c:pt>
                <c:pt idx="665">
                  <c:v>41780</c:v>
                </c:pt>
                <c:pt idx="666">
                  <c:v>41779</c:v>
                </c:pt>
                <c:pt idx="667">
                  <c:v>41778</c:v>
                </c:pt>
                <c:pt idx="668">
                  <c:v>41775</c:v>
                </c:pt>
                <c:pt idx="669">
                  <c:v>41774</c:v>
                </c:pt>
                <c:pt idx="670">
                  <c:v>41773</c:v>
                </c:pt>
                <c:pt idx="671">
                  <c:v>41772</c:v>
                </c:pt>
                <c:pt idx="672">
                  <c:v>41771</c:v>
                </c:pt>
                <c:pt idx="673">
                  <c:v>41768</c:v>
                </c:pt>
                <c:pt idx="674">
                  <c:v>41767</c:v>
                </c:pt>
                <c:pt idx="675">
                  <c:v>41766</c:v>
                </c:pt>
                <c:pt idx="676">
                  <c:v>41765</c:v>
                </c:pt>
                <c:pt idx="677">
                  <c:v>41764</c:v>
                </c:pt>
                <c:pt idx="678">
                  <c:v>41761</c:v>
                </c:pt>
                <c:pt idx="679">
                  <c:v>41760</c:v>
                </c:pt>
                <c:pt idx="680">
                  <c:v>41759</c:v>
                </c:pt>
                <c:pt idx="681">
                  <c:v>41758</c:v>
                </c:pt>
                <c:pt idx="682">
                  <c:v>41757</c:v>
                </c:pt>
                <c:pt idx="683">
                  <c:v>41754</c:v>
                </c:pt>
                <c:pt idx="684">
                  <c:v>41753</c:v>
                </c:pt>
                <c:pt idx="685">
                  <c:v>41752</c:v>
                </c:pt>
                <c:pt idx="686">
                  <c:v>41751</c:v>
                </c:pt>
                <c:pt idx="687">
                  <c:v>41750</c:v>
                </c:pt>
                <c:pt idx="688">
                  <c:v>41747</c:v>
                </c:pt>
                <c:pt idx="689">
                  <c:v>41746</c:v>
                </c:pt>
                <c:pt idx="690">
                  <c:v>41745</c:v>
                </c:pt>
                <c:pt idx="691">
                  <c:v>41744</c:v>
                </c:pt>
                <c:pt idx="692">
                  <c:v>41743</c:v>
                </c:pt>
                <c:pt idx="693">
                  <c:v>41740</c:v>
                </c:pt>
                <c:pt idx="694">
                  <c:v>41739</c:v>
                </c:pt>
                <c:pt idx="695">
                  <c:v>41738</c:v>
                </c:pt>
                <c:pt idx="696">
                  <c:v>41737</c:v>
                </c:pt>
                <c:pt idx="697">
                  <c:v>41736</c:v>
                </c:pt>
                <c:pt idx="698">
                  <c:v>41733</c:v>
                </c:pt>
                <c:pt idx="699">
                  <c:v>41732</c:v>
                </c:pt>
                <c:pt idx="700">
                  <c:v>41731</c:v>
                </c:pt>
                <c:pt idx="701">
                  <c:v>41730</c:v>
                </c:pt>
                <c:pt idx="702">
                  <c:v>41729</c:v>
                </c:pt>
                <c:pt idx="703">
                  <c:v>41726</c:v>
                </c:pt>
                <c:pt idx="704">
                  <c:v>41725</c:v>
                </c:pt>
                <c:pt idx="705">
                  <c:v>41724</c:v>
                </c:pt>
                <c:pt idx="706">
                  <c:v>41723</c:v>
                </c:pt>
                <c:pt idx="707">
                  <c:v>41722</c:v>
                </c:pt>
                <c:pt idx="708">
                  <c:v>41719</c:v>
                </c:pt>
                <c:pt idx="709">
                  <c:v>41718</c:v>
                </c:pt>
                <c:pt idx="710">
                  <c:v>41717</c:v>
                </c:pt>
                <c:pt idx="711">
                  <c:v>41716</c:v>
                </c:pt>
                <c:pt idx="712">
                  <c:v>41715</c:v>
                </c:pt>
                <c:pt idx="713">
                  <c:v>41712</c:v>
                </c:pt>
                <c:pt idx="714">
                  <c:v>41711</c:v>
                </c:pt>
                <c:pt idx="715">
                  <c:v>41710</c:v>
                </c:pt>
                <c:pt idx="716">
                  <c:v>41709</c:v>
                </c:pt>
                <c:pt idx="717">
                  <c:v>41708</c:v>
                </c:pt>
                <c:pt idx="718">
                  <c:v>41705</c:v>
                </c:pt>
                <c:pt idx="719">
                  <c:v>41704</c:v>
                </c:pt>
                <c:pt idx="720">
                  <c:v>41703</c:v>
                </c:pt>
                <c:pt idx="721">
                  <c:v>41702</c:v>
                </c:pt>
                <c:pt idx="722">
                  <c:v>41701</c:v>
                </c:pt>
                <c:pt idx="723">
                  <c:v>41698</c:v>
                </c:pt>
                <c:pt idx="724">
                  <c:v>41697</c:v>
                </c:pt>
                <c:pt idx="725">
                  <c:v>41696</c:v>
                </c:pt>
                <c:pt idx="726">
                  <c:v>41695</c:v>
                </c:pt>
                <c:pt idx="727">
                  <c:v>41694</c:v>
                </c:pt>
                <c:pt idx="728">
                  <c:v>41691</c:v>
                </c:pt>
                <c:pt idx="729">
                  <c:v>41690</c:v>
                </c:pt>
                <c:pt idx="730">
                  <c:v>41689</c:v>
                </c:pt>
                <c:pt idx="731">
                  <c:v>41688</c:v>
                </c:pt>
                <c:pt idx="732">
                  <c:v>41687</c:v>
                </c:pt>
                <c:pt idx="733">
                  <c:v>41684</c:v>
                </c:pt>
                <c:pt idx="734">
                  <c:v>41683</c:v>
                </c:pt>
                <c:pt idx="735">
                  <c:v>41682</c:v>
                </c:pt>
                <c:pt idx="736">
                  <c:v>41681</c:v>
                </c:pt>
                <c:pt idx="737">
                  <c:v>41680</c:v>
                </c:pt>
                <c:pt idx="738">
                  <c:v>41677</c:v>
                </c:pt>
                <c:pt idx="739">
                  <c:v>41676</c:v>
                </c:pt>
                <c:pt idx="740">
                  <c:v>41675</c:v>
                </c:pt>
                <c:pt idx="741">
                  <c:v>41674</c:v>
                </c:pt>
                <c:pt idx="742">
                  <c:v>41673</c:v>
                </c:pt>
                <c:pt idx="743">
                  <c:v>41670</c:v>
                </c:pt>
                <c:pt idx="744">
                  <c:v>41669</c:v>
                </c:pt>
                <c:pt idx="745">
                  <c:v>41668</c:v>
                </c:pt>
                <c:pt idx="746">
                  <c:v>41667</c:v>
                </c:pt>
                <c:pt idx="747">
                  <c:v>41666</c:v>
                </c:pt>
                <c:pt idx="748">
                  <c:v>41663</c:v>
                </c:pt>
                <c:pt idx="749">
                  <c:v>41662</c:v>
                </c:pt>
                <c:pt idx="750">
                  <c:v>41661</c:v>
                </c:pt>
                <c:pt idx="751">
                  <c:v>41660</c:v>
                </c:pt>
                <c:pt idx="752">
                  <c:v>41659</c:v>
                </c:pt>
                <c:pt idx="753">
                  <c:v>41656</c:v>
                </c:pt>
                <c:pt idx="754">
                  <c:v>41655</c:v>
                </c:pt>
                <c:pt idx="755">
                  <c:v>41654</c:v>
                </c:pt>
                <c:pt idx="756">
                  <c:v>41653</c:v>
                </c:pt>
                <c:pt idx="757">
                  <c:v>41652</c:v>
                </c:pt>
                <c:pt idx="758">
                  <c:v>41649</c:v>
                </c:pt>
                <c:pt idx="759">
                  <c:v>41648</c:v>
                </c:pt>
                <c:pt idx="760">
                  <c:v>41647</c:v>
                </c:pt>
                <c:pt idx="761">
                  <c:v>41646</c:v>
                </c:pt>
                <c:pt idx="762">
                  <c:v>41645</c:v>
                </c:pt>
                <c:pt idx="763">
                  <c:v>41642</c:v>
                </c:pt>
                <c:pt idx="764">
                  <c:v>41641</c:v>
                </c:pt>
                <c:pt idx="765">
                  <c:v>41639</c:v>
                </c:pt>
                <c:pt idx="766">
                  <c:v>41638</c:v>
                </c:pt>
                <c:pt idx="767">
                  <c:v>41635</c:v>
                </c:pt>
                <c:pt idx="768">
                  <c:v>41634</c:v>
                </c:pt>
                <c:pt idx="769">
                  <c:v>41633</c:v>
                </c:pt>
                <c:pt idx="770">
                  <c:v>41632</c:v>
                </c:pt>
                <c:pt idx="771">
                  <c:v>41631</c:v>
                </c:pt>
                <c:pt idx="772">
                  <c:v>41628</c:v>
                </c:pt>
                <c:pt idx="773">
                  <c:v>41627</c:v>
                </c:pt>
                <c:pt idx="774">
                  <c:v>41626</c:v>
                </c:pt>
                <c:pt idx="775">
                  <c:v>41625</c:v>
                </c:pt>
                <c:pt idx="776">
                  <c:v>41624</c:v>
                </c:pt>
                <c:pt idx="777">
                  <c:v>41621</c:v>
                </c:pt>
                <c:pt idx="778">
                  <c:v>41620</c:v>
                </c:pt>
                <c:pt idx="779">
                  <c:v>41619</c:v>
                </c:pt>
                <c:pt idx="780">
                  <c:v>41618</c:v>
                </c:pt>
                <c:pt idx="781">
                  <c:v>41617</c:v>
                </c:pt>
                <c:pt idx="782">
                  <c:v>41614</c:v>
                </c:pt>
                <c:pt idx="783">
                  <c:v>41613</c:v>
                </c:pt>
                <c:pt idx="784">
                  <c:v>41612</c:v>
                </c:pt>
                <c:pt idx="785">
                  <c:v>41611</c:v>
                </c:pt>
                <c:pt idx="786">
                  <c:v>41610</c:v>
                </c:pt>
                <c:pt idx="787">
                  <c:v>41607</c:v>
                </c:pt>
                <c:pt idx="788">
                  <c:v>41606</c:v>
                </c:pt>
                <c:pt idx="789">
                  <c:v>41605</c:v>
                </c:pt>
                <c:pt idx="790">
                  <c:v>41604</c:v>
                </c:pt>
                <c:pt idx="791">
                  <c:v>41603</c:v>
                </c:pt>
                <c:pt idx="792">
                  <c:v>41600</c:v>
                </c:pt>
                <c:pt idx="793">
                  <c:v>41599</c:v>
                </c:pt>
                <c:pt idx="794">
                  <c:v>41598</c:v>
                </c:pt>
                <c:pt idx="795">
                  <c:v>41597</c:v>
                </c:pt>
                <c:pt idx="796">
                  <c:v>41596</c:v>
                </c:pt>
                <c:pt idx="797">
                  <c:v>41593</c:v>
                </c:pt>
                <c:pt idx="798">
                  <c:v>41592</c:v>
                </c:pt>
                <c:pt idx="799">
                  <c:v>41591</c:v>
                </c:pt>
                <c:pt idx="800">
                  <c:v>41590</c:v>
                </c:pt>
                <c:pt idx="801">
                  <c:v>41589</c:v>
                </c:pt>
                <c:pt idx="802">
                  <c:v>41586</c:v>
                </c:pt>
                <c:pt idx="803">
                  <c:v>41585</c:v>
                </c:pt>
                <c:pt idx="804">
                  <c:v>41584</c:v>
                </c:pt>
                <c:pt idx="805">
                  <c:v>41583</c:v>
                </c:pt>
                <c:pt idx="806">
                  <c:v>41582</c:v>
                </c:pt>
                <c:pt idx="807">
                  <c:v>41579</c:v>
                </c:pt>
                <c:pt idx="808">
                  <c:v>41578</c:v>
                </c:pt>
                <c:pt idx="809">
                  <c:v>41577</c:v>
                </c:pt>
                <c:pt idx="810">
                  <c:v>41576</c:v>
                </c:pt>
                <c:pt idx="811">
                  <c:v>41575</c:v>
                </c:pt>
                <c:pt idx="812">
                  <c:v>41572</c:v>
                </c:pt>
                <c:pt idx="813">
                  <c:v>41571</c:v>
                </c:pt>
                <c:pt idx="814">
                  <c:v>41570</c:v>
                </c:pt>
                <c:pt idx="815">
                  <c:v>41569</c:v>
                </c:pt>
                <c:pt idx="816">
                  <c:v>41568</c:v>
                </c:pt>
                <c:pt idx="817">
                  <c:v>41565</c:v>
                </c:pt>
                <c:pt idx="818">
                  <c:v>41564</c:v>
                </c:pt>
                <c:pt idx="819">
                  <c:v>41563</c:v>
                </c:pt>
                <c:pt idx="820">
                  <c:v>41562</c:v>
                </c:pt>
                <c:pt idx="821">
                  <c:v>41561</c:v>
                </c:pt>
                <c:pt idx="822">
                  <c:v>41558</c:v>
                </c:pt>
                <c:pt idx="823">
                  <c:v>41557</c:v>
                </c:pt>
                <c:pt idx="824">
                  <c:v>41556</c:v>
                </c:pt>
                <c:pt idx="825">
                  <c:v>41555</c:v>
                </c:pt>
                <c:pt idx="826">
                  <c:v>41554</c:v>
                </c:pt>
                <c:pt idx="827">
                  <c:v>41551</c:v>
                </c:pt>
                <c:pt idx="828">
                  <c:v>41550</c:v>
                </c:pt>
                <c:pt idx="829">
                  <c:v>41549</c:v>
                </c:pt>
                <c:pt idx="830">
                  <c:v>41548</c:v>
                </c:pt>
                <c:pt idx="831">
                  <c:v>41547</c:v>
                </c:pt>
                <c:pt idx="832">
                  <c:v>41544</c:v>
                </c:pt>
                <c:pt idx="833">
                  <c:v>41543</c:v>
                </c:pt>
                <c:pt idx="834">
                  <c:v>41542</c:v>
                </c:pt>
                <c:pt idx="835">
                  <c:v>41541</c:v>
                </c:pt>
                <c:pt idx="836">
                  <c:v>41540</c:v>
                </c:pt>
                <c:pt idx="837">
                  <c:v>41537</c:v>
                </c:pt>
                <c:pt idx="838">
                  <c:v>41536</c:v>
                </c:pt>
                <c:pt idx="839">
                  <c:v>41535</c:v>
                </c:pt>
                <c:pt idx="840">
                  <c:v>41534</c:v>
                </c:pt>
                <c:pt idx="841">
                  <c:v>41533</c:v>
                </c:pt>
                <c:pt idx="842">
                  <c:v>41530</c:v>
                </c:pt>
                <c:pt idx="843">
                  <c:v>41529</c:v>
                </c:pt>
                <c:pt idx="844">
                  <c:v>41528</c:v>
                </c:pt>
                <c:pt idx="845">
                  <c:v>41527</c:v>
                </c:pt>
                <c:pt idx="846">
                  <c:v>41526</c:v>
                </c:pt>
                <c:pt idx="847">
                  <c:v>41523</c:v>
                </c:pt>
                <c:pt idx="848">
                  <c:v>41522</c:v>
                </c:pt>
                <c:pt idx="849">
                  <c:v>41521</c:v>
                </c:pt>
                <c:pt idx="850">
                  <c:v>41520</c:v>
                </c:pt>
                <c:pt idx="851">
                  <c:v>41519</c:v>
                </c:pt>
                <c:pt idx="852">
                  <c:v>41516</c:v>
                </c:pt>
                <c:pt idx="853">
                  <c:v>41515</c:v>
                </c:pt>
                <c:pt idx="854">
                  <c:v>41514</c:v>
                </c:pt>
                <c:pt idx="855">
                  <c:v>41513</c:v>
                </c:pt>
                <c:pt idx="856">
                  <c:v>41512</c:v>
                </c:pt>
                <c:pt idx="857">
                  <c:v>41509</c:v>
                </c:pt>
                <c:pt idx="858">
                  <c:v>41508</c:v>
                </c:pt>
                <c:pt idx="859">
                  <c:v>41507</c:v>
                </c:pt>
                <c:pt idx="860">
                  <c:v>41506</c:v>
                </c:pt>
                <c:pt idx="861">
                  <c:v>41505</c:v>
                </c:pt>
                <c:pt idx="862">
                  <c:v>41502</c:v>
                </c:pt>
                <c:pt idx="863">
                  <c:v>41501</c:v>
                </c:pt>
                <c:pt idx="864">
                  <c:v>41500</c:v>
                </c:pt>
                <c:pt idx="865">
                  <c:v>41499</c:v>
                </c:pt>
                <c:pt idx="866">
                  <c:v>41498</c:v>
                </c:pt>
                <c:pt idx="867">
                  <c:v>41495</c:v>
                </c:pt>
                <c:pt idx="868">
                  <c:v>41494</c:v>
                </c:pt>
                <c:pt idx="869">
                  <c:v>41493</c:v>
                </c:pt>
                <c:pt idx="870">
                  <c:v>41492</c:v>
                </c:pt>
                <c:pt idx="871">
                  <c:v>41491</c:v>
                </c:pt>
                <c:pt idx="872">
                  <c:v>41488</c:v>
                </c:pt>
                <c:pt idx="873">
                  <c:v>41487</c:v>
                </c:pt>
                <c:pt idx="874">
                  <c:v>41486</c:v>
                </c:pt>
                <c:pt idx="875">
                  <c:v>41485</c:v>
                </c:pt>
                <c:pt idx="876">
                  <c:v>41484</c:v>
                </c:pt>
                <c:pt idx="877">
                  <c:v>41481</c:v>
                </c:pt>
                <c:pt idx="878">
                  <c:v>41480</c:v>
                </c:pt>
                <c:pt idx="879">
                  <c:v>41479</c:v>
                </c:pt>
                <c:pt idx="880">
                  <c:v>41478</c:v>
                </c:pt>
                <c:pt idx="881">
                  <c:v>41477</c:v>
                </c:pt>
                <c:pt idx="882">
                  <c:v>41474</c:v>
                </c:pt>
                <c:pt idx="883">
                  <c:v>41473</c:v>
                </c:pt>
                <c:pt idx="884">
                  <c:v>41472</c:v>
                </c:pt>
                <c:pt idx="885">
                  <c:v>41471</c:v>
                </c:pt>
                <c:pt idx="886">
                  <c:v>41470</c:v>
                </c:pt>
                <c:pt idx="887">
                  <c:v>41467</c:v>
                </c:pt>
                <c:pt idx="888">
                  <c:v>41466</c:v>
                </c:pt>
                <c:pt idx="889">
                  <c:v>41465</c:v>
                </c:pt>
                <c:pt idx="890">
                  <c:v>41464</c:v>
                </c:pt>
                <c:pt idx="891">
                  <c:v>41463</c:v>
                </c:pt>
                <c:pt idx="892">
                  <c:v>41460</c:v>
                </c:pt>
                <c:pt idx="893">
                  <c:v>41459</c:v>
                </c:pt>
                <c:pt idx="894">
                  <c:v>41458</c:v>
                </c:pt>
                <c:pt idx="895">
                  <c:v>41457</c:v>
                </c:pt>
                <c:pt idx="896">
                  <c:v>41456</c:v>
                </c:pt>
                <c:pt idx="897">
                  <c:v>41453</c:v>
                </c:pt>
                <c:pt idx="898">
                  <c:v>41452</c:v>
                </c:pt>
                <c:pt idx="899">
                  <c:v>41451</c:v>
                </c:pt>
                <c:pt idx="900">
                  <c:v>41450</c:v>
                </c:pt>
                <c:pt idx="901">
                  <c:v>41449</c:v>
                </c:pt>
                <c:pt idx="902">
                  <c:v>41446</c:v>
                </c:pt>
                <c:pt idx="903">
                  <c:v>41445</c:v>
                </c:pt>
                <c:pt idx="904">
                  <c:v>41444</c:v>
                </c:pt>
                <c:pt idx="905">
                  <c:v>41443</c:v>
                </c:pt>
                <c:pt idx="906">
                  <c:v>41442</c:v>
                </c:pt>
                <c:pt idx="907">
                  <c:v>41439</c:v>
                </c:pt>
                <c:pt idx="908">
                  <c:v>41438</c:v>
                </c:pt>
                <c:pt idx="909">
                  <c:v>41437</c:v>
                </c:pt>
                <c:pt idx="910">
                  <c:v>41436</c:v>
                </c:pt>
                <c:pt idx="911">
                  <c:v>41435</c:v>
                </c:pt>
                <c:pt idx="912">
                  <c:v>41432</c:v>
                </c:pt>
                <c:pt idx="913">
                  <c:v>41431</c:v>
                </c:pt>
                <c:pt idx="914">
                  <c:v>41430</c:v>
                </c:pt>
                <c:pt idx="915">
                  <c:v>41429</c:v>
                </c:pt>
                <c:pt idx="916">
                  <c:v>41428</c:v>
                </c:pt>
                <c:pt idx="917">
                  <c:v>41425</c:v>
                </c:pt>
                <c:pt idx="918">
                  <c:v>41424</c:v>
                </c:pt>
                <c:pt idx="919">
                  <c:v>41423</c:v>
                </c:pt>
                <c:pt idx="920">
                  <c:v>41422</c:v>
                </c:pt>
                <c:pt idx="921">
                  <c:v>41421</c:v>
                </c:pt>
                <c:pt idx="922">
                  <c:v>41418</c:v>
                </c:pt>
                <c:pt idx="923">
                  <c:v>41417</c:v>
                </c:pt>
                <c:pt idx="924">
                  <c:v>41416</c:v>
                </c:pt>
                <c:pt idx="925">
                  <c:v>41415</c:v>
                </c:pt>
                <c:pt idx="926">
                  <c:v>41414</c:v>
                </c:pt>
                <c:pt idx="927">
                  <c:v>41411</c:v>
                </c:pt>
                <c:pt idx="928">
                  <c:v>41410</c:v>
                </c:pt>
                <c:pt idx="929">
                  <c:v>41409</c:v>
                </c:pt>
                <c:pt idx="930">
                  <c:v>41408</c:v>
                </c:pt>
                <c:pt idx="931">
                  <c:v>41407</c:v>
                </c:pt>
                <c:pt idx="932">
                  <c:v>41404</c:v>
                </c:pt>
                <c:pt idx="933">
                  <c:v>41403</c:v>
                </c:pt>
                <c:pt idx="934">
                  <c:v>41402</c:v>
                </c:pt>
                <c:pt idx="935">
                  <c:v>41401</c:v>
                </c:pt>
                <c:pt idx="936">
                  <c:v>41400</c:v>
                </c:pt>
                <c:pt idx="937">
                  <c:v>41397</c:v>
                </c:pt>
                <c:pt idx="938">
                  <c:v>41396</c:v>
                </c:pt>
                <c:pt idx="939">
                  <c:v>41395</c:v>
                </c:pt>
                <c:pt idx="940">
                  <c:v>41394</c:v>
                </c:pt>
                <c:pt idx="941">
                  <c:v>41393</c:v>
                </c:pt>
                <c:pt idx="942">
                  <c:v>41390</c:v>
                </c:pt>
                <c:pt idx="943">
                  <c:v>41389</c:v>
                </c:pt>
                <c:pt idx="944">
                  <c:v>41388</c:v>
                </c:pt>
                <c:pt idx="945">
                  <c:v>41387</c:v>
                </c:pt>
                <c:pt idx="946">
                  <c:v>41386</c:v>
                </c:pt>
                <c:pt idx="947">
                  <c:v>41383</c:v>
                </c:pt>
                <c:pt idx="948">
                  <c:v>41382</c:v>
                </c:pt>
                <c:pt idx="949">
                  <c:v>41381</c:v>
                </c:pt>
                <c:pt idx="950">
                  <c:v>41380</c:v>
                </c:pt>
                <c:pt idx="951">
                  <c:v>41379</c:v>
                </c:pt>
                <c:pt idx="952">
                  <c:v>41376</c:v>
                </c:pt>
                <c:pt idx="953">
                  <c:v>41375</c:v>
                </c:pt>
                <c:pt idx="954">
                  <c:v>41374</c:v>
                </c:pt>
                <c:pt idx="955">
                  <c:v>41373</c:v>
                </c:pt>
                <c:pt idx="956">
                  <c:v>41372</c:v>
                </c:pt>
                <c:pt idx="957">
                  <c:v>41369</c:v>
                </c:pt>
                <c:pt idx="958">
                  <c:v>41368</c:v>
                </c:pt>
                <c:pt idx="959">
                  <c:v>41367</c:v>
                </c:pt>
                <c:pt idx="960">
                  <c:v>41366</c:v>
                </c:pt>
                <c:pt idx="961">
                  <c:v>41365</c:v>
                </c:pt>
                <c:pt idx="962">
                  <c:v>41362</c:v>
                </c:pt>
                <c:pt idx="963">
                  <c:v>41361</c:v>
                </c:pt>
                <c:pt idx="964">
                  <c:v>41360</c:v>
                </c:pt>
                <c:pt idx="965">
                  <c:v>41359</c:v>
                </c:pt>
                <c:pt idx="966">
                  <c:v>41358</c:v>
                </c:pt>
                <c:pt idx="967">
                  <c:v>41355</c:v>
                </c:pt>
                <c:pt idx="968">
                  <c:v>41354</c:v>
                </c:pt>
                <c:pt idx="969">
                  <c:v>41353</c:v>
                </c:pt>
                <c:pt idx="970">
                  <c:v>41352</c:v>
                </c:pt>
                <c:pt idx="971">
                  <c:v>41351</c:v>
                </c:pt>
                <c:pt idx="972">
                  <c:v>41348</c:v>
                </c:pt>
                <c:pt idx="973">
                  <c:v>41347</c:v>
                </c:pt>
                <c:pt idx="974">
                  <c:v>41346</c:v>
                </c:pt>
                <c:pt idx="975">
                  <c:v>41345</c:v>
                </c:pt>
                <c:pt idx="976">
                  <c:v>41344</c:v>
                </c:pt>
                <c:pt idx="977">
                  <c:v>41341</c:v>
                </c:pt>
                <c:pt idx="978">
                  <c:v>41340</c:v>
                </c:pt>
                <c:pt idx="979">
                  <c:v>41339</c:v>
                </c:pt>
                <c:pt idx="980">
                  <c:v>41338</c:v>
                </c:pt>
                <c:pt idx="981">
                  <c:v>41337</c:v>
                </c:pt>
                <c:pt idx="982">
                  <c:v>41334</c:v>
                </c:pt>
                <c:pt idx="983">
                  <c:v>41333</c:v>
                </c:pt>
                <c:pt idx="984">
                  <c:v>41332</c:v>
                </c:pt>
                <c:pt idx="985">
                  <c:v>41331</c:v>
                </c:pt>
                <c:pt idx="986">
                  <c:v>41330</c:v>
                </c:pt>
                <c:pt idx="987">
                  <c:v>41327</c:v>
                </c:pt>
                <c:pt idx="988">
                  <c:v>41326</c:v>
                </c:pt>
                <c:pt idx="989">
                  <c:v>41325</c:v>
                </c:pt>
                <c:pt idx="990">
                  <c:v>41324</c:v>
                </c:pt>
                <c:pt idx="991">
                  <c:v>41323</c:v>
                </c:pt>
                <c:pt idx="992">
                  <c:v>41320</c:v>
                </c:pt>
                <c:pt idx="993">
                  <c:v>41319</c:v>
                </c:pt>
                <c:pt idx="994">
                  <c:v>41318</c:v>
                </c:pt>
                <c:pt idx="995">
                  <c:v>41317</c:v>
                </c:pt>
                <c:pt idx="996">
                  <c:v>41316</c:v>
                </c:pt>
                <c:pt idx="997">
                  <c:v>41313</c:v>
                </c:pt>
                <c:pt idx="998">
                  <c:v>41312</c:v>
                </c:pt>
                <c:pt idx="999">
                  <c:v>41311</c:v>
                </c:pt>
                <c:pt idx="1000">
                  <c:v>41310</c:v>
                </c:pt>
                <c:pt idx="1001">
                  <c:v>41309</c:v>
                </c:pt>
                <c:pt idx="1002">
                  <c:v>41306</c:v>
                </c:pt>
                <c:pt idx="1003">
                  <c:v>41305</c:v>
                </c:pt>
                <c:pt idx="1004">
                  <c:v>41304</c:v>
                </c:pt>
                <c:pt idx="1005">
                  <c:v>41303</c:v>
                </c:pt>
                <c:pt idx="1006">
                  <c:v>41302</c:v>
                </c:pt>
                <c:pt idx="1007">
                  <c:v>41299</c:v>
                </c:pt>
                <c:pt idx="1008">
                  <c:v>41298</c:v>
                </c:pt>
                <c:pt idx="1009">
                  <c:v>41297</c:v>
                </c:pt>
                <c:pt idx="1010">
                  <c:v>41296</c:v>
                </c:pt>
                <c:pt idx="1011">
                  <c:v>41295</c:v>
                </c:pt>
                <c:pt idx="1012">
                  <c:v>41292</c:v>
                </c:pt>
                <c:pt idx="1013">
                  <c:v>41291</c:v>
                </c:pt>
                <c:pt idx="1014">
                  <c:v>41290</c:v>
                </c:pt>
                <c:pt idx="1015">
                  <c:v>41289</c:v>
                </c:pt>
                <c:pt idx="1016">
                  <c:v>41288</c:v>
                </c:pt>
                <c:pt idx="1017">
                  <c:v>41285</c:v>
                </c:pt>
                <c:pt idx="1018">
                  <c:v>41284</c:v>
                </c:pt>
                <c:pt idx="1019">
                  <c:v>41283</c:v>
                </c:pt>
                <c:pt idx="1020">
                  <c:v>41282</c:v>
                </c:pt>
                <c:pt idx="1021">
                  <c:v>41281</c:v>
                </c:pt>
                <c:pt idx="1022">
                  <c:v>41278</c:v>
                </c:pt>
                <c:pt idx="1023">
                  <c:v>41277</c:v>
                </c:pt>
                <c:pt idx="1024">
                  <c:v>41276</c:v>
                </c:pt>
                <c:pt idx="1025">
                  <c:v>41274</c:v>
                </c:pt>
              </c:numCache>
            </c:numRef>
          </c:cat>
          <c:val>
            <c:numRef>
              <c:f>'港口运费指数 (2)'!$B$4:$B$1029</c:f>
              <c:numCache>
                <c:formatCode>###,###,###,###,##0.00</c:formatCode>
                <c:ptCount val="1026"/>
                <c:pt idx="0">
                  <c:v>837.71</c:v>
                </c:pt>
                <c:pt idx="1">
                  <c:v>837.5</c:v>
                </c:pt>
                <c:pt idx="2">
                  <c:v>820.53</c:v>
                </c:pt>
                <c:pt idx="3">
                  <c:v>789.1</c:v>
                </c:pt>
                <c:pt idx="4">
                  <c:v>762.92</c:v>
                </c:pt>
                <c:pt idx="5">
                  <c:v>751.45</c:v>
                </c:pt>
                <c:pt idx="6">
                  <c:v>762.22</c:v>
                </c:pt>
                <c:pt idx="7">
                  <c:v>778.83</c:v>
                </c:pt>
                <c:pt idx="8">
                  <c:v>816.11</c:v>
                </c:pt>
                <c:pt idx="9">
                  <c:v>851.66</c:v>
                </c:pt>
                <c:pt idx="10">
                  <c:v>887.57</c:v>
                </c:pt>
                <c:pt idx="11">
                  <c:v>902.75</c:v>
                </c:pt>
                <c:pt idx="12">
                  <c:v>917.69</c:v>
                </c:pt>
                <c:pt idx="13">
                  <c:v>931.17</c:v>
                </c:pt>
                <c:pt idx="14">
                  <c:v>940.1</c:v>
                </c:pt>
                <c:pt idx="15">
                  <c:v>946.37</c:v>
                </c:pt>
                <c:pt idx="16">
                  <c:v>950.27</c:v>
                </c:pt>
                <c:pt idx="17">
                  <c:v>944.82</c:v>
                </c:pt>
                <c:pt idx="18">
                  <c:v>938.38</c:v>
                </c:pt>
                <c:pt idx="19">
                  <c:v>921.59</c:v>
                </c:pt>
                <c:pt idx="20">
                  <c:v>918.62</c:v>
                </c:pt>
                <c:pt idx="21">
                  <c:v>920.76</c:v>
                </c:pt>
                <c:pt idx="22">
                  <c:v>924.44</c:v>
                </c:pt>
                <c:pt idx="23">
                  <c:v>932.83</c:v>
                </c:pt>
                <c:pt idx="24">
                  <c:v>950.41</c:v>
                </c:pt>
                <c:pt idx="25">
                  <c:v>963.18</c:v>
                </c:pt>
                <c:pt idx="26">
                  <c:v>969.43</c:v>
                </c:pt>
                <c:pt idx="27">
                  <c:v>974.2</c:v>
                </c:pt>
                <c:pt idx="28">
                  <c:v>978.03</c:v>
                </c:pt>
                <c:pt idx="29">
                  <c:v>979.41</c:v>
                </c:pt>
                <c:pt idx="30">
                  <c:v>980.29</c:v>
                </c:pt>
                <c:pt idx="31">
                  <c:v>979.52</c:v>
                </c:pt>
                <c:pt idx="32">
                  <c:v>970.18</c:v>
                </c:pt>
                <c:pt idx="33">
                  <c:v>943.75</c:v>
                </c:pt>
                <c:pt idx="34">
                  <c:v>932.68</c:v>
                </c:pt>
                <c:pt idx="35">
                  <c:v>936.3</c:v>
                </c:pt>
                <c:pt idx="36">
                  <c:v>961.06</c:v>
                </c:pt>
                <c:pt idx="37">
                  <c:v>975.32</c:v>
                </c:pt>
                <c:pt idx="38">
                  <c:v>969.99</c:v>
                </c:pt>
                <c:pt idx="39">
                  <c:v>928.66</c:v>
                </c:pt>
                <c:pt idx="40">
                  <c:v>878.96</c:v>
                </c:pt>
                <c:pt idx="41">
                  <c:v>838.74</c:v>
                </c:pt>
                <c:pt idx="42">
                  <c:v>818.5</c:v>
                </c:pt>
                <c:pt idx="43">
                  <c:v>800.42</c:v>
                </c:pt>
                <c:pt idx="44">
                  <c:v>797.44</c:v>
                </c:pt>
                <c:pt idx="45">
                  <c:v>800.96</c:v>
                </c:pt>
                <c:pt idx="46">
                  <c:v>826.16</c:v>
                </c:pt>
                <c:pt idx="47">
                  <c:v>854.78</c:v>
                </c:pt>
                <c:pt idx="48">
                  <c:v>882.9</c:v>
                </c:pt>
                <c:pt idx="49">
                  <c:v>909.26</c:v>
                </c:pt>
                <c:pt idx="50">
                  <c:v>935.24</c:v>
                </c:pt>
                <c:pt idx="51">
                  <c:v>952.73</c:v>
                </c:pt>
                <c:pt idx="52">
                  <c:v>968.97</c:v>
                </c:pt>
                <c:pt idx="53">
                  <c:v>967.26</c:v>
                </c:pt>
                <c:pt idx="54">
                  <c:v>932.3</c:v>
                </c:pt>
                <c:pt idx="55">
                  <c:v>925.36</c:v>
                </c:pt>
                <c:pt idx="56">
                  <c:v>957.28</c:v>
                </c:pt>
                <c:pt idx="57">
                  <c:v>972.66</c:v>
                </c:pt>
                <c:pt idx="58">
                  <c:v>942.57</c:v>
                </c:pt>
                <c:pt idx="59">
                  <c:v>848.37</c:v>
                </c:pt>
                <c:pt idx="60">
                  <c:v>755.02</c:v>
                </c:pt>
                <c:pt idx="61">
                  <c:v>676.58</c:v>
                </c:pt>
                <c:pt idx="62">
                  <c:v>652.99</c:v>
                </c:pt>
                <c:pt idx="63">
                  <c:v>645.51</c:v>
                </c:pt>
                <c:pt idx="64">
                  <c:v>647.53</c:v>
                </c:pt>
                <c:pt idx="65">
                  <c:v>653.52</c:v>
                </c:pt>
                <c:pt idx="66">
                  <c:v>658.88</c:v>
                </c:pt>
                <c:pt idx="67">
                  <c:v>665.97</c:v>
                </c:pt>
                <c:pt idx="68">
                  <c:v>667.1</c:v>
                </c:pt>
                <c:pt idx="69">
                  <c:v>667.1</c:v>
                </c:pt>
                <c:pt idx="70">
                  <c:v>668.23</c:v>
                </c:pt>
                <c:pt idx="71">
                  <c:v>669.64</c:v>
                </c:pt>
                <c:pt idx="72">
                  <c:v>669.86</c:v>
                </c:pt>
                <c:pt idx="73">
                  <c:v>672.98</c:v>
                </c:pt>
                <c:pt idx="74">
                  <c:v>682.38</c:v>
                </c:pt>
                <c:pt idx="75">
                  <c:v>684.55</c:v>
                </c:pt>
                <c:pt idx="76">
                  <c:v>679.94</c:v>
                </c:pt>
                <c:pt idx="77">
                  <c:v>663.62</c:v>
                </c:pt>
                <c:pt idx="78">
                  <c:v>633.94000000000005</c:v>
                </c:pt>
                <c:pt idx="79">
                  <c:v>609.53</c:v>
                </c:pt>
                <c:pt idx="80">
                  <c:v>592.83000000000004</c:v>
                </c:pt>
                <c:pt idx="81">
                  <c:v>592.36</c:v>
                </c:pt>
                <c:pt idx="82">
                  <c:v>596.33000000000004</c:v>
                </c:pt>
                <c:pt idx="83">
                  <c:v>602.19000000000005</c:v>
                </c:pt>
                <c:pt idx="84">
                  <c:v>619.16999999999996</c:v>
                </c:pt>
                <c:pt idx="85">
                  <c:v>626.67999999999995</c:v>
                </c:pt>
                <c:pt idx="86">
                  <c:v>635.78</c:v>
                </c:pt>
                <c:pt idx="87">
                  <c:v>641.5</c:v>
                </c:pt>
                <c:pt idx="88">
                  <c:v>642.96</c:v>
                </c:pt>
                <c:pt idx="89">
                  <c:v>642.29</c:v>
                </c:pt>
                <c:pt idx="90">
                  <c:v>641.62</c:v>
                </c:pt>
                <c:pt idx="91">
                  <c:v>639.94000000000005</c:v>
                </c:pt>
                <c:pt idx="92">
                  <c:v>638.95000000000005</c:v>
                </c:pt>
                <c:pt idx="93">
                  <c:v>639.12</c:v>
                </c:pt>
                <c:pt idx="94">
                  <c:v>639.26</c:v>
                </c:pt>
                <c:pt idx="95">
                  <c:v>640.08000000000004</c:v>
                </c:pt>
                <c:pt idx="96">
                  <c:v>638.27</c:v>
                </c:pt>
                <c:pt idx="97">
                  <c:v>643.19000000000005</c:v>
                </c:pt>
                <c:pt idx="98">
                  <c:v>662.88</c:v>
                </c:pt>
                <c:pt idx="99">
                  <c:v>689.45</c:v>
                </c:pt>
                <c:pt idx="100">
                  <c:v>722.03</c:v>
                </c:pt>
                <c:pt idx="101">
                  <c:v>782.95</c:v>
                </c:pt>
                <c:pt idx="102">
                  <c:v>813.28</c:v>
                </c:pt>
                <c:pt idx="103">
                  <c:v>834.54</c:v>
                </c:pt>
                <c:pt idx="104">
                  <c:v>860.35</c:v>
                </c:pt>
                <c:pt idx="105">
                  <c:v>873.14</c:v>
                </c:pt>
                <c:pt idx="106">
                  <c:v>877.82</c:v>
                </c:pt>
                <c:pt idx="107">
                  <c:v>877.71</c:v>
                </c:pt>
                <c:pt idx="108">
                  <c:v>880.33500000000004</c:v>
                </c:pt>
                <c:pt idx="109">
                  <c:v>880.33500000000004</c:v>
                </c:pt>
                <c:pt idx="110">
                  <c:v>882.96</c:v>
                </c:pt>
                <c:pt idx="111">
                  <c:v>891.62</c:v>
                </c:pt>
                <c:pt idx="112">
                  <c:v>895.89</c:v>
                </c:pt>
                <c:pt idx="113">
                  <c:v>907.07</c:v>
                </c:pt>
                <c:pt idx="114">
                  <c:v>935.4</c:v>
                </c:pt>
                <c:pt idx="115">
                  <c:v>1060.44</c:v>
                </c:pt>
                <c:pt idx="116">
                  <c:v>1112.6500000000001</c:v>
                </c:pt>
                <c:pt idx="117">
                  <c:v>1155.6600000000001</c:v>
                </c:pt>
                <c:pt idx="118">
                  <c:v>1177.92</c:v>
                </c:pt>
                <c:pt idx="119">
                  <c:v>1175.27</c:v>
                </c:pt>
                <c:pt idx="120">
                  <c:v>1165.92</c:v>
                </c:pt>
                <c:pt idx="121">
                  <c:v>1158.08</c:v>
                </c:pt>
                <c:pt idx="122">
                  <c:v>1161.97</c:v>
                </c:pt>
                <c:pt idx="123">
                  <c:v>1181.81</c:v>
                </c:pt>
                <c:pt idx="124">
                  <c:v>1221.0999999999999</c:v>
                </c:pt>
                <c:pt idx="125">
                  <c:v>1250.06</c:v>
                </c:pt>
                <c:pt idx="126">
                  <c:v>1247.53</c:v>
                </c:pt>
                <c:pt idx="127">
                  <c:v>1213.07</c:v>
                </c:pt>
                <c:pt idx="128">
                  <c:v>1143.1400000000001</c:v>
                </c:pt>
                <c:pt idx="129">
                  <c:v>1071.4000000000001</c:v>
                </c:pt>
                <c:pt idx="130">
                  <c:v>1030.29</c:v>
                </c:pt>
                <c:pt idx="131">
                  <c:v>991.22</c:v>
                </c:pt>
                <c:pt idx="132">
                  <c:v>955.7</c:v>
                </c:pt>
                <c:pt idx="133">
                  <c:v>915.34</c:v>
                </c:pt>
                <c:pt idx="134">
                  <c:v>871.19</c:v>
                </c:pt>
                <c:pt idx="135">
                  <c:v>830.06</c:v>
                </c:pt>
                <c:pt idx="136">
                  <c:v>760.53</c:v>
                </c:pt>
                <c:pt idx="137">
                  <c:v>682.31</c:v>
                </c:pt>
                <c:pt idx="138">
                  <c:v>635.20000000000005</c:v>
                </c:pt>
                <c:pt idx="139">
                  <c:v>621.27</c:v>
                </c:pt>
                <c:pt idx="140">
                  <c:v>614.66999999999996</c:v>
                </c:pt>
                <c:pt idx="141">
                  <c:v>612.86</c:v>
                </c:pt>
                <c:pt idx="142">
                  <c:v>610.35</c:v>
                </c:pt>
                <c:pt idx="143">
                  <c:v>609.77</c:v>
                </c:pt>
                <c:pt idx="144">
                  <c:v>607.51</c:v>
                </c:pt>
                <c:pt idx="145">
                  <c:v>604.64</c:v>
                </c:pt>
                <c:pt idx="146">
                  <c:v>597.88</c:v>
                </c:pt>
                <c:pt idx="147">
                  <c:v>583.65</c:v>
                </c:pt>
                <c:pt idx="148">
                  <c:v>572.65</c:v>
                </c:pt>
                <c:pt idx="149">
                  <c:v>556.22</c:v>
                </c:pt>
                <c:pt idx="150">
                  <c:v>535.05999999999995</c:v>
                </c:pt>
                <c:pt idx="151">
                  <c:v>528.69000000000005</c:v>
                </c:pt>
                <c:pt idx="152">
                  <c:v>528.69000000000005</c:v>
                </c:pt>
                <c:pt idx="153">
                  <c:v>528.69000000000005</c:v>
                </c:pt>
                <c:pt idx="154">
                  <c:v>528.69000000000005</c:v>
                </c:pt>
                <c:pt idx="155">
                  <c:v>528.69000000000005</c:v>
                </c:pt>
                <c:pt idx="156">
                  <c:v>522.32000000000005</c:v>
                </c:pt>
                <c:pt idx="157">
                  <c:v>519.78</c:v>
                </c:pt>
                <c:pt idx="158">
                  <c:v>524.12</c:v>
                </c:pt>
                <c:pt idx="159">
                  <c:v>538.17999999999995</c:v>
                </c:pt>
                <c:pt idx="160">
                  <c:v>565.99</c:v>
                </c:pt>
                <c:pt idx="161">
                  <c:v>593.74</c:v>
                </c:pt>
                <c:pt idx="162">
                  <c:v>636.63</c:v>
                </c:pt>
                <c:pt idx="163">
                  <c:v>680.78</c:v>
                </c:pt>
                <c:pt idx="164">
                  <c:v>701.35</c:v>
                </c:pt>
                <c:pt idx="165">
                  <c:v>721.26</c:v>
                </c:pt>
                <c:pt idx="166">
                  <c:v>724.4</c:v>
                </c:pt>
                <c:pt idx="167">
                  <c:v>722.82</c:v>
                </c:pt>
                <c:pt idx="168">
                  <c:v>714.01</c:v>
                </c:pt>
                <c:pt idx="169">
                  <c:v>695.11</c:v>
                </c:pt>
                <c:pt idx="170">
                  <c:v>682.97</c:v>
                </c:pt>
                <c:pt idx="171">
                  <c:v>670.98</c:v>
                </c:pt>
                <c:pt idx="172">
                  <c:v>665.73</c:v>
                </c:pt>
                <c:pt idx="173">
                  <c:v>664.97</c:v>
                </c:pt>
                <c:pt idx="174">
                  <c:v>665.41000000000008</c:v>
                </c:pt>
                <c:pt idx="175">
                  <c:v>665.85</c:v>
                </c:pt>
                <c:pt idx="176">
                  <c:v>667.93</c:v>
                </c:pt>
                <c:pt idx="177">
                  <c:v>667.44</c:v>
                </c:pt>
                <c:pt idx="178">
                  <c:v>669.38</c:v>
                </c:pt>
                <c:pt idx="179">
                  <c:v>672.05</c:v>
                </c:pt>
                <c:pt idx="180">
                  <c:v>673.78</c:v>
                </c:pt>
                <c:pt idx="181">
                  <c:v>678.93</c:v>
                </c:pt>
                <c:pt idx="182">
                  <c:v>688.32</c:v>
                </c:pt>
                <c:pt idx="183">
                  <c:v>704.61</c:v>
                </c:pt>
                <c:pt idx="184">
                  <c:v>725.8</c:v>
                </c:pt>
                <c:pt idx="185">
                  <c:v>737.35</c:v>
                </c:pt>
                <c:pt idx="186">
                  <c:v>748.68</c:v>
                </c:pt>
                <c:pt idx="187">
                  <c:v>762.9</c:v>
                </c:pt>
                <c:pt idx="188">
                  <c:v>779.8</c:v>
                </c:pt>
                <c:pt idx="189">
                  <c:v>816.31</c:v>
                </c:pt>
                <c:pt idx="190">
                  <c:v>828.6</c:v>
                </c:pt>
                <c:pt idx="191">
                  <c:v>852.78</c:v>
                </c:pt>
                <c:pt idx="192">
                  <c:v>871.93</c:v>
                </c:pt>
                <c:pt idx="193">
                  <c:v>899.99</c:v>
                </c:pt>
                <c:pt idx="194">
                  <c:v>926.55</c:v>
                </c:pt>
                <c:pt idx="195">
                  <c:v>949.59</c:v>
                </c:pt>
                <c:pt idx="196">
                  <c:v>972.87</c:v>
                </c:pt>
                <c:pt idx="197">
                  <c:v>983.74</c:v>
                </c:pt>
                <c:pt idx="198">
                  <c:v>973.21</c:v>
                </c:pt>
                <c:pt idx="199">
                  <c:v>951.78</c:v>
                </c:pt>
                <c:pt idx="200">
                  <c:v>941.42</c:v>
                </c:pt>
                <c:pt idx="201">
                  <c:v>928.78</c:v>
                </c:pt>
                <c:pt idx="202">
                  <c:v>942.52</c:v>
                </c:pt>
                <c:pt idx="203">
                  <c:v>977.36</c:v>
                </c:pt>
                <c:pt idx="204">
                  <c:v>1014.76</c:v>
                </c:pt>
                <c:pt idx="205">
                  <c:v>1052.73</c:v>
                </c:pt>
                <c:pt idx="206">
                  <c:v>1085.31</c:v>
                </c:pt>
                <c:pt idx="207">
                  <c:v>1105.69</c:v>
                </c:pt>
                <c:pt idx="208">
                  <c:v>1126.04</c:v>
                </c:pt>
                <c:pt idx="209">
                  <c:v>1123.6500000000001</c:v>
                </c:pt>
                <c:pt idx="210">
                  <c:v>1105.57</c:v>
                </c:pt>
                <c:pt idx="211">
                  <c:v>1083.52</c:v>
                </c:pt>
                <c:pt idx="212">
                  <c:v>1055.24</c:v>
                </c:pt>
                <c:pt idx="213">
                  <c:v>1011.34</c:v>
                </c:pt>
                <c:pt idx="214">
                  <c:v>989.47</c:v>
                </c:pt>
                <c:pt idx="215">
                  <c:v>984.43</c:v>
                </c:pt>
                <c:pt idx="216">
                  <c:v>974.57</c:v>
                </c:pt>
                <c:pt idx="217">
                  <c:v>976.04</c:v>
                </c:pt>
                <c:pt idx="218">
                  <c:v>982.49</c:v>
                </c:pt>
                <c:pt idx="219">
                  <c:v>984.33</c:v>
                </c:pt>
                <c:pt idx="220">
                  <c:v>977.33</c:v>
                </c:pt>
                <c:pt idx="221">
                  <c:v>973.09</c:v>
                </c:pt>
                <c:pt idx="222">
                  <c:v>959.52</c:v>
                </c:pt>
                <c:pt idx="223">
                  <c:v>922.54</c:v>
                </c:pt>
                <c:pt idx="224">
                  <c:v>838.16</c:v>
                </c:pt>
                <c:pt idx="225">
                  <c:v>815.48</c:v>
                </c:pt>
                <c:pt idx="226">
                  <c:v>807.06</c:v>
                </c:pt>
                <c:pt idx="227">
                  <c:v>811.31</c:v>
                </c:pt>
                <c:pt idx="228">
                  <c:v>824.27</c:v>
                </c:pt>
                <c:pt idx="229">
                  <c:v>830.53</c:v>
                </c:pt>
                <c:pt idx="230">
                  <c:v>822.93</c:v>
                </c:pt>
                <c:pt idx="231">
                  <c:v>780.21</c:v>
                </c:pt>
                <c:pt idx="232">
                  <c:v>690.38</c:v>
                </c:pt>
                <c:pt idx="233">
                  <c:v>612.52</c:v>
                </c:pt>
                <c:pt idx="234">
                  <c:v>557.54</c:v>
                </c:pt>
                <c:pt idx="235">
                  <c:v>542.70499999999993</c:v>
                </c:pt>
                <c:pt idx="236">
                  <c:v>542.70499999999993</c:v>
                </c:pt>
                <c:pt idx="237">
                  <c:v>542.70499999999993</c:v>
                </c:pt>
                <c:pt idx="238">
                  <c:v>542.70499999999993</c:v>
                </c:pt>
                <c:pt idx="239">
                  <c:v>542.70499999999993</c:v>
                </c:pt>
                <c:pt idx="240">
                  <c:v>527.87</c:v>
                </c:pt>
                <c:pt idx="241">
                  <c:v>529.19000000000005</c:v>
                </c:pt>
                <c:pt idx="242">
                  <c:v>530.41</c:v>
                </c:pt>
                <c:pt idx="243">
                  <c:v>528.59</c:v>
                </c:pt>
                <c:pt idx="244">
                  <c:v>523.61</c:v>
                </c:pt>
                <c:pt idx="245">
                  <c:v>516.42999999999995</c:v>
                </c:pt>
                <c:pt idx="246">
                  <c:v>510.8</c:v>
                </c:pt>
                <c:pt idx="247">
                  <c:v>504.3</c:v>
                </c:pt>
                <c:pt idx="248">
                  <c:v>499.84</c:v>
                </c:pt>
                <c:pt idx="249">
                  <c:v>500.95</c:v>
                </c:pt>
                <c:pt idx="250">
                  <c:v>501.43</c:v>
                </c:pt>
                <c:pt idx="251">
                  <c:v>501.43</c:v>
                </c:pt>
                <c:pt idx="252">
                  <c:v>501.91</c:v>
                </c:pt>
                <c:pt idx="253">
                  <c:v>507.81</c:v>
                </c:pt>
                <c:pt idx="254">
                  <c:v>512.42999999999995</c:v>
                </c:pt>
                <c:pt idx="255">
                  <c:v>521.16</c:v>
                </c:pt>
                <c:pt idx="256">
                  <c:v>530.92999999999995</c:v>
                </c:pt>
                <c:pt idx="257">
                  <c:v>542.11</c:v>
                </c:pt>
                <c:pt idx="258">
                  <c:v>569.16</c:v>
                </c:pt>
                <c:pt idx="259">
                  <c:v>600.21</c:v>
                </c:pt>
                <c:pt idx="260">
                  <c:v>649.79999999999995</c:v>
                </c:pt>
                <c:pt idx="261">
                  <c:v>677.16</c:v>
                </c:pt>
                <c:pt idx="262">
                  <c:v>699.69</c:v>
                </c:pt>
                <c:pt idx="263">
                  <c:v>713.96</c:v>
                </c:pt>
                <c:pt idx="264">
                  <c:v>734.71</c:v>
                </c:pt>
                <c:pt idx="265">
                  <c:v>755.44</c:v>
                </c:pt>
                <c:pt idx="266">
                  <c:v>767.35</c:v>
                </c:pt>
                <c:pt idx="267">
                  <c:v>773.85</c:v>
                </c:pt>
                <c:pt idx="268">
                  <c:v>780.82</c:v>
                </c:pt>
                <c:pt idx="269">
                  <c:v>789.19</c:v>
                </c:pt>
                <c:pt idx="270">
                  <c:v>796.42</c:v>
                </c:pt>
                <c:pt idx="271">
                  <c:v>800.05</c:v>
                </c:pt>
                <c:pt idx="272">
                  <c:v>804.28</c:v>
                </c:pt>
                <c:pt idx="273">
                  <c:v>812.55</c:v>
                </c:pt>
                <c:pt idx="274">
                  <c:v>823.57</c:v>
                </c:pt>
                <c:pt idx="275">
                  <c:v>828.41</c:v>
                </c:pt>
                <c:pt idx="276">
                  <c:v>831.64</c:v>
                </c:pt>
                <c:pt idx="277">
                  <c:v>835.31</c:v>
                </c:pt>
                <c:pt idx="278">
                  <c:v>835.75</c:v>
                </c:pt>
                <c:pt idx="279">
                  <c:v>835.48</c:v>
                </c:pt>
                <c:pt idx="280">
                  <c:v>834.88</c:v>
                </c:pt>
                <c:pt idx="281">
                  <c:v>832.36</c:v>
                </c:pt>
                <c:pt idx="282">
                  <c:v>829.39</c:v>
                </c:pt>
                <c:pt idx="283">
                  <c:v>821.57</c:v>
                </c:pt>
                <c:pt idx="284">
                  <c:v>815.88</c:v>
                </c:pt>
                <c:pt idx="285">
                  <c:v>804.1</c:v>
                </c:pt>
                <c:pt idx="286">
                  <c:v>800.35</c:v>
                </c:pt>
                <c:pt idx="287">
                  <c:v>795.63</c:v>
                </c:pt>
                <c:pt idx="288">
                  <c:v>780.16</c:v>
                </c:pt>
                <c:pt idx="289">
                  <c:v>767.63</c:v>
                </c:pt>
                <c:pt idx="290">
                  <c:v>749.98</c:v>
                </c:pt>
                <c:pt idx="291">
                  <c:v>743.66</c:v>
                </c:pt>
                <c:pt idx="292">
                  <c:v>739.44</c:v>
                </c:pt>
                <c:pt idx="293">
                  <c:v>740.12</c:v>
                </c:pt>
                <c:pt idx="294">
                  <c:v>743.32</c:v>
                </c:pt>
                <c:pt idx="295">
                  <c:v>746.22</c:v>
                </c:pt>
                <c:pt idx="296">
                  <c:v>745.14</c:v>
                </c:pt>
                <c:pt idx="297">
                  <c:v>742.23</c:v>
                </c:pt>
                <c:pt idx="298">
                  <c:v>730.43</c:v>
                </c:pt>
                <c:pt idx="299">
                  <c:v>712.53</c:v>
                </c:pt>
                <c:pt idx="300">
                  <c:v>688.68</c:v>
                </c:pt>
                <c:pt idx="301">
                  <c:v>652.58000000000004</c:v>
                </c:pt>
                <c:pt idx="302">
                  <c:v>635.25</c:v>
                </c:pt>
                <c:pt idx="303">
                  <c:v>627.70000000000005</c:v>
                </c:pt>
                <c:pt idx="304">
                  <c:v>623.55999999999995</c:v>
                </c:pt>
                <c:pt idx="305">
                  <c:v>622.14</c:v>
                </c:pt>
                <c:pt idx="306">
                  <c:v>622.37</c:v>
                </c:pt>
                <c:pt idx="307">
                  <c:v>623.92999999999995</c:v>
                </c:pt>
                <c:pt idx="308">
                  <c:v>624.09</c:v>
                </c:pt>
                <c:pt idx="309">
                  <c:v>623.78</c:v>
                </c:pt>
                <c:pt idx="310">
                  <c:v>623.80999999999995</c:v>
                </c:pt>
                <c:pt idx="311">
                  <c:v>623.30999999999995</c:v>
                </c:pt>
                <c:pt idx="312">
                  <c:v>618.34</c:v>
                </c:pt>
                <c:pt idx="313">
                  <c:v>607.16</c:v>
                </c:pt>
                <c:pt idx="314">
                  <c:v>597.29999999999995</c:v>
                </c:pt>
                <c:pt idx="315">
                  <c:v>584.45000000000005</c:v>
                </c:pt>
                <c:pt idx="316">
                  <c:v>562.29999999999995</c:v>
                </c:pt>
                <c:pt idx="317">
                  <c:v>539.62</c:v>
                </c:pt>
                <c:pt idx="318">
                  <c:v>515.25</c:v>
                </c:pt>
                <c:pt idx="319">
                  <c:v>490.29</c:v>
                </c:pt>
                <c:pt idx="320">
                  <c:v>480.21500000000003</c:v>
                </c:pt>
                <c:pt idx="321">
                  <c:v>480.21500000000003</c:v>
                </c:pt>
                <c:pt idx="322">
                  <c:v>470.14</c:v>
                </c:pt>
                <c:pt idx="323">
                  <c:v>455.94</c:v>
                </c:pt>
                <c:pt idx="324">
                  <c:v>445.39</c:v>
                </c:pt>
                <c:pt idx="325">
                  <c:v>445.39</c:v>
                </c:pt>
                <c:pt idx="326">
                  <c:v>451.44</c:v>
                </c:pt>
                <c:pt idx="327">
                  <c:v>455.03</c:v>
                </c:pt>
                <c:pt idx="328">
                  <c:v>463.74</c:v>
                </c:pt>
                <c:pt idx="329">
                  <c:v>472.76</c:v>
                </c:pt>
                <c:pt idx="330">
                  <c:v>482.79</c:v>
                </c:pt>
                <c:pt idx="331">
                  <c:v>489.52</c:v>
                </c:pt>
                <c:pt idx="332">
                  <c:v>493.6</c:v>
                </c:pt>
                <c:pt idx="333">
                  <c:v>497.62</c:v>
                </c:pt>
                <c:pt idx="334">
                  <c:v>496.69</c:v>
                </c:pt>
                <c:pt idx="335">
                  <c:v>492.12</c:v>
                </c:pt>
                <c:pt idx="336">
                  <c:v>479.78</c:v>
                </c:pt>
                <c:pt idx="337">
                  <c:v>459.98</c:v>
                </c:pt>
                <c:pt idx="338">
                  <c:v>441.22</c:v>
                </c:pt>
                <c:pt idx="339">
                  <c:v>426.16</c:v>
                </c:pt>
                <c:pt idx="340">
                  <c:v>420.71</c:v>
                </c:pt>
                <c:pt idx="341">
                  <c:v>415.04</c:v>
                </c:pt>
                <c:pt idx="342">
                  <c:v>410.36</c:v>
                </c:pt>
                <c:pt idx="343">
                  <c:v>407.16</c:v>
                </c:pt>
                <c:pt idx="344">
                  <c:v>405.49</c:v>
                </c:pt>
                <c:pt idx="345">
                  <c:v>405.49</c:v>
                </c:pt>
                <c:pt idx="346">
                  <c:v>403.84</c:v>
                </c:pt>
                <c:pt idx="347">
                  <c:v>403.42</c:v>
                </c:pt>
                <c:pt idx="348">
                  <c:v>408.33</c:v>
                </c:pt>
                <c:pt idx="349">
                  <c:v>409.26499999999999</c:v>
                </c:pt>
                <c:pt idx="350">
                  <c:v>410.2</c:v>
                </c:pt>
                <c:pt idx="351">
                  <c:v>412.28</c:v>
                </c:pt>
                <c:pt idx="352">
                  <c:v>414.9</c:v>
                </c:pt>
                <c:pt idx="353">
                  <c:v>416.2</c:v>
                </c:pt>
                <c:pt idx="354">
                  <c:v>418.55</c:v>
                </c:pt>
                <c:pt idx="355">
                  <c:v>419.8</c:v>
                </c:pt>
                <c:pt idx="356">
                  <c:v>423.12</c:v>
                </c:pt>
                <c:pt idx="357">
                  <c:v>424.67</c:v>
                </c:pt>
                <c:pt idx="358">
                  <c:v>427.18</c:v>
                </c:pt>
                <c:pt idx="359">
                  <c:v>430.81</c:v>
                </c:pt>
                <c:pt idx="360">
                  <c:v>429.27</c:v>
                </c:pt>
                <c:pt idx="361">
                  <c:v>426.83</c:v>
                </c:pt>
                <c:pt idx="362">
                  <c:v>422.41</c:v>
                </c:pt>
                <c:pt idx="363">
                  <c:v>418.06</c:v>
                </c:pt>
                <c:pt idx="364">
                  <c:v>413.53</c:v>
                </c:pt>
                <c:pt idx="365">
                  <c:v>410.72</c:v>
                </c:pt>
                <c:pt idx="366">
                  <c:v>409.34</c:v>
                </c:pt>
                <c:pt idx="367">
                  <c:v>408.48</c:v>
                </c:pt>
                <c:pt idx="368">
                  <c:v>411.69</c:v>
                </c:pt>
                <c:pt idx="369">
                  <c:v>414.16499999999996</c:v>
                </c:pt>
                <c:pt idx="370">
                  <c:v>416.64</c:v>
                </c:pt>
                <c:pt idx="371">
                  <c:v>422.95</c:v>
                </c:pt>
                <c:pt idx="372">
                  <c:v>431.7</c:v>
                </c:pt>
                <c:pt idx="373">
                  <c:v>441.67</c:v>
                </c:pt>
                <c:pt idx="374">
                  <c:v>449.59</c:v>
                </c:pt>
                <c:pt idx="375">
                  <c:v>453.99</c:v>
                </c:pt>
                <c:pt idx="376">
                  <c:v>459.39</c:v>
                </c:pt>
                <c:pt idx="377">
                  <c:v>456.93</c:v>
                </c:pt>
                <c:pt idx="378">
                  <c:v>444.4</c:v>
                </c:pt>
                <c:pt idx="379">
                  <c:v>425.56</c:v>
                </c:pt>
                <c:pt idx="380">
                  <c:v>406.14</c:v>
                </c:pt>
                <c:pt idx="381">
                  <c:v>398.64</c:v>
                </c:pt>
                <c:pt idx="382">
                  <c:v>391.92</c:v>
                </c:pt>
                <c:pt idx="383">
                  <c:v>386.85</c:v>
                </c:pt>
                <c:pt idx="384">
                  <c:v>383.47</c:v>
                </c:pt>
                <c:pt idx="385">
                  <c:v>378.81</c:v>
                </c:pt>
                <c:pt idx="386">
                  <c:v>375.65</c:v>
                </c:pt>
                <c:pt idx="387">
                  <c:v>372.24</c:v>
                </c:pt>
                <c:pt idx="388">
                  <c:v>371.35</c:v>
                </c:pt>
                <c:pt idx="389">
                  <c:v>370.99</c:v>
                </c:pt>
                <c:pt idx="390">
                  <c:v>371.79</c:v>
                </c:pt>
                <c:pt idx="391">
                  <c:v>377.74</c:v>
                </c:pt>
                <c:pt idx="392">
                  <c:v>379.36</c:v>
                </c:pt>
                <c:pt idx="393">
                  <c:v>381.55</c:v>
                </c:pt>
                <c:pt idx="394">
                  <c:v>382.9</c:v>
                </c:pt>
                <c:pt idx="395">
                  <c:v>385.94</c:v>
                </c:pt>
                <c:pt idx="396">
                  <c:v>387.84</c:v>
                </c:pt>
                <c:pt idx="397">
                  <c:v>388.73</c:v>
                </c:pt>
                <c:pt idx="398">
                  <c:v>391.42</c:v>
                </c:pt>
                <c:pt idx="399">
                  <c:v>391.42</c:v>
                </c:pt>
                <c:pt idx="400">
                  <c:v>392.86</c:v>
                </c:pt>
                <c:pt idx="401">
                  <c:v>391.61</c:v>
                </c:pt>
                <c:pt idx="402">
                  <c:v>392.42</c:v>
                </c:pt>
                <c:pt idx="403">
                  <c:v>392.65</c:v>
                </c:pt>
                <c:pt idx="404">
                  <c:v>397.3</c:v>
                </c:pt>
                <c:pt idx="405">
                  <c:v>400.15999999999997</c:v>
                </c:pt>
                <c:pt idx="406">
                  <c:v>400.15999999999997</c:v>
                </c:pt>
                <c:pt idx="407">
                  <c:v>400.15999999999997</c:v>
                </c:pt>
                <c:pt idx="408">
                  <c:v>400.15999999999997</c:v>
                </c:pt>
                <c:pt idx="409">
                  <c:v>400.15999999999997</c:v>
                </c:pt>
                <c:pt idx="410">
                  <c:v>403.02</c:v>
                </c:pt>
                <c:pt idx="411">
                  <c:v>406.73</c:v>
                </c:pt>
                <c:pt idx="412">
                  <c:v>416.94</c:v>
                </c:pt>
                <c:pt idx="413">
                  <c:v>423.2</c:v>
                </c:pt>
                <c:pt idx="414">
                  <c:v>429.71</c:v>
                </c:pt>
                <c:pt idx="415">
                  <c:v>442.15</c:v>
                </c:pt>
                <c:pt idx="416">
                  <c:v>449.55</c:v>
                </c:pt>
                <c:pt idx="417">
                  <c:v>452.45</c:v>
                </c:pt>
                <c:pt idx="418">
                  <c:v>454.73</c:v>
                </c:pt>
                <c:pt idx="419">
                  <c:v>455.93</c:v>
                </c:pt>
                <c:pt idx="420">
                  <c:v>458.27</c:v>
                </c:pt>
                <c:pt idx="421">
                  <c:v>460.32</c:v>
                </c:pt>
                <c:pt idx="422">
                  <c:v>463.03</c:v>
                </c:pt>
                <c:pt idx="423">
                  <c:v>465.03</c:v>
                </c:pt>
                <c:pt idx="424">
                  <c:v>466.95</c:v>
                </c:pt>
                <c:pt idx="425">
                  <c:v>467.49</c:v>
                </c:pt>
                <c:pt idx="426">
                  <c:v>466.93</c:v>
                </c:pt>
                <c:pt idx="427">
                  <c:v>465.46</c:v>
                </c:pt>
                <c:pt idx="428">
                  <c:v>463.96</c:v>
                </c:pt>
                <c:pt idx="429">
                  <c:v>463.24</c:v>
                </c:pt>
                <c:pt idx="430">
                  <c:v>464.76</c:v>
                </c:pt>
                <c:pt idx="431">
                  <c:v>465.51</c:v>
                </c:pt>
                <c:pt idx="432">
                  <c:v>475.1</c:v>
                </c:pt>
                <c:pt idx="433">
                  <c:v>487.1</c:v>
                </c:pt>
                <c:pt idx="434">
                  <c:v>507.79</c:v>
                </c:pt>
                <c:pt idx="435">
                  <c:v>519.53</c:v>
                </c:pt>
                <c:pt idx="436">
                  <c:v>531.27</c:v>
                </c:pt>
                <c:pt idx="437">
                  <c:v>547.14</c:v>
                </c:pt>
                <c:pt idx="438">
                  <c:v>568.23</c:v>
                </c:pt>
                <c:pt idx="439">
                  <c:v>597.61</c:v>
                </c:pt>
                <c:pt idx="440">
                  <c:v>612.17999999999995</c:v>
                </c:pt>
                <c:pt idx="441">
                  <c:v>621.74</c:v>
                </c:pt>
                <c:pt idx="442">
                  <c:v>631.16</c:v>
                </c:pt>
                <c:pt idx="443">
                  <c:v>645.05999999999995</c:v>
                </c:pt>
                <c:pt idx="444">
                  <c:v>655.36</c:v>
                </c:pt>
                <c:pt idx="445">
                  <c:v>662.05</c:v>
                </c:pt>
                <c:pt idx="446">
                  <c:v>661.58</c:v>
                </c:pt>
                <c:pt idx="447">
                  <c:v>654.05999999999995</c:v>
                </c:pt>
                <c:pt idx="448">
                  <c:v>638.94000000000005</c:v>
                </c:pt>
                <c:pt idx="449">
                  <c:v>631.36</c:v>
                </c:pt>
                <c:pt idx="450">
                  <c:v>621.30999999999995</c:v>
                </c:pt>
                <c:pt idx="451">
                  <c:v>609.16999999999996</c:v>
                </c:pt>
                <c:pt idx="452">
                  <c:v>597.69000000000005</c:v>
                </c:pt>
                <c:pt idx="453">
                  <c:v>586.45000000000005</c:v>
                </c:pt>
                <c:pt idx="454">
                  <c:v>579.49</c:v>
                </c:pt>
                <c:pt idx="455">
                  <c:v>569.41</c:v>
                </c:pt>
                <c:pt idx="456">
                  <c:v>561.96</c:v>
                </c:pt>
                <c:pt idx="457">
                  <c:v>553.76</c:v>
                </c:pt>
                <c:pt idx="458">
                  <c:v>543.17999999999995</c:v>
                </c:pt>
                <c:pt idx="459">
                  <c:v>532.13</c:v>
                </c:pt>
                <c:pt idx="460">
                  <c:v>514.42999999999995</c:v>
                </c:pt>
                <c:pt idx="461">
                  <c:v>498.18</c:v>
                </c:pt>
                <c:pt idx="462">
                  <c:v>477.1</c:v>
                </c:pt>
                <c:pt idx="463">
                  <c:v>466.74</c:v>
                </c:pt>
                <c:pt idx="464">
                  <c:v>458.96</c:v>
                </c:pt>
                <c:pt idx="465">
                  <c:v>452.77</c:v>
                </c:pt>
                <c:pt idx="466">
                  <c:v>448.76</c:v>
                </c:pt>
                <c:pt idx="467">
                  <c:v>443.77</c:v>
                </c:pt>
                <c:pt idx="468">
                  <c:v>439.77</c:v>
                </c:pt>
                <c:pt idx="469">
                  <c:v>438.08</c:v>
                </c:pt>
                <c:pt idx="470">
                  <c:v>435.56</c:v>
                </c:pt>
                <c:pt idx="471">
                  <c:v>433.32</c:v>
                </c:pt>
                <c:pt idx="472">
                  <c:v>432.66</c:v>
                </c:pt>
                <c:pt idx="473">
                  <c:v>431.48</c:v>
                </c:pt>
                <c:pt idx="474">
                  <c:v>433.62</c:v>
                </c:pt>
                <c:pt idx="475">
                  <c:v>435.8</c:v>
                </c:pt>
                <c:pt idx="476">
                  <c:v>439.38</c:v>
                </c:pt>
                <c:pt idx="477">
                  <c:v>438.33</c:v>
                </c:pt>
                <c:pt idx="478">
                  <c:v>437.98</c:v>
                </c:pt>
                <c:pt idx="479">
                  <c:v>437.6</c:v>
                </c:pt>
                <c:pt idx="480">
                  <c:v>436.09</c:v>
                </c:pt>
                <c:pt idx="481">
                  <c:v>431.46</c:v>
                </c:pt>
                <c:pt idx="482">
                  <c:v>426.96</c:v>
                </c:pt>
                <c:pt idx="483">
                  <c:v>419.95</c:v>
                </c:pt>
                <c:pt idx="484">
                  <c:v>414.61</c:v>
                </c:pt>
                <c:pt idx="485">
                  <c:v>406.96</c:v>
                </c:pt>
                <c:pt idx="486">
                  <c:v>402.87</c:v>
                </c:pt>
                <c:pt idx="487">
                  <c:v>399.7</c:v>
                </c:pt>
                <c:pt idx="488">
                  <c:v>398.8</c:v>
                </c:pt>
                <c:pt idx="489">
                  <c:v>396.97</c:v>
                </c:pt>
                <c:pt idx="490">
                  <c:v>394.57</c:v>
                </c:pt>
                <c:pt idx="491">
                  <c:v>394.46</c:v>
                </c:pt>
                <c:pt idx="492">
                  <c:v>395.82</c:v>
                </c:pt>
                <c:pt idx="493">
                  <c:v>396.35</c:v>
                </c:pt>
                <c:pt idx="494">
                  <c:v>397.41</c:v>
                </c:pt>
                <c:pt idx="495">
                  <c:v>402.32</c:v>
                </c:pt>
                <c:pt idx="496">
                  <c:v>405.67</c:v>
                </c:pt>
                <c:pt idx="497">
                  <c:v>406.23500000000001</c:v>
                </c:pt>
                <c:pt idx="498">
                  <c:v>406.23500000000001</c:v>
                </c:pt>
                <c:pt idx="499">
                  <c:v>406.23500000000001</c:v>
                </c:pt>
                <c:pt idx="500">
                  <c:v>406.23500000000001</c:v>
                </c:pt>
                <c:pt idx="501">
                  <c:v>406.23500000000001</c:v>
                </c:pt>
                <c:pt idx="502">
                  <c:v>423.97</c:v>
                </c:pt>
                <c:pt idx="503">
                  <c:v>432.43</c:v>
                </c:pt>
                <c:pt idx="504">
                  <c:v>435.16</c:v>
                </c:pt>
                <c:pt idx="505">
                  <c:v>436.02</c:v>
                </c:pt>
                <c:pt idx="506">
                  <c:v>438.21</c:v>
                </c:pt>
                <c:pt idx="507">
                  <c:v>441.65</c:v>
                </c:pt>
                <c:pt idx="508">
                  <c:v>443.31</c:v>
                </c:pt>
                <c:pt idx="509">
                  <c:v>444.3</c:v>
                </c:pt>
                <c:pt idx="510">
                  <c:v>444.37</c:v>
                </c:pt>
                <c:pt idx="511">
                  <c:v>444.61</c:v>
                </c:pt>
                <c:pt idx="512">
                  <c:v>445.79</c:v>
                </c:pt>
                <c:pt idx="513">
                  <c:v>446.69</c:v>
                </c:pt>
                <c:pt idx="514">
                  <c:v>448.8</c:v>
                </c:pt>
                <c:pt idx="515">
                  <c:v>452.98</c:v>
                </c:pt>
                <c:pt idx="516">
                  <c:v>455.33500000000004</c:v>
                </c:pt>
                <c:pt idx="517">
                  <c:v>455.33500000000004</c:v>
                </c:pt>
                <c:pt idx="518">
                  <c:v>457.69</c:v>
                </c:pt>
                <c:pt idx="519">
                  <c:v>458.82</c:v>
                </c:pt>
                <c:pt idx="520">
                  <c:v>452.73</c:v>
                </c:pt>
                <c:pt idx="521">
                  <c:v>452.44</c:v>
                </c:pt>
                <c:pt idx="522">
                  <c:v>452.97</c:v>
                </c:pt>
                <c:pt idx="523">
                  <c:v>571.46</c:v>
                </c:pt>
                <c:pt idx="524">
                  <c:v>574.69000000000005</c:v>
                </c:pt>
                <c:pt idx="525">
                  <c:v>576.32000000000005</c:v>
                </c:pt>
                <c:pt idx="526">
                  <c:v>578.97</c:v>
                </c:pt>
                <c:pt idx="527">
                  <c:v>581.79</c:v>
                </c:pt>
                <c:pt idx="528">
                  <c:v>584.15</c:v>
                </c:pt>
                <c:pt idx="529">
                  <c:v>586.62</c:v>
                </c:pt>
                <c:pt idx="530">
                  <c:v>588.80999999999995</c:v>
                </c:pt>
                <c:pt idx="531">
                  <c:v>586.20000000000005</c:v>
                </c:pt>
                <c:pt idx="532">
                  <c:v>584.07000000000005</c:v>
                </c:pt>
                <c:pt idx="533">
                  <c:v>582.64</c:v>
                </c:pt>
                <c:pt idx="534">
                  <c:v>581.99</c:v>
                </c:pt>
                <c:pt idx="535">
                  <c:v>582.66999999999996</c:v>
                </c:pt>
                <c:pt idx="536">
                  <c:v>582.92999999999995</c:v>
                </c:pt>
                <c:pt idx="537">
                  <c:v>584.01</c:v>
                </c:pt>
                <c:pt idx="538">
                  <c:v>584.25</c:v>
                </c:pt>
                <c:pt idx="539">
                  <c:v>586.41</c:v>
                </c:pt>
                <c:pt idx="540">
                  <c:v>587.86</c:v>
                </c:pt>
                <c:pt idx="541">
                  <c:v>587.65</c:v>
                </c:pt>
                <c:pt idx="542">
                  <c:v>587.99</c:v>
                </c:pt>
                <c:pt idx="543">
                  <c:v>587.51</c:v>
                </c:pt>
                <c:pt idx="544">
                  <c:v>588.15</c:v>
                </c:pt>
                <c:pt idx="545">
                  <c:v>591.87</c:v>
                </c:pt>
                <c:pt idx="546">
                  <c:v>596.36</c:v>
                </c:pt>
                <c:pt idx="547">
                  <c:v>602.36</c:v>
                </c:pt>
                <c:pt idx="548">
                  <c:v>607.62</c:v>
                </c:pt>
                <c:pt idx="549">
                  <c:v>610.26</c:v>
                </c:pt>
                <c:pt idx="550">
                  <c:v>611.5</c:v>
                </c:pt>
                <c:pt idx="551">
                  <c:v>608.54999999999995</c:v>
                </c:pt>
                <c:pt idx="552">
                  <c:v>602.46</c:v>
                </c:pt>
                <c:pt idx="553">
                  <c:v>589.96</c:v>
                </c:pt>
                <c:pt idx="554">
                  <c:v>574.72</c:v>
                </c:pt>
                <c:pt idx="555">
                  <c:v>563.29999999999995</c:v>
                </c:pt>
                <c:pt idx="556">
                  <c:v>555.33000000000004</c:v>
                </c:pt>
                <c:pt idx="557">
                  <c:v>549.46</c:v>
                </c:pt>
                <c:pt idx="558">
                  <c:v>548.37</c:v>
                </c:pt>
                <c:pt idx="559">
                  <c:v>547.38</c:v>
                </c:pt>
                <c:pt idx="560">
                  <c:v>546.39</c:v>
                </c:pt>
                <c:pt idx="561">
                  <c:v>546.95000000000005</c:v>
                </c:pt>
                <c:pt idx="562">
                  <c:v>547.49</c:v>
                </c:pt>
                <c:pt idx="563">
                  <c:v>547.82000000000005</c:v>
                </c:pt>
                <c:pt idx="564">
                  <c:v>548.16999999999996</c:v>
                </c:pt>
                <c:pt idx="565">
                  <c:v>546.6</c:v>
                </c:pt>
                <c:pt idx="566">
                  <c:v>#N/A</c:v>
                </c:pt>
                <c:pt idx="567">
                  <c:v>#N/A</c:v>
                </c:pt>
                <c:pt idx="568">
                  <c:v>#N/A</c:v>
                </c:pt>
                <c:pt idx="569">
                  <c:v>#N/A</c:v>
                </c:pt>
                <c:pt idx="570">
                  <c:v>#N/A</c:v>
                </c:pt>
                <c:pt idx="571">
                  <c:v>544.22</c:v>
                </c:pt>
                <c:pt idx="572">
                  <c:v>541.79999999999995</c:v>
                </c:pt>
                <c:pt idx="573">
                  <c:v>540.41</c:v>
                </c:pt>
                <c:pt idx="574">
                  <c:v>540.15</c:v>
                </c:pt>
                <c:pt idx="575">
                  <c:v>539.94000000000005</c:v>
                </c:pt>
                <c:pt idx="576">
                  <c:v>538.55999999999995</c:v>
                </c:pt>
                <c:pt idx="577">
                  <c:v>537.87</c:v>
                </c:pt>
                <c:pt idx="578">
                  <c:v>538.9</c:v>
                </c:pt>
                <c:pt idx="579">
                  <c:v>540.99</c:v>
                </c:pt>
                <c:pt idx="580">
                  <c:v>544.88</c:v>
                </c:pt>
                <c:pt idx="581">
                  <c:v>549.58000000000004</c:v>
                </c:pt>
                <c:pt idx="582">
                  <c:v>557.95000000000005</c:v>
                </c:pt>
                <c:pt idx="583">
                  <c:v>570.04999999999995</c:v>
                </c:pt>
                <c:pt idx="584">
                  <c:v>573.6</c:v>
                </c:pt>
                <c:pt idx="585">
                  <c:v>575.38</c:v>
                </c:pt>
                <c:pt idx="586">
                  <c:v>577.59</c:v>
                </c:pt>
                <c:pt idx="587">
                  <c:v>#N/A</c:v>
                </c:pt>
                <c:pt idx="588">
                  <c:v>579.25</c:v>
                </c:pt>
                <c:pt idx="589">
                  <c:v>582.23</c:v>
                </c:pt>
                <c:pt idx="590">
                  <c:v>583.69000000000005</c:v>
                </c:pt>
                <c:pt idx="591">
                  <c:v>584.65</c:v>
                </c:pt>
                <c:pt idx="592">
                  <c:v>586.94000000000005</c:v>
                </c:pt>
                <c:pt idx="593">
                  <c:v>588.64</c:v>
                </c:pt>
                <c:pt idx="594">
                  <c:v>589.54</c:v>
                </c:pt>
                <c:pt idx="595">
                  <c:v>592.29999999999995</c:v>
                </c:pt>
                <c:pt idx="596">
                  <c:v>594.44000000000005</c:v>
                </c:pt>
                <c:pt idx="597">
                  <c:v>594.38</c:v>
                </c:pt>
                <c:pt idx="598">
                  <c:v>596.95000000000005</c:v>
                </c:pt>
                <c:pt idx="599">
                  <c:v>596.52</c:v>
                </c:pt>
                <c:pt idx="600">
                  <c:v>596.34</c:v>
                </c:pt>
                <c:pt idx="601">
                  <c:v>598.04999999999995</c:v>
                </c:pt>
                <c:pt idx="602">
                  <c:v>598.14</c:v>
                </c:pt>
                <c:pt idx="603">
                  <c:v>598.44000000000005</c:v>
                </c:pt>
                <c:pt idx="604">
                  <c:v>598.61</c:v>
                </c:pt>
                <c:pt idx="605">
                  <c:v>597.96</c:v>
                </c:pt>
                <c:pt idx="606">
                  <c:v>597.92999999999995</c:v>
                </c:pt>
                <c:pt idx="607">
                  <c:v>596.01</c:v>
                </c:pt>
                <c:pt idx="608">
                  <c:v>597.02</c:v>
                </c:pt>
                <c:pt idx="609">
                  <c:v>597.29999999999995</c:v>
                </c:pt>
                <c:pt idx="610">
                  <c:v>597.47</c:v>
                </c:pt>
                <c:pt idx="611">
                  <c:v>601.16</c:v>
                </c:pt>
                <c:pt idx="612">
                  <c:v>604.03</c:v>
                </c:pt>
                <c:pt idx="613">
                  <c:v>610.24</c:v>
                </c:pt>
                <c:pt idx="614">
                  <c:v>612.73</c:v>
                </c:pt>
                <c:pt idx="615">
                  <c:v>616.84</c:v>
                </c:pt>
                <c:pt idx="616">
                  <c:v>617.54999999999995</c:v>
                </c:pt>
                <c:pt idx="617">
                  <c:v>616.03</c:v>
                </c:pt>
                <c:pt idx="618">
                  <c:v>608.73</c:v>
                </c:pt>
                <c:pt idx="619">
                  <c:v>595.98</c:v>
                </c:pt>
                <c:pt idx="620">
                  <c:v>577.65</c:v>
                </c:pt>
                <c:pt idx="621">
                  <c:v>557.51</c:v>
                </c:pt>
                <c:pt idx="622">
                  <c:v>545.11</c:v>
                </c:pt>
                <c:pt idx="623">
                  <c:v>539.88</c:v>
                </c:pt>
                <c:pt idx="624">
                  <c:v>537.98</c:v>
                </c:pt>
                <c:pt idx="625">
                  <c:v>535.54999999999995</c:v>
                </c:pt>
                <c:pt idx="626">
                  <c:v>534.92999999999995</c:v>
                </c:pt>
                <c:pt idx="627">
                  <c:v>534.12</c:v>
                </c:pt>
                <c:pt idx="628">
                  <c:v>532.74</c:v>
                </c:pt>
                <c:pt idx="629">
                  <c:v>532.53</c:v>
                </c:pt>
                <c:pt idx="630">
                  <c:v>532.5</c:v>
                </c:pt>
                <c:pt idx="631">
                  <c:v>532.28</c:v>
                </c:pt>
                <c:pt idx="632">
                  <c:v>531.89</c:v>
                </c:pt>
                <c:pt idx="633">
                  <c:v>532.25</c:v>
                </c:pt>
                <c:pt idx="634">
                  <c:v>532.61</c:v>
                </c:pt>
                <c:pt idx="635">
                  <c:v>532.4</c:v>
                </c:pt>
                <c:pt idx="636">
                  <c:v>532.63</c:v>
                </c:pt>
                <c:pt idx="637">
                  <c:v>532.78</c:v>
                </c:pt>
                <c:pt idx="638">
                  <c:v>532.04</c:v>
                </c:pt>
                <c:pt idx="639">
                  <c:v>532.89</c:v>
                </c:pt>
                <c:pt idx="640">
                  <c:v>532.80999999999995</c:v>
                </c:pt>
                <c:pt idx="641">
                  <c:v>533.34</c:v>
                </c:pt>
                <c:pt idx="642">
                  <c:v>533.71</c:v>
                </c:pt>
                <c:pt idx="643">
                  <c:v>533.59</c:v>
                </c:pt>
                <c:pt idx="644">
                  <c:v>534.73</c:v>
                </c:pt>
                <c:pt idx="645">
                  <c:v>535.82000000000005</c:v>
                </c:pt>
                <c:pt idx="646">
                  <c:v>535.87</c:v>
                </c:pt>
                <c:pt idx="647">
                  <c:v>536.75</c:v>
                </c:pt>
                <c:pt idx="648">
                  <c:v>537.67999999999995</c:v>
                </c:pt>
                <c:pt idx="649">
                  <c:v>538.71</c:v>
                </c:pt>
                <c:pt idx="650">
                  <c:v>540.15</c:v>
                </c:pt>
                <c:pt idx="651">
                  <c:v>541.57000000000005</c:v>
                </c:pt>
                <c:pt idx="652">
                  <c:v>542.64</c:v>
                </c:pt>
                <c:pt idx="653">
                  <c:v>544.75</c:v>
                </c:pt>
                <c:pt idx="654">
                  <c:v>548.94000000000005</c:v>
                </c:pt>
                <c:pt idx="655">
                  <c:v>549.9</c:v>
                </c:pt>
                <c:pt idx="656">
                  <c:v>551.47</c:v>
                </c:pt>
                <c:pt idx="657">
                  <c:v>#N/A</c:v>
                </c:pt>
                <c:pt idx="658">
                  <c:v>553.64</c:v>
                </c:pt>
                <c:pt idx="659">
                  <c:v>558.17999999999995</c:v>
                </c:pt>
                <c:pt idx="660">
                  <c:v>562.07000000000005</c:v>
                </c:pt>
                <c:pt idx="661">
                  <c:v>567.01</c:v>
                </c:pt>
                <c:pt idx="662">
                  <c:v>574.44000000000005</c:v>
                </c:pt>
                <c:pt idx="663">
                  <c:v>581.25</c:v>
                </c:pt>
                <c:pt idx="664">
                  <c:v>584.19000000000005</c:v>
                </c:pt>
                <c:pt idx="665">
                  <c:v>590.66</c:v>
                </c:pt>
                <c:pt idx="666">
                  <c:v>597.77</c:v>
                </c:pt>
                <c:pt idx="667">
                  <c:v>606.79999999999995</c:v>
                </c:pt>
                <c:pt idx="668">
                  <c:v>618.6</c:v>
                </c:pt>
                <c:pt idx="669">
                  <c:v>624.39</c:v>
                </c:pt>
                <c:pt idx="670">
                  <c:v>633.04999999999995</c:v>
                </c:pt>
                <c:pt idx="671">
                  <c:v>638.99</c:v>
                </c:pt>
                <c:pt idx="672">
                  <c:v>646.99</c:v>
                </c:pt>
                <c:pt idx="673">
                  <c:v>661.83</c:v>
                </c:pt>
                <c:pt idx="674">
                  <c:v>671.37</c:v>
                </c:pt>
                <c:pt idx="675">
                  <c:v>681.6</c:v>
                </c:pt>
                <c:pt idx="676">
                  <c:v>689.64</c:v>
                </c:pt>
                <c:pt idx="677">
                  <c:v>696.46</c:v>
                </c:pt>
                <c:pt idx="678">
                  <c:v>#N/A</c:v>
                </c:pt>
                <c:pt idx="679">
                  <c:v>#N/A</c:v>
                </c:pt>
                <c:pt idx="680">
                  <c:v>704.19</c:v>
                </c:pt>
                <c:pt idx="681">
                  <c:v>711.05</c:v>
                </c:pt>
                <c:pt idx="682">
                  <c:v>715.59</c:v>
                </c:pt>
                <c:pt idx="683">
                  <c:v>719.14</c:v>
                </c:pt>
                <c:pt idx="684">
                  <c:v>719.84</c:v>
                </c:pt>
                <c:pt idx="685">
                  <c:v>717.41</c:v>
                </c:pt>
                <c:pt idx="686">
                  <c:v>713.55</c:v>
                </c:pt>
                <c:pt idx="687">
                  <c:v>706.88</c:v>
                </c:pt>
                <c:pt idx="688">
                  <c:v>699.33</c:v>
                </c:pt>
                <c:pt idx="689">
                  <c:v>695.69</c:v>
                </c:pt>
                <c:pt idx="690">
                  <c:v>691.94</c:v>
                </c:pt>
                <c:pt idx="691">
                  <c:v>688.49</c:v>
                </c:pt>
                <c:pt idx="692">
                  <c:v>684.67</c:v>
                </c:pt>
                <c:pt idx="693">
                  <c:v>686.31</c:v>
                </c:pt>
                <c:pt idx="694">
                  <c:v>688.93</c:v>
                </c:pt>
                <c:pt idx="695">
                  <c:v>698.79</c:v>
                </c:pt>
                <c:pt idx="696">
                  <c:v>709.11</c:v>
                </c:pt>
                <c:pt idx="697">
                  <c:v>#N/A</c:v>
                </c:pt>
                <c:pt idx="698">
                  <c:v>728.43</c:v>
                </c:pt>
                <c:pt idx="699">
                  <c:v>747.87</c:v>
                </c:pt>
                <c:pt idx="700">
                  <c:v>770.04</c:v>
                </c:pt>
                <c:pt idx="701">
                  <c:v>789.81</c:v>
                </c:pt>
                <c:pt idx="702">
                  <c:v>813.87</c:v>
                </c:pt>
                <c:pt idx="703">
                  <c:v>838.14</c:v>
                </c:pt>
                <c:pt idx="704">
                  <c:v>856.29</c:v>
                </c:pt>
                <c:pt idx="705">
                  <c:v>882.21</c:v>
                </c:pt>
                <c:pt idx="706">
                  <c:v>904.78</c:v>
                </c:pt>
                <c:pt idx="707">
                  <c:v>929.12</c:v>
                </c:pt>
                <c:pt idx="708">
                  <c:v>957.77</c:v>
                </c:pt>
                <c:pt idx="709">
                  <c:v>973.53</c:v>
                </c:pt>
                <c:pt idx="710">
                  <c:v>984.47</c:v>
                </c:pt>
                <c:pt idx="711">
                  <c:v>983.27</c:v>
                </c:pt>
                <c:pt idx="712">
                  <c:v>974.64</c:v>
                </c:pt>
                <c:pt idx="713">
                  <c:v>960.92</c:v>
                </c:pt>
                <c:pt idx="714">
                  <c:v>938.22</c:v>
                </c:pt>
                <c:pt idx="715">
                  <c:v>905.51</c:v>
                </c:pt>
                <c:pt idx="716">
                  <c:v>872.02</c:v>
                </c:pt>
                <c:pt idx="717">
                  <c:v>839.28</c:v>
                </c:pt>
                <c:pt idx="718">
                  <c:v>813.9</c:v>
                </c:pt>
                <c:pt idx="719">
                  <c:v>792.78</c:v>
                </c:pt>
                <c:pt idx="720">
                  <c:v>769.48</c:v>
                </c:pt>
                <c:pt idx="721">
                  <c:v>754.45</c:v>
                </c:pt>
                <c:pt idx="722">
                  <c:v>741.91</c:v>
                </c:pt>
                <c:pt idx="723">
                  <c:v>726.33</c:v>
                </c:pt>
                <c:pt idx="724">
                  <c:v>715.96</c:v>
                </c:pt>
                <c:pt idx="725">
                  <c:v>702.74</c:v>
                </c:pt>
                <c:pt idx="726">
                  <c:v>693.49</c:v>
                </c:pt>
                <c:pt idx="727">
                  <c:v>682.59</c:v>
                </c:pt>
                <c:pt idx="728">
                  <c:v>670.27</c:v>
                </c:pt>
                <c:pt idx="729">
                  <c:v>660.59</c:v>
                </c:pt>
                <c:pt idx="730">
                  <c:v>650.17999999999995</c:v>
                </c:pt>
                <c:pt idx="731">
                  <c:v>634.04</c:v>
                </c:pt>
                <c:pt idx="732">
                  <c:v>621.71</c:v>
                </c:pt>
                <c:pt idx="733">
                  <c:v>607.1</c:v>
                </c:pt>
                <c:pt idx="734">
                  <c:v>598.20000000000005</c:v>
                </c:pt>
                <c:pt idx="735">
                  <c:v>588.94000000000005</c:v>
                </c:pt>
                <c:pt idx="736">
                  <c:v>577.29</c:v>
                </c:pt>
                <c:pt idx="737">
                  <c:v>571.5</c:v>
                </c:pt>
                <c:pt idx="738">
                  <c:v>570.92999999999995</c:v>
                </c:pt>
                <c:pt idx="739">
                  <c:v>#N/A</c:v>
                </c:pt>
                <c:pt idx="740">
                  <c:v>#N/A</c:v>
                </c:pt>
                <c:pt idx="741">
                  <c:v>#N/A</c:v>
                </c:pt>
                <c:pt idx="742">
                  <c:v>#N/A</c:v>
                </c:pt>
                <c:pt idx="743">
                  <c:v>#N/A</c:v>
                </c:pt>
                <c:pt idx="744">
                  <c:v>580.44000000000005</c:v>
                </c:pt>
                <c:pt idx="745">
                  <c:v>580.91</c:v>
                </c:pt>
                <c:pt idx="746">
                  <c:v>585.46</c:v>
                </c:pt>
                <c:pt idx="747">
                  <c:v>592.79999999999995</c:v>
                </c:pt>
                <c:pt idx="748">
                  <c:v>599.58000000000004</c:v>
                </c:pt>
                <c:pt idx="749">
                  <c:v>601.94000000000005</c:v>
                </c:pt>
                <c:pt idx="750">
                  <c:v>609.63</c:v>
                </c:pt>
                <c:pt idx="751">
                  <c:v>615.07000000000005</c:v>
                </c:pt>
                <c:pt idx="752">
                  <c:v>621.4</c:v>
                </c:pt>
                <c:pt idx="753">
                  <c:v>633.53</c:v>
                </c:pt>
                <c:pt idx="754">
                  <c:v>645.69000000000005</c:v>
                </c:pt>
                <c:pt idx="755">
                  <c:v>658.28</c:v>
                </c:pt>
                <c:pt idx="756">
                  <c:v>672.27</c:v>
                </c:pt>
                <c:pt idx="757">
                  <c:v>688.65</c:v>
                </c:pt>
                <c:pt idx="758">
                  <c:v>701.22</c:v>
                </c:pt>
                <c:pt idx="759">
                  <c:v>709.45</c:v>
                </c:pt>
                <c:pt idx="760">
                  <c:v>723.32</c:v>
                </c:pt>
                <c:pt idx="761">
                  <c:v>746.34</c:v>
                </c:pt>
                <c:pt idx="762">
                  <c:v>768.02</c:v>
                </c:pt>
                <c:pt idx="763">
                  <c:v>797.09</c:v>
                </c:pt>
                <c:pt idx="764">
                  <c:v>832.9</c:v>
                </c:pt>
                <c:pt idx="765">
                  <c:v>887.44</c:v>
                </c:pt>
                <c:pt idx="766">
                  <c:v>930.07</c:v>
                </c:pt>
                <c:pt idx="767">
                  <c:v>968.85</c:v>
                </c:pt>
                <c:pt idx="768">
                  <c:v>1021.79</c:v>
                </c:pt>
                <c:pt idx="769">
                  <c:v>1089.8599999999999</c:v>
                </c:pt>
                <c:pt idx="770">
                  <c:v>1130.93</c:v>
                </c:pt>
                <c:pt idx="771">
                  <c:v>1177.7</c:v>
                </c:pt>
                <c:pt idx="772">
                  <c:v>1217.24</c:v>
                </c:pt>
                <c:pt idx="773">
                  <c:v>1241.55</c:v>
                </c:pt>
                <c:pt idx="774">
                  <c:v>1262.1600000000001</c:v>
                </c:pt>
                <c:pt idx="775">
                  <c:v>1272.6099999999999</c:v>
                </c:pt>
                <c:pt idx="776">
                  <c:v>1281.77</c:v>
                </c:pt>
                <c:pt idx="777">
                  <c:v>1288.3499999999999</c:v>
                </c:pt>
                <c:pt idx="778">
                  <c:v>1293.83</c:v>
                </c:pt>
                <c:pt idx="779">
                  <c:v>1295.69</c:v>
                </c:pt>
                <c:pt idx="780">
                  <c:v>1299.44</c:v>
                </c:pt>
                <c:pt idx="781">
                  <c:v>1303.1099999999999</c:v>
                </c:pt>
                <c:pt idx="782">
                  <c:v>1305.6300000000001</c:v>
                </c:pt>
                <c:pt idx="783">
                  <c:v>1306.02</c:v>
                </c:pt>
                <c:pt idx="784">
                  <c:v>1307.54</c:v>
                </c:pt>
                <c:pt idx="785">
                  <c:v>1307.83</c:v>
                </c:pt>
                <c:pt idx="786">
                  <c:v>1308.71</c:v>
                </c:pt>
                <c:pt idx="787">
                  <c:v>1308.6400000000001</c:v>
                </c:pt>
                <c:pt idx="788">
                  <c:v>1306.6300000000001</c:v>
                </c:pt>
                <c:pt idx="789">
                  <c:v>1306.78</c:v>
                </c:pt>
                <c:pt idx="790">
                  <c:v>1308.74</c:v>
                </c:pt>
                <c:pt idx="791">
                  <c:v>1311.78</c:v>
                </c:pt>
                <c:pt idx="792">
                  <c:v>1313.41</c:v>
                </c:pt>
                <c:pt idx="793">
                  <c:v>1317.06</c:v>
                </c:pt>
                <c:pt idx="794">
                  <c:v>1320.53</c:v>
                </c:pt>
                <c:pt idx="795">
                  <c:v>1322.87</c:v>
                </c:pt>
                <c:pt idx="796">
                  <c:v>1326.8</c:v>
                </c:pt>
                <c:pt idx="797">
                  <c:v>1330.83</c:v>
                </c:pt>
                <c:pt idx="798">
                  <c:v>1332.42</c:v>
                </c:pt>
                <c:pt idx="799">
                  <c:v>1334.85</c:v>
                </c:pt>
                <c:pt idx="800">
                  <c:v>1338.79</c:v>
                </c:pt>
                <c:pt idx="801">
                  <c:v>1342.24</c:v>
                </c:pt>
                <c:pt idx="802">
                  <c:v>1346.85</c:v>
                </c:pt>
                <c:pt idx="803">
                  <c:v>1349.57</c:v>
                </c:pt>
                <c:pt idx="804">
                  <c:v>1351.75</c:v>
                </c:pt>
                <c:pt idx="805">
                  <c:v>1352.12</c:v>
                </c:pt>
                <c:pt idx="806">
                  <c:v>1354.7</c:v>
                </c:pt>
                <c:pt idx="807">
                  <c:v>1369.19</c:v>
                </c:pt>
                <c:pt idx="808">
                  <c:v>1386.62</c:v>
                </c:pt>
                <c:pt idx="809">
                  <c:v>1393.95</c:v>
                </c:pt>
                <c:pt idx="810">
                  <c:v>1397.29</c:v>
                </c:pt>
                <c:pt idx="811">
                  <c:v>1404.24</c:v>
                </c:pt>
                <c:pt idx="812">
                  <c:v>1423.94</c:v>
                </c:pt>
                <c:pt idx="813">
                  <c:v>1439.25</c:v>
                </c:pt>
                <c:pt idx="814">
                  <c:v>1450.39</c:v>
                </c:pt>
                <c:pt idx="815">
                  <c:v>1448.83</c:v>
                </c:pt>
                <c:pt idx="816">
                  <c:v>1432.23</c:v>
                </c:pt>
                <c:pt idx="817">
                  <c:v>1408.08</c:v>
                </c:pt>
                <c:pt idx="818">
                  <c:v>1367.62</c:v>
                </c:pt>
                <c:pt idx="819">
                  <c:v>1294.0999999999999</c:v>
                </c:pt>
                <c:pt idx="820">
                  <c:v>1177.67</c:v>
                </c:pt>
                <c:pt idx="821">
                  <c:v>1055.0999999999999</c:v>
                </c:pt>
                <c:pt idx="822">
                  <c:v>971.46</c:v>
                </c:pt>
                <c:pt idx="823">
                  <c:v>953.11</c:v>
                </c:pt>
                <c:pt idx="824">
                  <c:v>940.64</c:v>
                </c:pt>
                <c:pt idx="825">
                  <c:v>931.08</c:v>
                </c:pt>
                <c:pt idx="826">
                  <c:v>#N/A</c:v>
                </c:pt>
                <c:pt idx="827">
                  <c:v>#N/A</c:v>
                </c:pt>
                <c:pt idx="828">
                  <c:v>#N/A</c:v>
                </c:pt>
                <c:pt idx="829">
                  <c:v>#N/A</c:v>
                </c:pt>
                <c:pt idx="830">
                  <c:v>#N/A</c:v>
                </c:pt>
                <c:pt idx="831">
                  <c:v>922.3</c:v>
                </c:pt>
                <c:pt idx="832">
                  <c:v>917</c:v>
                </c:pt>
                <c:pt idx="833">
                  <c:v>918.55</c:v>
                </c:pt>
                <c:pt idx="834">
                  <c:v>920.49</c:v>
                </c:pt>
                <c:pt idx="835">
                  <c:v>922.99</c:v>
                </c:pt>
                <c:pt idx="836">
                  <c:v>926.94</c:v>
                </c:pt>
                <c:pt idx="837">
                  <c:v>#N/A</c:v>
                </c:pt>
                <c:pt idx="838">
                  <c:v>#N/A</c:v>
                </c:pt>
                <c:pt idx="839">
                  <c:v>929.33</c:v>
                </c:pt>
                <c:pt idx="840">
                  <c:v>930.35</c:v>
                </c:pt>
                <c:pt idx="841">
                  <c:v>933.22</c:v>
                </c:pt>
                <c:pt idx="842">
                  <c:v>935.57</c:v>
                </c:pt>
                <c:pt idx="843">
                  <c:v>935.61</c:v>
                </c:pt>
                <c:pt idx="844">
                  <c:v>936.01</c:v>
                </c:pt>
                <c:pt idx="845">
                  <c:v>935.9</c:v>
                </c:pt>
                <c:pt idx="846">
                  <c:v>930.97</c:v>
                </c:pt>
                <c:pt idx="847">
                  <c:v>923.24</c:v>
                </c:pt>
                <c:pt idx="848">
                  <c:v>908.34</c:v>
                </c:pt>
                <c:pt idx="849">
                  <c:v>899.21</c:v>
                </c:pt>
                <c:pt idx="850">
                  <c:v>888.81</c:v>
                </c:pt>
                <c:pt idx="851">
                  <c:v>876.61</c:v>
                </c:pt>
                <c:pt idx="852">
                  <c:v>860.14</c:v>
                </c:pt>
                <c:pt idx="853">
                  <c:v>830.2</c:v>
                </c:pt>
                <c:pt idx="854">
                  <c:v>811.02</c:v>
                </c:pt>
                <c:pt idx="855">
                  <c:v>795.95</c:v>
                </c:pt>
                <c:pt idx="856">
                  <c:v>779.83</c:v>
                </c:pt>
                <c:pt idx="857">
                  <c:v>763.22</c:v>
                </c:pt>
                <c:pt idx="858">
                  <c:v>750.97</c:v>
                </c:pt>
                <c:pt idx="859">
                  <c:v>742.28</c:v>
                </c:pt>
                <c:pt idx="860">
                  <c:v>734.79</c:v>
                </c:pt>
                <c:pt idx="861">
                  <c:v>724.94</c:v>
                </c:pt>
                <c:pt idx="862">
                  <c:v>712.78</c:v>
                </c:pt>
                <c:pt idx="863">
                  <c:v>695.5</c:v>
                </c:pt>
                <c:pt idx="864">
                  <c:v>681.37</c:v>
                </c:pt>
                <c:pt idx="865">
                  <c:v>655.03</c:v>
                </c:pt>
                <c:pt idx="866">
                  <c:v>647.57000000000005</c:v>
                </c:pt>
                <c:pt idx="867">
                  <c:v>639.33000000000004</c:v>
                </c:pt>
                <c:pt idx="868">
                  <c:v>633.14</c:v>
                </c:pt>
                <c:pt idx="869">
                  <c:v>624.42999999999995</c:v>
                </c:pt>
                <c:pt idx="870">
                  <c:v>620.04999999999995</c:v>
                </c:pt>
                <c:pt idx="871">
                  <c:v>615.21</c:v>
                </c:pt>
                <c:pt idx="872">
                  <c:v>612.01</c:v>
                </c:pt>
                <c:pt idx="873">
                  <c:v>609.78</c:v>
                </c:pt>
                <c:pt idx="874">
                  <c:v>605.36</c:v>
                </c:pt>
                <c:pt idx="875">
                  <c:v>600.62</c:v>
                </c:pt>
                <c:pt idx="876">
                  <c:v>596.54999999999995</c:v>
                </c:pt>
                <c:pt idx="877">
                  <c:v>593.77</c:v>
                </c:pt>
                <c:pt idx="878">
                  <c:v>592.59</c:v>
                </c:pt>
                <c:pt idx="879">
                  <c:v>590.78</c:v>
                </c:pt>
                <c:pt idx="880">
                  <c:v>590.52</c:v>
                </c:pt>
                <c:pt idx="881">
                  <c:v>589.94000000000005</c:v>
                </c:pt>
                <c:pt idx="882">
                  <c:v>589.79999999999995</c:v>
                </c:pt>
                <c:pt idx="883">
                  <c:v>589.36</c:v>
                </c:pt>
                <c:pt idx="884">
                  <c:v>587.95000000000005</c:v>
                </c:pt>
                <c:pt idx="885">
                  <c:v>588.49</c:v>
                </c:pt>
                <c:pt idx="886">
                  <c:v>587.92999999999995</c:v>
                </c:pt>
                <c:pt idx="887">
                  <c:v>586.35</c:v>
                </c:pt>
                <c:pt idx="888">
                  <c:v>586.61</c:v>
                </c:pt>
                <c:pt idx="889">
                  <c:v>586.53</c:v>
                </c:pt>
                <c:pt idx="890">
                  <c:v>587.9</c:v>
                </c:pt>
                <c:pt idx="891">
                  <c:v>589.34</c:v>
                </c:pt>
                <c:pt idx="892">
                  <c:v>590.48</c:v>
                </c:pt>
                <c:pt idx="893">
                  <c:v>592.19000000000005</c:v>
                </c:pt>
                <c:pt idx="894">
                  <c:v>593.62</c:v>
                </c:pt>
                <c:pt idx="895">
                  <c:v>594.33000000000004</c:v>
                </c:pt>
                <c:pt idx="896">
                  <c:v>597.20000000000005</c:v>
                </c:pt>
                <c:pt idx="897">
                  <c:v>598.45000000000005</c:v>
                </c:pt>
                <c:pt idx="898">
                  <c:v>599.25</c:v>
                </c:pt>
                <c:pt idx="899">
                  <c:v>600.57000000000005</c:v>
                </c:pt>
                <c:pt idx="900">
                  <c:v>601.79</c:v>
                </c:pt>
                <c:pt idx="901">
                  <c:v>607.52</c:v>
                </c:pt>
                <c:pt idx="902">
                  <c:v>612.83000000000004</c:v>
                </c:pt>
                <c:pt idx="903">
                  <c:v>613.99</c:v>
                </c:pt>
                <c:pt idx="904">
                  <c:v>614.52</c:v>
                </c:pt>
                <c:pt idx="905">
                  <c:v>615.57000000000005</c:v>
                </c:pt>
                <c:pt idx="906">
                  <c:v>618.09</c:v>
                </c:pt>
                <c:pt idx="907">
                  <c:v>624.32000000000005</c:v>
                </c:pt>
                <c:pt idx="908">
                  <c:v>626.44000000000005</c:v>
                </c:pt>
                <c:pt idx="909">
                  <c:v>#N/A</c:v>
                </c:pt>
                <c:pt idx="910">
                  <c:v>#N/A</c:v>
                </c:pt>
                <c:pt idx="911">
                  <c:v>#N/A</c:v>
                </c:pt>
                <c:pt idx="912">
                  <c:v>628.04</c:v>
                </c:pt>
                <c:pt idx="913">
                  <c:v>630.22</c:v>
                </c:pt>
                <c:pt idx="914">
                  <c:v>631.66999999999996</c:v>
                </c:pt>
                <c:pt idx="915">
                  <c:v>632.91</c:v>
                </c:pt>
                <c:pt idx="916">
                  <c:v>634.27</c:v>
                </c:pt>
                <c:pt idx="917">
                  <c:v>635.09</c:v>
                </c:pt>
                <c:pt idx="918">
                  <c:v>637.41999999999996</c:v>
                </c:pt>
                <c:pt idx="919">
                  <c:v>638.07000000000005</c:v>
                </c:pt>
                <c:pt idx="920">
                  <c:v>638.77</c:v>
                </c:pt>
                <c:pt idx="921">
                  <c:v>641.04</c:v>
                </c:pt>
                <c:pt idx="922">
                  <c:v>643.63</c:v>
                </c:pt>
                <c:pt idx="923">
                  <c:v>646.01</c:v>
                </c:pt>
                <c:pt idx="924">
                  <c:v>648.82000000000005</c:v>
                </c:pt>
                <c:pt idx="925">
                  <c:v>650</c:v>
                </c:pt>
                <c:pt idx="926">
                  <c:v>653</c:v>
                </c:pt>
                <c:pt idx="927">
                  <c:v>656.5</c:v>
                </c:pt>
                <c:pt idx="928">
                  <c:v>658.32</c:v>
                </c:pt>
                <c:pt idx="929">
                  <c:v>660.02</c:v>
                </c:pt>
                <c:pt idx="930">
                  <c:v>661.82</c:v>
                </c:pt>
                <c:pt idx="931">
                  <c:v>664.34</c:v>
                </c:pt>
                <c:pt idx="932">
                  <c:v>667.46</c:v>
                </c:pt>
                <c:pt idx="933">
                  <c:v>671.94</c:v>
                </c:pt>
                <c:pt idx="934">
                  <c:v>675.48</c:v>
                </c:pt>
                <c:pt idx="935">
                  <c:v>677.96</c:v>
                </c:pt>
                <c:pt idx="936">
                  <c:v>681.99</c:v>
                </c:pt>
                <c:pt idx="937">
                  <c:v>684.53</c:v>
                </c:pt>
                <c:pt idx="938">
                  <c:v>686.03</c:v>
                </c:pt>
                <c:pt idx="939">
                  <c:v>#N/A</c:v>
                </c:pt>
                <c:pt idx="940">
                  <c:v>#N/A</c:v>
                </c:pt>
                <c:pt idx="941">
                  <c:v>#N/A</c:v>
                </c:pt>
                <c:pt idx="942">
                  <c:v>687.53</c:v>
                </c:pt>
                <c:pt idx="943">
                  <c:v>689.85</c:v>
                </c:pt>
                <c:pt idx="944">
                  <c:v>690.22</c:v>
                </c:pt>
                <c:pt idx="945">
                  <c:v>690.7</c:v>
                </c:pt>
                <c:pt idx="946">
                  <c:v>692.97</c:v>
                </c:pt>
                <c:pt idx="947">
                  <c:v>695.68</c:v>
                </c:pt>
                <c:pt idx="948">
                  <c:v>698.63</c:v>
                </c:pt>
                <c:pt idx="949">
                  <c:v>701.23</c:v>
                </c:pt>
                <c:pt idx="950">
                  <c:v>701.49</c:v>
                </c:pt>
                <c:pt idx="951">
                  <c:v>701.95</c:v>
                </c:pt>
                <c:pt idx="952">
                  <c:v>702.2</c:v>
                </c:pt>
                <c:pt idx="953">
                  <c:v>703</c:v>
                </c:pt>
                <c:pt idx="954">
                  <c:v>704.53</c:v>
                </c:pt>
                <c:pt idx="955">
                  <c:v>705.11</c:v>
                </c:pt>
                <c:pt idx="956">
                  <c:v>706.57</c:v>
                </c:pt>
                <c:pt idx="957">
                  <c:v>#N/A</c:v>
                </c:pt>
                <c:pt idx="958">
                  <c:v>#N/A</c:v>
                </c:pt>
                <c:pt idx="959">
                  <c:v>710.63</c:v>
                </c:pt>
                <c:pt idx="960">
                  <c:v>711.41</c:v>
                </c:pt>
                <c:pt idx="961">
                  <c:v>715.17</c:v>
                </c:pt>
                <c:pt idx="962">
                  <c:v>718.26</c:v>
                </c:pt>
                <c:pt idx="963">
                  <c:v>716.59</c:v>
                </c:pt>
                <c:pt idx="964">
                  <c:v>716.58</c:v>
                </c:pt>
                <c:pt idx="965">
                  <c:v>716.2</c:v>
                </c:pt>
                <c:pt idx="966">
                  <c:v>716.56</c:v>
                </c:pt>
                <c:pt idx="967">
                  <c:v>716.82</c:v>
                </c:pt>
                <c:pt idx="968">
                  <c:v>715.83</c:v>
                </c:pt>
                <c:pt idx="969">
                  <c:v>716</c:v>
                </c:pt>
                <c:pt idx="970">
                  <c:v>717.78</c:v>
                </c:pt>
                <c:pt idx="971">
                  <c:v>718.28</c:v>
                </c:pt>
                <c:pt idx="972">
                  <c:v>715.99</c:v>
                </c:pt>
                <c:pt idx="973">
                  <c:v>713.29</c:v>
                </c:pt>
                <c:pt idx="974">
                  <c:v>708.91</c:v>
                </c:pt>
                <c:pt idx="975">
                  <c:v>705.04</c:v>
                </c:pt>
                <c:pt idx="976">
                  <c:v>700.5</c:v>
                </c:pt>
                <c:pt idx="977">
                  <c:v>696.41</c:v>
                </c:pt>
                <c:pt idx="978">
                  <c:v>691.87</c:v>
                </c:pt>
                <c:pt idx="979">
                  <c:v>690.57</c:v>
                </c:pt>
                <c:pt idx="980">
                  <c:v>683.44</c:v>
                </c:pt>
                <c:pt idx="981">
                  <c:v>678.44</c:v>
                </c:pt>
                <c:pt idx="982">
                  <c:v>668.59</c:v>
                </c:pt>
                <c:pt idx="983">
                  <c:v>662.39</c:v>
                </c:pt>
                <c:pt idx="984">
                  <c:v>657.75</c:v>
                </c:pt>
                <c:pt idx="985">
                  <c:v>653.34</c:v>
                </c:pt>
                <c:pt idx="986">
                  <c:v>649.94000000000005</c:v>
                </c:pt>
                <c:pt idx="987">
                  <c:v>645.76</c:v>
                </c:pt>
                <c:pt idx="988">
                  <c:v>644.41</c:v>
                </c:pt>
                <c:pt idx="989">
                  <c:v>644.42999999999995</c:v>
                </c:pt>
                <c:pt idx="990">
                  <c:v>647.47</c:v>
                </c:pt>
                <c:pt idx="991">
                  <c:v>652.01</c:v>
                </c:pt>
                <c:pt idx="992">
                  <c:v>#N/A</c:v>
                </c:pt>
                <c:pt idx="993">
                  <c:v>#N/A</c:v>
                </c:pt>
                <c:pt idx="994">
                  <c:v>#N/A</c:v>
                </c:pt>
                <c:pt idx="995">
                  <c:v>#N/A</c:v>
                </c:pt>
                <c:pt idx="996">
                  <c:v>#N/A</c:v>
                </c:pt>
                <c:pt idx="997">
                  <c:v>658.63</c:v>
                </c:pt>
                <c:pt idx="998">
                  <c:v>664.03</c:v>
                </c:pt>
                <c:pt idx="999">
                  <c:v>672.04</c:v>
                </c:pt>
                <c:pt idx="1000">
                  <c:v>677.1</c:v>
                </c:pt>
                <c:pt idx="1001">
                  <c:v>683.43</c:v>
                </c:pt>
                <c:pt idx="1002">
                  <c:v>690.44</c:v>
                </c:pt>
                <c:pt idx="1003">
                  <c:v>696.01</c:v>
                </c:pt>
                <c:pt idx="1004">
                  <c:v>698.85</c:v>
                </c:pt>
                <c:pt idx="1005">
                  <c:v>701.46</c:v>
                </c:pt>
                <c:pt idx="1006">
                  <c:v>704.55</c:v>
                </c:pt>
                <c:pt idx="1007">
                  <c:v>705.28</c:v>
                </c:pt>
                <c:pt idx="1008">
                  <c:v>704.66</c:v>
                </c:pt>
                <c:pt idx="1009">
                  <c:v>704.44</c:v>
                </c:pt>
                <c:pt idx="1010">
                  <c:v>703.82</c:v>
                </c:pt>
                <c:pt idx="1011">
                  <c:v>702.53</c:v>
                </c:pt>
                <c:pt idx="1012">
                  <c:v>700.62</c:v>
                </c:pt>
                <c:pt idx="1013">
                  <c:v>697.13</c:v>
                </c:pt>
                <c:pt idx="1014">
                  <c:v>691.73</c:v>
                </c:pt>
                <c:pt idx="1015">
                  <c:v>687.11</c:v>
                </c:pt>
                <c:pt idx="1016">
                  <c:v>684.13</c:v>
                </c:pt>
                <c:pt idx="1017">
                  <c:v>678.61</c:v>
                </c:pt>
                <c:pt idx="1018">
                  <c:v>679.37</c:v>
                </c:pt>
                <c:pt idx="1019">
                  <c:v>676.55</c:v>
                </c:pt>
                <c:pt idx="1020">
                  <c:v>673.31</c:v>
                </c:pt>
                <c:pt idx="1021">
                  <c:v>671.88</c:v>
                </c:pt>
                <c:pt idx="1022">
                  <c:v>670.16</c:v>
                </c:pt>
                <c:pt idx="1023">
                  <c:v>#N/A</c:v>
                </c:pt>
                <c:pt idx="1024">
                  <c:v>#N/A</c:v>
                </c:pt>
                <c:pt idx="1025">
                  <c:v>670.55</c:v>
                </c:pt>
              </c:numCache>
            </c:numRef>
          </c:val>
          <c:extLst>
            <c:ext xmlns:c16="http://schemas.microsoft.com/office/drawing/2014/chart" uri="{C3380CC4-5D6E-409C-BE32-E72D297353CC}">
              <c16:uniqueId val="{00000000-C3FE-47CA-9F07-D149FB8D0CAD}"/>
            </c:ext>
          </c:extLst>
        </c:ser>
        <c:dLbls>
          <c:showLegendKey val="0"/>
          <c:showVal val="0"/>
          <c:showCatName val="0"/>
          <c:showSerName val="0"/>
          <c:showPercent val="0"/>
          <c:showBubbleSize val="0"/>
        </c:dLbls>
        <c:gapWidth val="150"/>
        <c:axId val="564377944"/>
        <c:axId val="564378336"/>
      </c:barChart>
      <c:lineChart>
        <c:grouping val="standard"/>
        <c:varyColors val="0"/>
        <c:ser>
          <c:idx val="1"/>
          <c:order val="1"/>
          <c:tx>
            <c:strRef>
              <c:f>'港口运费指数 (2)'!$C$2</c:f>
              <c:strCache>
                <c:ptCount val="1"/>
                <c:pt idx="0">
                  <c:v>CBCFI:煤炭:综合指数:同比</c:v>
                </c:pt>
              </c:strCache>
            </c:strRef>
          </c:tx>
          <c:spPr>
            <a:ln w="12700" cap="rnd">
              <a:solidFill>
                <a:schemeClr val="accent2"/>
              </a:solidFill>
              <a:round/>
            </a:ln>
            <a:effectLst/>
          </c:spPr>
          <c:marker>
            <c:symbol val="none"/>
          </c:marker>
          <c:cat>
            <c:numRef>
              <c:f>'港口运费指数 (2)'!$A$4:$A$1029</c:f>
              <c:numCache>
                <c:formatCode>yyyy/mm/dd;@</c:formatCode>
                <c:ptCount val="1026"/>
                <c:pt idx="0">
                  <c:v>42979</c:v>
                </c:pt>
                <c:pt idx="1">
                  <c:v>42978</c:v>
                </c:pt>
                <c:pt idx="2">
                  <c:v>42977</c:v>
                </c:pt>
                <c:pt idx="3">
                  <c:v>42976</c:v>
                </c:pt>
                <c:pt idx="4">
                  <c:v>42975</c:v>
                </c:pt>
                <c:pt idx="5">
                  <c:v>42972</c:v>
                </c:pt>
                <c:pt idx="6">
                  <c:v>42971</c:v>
                </c:pt>
                <c:pt idx="7">
                  <c:v>42970</c:v>
                </c:pt>
                <c:pt idx="8">
                  <c:v>42969</c:v>
                </c:pt>
                <c:pt idx="9">
                  <c:v>42968</c:v>
                </c:pt>
                <c:pt idx="10">
                  <c:v>42965</c:v>
                </c:pt>
                <c:pt idx="11">
                  <c:v>42964</c:v>
                </c:pt>
                <c:pt idx="12">
                  <c:v>42963</c:v>
                </c:pt>
                <c:pt idx="13">
                  <c:v>42962</c:v>
                </c:pt>
                <c:pt idx="14">
                  <c:v>42961</c:v>
                </c:pt>
                <c:pt idx="15">
                  <c:v>42958</c:v>
                </c:pt>
                <c:pt idx="16">
                  <c:v>42957</c:v>
                </c:pt>
                <c:pt idx="17">
                  <c:v>42956</c:v>
                </c:pt>
                <c:pt idx="18">
                  <c:v>42955</c:v>
                </c:pt>
                <c:pt idx="19">
                  <c:v>42954</c:v>
                </c:pt>
                <c:pt idx="20">
                  <c:v>42951</c:v>
                </c:pt>
                <c:pt idx="21">
                  <c:v>42950</c:v>
                </c:pt>
                <c:pt idx="22">
                  <c:v>42949</c:v>
                </c:pt>
                <c:pt idx="23">
                  <c:v>42948</c:v>
                </c:pt>
                <c:pt idx="24">
                  <c:v>42947</c:v>
                </c:pt>
                <c:pt idx="25">
                  <c:v>42944</c:v>
                </c:pt>
                <c:pt idx="26">
                  <c:v>42943</c:v>
                </c:pt>
                <c:pt idx="27">
                  <c:v>42942</c:v>
                </c:pt>
                <c:pt idx="28">
                  <c:v>42941</c:v>
                </c:pt>
                <c:pt idx="29">
                  <c:v>42940</c:v>
                </c:pt>
                <c:pt idx="30">
                  <c:v>42937</c:v>
                </c:pt>
                <c:pt idx="31">
                  <c:v>42936</c:v>
                </c:pt>
                <c:pt idx="32">
                  <c:v>42935</c:v>
                </c:pt>
                <c:pt idx="33">
                  <c:v>42934</c:v>
                </c:pt>
                <c:pt idx="34">
                  <c:v>42933</c:v>
                </c:pt>
                <c:pt idx="35">
                  <c:v>42930</c:v>
                </c:pt>
                <c:pt idx="36">
                  <c:v>42929</c:v>
                </c:pt>
                <c:pt idx="37">
                  <c:v>42928</c:v>
                </c:pt>
                <c:pt idx="38">
                  <c:v>42927</c:v>
                </c:pt>
                <c:pt idx="39">
                  <c:v>42926</c:v>
                </c:pt>
                <c:pt idx="40">
                  <c:v>42923</c:v>
                </c:pt>
                <c:pt idx="41">
                  <c:v>42922</c:v>
                </c:pt>
                <c:pt idx="42">
                  <c:v>42921</c:v>
                </c:pt>
                <c:pt idx="43">
                  <c:v>42920</c:v>
                </c:pt>
                <c:pt idx="44">
                  <c:v>42919</c:v>
                </c:pt>
                <c:pt idx="45">
                  <c:v>42916</c:v>
                </c:pt>
                <c:pt idx="46">
                  <c:v>42915</c:v>
                </c:pt>
                <c:pt idx="47">
                  <c:v>42914</c:v>
                </c:pt>
                <c:pt idx="48">
                  <c:v>42913</c:v>
                </c:pt>
                <c:pt idx="49">
                  <c:v>42912</c:v>
                </c:pt>
                <c:pt idx="50">
                  <c:v>42909</c:v>
                </c:pt>
                <c:pt idx="51">
                  <c:v>42908</c:v>
                </c:pt>
                <c:pt idx="52">
                  <c:v>42907</c:v>
                </c:pt>
                <c:pt idx="53">
                  <c:v>42906</c:v>
                </c:pt>
                <c:pt idx="54">
                  <c:v>42905</c:v>
                </c:pt>
                <c:pt idx="55">
                  <c:v>42902</c:v>
                </c:pt>
                <c:pt idx="56">
                  <c:v>42901</c:v>
                </c:pt>
                <c:pt idx="57">
                  <c:v>42900</c:v>
                </c:pt>
                <c:pt idx="58">
                  <c:v>42899</c:v>
                </c:pt>
                <c:pt idx="59">
                  <c:v>42898</c:v>
                </c:pt>
                <c:pt idx="60">
                  <c:v>42895</c:v>
                </c:pt>
                <c:pt idx="61">
                  <c:v>42894</c:v>
                </c:pt>
                <c:pt idx="62">
                  <c:v>42893</c:v>
                </c:pt>
                <c:pt idx="63">
                  <c:v>42892</c:v>
                </c:pt>
                <c:pt idx="64">
                  <c:v>42891</c:v>
                </c:pt>
                <c:pt idx="65">
                  <c:v>42888</c:v>
                </c:pt>
                <c:pt idx="66">
                  <c:v>42887</c:v>
                </c:pt>
                <c:pt idx="67">
                  <c:v>42886</c:v>
                </c:pt>
                <c:pt idx="68">
                  <c:v>42885</c:v>
                </c:pt>
                <c:pt idx="69">
                  <c:v>42884</c:v>
                </c:pt>
                <c:pt idx="70">
                  <c:v>42881</c:v>
                </c:pt>
                <c:pt idx="71">
                  <c:v>42880</c:v>
                </c:pt>
                <c:pt idx="72">
                  <c:v>42879</c:v>
                </c:pt>
                <c:pt idx="73">
                  <c:v>42878</c:v>
                </c:pt>
                <c:pt idx="74">
                  <c:v>42877</c:v>
                </c:pt>
                <c:pt idx="75">
                  <c:v>42874</c:v>
                </c:pt>
                <c:pt idx="76">
                  <c:v>42873</c:v>
                </c:pt>
                <c:pt idx="77">
                  <c:v>42872</c:v>
                </c:pt>
                <c:pt idx="78">
                  <c:v>42871</c:v>
                </c:pt>
                <c:pt idx="79">
                  <c:v>42870</c:v>
                </c:pt>
                <c:pt idx="80">
                  <c:v>42867</c:v>
                </c:pt>
                <c:pt idx="81">
                  <c:v>42866</c:v>
                </c:pt>
                <c:pt idx="82">
                  <c:v>42865</c:v>
                </c:pt>
                <c:pt idx="83">
                  <c:v>42864</c:v>
                </c:pt>
                <c:pt idx="84">
                  <c:v>42863</c:v>
                </c:pt>
                <c:pt idx="85">
                  <c:v>42860</c:v>
                </c:pt>
                <c:pt idx="86">
                  <c:v>42859</c:v>
                </c:pt>
                <c:pt idx="87">
                  <c:v>42858</c:v>
                </c:pt>
                <c:pt idx="88">
                  <c:v>42857</c:v>
                </c:pt>
                <c:pt idx="89">
                  <c:v>42856</c:v>
                </c:pt>
                <c:pt idx="90">
                  <c:v>42853</c:v>
                </c:pt>
                <c:pt idx="91">
                  <c:v>42852</c:v>
                </c:pt>
                <c:pt idx="92">
                  <c:v>42851</c:v>
                </c:pt>
                <c:pt idx="93">
                  <c:v>42850</c:v>
                </c:pt>
                <c:pt idx="94">
                  <c:v>42849</c:v>
                </c:pt>
                <c:pt idx="95">
                  <c:v>42846</c:v>
                </c:pt>
                <c:pt idx="96">
                  <c:v>42845</c:v>
                </c:pt>
                <c:pt idx="97">
                  <c:v>42844</c:v>
                </c:pt>
                <c:pt idx="98">
                  <c:v>42843</c:v>
                </c:pt>
                <c:pt idx="99">
                  <c:v>42842</c:v>
                </c:pt>
                <c:pt idx="100">
                  <c:v>42839</c:v>
                </c:pt>
                <c:pt idx="101">
                  <c:v>42838</c:v>
                </c:pt>
                <c:pt idx="102">
                  <c:v>42837</c:v>
                </c:pt>
                <c:pt idx="103">
                  <c:v>42836</c:v>
                </c:pt>
                <c:pt idx="104">
                  <c:v>42835</c:v>
                </c:pt>
                <c:pt idx="105">
                  <c:v>42832</c:v>
                </c:pt>
                <c:pt idx="106">
                  <c:v>42831</c:v>
                </c:pt>
                <c:pt idx="107">
                  <c:v>42830</c:v>
                </c:pt>
                <c:pt idx="108">
                  <c:v>42829</c:v>
                </c:pt>
                <c:pt idx="109">
                  <c:v>42828</c:v>
                </c:pt>
                <c:pt idx="110">
                  <c:v>42825</c:v>
                </c:pt>
                <c:pt idx="111">
                  <c:v>42824</c:v>
                </c:pt>
                <c:pt idx="112">
                  <c:v>42823</c:v>
                </c:pt>
                <c:pt idx="113">
                  <c:v>42822</c:v>
                </c:pt>
                <c:pt idx="114">
                  <c:v>42821</c:v>
                </c:pt>
                <c:pt idx="115">
                  <c:v>42818</c:v>
                </c:pt>
                <c:pt idx="116">
                  <c:v>42817</c:v>
                </c:pt>
                <c:pt idx="117">
                  <c:v>42816</c:v>
                </c:pt>
                <c:pt idx="118">
                  <c:v>42815</c:v>
                </c:pt>
                <c:pt idx="119">
                  <c:v>42814</c:v>
                </c:pt>
                <c:pt idx="120">
                  <c:v>42811</c:v>
                </c:pt>
                <c:pt idx="121">
                  <c:v>42810</c:v>
                </c:pt>
                <c:pt idx="122">
                  <c:v>42809</c:v>
                </c:pt>
                <c:pt idx="123">
                  <c:v>42808</c:v>
                </c:pt>
                <c:pt idx="124">
                  <c:v>42807</c:v>
                </c:pt>
                <c:pt idx="125">
                  <c:v>42804</c:v>
                </c:pt>
                <c:pt idx="126">
                  <c:v>42803</c:v>
                </c:pt>
                <c:pt idx="127">
                  <c:v>42802</c:v>
                </c:pt>
                <c:pt idx="128">
                  <c:v>42801</c:v>
                </c:pt>
                <c:pt idx="129">
                  <c:v>42800</c:v>
                </c:pt>
                <c:pt idx="130">
                  <c:v>42797</c:v>
                </c:pt>
                <c:pt idx="131">
                  <c:v>42796</c:v>
                </c:pt>
                <c:pt idx="132">
                  <c:v>42795</c:v>
                </c:pt>
                <c:pt idx="133">
                  <c:v>42794</c:v>
                </c:pt>
                <c:pt idx="134">
                  <c:v>42793</c:v>
                </c:pt>
                <c:pt idx="135">
                  <c:v>42790</c:v>
                </c:pt>
                <c:pt idx="136">
                  <c:v>42789</c:v>
                </c:pt>
                <c:pt idx="137">
                  <c:v>42788</c:v>
                </c:pt>
                <c:pt idx="138">
                  <c:v>42787</c:v>
                </c:pt>
                <c:pt idx="139">
                  <c:v>42786</c:v>
                </c:pt>
                <c:pt idx="140">
                  <c:v>42783</c:v>
                </c:pt>
                <c:pt idx="141">
                  <c:v>42782</c:v>
                </c:pt>
                <c:pt idx="142">
                  <c:v>42781</c:v>
                </c:pt>
                <c:pt idx="143">
                  <c:v>42780</c:v>
                </c:pt>
                <c:pt idx="144">
                  <c:v>42779</c:v>
                </c:pt>
                <c:pt idx="145">
                  <c:v>42776</c:v>
                </c:pt>
                <c:pt idx="146">
                  <c:v>42775</c:v>
                </c:pt>
                <c:pt idx="147">
                  <c:v>42774</c:v>
                </c:pt>
                <c:pt idx="148">
                  <c:v>42773</c:v>
                </c:pt>
                <c:pt idx="149">
                  <c:v>42772</c:v>
                </c:pt>
                <c:pt idx="150">
                  <c:v>42769</c:v>
                </c:pt>
                <c:pt idx="151">
                  <c:v>42768</c:v>
                </c:pt>
                <c:pt idx="152">
                  <c:v>42767</c:v>
                </c:pt>
                <c:pt idx="153">
                  <c:v>42766</c:v>
                </c:pt>
                <c:pt idx="154">
                  <c:v>42765</c:v>
                </c:pt>
                <c:pt idx="155">
                  <c:v>42762</c:v>
                </c:pt>
                <c:pt idx="156">
                  <c:v>42761</c:v>
                </c:pt>
                <c:pt idx="157">
                  <c:v>42760</c:v>
                </c:pt>
                <c:pt idx="158">
                  <c:v>42759</c:v>
                </c:pt>
                <c:pt idx="159">
                  <c:v>42758</c:v>
                </c:pt>
                <c:pt idx="160">
                  <c:v>42755</c:v>
                </c:pt>
                <c:pt idx="161">
                  <c:v>42754</c:v>
                </c:pt>
                <c:pt idx="162">
                  <c:v>42753</c:v>
                </c:pt>
                <c:pt idx="163">
                  <c:v>42752</c:v>
                </c:pt>
                <c:pt idx="164">
                  <c:v>42751</c:v>
                </c:pt>
                <c:pt idx="165">
                  <c:v>42748</c:v>
                </c:pt>
                <c:pt idx="166">
                  <c:v>42747</c:v>
                </c:pt>
                <c:pt idx="167">
                  <c:v>42746</c:v>
                </c:pt>
                <c:pt idx="168">
                  <c:v>42745</c:v>
                </c:pt>
                <c:pt idx="169">
                  <c:v>42744</c:v>
                </c:pt>
                <c:pt idx="170">
                  <c:v>42741</c:v>
                </c:pt>
                <c:pt idx="171">
                  <c:v>42740</c:v>
                </c:pt>
                <c:pt idx="172">
                  <c:v>42739</c:v>
                </c:pt>
                <c:pt idx="173">
                  <c:v>42738</c:v>
                </c:pt>
                <c:pt idx="174">
                  <c:v>42737</c:v>
                </c:pt>
                <c:pt idx="175">
                  <c:v>42734</c:v>
                </c:pt>
                <c:pt idx="176">
                  <c:v>42733</c:v>
                </c:pt>
                <c:pt idx="177">
                  <c:v>42732</c:v>
                </c:pt>
                <c:pt idx="178">
                  <c:v>42731</c:v>
                </c:pt>
                <c:pt idx="179">
                  <c:v>42730</c:v>
                </c:pt>
                <c:pt idx="180">
                  <c:v>42727</c:v>
                </c:pt>
                <c:pt idx="181">
                  <c:v>42726</c:v>
                </c:pt>
                <c:pt idx="182">
                  <c:v>42725</c:v>
                </c:pt>
                <c:pt idx="183">
                  <c:v>42724</c:v>
                </c:pt>
                <c:pt idx="184">
                  <c:v>42723</c:v>
                </c:pt>
                <c:pt idx="185">
                  <c:v>42720</c:v>
                </c:pt>
                <c:pt idx="186">
                  <c:v>42719</c:v>
                </c:pt>
                <c:pt idx="187">
                  <c:v>42718</c:v>
                </c:pt>
                <c:pt idx="188">
                  <c:v>42717</c:v>
                </c:pt>
                <c:pt idx="189">
                  <c:v>42716</c:v>
                </c:pt>
                <c:pt idx="190">
                  <c:v>42713</c:v>
                </c:pt>
                <c:pt idx="191">
                  <c:v>42712</c:v>
                </c:pt>
                <c:pt idx="192">
                  <c:v>42711</c:v>
                </c:pt>
                <c:pt idx="193">
                  <c:v>42710</c:v>
                </c:pt>
                <c:pt idx="194">
                  <c:v>42709</c:v>
                </c:pt>
                <c:pt idx="195">
                  <c:v>42706</c:v>
                </c:pt>
                <c:pt idx="196">
                  <c:v>42705</c:v>
                </c:pt>
                <c:pt idx="197">
                  <c:v>42704</c:v>
                </c:pt>
                <c:pt idx="198">
                  <c:v>42703</c:v>
                </c:pt>
                <c:pt idx="199">
                  <c:v>42702</c:v>
                </c:pt>
                <c:pt idx="200">
                  <c:v>42699</c:v>
                </c:pt>
                <c:pt idx="201">
                  <c:v>42698</c:v>
                </c:pt>
                <c:pt idx="202">
                  <c:v>42697</c:v>
                </c:pt>
                <c:pt idx="203">
                  <c:v>42696</c:v>
                </c:pt>
                <c:pt idx="204">
                  <c:v>42695</c:v>
                </c:pt>
                <c:pt idx="205">
                  <c:v>42692</c:v>
                </c:pt>
                <c:pt idx="206">
                  <c:v>42691</c:v>
                </c:pt>
                <c:pt idx="207">
                  <c:v>42690</c:v>
                </c:pt>
                <c:pt idx="208">
                  <c:v>42689</c:v>
                </c:pt>
                <c:pt idx="209">
                  <c:v>42688</c:v>
                </c:pt>
                <c:pt idx="210">
                  <c:v>42685</c:v>
                </c:pt>
                <c:pt idx="211">
                  <c:v>42684</c:v>
                </c:pt>
                <c:pt idx="212">
                  <c:v>42683</c:v>
                </c:pt>
                <c:pt idx="213">
                  <c:v>42682</c:v>
                </c:pt>
                <c:pt idx="214">
                  <c:v>42681</c:v>
                </c:pt>
                <c:pt idx="215">
                  <c:v>42678</c:v>
                </c:pt>
                <c:pt idx="216">
                  <c:v>42677</c:v>
                </c:pt>
                <c:pt idx="217">
                  <c:v>42676</c:v>
                </c:pt>
                <c:pt idx="218">
                  <c:v>42675</c:v>
                </c:pt>
                <c:pt idx="219">
                  <c:v>42674</c:v>
                </c:pt>
                <c:pt idx="220">
                  <c:v>42671</c:v>
                </c:pt>
                <c:pt idx="221">
                  <c:v>42670</c:v>
                </c:pt>
                <c:pt idx="222">
                  <c:v>42669</c:v>
                </c:pt>
                <c:pt idx="223">
                  <c:v>42668</c:v>
                </c:pt>
                <c:pt idx="224">
                  <c:v>42667</c:v>
                </c:pt>
                <c:pt idx="225">
                  <c:v>42664</c:v>
                </c:pt>
                <c:pt idx="226">
                  <c:v>42663</c:v>
                </c:pt>
                <c:pt idx="227">
                  <c:v>42662</c:v>
                </c:pt>
                <c:pt idx="228">
                  <c:v>42661</c:v>
                </c:pt>
                <c:pt idx="229">
                  <c:v>42660</c:v>
                </c:pt>
                <c:pt idx="230">
                  <c:v>42657</c:v>
                </c:pt>
                <c:pt idx="231">
                  <c:v>42656</c:v>
                </c:pt>
                <c:pt idx="232">
                  <c:v>42655</c:v>
                </c:pt>
                <c:pt idx="233">
                  <c:v>42654</c:v>
                </c:pt>
                <c:pt idx="234">
                  <c:v>42653</c:v>
                </c:pt>
                <c:pt idx="235">
                  <c:v>42650</c:v>
                </c:pt>
                <c:pt idx="236">
                  <c:v>42649</c:v>
                </c:pt>
                <c:pt idx="237">
                  <c:v>42648</c:v>
                </c:pt>
                <c:pt idx="238">
                  <c:v>42647</c:v>
                </c:pt>
                <c:pt idx="239">
                  <c:v>42646</c:v>
                </c:pt>
                <c:pt idx="240">
                  <c:v>42643</c:v>
                </c:pt>
                <c:pt idx="241">
                  <c:v>42642</c:v>
                </c:pt>
                <c:pt idx="242">
                  <c:v>42641</c:v>
                </c:pt>
                <c:pt idx="243">
                  <c:v>42640</c:v>
                </c:pt>
                <c:pt idx="244">
                  <c:v>42639</c:v>
                </c:pt>
                <c:pt idx="245">
                  <c:v>42636</c:v>
                </c:pt>
                <c:pt idx="246">
                  <c:v>42635</c:v>
                </c:pt>
                <c:pt idx="247">
                  <c:v>42634</c:v>
                </c:pt>
                <c:pt idx="248">
                  <c:v>42633</c:v>
                </c:pt>
                <c:pt idx="249">
                  <c:v>42632</c:v>
                </c:pt>
                <c:pt idx="250">
                  <c:v>42629</c:v>
                </c:pt>
                <c:pt idx="251">
                  <c:v>42628</c:v>
                </c:pt>
                <c:pt idx="252">
                  <c:v>42627</c:v>
                </c:pt>
                <c:pt idx="253">
                  <c:v>42626</c:v>
                </c:pt>
                <c:pt idx="254">
                  <c:v>42625</c:v>
                </c:pt>
                <c:pt idx="255">
                  <c:v>42622</c:v>
                </c:pt>
                <c:pt idx="256">
                  <c:v>42621</c:v>
                </c:pt>
                <c:pt idx="257">
                  <c:v>42620</c:v>
                </c:pt>
                <c:pt idx="258">
                  <c:v>42619</c:v>
                </c:pt>
                <c:pt idx="259">
                  <c:v>42618</c:v>
                </c:pt>
                <c:pt idx="260">
                  <c:v>42615</c:v>
                </c:pt>
                <c:pt idx="261">
                  <c:v>42614</c:v>
                </c:pt>
                <c:pt idx="262">
                  <c:v>42613</c:v>
                </c:pt>
                <c:pt idx="263">
                  <c:v>42612</c:v>
                </c:pt>
                <c:pt idx="264">
                  <c:v>42611</c:v>
                </c:pt>
                <c:pt idx="265">
                  <c:v>42608</c:v>
                </c:pt>
                <c:pt idx="266">
                  <c:v>42607</c:v>
                </c:pt>
                <c:pt idx="267">
                  <c:v>42606</c:v>
                </c:pt>
                <c:pt idx="268">
                  <c:v>42605</c:v>
                </c:pt>
                <c:pt idx="269">
                  <c:v>42604</c:v>
                </c:pt>
                <c:pt idx="270">
                  <c:v>42601</c:v>
                </c:pt>
                <c:pt idx="271">
                  <c:v>42600</c:v>
                </c:pt>
                <c:pt idx="272">
                  <c:v>42599</c:v>
                </c:pt>
                <c:pt idx="273">
                  <c:v>42598</c:v>
                </c:pt>
                <c:pt idx="274">
                  <c:v>42597</c:v>
                </c:pt>
                <c:pt idx="275">
                  <c:v>42594</c:v>
                </c:pt>
                <c:pt idx="276">
                  <c:v>42593</c:v>
                </c:pt>
                <c:pt idx="277">
                  <c:v>42592</c:v>
                </c:pt>
                <c:pt idx="278">
                  <c:v>42591</c:v>
                </c:pt>
                <c:pt idx="279">
                  <c:v>42590</c:v>
                </c:pt>
                <c:pt idx="280">
                  <c:v>42587</c:v>
                </c:pt>
                <c:pt idx="281">
                  <c:v>42586</c:v>
                </c:pt>
                <c:pt idx="282">
                  <c:v>42585</c:v>
                </c:pt>
                <c:pt idx="283">
                  <c:v>42584</c:v>
                </c:pt>
                <c:pt idx="284">
                  <c:v>42583</c:v>
                </c:pt>
                <c:pt idx="285">
                  <c:v>42580</c:v>
                </c:pt>
                <c:pt idx="286">
                  <c:v>42579</c:v>
                </c:pt>
                <c:pt idx="287">
                  <c:v>42578</c:v>
                </c:pt>
                <c:pt idx="288">
                  <c:v>42577</c:v>
                </c:pt>
                <c:pt idx="289">
                  <c:v>42576</c:v>
                </c:pt>
                <c:pt idx="290">
                  <c:v>42573</c:v>
                </c:pt>
                <c:pt idx="291">
                  <c:v>42572</c:v>
                </c:pt>
                <c:pt idx="292">
                  <c:v>42571</c:v>
                </c:pt>
                <c:pt idx="293">
                  <c:v>42570</c:v>
                </c:pt>
                <c:pt idx="294">
                  <c:v>42569</c:v>
                </c:pt>
                <c:pt idx="295">
                  <c:v>42566</c:v>
                </c:pt>
                <c:pt idx="296">
                  <c:v>42565</c:v>
                </c:pt>
                <c:pt idx="297">
                  <c:v>42564</c:v>
                </c:pt>
                <c:pt idx="298">
                  <c:v>42563</c:v>
                </c:pt>
                <c:pt idx="299">
                  <c:v>42562</c:v>
                </c:pt>
                <c:pt idx="300">
                  <c:v>42559</c:v>
                </c:pt>
                <c:pt idx="301">
                  <c:v>42558</c:v>
                </c:pt>
                <c:pt idx="302">
                  <c:v>42557</c:v>
                </c:pt>
                <c:pt idx="303">
                  <c:v>42556</c:v>
                </c:pt>
                <c:pt idx="304">
                  <c:v>42555</c:v>
                </c:pt>
                <c:pt idx="305">
                  <c:v>42552</c:v>
                </c:pt>
                <c:pt idx="306">
                  <c:v>42551</c:v>
                </c:pt>
                <c:pt idx="307">
                  <c:v>42550</c:v>
                </c:pt>
                <c:pt idx="308">
                  <c:v>42549</c:v>
                </c:pt>
                <c:pt idx="309">
                  <c:v>42548</c:v>
                </c:pt>
                <c:pt idx="310">
                  <c:v>42545</c:v>
                </c:pt>
                <c:pt idx="311">
                  <c:v>42544</c:v>
                </c:pt>
                <c:pt idx="312">
                  <c:v>42543</c:v>
                </c:pt>
                <c:pt idx="313">
                  <c:v>42542</c:v>
                </c:pt>
                <c:pt idx="314">
                  <c:v>42541</c:v>
                </c:pt>
                <c:pt idx="315">
                  <c:v>42538</c:v>
                </c:pt>
                <c:pt idx="316">
                  <c:v>42537</c:v>
                </c:pt>
                <c:pt idx="317">
                  <c:v>42536</c:v>
                </c:pt>
                <c:pt idx="318">
                  <c:v>42535</c:v>
                </c:pt>
                <c:pt idx="319">
                  <c:v>42534</c:v>
                </c:pt>
                <c:pt idx="320">
                  <c:v>42531</c:v>
                </c:pt>
                <c:pt idx="321">
                  <c:v>42530</c:v>
                </c:pt>
                <c:pt idx="322">
                  <c:v>42529</c:v>
                </c:pt>
                <c:pt idx="323">
                  <c:v>42528</c:v>
                </c:pt>
                <c:pt idx="324">
                  <c:v>42527</c:v>
                </c:pt>
                <c:pt idx="325">
                  <c:v>42524</c:v>
                </c:pt>
                <c:pt idx="326">
                  <c:v>42523</c:v>
                </c:pt>
                <c:pt idx="327">
                  <c:v>42522</c:v>
                </c:pt>
                <c:pt idx="328">
                  <c:v>42521</c:v>
                </c:pt>
                <c:pt idx="329">
                  <c:v>42520</c:v>
                </c:pt>
                <c:pt idx="330">
                  <c:v>42517</c:v>
                </c:pt>
                <c:pt idx="331">
                  <c:v>42516</c:v>
                </c:pt>
                <c:pt idx="332">
                  <c:v>42515</c:v>
                </c:pt>
                <c:pt idx="333">
                  <c:v>42514</c:v>
                </c:pt>
                <c:pt idx="334">
                  <c:v>42513</c:v>
                </c:pt>
                <c:pt idx="335">
                  <c:v>42510</c:v>
                </c:pt>
                <c:pt idx="336">
                  <c:v>42509</c:v>
                </c:pt>
                <c:pt idx="337">
                  <c:v>42508</c:v>
                </c:pt>
                <c:pt idx="338">
                  <c:v>42507</c:v>
                </c:pt>
                <c:pt idx="339">
                  <c:v>42506</c:v>
                </c:pt>
                <c:pt idx="340">
                  <c:v>42503</c:v>
                </c:pt>
                <c:pt idx="341">
                  <c:v>42502</c:v>
                </c:pt>
                <c:pt idx="342">
                  <c:v>42501</c:v>
                </c:pt>
                <c:pt idx="343">
                  <c:v>42500</c:v>
                </c:pt>
                <c:pt idx="344">
                  <c:v>42499</c:v>
                </c:pt>
                <c:pt idx="345">
                  <c:v>42496</c:v>
                </c:pt>
                <c:pt idx="346">
                  <c:v>42495</c:v>
                </c:pt>
                <c:pt idx="347">
                  <c:v>42494</c:v>
                </c:pt>
                <c:pt idx="348">
                  <c:v>42493</c:v>
                </c:pt>
                <c:pt idx="349">
                  <c:v>42492</c:v>
                </c:pt>
                <c:pt idx="350">
                  <c:v>42489</c:v>
                </c:pt>
                <c:pt idx="351">
                  <c:v>42488</c:v>
                </c:pt>
                <c:pt idx="352">
                  <c:v>42487</c:v>
                </c:pt>
                <c:pt idx="353">
                  <c:v>42486</c:v>
                </c:pt>
                <c:pt idx="354">
                  <c:v>42485</c:v>
                </c:pt>
                <c:pt idx="355">
                  <c:v>42482</c:v>
                </c:pt>
                <c:pt idx="356">
                  <c:v>42481</c:v>
                </c:pt>
                <c:pt idx="357">
                  <c:v>42480</c:v>
                </c:pt>
                <c:pt idx="358">
                  <c:v>42479</c:v>
                </c:pt>
                <c:pt idx="359">
                  <c:v>42478</c:v>
                </c:pt>
                <c:pt idx="360">
                  <c:v>42475</c:v>
                </c:pt>
                <c:pt idx="361">
                  <c:v>42474</c:v>
                </c:pt>
                <c:pt idx="362">
                  <c:v>42473</c:v>
                </c:pt>
                <c:pt idx="363">
                  <c:v>42472</c:v>
                </c:pt>
                <c:pt idx="364">
                  <c:v>42471</c:v>
                </c:pt>
                <c:pt idx="365">
                  <c:v>42468</c:v>
                </c:pt>
                <c:pt idx="366">
                  <c:v>42467</c:v>
                </c:pt>
                <c:pt idx="367">
                  <c:v>42466</c:v>
                </c:pt>
                <c:pt idx="368">
                  <c:v>42465</c:v>
                </c:pt>
                <c:pt idx="369">
                  <c:v>42464</c:v>
                </c:pt>
                <c:pt idx="370">
                  <c:v>42461</c:v>
                </c:pt>
                <c:pt idx="371">
                  <c:v>42460</c:v>
                </c:pt>
                <c:pt idx="372">
                  <c:v>42459</c:v>
                </c:pt>
                <c:pt idx="373">
                  <c:v>42458</c:v>
                </c:pt>
                <c:pt idx="374">
                  <c:v>42457</c:v>
                </c:pt>
                <c:pt idx="375">
                  <c:v>42454</c:v>
                </c:pt>
                <c:pt idx="376">
                  <c:v>42453</c:v>
                </c:pt>
                <c:pt idx="377">
                  <c:v>42452</c:v>
                </c:pt>
                <c:pt idx="378">
                  <c:v>42451</c:v>
                </c:pt>
                <c:pt idx="379">
                  <c:v>42450</c:v>
                </c:pt>
                <c:pt idx="380">
                  <c:v>42447</c:v>
                </c:pt>
                <c:pt idx="381">
                  <c:v>42446</c:v>
                </c:pt>
                <c:pt idx="382">
                  <c:v>42445</c:v>
                </c:pt>
                <c:pt idx="383">
                  <c:v>42444</c:v>
                </c:pt>
                <c:pt idx="384">
                  <c:v>42443</c:v>
                </c:pt>
                <c:pt idx="385">
                  <c:v>42440</c:v>
                </c:pt>
                <c:pt idx="386">
                  <c:v>42439</c:v>
                </c:pt>
                <c:pt idx="387">
                  <c:v>42438</c:v>
                </c:pt>
                <c:pt idx="388">
                  <c:v>42437</c:v>
                </c:pt>
                <c:pt idx="389">
                  <c:v>42436</c:v>
                </c:pt>
                <c:pt idx="390">
                  <c:v>42433</c:v>
                </c:pt>
                <c:pt idx="391">
                  <c:v>42432</c:v>
                </c:pt>
                <c:pt idx="392">
                  <c:v>42431</c:v>
                </c:pt>
                <c:pt idx="393">
                  <c:v>42430</c:v>
                </c:pt>
                <c:pt idx="394">
                  <c:v>42429</c:v>
                </c:pt>
                <c:pt idx="395">
                  <c:v>42426</c:v>
                </c:pt>
                <c:pt idx="396">
                  <c:v>42425</c:v>
                </c:pt>
                <c:pt idx="397">
                  <c:v>42424</c:v>
                </c:pt>
                <c:pt idx="398">
                  <c:v>42423</c:v>
                </c:pt>
                <c:pt idx="399">
                  <c:v>42422</c:v>
                </c:pt>
                <c:pt idx="400">
                  <c:v>42419</c:v>
                </c:pt>
                <c:pt idx="401">
                  <c:v>42418</c:v>
                </c:pt>
                <c:pt idx="402">
                  <c:v>42417</c:v>
                </c:pt>
                <c:pt idx="403">
                  <c:v>42416</c:v>
                </c:pt>
                <c:pt idx="404">
                  <c:v>42415</c:v>
                </c:pt>
                <c:pt idx="405">
                  <c:v>42412</c:v>
                </c:pt>
                <c:pt idx="406">
                  <c:v>42411</c:v>
                </c:pt>
                <c:pt idx="407">
                  <c:v>42410</c:v>
                </c:pt>
                <c:pt idx="408">
                  <c:v>42409</c:v>
                </c:pt>
                <c:pt idx="409">
                  <c:v>42408</c:v>
                </c:pt>
                <c:pt idx="410">
                  <c:v>42405</c:v>
                </c:pt>
                <c:pt idx="411">
                  <c:v>42404</c:v>
                </c:pt>
                <c:pt idx="412">
                  <c:v>42403</c:v>
                </c:pt>
                <c:pt idx="413">
                  <c:v>42402</c:v>
                </c:pt>
                <c:pt idx="414">
                  <c:v>42401</c:v>
                </c:pt>
                <c:pt idx="415">
                  <c:v>42398</c:v>
                </c:pt>
                <c:pt idx="416">
                  <c:v>42397</c:v>
                </c:pt>
                <c:pt idx="417">
                  <c:v>42396</c:v>
                </c:pt>
                <c:pt idx="418">
                  <c:v>42395</c:v>
                </c:pt>
                <c:pt idx="419">
                  <c:v>42394</c:v>
                </c:pt>
                <c:pt idx="420">
                  <c:v>42391</c:v>
                </c:pt>
                <c:pt idx="421">
                  <c:v>42390</c:v>
                </c:pt>
                <c:pt idx="422">
                  <c:v>42389</c:v>
                </c:pt>
                <c:pt idx="423">
                  <c:v>42388</c:v>
                </c:pt>
                <c:pt idx="424">
                  <c:v>42387</c:v>
                </c:pt>
                <c:pt idx="425">
                  <c:v>42384</c:v>
                </c:pt>
                <c:pt idx="426">
                  <c:v>42383</c:v>
                </c:pt>
                <c:pt idx="427">
                  <c:v>42382</c:v>
                </c:pt>
                <c:pt idx="428">
                  <c:v>42381</c:v>
                </c:pt>
                <c:pt idx="429">
                  <c:v>42380</c:v>
                </c:pt>
                <c:pt idx="430">
                  <c:v>42377</c:v>
                </c:pt>
                <c:pt idx="431">
                  <c:v>42376</c:v>
                </c:pt>
                <c:pt idx="432">
                  <c:v>42375</c:v>
                </c:pt>
                <c:pt idx="433">
                  <c:v>42374</c:v>
                </c:pt>
                <c:pt idx="434">
                  <c:v>42373</c:v>
                </c:pt>
                <c:pt idx="435">
                  <c:v>42370</c:v>
                </c:pt>
                <c:pt idx="436">
                  <c:v>42369</c:v>
                </c:pt>
                <c:pt idx="437">
                  <c:v>42368</c:v>
                </c:pt>
                <c:pt idx="438">
                  <c:v>42367</c:v>
                </c:pt>
                <c:pt idx="439">
                  <c:v>42366</c:v>
                </c:pt>
                <c:pt idx="440">
                  <c:v>42363</c:v>
                </c:pt>
                <c:pt idx="441">
                  <c:v>42362</c:v>
                </c:pt>
                <c:pt idx="442">
                  <c:v>42361</c:v>
                </c:pt>
                <c:pt idx="443">
                  <c:v>42360</c:v>
                </c:pt>
                <c:pt idx="444">
                  <c:v>42359</c:v>
                </c:pt>
                <c:pt idx="445">
                  <c:v>42356</c:v>
                </c:pt>
                <c:pt idx="446">
                  <c:v>42355</c:v>
                </c:pt>
                <c:pt idx="447">
                  <c:v>42354</c:v>
                </c:pt>
                <c:pt idx="448">
                  <c:v>42353</c:v>
                </c:pt>
                <c:pt idx="449">
                  <c:v>42352</c:v>
                </c:pt>
                <c:pt idx="450">
                  <c:v>42349</c:v>
                </c:pt>
                <c:pt idx="451">
                  <c:v>42348</c:v>
                </c:pt>
                <c:pt idx="452">
                  <c:v>42347</c:v>
                </c:pt>
                <c:pt idx="453">
                  <c:v>42346</c:v>
                </c:pt>
                <c:pt idx="454">
                  <c:v>42345</c:v>
                </c:pt>
                <c:pt idx="455">
                  <c:v>42342</c:v>
                </c:pt>
                <c:pt idx="456">
                  <c:v>42341</c:v>
                </c:pt>
                <c:pt idx="457">
                  <c:v>42340</c:v>
                </c:pt>
                <c:pt idx="458">
                  <c:v>42339</c:v>
                </c:pt>
                <c:pt idx="459">
                  <c:v>42338</c:v>
                </c:pt>
                <c:pt idx="460">
                  <c:v>42335</c:v>
                </c:pt>
                <c:pt idx="461">
                  <c:v>42334</c:v>
                </c:pt>
                <c:pt idx="462">
                  <c:v>42333</c:v>
                </c:pt>
                <c:pt idx="463">
                  <c:v>42332</c:v>
                </c:pt>
                <c:pt idx="464">
                  <c:v>42331</c:v>
                </c:pt>
                <c:pt idx="465">
                  <c:v>42328</c:v>
                </c:pt>
                <c:pt idx="466">
                  <c:v>42327</c:v>
                </c:pt>
                <c:pt idx="467">
                  <c:v>42326</c:v>
                </c:pt>
                <c:pt idx="468">
                  <c:v>42325</c:v>
                </c:pt>
                <c:pt idx="469">
                  <c:v>42324</c:v>
                </c:pt>
                <c:pt idx="470">
                  <c:v>42321</c:v>
                </c:pt>
                <c:pt idx="471">
                  <c:v>42320</c:v>
                </c:pt>
                <c:pt idx="472">
                  <c:v>42319</c:v>
                </c:pt>
                <c:pt idx="473">
                  <c:v>42318</c:v>
                </c:pt>
                <c:pt idx="474">
                  <c:v>42317</c:v>
                </c:pt>
                <c:pt idx="475">
                  <c:v>42314</c:v>
                </c:pt>
                <c:pt idx="476">
                  <c:v>42313</c:v>
                </c:pt>
                <c:pt idx="477">
                  <c:v>42312</c:v>
                </c:pt>
                <c:pt idx="478">
                  <c:v>42311</c:v>
                </c:pt>
                <c:pt idx="479">
                  <c:v>42310</c:v>
                </c:pt>
                <c:pt idx="480">
                  <c:v>42307</c:v>
                </c:pt>
                <c:pt idx="481">
                  <c:v>42306</c:v>
                </c:pt>
                <c:pt idx="482">
                  <c:v>42305</c:v>
                </c:pt>
                <c:pt idx="483">
                  <c:v>42304</c:v>
                </c:pt>
                <c:pt idx="484">
                  <c:v>42303</c:v>
                </c:pt>
                <c:pt idx="485">
                  <c:v>42300</c:v>
                </c:pt>
                <c:pt idx="486">
                  <c:v>42299</c:v>
                </c:pt>
                <c:pt idx="487">
                  <c:v>42298</c:v>
                </c:pt>
                <c:pt idx="488">
                  <c:v>42297</c:v>
                </c:pt>
                <c:pt idx="489">
                  <c:v>42296</c:v>
                </c:pt>
                <c:pt idx="490">
                  <c:v>42293</c:v>
                </c:pt>
                <c:pt idx="491">
                  <c:v>42292</c:v>
                </c:pt>
                <c:pt idx="492">
                  <c:v>42291</c:v>
                </c:pt>
                <c:pt idx="493">
                  <c:v>42290</c:v>
                </c:pt>
                <c:pt idx="494">
                  <c:v>42289</c:v>
                </c:pt>
                <c:pt idx="495">
                  <c:v>42286</c:v>
                </c:pt>
                <c:pt idx="496">
                  <c:v>42285</c:v>
                </c:pt>
                <c:pt idx="497">
                  <c:v>42284</c:v>
                </c:pt>
                <c:pt idx="498">
                  <c:v>42283</c:v>
                </c:pt>
                <c:pt idx="499">
                  <c:v>42282</c:v>
                </c:pt>
                <c:pt idx="500">
                  <c:v>42279</c:v>
                </c:pt>
                <c:pt idx="501">
                  <c:v>42278</c:v>
                </c:pt>
                <c:pt idx="502">
                  <c:v>42271</c:v>
                </c:pt>
                <c:pt idx="503">
                  <c:v>42270</c:v>
                </c:pt>
                <c:pt idx="504">
                  <c:v>42269</c:v>
                </c:pt>
                <c:pt idx="505">
                  <c:v>42268</c:v>
                </c:pt>
                <c:pt idx="506">
                  <c:v>42265</c:v>
                </c:pt>
                <c:pt idx="507">
                  <c:v>42264</c:v>
                </c:pt>
                <c:pt idx="508">
                  <c:v>42263</c:v>
                </c:pt>
                <c:pt idx="509">
                  <c:v>42262</c:v>
                </c:pt>
                <c:pt idx="510">
                  <c:v>42261</c:v>
                </c:pt>
                <c:pt idx="511">
                  <c:v>42258</c:v>
                </c:pt>
                <c:pt idx="512">
                  <c:v>42257</c:v>
                </c:pt>
                <c:pt idx="513">
                  <c:v>42256</c:v>
                </c:pt>
                <c:pt idx="514">
                  <c:v>42255</c:v>
                </c:pt>
                <c:pt idx="515">
                  <c:v>42254</c:v>
                </c:pt>
                <c:pt idx="516">
                  <c:v>42251</c:v>
                </c:pt>
                <c:pt idx="517">
                  <c:v>42250</c:v>
                </c:pt>
                <c:pt idx="518">
                  <c:v>42249</c:v>
                </c:pt>
                <c:pt idx="519">
                  <c:v>42248</c:v>
                </c:pt>
                <c:pt idx="520">
                  <c:v>42097</c:v>
                </c:pt>
                <c:pt idx="521">
                  <c:v>42096</c:v>
                </c:pt>
                <c:pt idx="522">
                  <c:v>42095</c:v>
                </c:pt>
                <c:pt idx="523">
                  <c:v>41978</c:v>
                </c:pt>
                <c:pt idx="524">
                  <c:v>41977</c:v>
                </c:pt>
                <c:pt idx="525">
                  <c:v>41976</c:v>
                </c:pt>
                <c:pt idx="526">
                  <c:v>41975</c:v>
                </c:pt>
                <c:pt idx="527">
                  <c:v>41974</c:v>
                </c:pt>
                <c:pt idx="528">
                  <c:v>41971</c:v>
                </c:pt>
                <c:pt idx="529">
                  <c:v>41970</c:v>
                </c:pt>
                <c:pt idx="530">
                  <c:v>41969</c:v>
                </c:pt>
                <c:pt idx="531">
                  <c:v>41968</c:v>
                </c:pt>
                <c:pt idx="532">
                  <c:v>41967</c:v>
                </c:pt>
                <c:pt idx="533">
                  <c:v>41964</c:v>
                </c:pt>
                <c:pt idx="534">
                  <c:v>41963</c:v>
                </c:pt>
                <c:pt idx="535">
                  <c:v>41962</c:v>
                </c:pt>
                <c:pt idx="536">
                  <c:v>41961</c:v>
                </c:pt>
                <c:pt idx="537">
                  <c:v>41960</c:v>
                </c:pt>
                <c:pt idx="538">
                  <c:v>41957</c:v>
                </c:pt>
                <c:pt idx="539">
                  <c:v>41956</c:v>
                </c:pt>
                <c:pt idx="540">
                  <c:v>41955</c:v>
                </c:pt>
                <c:pt idx="541">
                  <c:v>41954</c:v>
                </c:pt>
                <c:pt idx="542">
                  <c:v>41953</c:v>
                </c:pt>
                <c:pt idx="543">
                  <c:v>41950</c:v>
                </c:pt>
                <c:pt idx="544">
                  <c:v>41949</c:v>
                </c:pt>
                <c:pt idx="545">
                  <c:v>41948</c:v>
                </c:pt>
                <c:pt idx="546">
                  <c:v>41947</c:v>
                </c:pt>
                <c:pt idx="547">
                  <c:v>41946</c:v>
                </c:pt>
                <c:pt idx="548">
                  <c:v>41943</c:v>
                </c:pt>
                <c:pt idx="549">
                  <c:v>41942</c:v>
                </c:pt>
                <c:pt idx="550">
                  <c:v>41941</c:v>
                </c:pt>
                <c:pt idx="551">
                  <c:v>41940</c:v>
                </c:pt>
                <c:pt idx="552">
                  <c:v>41939</c:v>
                </c:pt>
                <c:pt idx="553">
                  <c:v>41936</c:v>
                </c:pt>
                <c:pt idx="554">
                  <c:v>41935</c:v>
                </c:pt>
                <c:pt idx="555">
                  <c:v>41934</c:v>
                </c:pt>
                <c:pt idx="556">
                  <c:v>41933</c:v>
                </c:pt>
                <c:pt idx="557">
                  <c:v>41932</c:v>
                </c:pt>
                <c:pt idx="558">
                  <c:v>41929</c:v>
                </c:pt>
                <c:pt idx="559">
                  <c:v>41928</c:v>
                </c:pt>
                <c:pt idx="560">
                  <c:v>41927</c:v>
                </c:pt>
                <c:pt idx="561">
                  <c:v>41926</c:v>
                </c:pt>
                <c:pt idx="562">
                  <c:v>41925</c:v>
                </c:pt>
                <c:pt idx="563">
                  <c:v>41922</c:v>
                </c:pt>
                <c:pt idx="564">
                  <c:v>41921</c:v>
                </c:pt>
                <c:pt idx="565">
                  <c:v>41920</c:v>
                </c:pt>
                <c:pt idx="566">
                  <c:v>41919</c:v>
                </c:pt>
                <c:pt idx="567">
                  <c:v>41918</c:v>
                </c:pt>
                <c:pt idx="568">
                  <c:v>41915</c:v>
                </c:pt>
                <c:pt idx="569">
                  <c:v>41914</c:v>
                </c:pt>
                <c:pt idx="570">
                  <c:v>41913</c:v>
                </c:pt>
                <c:pt idx="571">
                  <c:v>41912</c:v>
                </c:pt>
                <c:pt idx="572">
                  <c:v>41911</c:v>
                </c:pt>
                <c:pt idx="573">
                  <c:v>41908</c:v>
                </c:pt>
                <c:pt idx="574">
                  <c:v>41907</c:v>
                </c:pt>
                <c:pt idx="575">
                  <c:v>41906</c:v>
                </c:pt>
                <c:pt idx="576">
                  <c:v>41905</c:v>
                </c:pt>
                <c:pt idx="577">
                  <c:v>41904</c:v>
                </c:pt>
                <c:pt idx="578">
                  <c:v>41901</c:v>
                </c:pt>
                <c:pt idx="579">
                  <c:v>41900</c:v>
                </c:pt>
                <c:pt idx="580">
                  <c:v>41899</c:v>
                </c:pt>
                <c:pt idx="581">
                  <c:v>41898</c:v>
                </c:pt>
                <c:pt idx="582">
                  <c:v>41897</c:v>
                </c:pt>
                <c:pt idx="583">
                  <c:v>41894</c:v>
                </c:pt>
                <c:pt idx="584">
                  <c:v>41893</c:v>
                </c:pt>
                <c:pt idx="585">
                  <c:v>41892</c:v>
                </c:pt>
                <c:pt idx="586">
                  <c:v>41891</c:v>
                </c:pt>
                <c:pt idx="587">
                  <c:v>41890</c:v>
                </c:pt>
                <c:pt idx="588">
                  <c:v>41887</c:v>
                </c:pt>
                <c:pt idx="589">
                  <c:v>41886</c:v>
                </c:pt>
                <c:pt idx="590">
                  <c:v>41885</c:v>
                </c:pt>
                <c:pt idx="591">
                  <c:v>41884</c:v>
                </c:pt>
                <c:pt idx="592">
                  <c:v>41883</c:v>
                </c:pt>
                <c:pt idx="593">
                  <c:v>41880</c:v>
                </c:pt>
                <c:pt idx="594">
                  <c:v>41879</c:v>
                </c:pt>
                <c:pt idx="595">
                  <c:v>41878</c:v>
                </c:pt>
                <c:pt idx="596">
                  <c:v>41877</c:v>
                </c:pt>
                <c:pt idx="597">
                  <c:v>41876</c:v>
                </c:pt>
                <c:pt idx="598">
                  <c:v>41873</c:v>
                </c:pt>
                <c:pt idx="599">
                  <c:v>41872</c:v>
                </c:pt>
                <c:pt idx="600">
                  <c:v>41871</c:v>
                </c:pt>
                <c:pt idx="601">
                  <c:v>41870</c:v>
                </c:pt>
                <c:pt idx="602">
                  <c:v>41869</c:v>
                </c:pt>
                <c:pt idx="603">
                  <c:v>41866</c:v>
                </c:pt>
                <c:pt idx="604">
                  <c:v>41865</c:v>
                </c:pt>
                <c:pt idx="605">
                  <c:v>41864</c:v>
                </c:pt>
                <c:pt idx="606">
                  <c:v>41863</c:v>
                </c:pt>
                <c:pt idx="607">
                  <c:v>41862</c:v>
                </c:pt>
                <c:pt idx="608">
                  <c:v>41859</c:v>
                </c:pt>
                <c:pt idx="609">
                  <c:v>41858</c:v>
                </c:pt>
                <c:pt idx="610">
                  <c:v>41857</c:v>
                </c:pt>
                <c:pt idx="611">
                  <c:v>41856</c:v>
                </c:pt>
                <c:pt idx="612">
                  <c:v>41855</c:v>
                </c:pt>
                <c:pt idx="613">
                  <c:v>41852</c:v>
                </c:pt>
                <c:pt idx="614">
                  <c:v>41851</c:v>
                </c:pt>
                <c:pt idx="615">
                  <c:v>41850</c:v>
                </c:pt>
                <c:pt idx="616">
                  <c:v>41849</c:v>
                </c:pt>
                <c:pt idx="617">
                  <c:v>41848</c:v>
                </c:pt>
                <c:pt idx="618">
                  <c:v>41845</c:v>
                </c:pt>
                <c:pt idx="619">
                  <c:v>41844</c:v>
                </c:pt>
                <c:pt idx="620">
                  <c:v>41843</c:v>
                </c:pt>
                <c:pt idx="621">
                  <c:v>41842</c:v>
                </c:pt>
                <c:pt idx="622">
                  <c:v>41841</c:v>
                </c:pt>
                <c:pt idx="623">
                  <c:v>41838</c:v>
                </c:pt>
                <c:pt idx="624">
                  <c:v>41837</c:v>
                </c:pt>
                <c:pt idx="625">
                  <c:v>41836</c:v>
                </c:pt>
                <c:pt idx="626">
                  <c:v>41835</c:v>
                </c:pt>
                <c:pt idx="627">
                  <c:v>41834</c:v>
                </c:pt>
                <c:pt idx="628">
                  <c:v>41831</c:v>
                </c:pt>
                <c:pt idx="629">
                  <c:v>41830</c:v>
                </c:pt>
                <c:pt idx="630">
                  <c:v>41829</c:v>
                </c:pt>
                <c:pt idx="631">
                  <c:v>41828</c:v>
                </c:pt>
                <c:pt idx="632">
                  <c:v>41827</c:v>
                </c:pt>
                <c:pt idx="633">
                  <c:v>41824</c:v>
                </c:pt>
                <c:pt idx="634">
                  <c:v>41823</c:v>
                </c:pt>
                <c:pt idx="635">
                  <c:v>41822</c:v>
                </c:pt>
                <c:pt idx="636">
                  <c:v>41821</c:v>
                </c:pt>
                <c:pt idx="637">
                  <c:v>41820</c:v>
                </c:pt>
                <c:pt idx="638">
                  <c:v>41817</c:v>
                </c:pt>
                <c:pt idx="639">
                  <c:v>41816</c:v>
                </c:pt>
                <c:pt idx="640">
                  <c:v>41815</c:v>
                </c:pt>
                <c:pt idx="641">
                  <c:v>41814</c:v>
                </c:pt>
                <c:pt idx="642">
                  <c:v>41813</c:v>
                </c:pt>
                <c:pt idx="643">
                  <c:v>41810</c:v>
                </c:pt>
                <c:pt idx="644">
                  <c:v>41809</c:v>
                </c:pt>
                <c:pt idx="645">
                  <c:v>41808</c:v>
                </c:pt>
                <c:pt idx="646">
                  <c:v>41807</c:v>
                </c:pt>
                <c:pt idx="647">
                  <c:v>41806</c:v>
                </c:pt>
                <c:pt idx="648">
                  <c:v>41803</c:v>
                </c:pt>
                <c:pt idx="649">
                  <c:v>41802</c:v>
                </c:pt>
                <c:pt idx="650">
                  <c:v>41801</c:v>
                </c:pt>
                <c:pt idx="651">
                  <c:v>41800</c:v>
                </c:pt>
                <c:pt idx="652">
                  <c:v>41799</c:v>
                </c:pt>
                <c:pt idx="653">
                  <c:v>41796</c:v>
                </c:pt>
                <c:pt idx="654">
                  <c:v>41795</c:v>
                </c:pt>
                <c:pt idx="655">
                  <c:v>41794</c:v>
                </c:pt>
                <c:pt idx="656">
                  <c:v>41793</c:v>
                </c:pt>
                <c:pt idx="657">
                  <c:v>41792</c:v>
                </c:pt>
                <c:pt idx="658">
                  <c:v>41789</c:v>
                </c:pt>
                <c:pt idx="659">
                  <c:v>41788</c:v>
                </c:pt>
                <c:pt idx="660">
                  <c:v>41787</c:v>
                </c:pt>
                <c:pt idx="661">
                  <c:v>41786</c:v>
                </c:pt>
                <c:pt idx="662">
                  <c:v>41785</c:v>
                </c:pt>
                <c:pt idx="663">
                  <c:v>41782</c:v>
                </c:pt>
                <c:pt idx="664">
                  <c:v>41781</c:v>
                </c:pt>
                <c:pt idx="665">
                  <c:v>41780</c:v>
                </c:pt>
                <c:pt idx="666">
                  <c:v>41779</c:v>
                </c:pt>
                <c:pt idx="667">
                  <c:v>41778</c:v>
                </c:pt>
                <c:pt idx="668">
                  <c:v>41775</c:v>
                </c:pt>
                <c:pt idx="669">
                  <c:v>41774</c:v>
                </c:pt>
                <c:pt idx="670">
                  <c:v>41773</c:v>
                </c:pt>
                <c:pt idx="671">
                  <c:v>41772</c:v>
                </c:pt>
                <c:pt idx="672">
                  <c:v>41771</c:v>
                </c:pt>
                <c:pt idx="673">
                  <c:v>41768</c:v>
                </c:pt>
                <c:pt idx="674">
                  <c:v>41767</c:v>
                </c:pt>
                <c:pt idx="675">
                  <c:v>41766</c:v>
                </c:pt>
                <c:pt idx="676">
                  <c:v>41765</c:v>
                </c:pt>
                <c:pt idx="677">
                  <c:v>41764</c:v>
                </c:pt>
                <c:pt idx="678">
                  <c:v>41761</c:v>
                </c:pt>
                <c:pt idx="679">
                  <c:v>41760</c:v>
                </c:pt>
                <c:pt idx="680">
                  <c:v>41759</c:v>
                </c:pt>
                <c:pt idx="681">
                  <c:v>41758</c:v>
                </c:pt>
                <c:pt idx="682">
                  <c:v>41757</c:v>
                </c:pt>
                <c:pt idx="683">
                  <c:v>41754</c:v>
                </c:pt>
                <c:pt idx="684">
                  <c:v>41753</c:v>
                </c:pt>
                <c:pt idx="685">
                  <c:v>41752</c:v>
                </c:pt>
                <c:pt idx="686">
                  <c:v>41751</c:v>
                </c:pt>
                <c:pt idx="687">
                  <c:v>41750</c:v>
                </c:pt>
                <c:pt idx="688">
                  <c:v>41747</c:v>
                </c:pt>
                <c:pt idx="689">
                  <c:v>41746</c:v>
                </c:pt>
                <c:pt idx="690">
                  <c:v>41745</c:v>
                </c:pt>
                <c:pt idx="691">
                  <c:v>41744</c:v>
                </c:pt>
                <c:pt idx="692">
                  <c:v>41743</c:v>
                </c:pt>
                <c:pt idx="693">
                  <c:v>41740</c:v>
                </c:pt>
                <c:pt idx="694">
                  <c:v>41739</c:v>
                </c:pt>
                <c:pt idx="695">
                  <c:v>41738</c:v>
                </c:pt>
                <c:pt idx="696">
                  <c:v>41737</c:v>
                </c:pt>
                <c:pt idx="697">
                  <c:v>41736</c:v>
                </c:pt>
                <c:pt idx="698">
                  <c:v>41733</c:v>
                </c:pt>
                <c:pt idx="699">
                  <c:v>41732</c:v>
                </c:pt>
                <c:pt idx="700">
                  <c:v>41731</c:v>
                </c:pt>
                <c:pt idx="701">
                  <c:v>41730</c:v>
                </c:pt>
                <c:pt idx="702">
                  <c:v>41729</c:v>
                </c:pt>
                <c:pt idx="703">
                  <c:v>41726</c:v>
                </c:pt>
                <c:pt idx="704">
                  <c:v>41725</c:v>
                </c:pt>
                <c:pt idx="705">
                  <c:v>41724</c:v>
                </c:pt>
                <c:pt idx="706">
                  <c:v>41723</c:v>
                </c:pt>
                <c:pt idx="707">
                  <c:v>41722</c:v>
                </c:pt>
                <c:pt idx="708">
                  <c:v>41719</c:v>
                </c:pt>
                <c:pt idx="709">
                  <c:v>41718</c:v>
                </c:pt>
                <c:pt idx="710">
                  <c:v>41717</c:v>
                </c:pt>
                <c:pt idx="711">
                  <c:v>41716</c:v>
                </c:pt>
                <c:pt idx="712">
                  <c:v>41715</c:v>
                </c:pt>
                <c:pt idx="713">
                  <c:v>41712</c:v>
                </c:pt>
                <c:pt idx="714">
                  <c:v>41711</c:v>
                </c:pt>
                <c:pt idx="715">
                  <c:v>41710</c:v>
                </c:pt>
                <c:pt idx="716">
                  <c:v>41709</c:v>
                </c:pt>
                <c:pt idx="717">
                  <c:v>41708</c:v>
                </c:pt>
                <c:pt idx="718">
                  <c:v>41705</c:v>
                </c:pt>
                <c:pt idx="719">
                  <c:v>41704</c:v>
                </c:pt>
                <c:pt idx="720">
                  <c:v>41703</c:v>
                </c:pt>
                <c:pt idx="721">
                  <c:v>41702</c:v>
                </c:pt>
                <c:pt idx="722">
                  <c:v>41701</c:v>
                </c:pt>
                <c:pt idx="723">
                  <c:v>41698</c:v>
                </c:pt>
                <c:pt idx="724">
                  <c:v>41697</c:v>
                </c:pt>
                <c:pt idx="725">
                  <c:v>41696</c:v>
                </c:pt>
                <c:pt idx="726">
                  <c:v>41695</c:v>
                </c:pt>
                <c:pt idx="727">
                  <c:v>41694</c:v>
                </c:pt>
                <c:pt idx="728">
                  <c:v>41691</c:v>
                </c:pt>
                <c:pt idx="729">
                  <c:v>41690</c:v>
                </c:pt>
                <c:pt idx="730">
                  <c:v>41689</c:v>
                </c:pt>
                <c:pt idx="731">
                  <c:v>41688</c:v>
                </c:pt>
                <c:pt idx="732">
                  <c:v>41687</c:v>
                </c:pt>
                <c:pt idx="733">
                  <c:v>41684</c:v>
                </c:pt>
                <c:pt idx="734">
                  <c:v>41683</c:v>
                </c:pt>
                <c:pt idx="735">
                  <c:v>41682</c:v>
                </c:pt>
                <c:pt idx="736">
                  <c:v>41681</c:v>
                </c:pt>
                <c:pt idx="737">
                  <c:v>41680</c:v>
                </c:pt>
                <c:pt idx="738">
                  <c:v>41677</c:v>
                </c:pt>
                <c:pt idx="739">
                  <c:v>41676</c:v>
                </c:pt>
                <c:pt idx="740">
                  <c:v>41675</c:v>
                </c:pt>
                <c:pt idx="741">
                  <c:v>41674</c:v>
                </c:pt>
                <c:pt idx="742">
                  <c:v>41673</c:v>
                </c:pt>
                <c:pt idx="743">
                  <c:v>41670</c:v>
                </c:pt>
                <c:pt idx="744">
                  <c:v>41669</c:v>
                </c:pt>
                <c:pt idx="745">
                  <c:v>41668</c:v>
                </c:pt>
                <c:pt idx="746">
                  <c:v>41667</c:v>
                </c:pt>
                <c:pt idx="747">
                  <c:v>41666</c:v>
                </c:pt>
                <c:pt idx="748">
                  <c:v>41663</c:v>
                </c:pt>
                <c:pt idx="749">
                  <c:v>41662</c:v>
                </c:pt>
                <c:pt idx="750">
                  <c:v>41661</c:v>
                </c:pt>
                <c:pt idx="751">
                  <c:v>41660</c:v>
                </c:pt>
                <c:pt idx="752">
                  <c:v>41659</c:v>
                </c:pt>
                <c:pt idx="753">
                  <c:v>41656</c:v>
                </c:pt>
                <c:pt idx="754">
                  <c:v>41655</c:v>
                </c:pt>
                <c:pt idx="755">
                  <c:v>41654</c:v>
                </c:pt>
                <c:pt idx="756">
                  <c:v>41653</c:v>
                </c:pt>
                <c:pt idx="757">
                  <c:v>41652</c:v>
                </c:pt>
                <c:pt idx="758">
                  <c:v>41649</c:v>
                </c:pt>
                <c:pt idx="759">
                  <c:v>41648</c:v>
                </c:pt>
                <c:pt idx="760">
                  <c:v>41647</c:v>
                </c:pt>
                <c:pt idx="761">
                  <c:v>41646</c:v>
                </c:pt>
                <c:pt idx="762">
                  <c:v>41645</c:v>
                </c:pt>
                <c:pt idx="763">
                  <c:v>41642</c:v>
                </c:pt>
                <c:pt idx="764">
                  <c:v>41641</c:v>
                </c:pt>
                <c:pt idx="765">
                  <c:v>41639</c:v>
                </c:pt>
                <c:pt idx="766">
                  <c:v>41638</c:v>
                </c:pt>
                <c:pt idx="767">
                  <c:v>41635</c:v>
                </c:pt>
                <c:pt idx="768">
                  <c:v>41634</c:v>
                </c:pt>
                <c:pt idx="769">
                  <c:v>41633</c:v>
                </c:pt>
                <c:pt idx="770">
                  <c:v>41632</c:v>
                </c:pt>
                <c:pt idx="771">
                  <c:v>41631</c:v>
                </c:pt>
                <c:pt idx="772">
                  <c:v>41628</c:v>
                </c:pt>
                <c:pt idx="773">
                  <c:v>41627</c:v>
                </c:pt>
                <c:pt idx="774">
                  <c:v>41626</c:v>
                </c:pt>
                <c:pt idx="775">
                  <c:v>41625</c:v>
                </c:pt>
                <c:pt idx="776">
                  <c:v>41624</c:v>
                </c:pt>
                <c:pt idx="777">
                  <c:v>41621</c:v>
                </c:pt>
                <c:pt idx="778">
                  <c:v>41620</c:v>
                </c:pt>
                <c:pt idx="779">
                  <c:v>41619</c:v>
                </c:pt>
                <c:pt idx="780">
                  <c:v>41618</c:v>
                </c:pt>
                <c:pt idx="781">
                  <c:v>41617</c:v>
                </c:pt>
                <c:pt idx="782">
                  <c:v>41614</c:v>
                </c:pt>
                <c:pt idx="783">
                  <c:v>41613</c:v>
                </c:pt>
                <c:pt idx="784">
                  <c:v>41612</c:v>
                </c:pt>
                <c:pt idx="785">
                  <c:v>41611</c:v>
                </c:pt>
                <c:pt idx="786">
                  <c:v>41610</c:v>
                </c:pt>
                <c:pt idx="787">
                  <c:v>41607</c:v>
                </c:pt>
                <c:pt idx="788">
                  <c:v>41606</c:v>
                </c:pt>
                <c:pt idx="789">
                  <c:v>41605</c:v>
                </c:pt>
                <c:pt idx="790">
                  <c:v>41604</c:v>
                </c:pt>
                <c:pt idx="791">
                  <c:v>41603</c:v>
                </c:pt>
                <c:pt idx="792">
                  <c:v>41600</c:v>
                </c:pt>
                <c:pt idx="793">
                  <c:v>41599</c:v>
                </c:pt>
                <c:pt idx="794">
                  <c:v>41598</c:v>
                </c:pt>
                <c:pt idx="795">
                  <c:v>41597</c:v>
                </c:pt>
                <c:pt idx="796">
                  <c:v>41596</c:v>
                </c:pt>
                <c:pt idx="797">
                  <c:v>41593</c:v>
                </c:pt>
                <c:pt idx="798">
                  <c:v>41592</c:v>
                </c:pt>
                <c:pt idx="799">
                  <c:v>41591</c:v>
                </c:pt>
                <c:pt idx="800">
                  <c:v>41590</c:v>
                </c:pt>
                <c:pt idx="801">
                  <c:v>41589</c:v>
                </c:pt>
                <c:pt idx="802">
                  <c:v>41586</c:v>
                </c:pt>
                <c:pt idx="803">
                  <c:v>41585</c:v>
                </c:pt>
                <c:pt idx="804">
                  <c:v>41584</c:v>
                </c:pt>
                <c:pt idx="805">
                  <c:v>41583</c:v>
                </c:pt>
                <c:pt idx="806">
                  <c:v>41582</c:v>
                </c:pt>
                <c:pt idx="807">
                  <c:v>41579</c:v>
                </c:pt>
                <c:pt idx="808">
                  <c:v>41578</c:v>
                </c:pt>
                <c:pt idx="809">
                  <c:v>41577</c:v>
                </c:pt>
                <c:pt idx="810">
                  <c:v>41576</c:v>
                </c:pt>
                <c:pt idx="811">
                  <c:v>41575</c:v>
                </c:pt>
                <c:pt idx="812">
                  <c:v>41572</c:v>
                </c:pt>
                <c:pt idx="813">
                  <c:v>41571</c:v>
                </c:pt>
                <c:pt idx="814">
                  <c:v>41570</c:v>
                </c:pt>
                <c:pt idx="815">
                  <c:v>41569</c:v>
                </c:pt>
                <c:pt idx="816">
                  <c:v>41568</c:v>
                </c:pt>
                <c:pt idx="817">
                  <c:v>41565</c:v>
                </c:pt>
                <c:pt idx="818">
                  <c:v>41564</c:v>
                </c:pt>
                <c:pt idx="819">
                  <c:v>41563</c:v>
                </c:pt>
                <c:pt idx="820">
                  <c:v>41562</c:v>
                </c:pt>
                <c:pt idx="821">
                  <c:v>41561</c:v>
                </c:pt>
                <c:pt idx="822">
                  <c:v>41558</c:v>
                </c:pt>
                <c:pt idx="823">
                  <c:v>41557</c:v>
                </c:pt>
                <c:pt idx="824">
                  <c:v>41556</c:v>
                </c:pt>
                <c:pt idx="825">
                  <c:v>41555</c:v>
                </c:pt>
                <c:pt idx="826">
                  <c:v>41554</c:v>
                </c:pt>
                <c:pt idx="827">
                  <c:v>41551</c:v>
                </c:pt>
                <c:pt idx="828">
                  <c:v>41550</c:v>
                </c:pt>
                <c:pt idx="829">
                  <c:v>41549</c:v>
                </c:pt>
                <c:pt idx="830">
                  <c:v>41548</c:v>
                </c:pt>
                <c:pt idx="831">
                  <c:v>41547</c:v>
                </c:pt>
                <c:pt idx="832">
                  <c:v>41544</c:v>
                </c:pt>
                <c:pt idx="833">
                  <c:v>41543</c:v>
                </c:pt>
                <c:pt idx="834">
                  <c:v>41542</c:v>
                </c:pt>
                <c:pt idx="835">
                  <c:v>41541</c:v>
                </c:pt>
                <c:pt idx="836">
                  <c:v>41540</c:v>
                </c:pt>
                <c:pt idx="837">
                  <c:v>41537</c:v>
                </c:pt>
                <c:pt idx="838">
                  <c:v>41536</c:v>
                </c:pt>
                <c:pt idx="839">
                  <c:v>41535</c:v>
                </c:pt>
                <c:pt idx="840">
                  <c:v>41534</c:v>
                </c:pt>
                <c:pt idx="841">
                  <c:v>41533</c:v>
                </c:pt>
                <c:pt idx="842">
                  <c:v>41530</c:v>
                </c:pt>
                <c:pt idx="843">
                  <c:v>41529</c:v>
                </c:pt>
                <c:pt idx="844">
                  <c:v>41528</c:v>
                </c:pt>
                <c:pt idx="845">
                  <c:v>41527</c:v>
                </c:pt>
                <c:pt idx="846">
                  <c:v>41526</c:v>
                </c:pt>
                <c:pt idx="847">
                  <c:v>41523</c:v>
                </c:pt>
                <c:pt idx="848">
                  <c:v>41522</c:v>
                </c:pt>
                <c:pt idx="849">
                  <c:v>41521</c:v>
                </c:pt>
                <c:pt idx="850">
                  <c:v>41520</c:v>
                </c:pt>
                <c:pt idx="851">
                  <c:v>41519</c:v>
                </c:pt>
                <c:pt idx="852">
                  <c:v>41516</c:v>
                </c:pt>
                <c:pt idx="853">
                  <c:v>41515</c:v>
                </c:pt>
                <c:pt idx="854">
                  <c:v>41514</c:v>
                </c:pt>
                <c:pt idx="855">
                  <c:v>41513</c:v>
                </c:pt>
                <c:pt idx="856">
                  <c:v>41512</c:v>
                </c:pt>
                <c:pt idx="857">
                  <c:v>41509</c:v>
                </c:pt>
                <c:pt idx="858">
                  <c:v>41508</c:v>
                </c:pt>
                <c:pt idx="859">
                  <c:v>41507</c:v>
                </c:pt>
                <c:pt idx="860">
                  <c:v>41506</c:v>
                </c:pt>
                <c:pt idx="861">
                  <c:v>41505</c:v>
                </c:pt>
                <c:pt idx="862">
                  <c:v>41502</c:v>
                </c:pt>
                <c:pt idx="863">
                  <c:v>41501</c:v>
                </c:pt>
                <c:pt idx="864">
                  <c:v>41500</c:v>
                </c:pt>
                <c:pt idx="865">
                  <c:v>41499</c:v>
                </c:pt>
                <c:pt idx="866">
                  <c:v>41498</c:v>
                </c:pt>
                <c:pt idx="867">
                  <c:v>41495</c:v>
                </c:pt>
                <c:pt idx="868">
                  <c:v>41494</c:v>
                </c:pt>
                <c:pt idx="869">
                  <c:v>41493</c:v>
                </c:pt>
                <c:pt idx="870">
                  <c:v>41492</c:v>
                </c:pt>
                <c:pt idx="871">
                  <c:v>41491</c:v>
                </c:pt>
                <c:pt idx="872">
                  <c:v>41488</c:v>
                </c:pt>
                <c:pt idx="873">
                  <c:v>41487</c:v>
                </c:pt>
                <c:pt idx="874">
                  <c:v>41486</c:v>
                </c:pt>
                <c:pt idx="875">
                  <c:v>41485</c:v>
                </c:pt>
                <c:pt idx="876">
                  <c:v>41484</c:v>
                </c:pt>
                <c:pt idx="877">
                  <c:v>41481</c:v>
                </c:pt>
                <c:pt idx="878">
                  <c:v>41480</c:v>
                </c:pt>
                <c:pt idx="879">
                  <c:v>41479</c:v>
                </c:pt>
                <c:pt idx="880">
                  <c:v>41478</c:v>
                </c:pt>
                <c:pt idx="881">
                  <c:v>41477</c:v>
                </c:pt>
                <c:pt idx="882">
                  <c:v>41474</c:v>
                </c:pt>
                <c:pt idx="883">
                  <c:v>41473</c:v>
                </c:pt>
                <c:pt idx="884">
                  <c:v>41472</c:v>
                </c:pt>
                <c:pt idx="885">
                  <c:v>41471</c:v>
                </c:pt>
                <c:pt idx="886">
                  <c:v>41470</c:v>
                </c:pt>
                <c:pt idx="887">
                  <c:v>41467</c:v>
                </c:pt>
                <c:pt idx="888">
                  <c:v>41466</c:v>
                </c:pt>
                <c:pt idx="889">
                  <c:v>41465</c:v>
                </c:pt>
                <c:pt idx="890">
                  <c:v>41464</c:v>
                </c:pt>
                <c:pt idx="891">
                  <c:v>41463</c:v>
                </c:pt>
                <c:pt idx="892">
                  <c:v>41460</c:v>
                </c:pt>
                <c:pt idx="893">
                  <c:v>41459</c:v>
                </c:pt>
                <c:pt idx="894">
                  <c:v>41458</c:v>
                </c:pt>
                <c:pt idx="895">
                  <c:v>41457</c:v>
                </c:pt>
                <c:pt idx="896">
                  <c:v>41456</c:v>
                </c:pt>
                <c:pt idx="897">
                  <c:v>41453</c:v>
                </c:pt>
                <c:pt idx="898">
                  <c:v>41452</c:v>
                </c:pt>
                <c:pt idx="899">
                  <c:v>41451</c:v>
                </c:pt>
                <c:pt idx="900">
                  <c:v>41450</c:v>
                </c:pt>
                <c:pt idx="901">
                  <c:v>41449</c:v>
                </c:pt>
                <c:pt idx="902">
                  <c:v>41446</c:v>
                </c:pt>
                <c:pt idx="903">
                  <c:v>41445</c:v>
                </c:pt>
                <c:pt idx="904">
                  <c:v>41444</c:v>
                </c:pt>
                <c:pt idx="905">
                  <c:v>41443</c:v>
                </c:pt>
                <c:pt idx="906">
                  <c:v>41442</c:v>
                </c:pt>
                <c:pt idx="907">
                  <c:v>41439</c:v>
                </c:pt>
                <c:pt idx="908">
                  <c:v>41438</c:v>
                </c:pt>
                <c:pt idx="909">
                  <c:v>41437</c:v>
                </c:pt>
                <c:pt idx="910">
                  <c:v>41436</c:v>
                </c:pt>
                <c:pt idx="911">
                  <c:v>41435</c:v>
                </c:pt>
                <c:pt idx="912">
                  <c:v>41432</c:v>
                </c:pt>
                <c:pt idx="913">
                  <c:v>41431</c:v>
                </c:pt>
                <c:pt idx="914">
                  <c:v>41430</c:v>
                </c:pt>
                <c:pt idx="915">
                  <c:v>41429</c:v>
                </c:pt>
                <c:pt idx="916">
                  <c:v>41428</c:v>
                </c:pt>
                <c:pt idx="917">
                  <c:v>41425</c:v>
                </c:pt>
                <c:pt idx="918">
                  <c:v>41424</c:v>
                </c:pt>
                <c:pt idx="919">
                  <c:v>41423</c:v>
                </c:pt>
                <c:pt idx="920">
                  <c:v>41422</c:v>
                </c:pt>
                <c:pt idx="921">
                  <c:v>41421</c:v>
                </c:pt>
                <c:pt idx="922">
                  <c:v>41418</c:v>
                </c:pt>
                <c:pt idx="923">
                  <c:v>41417</c:v>
                </c:pt>
                <c:pt idx="924">
                  <c:v>41416</c:v>
                </c:pt>
                <c:pt idx="925">
                  <c:v>41415</c:v>
                </c:pt>
                <c:pt idx="926">
                  <c:v>41414</c:v>
                </c:pt>
                <c:pt idx="927">
                  <c:v>41411</c:v>
                </c:pt>
                <c:pt idx="928">
                  <c:v>41410</c:v>
                </c:pt>
                <c:pt idx="929">
                  <c:v>41409</c:v>
                </c:pt>
                <c:pt idx="930">
                  <c:v>41408</c:v>
                </c:pt>
                <c:pt idx="931">
                  <c:v>41407</c:v>
                </c:pt>
                <c:pt idx="932">
                  <c:v>41404</c:v>
                </c:pt>
                <c:pt idx="933">
                  <c:v>41403</c:v>
                </c:pt>
                <c:pt idx="934">
                  <c:v>41402</c:v>
                </c:pt>
                <c:pt idx="935">
                  <c:v>41401</c:v>
                </c:pt>
                <c:pt idx="936">
                  <c:v>41400</c:v>
                </c:pt>
                <c:pt idx="937">
                  <c:v>41397</c:v>
                </c:pt>
                <c:pt idx="938">
                  <c:v>41396</c:v>
                </c:pt>
                <c:pt idx="939">
                  <c:v>41395</c:v>
                </c:pt>
                <c:pt idx="940">
                  <c:v>41394</c:v>
                </c:pt>
                <c:pt idx="941">
                  <c:v>41393</c:v>
                </c:pt>
                <c:pt idx="942">
                  <c:v>41390</c:v>
                </c:pt>
                <c:pt idx="943">
                  <c:v>41389</c:v>
                </c:pt>
                <c:pt idx="944">
                  <c:v>41388</c:v>
                </c:pt>
                <c:pt idx="945">
                  <c:v>41387</c:v>
                </c:pt>
                <c:pt idx="946">
                  <c:v>41386</c:v>
                </c:pt>
                <c:pt idx="947">
                  <c:v>41383</c:v>
                </c:pt>
                <c:pt idx="948">
                  <c:v>41382</c:v>
                </c:pt>
                <c:pt idx="949">
                  <c:v>41381</c:v>
                </c:pt>
                <c:pt idx="950">
                  <c:v>41380</c:v>
                </c:pt>
                <c:pt idx="951">
                  <c:v>41379</c:v>
                </c:pt>
                <c:pt idx="952">
                  <c:v>41376</c:v>
                </c:pt>
                <c:pt idx="953">
                  <c:v>41375</c:v>
                </c:pt>
                <c:pt idx="954">
                  <c:v>41374</c:v>
                </c:pt>
                <c:pt idx="955">
                  <c:v>41373</c:v>
                </c:pt>
                <c:pt idx="956">
                  <c:v>41372</c:v>
                </c:pt>
                <c:pt idx="957">
                  <c:v>41369</c:v>
                </c:pt>
                <c:pt idx="958">
                  <c:v>41368</c:v>
                </c:pt>
                <c:pt idx="959">
                  <c:v>41367</c:v>
                </c:pt>
                <c:pt idx="960">
                  <c:v>41366</c:v>
                </c:pt>
                <c:pt idx="961">
                  <c:v>41365</c:v>
                </c:pt>
                <c:pt idx="962">
                  <c:v>41362</c:v>
                </c:pt>
                <c:pt idx="963">
                  <c:v>41361</c:v>
                </c:pt>
                <c:pt idx="964">
                  <c:v>41360</c:v>
                </c:pt>
                <c:pt idx="965">
                  <c:v>41359</c:v>
                </c:pt>
                <c:pt idx="966">
                  <c:v>41358</c:v>
                </c:pt>
                <c:pt idx="967">
                  <c:v>41355</c:v>
                </c:pt>
                <c:pt idx="968">
                  <c:v>41354</c:v>
                </c:pt>
                <c:pt idx="969">
                  <c:v>41353</c:v>
                </c:pt>
                <c:pt idx="970">
                  <c:v>41352</c:v>
                </c:pt>
                <c:pt idx="971">
                  <c:v>41351</c:v>
                </c:pt>
                <c:pt idx="972">
                  <c:v>41348</c:v>
                </c:pt>
                <c:pt idx="973">
                  <c:v>41347</c:v>
                </c:pt>
                <c:pt idx="974">
                  <c:v>41346</c:v>
                </c:pt>
                <c:pt idx="975">
                  <c:v>41345</c:v>
                </c:pt>
                <c:pt idx="976">
                  <c:v>41344</c:v>
                </c:pt>
                <c:pt idx="977">
                  <c:v>41341</c:v>
                </c:pt>
                <c:pt idx="978">
                  <c:v>41340</c:v>
                </c:pt>
                <c:pt idx="979">
                  <c:v>41339</c:v>
                </c:pt>
                <c:pt idx="980">
                  <c:v>41338</c:v>
                </c:pt>
                <c:pt idx="981">
                  <c:v>41337</c:v>
                </c:pt>
                <c:pt idx="982">
                  <c:v>41334</c:v>
                </c:pt>
                <c:pt idx="983">
                  <c:v>41333</c:v>
                </c:pt>
                <c:pt idx="984">
                  <c:v>41332</c:v>
                </c:pt>
                <c:pt idx="985">
                  <c:v>41331</c:v>
                </c:pt>
                <c:pt idx="986">
                  <c:v>41330</c:v>
                </c:pt>
                <c:pt idx="987">
                  <c:v>41327</c:v>
                </c:pt>
                <c:pt idx="988">
                  <c:v>41326</c:v>
                </c:pt>
                <c:pt idx="989">
                  <c:v>41325</c:v>
                </c:pt>
                <c:pt idx="990">
                  <c:v>41324</c:v>
                </c:pt>
                <c:pt idx="991">
                  <c:v>41323</c:v>
                </c:pt>
                <c:pt idx="992">
                  <c:v>41320</c:v>
                </c:pt>
                <c:pt idx="993">
                  <c:v>41319</c:v>
                </c:pt>
                <c:pt idx="994">
                  <c:v>41318</c:v>
                </c:pt>
                <c:pt idx="995">
                  <c:v>41317</c:v>
                </c:pt>
                <c:pt idx="996">
                  <c:v>41316</c:v>
                </c:pt>
                <c:pt idx="997">
                  <c:v>41313</c:v>
                </c:pt>
                <c:pt idx="998">
                  <c:v>41312</c:v>
                </c:pt>
                <c:pt idx="999">
                  <c:v>41311</c:v>
                </c:pt>
                <c:pt idx="1000">
                  <c:v>41310</c:v>
                </c:pt>
                <c:pt idx="1001">
                  <c:v>41309</c:v>
                </c:pt>
                <c:pt idx="1002">
                  <c:v>41306</c:v>
                </c:pt>
                <c:pt idx="1003">
                  <c:v>41305</c:v>
                </c:pt>
                <c:pt idx="1004">
                  <c:v>41304</c:v>
                </c:pt>
                <c:pt idx="1005">
                  <c:v>41303</c:v>
                </c:pt>
                <c:pt idx="1006">
                  <c:v>41302</c:v>
                </c:pt>
                <c:pt idx="1007">
                  <c:v>41299</c:v>
                </c:pt>
                <c:pt idx="1008">
                  <c:v>41298</c:v>
                </c:pt>
                <c:pt idx="1009">
                  <c:v>41297</c:v>
                </c:pt>
                <c:pt idx="1010">
                  <c:v>41296</c:v>
                </c:pt>
                <c:pt idx="1011">
                  <c:v>41295</c:v>
                </c:pt>
                <c:pt idx="1012">
                  <c:v>41292</c:v>
                </c:pt>
                <c:pt idx="1013">
                  <c:v>41291</c:v>
                </c:pt>
                <c:pt idx="1014">
                  <c:v>41290</c:v>
                </c:pt>
                <c:pt idx="1015">
                  <c:v>41289</c:v>
                </c:pt>
                <c:pt idx="1016">
                  <c:v>41288</c:v>
                </c:pt>
                <c:pt idx="1017">
                  <c:v>41285</c:v>
                </c:pt>
                <c:pt idx="1018">
                  <c:v>41284</c:v>
                </c:pt>
                <c:pt idx="1019">
                  <c:v>41283</c:v>
                </c:pt>
                <c:pt idx="1020">
                  <c:v>41282</c:v>
                </c:pt>
                <c:pt idx="1021">
                  <c:v>41281</c:v>
                </c:pt>
                <c:pt idx="1022">
                  <c:v>41278</c:v>
                </c:pt>
                <c:pt idx="1023">
                  <c:v>41277</c:v>
                </c:pt>
                <c:pt idx="1024">
                  <c:v>41276</c:v>
                </c:pt>
                <c:pt idx="1025">
                  <c:v>41274</c:v>
                </c:pt>
              </c:numCache>
            </c:numRef>
          </c:cat>
          <c:val>
            <c:numRef>
              <c:f>'港口运费指数 (2)'!$C$4:$C$1029</c:f>
              <c:numCache>
                <c:formatCode>###,###,###,###,##0.00</c:formatCode>
                <c:ptCount val="1026"/>
                <c:pt idx="0">
                  <c:v>23.709315375982055</c:v>
                </c:pt>
                <c:pt idx="1">
                  <c:v>19.695865311780921</c:v>
                </c:pt>
                <c:pt idx="2">
                  <c:v>14.926606532578846</c:v>
                </c:pt>
                <c:pt idx="3">
                  <c:v>7.4029208803473461</c:v>
                </c:pt>
                <c:pt idx="4">
                  <c:v>2.6654273392418961</c:v>
                </c:pt>
                <c:pt idx="5">
                  <c:v>-2.0720662018635534</c:v>
                </c:pt>
                <c:pt idx="6">
                  <c:v>-1.5028752342185172</c:v>
                </c:pt>
                <c:pt idx="7">
                  <c:v>-0.25486027509541365</c:v>
                </c:pt>
                <c:pt idx="8">
                  <c:v>3.4110923858639817</c:v>
                </c:pt>
                <c:pt idx="9">
                  <c:v>7.1752043392978493</c:v>
                </c:pt>
                <c:pt idx="10">
                  <c:v>10.939316292731716</c:v>
                </c:pt>
                <c:pt idx="11">
                  <c:v>12.243248619883627</c:v>
                </c:pt>
                <c:pt idx="12">
                  <c:v>12.939511414682187</c:v>
                </c:pt>
                <c:pt idx="13">
                  <c:v>13.065070364389172</c:v>
                </c:pt>
                <c:pt idx="14">
                  <c:v>13.430351545043898</c:v>
                </c:pt>
                <c:pt idx="15">
                  <c:v>13.795632725698622</c:v>
                </c:pt>
                <c:pt idx="16">
                  <c:v>13.762555219020488</c:v>
                </c:pt>
                <c:pt idx="17">
                  <c:v>13.05055339515406</c:v>
                </c:pt>
                <c:pt idx="18">
                  <c:v>12.316273280030638</c:v>
                </c:pt>
                <c:pt idx="19">
                  <c:v>11.339788809749567</c:v>
                </c:pt>
                <c:pt idx="20">
                  <c:v>10.363304339468497</c:v>
                </c:pt>
                <c:pt idx="21">
                  <c:v>11.0165302210058</c:v>
                </c:pt>
                <c:pt idx="22">
                  <c:v>12.521148532687416</c:v>
                </c:pt>
                <c:pt idx="23">
                  <c:v>14.334215816051385</c:v>
                </c:pt>
                <c:pt idx="24">
                  <c:v>17.339532472278826</c:v>
                </c:pt>
                <c:pt idx="25">
                  <c:v>20.344849128506269</c:v>
                </c:pt>
                <c:pt idx="26">
                  <c:v>21.844324623254522</c:v>
                </c:pt>
                <c:pt idx="27">
                  <c:v>24.871821164889266</c:v>
                </c:pt>
                <c:pt idx="28">
                  <c:v>27.409038208511909</c:v>
                </c:pt>
                <c:pt idx="29">
                  <c:v>29.61434348636606</c:v>
                </c:pt>
                <c:pt idx="30">
                  <c:v>31.819648764220208</c:v>
                </c:pt>
                <c:pt idx="31">
                  <c:v>32.467813480471698</c:v>
                </c:pt>
                <c:pt idx="32">
                  <c:v>31.084148516456782</c:v>
                </c:pt>
                <c:pt idx="33">
                  <c:v>26.964160792121824</c:v>
                </c:pt>
                <c:pt idx="34">
                  <c:v>26.309200131949467</c:v>
                </c:pt>
                <c:pt idx="35">
                  <c:v>25.65423947177711</c:v>
                </c:pt>
                <c:pt idx="36">
                  <c:v>29.482774881101534</c:v>
                </c:pt>
                <c:pt idx="37">
                  <c:v>33.526826663746029</c:v>
                </c:pt>
                <c:pt idx="38">
                  <c:v>36.133215443560275</c:v>
                </c:pt>
                <c:pt idx="39">
                  <c:v>35.411607568542223</c:v>
                </c:pt>
                <c:pt idx="40">
                  <c:v>34.689999693524165</c:v>
                </c:pt>
                <c:pt idx="41">
                  <c:v>32.033057851239668</c:v>
                </c:pt>
                <c:pt idx="42">
                  <c:v>30.396686315118679</c:v>
                </c:pt>
                <c:pt idx="43">
                  <c:v>28.362948232728211</c:v>
                </c:pt>
                <c:pt idx="44">
                  <c:v>28.529048710255204</c:v>
                </c:pt>
                <c:pt idx="45">
                  <c:v>28.695149187782192</c:v>
                </c:pt>
                <c:pt idx="46">
                  <c:v>32.412289840206441</c:v>
                </c:pt>
                <c:pt idx="47">
                  <c:v>36.964219904180474</c:v>
                </c:pt>
                <c:pt idx="48">
                  <c:v>41.540286639520346</c:v>
                </c:pt>
                <c:pt idx="49">
                  <c:v>45.792202969051864</c:v>
                </c:pt>
                <c:pt idx="50">
                  <c:v>50.044119298583382</c:v>
                </c:pt>
                <c:pt idx="51">
                  <c:v>54.078662224666033</c:v>
                </c:pt>
                <c:pt idx="52">
                  <c:v>59.590552737334491</c:v>
                </c:pt>
                <c:pt idx="53">
                  <c:v>61.938724259166257</c:v>
                </c:pt>
                <c:pt idx="54">
                  <c:v>63.252840699741412</c:v>
                </c:pt>
                <c:pt idx="55">
                  <c:v>64.566957140316575</c:v>
                </c:pt>
                <c:pt idx="56">
                  <c:v>77.398910344316363</c:v>
                </c:pt>
                <c:pt idx="57">
                  <c:v>88.774381368267825</c:v>
                </c:pt>
                <c:pt idx="58">
                  <c:v>92.24744538946338</c:v>
                </c:pt>
                <c:pt idx="59">
                  <c:v>68.078884986814899</c:v>
                </c:pt>
                <c:pt idx="60">
                  <c:v>68.078884986814899</c:v>
                </c:pt>
                <c:pt idx="61">
                  <c:v>43.910324584166432</c:v>
                </c:pt>
                <c:pt idx="62">
                  <c:v>43.218405930604909</c:v>
                </c:pt>
                <c:pt idx="63">
                  <c:v>44.931408428568226</c:v>
                </c:pt>
                <c:pt idx="64">
                  <c:v>44.847416069680179</c:v>
                </c:pt>
                <c:pt idx="65">
                  <c:v>44.763423710792125</c:v>
                </c:pt>
                <c:pt idx="66">
                  <c:v>44.799244005889726</c:v>
                </c:pt>
                <c:pt idx="67">
                  <c:v>43.60848751455557</c:v>
                </c:pt>
                <c:pt idx="68">
                  <c:v>40.057839115996529</c:v>
                </c:pt>
                <c:pt idx="69">
                  <c:v>40.057839115996529</c:v>
                </c:pt>
                <c:pt idx="70">
                  <c:v>36.507190717437496</c:v>
                </c:pt>
                <c:pt idx="71">
                  <c:v>35.664505672609394</c:v>
                </c:pt>
                <c:pt idx="72">
                  <c:v>34.612756721996703</c:v>
                </c:pt>
                <c:pt idx="73">
                  <c:v>35.492963417826012</c:v>
                </c:pt>
                <c:pt idx="74">
                  <c:v>39.086470870612118</c:v>
                </c:pt>
                <c:pt idx="75">
                  <c:v>42.679978323398224</c:v>
                </c:pt>
                <c:pt idx="76">
                  <c:v>47.819470411757038</c:v>
                </c:pt>
                <c:pt idx="77">
                  <c:v>50.40569330492724</c:v>
                </c:pt>
                <c:pt idx="78">
                  <c:v>48.756335648582699</c:v>
                </c:pt>
                <c:pt idx="79">
                  <c:v>45.796585326218874</c:v>
                </c:pt>
                <c:pt idx="80">
                  <c:v>42.83683500385505</c:v>
                </c:pt>
                <c:pt idx="81">
                  <c:v>44.351301296422655</c:v>
                </c:pt>
                <c:pt idx="82">
                  <c:v>46.460850771195602</c:v>
                </c:pt>
                <c:pt idx="83">
                  <c:v>48.509211077955079</c:v>
                </c:pt>
                <c:pt idx="84">
                  <c:v>51.844740245792117</c:v>
                </c:pt>
                <c:pt idx="85">
                  <c:v>55.180269413629155</c:v>
                </c:pt>
                <c:pt idx="86">
                  <c:v>57.597541024242709</c:v>
                </c:pt>
                <c:pt idx="87">
                  <c:v>57.103323292435043</c:v>
                </c:pt>
                <c:pt idx="88">
                  <c:v>56.365283456637627</c:v>
                </c:pt>
                <c:pt idx="89">
                  <c:v>56.365283456637627</c:v>
                </c:pt>
                <c:pt idx="90">
                  <c:v>55.627243620840218</c:v>
                </c:pt>
                <c:pt idx="91">
                  <c:v>54.239575801397947</c:v>
                </c:pt>
                <c:pt idx="92">
                  <c:v>53.519942335415678</c:v>
                </c:pt>
                <c:pt idx="93">
                  <c:v>52.698602317524788</c:v>
                </c:pt>
                <c:pt idx="94">
                  <c:v>51.98741800504714</c:v>
                </c:pt>
                <c:pt idx="95">
                  <c:v>51.276233692569491</c:v>
                </c:pt>
                <c:pt idx="96">
                  <c:v>50.297878352603185</c:v>
                </c:pt>
                <c:pt idx="97">
                  <c:v>50.56650592256193</c:v>
                </c:pt>
                <c:pt idx="98">
                  <c:v>53.868294607831757</c:v>
                </c:pt>
                <c:pt idx="99">
                  <c:v>61.51465945160934</c:v>
                </c:pt>
                <c:pt idx="100">
                  <c:v>69.161024295386923</c:v>
                </c:pt>
                <c:pt idx="101">
                  <c:v>85.353092966549085</c:v>
                </c:pt>
                <c:pt idx="102">
                  <c:v>94.536669377601299</c:v>
                </c:pt>
                <c:pt idx="103">
                  <c:v>101.80881677266463</c:v>
                </c:pt>
                <c:pt idx="104">
                  <c:v>107.55658017506539</c:v>
                </c:pt>
                <c:pt idx="105">
                  <c:v>113.30434357746617</c:v>
                </c:pt>
                <c:pt idx="106">
                  <c:v>114.8991382687035</c:v>
                </c:pt>
                <c:pt idx="107">
                  <c:v>113.19682285214604</c:v>
                </c:pt>
                <c:pt idx="108">
                  <c:v>110.97954394764768</c:v>
                </c:pt>
                <c:pt idx="109">
                  <c:v>110.97954394764768</c:v>
                </c:pt>
                <c:pt idx="110">
                  <c:v>108.76226504314933</c:v>
                </c:pt>
                <c:pt idx="111">
                  <c:v>106.53694695390318</c:v>
                </c:pt>
                <c:pt idx="112">
                  <c:v>102.84148798876988</c:v>
                </c:pt>
                <c:pt idx="113">
                  <c:v>101.75493227162528</c:v>
                </c:pt>
                <c:pt idx="114">
                  <c:v>116.29573819223529</c:v>
                </c:pt>
                <c:pt idx="115">
                  <c:v>130.8365441128453</c:v>
                </c:pt>
                <c:pt idx="116">
                  <c:v>143.50556978092925</c:v>
                </c:pt>
                <c:pt idx="117">
                  <c:v>160.04950495049508</c:v>
                </c:pt>
                <c:pt idx="118">
                  <c:v>176.79293166651001</c:v>
                </c:pt>
                <c:pt idx="119">
                  <c:v>184.63367233536218</c:v>
                </c:pt>
                <c:pt idx="120">
                  <c:v>192.47441300421437</c:v>
                </c:pt>
                <c:pt idx="121">
                  <c:v>195.4888752806695</c:v>
                </c:pt>
                <c:pt idx="122">
                  <c:v>200.36706733876179</c:v>
                </c:pt>
                <c:pt idx="123">
                  <c:v>208.1883850105614</c:v>
                </c:pt>
                <c:pt idx="124">
                  <c:v>220.48045631467775</c:v>
                </c:pt>
                <c:pt idx="125">
                  <c:v>232.7725276187941</c:v>
                </c:pt>
                <c:pt idx="126">
                  <c:v>235.14130668385985</c:v>
                </c:pt>
                <c:pt idx="127">
                  <c:v>226.664871415107</c:v>
                </c:pt>
                <c:pt idx="128">
                  <c:v>208.13229467101542</c:v>
                </c:pt>
                <c:pt idx="129">
                  <c:v>190.44169665514556</c:v>
                </c:pt>
                <c:pt idx="130">
                  <c:v>172.75109863927568</c:v>
                </c:pt>
                <c:pt idx="131">
                  <c:v>161.28743146351749</c:v>
                </c:pt>
                <c:pt idx="132">
                  <c:v>150.47831214781812</c:v>
                </c:pt>
                <c:pt idx="133">
                  <c:v>139.05458344215202</c:v>
                </c:pt>
                <c:pt idx="134">
                  <c:v>126.29291310352654</c:v>
                </c:pt>
                <c:pt idx="135">
                  <c:v>113.53124276490107</c:v>
                </c:pt>
                <c:pt idx="136">
                  <c:v>94.300240151244168</c:v>
                </c:pt>
                <c:pt idx="137">
                  <c:v>74.316590874252697</c:v>
                </c:pt>
                <c:pt idx="138">
                  <c:v>65.476169143869114</c:v>
                </c:pt>
                <c:pt idx="139">
                  <c:v>65.476169143869114</c:v>
                </c:pt>
                <c:pt idx="140">
                  <c:v>56.635747413485532</c:v>
                </c:pt>
                <c:pt idx="141">
                  <c:v>56.083025595313906</c:v>
                </c:pt>
                <c:pt idx="142">
                  <c:v>53.62446513969293</c:v>
                </c:pt>
                <c:pt idx="143">
                  <c:v>40.977340259202244</c:v>
                </c:pt>
                <c:pt idx="144">
                  <c:v>40.977340259202244</c:v>
                </c:pt>
                <c:pt idx="145">
                  <c:v>40.977340259202244</c:v>
                </c:pt>
                <c:pt idx="146">
                  <c:v>40.977340259202244</c:v>
                </c:pt>
                <c:pt idx="147">
                  <c:v>40.977340259202244</c:v>
                </c:pt>
                <c:pt idx="148">
                  <c:v>40.977340259202244</c:v>
                </c:pt>
                <c:pt idx="149">
                  <c:v>40.977340259202244</c:v>
                </c:pt>
                <c:pt idx="150">
                  <c:v>28.330215378711554</c:v>
                </c:pt>
                <c:pt idx="151">
                  <c:v>21.59699034499759</c:v>
                </c:pt>
                <c:pt idx="152">
                  <c:v>21.59699034499759</c:v>
                </c:pt>
                <c:pt idx="153">
                  <c:v>21.59699034499759</c:v>
                </c:pt>
                <c:pt idx="154">
                  <c:v>21.59699034499759</c:v>
                </c:pt>
                <c:pt idx="155">
                  <c:v>21.59699034499759</c:v>
                </c:pt>
                <c:pt idx="156">
                  <c:v>14.863765311283625</c:v>
                </c:pt>
                <c:pt idx="157">
                  <c:v>14.004342771916734</c:v>
                </c:pt>
                <c:pt idx="158">
                  <c:v>18.120241489407391</c:v>
                </c:pt>
                <c:pt idx="159">
                  <c:v>18.120241489407391</c:v>
                </c:pt>
                <c:pt idx="160">
                  <c:v>22.23614020689805</c:v>
                </c:pt>
                <c:pt idx="161">
                  <c:v>27.677784228974485</c:v>
                </c:pt>
                <c:pt idx="162">
                  <c:v>36.337937680693869</c:v>
                </c:pt>
                <c:pt idx="163">
                  <c:v>45.647162455265516</c:v>
                </c:pt>
                <c:pt idx="164">
                  <c:v>45.647162455265516</c:v>
                </c:pt>
                <c:pt idx="165">
                  <c:v>54.956387229837155</c:v>
                </c:pt>
                <c:pt idx="166">
                  <c:v>56.134149495646177</c:v>
                </c:pt>
                <c:pt idx="167">
                  <c:v>56.035748208272175</c:v>
                </c:pt>
                <c:pt idx="168">
                  <c:v>49.894321167912139</c:v>
                </c:pt>
                <c:pt idx="169">
                  <c:v>49.894321167912139</c:v>
                </c:pt>
                <c:pt idx="170">
                  <c:v>43.752894127552096</c:v>
                </c:pt>
                <c:pt idx="171">
                  <c:v>37.749948675836578</c:v>
                </c:pt>
                <c:pt idx="172">
                  <c:v>31.103408889501566</c:v>
                </c:pt>
                <c:pt idx="173">
                  <c:v>26.399933417225839</c:v>
                </c:pt>
                <c:pt idx="174">
                  <c:v>26.399933417225839</c:v>
                </c:pt>
                <c:pt idx="175">
                  <c:v>21.696457944950112</c:v>
                </c:pt>
                <c:pt idx="176">
                  <c:v>17.545712123611906</c:v>
                </c:pt>
                <c:pt idx="177">
                  <c:v>11.684878097756068</c:v>
                </c:pt>
                <c:pt idx="178">
                  <c:v>9.2187620097754301</c:v>
                </c:pt>
                <c:pt idx="179">
                  <c:v>9.2187620097754301</c:v>
                </c:pt>
                <c:pt idx="180">
                  <c:v>6.7526459217947918</c:v>
                </c:pt>
                <c:pt idx="181">
                  <c:v>5.2506743558738735</c:v>
                </c:pt>
                <c:pt idx="182">
                  <c:v>5.0292968750000053</c:v>
                </c:pt>
                <c:pt idx="183">
                  <c:v>8.8818012980938388</c:v>
                </c:pt>
                <c:pt idx="184">
                  <c:v>8.8818012980938388</c:v>
                </c:pt>
                <c:pt idx="185">
                  <c:v>12.734305721187672</c:v>
                </c:pt>
                <c:pt idx="186">
                  <c:v>17.175321626443779</c:v>
                </c:pt>
                <c:pt idx="187">
                  <c:v>20.834389254941708</c:v>
                </c:pt>
                <c:pt idx="188">
                  <c:v>29.734064576775673</c:v>
                </c:pt>
                <c:pt idx="189">
                  <c:v>29.734064576775673</c:v>
                </c:pt>
                <c:pt idx="190">
                  <c:v>38.63373989860964</c:v>
                </c:pt>
                <c:pt idx="191">
                  <c:v>45.413931281439154</c:v>
                </c:pt>
                <c:pt idx="192">
                  <c:v>50.465064108095035</c:v>
                </c:pt>
                <c:pt idx="193">
                  <c:v>60.972744420415623</c:v>
                </c:pt>
                <c:pt idx="194">
                  <c:v>60.972744420415623</c:v>
                </c:pt>
                <c:pt idx="195">
                  <c:v>71.480424732736211</c:v>
                </c:pt>
                <c:pt idx="196">
                  <c:v>79.106373577819525</c:v>
                </c:pt>
                <c:pt idx="197">
                  <c:v>84.868359235525162</c:v>
                </c:pt>
                <c:pt idx="198">
                  <c:v>91.094837760709538</c:v>
                </c:pt>
                <c:pt idx="199">
                  <c:v>91.094837760709538</c:v>
                </c:pt>
                <c:pt idx="200">
                  <c:v>97.321316285893928</c:v>
                </c:pt>
                <c:pt idx="201">
                  <c:v>98.993015383296907</c:v>
                </c:pt>
                <c:pt idx="202">
                  <c:v>105.35994422171868</c:v>
                </c:pt>
                <c:pt idx="203">
                  <c:v>121.29209100127555</c:v>
                </c:pt>
                <c:pt idx="204">
                  <c:v>121.29209100127555</c:v>
                </c:pt>
                <c:pt idx="205">
                  <c:v>137.22423778083242</c:v>
                </c:pt>
                <c:pt idx="206">
                  <c:v>146.79036769220275</c:v>
                </c:pt>
                <c:pt idx="207">
                  <c:v>152.39453981008037</c:v>
                </c:pt>
                <c:pt idx="208">
                  <c:v>153.96156519464404</c:v>
                </c:pt>
                <c:pt idx="209">
                  <c:v>153.96156519464404</c:v>
                </c:pt>
                <c:pt idx="210">
                  <c:v>155.52859057920767</c:v>
                </c:pt>
                <c:pt idx="211">
                  <c:v>151.11708538055063</c:v>
                </c:pt>
                <c:pt idx="212">
                  <c:v>143.35593376689266</c:v>
                </c:pt>
                <c:pt idx="213">
                  <c:v>133.9712162617686</c:v>
                </c:pt>
                <c:pt idx="214">
                  <c:v>133.9712162617686</c:v>
                </c:pt>
                <c:pt idx="215">
                  <c:v>124.58649875664453</c:v>
                </c:pt>
                <c:pt idx="216">
                  <c:v>122.51472669984931</c:v>
                </c:pt>
                <c:pt idx="217">
                  <c:v>123.04387568555757</c:v>
                </c:pt>
                <c:pt idx="218">
                  <c:v>125.97411134849361</c:v>
                </c:pt>
                <c:pt idx="219">
                  <c:v>125.97411134849361</c:v>
                </c:pt>
                <c:pt idx="220">
                  <c:v>128.90434701142965</c:v>
                </c:pt>
                <c:pt idx="221">
                  <c:v>131.71568043814742</c:v>
                </c:pt>
                <c:pt idx="222">
                  <c:v>131.42712428547307</c:v>
                </c:pt>
                <c:pt idx="223">
                  <c:v>117.72507077421014</c:v>
                </c:pt>
                <c:pt idx="224">
                  <c:v>117.72507077421014</c:v>
                </c:pt>
                <c:pt idx="225">
                  <c:v>104.02301726294722</c:v>
                </c:pt>
                <c:pt idx="226">
                  <c:v>102.37211634904712</c:v>
                </c:pt>
                <c:pt idx="227">
                  <c:v>104.37564551477439</c:v>
                </c:pt>
                <c:pt idx="228">
                  <c:v>106.14037694868627</c:v>
                </c:pt>
                <c:pt idx="229">
                  <c:v>106.14037694868627</c:v>
                </c:pt>
                <c:pt idx="230">
                  <c:v>107.90510838259814</c:v>
                </c:pt>
                <c:pt idx="231">
                  <c:v>96.848744796265919</c:v>
                </c:pt>
                <c:pt idx="232">
                  <c:v>73.719835937696573</c:v>
                </c:pt>
                <c:pt idx="233">
                  <c:v>51.740694763341892</c:v>
                </c:pt>
                <c:pt idx="234">
                  <c:v>51.740694763341892</c:v>
                </c:pt>
                <c:pt idx="235">
                  <c:v>51.740694763341892</c:v>
                </c:pt>
                <c:pt idx="236">
                  <c:v>51.740694763341892</c:v>
                </c:pt>
                <c:pt idx="237">
                  <c:v>51.740694763341892</c:v>
                </c:pt>
                <c:pt idx="238">
                  <c:v>51.740694763341892</c:v>
                </c:pt>
                <c:pt idx="239">
                  <c:v>51.740694763341892</c:v>
                </c:pt>
                <c:pt idx="240">
                  <c:v>29.761553588987216</c:v>
                </c:pt>
                <c:pt idx="241">
                  <c:v>29.036112262563712</c:v>
                </c:pt>
                <c:pt idx="242">
                  <c:v>27.294326581549381</c:v>
                </c:pt>
                <c:pt idx="243">
                  <c:v>23.359717923894493</c:v>
                </c:pt>
                <c:pt idx="244">
                  <c:v>23.359717923894493</c:v>
                </c:pt>
                <c:pt idx="245">
                  <c:v>19.425109266239609</c:v>
                </c:pt>
                <c:pt idx="246">
                  <c:v>17.382112326500593</c:v>
                </c:pt>
                <c:pt idx="247">
                  <c:v>15.659832117792769</c:v>
                </c:pt>
                <c:pt idx="248">
                  <c:v>14.304250509916933</c:v>
                </c:pt>
                <c:pt idx="249">
                  <c:v>14.304250509916933</c:v>
                </c:pt>
                <c:pt idx="250">
                  <c:v>14.304250509916933</c:v>
                </c:pt>
                <c:pt idx="251">
                  <c:v>14.304250509916933</c:v>
                </c:pt>
                <c:pt idx="252">
                  <c:v>12.948668902041096</c:v>
                </c:pt>
                <c:pt idx="253">
                  <c:v>14.810093030796228</c:v>
                </c:pt>
                <c:pt idx="254">
                  <c:v>14.810093030796228</c:v>
                </c:pt>
                <c:pt idx="255">
                  <c:v>16.67151715955136</c:v>
                </c:pt>
                <c:pt idx="256">
                  <c:v>18.299910873440272</c:v>
                </c:pt>
                <c:pt idx="257">
                  <c:v>19.676365402446024</c:v>
                </c:pt>
                <c:pt idx="258">
                  <c:v>30.825095240277825</c:v>
                </c:pt>
                <c:pt idx="259">
                  <c:v>30.825095240277825</c:v>
                </c:pt>
                <c:pt idx="260">
                  <c:v>41.973825078109627</c:v>
                </c:pt>
                <c:pt idx="261">
                  <c:v>47.587289132993327</c:v>
                </c:pt>
                <c:pt idx="262">
                  <c:v>51.618705035971232</c:v>
                </c:pt>
                <c:pt idx="263">
                  <c:v>56.171890282336079</c:v>
                </c:pt>
                <c:pt idx="264">
                  <c:v>56.171890282336079</c:v>
                </c:pt>
                <c:pt idx="265">
                  <c:v>60.725075528700927</c:v>
                </c:pt>
                <c:pt idx="266">
                  <c:v>62.646516458593865</c:v>
                </c:pt>
                <c:pt idx="267">
                  <c:v>63.736193982480643</c:v>
                </c:pt>
                <c:pt idx="268">
                  <c:v>64.754261468895749</c:v>
                </c:pt>
                <c:pt idx="269">
                  <c:v>64.754261468895749</c:v>
                </c:pt>
                <c:pt idx="270">
                  <c:v>65.772328955310854</c:v>
                </c:pt>
                <c:pt idx="271">
                  <c:v>65.25520004957346</c:v>
                </c:pt>
                <c:pt idx="272">
                  <c:v>65.411430804351838</c:v>
                </c:pt>
                <c:pt idx="273">
                  <c:v>65.721047599790907</c:v>
                </c:pt>
                <c:pt idx="274">
                  <c:v>65.721047599790907</c:v>
                </c:pt>
                <c:pt idx="275">
                  <c:v>66.030664395229977</c:v>
                </c:pt>
                <c:pt idx="276">
                  <c:v>66.198365275085436</c:v>
                </c:pt>
                <c:pt idx="277">
                  <c:v>65.244312561819967</c:v>
                </c:pt>
                <c:pt idx="278">
                  <c:v>63.940580716956262</c:v>
                </c:pt>
                <c:pt idx="279">
                  <c:v>63.940580716956262</c:v>
                </c:pt>
                <c:pt idx="280">
                  <c:v>62.636848872092557</c:v>
                </c:pt>
                <c:pt idx="281">
                  <c:v>61.563694947495087</c:v>
                </c:pt>
                <c:pt idx="282">
                  <c:v>59.879327627419229</c:v>
                </c:pt>
                <c:pt idx="283">
                  <c:v>56.517698936181148</c:v>
                </c:pt>
                <c:pt idx="284">
                  <c:v>56.517698936181148</c:v>
                </c:pt>
                <c:pt idx="285">
                  <c:v>53.156070244943059</c:v>
                </c:pt>
                <c:pt idx="286">
                  <c:v>51.266301266301262</c:v>
                </c:pt>
                <c:pt idx="287">
                  <c:v>49.103277674706241</c:v>
                </c:pt>
                <c:pt idx="288">
                  <c:v>42.647447655541555</c:v>
                </c:pt>
                <c:pt idx="289">
                  <c:v>42.647447655541555</c:v>
                </c:pt>
                <c:pt idx="290">
                  <c:v>36.191617636376861</c:v>
                </c:pt>
                <c:pt idx="291">
                  <c:v>33.930050787018693</c:v>
                </c:pt>
                <c:pt idx="292">
                  <c:v>32.830351368829511</c:v>
                </c:pt>
                <c:pt idx="293">
                  <c:v>32.77887672671136</c:v>
                </c:pt>
                <c:pt idx="294">
                  <c:v>32.77887672671136</c:v>
                </c:pt>
                <c:pt idx="295">
                  <c:v>32.727402084593216</c:v>
                </c:pt>
                <c:pt idx="296">
                  <c:v>32.459913961673841</c:v>
                </c:pt>
                <c:pt idx="297">
                  <c:v>32.11641153435388</c:v>
                </c:pt>
                <c:pt idx="298">
                  <c:v>28.245993598352094</c:v>
                </c:pt>
                <c:pt idx="299">
                  <c:v>28.245993598352094</c:v>
                </c:pt>
                <c:pt idx="300">
                  <c:v>24.375575662350311</c:v>
                </c:pt>
                <c:pt idx="301">
                  <c:v>18.077695550690301</c:v>
                </c:pt>
                <c:pt idx="302">
                  <c:v>15.430741555066952</c:v>
                </c:pt>
                <c:pt idx="303">
                  <c:v>15.0163820693713</c:v>
                </c:pt>
                <c:pt idx="304">
                  <c:v>15.0163820693713</c:v>
                </c:pt>
                <c:pt idx="305">
                  <c:v>14.602022583675646</c:v>
                </c:pt>
                <c:pt idx="306">
                  <c:v>15.456822187181162</c:v>
                </c:pt>
                <c:pt idx="307">
                  <c:v>16.411366307815722</c:v>
                </c:pt>
                <c:pt idx="308">
                  <c:v>19.028405019706113</c:v>
                </c:pt>
                <c:pt idx="309">
                  <c:v>19.028405019706113</c:v>
                </c:pt>
                <c:pt idx="310">
                  <c:v>21.645443731596501</c:v>
                </c:pt>
                <c:pt idx="311">
                  <c:v>22.689158333989432</c:v>
                </c:pt>
                <c:pt idx="312">
                  <c:v>18.694201382675221</c:v>
                </c:pt>
                <c:pt idx="313">
                  <c:v>18.694201382675221</c:v>
                </c:pt>
                <c:pt idx="314">
                  <c:v>18.694201382675221</c:v>
                </c:pt>
                <c:pt idx="315">
                  <c:v>14.699244431361011</c:v>
                </c:pt>
                <c:pt idx="316">
                  <c:v>9.1759863311587431</c:v>
                </c:pt>
                <c:pt idx="317">
                  <c:v>3.2488902495025291</c:v>
                </c:pt>
                <c:pt idx="318">
                  <c:v>-10.119199701600332</c:v>
                </c:pt>
                <c:pt idx="319">
                  <c:v>-10.119199701600332</c:v>
                </c:pt>
                <c:pt idx="320">
                  <c:v>-10.119199701600332</c:v>
                </c:pt>
                <c:pt idx="321">
                  <c:v>-10.119199701600332</c:v>
                </c:pt>
                <c:pt idx="322">
                  <c:v>-23.487289652703193</c:v>
                </c:pt>
                <c:pt idx="323">
                  <c:v>-28.6316085465211</c:v>
                </c:pt>
                <c:pt idx="324">
                  <c:v>-28.6316085465211</c:v>
                </c:pt>
                <c:pt idx="325">
                  <c:v>-33.775927440339004</c:v>
                </c:pt>
                <c:pt idx="326">
                  <c:v>-34.32453664639646</c:v>
                </c:pt>
                <c:pt idx="327">
                  <c:v>-35.469552145673205</c:v>
                </c:pt>
                <c:pt idx="328">
                  <c:v>-33.406216224147059</c:v>
                </c:pt>
                <c:pt idx="329">
                  <c:v>-33.406216224147059</c:v>
                </c:pt>
                <c:pt idx="330">
                  <c:v>-31.342880302620916</c:v>
                </c:pt>
                <c:pt idx="331">
                  <c:v>-30.05358291062371</c:v>
                </c:pt>
                <c:pt idx="332">
                  <c:v>-28.593128390596743</c:v>
                </c:pt>
                <c:pt idx="333">
                  <c:v>-26.192034578573633</c:v>
                </c:pt>
                <c:pt idx="334">
                  <c:v>-26.192034578573633</c:v>
                </c:pt>
                <c:pt idx="335">
                  <c:v>-23.790940766550523</c:v>
                </c:pt>
                <c:pt idx="336">
                  <c:v>-22.879830257828075</c:v>
                </c:pt>
                <c:pt idx="337">
                  <c:v>-22.849331611344997</c:v>
                </c:pt>
                <c:pt idx="338">
                  <c:v>-23.455134569774231</c:v>
                </c:pt>
                <c:pt idx="339">
                  <c:v>-23.455134569774231</c:v>
                </c:pt>
                <c:pt idx="340">
                  <c:v>-24.060937528203464</c:v>
                </c:pt>
                <c:pt idx="341">
                  <c:v>-20.725814153375978</c:v>
                </c:pt>
                <c:pt idx="342">
                  <c:v>-19.926631283172025</c:v>
                </c:pt>
                <c:pt idx="343">
                  <c:v>-20.028512907634191</c:v>
                </c:pt>
                <c:pt idx="344">
                  <c:v>-20.028512907634191</c:v>
                </c:pt>
                <c:pt idx="345">
                  <c:v>-20.130394532096357</c:v>
                </c:pt>
                <c:pt idx="346">
                  <c:v>-20.913381509116196</c:v>
                </c:pt>
                <c:pt idx="347">
                  <c:v>-21.76476292058566</c:v>
                </c:pt>
                <c:pt idx="348">
                  <c:v>-21.629544194020415</c:v>
                </c:pt>
                <c:pt idx="349">
                  <c:v>-21.629544194020415</c:v>
                </c:pt>
                <c:pt idx="350">
                  <c:v>-21.49432546745517</c:v>
                </c:pt>
                <c:pt idx="351">
                  <c:v>-22.081947384336264</c:v>
                </c:pt>
                <c:pt idx="352">
                  <c:v>-21.98488210296718</c:v>
                </c:pt>
                <c:pt idx="353">
                  <c:v>-20.689061635200943</c:v>
                </c:pt>
                <c:pt idx="354">
                  <c:v>-20.689061635200943</c:v>
                </c:pt>
                <c:pt idx="355">
                  <c:v>-19.393241167434706</c:v>
                </c:pt>
                <c:pt idx="356">
                  <c:v>-17.473815607263369</c:v>
                </c:pt>
                <c:pt idx="357">
                  <c:v>-16.09633698186272</c:v>
                </c:pt>
                <c:pt idx="358">
                  <c:v>-13.357681889644585</c:v>
                </c:pt>
                <c:pt idx="359">
                  <c:v>-13.357681889644585</c:v>
                </c:pt>
                <c:pt idx="360">
                  <c:v>-10.619026797426448</c:v>
                </c:pt>
                <c:pt idx="361">
                  <c:v>-9.4528946307728212</c:v>
                </c:pt>
                <c:pt idx="362">
                  <c:v>-8.4939993934404878</c:v>
                </c:pt>
                <c:pt idx="363">
                  <c:v>-9.0573156900306877</c:v>
                </c:pt>
                <c:pt idx="364">
                  <c:v>-9.0573156900306877</c:v>
                </c:pt>
                <c:pt idx="365">
                  <c:v>-9.6206319866208894</c:v>
                </c:pt>
                <c:pt idx="366">
                  <c:v>-9.8786904735694954</c:v>
                </c:pt>
                <c:pt idx="367">
                  <c:v>-8.9495445877351472</c:v>
                </c:pt>
                <c:pt idx="368">
                  <c:v>-8.9495445877351472</c:v>
                </c:pt>
                <c:pt idx="369">
                  <c:v>-8.9495445877351472</c:v>
                </c:pt>
                <c:pt idx="370">
                  <c:v>-8.0203987019007972</c:v>
                </c:pt>
                <c:pt idx="371">
                  <c:v>-6.697403542829413</c:v>
                </c:pt>
                <c:pt idx="372">
                  <c:v>-4.9684108569793279</c:v>
                </c:pt>
                <c:pt idx="373">
                  <c:v>-3.4444975128311768</c:v>
                </c:pt>
                <c:pt idx="374">
                  <c:v>-3.4444975128311768</c:v>
                </c:pt>
                <c:pt idx="375">
                  <c:v>-1.9205841686830252</c:v>
                </c:pt>
                <c:pt idx="376">
                  <c:v>-1.2298166025241399</c:v>
                </c:pt>
                <c:pt idx="377">
                  <c:v>-1.9905192938804344</c:v>
                </c:pt>
                <c:pt idx="378">
                  <c:v>-7.8136831058042731</c:v>
                </c:pt>
                <c:pt idx="379">
                  <c:v>-7.8136831058042731</c:v>
                </c:pt>
                <c:pt idx="380">
                  <c:v>-13.636846917728112</c:v>
                </c:pt>
                <c:pt idx="381">
                  <c:v>-15.576356974946528</c:v>
                </c:pt>
                <c:pt idx="382">
                  <c:v>-17.736451030603249</c:v>
                </c:pt>
                <c:pt idx="383">
                  <c:v>-19.772118509563274</c:v>
                </c:pt>
                <c:pt idx="384">
                  <c:v>-19.772118509563274</c:v>
                </c:pt>
                <c:pt idx="385">
                  <c:v>-21.8077859885233</c:v>
                </c:pt>
                <c:pt idx="386">
                  <c:v>-22.697808416503758</c:v>
                </c:pt>
                <c:pt idx="387">
                  <c:v>-23.363254549946472</c:v>
                </c:pt>
                <c:pt idx="388">
                  <c:v>-23.579801043650598</c:v>
                </c:pt>
                <c:pt idx="389">
                  <c:v>-23.579801043650598</c:v>
                </c:pt>
                <c:pt idx="390">
                  <c:v>-23.796347537354727</c:v>
                </c:pt>
                <c:pt idx="391">
                  <c:v>-22.833037118751403</c:v>
                </c:pt>
                <c:pt idx="392">
                  <c:v>-22.478339055092366</c:v>
                </c:pt>
                <c:pt idx="393">
                  <c:v>-21.844673365534096</c:v>
                </c:pt>
                <c:pt idx="394">
                  <c:v>-21.844673365534096</c:v>
                </c:pt>
                <c:pt idx="395">
                  <c:v>-21.211007675975825</c:v>
                </c:pt>
                <c:pt idx="396">
                  <c:v>-20.750321829215967</c:v>
                </c:pt>
                <c:pt idx="397">
                  <c:v>-20.309409056403297</c:v>
                </c:pt>
                <c:pt idx="398">
                  <c:v>-20.309409056403297</c:v>
                </c:pt>
                <c:pt idx="399">
                  <c:v>-20.309409056403297</c:v>
                </c:pt>
                <c:pt idx="400">
                  <c:v>-20.309409056403297</c:v>
                </c:pt>
                <c:pt idx="401">
                  <c:v>-20.309409056403297</c:v>
                </c:pt>
                <c:pt idx="402">
                  <c:v>-19.868496283590623</c:v>
                </c:pt>
                <c:pt idx="403">
                  <c:v>-19.698550013293257</c:v>
                </c:pt>
                <c:pt idx="404">
                  <c:v>-19.518236659036351</c:v>
                </c:pt>
                <c:pt idx="405">
                  <c:v>-19.518236659036351</c:v>
                </c:pt>
                <c:pt idx="406">
                  <c:v>-19.518236659036351</c:v>
                </c:pt>
                <c:pt idx="407">
                  <c:v>-19.518236659036351</c:v>
                </c:pt>
                <c:pt idx="408">
                  <c:v>-19.518236659036351</c:v>
                </c:pt>
                <c:pt idx="409">
                  <c:v>-19.518236659036351</c:v>
                </c:pt>
                <c:pt idx="410">
                  <c:v>-19.337923304779444</c:v>
                </c:pt>
                <c:pt idx="411">
                  <c:v>-19.179334326875306</c:v>
                </c:pt>
                <c:pt idx="412">
                  <c:v>-17.862138255747524</c:v>
                </c:pt>
                <c:pt idx="413">
                  <c:v>-16.861481641553542</c:v>
                </c:pt>
                <c:pt idx="414">
                  <c:v>-15.245282155360304</c:v>
                </c:pt>
                <c:pt idx="415">
                  <c:v>-13.629082669167065</c:v>
                </c:pt>
                <c:pt idx="416">
                  <c:v>-12.746011412600446</c:v>
                </c:pt>
                <c:pt idx="417">
                  <c:v>-12.399078394547816</c:v>
                </c:pt>
                <c:pt idx="418">
                  <c:v>-11.979791723123377</c:v>
                </c:pt>
                <c:pt idx="419">
                  <c:v>-11.811628788720135</c:v>
                </c:pt>
                <c:pt idx="420">
                  <c:v>-11.643465854316892</c:v>
                </c:pt>
                <c:pt idx="421">
                  <c:v>-11.395133969818293</c:v>
                </c:pt>
                <c:pt idx="422">
                  <c:v>-11.133502226316597</c:v>
                </c:pt>
                <c:pt idx="423">
                  <c:v>-10.959848354299503</c:v>
                </c:pt>
                <c:pt idx="424">
                  <c:v>-10.90867539275526</c:v>
                </c:pt>
                <c:pt idx="425">
                  <c:v>-10.857502431211019</c:v>
                </c:pt>
                <c:pt idx="426">
                  <c:v>-11.14388475518088</c:v>
                </c:pt>
                <c:pt idx="427">
                  <c:v>-11.447215722085881</c:v>
                </c:pt>
                <c:pt idx="428">
                  <c:v>-12.037159920371611</c:v>
                </c:pt>
                <c:pt idx="429">
                  <c:v>-12.250098239431654</c:v>
                </c:pt>
                <c:pt idx="430">
                  <c:v>-12.463036558491696</c:v>
                </c:pt>
                <c:pt idx="431">
                  <c:v>-12.521141053106325</c:v>
                </c:pt>
                <c:pt idx="432">
                  <c:v>-10.856349444611229</c:v>
                </c:pt>
                <c:pt idx="433">
                  <c:v>-9.3143186937985174</c:v>
                </c:pt>
                <c:pt idx="434">
                  <c:v>-5.5246336833461278</c:v>
                </c:pt>
                <c:pt idx="435">
                  <c:v>-5.5246336833461278</c:v>
                </c:pt>
                <c:pt idx="436">
                  <c:v>-1.7349486728937382</c:v>
                </c:pt>
                <c:pt idx="437">
                  <c:v>1.0359536867763584</c:v>
                </c:pt>
                <c:pt idx="438">
                  <c:v>4.6367737777368685</c:v>
                </c:pt>
                <c:pt idx="439">
                  <c:v>8.3572730315607977</c:v>
                </c:pt>
                <c:pt idx="440">
                  <c:v>12.077772285384725</c:v>
                </c:pt>
                <c:pt idx="441">
                  <c:v>13.778021776923772</c:v>
                </c:pt>
                <c:pt idx="442">
                  <c:v>14.984241496784538</c:v>
                </c:pt>
                <c:pt idx="443">
                  <c:v>17.038918624693817</c:v>
                </c:pt>
                <c:pt idx="444">
                  <c:v>18.121720786266135</c:v>
                </c:pt>
                <c:pt idx="445">
                  <c:v>19.204522947838452</c:v>
                </c:pt>
                <c:pt idx="446">
                  <c:v>19.002050580997945</c:v>
                </c:pt>
                <c:pt idx="447">
                  <c:v>17.292828578089406</c:v>
                </c:pt>
                <c:pt idx="448">
                  <c:v>14.104578898492752</c:v>
                </c:pt>
                <c:pt idx="449">
                  <c:v>12.046182065507946</c:v>
                </c:pt>
                <c:pt idx="450">
                  <c:v>9.9877852325231391</c:v>
                </c:pt>
                <c:pt idx="451">
                  <c:v>7.5758913592455857</c:v>
                </c:pt>
                <c:pt idx="452">
                  <c:v>5.4108393150032743</c:v>
                </c:pt>
                <c:pt idx="453">
                  <c:v>3.0197097986860229</c:v>
                </c:pt>
                <c:pt idx="454">
                  <c:v>1.0504767998458837</c:v>
                </c:pt>
                <c:pt idx="455">
                  <c:v>-0.91875619899425531</c:v>
                </c:pt>
                <c:pt idx="456">
                  <c:v>-2.4916712937257102</c:v>
                </c:pt>
                <c:pt idx="457">
                  <c:v>-4.3542843325215532</c:v>
                </c:pt>
                <c:pt idx="458">
                  <c:v>-6.6364152013613191</c:v>
                </c:pt>
                <c:pt idx="459">
                  <c:v>-9.4712538657244743</c:v>
                </c:pt>
                <c:pt idx="460">
                  <c:v>-12.30609253008763</c:v>
                </c:pt>
                <c:pt idx="461">
                  <c:v>-15.392061955469497</c:v>
                </c:pt>
                <c:pt idx="462">
                  <c:v>-18.61139542818151</c:v>
                </c:pt>
                <c:pt idx="463">
                  <c:v>-20.088345575016699</c:v>
                </c:pt>
                <c:pt idx="464">
                  <c:v>-21.145738106500087</c:v>
                </c:pt>
                <c:pt idx="465">
                  <c:v>-22.203130637983474</c:v>
                </c:pt>
                <c:pt idx="466">
                  <c:v>-22.982133969485297</c:v>
                </c:pt>
                <c:pt idx="467">
                  <c:v>-23.872506132811825</c:v>
                </c:pt>
                <c:pt idx="468">
                  <c:v>-24.69820722247907</c:v>
                </c:pt>
                <c:pt idx="469">
                  <c:v>-25.211264897711455</c:v>
                </c:pt>
                <c:pt idx="470">
                  <c:v>-25.724322572943841</c:v>
                </c:pt>
                <c:pt idx="471">
                  <c:v>-26.28857210900555</c:v>
                </c:pt>
                <c:pt idx="472">
                  <c:v>-26.3745426699566</c:v>
                </c:pt>
                <c:pt idx="473">
                  <c:v>-26.617799622442558</c:v>
                </c:pt>
                <c:pt idx="474">
                  <c:v>-26.260527797279256</c:v>
                </c:pt>
                <c:pt idx="475">
                  <c:v>-25.903255972115954</c:v>
                </c:pt>
                <c:pt idx="476">
                  <c:v>-25.764103603831924</c:v>
                </c:pt>
                <c:pt idx="477">
                  <c:v>-26.499094506673824</c:v>
                </c:pt>
                <c:pt idx="478">
                  <c:v>-27.28932864067999</c:v>
                </c:pt>
                <c:pt idx="479">
                  <c:v>-27.914811470734911</c:v>
                </c:pt>
                <c:pt idx="480">
                  <c:v>-28.540294300789832</c:v>
                </c:pt>
                <c:pt idx="481">
                  <c:v>-29.442354865085857</c:v>
                </c:pt>
                <c:pt idx="482">
                  <c:v>-29.839783090953905</c:v>
                </c:pt>
                <c:pt idx="483">
                  <c:v>-30.294127410948452</c:v>
                </c:pt>
                <c:pt idx="484">
                  <c:v>-29.741996890329464</c:v>
                </c:pt>
                <c:pt idx="485">
                  <c:v>-29.189866369710476</c:v>
                </c:pt>
                <c:pt idx="486">
                  <c:v>-28.480383454642279</c:v>
                </c:pt>
                <c:pt idx="487">
                  <c:v>-28.024778059892324</c:v>
                </c:pt>
                <c:pt idx="488">
                  <c:v>-27.419648382047832</c:v>
                </c:pt>
                <c:pt idx="489">
                  <c:v>-27.668134688301858</c:v>
                </c:pt>
                <c:pt idx="490">
                  <c:v>-27.916620994555885</c:v>
                </c:pt>
                <c:pt idx="491">
                  <c:v>-27.80614579329783</c:v>
                </c:pt>
                <c:pt idx="492">
                  <c:v>-27.631410549410372</c:v>
                </c:pt>
                <c:pt idx="493">
                  <c:v>-27.605983670934627</c:v>
                </c:pt>
                <c:pt idx="494">
                  <c:v>-27.106346634161149</c:v>
                </c:pt>
                <c:pt idx="495">
                  <c:v>-26.606709597387667</c:v>
                </c:pt>
                <c:pt idx="496">
                  <c:v>-25.783022319795098</c:v>
                </c:pt>
                <c:pt idx="497">
                  <c:v>-25.516920001909973</c:v>
                </c:pt>
                <c:pt idx="498">
                  <c:v>-25.516920001909973</c:v>
                </c:pt>
                <c:pt idx="499">
                  <c:v>-25.516920001909973</c:v>
                </c:pt>
                <c:pt idx="500">
                  <c:v>-25.516920001909973</c:v>
                </c:pt>
                <c:pt idx="501">
                  <c:v>-25.516920001909973</c:v>
                </c:pt>
                <c:pt idx="502">
                  <c:v>-21.47831240508205</c:v>
                </c:pt>
                <c:pt idx="503">
                  <c:v>-19.706253713606646</c:v>
                </c:pt>
                <c:pt idx="504">
                  <c:v>-19.095692267648314</c:v>
                </c:pt>
                <c:pt idx="505">
                  <c:v>-19.047097506307939</c:v>
                </c:pt>
                <c:pt idx="506">
                  <c:v>-18.998502744967563</c:v>
                </c:pt>
                <c:pt idx="507">
                  <c:v>-18.945455880193808</c:v>
                </c:pt>
                <c:pt idx="508">
                  <c:v>-19.336584300738753</c:v>
                </c:pt>
                <c:pt idx="509">
                  <c:v>-20.369208710457929</c:v>
                </c:pt>
                <c:pt idx="510">
                  <c:v>-21.428502542118785</c:v>
                </c:pt>
                <c:pt idx="511">
                  <c:v>-22.487796373779638</c:v>
                </c:pt>
                <c:pt idx="512">
                  <c:v>-22.522506865028326</c:v>
                </c:pt>
                <c:pt idx="513">
                  <c:v>-22.663134749562843</c:v>
                </c:pt>
                <c:pt idx="514">
                  <c:v>-22.189345532653654</c:v>
                </c:pt>
                <c:pt idx="515">
                  <c:v>-22.189345532653654</c:v>
                </c:pt>
                <c:pt idx="516">
                  <c:v>-22.189345532653654</c:v>
                </c:pt>
                <c:pt idx="517">
                  <c:v>-22.189345532653654</c:v>
                </c:pt>
                <c:pt idx="518">
                  <c:v>-21.715556315744461</c:v>
                </c:pt>
                <c:pt idx="519">
                  <c:v>-21.828466282754633</c:v>
                </c:pt>
                <c:pt idx="520">
                  <c:v>-39.464077981467369</c:v>
                </c:pt>
                <c:pt idx="521">
                  <c:v>-41.244610669575607</c:v>
                </c:pt>
                <c:pt idx="522">
                  <c:v>-42.64823185323052</c:v>
                </c:pt>
                <c:pt idx="523">
                  <c:v>-56.244161651429501</c:v>
                </c:pt>
                <c:pt idx="524">
                  <c:v>-56.047998531593699</c:v>
                </c:pt>
                <c:pt idx="525">
                  <c:v>-55.933110572475002</c:v>
                </c:pt>
                <c:pt idx="526">
                  <c:v>-55.760252462348397</c:v>
                </c:pt>
                <c:pt idx="527">
                  <c:v>#N/A</c:v>
                </c:pt>
                <c:pt idx="528">
                  <c:v>-55.293388334876802</c:v>
                </c:pt>
                <c:pt idx="529">
                  <c:v>-55.1095058081697</c:v>
                </c:pt>
                <c:pt idx="530">
                  <c:v>-55.009398352613999</c:v>
                </c:pt>
                <c:pt idx="531">
                  <c:v>-55.312628641997897</c:v>
                </c:pt>
                <c:pt idx="532">
                  <c:v>#N/A</c:v>
                </c:pt>
                <c:pt idx="533">
                  <c:v>-55.762076139279898</c:v>
                </c:pt>
                <c:pt idx="534">
                  <c:v>-55.927544243599201</c:v>
                </c:pt>
                <c:pt idx="535">
                  <c:v>-55.954099798166098</c:v>
                </c:pt>
                <c:pt idx="536">
                  <c:v>-56.064968344889998</c:v>
                </c:pt>
                <c:pt idx="537">
                  <c:v>#N/A</c:v>
                </c:pt>
                <c:pt idx="538">
                  <c:v>-56.151213581303203</c:v>
                </c:pt>
                <c:pt idx="539">
                  <c:v>-56.069221260815802</c:v>
                </c:pt>
                <c:pt idx="540">
                  <c:v>-56.090200853009101</c:v>
                </c:pt>
                <c:pt idx="541">
                  <c:v>-56.218709023721502</c:v>
                </c:pt>
                <c:pt idx="542">
                  <c:v>#N/A</c:v>
                </c:pt>
                <c:pt idx="543">
                  <c:v>-56.466874634142698</c:v>
                </c:pt>
                <c:pt idx="544">
                  <c:v>-56.489735528019203</c:v>
                </c:pt>
                <c:pt idx="545">
                  <c:v>-56.226518356358902</c:v>
                </c:pt>
                <c:pt idx="546">
                  <c:v>-55.9784454122684</c:v>
                </c:pt>
                <c:pt idx="547">
                  <c:v>#N/A</c:v>
                </c:pt>
                <c:pt idx="548">
                  <c:v>-56.179775280898902</c:v>
                </c:pt>
                <c:pt idx="549">
                  <c:v>-56.220811363391803</c:v>
                </c:pt>
                <c:pt idx="550">
                  <c:v>-56.236715356153702</c:v>
                </c:pt>
                <c:pt idx="551">
                  <c:v>-56.663390873354999</c:v>
                </c:pt>
                <c:pt idx="552">
                  <c:v>#N/A</c:v>
                </c:pt>
                <c:pt idx="553">
                  <c:v>-59.0092061837763</c:v>
                </c:pt>
                <c:pt idx="554">
                  <c:v>-60.374795744592802</c:v>
                </c:pt>
                <c:pt idx="555">
                  <c:v>-61.120352284257002</c:v>
                </c:pt>
                <c:pt idx="556">
                  <c:v>-61.226199702561701</c:v>
                </c:pt>
                <c:pt idx="557">
                  <c:v>#N/A</c:v>
                </c:pt>
                <c:pt idx="558">
                  <c:v>-59.903335721910999</c:v>
                </c:pt>
                <c:pt idx="559">
                  <c:v>-57.701877752878403</c:v>
                </c:pt>
                <c:pt idx="560">
                  <c:v>-53.604150568495399</c:v>
                </c:pt>
                <c:pt idx="561">
                  <c:v>-48.161311724007199</c:v>
                </c:pt>
                <c:pt idx="562">
                  <c:v>#N/A</c:v>
                </c:pt>
                <c:pt idx="563">
                  <c:v>-42.522898721029101</c:v>
                </c:pt>
                <c:pt idx="564">
                  <c:v>-41.723720020411598</c:v>
                </c:pt>
                <c:pt idx="565">
                  <c:v>-41.293981183142201</c:v>
                </c:pt>
                <c:pt idx="566">
                  <c:v>#N/A</c:v>
                </c:pt>
                <c:pt idx="567">
                  <c:v>#N/A</c:v>
                </c:pt>
                <c:pt idx="568">
                  <c:v>#N/A</c:v>
                </c:pt>
                <c:pt idx="569">
                  <c:v>#N/A</c:v>
                </c:pt>
                <c:pt idx="570">
                  <c:v>#N/A</c:v>
                </c:pt>
                <c:pt idx="571">
                  <c:v>-40.993169250786103</c:v>
                </c:pt>
                <c:pt idx="572">
                  <c:v>#N/A</c:v>
                </c:pt>
                <c:pt idx="573">
                  <c:v>-41.167056774263799</c:v>
                </c:pt>
                <c:pt idx="574">
                  <c:v>-41.319297330769501</c:v>
                </c:pt>
                <c:pt idx="575">
                  <c:v>-41.500991343351501</c:v>
                </c:pt>
                <c:pt idx="576">
                  <c:v>-41.899152048676299</c:v>
                </c:pt>
                <c:pt idx="577">
                  <c:v>#N/A</c:v>
                </c:pt>
                <c:pt idx="578">
                  <c:v>#N/A</c:v>
                </c:pt>
                <c:pt idx="579">
                  <c:v>-41.787093927883497</c:v>
                </c:pt>
                <c:pt idx="580">
                  <c:v>-41.432794109743597</c:v>
                </c:pt>
                <c:pt idx="581">
                  <c:v>-41.109277555131698</c:v>
                </c:pt>
                <c:pt idx="582">
                  <c:v>#N/A</c:v>
                </c:pt>
                <c:pt idx="583">
                  <c:v>-39.071835487008499</c:v>
                </c:pt>
                <c:pt idx="584">
                  <c:v>-38.718603433723999</c:v>
                </c:pt>
                <c:pt idx="585">
                  <c:v>-38.521209530932801</c:v>
                </c:pt>
                <c:pt idx="586">
                  <c:v>-37.958258590502403</c:v>
                </c:pt>
                <c:pt idx="587">
                  <c:v>#N/A</c:v>
                </c:pt>
                <c:pt idx="588">
                  <c:v>-36.229825836140598</c:v>
                </c:pt>
                <c:pt idx="589">
                  <c:v>-35.250942493966903</c:v>
                </c:pt>
                <c:pt idx="590">
                  <c:v>-34.3290467028949</c:v>
                </c:pt>
                <c:pt idx="591">
                  <c:v>-33.305574885068602</c:v>
                </c:pt>
                <c:pt idx="592">
                  <c:v>#N/A</c:v>
                </c:pt>
                <c:pt idx="593">
                  <c:v>-29.096603228137798</c:v>
                </c:pt>
                <c:pt idx="594">
                  <c:v>-27.308820990851</c:v>
                </c:pt>
                <c:pt idx="595">
                  <c:v>-25.585778001130699</c:v>
                </c:pt>
                <c:pt idx="596">
                  <c:v>-23.773130041162801</c:v>
                </c:pt>
                <c:pt idx="597">
                  <c:v>#N/A</c:v>
                </c:pt>
                <c:pt idx="598">
                  <c:v>-20.509474413092398</c:v>
                </c:pt>
                <c:pt idx="599">
                  <c:v>-19.636794740529201</c:v>
                </c:pt>
                <c:pt idx="600">
                  <c:v>-18.842118156207899</c:v>
                </c:pt>
                <c:pt idx="601">
                  <c:v>-17.5035175324855</c:v>
                </c:pt>
                <c:pt idx="602">
                  <c:v>#N/A</c:v>
                </c:pt>
                <c:pt idx="603">
                  <c:v>-13.9554277498203</c:v>
                </c:pt>
                <c:pt idx="604">
                  <c:v>-12.146117381158501</c:v>
                </c:pt>
                <c:pt idx="605">
                  <c:v>-8.7125780498602996</c:v>
                </c:pt>
                <c:pt idx="606">
                  <c:v>-7.6655805549979297</c:v>
                </c:pt>
                <c:pt idx="607">
                  <c:v>#N/A</c:v>
                </c:pt>
                <c:pt idx="608">
                  <c:v>-5.7048993903402101</c:v>
                </c:pt>
                <c:pt idx="609">
                  <c:v>-4.3447624233300797</c:v>
                </c:pt>
                <c:pt idx="610">
                  <c:v>-3.6416418030803901</c:v>
                </c:pt>
                <c:pt idx="611">
                  <c:v>-2.2837730205945999</c:v>
                </c:pt>
                <c:pt idx="612">
                  <c:v>#N/A</c:v>
                </c:pt>
                <c:pt idx="613">
                  <c:v>7.5437042867925505E-2</c:v>
                </c:pt>
                <c:pt idx="614">
                  <c:v>1.2174573807321301</c:v>
                </c:pt>
                <c:pt idx="615">
                  <c:v>2.7005427724684501</c:v>
                </c:pt>
                <c:pt idx="616">
                  <c:v>3.52024138798089</c:v>
                </c:pt>
                <c:pt idx="617">
                  <c:v>#N/A</c:v>
                </c:pt>
                <c:pt idx="618">
                  <c:v>2.7236369159114999</c:v>
                </c:pt>
                <c:pt idx="619">
                  <c:v>0.88019228816142103</c:v>
                </c:pt>
                <c:pt idx="620">
                  <c:v>-2.17943507417192</c:v>
                </c:pt>
                <c:pt idx="621">
                  <c:v>-5.4971692036478403</c:v>
                </c:pt>
                <c:pt idx="622">
                  <c:v>#N/A</c:v>
                </c:pt>
                <c:pt idx="623">
                  <c:v>-8.3955477127731797</c:v>
                </c:pt>
                <c:pt idx="624">
                  <c:v>-8.4990220256824607</c:v>
                </c:pt>
                <c:pt idx="625">
                  <c:v>-8.9959047732331996</c:v>
                </c:pt>
                <c:pt idx="626">
                  <c:v>-9.0146786182028507</c:v>
                </c:pt>
                <c:pt idx="627">
                  <c:v>#N/A</c:v>
                </c:pt>
                <c:pt idx="628">
                  <c:v>-9.1832733843609908</c:v>
                </c:pt>
                <c:pt idx="629">
                  <c:v>-9.2066901948749393</c:v>
                </c:pt>
                <c:pt idx="630">
                  <c:v>-9.4233713216533399</c:v>
                </c:pt>
                <c:pt idx="631">
                  <c:v>-9.6820171717514594</c:v>
                </c:pt>
                <c:pt idx="632">
                  <c:v>#N/A</c:v>
                </c:pt>
                <c:pt idx="633">
                  <c:v>-10.1217514649015</c:v>
                </c:pt>
                <c:pt idx="634">
                  <c:v>-10.2776186786159</c:v>
                </c:pt>
                <c:pt idx="635">
                  <c:v>-10.4201369609476</c:v>
                </c:pt>
                <c:pt idx="636">
                  <c:v>-10.812123241795099</c:v>
                </c:pt>
                <c:pt idx="637">
                  <c:v>#N/A</c:v>
                </c:pt>
                <c:pt idx="638">
                  <c:v>-11.2156862745098</c:v>
                </c:pt>
                <c:pt idx="639">
                  <c:v>-11.269294170538</c:v>
                </c:pt>
                <c:pt idx="640">
                  <c:v>-11.4624702969474</c:v>
                </c:pt>
                <c:pt idx="641">
                  <c:v>-12.210297603371099</c:v>
                </c:pt>
                <c:pt idx="642">
                  <c:v>#N/A</c:v>
                </c:pt>
                <c:pt idx="643">
                  <c:v>-13.094675809052299</c:v>
                </c:pt>
                <c:pt idx="644">
                  <c:v>-12.984117685347901</c:v>
                </c:pt>
                <c:pt idx="645">
                  <c:v>-12.955472164010599</c:v>
                </c:pt>
                <c:pt idx="646">
                  <c:v>-13.3022698959698</c:v>
                </c:pt>
                <c:pt idx="647">
                  <c:v>#N/A</c:v>
                </c:pt>
                <c:pt idx="648">
                  <c:v>-14.168954728306</c:v>
                </c:pt>
                <c:pt idx="649">
                  <c:v>#N/A</c:v>
                </c:pt>
                <c:pt idx="650">
                  <c:v>#N/A</c:v>
                </c:pt>
                <c:pt idx="651">
                  <c:v>#N/A</c:v>
                </c:pt>
                <c:pt idx="652">
                  <c:v>#N/A</c:v>
                </c:pt>
                <c:pt idx="653">
                  <c:v>-13.5619307543398</c:v>
                </c:pt>
                <c:pt idx="654">
                  <c:v>-13.0970285117229</c:v>
                </c:pt>
                <c:pt idx="655">
                  <c:v>-13.1156088543395</c:v>
                </c:pt>
                <c:pt idx="656">
                  <c:v>-13.0543774733158</c:v>
                </c:pt>
                <c:pt idx="657">
                  <c:v>#N/A</c:v>
                </c:pt>
                <c:pt idx="658">
                  <c:v>-13.143610178532199</c:v>
                </c:pt>
                <c:pt idx="659">
                  <c:v>-12.5205698434341</c:v>
                </c:pt>
                <c:pt idx="660">
                  <c:v>-12.007451821469401</c:v>
                </c:pt>
                <c:pt idx="661">
                  <c:v>-11.5484213153625</c:v>
                </c:pt>
                <c:pt idx="662">
                  <c:v>#N/A</c:v>
                </c:pt>
                <c:pt idx="663">
                  <c:v>-10.024612622095599</c:v>
                </c:pt>
                <c:pt idx="664">
                  <c:v>-9.9611602601646094</c:v>
                </c:pt>
                <c:pt idx="665">
                  <c:v>-9.1292307692307695</c:v>
                </c:pt>
                <c:pt idx="666">
                  <c:v>-8.45788667687596</c:v>
                </c:pt>
                <c:pt idx="667">
                  <c:v>#N/A</c:v>
                </c:pt>
                <c:pt idx="668">
                  <c:v>-6.0335399197958504</c:v>
                </c:pt>
                <c:pt idx="669">
                  <c:v>-5.3983212629920301</c:v>
                </c:pt>
                <c:pt idx="670">
                  <c:v>-4.3471034420235304</c:v>
                </c:pt>
                <c:pt idx="671">
                  <c:v>-3.81581720203511</c:v>
                </c:pt>
                <c:pt idx="672">
                  <c:v>#N/A</c:v>
                </c:pt>
                <c:pt idx="673">
                  <c:v>-1.5045986248772201</c:v>
                </c:pt>
                <c:pt idx="674">
                  <c:v>-0.60845620891810503</c:v>
                </c:pt>
                <c:pt idx="675">
                  <c:v>0.53690483214348705</c:v>
                </c:pt>
                <c:pt idx="676">
                  <c:v>1.1217173272335299</c:v>
                </c:pt>
                <c:pt idx="677">
                  <c:v>#N/A</c:v>
                </c:pt>
                <c:pt idx="678">
                  <c:v>#N/A</c:v>
                </c:pt>
                <c:pt idx="679">
                  <c:v>#N/A</c:v>
                </c:pt>
                <c:pt idx="680">
                  <c:v>#N/A</c:v>
                </c:pt>
                <c:pt idx="681">
                  <c:v>#N/A</c:v>
                </c:pt>
                <c:pt idx="682">
                  <c:v>#N/A</c:v>
                </c:pt>
                <c:pt idx="683">
                  <c:v>4.2458505472203996</c:v>
                </c:pt>
                <c:pt idx="684">
                  <c:v>4.2913853553939303</c:v>
                </c:pt>
                <c:pt idx="685">
                  <c:v>3.86709135659475</c:v>
                </c:pt>
                <c:pt idx="686">
                  <c:v>2.96982553357287</c:v>
                </c:pt>
                <c:pt idx="687">
                  <c:v>#N/A</c:v>
                </c:pt>
                <c:pt idx="688">
                  <c:v>0.100196098077673</c:v>
                </c:pt>
                <c:pt idx="689">
                  <c:v>-0.790040357657254</c:v>
                </c:pt>
                <c:pt idx="690">
                  <c:v>-1.3613879028924101</c:v>
                </c:pt>
                <c:pt idx="691">
                  <c:v>-1.9175154925564599</c:v>
                </c:pt>
                <c:pt idx="692">
                  <c:v>#N/A</c:v>
                </c:pt>
                <c:pt idx="693">
                  <c:v>-2.37411095305833</c:v>
                </c:pt>
                <c:pt idx="694">
                  <c:v>-2.2142421188593802</c:v>
                </c:pt>
                <c:pt idx="695">
                  <c:v>-0.89631405029003297</c:v>
                </c:pt>
                <c:pt idx="696">
                  <c:v>0.35948313684418598</c:v>
                </c:pt>
                <c:pt idx="697">
                  <c:v>#N/A</c:v>
                </c:pt>
                <c:pt idx="698">
                  <c:v>#N/A</c:v>
                </c:pt>
                <c:pt idx="699">
                  <c:v>5.24042047197557</c:v>
                </c:pt>
                <c:pt idx="700">
                  <c:v>8.2413797950548897</c:v>
                </c:pt>
                <c:pt idx="701">
                  <c:v>10.436679390914</c:v>
                </c:pt>
                <c:pt idx="702">
                  <c:v>#N/A</c:v>
                </c:pt>
                <c:pt idx="703">
                  <c:v>16.962279685733801</c:v>
                </c:pt>
                <c:pt idx="704">
                  <c:v>19.496776354349802</c:v>
                </c:pt>
                <c:pt idx="705">
                  <c:v>23.179279530857301</c:v>
                </c:pt>
                <c:pt idx="706">
                  <c:v>26.267165345539802</c:v>
                </c:pt>
                <c:pt idx="707">
                  <c:v>#N/A</c:v>
                </c:pt>
                <c:pt idx="708">
                  <c:v>33.798527583364802</c:v>
                </c:pt>
                <c:pt idx="709">
                  <c:v>35.967877094972103</c:v>
                </c:pt>
                <c:pt idx="710">
                  <c:v>37.1548385299117</c:v>
                </c:pt>
                <c:pt idx="711">
                  <c:v>36.8922982680849</c:v>
                </c:pt>
                <c:pt idx="712">
                  <c:v>#N/A</c:v>
                </c:pt>
                <c:pt idx="713">
                  <c:v>34.716594933337099</c:v>
                </c:pt>
                <c:pt idx="714">
                  <c:v>32.346842335416397</c:v>
                </c:pt>
                <c:pt idx="715">
                  <c:v>28.4338477249518</c:v>
                </c:pt>
                <c:pt idx="716">
                  <c:v>24.485367594575301</c:v>
                </c:pt>
                <c:pt idx="717">
                  <c:v>#N/A</c:v>
                </c:pt>
                <c:pt idx="718">
                  <c:v>17.6377065055574</c:v>
                </c:pt>
                <c:pt idx="719">
                  <c:v>14.8008167166254</c:v>
                </c:pt>
                <c:pt idx="720">
                  <c:v>12.589254360295</c:v>
                </c:pt>
                <c:pt idx="721">
                  <c:v>11.2036436530865</c:v>
                </c:pt>
                <c:pt idx="722">
                  <c:v>#N/A</c:v>
                </c:pt>
                <c:pt idx="723">
                  <c:v>9.6529235042799595</c:v>
                </c:pt>
                <c:pt idx="724">
                  <c:v>8.8498669707335704</c:v>
                </c:pt>
                <c:pt idx="725">
                  <c:v>7.5611473352312704</c:v>
                </c:pt>
                <c:pt idx="726">
                  <c:v>6.7006185186324796</c:v>
                </c:pt>
                <c:pt idx="727">
                  <c:v>#N/A</c:v>
                </c:pt>
                <c:pt idx="728">
                  <c:v>4.0129731071833197</c:v>
                </c:pt>
                <c:pt idx="729">
                  <c:v>2.5076424126747798</c:v>
                </c:pt>
                <c:pt idx="730">
                  <c:v>0.41855221091323502</c:v>
                </c:pt>
                <c:pt idx="731">
                  <c:v>-2.75609269796476</c:v>
                </c:pt>
                <c:pt idx="732">
                  <c:v>#N/A</c:v>
                </c:pt>
                <c:pt idx="733">
                  <c:v>#N/A</c:v>
                </c:pt>
                <c:pt idx="734">
                  <c:v>#N/A</c:v>
                </c:pt>
                <c:pt idx="735">
                  <c:v>#N/A</c:v>
                </c:pt>
                <c:pt idx="736">
                  <c:v>#N/A</c:v>
                </c:pt>
                <c:pt idx="737">
                  <c:v>#N/A</c:v>
                </c:pt>
                <c:pt idx="738">
                  <c:v>-14.0204508832432</c:v>
                </c:pt>
                <c:pt idx="739">
                  <c:v>#N/A</c:v>
                </c:pt>
                <c:pt idx="740">
                  <c:v>#N/A</c:v>
                </c:pt>
                <c:pt idx="741">
                  <c:v>#N/A</c:v>
                </c:pt>
                <c:pt idx="742">
                  <c:v>#N/A</c:v>
                </c:pt>
                <c:pt idx="743">
                  <c:v>#N/A</c:v>
                </c:pt>
                <c:pt idx="744">
                  <c:v>-16.9435501180511</c:v>
                </c:pt>
                <c:pt idx="745">
                  <c:v>-17.1855843526359</c:v>
                </c:pt>
                <c:pt idx="746">
                  <c:v>-16.902987722659802</c:v>
                </c:pt>
                <c:pt idx="747">
                  <c:v>#N/A</c:v>
                </c:pt>
                <c:pt idx="748">
                  <c:v>-14.9121562171827</c:v>
                </c:pt>
                <c:pt idx="749">
                  <c:v>-14.5505649877917</c:v>
                </c:pt>
                <c:pt idx="750">
                  <c:v>-13.3826830723765</c:v>
                </c:pt>
                <c:pt idx="751">
                  <c:v>-12.449290421761299</c:v>
                </c:pt>
                <c:pt idx="752">
                  <c:v>#N/A</c:v>
                </c:pt>
                <c:pt idx="753">
                  <c:v>-9.1231190739173496</c:v>
                </c:pt>
                <c:pt idx="754">
                  <c:v>-6.65577609761033</c:v>
                </c:pt>
                <c:pt idx="755">
                  <c:v>-4.1958347280639297</c:v>
                </c:pt>
                <c:pt idx="756">
                  <c:v>-1.7335886454328899</c:v>
                </c:pt>
                <c:pt idx="757">
                  <c:v>#N/A</c:v>
                </c:pt>
                <c:pt idx="758">
                  <c:v>3.2162150227416602</c:v>
                </c:pt>
                <c:pt idx="759">
                  <c:v>4.8629073978272297</c:v>
                </c:pt>
                <c:pt idx="760">
                  <c:v>7.4274851108702</c:v>
                </c:pt>
                <c:pt idx="761">
                  <c:v>11.082336131452101</c:v>
                </c:pt>
                <c:pt idx="762">
                  <c:v>#N/A</c:v>
                </c:pt>
                <c:pt idx="763">
                  <c:v>#N/A</c:v>
                </c:pt>
                <c:pt idx="764">
                  <c:v>#N/A</c:v>
                </c:pt>
                <c:pt idx="765">
                  <c:v>32.345089851614397</c:v>
                </c:pt>
                <c:pt idx="766">
                  <c:v>#N/A</c:v>
                </c:pt>
                <c:pt idx="767">
                  <c:v>44.268568705700197</c:v>
                </c:pt>
                <c:pt idx="768">
                  <c:v>52.221973929236498</c:v>
                </c:pt>
                <c:pt idx="769">
                  <c:v>62.774998133074398</c:v>
                </c:pt>
                <c:pt idx="770">
                  <c:v>69.283158950409401</c:v>
                </c:pt>
                <c:pt idx="771">
                  <c:v>#N/A</c:v>
                </c:pt>
                <c:pt idx="772">
                  <c:v>83.305473985392695</c:v>
                </c:pt>
                <c:pt idx="773">
                  <c:v>87.868837575280693</c:v>
                </c:pt>
                <c:pt idx="774">
                  <c:v>91.462637662692302</c:v>
                </c:pt>
                <c:pt idx="775">
                  <c:v>93.832914477191395</c:v>
                </c:pt>
                <c:pt idx="776">
                  <c:v>#N/A</c:v>
                </c:pt>
                <c:pt idx="777">
                  <c:v>96.742715777899903</c:v>
                </c:pt>
                <c:pt idx="778">
                  <c:v>97.757737867787498</c:v>
                </c:pt>
                <c:pt idx="779">
                  <c:v>97.899865591397798</c:v>
                </c:pt>
                <c:pt idx="780">
                  <c:v>98.487787740388299</c:v>
                </c:pt>
                <c:pt idx="781">
                  <c:v>#N/A</c:v>
                </c:pt>
                <c:pt idx="782">
                  <c:v>98.898587815913402</c:v>
                </c:pt>
                <c:pt idx="783">
                  <c:v>99.0823450504558</c:v>
                </c:pt>
                <c:pt idx="784">
                  <c:v>98.813994860644399</c:v>
                </c:pt>
                <c:pt idx="785">
                  <c:v>98.752317558736806</c:v>
                </c:pt>
                <c:pt idx="786">
                  <c:v>#N/A</c:v>
                </c:pt>
                <c:pt idx="787">
                  <c:v>98.573639646748205</c:v>
                </c:pt>
                <c:pt idx="788">
                  <c:v>97.644834366964204</c:v>
                </c:pt>
                <c:pt idx="789">
                  <c:v>97.799170526443305</c:v>
                </c:pt>
                <c:pt idx="790">
                  <c:v>99.163014365717103</c:v>
                </c:pt>
                <c:pt idx="791">
                  <c:v>#N/A</c:v>
                </c:pt>
                <c:pt idx="792">
                  <c:v>100.771958788101</c:v>
                </c:pt>
                <c:pt idx="793">
                  <c:v>102.406639004149</c:v>
                </c:pt>
                <c:pt idx="794">
                  <c:v>103.867292432149</c:v>
                </c:pt>
                <c:pt idx="795">
                  <c:v>105.43373606236599</c:v>
                </c:pt>
                <c:pt idx="796">
                  <c:v>#N/A</c:v>
                </c:pt>
                <c:pt idx="797">
                  <c:v>108.505804753474</c:v>
                </c:pt>
                <c:pt idx="798">
                  <c:v>109.763853904282</c:v>
                </c:pt>
                <c:pt idx="799">
                  <c:v>111.15030529279601</c:v>
                </c:pt>
                <c:pt idx="800">
                  <c:v>112.38498635700201</c:v>
                </c:pt>
                <c:pt idx="801">
                  <c:v>#N/A</c:v>
                </c:pt>
                <c:pt idx="802">
                  <c:v>114.95259982763601</c:v>
                </c:pt>
                <c:pt idx="803">
                  <c:v>115.050353751036</c:v>
                </c:pt>
                <c:pt idx="804">
                  <c:v>113.938655355786</c:v>
                </c:pt>
                <c:pt idx="805">
                  <c:v>113.09000362473</c:v>
                </c:pt>
                <c:pt idx="806">
                  <c:v>#N/A</c:v>
                </c:pt>
                <c:pt idx="807">
                  <c:v>114.066384202874</c:v>
                </c:pt>
                <c:pt idx="808">
                  <c:v>116.267390354982</c:v>
                </c:pt>
                <c:pt idx="809">
                  <c:v>117.06868897643901</c:v>
                </c:pt>
                <c:pt idx="810">
                  <c:v>117.128960576818</c:v>
                </c:pt>
                <c:pt idx="811">
                  <c:v>#N/A</c:v>
                </c:pt>
                <c:pt idx="812">
                  <c:v>119.554089058838</c:v>
                </c:pt>
                <c:pt idx="813">
                  <c:v>121.487819516474</c:v>
                </c:pt>
                <c:pt idx="814">
                  <c:v>122.640264026403</c:v>
                </c:pt>
                <c:pt idx="815">
                  <c:v>121.89328269059899</c:v>
                </c:pt>
                <c:pt idx="816">
                  <c:v>#N/A</c:v>
                </c:pt>
                <c:pt idx="817">
                  <c:v>114.339209060188</c:v>
                </c:pt>
                <c:pt idx="818">
                  <c:v>107.551636744419</c:v>
                </c:pt>
                <c:pt idx="819">
                  <c:v>96.173844498006602</c:v>
                </c:pt>
                <c:pt idx="820">
                  <c:v>77.968355673764194</c:v>
                </c:pt>
                <c:pt idx="821">
                  <c:v>#N/A</c:v>
                </c:pt>
                <c:pt idx="822">
                  <c:v>45.467341499206398</c:v>
                </c:pt>
                <c:pt idx="823">
                  <c:v>42.414643257377698</c:v>
                </c:pt>
                <c:pt idx="824">
                  <c:v>39.490464750719198</c:v>
                </c:pt>
                <c:pt idx="825">
                  <c:v>36.816892715971399</c:v>
                </c:pt>
                <c:pt idx="826">
                  <c:v>#N/A</c:v>
                </c:pt>
                <c:pt idx="827">
                  <c:v>#N/A</c:v>
                </c:pt>
                <c:pt idx="828">
                  <c:v>#N/A</c:v>
                </c:pt>
                <c:pt idx="829">
                  <c:v>#N/A</c:v>
                </c:pt>
                <c:pt idx="830">
                  <c:v>#N/A</c:v>
                </c:pt>
                <c:pt idx="831">
                  <c:v>#N/A</c:v>
                </c:pt>
                <c:pt idx="832">
                  <c:v>29.433850410038499</c:v>
                </c:pt>
                <c:pt idx="833">
                  <c:v>28.4793129493384</c:v>
                </c:pt>
                <c:pt idx="834">
                  <c:v>27.013191301468201</c:v>
                </c:pt>
                <c:pt idx="835">
                  <c:v>26.944765362821101</c:v>
                </c:pt>
                <c:pt idx="836">
                  <c:v>#N/A</c:v>
                </c:pt>
                <c:pt idx="837">
                  <c:v>#N/A</c:v>
                </c:pt>
                <c:pt idx="838">
                  <c:v>#N/A</c:v>
                </c:pt>
                <c:pt idx="839">
                  <c:v>26.815589094184102</c:v>
                </c:pt>
                <c:pt idx="840">
                  <c:v>26.6109606564962</c:v>
                </c:pt>
                <c:pt idx="841">
                  <c:v>#N/A</c:v>
                </c:pt>
                <c:pt idx="842">
                  <c:v>25.994209144165399</c:v>
                </c:pt>
                <c:pt idx="843">
                  <c:v>25.5683800832103</c:v>
                </c:pt>
                <c:pt idx="844">
                  <c:v>24.5472569291978</c:v>
                </c:pt>
                <c:pt idx="845">
                  <c:v>23.280994783708302</c:v>
                </c:pt>
                <c:pt idx="846">
                  <c:v>#N/A</c:v>
                </c:pt>
                <c:pt idx="847">
                  <c:v>18.0613810741688</c:v>
                </c:pt>
                <c:pt idx="848">
                  <c:v>15.163425209828301</c:v>
                </c:pt>
                <c:pt idx="849">
                  <c:v>12.6011169826442</c:v>
                </c:pt>
                <c:pt idx="850">
                  <c:v>10.5113954269089</c:v>
                </c:pt>
                <c:pt idx="851">
                  <c:v>#N/A</c:v>
                </c:pt>
                <c:pt idx="852">
                  <c:v>8.0197920329532408</c:v>
                </c:pt>
                <c:pt idx="853">
                  <c:v>4.6804862056791201</c:v>
                </c:pt>
                <c:pt idx="854">
                  <c:v>3.6103020082784001</c:v>
                </c:pt>
                <c:pt idx="855">
                  <c:v>3.5193590760707099</c:v>
                </c:pt>
                <c:pt idx="856">
                  <c:v>#N/A</c:v>
                </c:pt>
                <c:pt idx="857">
                  <c:v>2.8986679609556201</c:v>
                </c:pt>
                <c:pt idx="858">
                  <c:v>3.2403079461094402</c:v>
                </c:pt>
                <c:pt idx="859">
                  <c:v>2.9800221975582701</c:v>
                </c:pt>
                <c:pt idx="860">
                  <c:v>2.3712331248171399</c:v>
                </c:pt>
                <c:pt idx="861">
                  <c:v>#N/A</c:v>
                </c:pt>
                <c:pt idx="862">
                  <c:v>0.77477732221122797</c:v>
                </c:pt>
                <c:pt idx="863">
                  <c:v>-0.66698087607294798</c:v>
                </c:pt>
                <c:pt idx="864">
                  <c:v>-2.0330405026527298</c:v>
                </c:pt>
                <c:pt idx="865">
                  <c:v>-5.1244912443330799</c:v>
                </c:pt>
                <c:pt idx="866">
                  <c:v>#N/A</c:v>
                </c:pt>
                <c:pt idx="867">
                  <c:v>-6.6398948598130696</c:v>
                </c:pt>
                <c:pt idx="868">
                  <c:v>-7.3232138413571999</c:v>
                </c:pt>
                <c:pt idx="869">
                  <c:v>-8.4976993640280192</c:v>
                </c:pt>
                <c:pt idx="870">
                  <c:v>-9.0955738978727307</c:v>
                </c:pt>
                <c:pt idx="871">
                  <c:v>#N/A</c:v>
                </c:pt>
                <c:pt idx="872">
                  <c:v>-10.0937242919262</c:v>
                </c:pt>
                <c:pt idx="873">
                  <c:v>-10.2697293877011</c:v>
                </c:pt>
                <c:pt idx="874">
                  <c:v>-10.494721589733</c:v>
                </c:pt>
                <c:pt idx="875">
                  <c:v>-10.8912066228506</c:v>
                </c:pt>
                <c:pt idx="876">
                  <c:v>#N/A</c:v>
                </c:pt>
                <c:pt idx="877">
                  <c:v>-10.595657542084499</c:v>
                </c:pt>
                <c:pt idx="878">
                  <c:v>-10.0705668108354</c:v>
                </c:pt>
                <c:pt idx="879">
                  <c:v>-9.5394132418693101</c:v>
                </c:pt>
                <c:pt idx="880">
                  <c:v>-8.59389511485357</c:v>
                </c:pt>
                <c:pt idx="881">
                  <c:v>#N/A</c:v>
                </c:pt>
                <c:pt idx="882">
                  <c:v>-4.6834092892465904</c:v>
                </c:pt>
                <c:pt idx="883">
                  <c:v>-4.0817655100579504</c:v>
                </c:pt>
                <c:pt idx="884">
                  <c:v>-3.42952876829328</c:v>
                </c:pt>
                <c:pt idx="885">
                  <c:v>-2.9774956722446499</c:v>
                </c:pt>
                <c:pt idx="886">
                  <c:v>#N/A</c:v>
                </c:pt>
                <c:pt idx="887">
                  <c:v>-1.7164216631187299</c:v>
                </c:pt>
                <c:pt idx="888">
                  <c:v>-1.27236312839759</c:v>
                </c:pt>
                <c:pt idx="889">
                  <c:v>-0.11750280984981</c:v>
                </c:pt>
                <c:pt idx="890">
                  <c:v>1.03457757613253</c:v>
                </c:pt>
                <c:pt idx="891">
                  <c:v>#N/A</c:v>
                </c:pt>
                <c:pt idx="892">
                  <c:v>2.3344482764596801</c:v>
                </c:pt>
                <c:pt idx="893">
                  <c:v>3.0379482539627398</c:v>
                </c:pt>
                <c:pt idx="894">
                  <c:v>3.6510624923608699</c:v>
                </c:pt>
                <c:pt idx="895">
                  <c:v>3.8657136366019502</c:v>
                </c:pt>
                <c:pt idx="896">
                  <c:v>#N/A</c:v>
                </c:pt>
                <c:pt idx="897">
                  <c:v>3.7498699767691801</c:v>
                </c:pt>
                <c:pt idx="898">
                  <c:v>3.03118874866751</c:v>
                </c:pt>
                <c:pt idx="899">
                  <c:v>2.8813704496788102</c:v>
                </c:pt>
                <c:pt idx="900">
                  <c:v>2.6192384427809001</c:v>
                </c:pt>
                <c:pt idx="901">
                  <c:v>#N/A</c:v>
                </c:pt>
                <c:pt idx="902">
                  <c:v>4.4003407155025602</c:v>
                </c:pt>
                <c:pt idx="903">
                  <c:v>4.46448319863888</c:v>
                </c:pt>
                <c:pt idx="904">
                  <c:v>4.5386499727817</c:v>
                </c:pt>
                <c:pt idx="905">
                  <c:v>4.4613765951669997</c:v>
                </c:pt>
                <c:pt idx="906">
                  <c:v>#N/A</c:v>
                </c:pt>
                <c:pt idx="907">
                  <c:v>4.9277310924369804</c:v>
                </c:pt>
                <c:pt idx="908">
                  <c:v>5.2133019818609503</c:v>
                </c:pt>
                <c:pt idx="909">
                  <c:v>#N/A</c:v>
                </c:pt>
                <c:pt idx="910">
                  <c:v>#N/A</c:v>
                </c:pt>
                <c:pt idx="911">
                  <c:v>#N/A</c:v>
                </c:pt>
                <c:pt idx="912">
                  <c:v>3.0215544109445198</c:v>
                </c:pt>
                <c:pt idx="913">
                  <c:v>2.5665229066644901</c:v>
                </c:pt>
                <c:pt idx="914">
                  <c:v>1.8609001338429001</c:v>
                </c:pt>
                <c:pt idx="915">
                  <c:v>1.6428984390055901</c:v>
                </c:pt>
                <c:pt idx="916">
                  <c:v>#N/A</c:v>
                </c:pt>
                <c:pt idx="917">
                  <c:v>0.547789053718164</c:v>
                </c:pt>
                <c:pt idx="918">
                  <c:v>7.5360316513314402E-2</c:v>
                </c:pt>
                <c:pt idx="919">
                  <c:v>-0.48659523698123902</c:v>
                </c:pt>
                <c:pt idx="920">
                  <c:v>-0.91365991375298405</c:v>
                </c:pt>
                <c:pt idx="921">
                  <c:v>#N/A</c:v>
                </c:pt>
                <c:pt idx="922">
                  <c:v>-1.8422778362385901</c:v>
                </c:pt>
                <c:pt idx="923">
                  <c:v>-2.6477591247475898</c:v>
                </c:pt>
                <c:pt idx="924">
                  <c:v>-3.0019434893108001</c:v>
                </c:pt>
                <c:pt idx="925">
                  <c:v>-3.9200614911606402</c:v>
                </c:pt>
                <c:pt idx="926">
                  <c:v>#N/A</c:v>
                </c:pt>
                <c:pt idx="927">
                  <c:v>-5.2874558176440898</c:v>
                </c:pt>
                <c:pt idx="928">
                  <c:v>-5.7334326135517397</c:v>
                </c:pt>
                <c:pt idx="929">
                  <c:v>-6.34161570007522</c:v>
                </c:pt>
                <c:pt idx="930">
                  <c:v>-7.0947273850300396</c:v>
                </c:pt>
                <c:pt idx="931">
                  <c:v>#N/A</c:v>
                </c:pt>
                <c:pt idx="932">
                  <c:v>-8.2201199053957392</c:v>
                </c:pt>
                <c:pt idx="933">
                  <c:v>-8.4887030656297995</c:v>
                </c:pt>
                <c:pt idx="934">
                  <c:v>-8.9023452777515502</c:v>
                </c:pt>
                <c:pt idx="935">
                  <c:v>-9.4096581950346003</c:v>
                </c:pt>
                <c:pt idx="936">
                  <c:v>#N/A</c:v>
                </c:pt>
                <c:pt idx="937">
                  <c:v>-9.8935091945398899</c:v>
                </c:pt>
                <c:pt idx="938">
                  <c:v>-11.008055624019001</c:v>
                </c:pt>
                <c:pt idx="939">
                  <c:v>#N/A</c:v>
                </c:pt>
                <c:pt idx="940">
                  <c:v>#N/A</c:v>
                </c:pt>
                <c:pt idx="941">
                  <c:v>#N/A</c:v>
                </c:pt>
                <c:pt idx="942">
                  <c:v>-12.196212150236899</c:v>
                </c:pt>
                <c:pt idx="943">
                  <c:v>-12.108703130375</c:v>
                </c:pt>
                <c:pt idx="944">
                  <c:v>-12.765096938904501</c:v>
                </c:pt>
                <c:pt idx="945">
                  <c:v>-13.5717503378547</c:v>
                </c:pt>
                <c:pt idx="946">
                  <c:v>#N/A</c:v>
                </c:pt>
                <c:pt idx="947">
                  <c:v>-14.3177367507051</c:v>
                </c:pt>
                <c:pt idx="948">
                  <c:v>-14.745076025675401</c:v>
                </c:pt>
                <c:pt idx="949">
                  <c:v>-14.998302948021699</c:v>
                </c:pt>
                <c:pt idx="950">
                  <c:v>-15.770325276467</c:v>
                </c:pt>
                <c:pt idx="951">
                  <c:v>#N/A</c:v>
                </c:pt>
                <c:pt idx="952">
                  <c:v>-17.430005996966202</c:v>
                </c:pt>
                <c:pt idx="953">
                  <c:v>-18.319448801515101</c:v>
                </c:pt>
                <c:pt idx="954">
                  <c:v>-18.848842968543</c:v>
                </c:pt>
                <c:pt idx="955">
                  <c:v>-19.641005185480701</c:v>
                </c:pt>
                <c:pt idx="956">
                  <c:v>#N/A</c:v>
                </c:pt>
                <c:pt idx="957">
                  <c:v>#N/A</c:v>
                </c:pt>
                <c:pt idx="958">
                  <c:v>#N/A</c:v>
                </c:pt>
                <c:pt idx="959">
                  <c:v>#N/A</c:v>
                </c:pt>
                <c:pt idx="960">
                  <c:v>#N/A</c:v>
                </c:pt>
                <c:pt idx="961">
                  <c:v>#N/A</c:v>
                </c:pt>
                <c:pt idx="962">
                  <c:v>-24.284494481515399</c:v>
                </c:pt>
                <c:pt idx="963">
                  <c:v>-25.119647223557401</c:v>
                </c:pt>
                <c:pt idx="964">
                  <c:v>-25.635118306351199</c:v>
                </c:pt>
                <c:pt idx="965">
                  <c:v>-25.874560132477701</c:v>
                </c:pt>
                <c:pt idx="966">
                  <c:v>#N/A</c:v>
                </c:pt>
                <c:pt idx="967">
                  <c:v>-26.020950513442401</c:v>
                </c:pt>
                <c:pt idx="968">
                  <c:v>-26.046799938013301</c:v>
                </c:pt>
                <c:pt idx="969">
                  <c:v>-25.7376964165327</c:v>
                </c:pt>
                <c:pt idx="970">
                  <c:v>-24.9764826389615</c:v>
                </c:pt>
                <c:pt idx="971">
                  <c:v>#N/A</c:v>
                </c:pt>
                <c:pt idx="972">
                  <c:v>-23.887530562347202</c:v>
                </c:pt>
                <c:pt idx="973">
                  <c:v>-22.8550415851008</c:v>
                </c:pt>
                <c:pt idx="974">
                  <c:v>-21.858224666835699</c:v>
                </c:pt>
                <c:pt idx="975">
                  <c:v>-21.250097733695199</c:v>
                </c:pt>
                <c:pt idx="976">
                  <c:v>#N/A</c:v>
                </c:pt>
                <c:pt idx="977">
                  <c:v>-20.003446097294798</c:v>
                </c:pt>
                <c:pt idx="978">
                  <c:v>-18.977187558553499</c:v>
                </c:pt>
                <c:pt idx="979">
                  <c:v>-17.394944915608999</c:v>
                </c:pt>
                <c:pt idx="980">
                  <c:v>-16.754162657279601</c:v>
                </c:pt>
                <c:pt idx="981">
                  <c:v>#N/A</c:v>
                </c:pt>
                <c:pt idx="982">
                  <c:v>-16.9123129691306</c:v>
                </c:pt>
                <c:pt idx="983">
                  <c:v>-16.5692621608686</c:v>
                </c:pt>
                <c:pt idx="984">
                  <c:v>-15.570245812207199</c:v>
                </c:pt>
                <c:pt idx="985">
                  <c:v>#N/A</c:v>
                </c:pt>
                <c:pt idx="986">
                  <c:v>#N/A</c:v>
                </c:pt>
                <c:pt idx="987">
                  <c:v>-14.4677412945867</c:v>
                </c:pt>
                <c:pt idx="988">
                  <c:v>-13.980030434898699</c:v>
                </c:pt>
                <c:pt idx="989">
                  <c:v>-12.9865921335116</c:v>
                </c:pt>
                <c:pt idx="990">
                  <c:v>#N/A</c:v>
                </c:pt>
                <c:pt idx="991">
                  <c:v>#N/A</c:v>
                </c:pt>
                <c:pt idx="992">
                  <c:v>#N/A</c:v>
                </c:pt>
                <c:pt idx="993">
                  <c:v>#N/A</c:v>
                </c:pt>
                <c:pt idx="994">
                  <c:v>#N/A</c:v>
                </c:pt>
                <c:pt idx="995">
                  <c:v>#N/A</c:v>
                </c:pt>
                <c:pt idx="996">
                  <c:v>#N/A</c:v>
                </c:pt>
                <c:pt idx="997">
                  <c:v>-2.2769361547098799E-2</c:v>
                </c:pt>
                <c:pt idx="998">
                  <c:v>1.20094490589042</c:v>
                </c:pt>
                <c:pt idx="999">
                  <c:v>2.3904928772758298</c:v>
                </c:pt>
                <c:pt idx="1000">
                  <c:v>#N/A</c:v>
                </c:pt>
                <c:pt idx="1001">
                  <c:v>#N/A</c:v>
                </c:pt>
                <c:pt idx="1002">
                  <c:v>4.6137062682768004</c:v>
                </c:pt>
                <c:pt idx="1003">
                  <c:v>5.7059109410120801</c:v>
                </c:pt>
                <c:pt idx="1004">
                  <c:v>5.8895724112851902</c:v>
                </c:pt>
                <c:pt idx="1005">
                  <c:v>#N/A</c:v>
                </c:pt>
                <c:pt idx="1006">
                  <c:v>#N/A</c:v>
                </c:pt>
                <c:pt idx="1007">
                  <c:v>#N/A</c:v>
                </c:pt>
                <c:pt idx="1008">
                  <c:v>#N/A</c:v>
                </c:pt>
                <c:pt idx="1009">
                  <c:v>#N/A</c:v>
                </c:pt>
                <c:pt idx="1010">
                  <c:v>#N/A</c:v>
                </c:pt>
                <c:pt idx="1011">
                  <c:v>#N/A</c:v>
                </c:pt>
                <c:pt idx="1012">
                  <c:v>5.2724895947590698</c:v>
                </c:pt>
                <c:pt idx="1013">
                  <c:v>4.6663163426169296</c:v>
                </c:pt>
                <c:pt idx="1014">
                  <c:v>3.4192506653111301</c:v>
                </c:pt>
                <c:pt idx="1015">
                  <c:v>#N/A</c:v>
                </c:pt>
                <c:pt idx="1016">
                  <c:v>#N/A</c:v>
                </c:pt>
                <c:pt idx="1017">
                  <c:v>-0.52186405148276005</c:v>
                </c:pt>
                <c:pt idx="1018">
                  <c:v>-0.66528248918001398</c:v>
                </c:pt>
                <c:pt idx="1019">
                  <c:v>-1.5268397764322299</c:v>
                </c:pt>
                <c:pt idx="1020">
                  <c:v>#N/A</c:v>
                </c:pt>
                <c:pt idx="1021">
                  <c:v>#N/A</c:v>
                </c:pt>
                <c:pt idx="1022">
                  <c:v>-3.8687188903074099</c:v>
                </c:pt>
                <c:pt idx="1023">
                  <c:v>#N/A</c:v>
                </c:pt>
                <c:pt idx="1024">
                  <c:v>#N/A</c:v>
                </c:pt>
                <c:pt idx="1025">
                  <c:v>#N/A</c:v>
                </c:pt>
              </c:numCache>
            </c:numRef>
          </c:val>
          <c:smooth val="0"/>
          <c:extLst>
            <c:ext xmlns:c16="http://schemas.microsoft.com/office/drawing/2014/chart" uri="{C3380CC4-5D6E-409C-BE32-E72D297353CC}">
              <c16:uniqueId val="{00000001-C3FE-47CA-9F07-D149FB8D0CAD}"/>
            </c:ext>
          </c:extLst>
        </c:ser>
        <c:dLbls>
          <c:showLegendKey val="0"/>
          <c:showVal val="0"/>
          <c:showCatName val="0"/>
          <c:showSerName val="0"/>
          <c:showPercent val="0"/>
          <c:showBubbleSize val="0"/>
        </c:dLbls>
        <c:marker val="1"/>
        <c:smooth val="0"/>
        <c:axId val="567483872"/>
        <c:axId val="567484264"/>
      </c:lineChart>
      <c:dateAx>
        <c:axId val="564377944"/>
        <c:scaling>
          <c:orientation val="minMax"/>
          <c:min val="41609"/>
        </c:scaling>
        <c:delete val="0"/>
        <c:axPos val="b"/>
        <c:numFmt formatCode="yyyy/mm/dd;@"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mn-lt"/>
                <a:ea typeface="+mn-ea"/>
                <a:cs typeface="+mn-cs"/>
              </a:defRPr>
            </a:pPr>
            <a:endParaRPr lang="zh-CN"/>
          </a:p>
        </c:txPr>
        <c:crossAx val="564378336"/>
        <c:crosses val="autoZero"/>
        <c:auto val="1"/>
        <c:lblOffset val="100"/>
        <c:baseTimeUnit val="days"/>
        <c:majorUnit val="6"/>
        <c:majorTimeUnit val="months"/>
      </c:dateAx>
      <c:valAx>
        <c:axId val="564378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64377944"/>
        <c:crosses val="autoZero"/>
        <c:crossBetween val="between"/>
      </c:valAx>
      <c:dateAx>
        <c:axId val="567483872"/>
        <c:scaling>
          <c:orientation val="minMax"/>
        </c:scaling>
        <c:delete val="1"/>
        <c:axPos val="b"/>
        <c:numFmt formatCode="yyyy/mm/dd;@" sourceLinked="1"/>
        <c:majorTickMark val="out"/>
        <c:minorTickMark val="none"/>
        <c:tickLblPos val="nextTo"/>
        <c:crossAx val="567484264"/>
        <c:crosses val="autoZero"/>
        <c:auto val="1"/>
        <c:lblOffset val="100"/>
        <c:baseTimeUnit val="days"/>
      </c:dateAx>
      <c:valAx>
        <c:axId val="567484264"/>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67483872"/>
        <c:crosses val="max"/>
        <c:crossBetween val="between"/>
      </c:valAx>
      <c:spPr>
        <a:noFill/>
        <a:ln>
          <a:noFill/>
        </a:ln>
        <a:effectLst/>
      </c:spPr>
    </c:plotArea>
    <c:legend>
      <c:legendPos val="b"/>
      <c:legendEntry>
        <c:idx val="0"/>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legendEntry>
        <c:idx val="1"/>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overlay val="0"/>
      <c:spPr>
        <a:noFill/>
        <a:ln>
          <a:noFill/>
        </a:ln>
        <a:effectLst/>
      </c:spPr>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'港口运费指数 (2)'!$D$2</c:f>
              <c:strCache>
                <c:ptCount val="1"/>
                <c:pt idx="0">
                  <c:v>波罗的海干散货指数(BDI)</c:v>
                </c:pt>
              </c:strCache>
            </c:strRef>
          </c:tx>
          <c:spPr>
            <a:solidFill>
              <a:schemeClr val="accent1"/>
            </a:solidFill>
            <a:ln>
              <a:noFill/>
            </a:ln>
            <a:effectLst/>
          </c:spPr>
          <c:invertIfNegative val="0"/>
          <c:cat>
            <c:numRef>
              <c:f>'港口运费指数 (2)'!$A$4:$A$1029</c:f>
              <c:numCache>
                <c:formatCode>yyyy/mm/dd;@</c:formatCode>
                <c:ptCount val="1026"/>
                <c:pt idx="0">
                  <c:v>42979</c:v>
                </c:pt>
                <c:pt idx="1">
                  <c:v>42978</c:v>
                </c:pt>
                <c:pt idx="2">
                  <c:v>42977</c:v>
                </c:pt>
                <c:pt idx="3">
                  <c:v>42976</c:v>
                </c:pt>
                <c:pt idx="4">
                  <c:v>42975</c:v>
                </c:pt>
                <c:pt idx="5">
                  <c:v>42972</c:v>
                </c:pt>
                <c:pt idx="6">
                  <c:v>42971</c:v>
                </c:pt>
                <c:pt idx="7">
                  <c:v>42970</c:v>
                </c:pt>
                <c:pt idx="8">
                  <c:v>42969</c:v>
                </c:pt>
                <c:pt idx="9">
                  <c:v>42968</c:v>
                </c:pt>
                <c:pt idx="10">
                  <c:v>42965</c:v>
                </c:pt>
                <c:pt idx="11">
                  <c:v>42964</c:v>
                </c:pt>
                <c:pt idx="12">
                  <c:v>42963</c:v>
                </c:pt>
                <c:pt idx="13">
                  <c:v>42962</c:v>
                </c:pt>
                <c:pt idx="14">
                  <c:v>42961</c:v>
                </c:pt>
                <c:pt idx="15">
                  <c:v>42958</c:v>
                </c:pt>
                <c:pt idx="16">
                  <c:v>42957</c:v>
                </c:pt>
                <c:pt idx="17">
                  <c:v>42956</c:v>
                </c:pt>
                <c:pt idx="18">
                  <c:v>42955</c:v>
                </c:pt>
                <c:pt idx="19">
                  <c:v>42954</c:v>
                </c:pt>
                <c:pt idx="20">
                  <c:v>42951</c:v>
                </c:pt>
                <c:pt idx="21">
                  <c:v>42950</c:v>
                </c:pt>
                <c:pt idx="22">
                  <c:v>42949</c:v>
                </c:pt>
                <c:pt idx="23">
                  <c:v>42948</c:v>
                </c:pt>
                <c:pt idx="24">
                  <c:v>42947</c:v>
                </c:pt>
                <c:pt idx="25">
                  <c:v>42944</c:v>
                </c:pt>
                <c:pt idx="26">
                  <c:v>42943</c:v>
                </c:pt>
                <c:pt idx="27">
                  <c:v>42942</c:v>
                </c:pt>
                <c:pt idx="28">
                  <c:v>42941</c:v>
                </c:pt>
                <c:pt idx="29">
                  <c:v>42940</c:v>
                </c:pt>
                <c:pt idx="30">
                  <c:v>42937</c:v>
                </c:pt>
                <c:pt idx="31">
                  <c:v>42936</c:v>
                </c:pt>
                <c:pt idx="32">
                  <c:v>42935</c:v>
                </c:pt>
                <c:pt idx="33">
                  <c:v>42934</c:v>
                </c:pt>
                <c:pt idx="34">
                  <c:v>42933</c:v>
                </c:pt>
                <c:pt idx="35">
                  <c:v>42930</c:v>
                </c:pt>
                <c:pt idx="36">
                  <c:v>42929</c:v>
                </c:pt>
                <c:pt idx="37">
                  <c:v>42928</c:v>
                </c:pt>
                <c:pt idx="38">
                  <c:v>42927</c:v>
                </c:pt>
                <c:pt idx="39">
                  <c:v>42926</c:v>
                </c:pt>
                <c:pt idx="40">
                  <c:v>42923</c:v>
                </c:pt>
                <c:pt idx="41">
                  <c:v>42922</c:v>
                </c:pt>
                <c:pt idx="42">
                  <c:v>42921</c:v>
                </c:pt>
                <c:pt idx="43">
                  <c:v>42920</c:v>
                </c:pt>
                <c:pt idx="44">
                  <c:v>42919</c:v>
                </c:pt>
                <c:pt idx="45">
                  <c:v>42916</c:v>
                </c:pt>
                <c:pt idx="46">
                  <c:v>42915</c:v>
                </c:pt>
                <c:pt idx="47">
                  <c:v>42914</c:v>
                </c:pt>
                <c:pt idx="48">
                  <c:v>42913</c:v>
                </c:pt>
                <c:pt idx="49">
                  <c:v>42912</c:v>
                </c:pt>
                <c:pt idx="50">
                  <c:v>42909</c:v>
                </c:pt>
                <c:pt idx="51">
                  <c:v>42908</c:v>
                </c:pt>
                <c:pt idx="52">
                  <c:v>42907</c:v>
                </c:pt>
                <c:pt idx="53">
                  <c:v>42906</c:v>
                </c:pt>
                <c:pt idx="54">
                  <c:v>42905</c:v>
                </c:pt>
                <c:pt idx="55">
                  <c:v>42902</c:v>
                </c:pt>
                <c:pt idx="56">
                  <c:v>42901</c:v>
                </c:pt>
                <c:pt idx="57">
                  <c:v>42900</c:v>
                </c:pt>
                <c:pt idx="58">
                  <c:v>42899</c:v>
                </c:pt>
                <c:pt idx="59">
                  <c:v>42898</c:v>
                </c:pt>
                <c:pt idx="60">
                  <c:v>42895</c:v>
                </c:pt>
                <c:pt idx="61">
                  <c:v>42894</c:v>
                </c:pt>
                <c:pt idx="62">
                  <c:v>42893</c:v>
                </c:pt>
                <c:pt idx="63">
                  <c:v>42892</c:v>
                </c:pt>
                <c:pt idx="64">
                  <c:v>42891</c:v>
                </c:pt>
                <c:pt idx="65">
                  <c:v>42888</c:v>
                </c:pt>
                <c:pt idx="66">
                  <c:v>42887</c:v>
                </c:pt>
                <c:pt idx="67">
                  <c:v>42886</c:v>
                </c:pt>
                <c:pt idx="68">
                  <c:v>42885</c:v>
                </c:pt>
                <c:pt idx="69">
                  <c:v>42884</c:v>
                </c:pt>
                <c:pt idx="70">
                  <c:v>42881</c:v>
                </c:pt>
                <c:pt idx="71">
                  <c:v>42880</c:v>
                </c:pt>
                <c:pt idx="72">
                  <c:v>42879</c:v>
                </c:pt>
                <c:pt idx="73">
                  <c:v>42878</c:v>
                </c:pt>
                <c:pt idx="74">
                  <c:v>42877</c:v>
                </c:pt>
                <c:pt idx="75">
                  <c:v>42874</c:v>
                </c:pt>
                <c:pt idx="76">
                  <c:v>42873</c:v>
                </c:pt>
                <c:pt idx="77">
                  <c:v>42872</c:v>
                </c:pt>
                <c:pt idx="78">
                  <c:v>42871</c:v>
                </c:pt>
                <c:pt idx="79">
                  <c:v>42870</c:v>
                </c:pt>
                <c:pt idx="80">
                  <c:v>42867</c:v>
                </c:pt>
                <c:pt idx="81">
                  <c:v>42866</c:v>
                </c:pt>
                <c:pt idx="82">
                  <c:v>42865</c:v>
                </c:pt>
                <c:pt idx="83">
                  <c:v>42864</c:v>
                </c:pt>
                <c:pt idx="84">
                  <c:v>42863</c:v>
                </c:pt>
                <c:pt idx="85">
                  <c:v>42860</c:v>
                </c:pt>
                <c:pt idx="86">
                  <c:v>42859</c:v>
                </c:pt>
                <c:pt idx="87">
                  <c:v>42858</c:v>
                </c:pt>
                <c:pt idx="88">
                  <c:v>42857</c:v>
                </c:pt>
                <c:pt idx="89">
                  <c:v>42856</c:v>
                </c:pt>
                <c:pt idx="90">
                  <c:v>42853</c:v>
                </c:pt>
                <c:pt idx="91">
                  <c:v>42852</c:v>
                </c:pt>
                <c:pt idx="92">
                  <c:v>42851</c:v>
                </c:pt>
                <c:pt idx="93">
                  <c:v>42850</c:v>
                </c:pt>
                <c:pt idx="94">
                  <c:v>42849</c:v>
                </c:pt>
                <c:pt idx="95">
                  <c:v>42846</c:v>
                </c:pt>
                <c:pt idx="96">
                  <c:v>42845</c:v>
                </c:pt>
                <c:pt idx="97">
                  <c:v>42844</c:v>
                </c:pt>
                <c:pt idx="98">
                  <c:v>42843</c:v>
                </c:pt>
                <c:pt idx="99">
                  <c:v>42842</c:v>
                </c:pt>
                <c:pt idx="100">
                  <c:v>42839</c:v>
                </c:pt>
                <c:pt idx="101">
                  <c:v>42838</c:v>
                </c:pt>
                <c:pt idx="102">
                  <c:v>42837</c:v>
                </c:pt>
                <c:pt idx="103">
                  <c:v>42836</c:v>
                </c:pt>
                <c:pt idx="104">
                  <c:v>42835</c:v>
                </c:pt>
                <c:pt idx="105">
                  <c:v>42832</c:v>
                </c:pt>
                <c:pt idx="106">
                  <c:v>42831</c:v>
                </c:pt>
                <c:pt idx="107">
                  <c:v>42830</c:v>
                </c:pt>
                <c:pt idx="108">
                  <c:v>42829</c:v>
                </c:pt>
                <c:pt idx="109">
                  <c:v>42828</c:v>
                </c:pt>
                <c:pt idx="110">
                  <c:v>42825</c:v>
                </c:pt>
                <c:pt idx="111">
                  <c:v>42824</c:v>
                </c:pt>
                <c:pt idx="112">
                  <c:v>42823</c:v>
                </c:pt>
                <c:pt idx="113">
                  <c:v>42822</c:v>
                </c:pt>
                <c:pt idx="114">
                  <c:v>42821</c:v>
                </c:pt>
                <c:pt idx="115">
                  <c:v>42818</c:v>
                </c:pt>
                <c:pt idx="116">
                  <c:v>42817</c:v>
                </c:pt>
                <c:pt idx="117">
                  <c:v>42816</c:v>
                </c:pt>
                <c:pt idx="118">
                  <c:v>42815</c:v>
                </c:pt>
                <c:pt idx="119">
                  <c:v>42814</c:v>
                </c:pt>
                <c:pt idx="120">
                  <c:v>42811</c:v>
                </c:pt>
                <c:pt idx="121">
                  <c:v>42810</c:v>
                </c:pt>
                <c:pt idx="122">
                  <c:v>42809</c:v>
                </c:pt>
                <c:pt idx="123">
                  <c:v>42808</c:v>
                </c:pt>
                <c:pt idx="124">
                  <c:v>42807</c:v>
                </c:pt>
                <c:pt idx="125">
                  <c:v>42804</c:v>
                </c:pt>
                <c:pt idx="126">
                  <c:v>42803</c:v>
                </c:pt>
                <c:pt idx="127">
                  <c:v>42802</c:v>
                </c:pt>
                <c:pt idx="128">
                  <c:v>42801</c:v>
                </c:pt>
                <c:pt idx="129">
                  <c:v>42800</c:v>
                </c:pt>
                <c:pt idx="130">
                  <c:v>42797</c:v>
                </c:pt>
                <c:pt idx="131">
                  <c:v>42796</c:v>
                </c:pt>
                <c:pt idx="132">
                  <c:v>42795</c:v>
                </c:pt>
                <c:pt idx="133">
                  <c:v>42794</c:v>
                </c:pt>
                <c:pt idx="134">
                  <c:v>42793</c:v>
                </c:pt>
                <c:pt idx="135">
                  <c:v>42790</c:v>
                </c:pt>
                <c:pt idx="136">
                  <c:v>42789</c:v>
                </c:pt>
                <c:pt idx="137">
                  <c:v>42788</c:v>
                </c:pt>
                <c:pt idx="138">
                  <c:v>42787</c:v>
                </c:pt>
                <c:pt idx="139">
                  <c:v>42786</c:v>
                </c:pt>
                <c:pt idx="140">
                  <c:v>42783</c:v>
                </c:pt>
                <c:pt idx="141">
                  <c:v>42782</c:v>
                </c:pt>
                <c:pt idx="142">
                  <c:v>42781</c:v>
                </c:pt>
                <c:pt idx="143">
                  <c:v>42780</c:v>
                </c:pt>
                <c:pt idx="144">
                  <c:v>42779</c:v>
                </c:pt>
                <c:pt idx="145">
                  <c:v>42776</c:v>
                </c:pt>
                <c:pt idx="146">
                  <c:v>42775</c:v>
                </c:pt>
                <c:pt idx="147">
                  <c:v>42774</c:v>
                </c:pt>
                <c:pt idx="148">
                  <c:v>42773</c:v>
                </c:pt>
                <c:pt idx="149">
                  <c:v>42772</c:v>
                </c:pt>
                <c:pt idx="150">
                  <c:v>42769</c:v>
                </c:pt>
                <c:pt idx="151">
                  <c:v>42768</c:v>
                </c:pt>
                <c:pt idx="152">
                  <c:v>42767</c:v>
                </c:pt>
                <c:pt idx="153">
                  <c:v>42766</c:v>
                </c:pt>
                <c:pt idx="154">
                  <c:v>42765</c:v>
                </c:pt>
                <c:pt idx="155">
                  <c:v>42762</c:v>
                </c:pt>
                <c:pt idx="156">
                  <c:v>42761</c:v>
                </c:pt>
                <c:pt idx="157">
                  <c:v>42760</c:v>
                </c:pt>
                <c:pt idx="158">
                  <c:v>42759</c:v>
                </c:pt>
                <c:pt idx="159">
                  <c:v>42758</c:v>
                </c:pt>
                <c:pt idx="160">
                  <c:v>42755</c:v>
                </c:pt>
                <c:pt idx="161">
                  <c:v>42754</c:v>
                </c:pt>
                <c:pt idx="162">
                  <c:v>42753</c:v>
                </c:pt>
                <c:pt idx="163">
                  <c:v>42752</c:v>
                </c:pt>
                <c:pt idx="164">
                  <c:v>42751</c:v>
                </c:pt>
                <c:pt idx="165">
                  <c:v>42748</c:v>
                </c:pt>
                <c:pt idx="166">
                  <c:v>42747</c:v>
                </c:pt>
                <c:pt idx="167">
                  <c:v>42746</c:v>
                </c:pt>
                <c:pt idx="168">
                  <c:v>42745</c:v>
                </c:pt>
                <c:pt idx="169">
                  <c:v>42744</c:v>
                </c:pt>
                <c:pt idx="170">
                  <c:v>42741</c:v>
                </c:pt>
                <c:pt idx="171">
                  <c:v>42740</c:v>
                </c:pt>
                <c:pt idx="172">
                  <c:v>42739</c:v>
                </c:pt>
                <c:pt idx="173">
                  <c:v>42738</c:v>
                </c:pt>
                <c:pt idx="174">
                  <c:v>42737</c:v>
                </c:pt>
                <c:pt idx="175">
                  <c:v>42734</c:v>
                </c:pt>
                <c:pt idx="176">
                  <c:v>42733</c:v>
                </c:pt>
                <c:pt idx="177">
                  <c:v>42732</c:v>
                </c:pt>
                <c:pt idx="178">
                  <c:v>42731</c:v>
                </c:pt>
                <c:pt idx="179">
                  <c:v>42730</c:v>
                </c:pt>
                <c:pt idx="180">
                  <c:v>42727</c:v>
                </c:pt>
                <c:pt idx="181">
                  <c:v>42726</c:v>
                </c:pt>
                <c:pt idx="182">
                  <c:v>42725</c:v>
                </c:pt>
                <c:pt idx="183">
                  <c:v>42724</c:v>
                </c:pt>
                <c:pt idx="184">
                  <c:v>42723</c:v>
                </c:pt>
                <c:pt idx="185">
                  <c:v>42720</c:v>
                </c:pt>
                <c:pt idx="186">
                  <c:v>42719</c:v>
                </c:pt>
                <c:pt idx="187">
                  <c:v>42718</c:v>
                </c:pt>
                <c:pt idx="188">
                  <c:v>42717</c:v>
                </c:pt>
                <c:pt idx="189">
                  <c:v>42716</c:v>
                </c:pt>
                <c:pt idx="190">
                  <c:v>42713</c:v>
                </c:pt>
                <c:pt idx="191">
                  <c:v>42712</c:v>
                </c:pt>
                <c:pt idx="192">
                  <c:v>42711</c:v>
                </c:pt>
                <c:pt idx="193">
                  <c:v>42710</c:v>
                </c:pt>
                <c:pt idx="194">
                  <c:v>42709</c:v>
                </c:pt>
                <c:pt idx="195">
                  <c:v>42706</c:v>
                </c:pt>
                <c:pt idx="196">
                  <c:v>42705</c:v>
                </c:pt>
                <c:pt idx="197">
                  <c:v>42704</c:v>
                </c:pt>
                <c:pt idx="198">
                  <c:v>42703</c:v>
                </c:pt>
                <c:pt idx="199">
                  <c:v>42702</c:v>
                </c:pt>
                <c:pt idx="200">
                  <c:v>42699</c:v>
                </c:pt>
                <c:pt idx="201">
                  <c:v>42698</c:v>
                </c:pt>
                <c:pt idx="202">
                  <c:v>42697</c:v>
                </c:pt>
                <c:pt idx="203">
                  <c:v>42696</c:v>
                </c:pt>
                <c:pt idx="204">
                  <c:v>42695</c:v>
                </c:pt>
                <c:pt idx="205">
                  <c:v>42692</c:v>
                </c:pt>
                <c:pt idx="206">
                  <c:v>42691</c:v>
                </c:pt>
                <c:pt idx="207">
                  <c:v>42690</c:v>
                </c:pt>
                <c:pt idx="208">
                  <c:v>42689</c:v>
                </c:pt>
                <c:pt idx="209">
                  <c:v>42688</c:v>
                </c:pt>
                <c:pt idx="210">
                  <c:v>42685</c:v>
                </c:pt>
                <c:pt idx="211">
                  <c:v>42684</c:v>
                </c:pt>
                <c:pt idx="212">
                  <c:v>42683</c:v>
                </c:pt>
                <c:pt idx="213">
                  <c:v>42682</c:v>
                </c:pt>
                <c:pt idx="214">
                  <c:v>42681</c:v>
                </c:pt>
                <c:pt idx="215">
                  <c:v>42678</c:v>
                </c:pt>
                <c:pt idx="216">
                  <c:v>42677</c:v>
                </c:pt>
                <c:pt idx="217">
                  <c:v>42676</c:v>
                </c:pt>
                <c:pt idx="218">
                  <c:v>42675</c:v>
                </c:pt>
                <c:pt idx="219">
                  <c:v>42674</c:v>
                </c:pt>
                <c:pt idx="220">
                  <c:v>42671</c:v>
                </c:pt>
                <c:pt idx="221">
                  <c:v>42670</c:v>
                </c:pt>
                <c:pt idx="222">
                  <c:v>42669</c:v>
                </c:pt>
                <c:pt idx="223">
                  <c:v>42668</c:v>
                </c:pt>
                <c:pt idx="224">
                  <c:v>42667</c:v>
                </c:pt>
                <c:pt idx="225">
                  <c:v>42664</c:v>
                </c:pt>
                <c:pt idx="226">
                  <c:v>42663</c:v>
                </c:pt>
                <c:pt idx="227">
                  <c:v>42662</c:v>
                </c:pt>
                <c:pt idx="228">
                  <c:v>42661</c:v>
                </c:pt>
                <c:pt idx="229">
                  <c:v>42660</c:v>
                </c:pt>
                <c:pt idx="230">
                  <c:v>42657</c:v>
                </c:pt>
                <c:pt idx="231">
                  <c:v>42656</c:v>
                </c:pt>
                <c:pt idx="232">
                  <c:v>42655</c:v>
                </c:pt>
                <c:pt idx="233">
                  <c:v>42654</c:v>
                </c:pt>
                <c:pt idx="234">
                  <c:v>42653</c:v>
                </c:pt>
                <c:pt idx="235">
                  <c:v>42650</c:v>
                </c:pt>
                <c:pt idx="236">
                  <c:v>42649</c:v>
                </c:pt>
                <c:pt idx="237">
                  <c:v>42648</c:v>
                </c:pt>
                <c:pt idx="238">
                  <c:v>42647</c:v>
                </c:pt>
                <c:pt idx="239">
                  <c:v>42646</c:v>
                </c:pt>
                <c:pt idx="240">
                  <c:v>42643</c:v>
                </c:pt>
                <c:pt idx="241">
                  <c:v>42642</c:v>
                </c:pt>
                <c:pt idx="242">
                  <c:v>42641</c:v>
                </c:pt>
                <c:pt idx="243">
                  <c:v>42640</c:v>
                </c:pt>
                <c:pt idx="244">
                  <c:v>42639</c:v>
                </c:pt>
                <c:pt idx="245">
                  <c:v>42636</c:v>
                </c:pt>
                <c:pt idx="246">
                  <c:v>42635</c:v>
                </c:pt>
                <c:pt idx="247">
                  <c:v>42634</c:v>
                </c:pt>
                <c:pt idx="248">
                  <c:v>42633</c:v>
                </c:pt>
                <c:pt idx="249">
                  <c:v>42632</c:v>
                </c:pt>
                <c:pt idx="250">
                  <c:v>42629</c:v>
                </c:pt>
                <c:pt idx="251">
                  <c:v>42628</c:v>
                </c:pt>
                <c:pt idx="252">
                  <c:v>42627</c:v>
                </c:pt>
                <c:pt idx="253">
                  <c:v>42626</c:v>
                </c:pt>
                <c:pt idx="254">
                  <c:v>42625</c:v>
                </c:pt>
                <c:pt idx="255">
                  <c:v>42622</c:v>
                </c:pt>
                <c:pt idx="256">
                  <c:v>42621</c:v>
                </c:pt>
                <c:pt idx="257">
                  <c:v>42620</c:v>
                </c:pt>
                <c:pt idx="258">
                  <c:v>42619</c:v>
                </c:pt>
                <c:pt idx="259">
                  <c:v>42618</c:v>
                </c:pt>
                <c:pt idx="260">
                  <c:v>42615</c:v>
                </c:pt>
                <c:pt idx="261">
                  <c:v>42614</c:v>
                </c:pt>
                <c:pt idx="262">
                  <c:v>42613</c:v>
                </c:pt>
                <c:pt idx="263">
                  <c:v>42612</c:v>
                </c:pt>
                <c:pt idx="264">
                  <c:v>42611</c:v>
                </c:pt>
                <c:pt idx="265">
                  <c:v>42608</c:v>
                </c:pt>
                <c:pt idx="266">
                  <c:v>42607</c:v>
                </c:pt>
                <c:pt idx="267">
                  <c:v>42606</c:v>
                </c:pt>
                <c:pt idx="268">
                  <c:v>42605</c:v>
                </c:pt>
                <c:pt idx="269">
                  <c:v>42604</c:v>
                </c:pt>
                <c:pt idx="270">
                  <c:v>42601</c:v>
                </c:pt>
                <c:pt idx="271">
                  <c:v>42600</c:v>
                </c:pt>
                <c:pt idx="272">
                  <c:v>42599</c:v>
                </c:pt>
                <c:pt idx="273">
                  <c:v>42598</c:v>
                </c:pt>
                <c:pt idx="274">
                  <c:v>42597</c:v>
                </c:pt>
                <c:pt idx="275">
                  <c:v>42594</c:v>
                </c:pt>
                <c:pt idx="276">
                  <c:v>42593</c:v>
                </c:pt>
                <c:pt idx="277">
                  <c:v>42592</c:v>
                </c:pt>
                <c:pt idx="278">
                  <c:v>42591</c:v>
                </c:pt>
                <c:pt idx="279">
                  <c:v>42590</c:v>
                </c:pt>
                <c:pt idx="280">
                  <c:v>42587</c:v>
                </c:pt>
                <c:pt idx="281">
                  <c:v>42586</c:v>
                </c:pt>
                <c:pt idx="282">
                  <c:v>42585</c:v>
                </c:pt>
                <c:pt idx="283">
                  <c:v>42584</c:v>
                </c:pt>
                <c:pt idx="284">
                  <c:v>42583</c:v>
                </c:pt>
                <c:pt idx="285">
                  <c:v>42580</c:v>
                </c:pt>
                <c:pt idx="286">
                  <c:v>42579</c:v>
                </c:pt>
                <c:pt idx="287">
                  <c:v>42578</c:v>
                </c:pt>
                <c:pt idx="288">
                  <c:v>42577</c:v>
                </c:pt>
                <c:pt idx="289">
                  <c:v>42576</c:v>
                </c:pt>
                <c:pt idx="290">
                  <c:v>42573</c:v>
                </c:pt>
                <c:pt idx="291">
                  <c:v>42572</c:v>
                </c:pt>
                <c:pt idx="292">
                  <c:v>42571</c:v>
                </c:pt>
                <c:pt idx="293">
                  <c:v>42570</c:v>
                </c:pt>
                <c:pt idx="294">
                  <c:v>42569</c:v>
                </c:pt>
                <c:pt idx="295">
                  <c:v>42566</c:v>
                </c:pt>
                <c:pt idx="296">
                  <c:v>42565</c:v>
                </c:pt>
                <c:pt idx="297">
                  <c:v>42564</c:v>
                </c:pt>
                <c:pt idx="298">
                  <c:v>42563</c:v>
                </c:pt>
                <c:pt idx="299">
                  <c:v>42562</c:v>
                </c:pt>
                <c:pt idx="300">
                  <c:v>42559</c:v>
                </c:pt>
                <c:pt idx="301">
                  <c:v>42558</c:v>
                </c:pt>
                <c:pt idx="302">
                  <c:v>42557</c:v>
                </c:pt>
                <c:pt idx="303">
                  <c:v>42556</c:v>
                </c:pt>
                <c:pt idx="304">
                  <c:v>42555</c:v>
                </c:pt>
                <c:pt idx="305">
                  <c:v>42552</c:v>
                </c:pt>
                <c:pt idx="306">
                  <c:v>42551</c:v>
                </c:pt>
                <c:pt idx="307">
                  <c:v>42550</c:v>
                </c:pt>
                <c:pt idx="308">
                  <c:v>42549</c:v>
                </c:pt>
                <c:pt idx="309">
                  <c:v>42548</c:v>
                </c:pt>
                <c:pt idx="310">
                  <c:v>42545</c:v>
                </c:pt>
                <c:pt idx="311">
                  <c:v>42544</c:v>
                </c:pt>
                <c:pt idx="312">
                  <c:v>42543</c:v>
                </c:pt>
                <c:pt idx="313">
                  <c:v>42542</c:v>
                </c:pt>
                <c:pt idx="314">
                  <c:v>42541</c:v>
                </c:pt>
                <c:pt idx="315">
                  <c:v>42538</c:v>
                </c:pt>
                <c:pt idx="316">
                  <c:v>42537</c:v>
                </c:pt>
                <c:pt idx="317">
                  <c:v>42536</c:v>
                </c:pt>
                <c:pt idx="318">
                  <c:v>42535</c:v>
                </c:pt>
                <c:pt idx="319">
                  <c:v>42534</c:v>
                </c:pt>
                <c:pt idx="320">
                  <c:v>42531</c:v>
                </c:pt>
                <c:pt idx="321">
                  <c:v>42530</c:v>
                </c:pt>
                <c:pt idx="322">
                  <c:v>42529</c:v>
                </c:pt>
                <c:pt idx="323">
                  <c:v>42528</c:v>
                </c:pt>
                <c:pt idx="324">
                  <c:v>42527</c:v>
                </c:pt>
                <c:pt idx="325">
                  <c:v>42524</c:v>
                </c:pt>
                <c:pt idx="326">
                  <c:v>42523</c:v>
                </c:pt>
                <c:pt idx="327">
                  <c:v>42522</c:v>
                </c:pt>
                <c:pt idx="328">
                  <c:v>42521</c:v>
                </c:pt>
                <c:pt idx="329">
                  <c:v>42520</c:v>
                </c:pt>
                <c:pt idx="330">
                  <c:v>42517</c:v>
                </c:pt>
                <c:pt idx="331">
                  <c:v>42516</c:v>
                </c:pt>
                <c:pt idx="332">
                  <c:v>42515</c:v>
                </c:pt>
                <c:pt idx="333">
                  <c:v>42514</c:v>
                </c:pt>
                <c:pt idx="334">
                  <c:v>42513</c:v>
                </c:pt>
                <c:pt idx="335">
                  <c:v>42510</c:v>
                </c:pt>
                <c:pt idx="336">
                  <c:v>42509</c:v>
                </c:pt>
                <c:pt idx="337">
                  <c:v>42508</c:v>
                </c:pt>
                <c:pt idx="338">
                  <c:v>42507</c:v>
                </c:pt>
                <c:pt idx="339">
                  <c:v>42506</c:v>
                </c:pt>
                <c:pt idx="340">
                  <c:v>42503</c:v>
                </c:pt>
                <c:pt idx="341">
                  <c:v>42502</c:v>
                </c:pt>
                <c:pt idx="342">
                  <c:v>42501</c:v>
                </c:pt>
                <c:pt idx="343">
                  <c:v>42500</c:v>
                </c:pt>
                <c:pt idx="344">
                  <c:v>42499</c:v>
                </c:pt>
                <c:pt idx="345">
                  <c:v>42496</c:v>
                </c:pt>
                <c:pt idx="346">
                  <c:v>42495</c:v>
                </c:pt>
                <c:pt idx="347">
                  <c:v>42494</c:v>
                </c:pt>
                <c:pt idx="348">
                  <c:v>42493</c:v>
                </c:pt>
                <c:pt idx="349">
                  <c:v>42492</c:v>
                </c:pt>
                <c:pt idx="350">
                  <c:v>42489</c:v>
                </c:pt>
                <c:pt idx="351">
                  <c:v>42488</c:v>
                </c:pt>
                <c:pt idx="352">
                  <c:v>42487</c:v>
                </c:pt>
                <c:pt idx="353">
                  <c:v>42486</c:v>
                </c:pt>
                <c:pt idx="354">
                  <c:v>42485</c:v>
                </c:pt>
                <c:pt idx="355">
                  <c:v>42482</c:v>
                </c:pt>
                <c:pt idx="356">
                  <c:v>42481</c:v>
                </c:pt>
                <c:pt idx="357">
                  <c:v>42480</c:v>
                </c:pt>
                <c:pt idx="358">
                  <c:v>42479</c:v>
                </c:pt>
                <c:pt idx="359">
                  <c:v>42478</c:v>
                </c:pt>
                <c:pt idx="360">
                  <c:v>42475</c:v>
                </c:pt>
                <c:pt idx="361">
                  <c:v>42474</c:v>
                </c:pt>
                <c:pt idx="362">
                  <c:v>42473</c:v>
                </c:pt>
                <c:pt idx="363">
                  <c:v>42472</c:v>
                </c:pt>
                <c:pt idx="364">
                  <c:v>42471</c:v>
                </c:pt>
                <c:pt idx="365">
                  <c:v>42468</c:v>
                </c:pt>
                <c:pt idx="366">
                  <c:v>42467</c:v>
                </c:pt>
                <c:pt idx="367">
                  <c:v>42466</c:v>
                </c:pt>
                <c:pt idx="368">
                  <c:v>42465</c:v>
                </c:pt>
                <c:pt idx="369">
                  <c:v>42464</c:v>
                </c:pt>
                <c:pt idx="370">
                  <c:v>42461</c:v>
                </c:pt>
                <c:pt idx="371">
                  <c:v>42460</c:v>
                </c:pt>
                <c:pt idx="372">
                  <c:v>42459</c:v>
                </c:pt>
                <c:pt idx="373">
                  <c:v>42458</c:v>
                </c:pt>
                <c:pt idx="374">
                  <c:v>42457</c:v>
                </c:pt>
                <c:pt idx="375">
                  <c:v>42454</c:v>
                </c:pt>
                <c:pt idx="376">
                  <c:v>42453</c:v>
                </c:pt>
                <c:pt idx="377">
                  <c:v>42452</c:v>
                </c:pt>
                <c:pt idx="378">
                  <c:v>42451</c:v>
                </c:pt>
                <c:pt idx="379">
                  <c:v>42450</c:v>
                </c:pt>
                <c:pt idx="380">
                  <c:v>42447</c:v>
                </c:pt>
                <c:pt idx="381">
                  <c:v>42446</c:v>
                </c:pt>
                <c:pt idx="382">
                  <c:v>42445</c:v>
                </c:pt>
                <c:pt idx="383">
                  <c:v>42444</c:v>
                </c:pt>
                <c:pt idx="384">
                  <c:v>42443</c:v>
                </c:pt>
                <c:pt idx="385">
                  <c:v>42440</c:v>
                </c:pt>
                <c:pt idx="386">
                  <c:v>42439</c:v>
                </c:pt>
                <c:pt idx="387">
                  <c:v>42438</c:v>
                </c:pt>
                <c:pt idx="388">
                  <c:v>42437</c:v>
                </c:pt>
                <c:pt idx="389">
                  <c:v>42436</c:v>
                </c:pt>
                <c:pt idx="390">
                  <c:v>42433</c:v>
                </c:pt>
                <c:pt idx="391">
                  <c:v>42432</c:v>
                </c:pt>
                <c:pt idx="392">
                  <c:v>42431</c:v>
                </c:pt>
                <c:pt idx="393">
                  <c:v>42430</c:v>
                </c:pt>
                <c:pt idx="394">
                  <c:v>42429</c:v>
                </c:pt>
                <c:pt idx="395">
                  <c:v>42426</c:v>
                </c:pt>
                <c:pt idx="396">
                  <c:v>42425</c:v>
                </c:pt>
                <c:pt idx="397">
                  <c:v>42424</c:v>
                </c:pt>
                <c:pt idx="398">
                  <c:v>42423</c:v>
                </c:pt>
                <c:pt idx="399">
                  <c:v>42422</c:v>
                </c:pt>
                <c:pt idx="400">
                  <c:v>42419</c:v>
                </c:pt>
                <c:pt idx="401">
                  <c:v>42418</c:v>
                </c:pt>
                <c:pt idx="402">
                  <c:v>42417</c:v>
                </c:pt>
                <c:pt idx="403">
                  <c:v>42416</c:v>
                </c:pt>
                <c:pt idx="404">
                  <c:v>42415</c:v>
                </c:pt>
                <c:pt idx="405">
                  <c:v>42412</c:v>
                </c:pt>
                <c:pt idx="406">
                  <c:v>42411</c:v>
                </c:pt>
                <c:pt idx="407">
                  <c:v>42410</c:v>
                </c:pt>
                <c:pt idx="408">
                  <c:v>42409</c:v>
                </c:pt>
                <c:pt idx="409">
                  <c:v>42408</c:v>
                </c:pt>
                <c:pt idx="410">
                  <c:v>42405</c:v>
                </c:pt>
                <c:pt idx="411">
                  <c:v>42404</c:v>
                </c:pt>
                <c:pt idx="412">
                  <c:v>42403</c:v>
                </c:pt>
                <c:pt idx="413">
                  <c:v>42402</c:v>
                </c:pt>
                <c:pt idx="414">
                  <c:v>42401</c:v>
                </c:pt>
                <c:pt idx="415">
                  <c:v>42398</c:v>
                </c:pt>
                <c:pt idx="416">
                  <c:v>42397</c:v>
                </c:pt>
                <c:pt idx="417">
                  <c:v>42396</c:v>
                </c:pt>
                <c:pt idx="418">
                  <c:v>42395</c:v>
                </c:pt>
                <c:pt idx="419">
                  <c:v>42394</c:v>
                </c:pt>
                <c:pt idx="420">
                  <c:v>42391</c:v>
                </c:pt>
                <c:pt idx="421">
                  <c:v>42390</c:v>
                </c:pt>
                <c:pt idx="422">
                  <c:v>42389</c:v>
                </c:pt>
                <c:pt idx="423">
                  <c:v>42388</c:v>
                </c:pt>
                <c:pt idx="424">
                  <c:v>42387</c:v>
                </c:pt>
                <c:pt idx="425">
                  <c:v>42384</c:v>
                </c:pt>
                <c:pt idx="426">
                  <c:v>42383</c:v>
                </c:pt>
                <c:pt idx="427">
                  <c:v>42382</c:v>
                </c:pt>
                <c:pt idx="428">
                  <c:v>42381</c:v>
                </c:pt>
                <c:pt idx="429">
                  <c:v>42380</c:v>
                </c:pt>
                <c:pt idx="430">
                  <c:v>42377</c:v>
                </c:pt>
                <c:pt idx="431">
                  <c:v>42376</c:v>
                </c:pt>
                <c:pt idx="432">
                  <c:v>42375</c:v>
                </c:pt>
                <c:pt idx="433">
                  <c:v>42374</c:v>
                </c:pt>
                <c:pt idx="434">
                  <c:v>42373</c:v>
                </c:pt>
                <c:pt idx="435">
                  <c:v>42370</c:v>
                </c:pt>
                <c:pt idx="436">
                  <c:v>42369</c:v>
                </c:pt>
                <c:pt idx="437">
                  <c:v>42368</c:v>
                </c:pt>
                <c:pt idx="438">
                  <c:v>42367</c:v>
                </c:pt>
                <c:pt idx="439">
                  <c:v>42366</c:v>
                </c:pt>
                <c:pt idx="440">
                  <c:v>42363</c:v>
                </c:pt>
                <c:pt idx="441">
                  <c:v>42362</c:v>
                </c:pt>
                <c:pt idx="442">
                  <c:v>42361</c:v>
                </c:pt>
                <c:pt idx="443">
                  <c:v>42360</c:v>
                </c:pt>
                <c:pt idx="444">
                  <c:v>42359</c:v>
                </c:pt>
                <c:pt idx="445">
                  <c:v>42356</c:v>
                </c:pt>
                <c:pt idx="446">
                  <c:v>42355</c:v>
                </c:pt>
                <c:pt idx="447">
                  <c:v>42354</c:v>
                </c:pt>
                <c:pt idx="448">
                  <c:v>42353</c:v>
                </c:pt>
                <c:pt idx="449">
                  <c:v>42352</c:v>
                </c:pt>
                <c:pt idx="450">
                  <c:v>42349</c:v>
                </c:pt>
                <c:pt idx="451">
                  <c:v>42348</c:v>
                </c:pt>
                <c:pt idx="452">
                  <c:v>42347</c:v>
                </c:pt>
                <c:pt idx="453">
                  <c:v>42346</c:v>
                </c:pt>
                <c:pt idx="454">
                  <c:v>42345</c:v>
                </c:pt>
                <c:pt idx="455">
                  <c:v>42342</c:v>
                </c:pt>
                <c:pt idx="456">
                  <c:v>42341</c:v>
                </c:pt>
                <c:pt idx="457">
                  <c:v>42340</c:v>
                </c:pt>
                <c:pt idx="458">
                  <c:v>42339</c:v>
                </c:pt>
                <c:pt idx="459">
                  <c:v>42338</c:v>
                </c:pt>
                <c:pt idx="460">
                  <c:v>42335</c:v>
                </c:pt>
                <c:pt idx="461">
                  <c:v>42334</c:v>
                </c:pt>
                <c:pt idx="462">
                  <c:v>42333</c:v>
                </c:pt>
                <c:pt idx="463">
                  <c:v>42332</c:v>
                </c:pt>
                <c:pt idx="464">
                  <c:v>42331</c:v>
                </c:pt>
                <c:pt idx="465">
                  <c:v>42328</c:v>
                </c:pt>
                <c:pt idx="466">
                  <c:v>42327</c:v>
                </c:pt>
                <c:pt idx="467">
                  <c:v>42326</c:v>
                </c:pt>
                <c:pt idx="468">
                  <c:v>42325</c:v>
                </c:pt>
                <c:pt idx="469">
                  <c:v>42324</c:v>
                </c:pt>
                <c:pt idx="470">
                  <c:v>42321</c:v>
                </c:pt>
                <c:pt idx="471">
                  <c:v>42320</c:v>
                </c:pt>
                <c:pt idx="472">
                  <c:v>42319</c:v>
                </c:pt>
                <c:pt idx="473">
                  <c:v>42318</c:v>
                </c:pt>
                <c:pt idx="474">
                  <c:v>42317</c:v>
                </c:pt>
                <c:pt idx="475">
                  <c:v>42314</c:v>
                </c:pt>
                <c:pt idx="476">
                  <c:v>42313</c:v>
                </c:pt>
                <c:pt idx="477">
                  <c:v>42312</c:v>
                </c:pt>
                <c:pt idx="478">
                  <c:v>42311</c:v>
                </c:pt>
                <c:pt idx="479">
                  <c:v>42310</c:v>
                </c:pt>
                <c:pt idx="480">
                  <c:v>42307</c:v>
                </c:pt>
                <c:pt idx="481">
                  <c:v>42306</c:v>
                </c:pt>
                <c:pt idx="482">
                  <c:v>42305</c:v>
                </c:pt>
                <c:pt idx="483">
                  <c:v>42304</c:v>
                </c:pt>
                <c:pt idx="484">
                  <c:v>42303</c:v>
                </c:pt>
                <c:pt idx="485">
                  <c:v>42300</c:v>
                </c:pt>
                <c:pt idx="486">
                  <c:v>42299</c:v>
                </c:pt>
                <c:pt idx="487">
                  <c:v>42298</c:v>
                </c:pt>
                <c:pt idx="488">
                  <c:v>42297</c:v>
                </c:pt>
                <c:pt idx="489">
                  <c:v>42296</c:v>
                </c:pt>
                <c:pt idx="490">
                  <c:v>42293</c:v>
                </c:pt>
                <c:pt idx="491">
                  <c:v>42292</c:v>
                </c:pt>
                <c:pt idx="492">
                  <c:v>42291</c:v>
                </c:pt>
                <c:pt idx="493">
                  <c:v>42290</c:v>
                </c:pt>
                <c:pt idx="494">
                  <c:v>42289</c:v>
                </c:pt>
                <c:pt idx="495">
                  <c:v>42286</c:v>
                </c:pt>
                <c:pt idx="496">
                  <c:v>42285</c:v>
                </c:pt>
                <c:pt idx="497">
                  <c:v>42284</c:v>
                </c:pt>
                <c:pt idx="498">
                  <c:v>42283</c:v>
                </c:pt>
                <c:pt idx="499">
                  <c:v>42282</c:v>
                </c:pt>
                <c:pt idx="500">
                  <c:v>42279</c:v>
                </c:pt>
                <c:pt idx="501">
                  <c:v>42278</c:v>
                </c:pt>
                <c:pt idx="502">
                  <c:v>42271</c:v>
                </c:pt>
                <c:pt idx="503">
                  <c:v>42270</c:v>
                </c:pt>
                <c:pt idx="504">
                  <c:v>42269</c:v>
                </c:pt>
                <c:pt idx="505">
                  <c:v>42268</c:v>
                </c:pt>
                <c:pt idx="506">
                  <c:v>42265</c:v>
                </c:pt>
                <c:pt idx="507">
                  <c:v>42264</c:v>
                </c:pt>
                <c:pt idx="508">
                  <c:v>42263</c:v>
                </c:pt>
                <c:pt idx="509">
                  <c:v>42262</c:v>
                </c:pt>
                <c:pt idx="510">
                  <c:v>42261</c:v>
                </c:pt>
                <c:pt idx="511">
                  <c:v>42258</c:v>
                </c:pt>
                <c:pt idx="512">
                  <c:v>42257</c:v>
                </c:pt>
                <c:pt idx="513">
                  <c:v>42256</c:v>
                </c:pt>
                <c:pt idx="514">
                  <c:v>42255</c:v>
                </c:pt>
                <c:pt idx="515">
                  <c:v>42254</c:v>
                </c:pt>
                <c:pt idx="516">
                  <c:v>42251</c:v>
                </c:pt>
                <c:pt idx="517">
                  <c:v>42250</c:v>
                </c:pt>
                <c:pt idx="518">
                  <c:v>42249</c:v>
                </c:pt>
                <c:pt idx="519">
                  <c:v>42248</c:v>
                </c:pt>
                <c:pt idx="520">
                  <c:v>42097</c:v>
                </c:pt>
                <c:pt idx="521">
                  <c:v>42096</c:v>
                </c:pt>
                <c:pt idx="522">
                  <c:v>42095</c:v>
                </c:pt>
                <c:pt idx="523">
                  <c:v>41978</c:v>
                </c:pt>
                <c:pt idx="524">
                  <c:v>41977</c:v>
                </c:pt>
                <c:pt idx="525">
                  <c:v>41976</c:v>
                </c:pt>
                <c:pt idx="526">
                  <c:v>41975</c:v>
                </c:pt>
                <c:pt idx="527">
                  <c:v>41974</c:v>
                </c:pt>
                <c:pt idx="528">
                  <c:v>41971</c:v>
                </c:pt>
                <c:pt idx="529">
                  <c:v>41970</c:v>
                </c:pt>
                <c:pt idx="530">
                  <c:v>41969</c:v>
                </c:pt>
                <c:pt idx="531">
                  <c:v>41968</c:v>
                </c:pt>
                <c:pt idx="532">
                  <c:v>41967</c:v>
                </c:pt>
                <c:pt idx="533">
                  <c:v>41964</c:v>
                </c:pt>
                <c:pt idx="534">
                  <c:v>41963</c:v>
                </c:pt>
                <c:pt idx="535">
                  <c:v>41962</c:v>
                </c:pt>
                <c:pt idx="536">
                  <c:v>41961</c:v>
                </c:pt>
                <c:pt idx="537">
                  <c:v>41960</c:v>
                </c:pt>
                <c:pt idx="538">
                  <c:v>41957</c:v>
                </c:pt>
                <c:pt idx="539">
                  <c:v>41956</c:v>
                </c:pt>
                <c:pt idx="540">
                  <c:v>41955</c:v>
                </c:pt>
                <c:pt idx="541">
                  <c:v>41954</c:v>
                </c:pt>
                <c:pt idx="542">
                  <c:v>41953</c:v>
                </c:pt>
                <c:pt idx="543">
                  <c:v>41950</c:v>
                </c:pt>
                <c:pt idx="544">
                  <c:v>41949</c:v>
                </c:pt>
                <c:pt idx="545">
                  <c:v>41948</c:v>
                </c:pt>
                <c:pt idx="546">
                  <c:v>41947</c:v>
                </c:pt>
                <c:pt idx="547">
                  <c:v>41946</c:v>
                </c:pt>
                <c:pt idx="548">
                  <c:v>41943</c:v>
                </c:pt>
                <c:pt idx="549">
                  <c:v>41942</c:v>
                </c:pt>
                <c:pt idx="550">
                  <c:v>41941</c:v>
                </c:pt>
                <c:pt idx="551">
                  <c:v>41940</c:v>
                </c:pt>
                <c:pt idx="552">
                  <c:v>41939</c:v>
                </c:pt>
                <c:pt idx="553">
                  <c:v>41936</c:v>
                </c:pt>
                <c:pt idx="554">
                  <c:v>41935</c:v>
                </c:pt>
                <c:pt idx="555">
                  <c:v>41934</c:v>
                </c:pt>
                <c:pt idx="556">
                  <c:v>41933</c:v>
                </c:pt>
                <c:pt idx="557">
                  <c:v>41932</c:v>
                </c:pt>
                <c:pt idx="558">
                  <c:v>41929</c:v>
                </c:pt>
                <c:pt idx="559">
                  <c:v>41928</c:v>
                </c:pt>
                <c:pt idx="560">
                  <c:v>41927</c:v>
                </c:pt>
                <c:pt idx="561">
                  <c:v>41926</c:v>
                </c:pt>
                <c:pt idx="562">
                  <c:v>41925</c:v>
                </c:pt>
                <c:pt idx="563">
                  <c:v>41922</c:v>
                </c:pt>
                <c:pt idx="564">
                  <c:v>41921</c:v>
                </c:pt>
                <c:pt idx="565">
                  <c:v>41920</c:v>
                </c:pt>
                <c:pt idx="566">
                  <c:v>41919</c:v>
                </c:pt>
                <c:pt idx="567">
                  <c:v>41918</c:v>
                </c:pt>
                <c:pt idx="568">
                  <c:v>41915</c:v>
                </c:pt>
                <c:pt idx="569">
                  <c:v>41914</c:v>
                </c:pt>
                <c:pt idx="570">
                  <c:v>41913</c:v>
                </c:pt>
                <c:pt idx="571">
                  <c:v>41912</c:v>
                </c:pt>
                <c:pt idx="572">
                  <c:v>41911</c:v>
                </c:pt>
                <c:pt idx="573">
                  <c:v>41908</c:v>
                </c:pt>
                <c:pt idx="574">
                  <c:v>41907</c:v>
                </c:pt>
                <c:pt idx="575">
                  <c:v>41906</c:v>
                </c:pt>
                <c:pt idx="576">
                  <c:v>41905</c:v>
                </c:pt>
                <c:pt idx="577">
                  <c:v>41904</c:v>
                </c:pt>
                <c:pt idx="578">
                  <c:v>41901</c:v>
                </c:pt>
                <c:pt idx="579">
                  <c:v>41900</c:v>
                </c:pt>
                <c:pt idx="580">
                  <c:v>41899</c:v>
                </c:pt>
                <c:pt idx="581">
                  <c:v>41898</c:v>
                </c:pt>
                <c:pt idx="582">
                  <c:v>41897</c:v>
                </c:pt>
                <c:pt idx="583">
                  <c:v>41894</c:v>
                </c:pt>
                <c:pt idx="584">
                  <c:v>41893</c:v>
                </c:pt>
                <c:pt idx="585">
                  <c:v>41892</c:v>
                </c:pt>
                <c:pt idx="586">
                  <c:v>41891</c:v>
                </c:pt>
                <c:pt idx="587">
                  <c:v>41890</c:v>
                </c:pt>
                <c:pt idx="588">
                  <c:v>41887</c:v>
                </c:pt>
                <c:pt idx="589">
                  <c:v>41886</c:v>
                </c:pt>
                <c:pt idx="590">
                  <c:v>41885</c:v>
                </c:pt>
                <c:pt idx="591">
                  <c:v>41884</c:v>
                </c:pt>
                <c:pt idx="592">
                  <c:v>41883</c:v>
                </c:pt>
                <c:pt idx="593">
                  <c:v>41880</c:v>
                </c:pt>
                <c:pt idx="594">
                  <c:v>41879</c:v>
                </c:pt>
                <c:pt idx="595">
                  <c:v>41878</c:v>
                </c:pt>
                <c:pt idx="596">
                  <c:v>41877</c:v>
                </c:pt>
                <c:pt idx="597">
                  <c:v>41876</c:v>
                </c:pt>
                <c:pt idx="598">
                  <c:v>41873</c:v>
                </c:pt>
                <c:pt idx="599">
                  <c:v>41872</c:v>
                </c:pt>
                <c:pt idx="600">
                  <c:v>41871</c:v>
                </c:pt>
                <c:pt idx="601">
                  <c:v>41870</c:v>
                </c:pt>
                <c:pt idx="602">
                  <c:v>41869</c:v>
                </c:pt>
                <c:pt idx="603">
                  <c:v>41866</c:v>
                </c:pt>
                <c:pt idx="604">
                  <c:v>41865</c:v>
                </c:pt>
                <c:pt idx="605">
                  <c:v>41864</c:v>
                </c:pt>
                <c:pt idx="606">
                  <c:v>41863</c:v>
                </c:pt>
                <c:pt idx="607">
                  <c:v>41862</c:v>
                </c:pt>
                <c:pt idx="608">
                  <c:v>41859</c:v>
                </c:pt>
                <c:pt idx="609">
                  <c:v>41858</c:v>
                </c:pt>
                <c:pt idx="610">
                  <c:v>41857</c:v>
                </c:pt>
                <c:pt idx="611">
                  <c:v>41856</c:v>
                </c:pt>
                <c:pt idx="612">
                  <c:v>41855</c:v>
                </c:pt>
                <c:pt idx="613">
                  <c:v>41852</c:v>
                </c:pt>
                <c:pt idx="614">
                  <c:v>41851</c:v>
                </c:pt>
                <c:pt idx="615">
                  <c:v>41850</c:v>
                </c:pt>
                <c:pt idx="616">
                  <c:v>41849</c:v>
                </c:pt>
                <c:pt idx="617">
                  <c:v>41848</c:v>
                </c:pt>
                <c:pt idx="618">
                  <c:v>41845</c:v>
                </c:pt>
                <c:pt idx="619">
                  <c:v>41844</c:v>
                </c:pt>
                <c:pt idx="620">
                  <c:v>41843</c:v>
                </c:pt>
                <c:pt idx="621">
                  <c:v>41842</c:v>
                </c:pt>
                <c:pt idx="622">
                  <c:v>41841</c:v>
                </c:pt>
                <c:pt idx="623">
                  <c:v>41838</c:v>
                </c:pt>
                <c:pt idx="624">
                  <c:v>41837</c:v>
                </c:pt>
                <c:pt idx="625">
                  <c:v>41836</c:v>
                </c:pt>
                <c:pt idx="626">
                  <c:v>41835</c:v>
                </c:pt>
                <c:pt idx="627">
                  <c:v>41834</c:v>
                </c:pt>
                <c:pt idx="628">
                  <c:v>41831</c:v>
                </c:pt>
                <c:pt idx="629">
                  <c:v>41830</c:v>
                </c:pt>
                <c:pt idx="630">
                  <c:v>41829</c:v>
                </c:pt>
                <c:pt idx="631">
                  <c:v>41828</c:v>
                </c:pt>
                <c:pt idx="632">
                  <c:v>41827</c:v>
                </c:pt>
                <c:pt idx="633">
                  <c:v>41824</c:v>
                </c:pt>
                <c:pt idx="634">
                  <c:v>41823</c:v>
                </c:pt>
                <c:pt idx="635">
                  <c:v>41822</c:v>
                </c:pt>
                <c:pt idx="636">
                  <c:v>41821</c:v>
                </c:pt>
                <c:pt idx="637">
                  <c:v>41820</c:v>
                </c:pt>
                <c:pt idx="638">
                  <c:v>41817</c:v>
                </c:pt>
                <c:pt idx="639">
                  <c:v>41816</c:v>
                </c:pt>
                <c:pt idx="640">
                  <c:v>41815</c:v>
                </c:pt>
                <c:pt idx="641">
                  <c:v>41814</c:v>
                </c:pt>
                <c:pt idx="642">
                  <c:v>41813</c:v>
                </c:pt>
                <c:pt idx="643">
                  <c:v>41810</c:v>
                </c:pt>
                <c:pt idx="644">
                  <c:v>41809</c:v>
                </c:pt>
                <c:pt idx="645">
                  <c:v>41808</c:v>
                </c:pt>
                <c:pt idx="646">
                  <c:v>41807</c:v>
                </c:pt>
                <c:pt idx="647">
                  <c:v>41806</c:v>
                </c:pt>
                <c:pt idx="648">
                  <c:v>41803</c:v>
                </c:pt>
                <c:pt idx="649">
                  <c:v>41802</c:v>
                </c:pt>
                <c:pt idx="650">
                  <c:v>41801</c:v>
                </c:pt>
                <c:pt idx="651">
                  <c:v>41800</c:v>
                </c:pt>
                <c:pt idx="652">
                  <c:v>41799</c:v>
                </c:pt>
                <c:pt idx="653">
                  <c:v>41796</c:v>
                </c:pt>
                <c:pt idx="654">
                  <c:v>41795</c:v>
                </c:pt>
                <c:pt idx="655">
                  <c:v>41794</c:v>
                </c:pt>
                <c:pt idx="656">
                  <c:v>41793</c:v>
                </c:pt>
                <c:pt idx="657">
                  <c:v>41792</c:v>
                </c:pt>
                <c:pt idx="658">
                  <c:v>41789</c:v>
                </c:pt>
                <c:pt idx="659">
                  <c:v>41788</c:v>
                </c:pt>
                <c:pt idx="660">
                  <c:v>41787</c:v>
                </c:pt>
                <c:pt idx="661">
                  <c:v>41786</c:v>
                </c:pt>
                <c:pt idx="662">
                  <c:v>41785</c:v>
                </c:pt>
                <c:pt idx="663">
                  <c:v>41782</c:v>
                </c:pt>
                <c:pt idx="664">
                  <c:v>41781</c:v>
                </c:pt>
                <c:pt idx="665">
                  <c:v>41780</c:v>
                </c:pt>
                <c:pt idx="666">
                  <c:v>41779</c:v>
                </c:pt>
                <c:pt idx="667">
                  <c:v>41778</c:v>
                </c:pt>
                <c:pt idx="668">
                  <c:v>41775</c:v>
                </c:pt>
                <c:pt idx="669">
                  <c:v>41774</c:v>
                </c:pt>
                <c:pt idx="670">
                  <c:v>41773</c:v>
                </c:pt>
                <c:pt idx="671">
                  <c:v>41772</c:v>
                </c:pt>
                <c:pt idx="672">
                  <c:v>41771</c:v>
                </c:pt>
                <c:pt idx="673">
                  <c:v>41768</c:v>
                </c:pt>
                <c:pt idx="674">
                  <c:v>41767</c:v>
                </c:pt>
                <c:pt idx="675">
                  <c:v>41766</c:v>
                </c:pt>
                <c:pt idx="676">
                  <c:v>41765</c:v>
                </c:pt>
                <c:pt idx="677">
                  <c:v>41764</c:v>
                </c:pt>
                <c:pt idx="678">
                  <c:v>41761</c:v>
                </c:pt>
                <c:pt idx="679">
                  <c:v>41760</c:v>
                </c:pt>
                <c:pt idx="680">
                  <c:v>41759</c:v>
                </c:pt>
                <c:pt idx="681">
                  <c:v>41758</c:v>
                </c:pt>
                <c:pt idx="682">
                  <c:v>41757</c:v>
                </c:pt>
                <c:pt idx="683">
                  <c:v>41754</c:v>
                </c:pt>
                <c:pt idx="684">
                  <c:v>41753</c:v>
                </c:pt>
                <c:pt idx="685">
                  <c:v>41752</c:v>
                </c:pt>
                <c:pt idx="686">
                  <c:v>41751</c:v>
                </c:pt>
                <c:pt idx="687">
                  <c:v>41750</c:v>
                </c:pt>
                <c:pt idx="688">
                  <c:v>41747</c:v>
                </c:pt>
                <c:pt idx="689">
                  <c:v>41746</c:v>
                </c:pt>
                <c:pt idx="690">
                  <c:v>41745</c:v>
                </c:pt>
                <c:pt idx="691">
                  <c:v>41744</c:v>
                </c:pt>
                <c:pt idx="692">
                  <c:v>41743</c:v>
                </c:pt>
                <c:pt idx="693">
                  <c:v>41740</c:v>
                </c:pt>
                <c:pt idx="694">
                  <c:v>41739</c:v>
                </c:pt>
                <c:pt idx="695">
                  <c:v>41738</c:v>
                </c:pt>
                <c:pt idx="696">
                  <c:v>41737</c:v>
                </c:pt>
                <c:pt idx="697">
                  <c:v>41736</c:v>
                </c:pt>
                <c:pt idx="698">
                  <c:v>41733</c:v>
                </c:pt>
                <c:pt idx="699">
                  <c:v>41732</c:v>
                </c:pt>
                <c:pt idx="700">
                  <c:v>41731</c:v>
                </c:pt>
                <c:pt idx="701">
                  <c:v>41730</c:v>
                </c:pt>
                <c:pt idx="702">
                  <c:v>41729</c:v>
                </c:pt>
                <c:pt idx="703">
                  <c:v>41726</c:v>
                </c:pt>
                <c:pt idx="704">
                  <c:v>41725</c:v>
                </c:pt>
                <c:pt idx="705">
                  <c:v>41724</c:v>
                </c:pt>
                <c:pt idx="706">
                  <c:v>41723</c:v>
                </c:pt>
                <c:pt idx="707">
                  <c:v>41722</c:v>
                </c:pt>
                <c:pt idx="708">
                  <c:v>41719</c:v>
                </c:pt>
                <c:pt idx="709">
                  <c:v>41718</c:v>
                </c:pt>
                <c:pt idx="710">
                  <c:v>41717</c:v>
                </c:pt>
                <c:pt idx="711">
                  <c:v>41716</c:v>
                </c:pt>
                <c:pt idx="712">
                  <c:v>41715</c:v>
                </c:pt>
                <c:pt idx="713">
                  <c:v>41712</c:v>
                </c:pt>
                <c:pt idx="714">
                  <c:v>41711</c:v>
                </c:pt>
                <c:pt idx="715">
                  <c:v>41710</c:v>
                </c:pt>
                <c:pt idx="716">
                  <c:v>41709</c:v>
                </c:pt>
                <c:pt idx="717">
                  <c:v>41708</c:v>
                </c:pt>
                <c:pt idx="718">
                  <c:v>41705</c:v>
                </c:pt>
                <c:pt idx="719">
                  <c:v>41704</c:v>
                </c:pt>
                <c:pt idx="720">
                  <c:v>41703</c:v>
                </c:pt>
                <c:pt idx="721">
                  <c:v>41702</c:v>
                </c:pt>
                <c:pt idx="722">
                  <c:v>41701</c:v>
                </c:pt>
                <c:pt idx="723">
                  <c:v>41698</c:v>
                </c:pt>
                <c:pt idx="724">
                  <c:v>41697</c:v>
                </c:pt>
                <c:pt idx="725">
                  <c:v>41696</c:v>
                </c:pt>
                <c:pt idx="726">
                  <c:v>41695</c:v>
                </c:pt>
                <c:pt idx="727">
                  <c:v>41694</c:v>
                </c:pt>
                <c:pt idx="728">
                  <c:v>41691</c:v>
                </c:pt>
                <c:pt idx="729">
                  <c:v>41690</c:v>
                </c:pt>
                <c:pt idx="730">
                  <c:v>41689</c:v>
                </c:pt>
                <c:pt idx="731">
                  <c:v>41688</c:v>
                </c:pt>
                <c:pt idx="732">
                  <c:v>41687</c:v>
                </c:pt>
                <c:pt idx="733">
                  <c:v>41684</c:v>
                </c:pt>
                <c:pt idx="734">
                  <c:v>41683</c:v>
                </c:pt>
                <c:pt idx="735">
                  <c:v>41682</c:v>
                </c:pt>
                <c:pt idx="736">
                  <c:v>41681</c:v>
                </c:pt>
                <c:pt idx="737">
                  <c:v>41680</c:v>
                </c:pt>
                <c:pt idx="738">
                  <c:v>41677</c:v>
                </c:pt>
                <c:pt idx="739">
                  <c:v>41676</c:v>
                </c:pt>
                <c:pt idx="740">
                  <c:v>41675</c:v>
                </c:pt>
                <c:pt idx="741">
                  <c:v>41674</c:v>
                </c:pt>
                <c:pt idx="742">
                  <c:v>41673</c:v>
                </c:pt>
                <c:pt idx="743">
                  <c:v>41670</c:v>
                </c:pt>
                <c:pt idx="744">
                  <c:v>41669</c:v>
                </c:pt>
                <c:pt idx="745">
                  <c:v>41668</c:v>
                </c:pt>
                <c:pt idx="746">
                  <c:v>41667</c:v>
                </c:pt>
                <c:pt idx="747">
                  <c:v>41666</c:v>
                </c:pt>
                <c:pt idx="748">
                  <c:v>41663</c:v>
                </c:pt>
                <c:pt idx="749">
                  <c:v>41662</c:v>
                </c:pt>
                <c:pt idx="750">
                  <c:v>41661</c:v>
                </c:pt>
                <c:pt idx="751">
                  <c:v>41660</c:v>
                </c:pt>
                <c:pt idx="752">
                  <c:v>41659</c:v>
                </c:pt>
                <c:pt idx="753">
                  <c:v>41656</c:v>
                </c:pt>
                <c:pt idx="754">
                  <c:v>41655</c:v>
                </c:pt>
                <c:pt idx="755">
                  <c:v>41654</c:v>
                </c:pt>
                <c:pt idx="756">
                  <c:v>41653</c:v>
                </c:pt>
                <c:pt idx="757">
                  <c:v>41652</c:v>
                </c:pt>
                <c:pt idx="758">
                  <c:v>41649</c:v>
                </c:pt>
                <c:pt idx="759">
                  <c:v>41648</c:v>
                </c:pt>
                <c:pt idx="760">
                  <c:v>41647</c:v>
                </c:pt>
                <c:pt idx="761">
                  <c:v>41646</c:v>
                </c:pt>
                <c:pt idx="762">
                  <c:v>41645</c:v>
                </c:pt>
                <c:pt idx="763">
                  <c:v>41642</c:v>
                </c:pt>
                <c:pt idx="764">
                  <c:v>41641</c:v>
                </c:pt>
                <c:pt idx="765">
                  <c:v>41639</c:v>
                </c:pt>
                <c:pt idx="766">
                  <c:v>41638</c:v>
                </c:pt>
                <c:pt idx="767">
                  <c:v>41635</c:v>
                </c:pt>
                <c:pt idx="768">
                  <c:v>41634</c:v>
                </c:pt>
                <c:pt idx="769">
                  <c:v>41633</c:v>
                </c:pt>
                <c:pt idx="770">
                  <c:v>41632</c:v>
                </c:pt>
                <c:pt idx="771">
                  <c:v>41631</c:v>
                </c:pt>
                <c:pt idx="772">
                  <c:v>41628</c:v>
                </c:pt>
                <c:pt idx="773">
                  <c:v>41627</c:v>
                </c:pt>
                <c:pt idx="774">
                  <c:v>41626</c:v>
                </c:pt>
                <c:pt idx="775">
                  <c:v>41625</c:v>
                </c:pt>
                <c:pt idx="776">
                  <c:v>41624</c:v>
                </c:pt>
                <c:pt idx="777">
                  <c:v>41621</c:v>
                </c:pt>
                <c:pt idx="778">
                  <c:v>41620</c:v>
                </c:pt>
                <c:pt idx="779">
                  <c:v>41619</c:v>
                </c:pt>
                <c:pt idx="780">
                  <c:v>41618</c:v>
                </c:pt>
                <c:pt idx="781">
                  <c:v>41617</c:v>
                </c:pt>
                <c:pt idx="782">
                  <c:v>41614</c:v>
                </c:pt>
                <c:pt idx="783">
                  <c:v>41613</c:v>
                </c:pt>
                <c:pt idx="784">
                  <c:v>41612</c:v>
                </c:pt>
                <c:pt idx="785">
                  <c:v>41611</c:v>
                </c:pt>
                <c:pt idx="786">
                  <c:v>41610</c:v>
                </c:pt>
                <c:pt idx="787">
                  <c:v>41607</c:v>
                </c:pt>
                <c:pt idx="788">
                  <c:v>41606</c:v>
                </c:pt>
                <c:pt idx="789">
                  <c:v>41605</c:v>
                </c:pt>
                <c:pt idx="790">
                  <c:v>41604</c:v>
                </c:pt>
                <c:pt idx="791">
                  <c:v>41603</c:v>
                </c:pt>
                <c:pt idx="792">
                  <c:v>41600</c:v>
                </c:pt>
                <c:pt idx="793">
                  <c:v>41599</c:v>
                </c:pt>
                <c:pt idx="794">
                  <c:v>41598</c:v>
                </c:pt>
                <c:pt idx="795">
                  <c:v>41597</c:v>
                </c:pt>
                <c:pt idx="796">
                  <c:v>41596</c:v>
                </c:pt>
                <c:pt idx="797">
                  <c:v>41593</c:v>
                </c:pt>
                <c:pt idx="798">
                  <c:v>41592</c:v>
                </c:pt>
                <c:pt idx="799">
                  <c:v>41591</c:v>
                </c:pt>
                <c:pt idx="800">
                  <c:v>41590</c:v>
                </c:pt>
                <c:pt idx="801">
                  <c:v>41589</c:v>
                </c:pt>
                <c:pt idx="802">
                  <c:v>41586</c:v>
                </c:pt>
                <c:pt idx="803">
                  <c:v>41585</c:v>
                </c:pt>
                <c:pt idx="804">
                  <c:v>41584</c:v>
                </c:pt>
                <c:pt idx="805">
                  <c:v>41583</c:v>
                </c:pt>
                <c:pt idx="806">
                  <c:v>41582</c:v>
                </c:pt>
                <c:pt idx="807">
                  <c:v>41579</c:v>
                </c:pt>
                <c:pt idx="808">
                  <c:v>41578</c:v>
                </c:pt>
                <c:pt idx="809">
                  <c:v>41577</c:v>
                </c:pt>
                <c:pt idx="810">
                  <c:v>41576</c:v>
                </c:pt>
                <c:pt idx="811">
                  <c:v>41575</c:v>
                </c:pt>
                <c:pt idx="812">
                  <c:v>41572</c:v>
                </c:pt>
                <c:pt idx="813">
                  <c:v>41571</c:v>
                </c:pt>
                <c:pt idx="814">
                  <c:v>41570</c:v>
                </c:pt>
                <c:pt idx="815">
                  <c:v>41569</c:v>
                </c:pt>
                <c:pt idx="816">
                  <c:v>41568</c:v>
                </c:pt>
                <c:pt idx="817">
                  <c:v>41565</c:v>
                </c:pt>
                <c:pt idx="818">
                  <c:v>41564</c:v>
                </c:pt>
                <c:pt idx="819">
                  <c:v>41563</c:v>
                </c:pt>
                <c:pt idx="820">
                  <c:v>41562</c:v>
                </c:pt>
                <c:pt idx="821">
                  <c:v>41561</c:v>
                </c:pt>
                <c:pt idx="822">
                  <c:v>41558</c:v>
                </c:pt>
                <c:pt idx="823">
                  <c:v>41557</c:v>
                </c:pt>
                <c:pt idx="824">
                  <c:v>41556</c:v>
                </c:pt>
                <c:pt idx="825">
                  <c:v>41555</c:v>
                </c:pt>
                <c:pt idx="826">
                  <c:v>41554</c:v>
                </c:pt>
                <c:pt idx="827">
                  <c:v>41551</c:v>
                </c:pt>
                <c:pt idx="828">
                  <c:v>41550</c:v>
                </c:pt>
                <c:pt idx="829">
                  <c:v>41549</c:v>
                </c:pt>
                <c:pt idx="830">
                  <c:v>41548</c:v>
                </c:pt>
                <c:pt idx="831">
                  <c:v>41547</c:v>
                </c:pt>
                <c:pt idx="832">
                  <c:v>41544</c:v>
                </c:pt>
                <c:pt idx="833">
                  <c:v>41543</c:v>
                </c:pt>
                <c:pt idx="834">
                  <c:v>41542</c:v>
                </c:pt>
                <c:pt idx="835">
                  <c:v>41541</c:v>
                </c:pt>
                <c:pt idx="836">
                  <c:v>41540</c:v>
                </c:pt>
                <c:pt idx="837">
                  <c:v>41537</c:v>
                </c:pt>
                <c:pt idx="838">
                  <c:v>41536</c:v>
                </c:pt>
                <c:pt idx="839">
                  <c:v>41535</c:v>
                </c:pt>
                <c:pt idx="840">
                  <c:v>41534</c:v>
                </c:pt>
                <c:pt idx="841">
                  <c:v>41533</c:v>
                </c:pt>
                <c:pt idx="842">
                  <c:v>41530</c:v>
                </c:pt>
                <c:pt idx="843">
                  <c:v>41529</c:v>
                </c:pt>
                <c:pt idx="844">
                  <c:v>41528</c:v>
                </c:pt>
                <c:pt idx="845">
                  <c:v>41527</c:v>
                </c:pt>
                <c:pt idx="846">
                  <c:v>41526</c:v>
                </c:pt>
                <c:pt idx="847">
                  <c:v>41523</c:v>
                </c:pt>
                <c:pt idx="848">
                  <c:v>41522</c:v>
                </c:pt>
                <c:pt idx="849">
                  <c:v>41521</c:v>
                </c:pt>
                <c:pt idx="850">
                  <c:v>41520</c:v>
                </c:pt>
                <c:pt idx="851">
                  <c:v>41519</c:v>
                </c:pt>
                <c:pt idx="852">
                  <c:v>41516</c:v>
                </c:pt>
                <c:pt idx="853">
                  <c:v>41515</c:v>
                </c:pt>
                <c:pt idx="854">
                  <c:v>41514</c:v>
                </c:pt>
                <c:pt idx="855">
                  <c:v>41513</c:v>
                </c:pt>
                <c:pt idx="856">
                  <c:v>41512</c:v>
                </c:pt>
                <c:pt idx="857">
                  <c:v>41509</c:v>
                </c:pt>
                <c:pt idx="858">
                  <c:v>41508</c:v>
                </c:pt>
                <c:pt idx="859">
                  <c:v>41507</c:v>
                </c:pt>
                <c:pt idx="860">
                  <c:v>41506</c:v>
                </c:pt>
                <c:pt idx="861">
                  <c:v>41505</c:v>
                </c:pt>
                <c:pt idx="862">
                  <c:v>41502</c:v>
                </c:pt>
                <c:pt idx="863">
                  <c:v>41501</c:v>
                </c:pt>
                <c:pt idx="864">
                  <c:v>41500</c:v>
                </c:pt>
                <c:pt idx="865">
                  <c:v>41499</c:v>
                </c:pt>
                <c:pt idx="866">
                  <c:v>41498</c:v>
                </c:pt>
                <c:pt idx="867">
                  <c:v>41495</c:v>
                </c:pt>
                <c:pt idx="868">
                  <c:v>41494</c:v>
                </c:pt>
                <c:pt idx="869">
                  <c:v>41493</c:v>
                </c:pt>
                <c:pt idx="870">
                  <c:v>41492</c:v>
                </c:pt>
                <c:pt idx="871">
                  <c:v>41491</c:v>
                </c:pt>
                <c:pt idx="872">
                  <c:v>41488</c:v>
                </c:pt>
                <c:pt idx="873">
                  <c:v>41487</c:v>
                </c:pt>
                <c:pt idx="874">
                  <c:v>41486</c:v>
                </c:pt>
                <c:pt idx="875">
                  <c:v>41485</c:v>
                </c:pt>
                <c:pt idx="876">
                  <c:v>41484</c:v>
                </c:pt>
                <c:pt idx="877">
                  <c:v>41481</c:v>
                </c:pt>
                <c:pt idx="878">
                  <c:v>41480</c:v>
                </c:pt>
                <c:pt idx="879">
                  <c:v>41479</c:v>
                </c:pt>
                <c:pt idx="880">
                  <c:v>41478</c:v>
                </c:pt>
                <c:pt idx="881">
                  <c:v>41477</c:v>
                </c:pt>
                <c:pt idx="882">
                  <c:v>41474</c:v>
                </c:pt>
                <c:pt idx="883">
                  <c:v>41473</c:v>
                </c:pt>
                <c:pt idx="884">
                  <c:v>41472</c:v>
                </c:pt>
                <c:pt idx="885">
                  <c:v>41471</c:v>
                </c:pt>
                <c:pt idx="886">
                  <c:v>41470</c:v>
                </c:pt>
                <c:pt idx="887">
                  <c:v>41467</c:v>
                </c:pt>
                <c:pt idx="888">
                  <c:v>41466</c:v>
                </c:pt>
                <c:pt idx="889">
                  <c:v>41465</c:v>
                </c:pt>
                <c:pt idx="890">
                  <c:v>41464</c:v>
                </c:pt>
                <c:pt idx="891">
                  <c:v>41463</c:v>
                </c:pt>
                <c:pt idx="892">
                  <c:v>41460</c:v>
                </c:pt>
                <c:pt idx="893">
                  <c:v>41459</c:v>
                </c:pt>
                <c:pt idx="894">
                  <c:v>41458</c:v>
                </c:pt>
                <c:pt idx="895">
                  <c:v>41457</c:v>
                </c:pt>
                <c:pt idx="896">
                  <c:v>41456</c:v>
                </c:pt>
                <c:pt idx="897">
                  <c:v>41453</c:v>
                </c:pt>
                <c:pt idx="898">
                  <c:v>41452</c:v>
                </c:pt>
                <c:pt idx="899">
                  <c:v>41451</c:v>
                </c:pt>
                <c:pt idx="900">
                  <c:v>41450</c:v>
                </c:pt>
                <c:pt idx="901">
                  <c:v>41449</c:v>
                </c:pt>
                <c:pt idx="902">
                  <c:v>41446</c:v>
                </c:pt>
                <c:pt idx="903">
                  <c:v>41445</c:v>
                </c:pt>
                <c:pt idx="904">
                  <c:v>41444</c:v>
                </c:pt>
                <c:pt idx="905">
                  <c:v>41443</c:v>
                </c:pt>
                <c:pt idx="906">
                  <c:v>41442</c:v>
                </c:pt>
                <c:pt idx="907">
                  <c:v>41439</c:v>
                </c:pt>
                <c:pt idx="908">
                  <c:v>41438</c:v>
                </c:pt>
                <c:pt idx="909">
                  <c:v>41437</c:v>
                </c:pt>
                <c:pt idx="910">
                  <c:v>41436</c:v>
                </c:pt>
                <c:pt idx="911">
                  <c:v>41435</c:v>
                </c:pt>
                <c:pt idx="912">
                  <c:v>41432</c:v>
                </c:pt>
                <c:pt idx="913">
                  <c:v>41431</c:v>
                </c:pt>
                <c:pt idx="914">
                  <c:v>41430</c:v>
                </c:pt>
                <c:pt idx="915">
                  <c:v>41429</c:v>
                </c:pt>
                <c:pt idx="916">
                  <c:v>41428</c:v>
                </c:pt>
                <c:pt idx="917">
                  <c:v>41425</c:v>
                </c:pt>
                <c:pt idx="918">
                  <c:v>41424</c:v>
                </c:pt>
                <c:pt idx="919">
                  <c:v>41423</c:v>
                </c:pt>
                <c:pt idx="920">
                  <c:v>41422</c:v>
                </c:pt>
                <c:pt idx="921">
                  <c:v>41421</c:v>
                </c:pt>
                <c:pt idx="922">
                  <c:v>41418</c:v>
                </c:pt>
                <c:pt idx="923">
                  <c:v>41417</c:v>
                </c:pt>
                <c:pt idx="924">
                  <c:v>41416</c:v>
                </c:pt>
                <c:pt idx="925">
                  <c:v>41415</c:v>
                </c:pt>
                <c:pt idx="926">
                  <c:v>41414</c:v>
                </c:pt>
                <c:pt idx="927">
                  <c:v>41411</c:v>
                </c:pt>
                <c:pt idx="928">
                  <c:v>41410</c:v>
                </c:pt>
                <c:pt idx="929">
                  <c:v>41409</c:v>
                </c:pt>
                <c:pt idx="930">
                  <c:v>41408</c:v>
                </c:pt>
                <c:pt idx="931">
                  <c:v>41407</c:v>
                </c:pt>
                <c:pt idx="932">
                  <c:v>41404</c:v>
                </c:pt>
                <c:pt idx="933">
                  <c:v>41403</c:v>
                </c:pt>
                <c:pt idx="934">
                  <c:v>41402</c:v>
                </c:pt>
                <c:pt idx="935">
                  <c:v>41401</c:v>
                </c:pt>
                <c:pt idx="936">
                  <c:v>41400</c:v>
                </c:pt>
                <c:pt idx="937">
                  <c:v>41397</c:v>
                </c:pt>
                <c:pt idx="938">
                  <c:v>41396</c:v>
                </c:pt>
                <c:pt idx="939">
                  <c:v>41395</c:v>
                </c:pt>
                <c:pt idx="940">
                  <c:v>41394</c:v>
                </c:pt>
                <c:pt idx="941">
                  <c:v>41393</c:v>
                </c:pt>
                <c:pt idx="942">
                  <c:v>41390</c:v>
                </c:pt>
                <c:pt idx="943">
                  <c:v>41389</c:v>
                </c:pt>
                <c:pt idx="944">
                  <c:v>41388</c:v>
                </c:pt>
                <c:pt idx="945">
                  <c:v>41387</c:v>
                </c:pt>
                <c:pt idx="946">
                  <c:v>41386</c:v>
                </c:pt>
                <c:pt idx="947">
                  <c:v>41383</c:v>
                </c:pt>
                <c:pt idx="948">
                  <c:v>41382</c:v>
                </c:pt>
                <c:pt idx="949">
                  <c:v>41381</c:v>
                </c:pt>
                <c:pt idx="950">
                  <c:v>41380</c:v>
                </c:pt>
                <c:pt idx="951">
                  <c:v>41379</c:v>
                </c:pt>
                <c:pt idx="952">
                  <c:v>41376</c:v>
                </c:pt>
                <c:pt idx="953">
                  <c:v>41375</c:v>
                </c:pt>
                <c:pt idx="954">
                  <c:v>41374</c:v>
                </c:pt>
                <c:pt idx="955">
                  <c:v>41373</c:v>
                </c:pt>
                <c:pt idx="956">
                  <c:v>41372</c:v>
                </c:pt>
                <c:pt idx="957">
                  <c:v>41369</c:v>
                </c:pt>
                <c:pt idx="958">
                  <c:v>41368</c:v>
                </c:pt>
                <c:pt idx="959">
                  <c:v>41367</c:v>
                </c:pt>
                <c:pt idx="960">
                  <c:v>41366</c:v>
                </c:pt>
                <c:pt idx="961">
                  <c:v>41365</c:v>
                </c:pt>
                <c:pt idx="962">
                  <c:v>41362</c:v>
                </c:pt>
                <c:pt idx="963">
                  <c:v>41361</c:v>
                </c:pt>
                <c:pt idx="964">
                  <c:v>41360</c:v>
                </c:pt>
                <c:pt idx="965">
                  <c:v>41359</c:v>
                </c:pt>
                <c:pt idx="966">
                  <c:v>41358</c:v>
                </c:pt>
                <c:pt idx="967">
                  <c:v>41355</c:v>
                </c:pt>
                <c:pt idx="968">
                  <c:v>41354</c:v>
                </c:pt>
                <c:pt idx="969">
                  <c:v>41353</c:v>
                </c:pt>
                <c:pt idx="970">
                  <c:v>41352</c:v>
                </c:pt>
                <c:pt idx="971">
                  <c:v>41351</c:v>
                </c:pt>
                <c:pt idx="972">
                  <c:v>41348</c:v>
                </c:pt>
                <c:pt idx="973">
                  <c:v>41347</c:v>
                </c:pt>
                <c:pt idx="974">
                  <c:v>41346</c:v>
                </c:pt>
                <c:pt idx="975">
                  <c:v>41345</c:v>
                </c:pt>
                <c:pt idx="976">
                  <c:v>41344</c:v>
                </c:pt>
                <c:pt idx="977">
                  <c:v>41341</c:v>
                </c:pt>
                <c:pt idx="978">
                  <c:v>41340</c:v>
                </c:pt>
                <c:pt idx="979">
                  <c:v>41339</c:v>
                </c:pt>
                <c:pt idx="980">
                  <c:v>41338</c:v>
                </c:pt>
                <c:pt idx="981">
                  <c:v>41337</c:v>
                </c:pt>
                <c:pt idx="982">
                  <c:v>41334</c:v>
                </c:pt>
                <c:pt idx="983">
                  <c:v>41333</c:v>
                </c:pt>
                <c:pt idx="984">
                  <c:v>41332</c:v>
                </c:pt>
                <c:pt idx="985">
                  <c:v>41331</c:v>
                </c:pt>
                <c:pt idx="986">
                  <c:v>41330</c:v>
                </c:pt>
                <c:pt idx="987">
                  <c:v>41327</c:v>
                </c:pt>
                <c:pt idx="988">
                  <c:v>41326</c:v>
                </c:pt>
                <c:pt idx="989">
                  <c:v>41325</c:v>
                </c:pt>
                <c:pt idx="990">
                  <c:v>41324</c:v>
                </c:pt>
                <c:pt idx="991">
                  <c:v>41323</c:v>
                </c:pt>
                <c:pt idx="992">
                  <c:v>41320</c:v>
                </c:pt>
                <c:pt idx="993">
                  <c:v>41319</c:v>
                </c:pt>
                <c:pt idx="994">
                  <c:v>41318</c:v>
                </c:pt>
                <c:pt idx="995">
                  <c:v>41317</c:v>
                </c:pt>
                <c:pt idx="996">
                  <c:v>41316</c:v>
                </c:pt>
                <c:pt idx="997">
                  <c:v>41313</c:v>
                </c:pt>
                <c:pt idx="998">
                  <c:v>41312</c:v>
                </c:pt>
                <c:pt idx="999">
                  <c:v>41311</c:v>
                </c:pt>
                <c:pt idx="1000">
                  <c:v>41310</c:v>
                </c:pt>
                <c:pt idx="1001">
                  <c:v>41309</c:v>
                </c:pt>
                <c:pt idx="1002">
                  <c:v>41306</c:v>
                </c:pt>
                <c:pt idx="1003">
                  <c:v>41305</c:v>
                </c:pt>
                <c:pt idx="1004">
                  <c:v>41304</c:v>
                </c:pt>
                <c:pt idx="1005">
                  <c:v>41303</c:v>
                </c:pt>
                <c:pt idx="1006">
                  <c:v>41302</c:v>
                </c:pt>
                <c:pt idx="1007">
                  <c:v>41299</c:v>
                </c:pt>
                <c:pt idx="1008">
                  <c:v>41298</c:v>
                </c:pt>
                <c:pt idx="1009">
                  <c:v>41297</c:v>
                </c:pt>
                <c:pt idx="1010">
                  <c:v>41296</c:v>
                </c:pt>
                <c:pt idx="1011">
                  <c:v>41295</c:v>
                </c:pt>
                <c:pt idx="1012">
                  <c:v>41292</c:v>
                </c:pt>
                <c:pt idx="1013">
                  <c:v>41291</c:v>
                </c:pt>
                <c:pt idx="1014">
                  <c:v>41290</c:v>
                </c:pt>
                <c:pt idx="1015">
                  <c:v>41289</c:v>
                </c:pt>
                <c:pt idx="1016">
                  <c:v>41288</c:v>
                </c:pt>
                <c:pt idx="1017">
                  <c:v>41285</c:v>
                </c:pt>
                <c:pt idx="1018">
                  <c:v>41284</c:v>
                </c:pt>
                <c:pt idx="1019">
                  <c:v>41283</c:v>
                </c:pt>
                <c:pt idx="1020">
                  <c:v>41282</c:v>
                </c:pt>
                <c:pt idx="1021">
                  <c:v>41281</c:v>
                </c:pt>
                <c:pt idx="1022">
                  <c:v>41278</c:v>
                </c:pt>
                <c:pt idx="1023">
                  <c:v>41277</c:v>
                </c:pt>
                <c:pt idx="1024">
                  <c:v>41276</c:v>
                </c:pt>
                <c:pt idx="1025">
                  <c:v>41274</c:v>
                </c:pt>
              </c:numCache>
            </c:numRef>
          </c:cat>
          <c:val>
            <c:numRef>
              <c:f>'港口运费指数 (2)'!$D$4:$D$1029</c:f>
              <c:numCache>
                <c:formatCode>###,###,###,###,##0.00</c:formatCode>
                <c:ptCount val="1026"/>
                <c:pt idx="0">
                  <c:v>#N/A</c:v>
                </c:pt>
                <c:pt idx="1">
                  <c:v>1184</c:v>
                </c:pt>
                <c:pt idx="2">
                  <c:v>1181</c:v>
                </c:pt>
                <c:pt idx="3">
                  <c:v>1203</c:v>
                </c:pt>
                <c:pt idx="4">
                  <c:v>1206</c:v>
                </c:pt>
                <c:pt idx="5">
                  <c:v>1209</c:v>
                </c:pt>
                <c:pt idx="6">
                  <c:v>1200</c:v>
                </c:pt>
                <c:pt idx="7">
                  <c:v>1222</c:v>
                </c:pt>
                <c:pt idx="8">
                  <c:v>1249</c:v>
                </c:pt>
                <c:pt idx="9">
                  <c:v>1266</c:v>
                </c:pt>
                <c:pt idx="10">
                  <c:v>1260</c:v>
                </c:pt>
                <c:pt idx="11">
                  <c:v>1247</c:v>
                </c:pt>
                <c:pt idx="12">
                  <c:v>1207</c:v>
                </c:pt>
                <c:pt idx="13">
                  <c:v>1169</c:v>
                </c:pt>
                <c:pt idx="14">
                  <c:v>1155</c:v>
                </c:pt>
                <c:pt idx="15">
                  <c:v>1138</c:v>
                </c:pt>
                <c:pt idx="16">
                  <c:v>1092</c:v>
                </c:pt>
                <c:pt idx="17">
                  <c:v>1050</c:v>
                </c:pt>
                <c:pt idx="18">
                  <c:v>1038</c:v>
                </c:pt>
                <c:pt idx="19">
                  <c:v>1036</c:v>
                </c:pt>
                <c:pt idx="20">
                  <c:v>1032</c:v>
                </c:pt>
                <c:pt idx="21">
                  <c:v>1023</c:v>
                </c:pt>
                <c:pt idx="22">
                  <c:v>993</c:v>
                </c:pt>
                <c:pt idx="23">
                  <c:v>965</c:v>
                </c:pt>
                <c:pt idx="24">
                  <c:v>946</c:v>
                </c:pt>
                <c:pt idx="25">
                  <c:v>933</c:v>
                </c:pt>
                <c:pt idx="26">
                  <c:v>942</c:v>
                </c:pt>
                <c:pt idx="27">
                  <c:v>968</c:v>
                </c:pt>
                <c:pt idx="28">
                  <c:v>980</c:v>
                </c:pt>
                <c:pt idx="29">
                  <c:v>977</c:v>
                </c:pt>
                <c:pt idx="30">
                  <c:v>977</c:v>
                </c:pt>
                <c:pt idx="31">
                  <c:v>964</c:v>
                </c:pt>
                <c:pt idx="32">
                  <c:v>948</c:v>
                </c:pt>
                <c:pt idx="33">
                  <c:v>932</c:v>
                </c:pt>
                <c:pt idx="34">
                  <c:v>912</c:v>
                </c:pt>
                <c:pt idx="35">
                  <c:v>900</c:v>
                </c:pt>
                <c:pt idx="36">
                  <c:v>888</c:v>
                </c:pt>
                <c:pt idx="37">
                  <c:v>859</c:v>
                </c:pt>
                <c:pt idx="38">
                  <c:v>830</c:v>
                </c:pt>
                <c:pt idx="39">
                  <c:v>820</c:v>
                </c:pt>
                <c:pt idx="40">
                  <c:v>822</c:v>
                </c:pt>
                <c:pt idx="41">
                  <c:v>829</c:v>
                </c:pt>
                <c:pt idx="42">
                  <c:v>847</c:v>
                </c:pt>
                <c:pt idx="43">
                  <c:v>871</c:v>
                </c:pt>
                <c:pt idx="44">
                  <c:v>882</c:v>
                </c:pt>
                <c:pt idx="45">
                  <c:v>901</c:v>
                </c:pt>
                <c:pt idx="46">
                  <c:v>920</c:v>
                </c:pt>
                <c:pt idx="47">
                  <c:v>929</c:v>
                </c:pt>
                <c:pt idx="48">
                  <c:v>903</c:v>
                </c:pt>
                <c:pt idx="49">
                  <c:v>884</c:v>
                </c:pt>
                <c:pt idx="50">
                  <c:v>870</c:v>
                </c:pt>
                <c:pt idx="51">
                  <c:v>855</c:v>
                </c:pt>
                <c:pt idx="52">
                  <c:v>844</c:v>
                </c:pt>
                <c:pt idx="53">
                  <c:v>847</c:v>
                </c:pt>
                <c:pt idx="54">
                  <c:v>848</c:v>
                </c:pt>
                <c:pt idx="55">
                  <c:v>851</c:v>
                </c:pt>
                <c:pt idx="56">
                  <c:v>855</c:v>
                </c:pt>
                <c:pt idx="57">
                  <c:v>865</c:v>
                </c:pt>
                <c:pt idx="58">
                  <c:v>870</c:v>
                </c:pt>
                <c:pt idx="59">
                  <c:v>870</c:v>
                </c:pt>
                <c:pt idx="60">
                  <c:v>849</c:v>
                </c:pt>
                <c:pt idx="61">
                  <c:v>824</c:v>
                </c:pt>
                <c:pt idx="62">
                  <c:v>821</c:v>
                </c:pt>
                <c:pt idx="63">
                  <c:v>818</c:v>
                </c:pt>
                <c:pt idx="64">
                  <c:v>821</c:v>
                </c:pt>
                <c:pt idx="65">
                  <c:v>830</c:v>
                </c:pt>
                <c:pt idx="66">
                  <c:v>850</c:v>
                </c:pt>
                <c:pt idx="67">
                  <c:v>878</c:v>
                </c:pt>
                <c:pt idx="68">
                  <c:v>900</c:v>
                </c:pt>
                <c:pt idx="69">
                  <c:v>906</c:v>
                </c:pt>
                <c:pt idx="70">
                  <c:v>912</c:v>
                </c:pt>
                <c:pt idx="71">
                  <c:v>918</c:v>
                </c:pt>
                <c:pt idx="72">
                  <c:v>934</c:v>
                </c:pt>
                <c:pt idx="73">
                  <c:v>949</c:v>
                </c:pt>
                <c:pt idx="74">
                  <c:v>954</c:v>
                </c:pt>
                <c:pt idx="75">
                  <c:v>956</c:v>
                </c:pt>
                <c:pt idx="76">
                  <c:v>957</c:v>
                </c:pt>
                <c:pt idx="77">
                  <c:v>960</c:v>
                </c:pt>
                <c:pt idx="78">
                  <c:v>980</c:v>
                </c:pt>
                <c:pt idx="79">
                  <c:v>994</c:v>
                </c:pt>
                <c:pt idx="80">
                  <c:v>1014</c:v>
                </c:pt>
                <c:pt idx="81">
                  <c:v>1012</c:v>
                </c:pt>
                <c:pt idx="82">
                  <c:v>1005</c:v>
                </c:pt>
                <c:pt idx="83">
                  <c:v>1007</c:v>
                </c:pt>
                <c:pt idx="84">
                  <c:v>1001</c:v>
                </c:pt>
                <c:pt idx="85">
                  <c:v>994</c:v>
                </c:pt>
                <c:pt idx="86">
                  <c:v>1004</c:v>
                </c:pt>
                <c:pt idx="87">
                  <c:v>1034</c:v>
                </c:pt>
                <c:pt idx="88">
                  <c:v>1073</c:v>
                </c:pt>
                <c:pt idx="89">
                  <c:v>1091</c:v>
                </c:pt>
                <c:pt idx="90">
                  <c:v>1109</c:v>
                </c:pt>
                <c:pt idx="91">
                  <c:v>1134</c:v>
                </c:pt>
                <c:pt idx="92">
                  <c:v>1147</c:v>
                </c:pt>
                <c:pt idx="93">
                  <c:v>1154</c:v>
                </c:pt>
                <c:pt idx="94">
                  <c:v>1170</c:v>
                </c:pt>
                <c:pt idx="95">
                  <c:v>1195</c:v>
                </c:pt>
                <c:pt idx="96">
                  <c:v>1243</c:v>
                </c:pt>
                <c:pt idx="97">
                  <c:v>1278</c:v>
                </c:pt>
                <c:pt idx="98">
                  <c:v>1294</c:v>
                </c:pt>
                <c:pt idx="99">
                  <c:v>1295</c:v>
                </c:pt>
                <c:pt idx="100">
                  <c:v>1295</c:v>
                </c:pt>
                <c:pt idx="101">
                  <c:v>1296</c:v>
                </c:pt>
                <c:pt idx="102">
                  <c:v>1282</c:v>
                </c:pt>
                <c:pt idx="103">
                  <c:v>1262</c:v>
                </c:pt>
                <c:pt idx="104">
                  <c:v>1231</c:v>
                </c:pt>
                <c:pt idx="105">
                  <c:v>1223</c:v>
                </c:pt>
                <c:pt idx="106">
                  <c:v>1215</c:v>
                </c:pt>
                <c:pt idx="107">
                  <c:v>1223</c:v>
                </c:pt>
                <c:pt idx="108">
                  <c:v>1255</c:v>
                </c:pt>
                <c:pt idx="109">
                  <c:v>1282</c:v>
                </c:pt>
                <c:pt idx="110">
                  <c:v>1297</c:v>
                </c:pt>
                <c:pt idx="111">
                  <c:v>1324</c:v>
                </c:pt>
                <c:pt idx="112">
                  <c:v>1338</c:v>
                </c:pt>
                <c:pt idx="113">
                  <c:v>1333</c:v>
                </c:pt>
                <c:pt idx="114">
                  <c:v>1282</c:v>
                </c:pt>
                <c:pt idx="115">
                  <c:v>1240</c:v>
                </c:pt>
                <c:pt idx="116">
                  <c:v>1196</c:v>
                </c:pt>
                <c:pt idx="117">
                  <c:v>1190</c:v>
                </c:pt>
                <c:pt idx="118">
                  <c:v>1200</c:v>
                </c:pt>
                <c:pt idx="119">
                  <c:v>1205</c:v>
                </c:pt>
                <c:pt idx="120">
                  <c:v>1196</c:v>
                </c:pt>
                <c:pt idx="121">
                  <c:v>1172</c:v>
                </c:pt>
                <c:pt idx="122">
                  <c:v>1147</c:v>
                </c:pt>
                <c:pt idx="123">
                  <c:v>1112</c:v>
                </c:pt>
                <c:pt idx="124">
                  <c:v>1099</c:v>
                </c:pt>
                <c:pt idx="125">
                  <c:v>1086</c:v>
                </c:pt>
                <c:pt idx="126">
                  <c:v>1064</c:v>
                </c:pt>
                <c:pt idx="127">
                  <c:v>1045</c:v>
                </c:pt>
                <c:pt idx="128">
                  <c:v>1033</c:v>
                </c:pt>
                <c:pt idx="129">
                  <c:v>979</c:v>
                </c:pt>
                <c:pt idx="130">
                  <c:v>939</c:v>
                </c:pt>
                <c:pt idx="131">
                  <c:v>904</c:v>
                </c:pt>
                <c:pt idx="132">
                  <c:v>871</c:v>
                </c:pt>
                <c:pt idx="133">
                  <c:v>859</c:v>
                </c:pt>
                <c:pt idx="134">
                  <c:v>878</c:v>
                </c:pt>
                <c:pt idx="135">
                  <c:v>875</c:v>
                </c:pt>
                <c:pt idx="136">
                  <c:v>856</c:v>
                </c:pt>
                <c:pt idx="137">
                  <c:v>806</c:v>
                </c:pt>
                <c:pt idx="138">
                  <c:v>778</c:v>
                </c:pt>
                <c:pt idx="139">
                  <c:v>757</c:v>
                </c:pt>
                <c:pt idx="140">
                  <c:v>741</c:v>
                </c:pt>
                <c:pt idx="141">
                  <c:v>710</c:v>
                </c:pt>
                <c:pt idx="142">
                  <c:v>688</c:v>
                </c:pt>
                <c:pt idx="143">
                  <c:v>685</c:v>
                </c:pt>
                <c:pt idx="144">
                  <c:v>688</c:v>
                </c:pt>
                <c:pt idx="145">
                  <c:v>702</c:v>
                </c:pt>
                <c:pt idx="146">
                  <c:v>707</c:v>
                </c:pt>
                <c:pt idx="147">
                  <c:v>702</c:v>
                </c:pt>
                <c:pt idx="148">
                  <c:v>714</c:v>
                </c:pt>
                <c:pt idx="149">
                  <c:v>735</c:v>
                </c:pt>
                <c:pt idx="150">
                  <c:v>752</c:v>
                </c:pt>
                <c:pt idx="151">
                  <c:v>770</c:v>
                </c:pt>
                <c:pt idx="152">
                  <c:v>786</c:v>
                </c:pt>
                <c:pt idx="153">
                  <c:v>800</c:v>
                </c:pt>
                <c:pt idx="154">
                  <c:v>816</c:v>
                </c:pt>
                <c:pt idx="155">
                  <c:v>827</c:v>
                </c:pt>
                <c:pt idx="156">
                  <c:v>840</c:v>
                </c:pt>
                <c:pt idx="157">
                  <c:v>862</c:v>
                </c:pt>
                <c:pt idx="158">
                  <c:v>886</c:v>
                </c:pt>
                <c:pt idx="159">
                  <c:v>914</c:v>
                </c:pt>
                <c:pt idx="160">
                  <c:v>925</c:v>
                </c:pt>
                <c:pt idx="161">
                  <c:v>942</c:v>
                </c:pt>
                <c:pt idx="162">
                  <c:v>952</c:v>
                </c:pt>
                <c:pt idx="163">
                  <c:v>922</c:v>
                </c:pt>
                <c:pt idx="164">
                  <c:v>925</c:v>
                </c:pt>
                <c:pt idx="165">
                  <c:v>910</c:v>
                </c:pt>
                <c:pt idx="166">
                  <c:v>892</c:v>
                </c:pt>
                <c:pt idx="167">
                  <c:v>894</c:v>
                </c:pt>
                <c:pt idx="168">
                  <c:v>926</c:v>
                </c:pt>
                <c:pt idx="169">
                  <c:v>949</c:v>
                </c:pt>
                <c:pt idx="170">
                  <c:v>963</c:v>
                </c:pt>
                <c:pt idx="171">
                  <c:v>983</c:v>
                </c:pt>
                <c:pt idx="172">
                  <c:v>969</c:v>
                </c:pt>
                <c:pt idx="173">
                  <c:v>953</c:v>
                </c:pt>
                <c:pt idx="174">
                  <c:v>957</c:v>
                </c:pt>
                <c:pt idx="175">
                  <c:v>957</c:v>
                </c:pt>
                <c:pt idx="176">
                  <c:v>957</c:v>
                </c:pt>
                <c:pt idx="177">
                  <c:v>957</c:v>
                </c:pt>
                <c:pt idx="178">
                  <c:v>957</c:v>
                </c:pt>
                <c:pt idx="179">
                  <c:v>957</c:v>
                </c:pt>
                <c:pt idx="180">
                  <c:v>961</c:v>
                </c:pt>
                <c:pt idx="181">
                  <c:v>928</c:v>
                </c:pt>
                <c:pt idx="182">
                  <c:v>926</c:v>
                </c:pt>
                <c:pt idx="183">
                  <c:v>914</c:v>
                </c:pt>
                <c:pt idx="184">
                  <c:v>926</c:v>
                </c:pt>
                <c:pt idx="185">
                  <c:v>946</c:v>
                </c:pt>
                <c:pt idx="186">
                  <c:v>966</c:v>
                </c:pt>
                <c:pt idx="187">
                  <c:v>1003</c:v>
                </c:pt>
                <c:pt idx="188">
                  <c:v>1052</c:v>
                </c:pt>
                <c:pt idx="189">
                  <c:v>1069</c:v>
                </c:pt>
                <c:pt idx="190">
                  <c:v>1090</c:v>
                </c:pt>
                <c:pt idx="191">
                  <c:v>1122</c:v>
                </c:pt>
                <c:pt idx="192">
                  <c:v>1162</c:v>
                </c:pt>
                <c:pt idx="193">
                  <c:v>1186</c:v>
                </c:pt>
                <c:pt idx="194">
                  <c:v>1196</c:v>
                </c:pt>
                <c:pt idx="195">
                  <c:v>1198</c:v>
                </c:pt>
                <c:pt idx="196">
                  <c:v>1196</c:v>
                </c:pt>
                <c:pt idx="197">
                  <c:v>1204</c:v>
                </c:pt>
                <c:pt idx="198">
                  <c:v>1202</c:v>
                </c:pt>
                <c:pt idx="199">
                  <c:v>1184</c:v>
                </c:pt>
                <c:pt idx="200">
                  <c:v>1181</c:v>
                </c:pt>
                <c:pt idx="201">
                  <c:v>1201</c:v>
                </c:pt>
                <c:pt idx="202">
                  <c:v>1224</c:v>
                </c:pt>
                <c:pt idx="203">
                  <c:v>1232</c:v>
                </c:pt>
                <c:pt idx="204">
                  <c:v>1240</c:v>
                </c:pt>
                <c:pt idx="205">
                  <c:v>1257</c:v>
                </c:pt>
                <c:pt idx="206">
                  <c:v>1231</c:v>
                </c:pt>
                <c:pt idx="207">
                  <c:v>1145</c:v>
                </c:pt>
                <c:pt idx="208">
                  <c:v>1084</c:v>
                </c:pt>
                <c:pt idx="209">
                  <c:v>1065</c:v>
                </c:pt>
                <c:pt idx="210">
                  <c:v>1045</c:v>
                </c:pt>
                <c:pt idx="211">
                  <c:v>974</c:v>
                </c:pt>
                <c:pt idx="212">
                  <c:v>954</c:v>
                </c:pt>
                <c:pt idx="213">
                  <c:v>911</c:v>
                </c:pt>
                <c:pt idx="214">
                  <c:v>870</c:v>
                </c:pt>
                <c:pt idx="215">
                  <c:v>855</c:v>
                </c:pt>
                <c:pt idx="216">
                  <c:v>849</c:v>
                </c:pt>
                <c:pt idx="217">
                  <c:v>834</c:v>
                </c:pt>
                <c:pt idx="218">
                  <c:v>838</c:v>
                </c:pt>
                <c:pt idx="219">
                  <c:v>857</c:v>
                </c:pt>
                <c:pt idx="220">
                  <c:v>834</c:v>
                </c:pt>
                <c:pt idx="221">
                  <c:v>798</c:v>
                </c:pt>
                <c:pt idx="222">
                  <c:v>802</c:v>
                </c:pt>
                <c:pt idx="223">
                  <c:v>813</c:v>
                </c:pt>
                <c:pt idx="224">
                  <c:v>831</c:v>
                </c:pt>
                <c:pt idx="225">
                  <c:v>842</c:v>
                </c:pt>
                <c:pt idx="226">
                  <c:v>849</c:v>
                </c:pt>
                <c:pt idx="227">
                  <c:v>872</c:v>
                </c:pt>
                <c:pt idx="228">
                  <c:v>890</c:v>
                </c:pt>
                <c:pt idx="229">
                  <c:v>894</c:v>
                </c:pt>
                <c:pt idx="230">
                  <c:v>892</c:v>
                </c:pt>
                <c:pt idx="231">
                  <c:v>885</c:v>
                </c:pt>
                <c:pt idx="232">
                  <c:v>906</c:v>
                </c:pt>
                <c:pt idx="233">
                  <c:v>922</c:v>
                </c:pt>
                <c:pt idx="234">
                  <c:v>922</c:v>
                </c:pt>
                <c:pt idx="235">
                  <c:v>921</c:v>
                </c:pt>
                <c:pt idx="236">
                  <c:v>915</c:v>
                </c:pt>
                <c:pt idx="237">
                  <c:v>869</c:v>
                </c:pt>
                <c:pt idx="238">
                  <c:v>860</c:v>
                </c:pt>
                <c:pt idx="239">
                  <c:v>864</c:v>
                </c:pt>
                <c:pt idx="240">
                  <c:v>875</c:v>
                </c:pt>
                <c:pt idx="241">
                  <c:v>888</c:v>
                </c:pt>
                <c:pt idx="242">
                  <c:v>912</c:v>
                </c:pt>
                <c:pt idx="243">
                  <c:v>930</c:v>
                </c:pt>
                <c:pt idx="244">
                  <c:v>934</c:v>
                </c:pt>
                <c:pt idx="245">
                  <c:v>941</c:v>
                </c:pt>
                <c:pt idx="246">
                  <c:v>937</c:v>
                </c:pt>
                <c:pt idx="247">
                  <c:v>903</c:v>
                </c:pt>
                <c:pt idx="248">
                  <c:v>865</c:v>
                </c:pt>
                <c:pt idx="249">
                  <c:v>836</c:v>
                </c:pt>
                <c:pt idx="250">
                  <c:v>800</c:v>
                </c:pt>
                <c:pt idx="251">
                  <c:v>764</c:v>
                </c:pt>
                <c:pt idx="252">
                  <c:v>756</c:v>
                </c:pt>
                <c:pt idx="253">
                  <c:v>796</c:v>
                </c:pt>
                <c:pt idx="254">
                  <c:v>804</c:v>
                </c:pt>
                <c:pt idx="255">
                  <c:v>804</c:v>
                </c:pt>
                <c:pt idx="256">
                  <c:v>792</c:v>
                </c:pt>
                <c:pt idx="257">
                  <c:v>773</c:v>
                </c:pt>
                <c:pt idx="258">
                  <c:v>745</c:v>
                </c:pt>
                <c:pt idx="259">
                  <c:v>724</c:v>
                </c:pt>
                <c:pt idx="260">
                  <c:v>720</c:v>
                </c:pt>
                <c:pt idx="261">
                  <c:v>712</c:v>
                </c:pt>
                <c:pt idx="262">
                  <c:v>711</c:v>
                </c:pt>
                <c:pt idx="263">
                  <c:v>715</c:v>
                </c:pt>
                <c:pt idx="264">
                  <c:v>717.5</c:v>
                </c:pt>
                <c:pt idx="265">
                  <c:v>720</c:v>
                </c:pt>
                <c:pt idx="266">
                  <c:v>718</c:v>
                </c:pt>
                <c:pt idx="267">
                  <c:v>692</c:v>
                </c:pt>
                <c:pt idx="268">
                  <c:v>692</c:v>
                </c:pt>
                <c:pt idx="269">
                  <c:v>687</c:v>
                </c:pt>
                <c:pt idx="270">
                  <c:v>683</c:v>
                </c:pt>
                <c:pt idx="271">
                  <c:v>682</c:v>
                </c:pt>
                <c:pt idx="272">
                  <c:v>685</c:v>
                </c:pt>
                <c:pt idx="273">
                  <c:v>687</c:v>
                </c:pt>
                <c:pt idx="274">
                  <c:v>681</c:v>
                </c:pt>
                <c:pt idx="275">
                  <c:v>671</c:v>
                </c:pt>
                <c:pt idx="276">
                  <c:v>653</c:v>
                </c:pt>
                <c:pt idx="277">
                  <c:v>638</c:v>
                </c:pt>
                <c:pt idx="278">
                  <c:v>631</c:v>
                </c:pt>
                <c:pt idx="279">
                  <c:v>636</c:v>
                </c:pt>
                <c:pt idx="280">
                  <c:v>636</c:v>
                </c:pt>
                <c:pt idx="281">
                  <c:v>636</c:v>
                </c:pt>
                <c:pt idx="282">
                  <c:v>641</c:v>
                </c:pt>
                <c:pt idx="283">
                  <c:v>645</c:v>
                </c:pt>
                <c:pt idx="284">
                  <c:v>650</c:v>
                </c:pt>
                <c:pt idx="285">
                  <c:v>656</c:v>
                </c:pt>
                <c:pt idx="286">
                  <c:v>665</c:v>
                </c:pt>
                <c:pt idx="287">
                  <c:v>679</c:v>
                </c:pt>
                <c:pt idx="288">
                  <c:v>696</c:v>
                </c:pt>
                <c:pt idx="289">
                  <c:v>709</c:v>
                </c:pt>
                <c:pt idx="290">
                  <c:v>718</c:v>
                </c:pt>
                <c:pt idx="291">
                  <c:v>726</c:v>
                </c:pt>
                <c:pt idx="292">
                  <c:v>736</c:v>
                </c:pt>
                <c:pt idx="293">
                  <c:v>746</c:v>
                </c:pt>
                <c:pt idx="294">
                  <c:v>748</c:v>
                </c:pt>
                <c:pt idx="295">
                  <c:v>745</c:v>
                </c:pt>
                <c:pt idx="296">
                  <c:v>738</c:v>
                </c:pt>
                <c:pt idx="297">
                  <c:v>726</c:v>
                </c:pt>
                <c:pt idx="298">
                  <c:v>711</c:v>
                </c:pt>
                <c:pt idx="299">
                  <c:v>704</c:v>
                </c:pt>
                <c:pt idx="300">
                  <c:v>703</c:v>
                </c:pt>
                <c:pt idx="301">
                  <c:v>699</c:v>
                </c:pt>
                <c:pt idx="302">
                  <c:v>694</c:v>
                </c:pt>
                <c:pt idx="303">
                  <c:v>692</c:v>
                </c:pt>
                <c:pt idx="304">
                  <c:v>688</c:v>
                </c:pt>
                <c:pt idx="305">
                  <c:v>677</c:v>
                </c:pt>
                <c:pt idx="306">
                  <c:v>660</c:v>
                </c:pt>
                <c:pt idx="307">
                  <c:v>640</c:v>
                </c:pt>
                <c:pt idx="308">
                  <c:v>627</c:v>
                </c:pt>
                <c:pt idx="309">
                  <c:v>616</c:v>
                </c:pt>
                <c:pt idx="310">
                  <c:v>609</c:v>
                </c:pt>
                <c:pt idx="311">
                  <c:v>596</c:v>
                </c:pt>
                <c:pt idx="312">
                  <c:v>585</c:v>
                </c:pt>
                <c:pt idx="313">
                  <c:v>580</c:v>
                </c:pt>
                <c:pt idx="314">
                  <c:v>582</c:v>
                </c:pt>
                <c:pt idx="315">
                  <c:v>587</c:v>
                </c:pt>
                <c:pt idx="316">
                  <c:v>598</c:v>
                </c:pt>
                <c:pt idx="317">
                  <c:v>604</c:v>
                </c:pt>
                <c:pt idx="318">
                  <c:v>608</c:v>
                </c:pt>
                <c:pt idx="319">
                  <c:v>609</c:v>
                </c:pt>
                <c:pt idx="320">
                  <c:v>610</c:v>
                </c:pt>
                <c:pt idx="321">
                  <c:v>611</c:v>
                </c:pt>
                <c:pt idx="322">
                  <c:v>610</c:v>
                </c:pt>
                <c:pt idx="323">
                  <c:v>606</c:v>
                </c:pt>
                <c:pt idx="324">
                  <c:v>607</c:v>
                </c:pt>
                <c:pt idx="325">
                  <c:v>610</c:v>
                </c:pt>
                <c:pt idx="326">
                  <c:v>606</c:v>
                </c:pt>
                <c:pt idx="327">
                  <c:v>612</c:v>
                </c:pt>
                <c:pt idx="328">
                  <c:v>612</c:v>
                </c:pt>
                <c:pt idx="329">
                  <c:v>609</c:v>
                </c:pt>
                <c:pt idx="330">
                  <c:v>606</c:v>
                </c:pt>
                <c:pt idx="331">
                  <c:v>601</c:v>
                </c:pt>
                <c:pt idx="332">
                  <c:v>605</c:v>
                </c:pt>
                <c:pt idx="333">
                  <c:v>618</c:v>
                </c:pt>
                <c:pt idx="334">
                  <c:v>624</c:v>
                </c:pt>
                <c:pt idx="335">
                  <c:v>625</c:v>
                </c:pt>
                <c:pt idx="336">
                  <c:v>634</c:v>
                </c:pt>
                <c:pt idx="337">
                  <c:v>642</c:v>
                </c:pt>
                <c:pt idx="338">
                  <c:v>643</c:v>
                </c:pt>
                <c:pt idx="339">
                  <c:v>613</c:v>
                </c:pt>
                <c:pt idx="340">
                  <c:v>600</c:v>
                </c:pt>
                <c:pt idx="341">
                  <c:v>579</c:v>
                </c:pt>
                <c:pt idx="342">
                  <c:v>579</c:v>
                </c:pt>
                <c:pt idx="343">
                  <c:v>594</c:v>
                </c:pt>
                <c:pt idx="344">
                  <c:v>616</c:v>
                </c:pt>
                <c:pt idx="345">
                  <c:v>631</c:v>
                </c:pt>
                <c:pt idx="346">
                  <c:v>642</c:v>
                </c:pt>
                <c:pt idx="347">
                  <c:v>652</c:v>
                </c:pt>
                <c:pt idx="348">
                  <c:v>682</c:v>
                </c:pt>
                <c:pt idx="349">
                  <c:v>692.5</c:v>
                </c:pt>
                <c:pt idx="350">
                  <c:v>703</c:v>
                </c:pt>
                <c:pt idx="351">
                  <c:v>710</c:v>
                </c:pt>
                <c:pt idx="352">
                  <c:v>715</c:v>
                </c:pt>
                <c:pt idx="353">
                  <c:v>704</c:v>
                </c:pt>
                <c:pt idx="354">
                  <c:v>690</c:v>
                </c:pt>
                <c:pt idx="355">
                  <c:v>688</c:v>
                </c:pt>
                <c:pt idx="356">
                  <c:v>670</c:v>
                </c:pt>
                <c:pt idx="357">
                  <c:v>669</c:v>
                </c:pt>
                <c:pt idx="358">
                  <c:v>671</c:v>
                </c:pt>
                <c:pt idx="359">
                  <c:v>659</c:v>
                </c:pt>
                <c:pt idx="360">
                  <c:v>635</c:v>
                </c:pt>
                <c:pt idx="361">
                  <c:v>597</c:v>
                </c:pt>
                <c:pt idx="362">
                  <c:v>567</c:v>
                </c:pt>
                <c:pt idx="363">
                  <c:v>560</c:v>
                </c:pt>
                <c:pt idx="364">
                  <c:v>555</c:v>
                </c:pt>
                <c:pt idx="365">
                  <c:v>539</c:v>
                </c:pt>
                <c:pt idx="366">
                  <c:v>517</c:v>
                </c:pt>
                <c:pt idx="367">
                  <c:v>500</c:v>
                </c:pt>
                <c:pt idx="368">
                  <c:v>487</c:v>
                </c:pt>
                <c:pt idx="369">
                  <c:v>471</c:v>
                </c:pt>
                <c:pt idx="370">
                  <c:v>450</c:v>
                </c:pt>
                <c:pt idx="371">
                  <c:v>429</c:v>
                </c:pt>
                <c:pt idx="372">
                  <c:v>414</c:v>
                </c:pt>
                <c:pt idx="373">
                  <c:v>409</c:v>
                </c:pt>
                <c:pt idx="374">
                  <c:v>407.5</c:v>
                </c:pt>
                <c:pt idx="375">
                  <c:v>407.5</c:v>
                </c:pt>
                <c:pt idx="376">
                  <c:v>406</c:v>
                </c:pt>
                <c:pt idx="377">
                  <c:v>401</c:v>
                </c:pt>
                <c:pt idx="378">
                  <c:v>398</c:v>
                </c:pt>
                <c:pt idx="379">
                  <c:v>398</c:v>
                </c:pt>
                <c:pt idx="380">
                  <c:v>395</c:v>
                </c:pt>
                <c:pt idx="381">
                  <c:v>392</c:v>
                </c:pt>
                <c:pt idx="382">
                  <c:v>393</c:v>
                </c:pt>
                <c:pt idx="383">
                  <c:v>396</c:v>
                </c:pt>
                <c:pt idx="384">
                  <c:v>393</c:v>
                </c:pt>
                <c:pt idx="385">
                  <c:v>388</c:v>
                </c:pt>
                <c:pt idx="386">
                  <c:v>384</c:v>
                </c:pt>
                <c:pt idx="387">
                  <c:v>376</c:v>
                </c:pt>
                <c:pt idx="388">
                  <c:v>366</c:v>
                </c:pt>
                <c:pt idx="389">
                  <c:v>354</c:v>
                </c:pt>
                <c:pt idx="390">
                  <c:v>349</c:v>
                </c:pt>
                <c:pt idx="391">
                  <c:v>342</c:v>
                </c:pt>
                <c:pt idx="392">
                  <c:v>335</c:v>
                </c:pt>
                <c:pt idx="393">
                  <c:v>332</c:v>
                </c:pt>
                <c:pt idx="394">
                  <c:v>329</c:v>
                </c:pt>
                <c:pt idx="395">
                  <c:v>327</c:v>
                </c:pt>
                <c:pt idx="396">
                  <c:v>325</c:v>
                </c:pt>
                <c:pt idx="397">
                  <c:v>322</c:v>
                </c:pt>
                <c:pt idx="398">
                  <c:v>318</c:v>
                </c:pt>
                <c:pt idx="399">
                  <c:v>316</c:v>
                </c:pt>
                <c:pt idx="400">
                  <c:v>315</c:v>
                </c:pt>
                <c:pt idx="401">
                  <c:v>313</c:v>
                </c:pt>
                <c:pt idx="402">
                  <c:v>307</c:v>
                </c:pt>
                <c:pt idx="403">
                  <c:v>301</c:v>
                </c:pt>
                <c:pt idx="404">
                  <c:v>295</c:v>
                </c:pt>
                <c:pt idx="405">
                  <c:v>291</c:v>
                </c:pt>
                <c:pt idx="406">
                  <c:v>290</c:v>
                </c:pt>
                <c:pt idx="407">
                  <c:v>290</c:v>
                </c:pt>
                <c:pt idx="408">
                  <c:v>291</c:v>
                </c:pt>
                <c:pt idx="409">
                  <c:v>293</c:v>
                </c:pt>
                <c:pt idx="410">
                  <c:v>297</c:v>
                </c:pt>
                <c:pt idx="411">
                  <c:v>298</c:v>
                </c:pt>
                <c:pt idx="412">
                  <c:v>303</c:v>
                </c:pt>
                <c:pt idx="413">
                  <c:v>310</c:v>
                </c:pt>
                <c:pt idx="414">
                  <c:v>314</c:v>
                </c:pt>
                <c:pt idx="415">
                  <c:v>317</c:v>
                </c:pt>
                <c:pt idx="416">
                  <c:v>325</c:v>
                </c:pt>
                <c:pt idx="417">
                  <c:v>337</c:v>
                </c:pt>
                <c:pt idx="418">
                  <c:v>345</c:v>
                </c:pt>
                <c:pt idx="419">
                  <c:v>354</c:v>
                </c:pt>
                <c:pt idx="420">
                  <c:v>354</c:v>
                </c:pt>
                <c:pt idx="421">
                  <c:v>355</c:v>
                </c:pt>
                <c:pt idx="422">
                  <c:v>358</c:v>
                </c:pt>
                <c:pt idx="423">
                  <c:v>363</c:v>
                </c:pt>
                <c:pt idx="424">
                  <c:v>369</c:v>
                </c:pt>
                <c:pt idx="425">
                  <c:v>373</c:v>
                </c:pt>
                <c:pt idx="426">
                  <c:v>383</c:v>
                </c:pt>
                <c:pt idx="427">
                  <c:v>394</c:v>
                </c:pt>
                <c:pt idx="428">
                  <c:v>402</c:v>
                </c:pt>
                <c:pt idx="429">
                  <c:v>415</c:v>
                </c:pt>
                <c:pt idx="430">
                  <c:v>429</c:v>
                </c:pt>
                <c:pt idx="431">
                  <c:v>445</c:v>
                </c:pt>
                <c:pt idx="432">
                  <c:v>467</c:v>
                </c:pt>
                <c:pt idx="433">
                  <c:v>468</c:v>
                </c:pt>
                <c:pt idx="434">
                  <c:v>473</c:v>
                </c:pt>
                <c:pt idx="435">
                  <c:v>475.5</c:v>
                </c:pt>
                <c:pt idx="436">
                  <c:v>475.5</c:v>
                </c:pt>
                <c:pt idx="437">
                  <c:v>475.5</c:v>
                </c:pt>
                <c:pt idx="438">
                  <c:v>475.5</c:v>
                </c:pt>
                <c:pt idx="439">
                  <c:v>475.5</c:v>
                </c:pt>
                <c:pt idx="440">
                  <c:v>475.5</c:v>
                </c:pt>
                <c:pt idx="441">
                  <c:v>478</c:v>
                </c:pt>
                <c:pt idx="442">
                  <c:v>475</c:v>
                </c:pt>
                <c:pt idx="443">
                  <c:v>474</c:v>
                </c:pt>
                <c:pt idx="444">
                  <c:v>478</c:v>
                </c:pt>
                <c:pt idx="445">
                  <c:v>477</c:v>
                </c:pt>
                <c:pt idx="446">
                  <c:v>471</c:v>
                </c:pt>
                <c:pt idx="447">
                  <c:v>471</c:v>
                </c:pt>
                <c:pt idx="448">
                  <c:v>484</c:v>
                </c:pt>
                <c:pt idx="449">
                  <c:v>508</c:v>
                </c:pt>
                <c:pt idx="450">
                  <c:v>522</c:v>
                </c:pt>
                <c:pt idx="451">
                  <c:v>534</c:v>
                </c:pt>
                <c:pt idx="452">
                  <c:v>546</c:v>
                </c:pt>
                <c:pt idx="453">
                  <c:v>551</c:v>
                </c:pt>
                <c:pt idx="454">
                  <c:v>551</c:v>
                </c:pt>
                <c:pt idx="455">
                  <c:v>563</c:v>
                </c:pt>
                <c:pt idx="456">
                  <c:v>574</c:v>
                </c:pt>
                <c:pt idx="457">
                  <c:v>590</c:v>
                </c:pt>
                <c:pt idx="458">
                  <c:v>598</c:v>
                </c:pt>
                <c:pt idx="459">
                  <c:v>584</c:v>
                </c:pt>
                <c:pt idx="460">
                  <c:v>581</c:v>
                </c:pt>
                <c:pt idx="461">
                  <c:v>562</c:v>
                </c:pt>
                <c:pt idx="462">
                  <c:v>546</c:v>
                </c:pt>
                <c:pt idx="463">
                  <c:v>528</c:v>
                </c:pt>
                <c:pt idx="464">
                  <c:v>516</c:v>
                </c:pt>
                <c:pt idx="465">
                  <c:v>498</c:v>
                </c:pt>
                <c:pt idx="466">
                  <c:v>504</c:v>
                </c:pt>
                <c:pt idx="467">
                  <c:v>519</c:v>
                </c:pt>
                <c:pt idx="468">
                  <c:v>537</c:v>
                </c:pt>
                <c:pt idx="469">
                  <c:v>550</c:v>
                </c:pt>
                <c:pt idx="470">
                  <c:v>560</c:v>
                </c:pt>
                <c:pt idx="471">
                  <c:v>579</c:v>
                </c:pt>
                <c:pt idx="472">
                  <c:v>599</c:v>
                </c:pt>
                <c:pt idx="473">
                  <c:v>622</c:v>
                </c:pt>
                <c:pt idx="474">
                  <c:v>628</c:v>
                </c:pt>
                <c:pt idx="475">
                  <c:v>631</c:v>
                </c:pt>
                <c:pt idx="476">
                  <c:v>640</c:v>
                </c:pt>
                <c:pt idx="477">
                  <c:v>657</c:v>
                </c:pt>
                <c:pt idx="478">
                  <c:v>680</c:v>
                </c:pt>
                <c:pt idx="479">
                  <c:v>706</c:v>
                </c:pt>
                <c:pt idx="480">
                  <c:v>721</c:v>
                </c:pt>
                <c:pt idx="481">
                  <c:v>728</c:v>
                </c:pt>
                <c:pt idx="482">
                  <c:v>736</c:v>
                </c:pt>
                <c:pt idx="483">
                  <c:v>739</c:v>
                </c:pt>
                <c:pt idx="484">
                  <c:v>759</c:v>
                </c:pt>
                <c:pt idx="485">
                  <c:v>774</c:v>
                </c:pt>
                <c:pt idx="486">
                  <c:v>786</c:v>
                </c:pt>
                <c:pt idx="487">
                  <c:v>780</c:v>
                </c:pt>
                <c:pt idx="488">
                  <c:v>762</c:v>
                </c:pt>
                <c:pt idx="489">
                  <c:v>747</c:v>
                </c:pt>
                <c:pt idx="490">
                  <c:v>754</c:v>
                </c:pt>
                <c:pt idx="491">
                  <c:v>766</c:v>
                </c:pt>
                <c:pt idx="492">
                  <c:v>787</c:v>
                </c:pt>
                <c:pt idx="493">
                  <c:v>804</c:v>
                </c:pt>
                <c:pt idx="494">
                  <c:v>809</c:v>
                </c:pt>
                <c:pt idx="495">
                  <c:v>809</c:v>
                </c:pt>
                <c:pt idx="496">
                  <c:v>817</c:v>
                </c:pt>
                <c:pt idx="497">
                  <c:v>841</c:v>
                </c:pt>
                <c:pt idx="498">
                  <c:v>869</c:v>
                </c:pt>
                <c:pt idx="499">
                  <c:v>881</c:v>
                </c:pt>
                <c:pt idx="500">
                  <c:v>889</c:v>
                </c:pt>
                <c:pt idx="501">
                  <c:v>888</c:v>
                </c:pt>
                <c:pt idx="502">
                  <c:v>922</c:v>
                </c:pt>
                <c:pt idx="503">
                  <c:v>917</c:v>
                </c:pt>
                <c:pt idx="504">
                  <c:v>923</c:v>
                </c:pt>
                <c:pt idx="505">
                  <c:v>978</c:v>
                </c:pt>
                <c:pt idx="506">
                  <c:v>960</c:v>
                </c:pt>
                <c:pt idx="507">
                  <c:v>883</c:v>
                </c:pt>
                <c:pt idx="508">
                  <c:v>814</c:v>
                </c:pt>
                <c:pt idx="509">
                  <c:v>802</c:v>
                </c:pt>
                <c:pt idx="510">
                  <c:v>805</c:v>
                </c:pt>
                <c:pt idx="511">
                  <c:v>818</c:v>
                </c:pt>
                <c:pt idx="512">
                  <c:v>830</c:v>
                </c:pt>
                <c:pt idx="513">
                  <c:v>855</c:v>
                </c:pt>
                <c:pt idx="514">
                  <c:v>873</c:v>
                </c:pt>
                <c:pt idx="515">
                  <c:v>876</c:v>
                </c:pt>
                <c:pt idx="516">
                  <c:v>875</c:v>
                </c:pt>
                <c:pt idx="517">
                  <c:v>891</c:v>
                </c:pt>
                <c:pt idx="518">
                  <c:v>906</c:v>
                </c:pt>
                <c:pt idx="519">
                  <c:v>911</c:v>
                </c:pt>
                <c:pt idx="520">
                  <c:v>585.5</c:v>
                </c:pt>
                <c:pt idx="521">
                  <c:v>588</c:v>
                </c:pt>
                <c:pt idx="522">
                  <c:v>596</c:v>
                </c:pt>
                <c:pt idx="523">
                  <c:v>982</c:v>
                </c:pt>
                <c:pt idx="524">
                  <c:v>1019</c:v>
                </c:pt>
                <c:pt idx="525">
                  <c:v>1079</c:v>
                </c:pt>
                <c:pt idx="526">
                  <c:v>1119</c:v>
                </c:pt>
                <c:pt idx="527">
                  <c:v>1137</c:v>
                </c:pt>
                <c:pt idx="528">
                  <c:v>1153</c:v>
                </c:pt>
                <c:pt idx="529">
                  <c:v>1187</c:v>
                </c:pt>
                <c:pt idx="530">
                  <c:v>1239</c:v>
                </c:pt>
                <c:pt idx="531">
                  <c:v>1313</c:v>
                </c:pt>
                <c:pt idx="532">
                  <c:v>1317</c:v>
                </c:pt>
                <c:pt idx="533">
                  <c:v>1324</c:v>
                </c:pt>
                <c:pt idx="534">
                  <c:v>1332</c:v>
                </c:pt>
                <c:pt idx="535">
                  <c:v>1306</c:v>
                </c:pt>
                <c:pt idx="536">
                  <c:v>1296</c:v>
                </c:pt>
                <c:pt idx="537">
                  <c:v>1264</c:v>
                </c:pt>
                <c:pt idx="538">
                  <c:v>1256</c:v>
                </c:pt>
                <c:pt idx="539">
                  <c:v>1264</c:v>
                </c:pt>
                <c:pt idx="540">
                  <c:v>1327</c:v>
                </c:pt>
                <c:pt idx="541">
                  <c:v>1370</c:v>
                </c:pt>
                <c:pt idx="542">
                  <c:v>1418</c:v>
                </c:pt>
                <c:pt idx="543">
                  <c:v>1437</c:v>
                </c:pt>
                <c:pt idx="544">
                  <c:v>1436</c:v>
                </c:pt>
                <c:pt idx="545">
                  <c:v>1464</c:v>
                </c:pt>
                <c:pt idx="546">
                  <c:v>1484</c:v>
                </c:pt>
                <c:pt idx="547">
                  <c:v>1456</c:v>
                </c:pt>
                <c:pt idx="548">
                  <c:v>1428</c:v>
                </c:pt>
                <c:pt idx="549">
                  <c:v>1424</c:v>
                </c:pt>
                <c:pt idx="550">
                  <c:v>1428</c:v>
                </c:pt>
                <c:pt idx="551">
                  <c:v>1395</c:v>
                </c:pt>
                <c:pt idx="552">
                  <c:v>1285</c:v>
                </c:pt>
                <c:pt idx="553">
                  <c:v>1192</c:v>
                </c:pt>
                <c:pt idx="554">
                  <c:v>1155</c:v>
                </c:pt>
                <c:pt idx="555">
                  <c:v>1136</c:v>
                </c:pt>
                <c:pt idx="556">
                  <c:v>1090</c:v>
                </c:pt>
                <c:pt idx="557">
                  <c:v>973</c:v>
                </c:pt>
                <c:pt idx="558">
                  <c:v>944</c:v>
                </c:pt>
                <c:pt idx="559">
                  <c:v>930</c:v>
                </c:pt>
                <c:pt idx="560">
                  <c:v>935</c:v>
                </c:pt>
                <c:pt idx="561">
                  <c:v>948</c:v>
                </c:pt>
                <c:pt idx="562">
                  <c:v>954</c:v>
                </c:pt>
                <c:pt idx="563">
                  <c:v>963</c:v>
                </c:pt>
                <c:pt idx="564">
                  <c:v>974</c:v>
                </c:pt>
                <c:pt idx="565">
                  <c:v>991</c:v>
                </c:pt>
                <c:pt idx="566">
                  <c:v>1015</c:v>
                </c:pt>
                <c:pt idx="567">
                  <c:v>1029</c:v>
                </c:pt>
                <c:pt idx="568">
                  <c:v>1037</c:v>
                </c:pt>
                <c:pt idx="569">
                  <c:v>1041</c:v>
                </c:pt>
                <c:pt idx="570">
                  <c:v>1055</c:v>
                </c:pt>
                <c:pt idx="571">
                  <c:v>1063</c:v>
                </c:pt>
                <c:pt idx="572">
                  <c:v>1062</c:v>
                </c:pt>
                <c:pt idx="573">
                  <c:v>1049</c:v>
                </c:pt>
                <c:pt idx="574">
                  <c:v>1038</c:v>
                </c:pt>
                <c:pt idx="575">
                  <c:v>1056</c:v>
                </c:pt>
                <c:pt idx="576">
                  <c:v>1073</c:v>
                </c:pt>
                <c:pt idx="577">
                  <c:v>1077</c:v>
                </c:pt>
                <c:pt idx="578">
                  <c:v>1075</c:v>
                </c:pt>
                <c:pt idx="579">
                  <c:v>1089</c:v>
                </c:pt>
                <c:pt idx="580">
                  <c:v>1124</c:v>
                </c:pt>
                <c:pt idx="581">
                  <c:v>1150</c:v>
                </c:pt>
                <c:pt idx="582">
                  <c:v>1173</c:v>
                </c:pt>
                <c:pt idx="583">
                  <c:v>1181</c:v>
                </c:pt>
                <c:pt idx="584">
                  <c:v>1186</c:v>
                </c:pt>
                <c:pt idx="585">
                  <c:v>1197</c:v>
                </c:pt>
                <c:pt idx="586">
                  <c:v>1197</c:v>
                </c:pt>
                <c:pt idx="587">
                  <c:v>1166</c:v>
                </c:pt>
                <c:pt idx="588">
                  <c:v>1155</c:v>
                </c:pt>
                <c:pt idx="589">
                  <c:v>1147</c:v>
                </c:pt>
                <c:pt idx="590">
                  <c:v>1142</c:v>
                </c:pt>
                <c:pt idx="591">
                  <c:v>1149</c:v>
                </c:pt>
                <c:pt idx="592">
                  <c:v>1151</c:v>
                </c:pt>
                <c:pt idx="593">
                  <c:v>1147</c:v>
                </c:pt>
                <c:pt idx="594">
                  <c:v>1119</c:v>
                </c:pt>
                <c:pt idx="595">
                  <c:v>1063</c:v>
                </c:pt>
                <c:pt idx="596">
                  <c:v>1070</c:v>
                </c:pt>
                <c:pt idx="597">
                  <c:v>#N/A</c:v>
                </c:pt>
                <c:pt idx="598">
                  <c:v>1088</c:v>
                </c:pt>
                <c:pt idx="599">
                  <c:v>1096</c:v>
                </c:pt>
                <c:pt idx="600">
                  <c:v>1061</c:v>
                </c:pt>
                <c:pt idx="601">
                  <c:v>1040</c:v>
                </c:pt>
                <c:pt idx="602">
                  <c:v>1042</c:v>
                </c:pt>
                <c:pt idx="603">
                  <c:v>1015</c:v>
                </c:pt>
                <c:pt idx="604">
                  <c:v>942</c:v>
                </c:pt>
                <c:pt idx="605">
                  <c:v>871</c:v>
                </c:pt>
                <c:pt idx="606">
                  <c:v>836</c:v>
                </c:pt>
                <c:pt idx="607">
                  <c:v>792</c:v>
                </c:pt>
                <c:pt idx="608">
                  <c:v>777</c:v>
                </c:pt>
                <c:pt idx="609">
                  <c:v>765</c:v>
                </c:pt>
                <c:pt idx="610">
                  <c:v>759</c:v>
                </c:pt>
                <c:pt idx="611">
                  <c:v>755</c:v>
                </c:pt>
                <c:pt idx="612">
                  <c:v>753</c:v>
                </c:pt>
                <c:pt idx="613">
                  <c:v>751</c:v>
                </c:pt>
                <c:pt idx="614">
                  <c:v>755</c:v>
                </c:pt>
                <c:pt idx="615">
                  <c:v>754</c:v>
                </c:pt>
                <c:pt idx="616">
                  <c:v>747</c:v>
                </c:pt>
                <c:pt idx="617">
                  <c:v>743</c:v>
                </c:pt>
                <c:pt idx="618">
                  <c:v>739</c:v>
                </c:pt>
                <c:pt idx="619">
                  <c:v>732</c:v>
                </c:pt>
                <c:pt idx="620">
                  <c:v>727</c:v>
                </c:pt>
                <c:pt idx="621">
                  <c:v>723</c:v>
                </c:pt>
                <c:pt idx="622">
                  <c:v>724</c:v>
                </c:pt>
                <c:pt idx="623">
                  <c:v>732</c:v>
                </c:pt>
                <c:pt idx="624">
                  <c:v>738</c:v>
                </c:pt>
                <c:pt idx="625">
                  <c:v>755</c:v>
                </c:pt>
                <c:pt idx="626">
                  <c:v>782</c:v>
                </c:pt>
                <c:pt idx="627">
                  <c:v>798</c:v>
                </c:pt>
                <c:pt idx="628">
                  <c:v>814</c:v>
                </c:pt>
                <c:pt idx="629">
                  <c:v>836</c:v>
                </c:pt>
                <c:pt idx="630">
                  <c:v>863</c:v>
                </c:pt>
                <c:pt idx="631">
                  <c:v>881</c:v>
                </c:pt>
                <c:pt idx="632">
                  <c:v>888</c:v>
                </c:pt>
                <c:pt idx="633">
                  <c:v>893</c:v>
                </c:pt>
                <c:pt idx="634">
                  <c:v>890</c:v>
                </c:pt>
                <c:pt idx="635">
                  <c:v>890</c:v>
                </c:pt>
                <c:pt idx="636">
                  <c:v>894</c:v>
                </c:pt>
                <c:pt idx="637">
                  <c:v>850</c:v>
                </c:pt>
                <c:pt idx="638">
                  <c:v>831</c:v>
                </c:pt>
                <c:pt idx="639">
                  <c:v>824</c:v>
                </c:pt>
                <c:pt idx="640">
                  <c:v>846</c:v>
                </c:pt>
                <c:pt idx="641">
                  <c:v>867</c:v>
                </c:pt>
                <c:pt idx="642">
                  <c:v>886</c:v>
                </c:pt>
                <c:pt idx="643">
                  <c:v>904</c:v>
                </c:pt>
                <c:pt idx="644">
                  <c:v>902</c:v>
                </c:pt>
                <c:pt idx="645">
                  <c:v>867</c:v>
                </c:pt>
                <c:pt idx="646">
                  <c:v>858</c:v>
                </c:pt>
                <c:pt idx="647">
                  <c:v>880</c:v>
                </c:pt>
                <c:pt idx="648">
                  <c:v>906</c:v>
                </c:pt>
                <c:pt idx="649">
                  <c:v>939</c:v>
                </c:pt>
                <c:pt idx="650">
                  <c:v>973</c:v>
                </c:pt>
                <c:pt idx="651">
                  <c:v>1004</c:v>
                </c:pt>
                <c:pt idx="652">
                  <c:v>999</c:v>
                </c:pt>
                <c:pt idx="653">
                  <c:v>989</c:v>
                </c:pt>
                <c:pt idx="654">
                  <c:v>977</c:v>
                </c:pt>
                <c:pt idx="655">
                  <c:v>959</c:v>
                </c:pt>
                <c:pt idx="656">
                  <c:v>948</c:v>
                </c:pt>
                <c:pt idx="657">
                  <c:v>934</c:v>
                </c:pt>
                <c:pt idx="658">
                  <c:v>934</c:v>
                </c:pt>
                <c:pt idx="659">
                  <c:v>940</c:v>
                </c:pt>
                <c:pt idx="660">
                  <c:v>954</c:v>
                </c:pt>
                <c:pt idx="661">
                  <c:v>973</c:v>
                </c:pt>
                <c:pt idx="662">
                  <c:v>#N/A</c:v>
                </c:pt>
                <c:pt idx="663">
                  <c:v>964</c:v>
                </c:pt>
                <c:pt idx="664">
                  <c:v>966</c:v>
                </c:pt>
                <c:pt idx="665">
                  <c:v>988</c:v>
                </c:pt>
                <c:pt idx="666">
                  <c:v>1010</c:v>
                </c:pt>
                <c:pt idx="667">
                  <c:v>1022</c:v>
                </c:pt>
                <c:pt idx="668">
                  <c:v>1027</c:v>
                </c:pt>
                <c:pt idx="669">
                  <c:v>1021</c:v>
                </c:pt>
                <c:pt idx="670">
                  <c:v>1002</c:v>
                </c:pt>
                <c:pt idx="671">
                  <c:v>982</c:v>
                </c:pt>
                <c:pt idx="672">
                  <c:v>987</c:v>
                </c:pt>
                <c:pt idx="673">
                  <c:v>997</c:v>
                </c:pt>
                <c:pt idx="674">
                  <c:v>1008</c:v>
                </c:pt>
                <c:pt idx="675">
                  <c:v>1022</c:v>
                </c:pt>
                <c:pt idx="676">
                  <c:v>1022</c:v>
                </c:pt>
                <c:pt idx="677">
                  <c:v>#N/A</c:v>
                </c:pt>
                <c:pt idx="678">
                  <c:v>1017</c:v>
                </c:pt>
                <c:pt idx="679">
                  <c:v>993</c:v>
                </c:pt>
                <c:pt idx="680">
                  <c:v>943</c:v>
                </c:pt>
                <c:pt idx="681">
                  <c:v>949</c:v>
                </c:pt>
                <c:pt idx="682">
                  <c:v>961</c:v>
                </c:pt>
                <c:pt idx="683">
                  <c:v>967</c:v>
                </c:pt>
                <c:pt idx="684">
                  <c:v>962</c:v>
                </c:pt>
                <c:pt idx="685">
                  <c:v>956</c:v>
                </c:pt>
                <c:pt idx="686">
                  <c:v>939</c:v>
                </c:pt>
                <c:pt idx="687">
                  <c:v>#N/A</c:v>
                </c:pt>
                <c:pt idx="688">
                  <c:v>#N/A</c:v>
                </c:pt>
                <c:pt idx="689">
                  <c:v>930</c:v>
                </c:pt>
                <c:pt idx="690">
                  <c:v>936</c:v>
                </c:pt>
                <c:pt idx="691">
                  <c:v>970</c:v>
                </c:pt>
                <c:pt idx="692">
                  <c:v>989</c:v>
                </c:pt>
                <c:pt idx="693">
                  <c:v>1002</c:v>
                </c:pt>
                <c:pt idx="694">
                  <c:v>1029</c:v>
                </c:pt>
                <c:pt idx="695">
                  <c:v>1061</c:v>
                </c:pt>
                <c:pt idx="696">
                  <c:v>1098</c:v>
                </c:pt>
                <c:pt idx="697">
                  <c:v>1186</c:v>
                </c:pt>
                <c:pt idx="698">
                  <c:v>1205</c:v>
                </c:pt>
                <c:pt idx="699">
                  <c:v>1235</c:v>
                </c:pt>
                <c:pt idx="700">
                  <c:v>1273</c:v>
                </c:pt>
                <c:pt idx="701">
                  <c:v>1316</c:v>
                </c:pt>
                <c:pt idx="702">
                  <c:v>1362</c:v>
                </c:pt>
                <c:pt idx="703">
                  <c:v>1373</c:v>
                </c:pt>
                <c:pt idx="704">
                  <c:v>1412</c:v>
                </c:pt>
                <c:pt idx="705">
                  <c:v>1496</c:v>
                </c:pt>
                <c:pt idx="706">
                  <c:v>1578</c:v>
                </c:pt>
                <c:pt idx="707">
                  <c:v>1602</c:v>
                </c:pt>
                <c:pt idx="708">
                  <c:v>1599</c:v>
                </c:pt>
                <c:pt idx="709">
                  <c:v>1621</c:v>
                </c:pt>
                <c:pt idx="710">
                  <c:v>1570</c:v>
                </c:pt>
                <c:pt idx="711">
                  <c:v>1518</c:v>
                </c:pt>
                <c:pt idx="712">
                  <c:v>1481</c:v>
                </c:pt>
                <c:pt idx="713">
                  <c:v>1477</c:v>
                </c:pt>
                <c:pt idx="714">
                  <c:v>1468</c:v>
                </c:pt>
                <c:pt idx="715">
                  <c:v>1453</c:v>
                </c:pt>
                <c:pt idx="716">
                  <c:v>1580</c:v>
                </c:pt>
                <c:pt idx="717">
                  <c:v>1562</c:v>
                </c:pt>
                <c:pt idx="718">
                  <c:v>1543</c:v>
                </c:pt>
                <c:pt idx="719">
                  <c:v>1480</c:v>
                </c:pt>
                <c:pt idx="720">
                  <c:v>1391</c:v>
                </c:pt>
                <c:pt idx="721">
                  <c:v>1325</c:v>
                </c:pt>
                <c:pt idx="722">
                  <c:v>1276</c:v>
                </c:pt>
                <c:pt idx="723">
                  <c:v>1258</c:v>
                </c:pt>
                <c:pt idx="724">
                  <c:v>1250</c:v>
                </c:pt>
                <c:pt idx="725">
                  <c:v>1222</c:v>
                </c:pt>
                <c:pt idx="726">
                  <c:v>1197</c:v>
                </c:pt>
                <c:pt idx="727">
                  <c:v>1174</c:v>
                </c:pt>
                <c:pt idx="728">
                  <c:v>1175</c:v>
                </c:pt>
                <c:pt idx="729">
                  <c:v>1164</c:v>
                </c:pt>
                <c:pt idx="730">
                  <c:v>1160</c:v>
                </c:pt>
                <c:pt idx="731">
                  <c:v>1146</c:v>
                </c:pt>
                <c:pt idx="732">
                  <c:v>1130</c:v>
                </c:pt>
                <c:pt idx="733">
                  <c:v>1106</c:v>
                </c:pt>
                <c:pt idx="734">
                  <c:v>1097</c:v>
                </c:pt>
                <c:pt idx="735">
                  <c:v>1085</c:v>
                </c:pt>
                <c:pt idx="736">
                  <c:v>1091</c:v>
                </c:pt>
                <c:pt idx="737">
                  <c:v>1096</c:v>
                </c:pt>
                <c:pt idx="738">
                  <c:v>1091</c:v>
                </c:pt>
                <c:pt idx="739">
                  <c:v>1092</c:v>
                </c:pt>
                <c:pt idx="740">
                  <c:v>1086</c:v>
                </c:pt>
                <c:pt idx="741">
                  <c:v>1084</c:v>
                </c:pt>
                <c:pt idx="742">
                  <c:v>1093</c:v>
                </c:pt>
                <c:pt idx="743">
                  <c:v>1110</c:v>
                </c:pt>
                <c:pt idx="744">
                  <c:v>1127</c:v>
                </c:pt>
                <c:pt idx="745">
                  <c:v>1148</c:v>
                </c:pt>
                <c:pt idx="746">
                  <c:v>1177</c:v>
                </c:pt>
                <c:pt idx="747">
                  <c:v>1217</c:v>
                </c:pt>
                <c:pt idx="748">
                  <c:v>1246</c:v>
                </c:pt>
                <c:pt idx="749">
                  <c:v>1271</c:v>
                </c:pt>
                <c:pt idx="750">
                  <c:v>1322</c:v>
                </c:pt>
                <c:pt idx="751">
                  <c:v>1369</c:v>
                </c:pt>
                <c:pt idx="752">
                  <c:v>1428</c:v>
                </c:pt>
                <c:pt idx="753">
                  <c:v>1421</c:v>
                </c:pt>
                <c:pt idx="754">
                  <c:v>1398</c:v>
                </c:pt>
                <c:pt idx="755">
                  <c:v>1374</c:v>
                </c:pt>
                <c:pt idx="756">
                  <c:v>1370</c:v>
                </c:pt>
                <c:pt idx="757">
                  <c:v>1395</c:v>
                </c:pt>
                <c:pt idx="758">
                  <c:v>1512</c:v>
                </c:pt>
                <c:pt idx="759">
                  <c:v>1706</c:v>
                </c:pt>
                <c:pt idx="760">
                  <c:v>1826</c:v>
                </c:pt>
                <c:pt idx="761">
                  <c:v>1876</c:v>
                </c:pt>
                <c:pt idx="762">
                  <c:v>1951</c:v>
                </c:pt>
                <c:pt idx="763">
                  <c:v>2036</c:v>
                </c:pt>
                <c:pt idx="764">
                  <c:v>2113</c:v>
                </c:pt>
                <c:pt idx="765">
                  <c:v>#N/A</c:v>
                </c:pt>
                <c:pt idx="766">
                  <c:v>#N/A</c:v>
                </c:pt>
                <c:pt idx="767">
                  <c:v>#N/A</c:v>
                </c:pt>
                <c:pt idx="768">
                  <c:v>#N/A</c:v>
                </c:pt>
                <c:pt idx="769">
                  <c:v>#N/A</c:v>
                </c:pt>
                <c:pt idx="770">
                  <c:v>2277</c:v>
                </c:pt>
                <c:pt idx="771">
                  <c:v>2247</c:v>
                </c:pt>
                <c:pt idx="772">
                  <c:v>2208</c:v>
                </c:pt>
                <c:pt idx="773">
                  <c:v>2134</c:v>
                </c:pt>
                <c:pt idx="774">
                  <c:v>2156</c:v>
                </c:pt>
                <c:pt idx="775">
                  <c:v>2225</c:v>
                </c:pt>
                <c:pt idx="776">
                  <c:v>2292</c:v>
                </c:pt>
                <c:pt idx="777">
                  <c:v>2330</c:v>
                </c:pt>
                <c:pt idx="778">
                  <c:v>2337</c:v>
                </c:pt>
                <c:pt idx="779">
                  <c:v>2299</c:v>
                </c:pt>
                <c:pt idx="780">
                  <c:v>2237</c:v>
                </c:pt>
                <c:pt idx="781">
                  <c:v>2183</c:v>
                </c:pt>
                <c:pt idx="782">
                  <c:v>2176</c:v>
                </c:pt>
                <c:pt idx="783">
                  <c:v>2145</c:v>
                </c:pt>
                <c:pt idx="784">
                  <c:v>1994</c:v>
                </c:pt>
                <c:pt idx="785">
                  <c:v>1922</c:v>
                </c:pt>
                <c:pt idx="786">
                  <c:v>1865</c:v>
                </c:pt>
                <c:pt idx="787">
                  <c:v>1821</c:v>
                </c:pt>
                <c:pt idx="788">
                  <c:v>1719</c:v>
                </c:pt>
                <c:pt idx="789">
                  <c:v>1573</c:v>
                </c:pt>
                <c:pt idx="790">
                  <c:v>1512</c:v>
                </c:pt>
                <c:pt idx="791">
                  <c:v>1492</c:v>
                </c:pt>
                <c:pt idx="792">
                  <c:v>1483</c:v>
                </c:pt>
                <c:pt idx="793">
                  <c:v>1499</c:v>
                </c:pt>
                <c:pt idx="794">
                  <c:v>1527</c:v>
                </c:pt>
                <c:pt idx="795">
                  <c:v>1495</c:v>
                </c:pt>
                <c:pt idx="796">
                  <c:v>1500</c:v>
                </c:pt>
                <c:pt idx="797">
                  <c:v>1507</c:v>
                </c:pt>
                <c:pt idx="798">
                  <c:v>1517</c:v>
                </c:pt>
                <c:pt idx="799">
                  <c:v>1531</c:v>
                </c:pt>
                <c:pt idx="800">
                  <c:v>1543</c:v>
                </c:pt>
                <c:pt idx="801">
                  <c:v>1564</c:v>
                </c:pt>
                <c:pt idx="802">
                  <c:v>1581</c:v>
                </c:pt>
                <c:pt idx="803">
                  <c:v>1593</c:v>
                </c:pt>
                <c:pt idx="804">
                  <c:v>1602</c:v>
                </c:pt>
                <c:pt idx="805">
                  <c:v>1600</c:v>
                </c:pt>
                <c:pt idx="806">
                  <c:v>1552</c:v>
                </c:pt>
                <c:pt idx="807">
                  <c:v>1525</c:v>
                </c:pt>
                <c:pt idx="808">
                  <c:v>1504</c:v>
                </c:pt>
                <c:pt idx="809">
                  <c:v>1484</c:v>
                </c:pt>
                <c:pt idx="810">
                  <c:v>1551</c:v>
                </c:pt>
                <c:pt idx="811">
                  <c:v>1619</c:v>
                </c:pt>
                <c:pt idx="812">
                  <c:v>1671</c:v>
                </c:pt>
                <c:pt idx="813">
                  <c:v>1708</c:v>
                </c:pt>
                <c:pt idx="814">
                  <c:v>1786</c:v>
                </c:pt>
                <c:pt idx="815">
                  <c:v>1847</c:v>
                </c:pt>
                <c:pt idx="816">
                  <c:v>1878</c:v>
                </c:pt>
                <c:pt idx="817">
                  <c:v>1901</c:v>
                </c:pt>
                <c:pt idx="818">
                  <c:v>1960</c:v>
                </c:pt>
                <c:pt idx="819">
                  <c:v>1965</c:v>
                </c:pt>
                <c:pt idx="820">
                  <c:v>1963</c:v>
                </c:pt>
                <c:pt idx="821">
                  <c:v>1961</c:v>
                </c:pt>
                <c:pt idx="822">
                  <c:v>1985</c:v>
                </c:pt>
                <c:pt idx="823">
                  <c:v>2011</c:v>
                </c:pt>
                <c:pt idx="824">
                  <c:v>2125</c:v>
                </c:pt>
                <c:pt idx="825">
                  <c:v>2146</c:v>
                </c:pt>
                <c:pt idx="826">
                  <c:v>2115</c:v>
                </c:pt>
                <c:pt idx="827">
                  <c:v>2084</c:v>
                </c:pt>
                <c:pt idx="828">
                  <c:v>2047</c:v>
                </c:pt>
                <c:pt idx="829">
                  <c:v>2008</c:v>
                </c:pt>
                <c:pt idx="830">
                  <c:v>1994</c:v>
                </c:pt>
                <c:pt idx="831">
                  <c:v>2003</c:v>
                </c:pt>
                <c:pt idx="832">
                  <c:v>2046</c:v>
                </c:pt>
                <c:pt idx="833">
                  <c:v>2113</c:v>
                </c:pt>
                <c:pt idx="834">
                  <c:v>2127</c:v>
                </c:pt>
                <c:pt idx="835">
                  <c:v>2021</c:v>
                </c:pt>
                <c:pt idx="836">
                  <c:v>1947</c:v>
                </c:pt>
                <c:pt idx="837">
                  <c:v>1904</c:v>
                </c:pt>
                <c:pt idx="838">
                  <c:v>1860</c:v>
                </c:pt>
                <c:pt idx="839">
                  <c:v>1822</c:v>
                </c:pt>
                <c:pt idx="840">
                  <c:v>1740</c:v>
                </c:pt>
                <c:pt idx="841">
                  <c:v>1651</c:v>
                </c:pt>
                <c:pt idx="842">
                  <c:v>1636</c:v>
                </c:pt>
                <c:pt idx="843">
                  <c:v>1621</c:v>
                </c:pt>
                <c:pt idx="844">
                  <c:v>1628</c:v>
                </c:pt>
                <c:pt idx="845">
                  <c:v>1541</c:v>
                </c:pt>
                <c:pt idx="846">
                  <c:v>1478</c:v>
                </c:pt>
                <c:pt idx="847">
                  <c:v>1352</c:v>
                </c:pt>
                <c:pt idx="848">
                  <c:v>1279</c:v>
                </c:pt>
                <c:pt idx="849">
                  <c:v>1215</c:v>
                </c:pt>
                <c:pt idx="850">
                  <c:v>1168</c:v>
                </c:pt>
                <c:pt idx="851">
                  <c:v>1139</c:v>
                </c:pt>
                <c:pt idx="852">
                  <c:v>1132</c:v>
                </c:pt>
                <c:pt idx="853">
                  <c:v>1136</c:v>
                </c:pt>
                <c:pt idx="854">
                  <c:v>1146</c:v>
                </c:pt>
                <c:pt idx="855">
                  <c:v>1169</c:v>
                </c:pt>
                <c:pt idx="856">
                  <c:v>#N/A</c:v>
                </c:pt>
                <c:pt idx="857">
                  <c:v>1165</c:v>
                </c:pt>
                <c:pt idx="858">
                  <c:v>1158</c:v>
                </c:pt>
                <c:pt idx="859">
                  <c:v>1156</c:v>
                </c:pt>
                <c:pt idx="860">
                  <c:v>1145</c:v>
                </c:pt>
                <c:pt idx="861">
                  <c:v>1115</c:v>
                </c:pt>
                <c:pt idx="862">
                  <c:v>1102</c:v>
                </c:pt>
                <c:pt idx="863">
                  <c:v>1091</c:v>
                </c:pt>
                <c:pt idx="864">
                  <c:v>1060</c:v>
                </c:pt>
                <c:pt idx="865">
                  <c:v>1007</c:v>
                </c:pt>
                <c:pt idx="866">
                  <c:v>996</c:v>
                </c:pt>
                <c:pt idx="867">
                  <c:v>1001</c:v>
                </c:pt>
                <c:pt idx="868">
                  <c:v>1012</c:v>
                </c:pt>
                <c:pt idx="869">
                  <c:v>1024</c:v>
                </c:pt>
                <c:pt idx="870">
                  <c:v>1046</c:v>
                </c:pt>
                <c:pt idx="871">
                  <c:v>1058</c:v>
                </c:pt>
                <c:pt idx="872">
                  <c:v>1065</c:v>
                </c:pt>
                <c:pt idx="873">
                  <c:v>1066</c:v>
                </c:pt>
                <c:pt idx="874">
                  <c:v>1062</c:v>
                </c:pt>
                <c:pt idx="875">
                  <c:v>1067</c:v>
                </c:pt>
                <c:pt idx="876">
                  <c:v>1075</c:v>
                </c:pt>
                <c:pt idx="877">
                  <c:v>1082</c:v>
                </c:pt>
                <c:pt idx="878">
                  <c:v>1092</c:v>
                </c:pt>
                <c:pt idx="879">
                  <c:v>1117</c:v>
                </c:pt>
                <c:pt idx="880">
                  <c:v>1127</c:v>
                </c:pt>
                <c:pt idx="881">
                  <c:v>1135</c:v>
                </c:pt>
                <c:pt idx="882">
                  <c:v>1138</c:v>
                </c:pt>
                <c:pt idx="883">
                  <c:v>1146</c:v>
                </c:pt>
                <c:pt idx="884">
                  <c:v>1151</c:v>
                </c:pt>
                <c:pt idx="885">
                  <c:v>1152</c:v>
                </c:pt>
                <c:pt idx="886">
                  <c:v>1151</c:v>
                </c:pt>
                <c:pt idx="887">
                  <c:v>1149</c:v>
                </c:pt>
                <c:pt idx="888">
                  <c:v>1139</c:v>
                </c:pt>
                <c:pt idx="889">
                  <c:v>1130</c:v>
                </c:pt>
                <c:pt idx="890">
                  <c:v>1120</c:v>
                </c:pt>
                <c:pt idx="891">
                  <c:v>1115</c:v>
                </c:pt>
                <c:pt idx="892">
                  <c:v>1099</c:v>
                </c:pt>
                <c:pt idx="893">
                  <c:v>1103</c:v>
                </c:pt>
                <c:pt idx="894">
                  <c:v>1133</c:v>
                </c:pt>
                <c:pt idx="895">
                  <c:v>1170</c:v>
                </c:pt>
                <c:pt idx="896">
                  <c:v>1179</c:v>
                </c:pt>
                <c:pt idx="897">
                  <c:v>1171</c:v>
                </c:pt>
                <c:pt idx="898">
                  <c:v>1151</c:v>
                </c:pt>
                <c:pt idx="899">
                  <c:v>1125</c:v>
                </c:pt>
                <c:pt idx="900">
                  <c:v>1090</c:v>
                </c:pt>
                <c:pt idx="901">
                  <c:v>1062</c:v>
                </c:pt>
                <c:pt idx="902">
                  <c:v>1027</c:v>
                </c:pt>
                <c:pt idx="903">
                  <c:v>1012</c:v>
                </c:pt>
                <c:pt idx="904">
                  <c:v>995</c:v>
                </c:pt>
                <c:pt idx="905">
                  <c:v>962</c:v>
                </c:pt>
                <c:pt idx="906">
                  <c:v>925</c:v>
                </c:pt>
                <c:pt idx="907">
                  <c:v>900</c:v>
                </c:pt>
                <c:pt idx="908">
                  <c:v>873</c:v>
                </c:pt>
                <c:pt idx="909">
                  <c:v>847</c:v>
                </c:pt>
                <c:pt idx="910">
                  <c:v>825</c:v>
                </c:pt>
                <c:pt idx="911">
                  <c:v>815</c:v>
                </c:pt>
                <c:pt idx="912">
                  <c:v>812</c:v>
                </c:pt>
                <c:pt idx="913">
                  <c:v>806</c:v>
                </c:pt>
                <c:pt idx="914">
                  <c:v>801</c:v>
                </c:pt>
                <c:pt idx="915">
                  <c:v>805</c:v>
                </c:pt>
                <c:pt idx="916">
                  <c:v>806</c:v>
                </c:pt>
                <c:pt idx="917">
                  <c:v>809</c:v>
                </c:pt>
                <c:pt idx="918">
                  <c:v>811</c:v>
                </c:pt>
                <c:pt idx="919">
                  <c:v>818</c:v>
                </c:pt>
                <c:pt idx="920">
                  <c:v>822</c:v>
                </c:pt>
                <c:pt idx="921">
                  <c:v>#N/A</c:v>
                </c:pt>
                <c:pt idx="922">
                  <c:v>826</c:v>
                </c:pt>
                <c:pt idx="923">
                  <c:v>828</c:v>
                </c:pt>
                <c:pt idx="924">
                  <c:v>829</c:v>
                </c:pt>
                <c:pt idx="925">
                  <c:v>830</c:v>
                </c:pt>
                <c:pt idx="926">
                  <c:v>836</c:v>
                </c:pt>
                <c:pt idx="927">
                  <c:v>841</c:v>
                </c:pt>
                <c:pt idx="928">
                  <c:v>850</c:v>
                </c:pt>
                <c:pt idx="929">
                  <c:v>861</c:v>
                </c:pt>
                <c:pt idx="930">
                  <c:v>872</c:v>
                </c:pt>
                <c:pt idx="931">
                  <c:v>879</c:v>
                </c:pt>
                <c:pt idx="932">
                  <c:v>884</c:v>
                </c:pt>
                <c:pt idx="933">
                  <c:v>889</c:v>
                </c:pt>
                <c:pt idx="934">
                  <c:v>892</c:v>
                </c:pt>
                <c:pt idx="935">
                  <c:v>889</c:v>
                </c:pt>
                <c:pt idx="936">
                  <c:v>#N/A</c:v>
                </c:pt>
                <c:pt idx="937">
                  <c:v>878</c:v>
                </c:pt>
                <c:pt idx="938">
                  <c:v>873</c:v>
                </c:pt>
                <c:pt idx="939">
                  <c:v>862</c:v>
                </c:pt>
                <c:pt idx="940">
                  <c:v>863</c:v>
                </c:pt>
                <c:pt idx="941">
                  <c:v>868</c:v>
                </c:pt>
                <c:pt idx="942">
                  <c:v>871</c:v>
                </c:pt>
                <c:pt idx="943">
                  <c:v>872</c:v>
                </c:pt>
                <c:pt idx="944">
                  <c:v>879</c:v>
                </c:pt>
                <c:pt idx="945">
                  <c:v>885</c:v>
                </c:pt>
                <c:pt idx="946">
                  <c:v>889</c:v>
                </c:pt>
                <c:pt idx="947">
                  <c:v>888</c:v>
                </c:pt>
                <c:pt idx="948">
                  <c:v>885</c:v>
                </c:pt>
                <c:pt idx="949">
                  <c:v>885</c:v>
                </c:pt>
                <c:pt idx="950">
                  <c:v>880</c:v>
                </c:pt>
                <c:pt idx="951">
                  <c:v>876</c:v>
                </c:pt>
                <c:pt idx="952">
                  <c:v>875</c:v>
                </c:pt>
                <c:pt idx="953">
                  <c:v>865</c:v>
                </c:pt>
                <c:pt idx="954">
                  <c:v>859</c:v>
                </c:pt>
                <c:pt idx="955">
                  <c:v>856</c:v>
                </c:pt>
                <c:pt idx="956">
                  <c:v>858</c:v>
                </c:pt>
                <c:pt idx="957">
                  <c:v>861</c:v>
                </c:pt>
                <c:pt idx="958">
                  <c:v>866</c:v>
                </c:pt>
                <c:pt idx="959">
                  <c:v>877</c:v>
                </c:pt>
                <c:pt idx="960">
                  <c:v>896</c:v>
                </c:pt>
                <c:pt idx="961">
                  <c:v>#N/A</c:v>
                </c:pt>
                <c:pt idx="962">
                  <c:v>#N/A</c:v>
                </c:pt>
                <c:pt idx="963">
                  <c:v>910</c:v>
                </c:pt>
                <c:pt idx="964">
                  <c:v>922</c:v>
                </c:pt>
                <c:pt idx="965">
                  <c:v>931</c:v>
                </c:pt>
                <c:pt idx="966">
                  <c:v>935</c:v>
                </c:pt>
                <c:pt idx="967">
                  <c:v>933</c:v>
                </c:pt>
                <c:pt idx="968">
                  <c:v>930</c:v>
                </c:pt>
                <c:pt idx="969">
                  <c:v>923</c:v>
                </c:pt>
                <c:pt idx="970">
                  <c:v>912</c:v>
                </c:pt>
                <c:pt idx="971">
                  <c:v>899</c:v>
                </c:pt>
                <c:pt idx="972">
                  <c:v>892</c:v>
                </c:pt>
                <c:pt idx="973">
                  <c:v>880</c:v>
                </c:pt>
                <c:pt idx="974">
                  <c:v>875</c:v>
                </c:pt>
                <c:pt idx="975">
                  <c:v>865</c:v>
                </c:pt>
                <c:pt idx="976">
                  <c:v>847</c:v>
                </c:pt>
                <c:pt idx="977">
                  <c:v>843</c:v>
                </c:pt>
                <c:pt idx="978">
                  <c:v>834</c:v>
                </c:pt>
                <c:pt idx="979">
                  <c:v>820</c:v>
                </c:pt>
                <c:pt idx="980">
                  <c:v>806</c:v>
                </c:pt>
                <c:pt idx="981">
                  <c:v>789</c:v>
                </c:pt>
                <c:pt idx="982">
                  <c:v>776</c:v>
                </c:pt>
                <c:pt idx="983">
                  <c:v>757</c:v>
                </c:pt>
                <c:pt idx="984">
                  <c:v>745</c:v>
                </c:pt>
                <c:pt idx="985">
                  <c:v>741</c:v>
                </c:pt>
                <c:pt idx="986">
                  <c:v>743</c:v>
                </c:pt>
                <c:pt idx="987">
                  <c:v>740</c:v>
                </c:pt>
                <c:pt idx="988">
                  <c:v>737</c:v>
                </c:pt>
                <c:pt idx="989">
                  <c:v>735</c:v>
                </c:pt>
                <c:pt idx="990">
                  <c:v>738</c:v>
                </c:pt>
                <c:pt idx="991">
                  <c:v>747</c:v>
                </c:pt>
                <c:pt idx="992">
                  <c:v>753</c:v>
                </c:pt>
                <c:pt idx="993">
                  <c:v>748</c:v>
                </c:pt>
                <c:pt idx="994">
                  <c:v>751</c:v>
                </c:pt>
                <c:pt idx="995">
                  <c:v>747</c:v>
                </c:pt>
                <c:pt idx="996">
                  <c:v>746</c:v>
                </c:pt>
                <c:pt idx="997">
                  <c:v>748</c:v>
                </c:pt>
                <c:pt idx="998">
                  <c:v>749</c:v>
                </c:pt>
                <c:pt idx="999">
                  <c:v>740</c:v>
                </c:pt>
                <c:pt idx="1000">
                  <c:v>739</c:v>
                </c:pt>
                <c:pt idx="1001">
                  <c:v>745</c:v>
                </c:pt>
                <c:pt idx="1002">
                  <c:v>750</c:v>
                </c:pt>
                <c:pt idx="1003">
                  <c:v>760</c:v>
                </c:pt>
                <c:pt idx="1004">
                  <c:v>767</c:v>
                </c:pt>
                <c:pt idx="1005">
                  <c:v>779</c:v>
                </c:pt>
                <c:pt idx="1006">
                  <c:v>792</c:v>
                </c:pt>
                <c:pt idx="1007">
                  <c:v>798</c:v>
                </c:pt>
                <c:pt idx="1008">
                  <c:v>808</c:v>
                </c:pt>
                <c:pt idx="1009">
                  <c:v>817</c:v>
                </c:pt>
                <c:pt idx="1010">
                  <c:v>825</c:v>
                </c:pt>
                <c:pt idx="1011">
                  <c:v>838</c:v>
                </c:pt>
                <c:pt idx="1012">
                  <c:v>837</c:v>
                </c:pt>
                <c:pt idx="1013">
                  <c:v>820</c:v>
                </c:pt>
                <c:pt idx="1014">
                  <c:v>781</c:v>
                </c:pt>
                <c:pt idx="1015">
                  <c:v>765</c:v>
                </c:pt>
                <c:pt idx="1016">
                  <c:v>762</c:v>
                </c:pt>
                <c:pt idx="1017">
                  <c:v>760</c:v>
                </c:pt>
                <c:pt idx="1018">
                  <c:v>751</c:v>
                </c:pt>
                <c:pt idx="1019">
                  <c:v>743</c:v>
                </c:pt>
                <c:pt idx="1020">
                  <c:v>734</c:v>
                </c:pt>
                <c:pt idx="1021">
                  <c:v>712</c:v>
                </c:pt>
                <c:pt idx="1022">
                  <c:v>706</c:v>
                </c:pt>
                <c:pt idx="1023">
                  <c:v>700</c:v>
                </c:pt>
                <c:pt idx="1024">
                  <c:v>698</c:v>
                </c:pt>
                <c:pt idx="1025">
                  <c:v>#N/A</c:v>
                </c:pt>
              </c:numCache>
            </c:numRef>
          </c:val>
          <c:extLst>
            <c:ext xmlns:c16="http://schemas.microsoft.com/office/drawing/2014/chart" uri="{C3380CC4-5D6E-409C-BE32-E72D297353CC}">
              <c16:uniqueId val="{00000000-3869-4443-9B69-3A194C1DFD42}"/>
            </c:ext>
          </c:extLst>
        </c:ser>
        <c:dLbls>
          <c:showLegendKey val="0"/>
          <c:showVal val="0"/>
          <c:showCatName val="0"/>
          <c:showSerName val="0"/>
          <c:showPercent val="0"/>
          <c:showBubbleSize val="0"/>
        </c:dLbls>
        <c:gapWidth val="150"/>
        <c:axId val="567485048"/>
        <c:axId val="567485440"/>
      </c:barChart>
      <c:lineChart>
        <c:grouping val="standard"/>
        <c:varyColors val="0"/>
        <c:ser>
          <c:idx val="1"/>
          <c:order val="1"/>
          <c:tx>
            <c:strRef>
              <c:f>'港口运费指数 (2)'!$E$2</c:f>
              <c:strCache>
                <c:ptCount val="1"/>
                <c:pt idx="0">
                  <c:v>波罗的海干散货指数(BDI):同比</c:v>
                </c:pt>
              </c:strCache>
            </c:strRef>
          </c:tx>
          <c:spPr>
            <a:ln w="12700" cap="rnd">
              <a:solidFill>
                <a:schemeClr val="accent2"/>
              </a:solidFill>
              <a:round/>
            </a:ln>
            <a:effectLst/>
          </c:spPr>
          <c:marker>
            <c:symbol val="none"/>
          </c:marker>
          <c:cat>
            <c:strRef>
              <c:f>'港口运费指数 (2)'!$A$2:$A$1029</c:f>
              <c:strCache>
                <c:ptCount val="1028"/>
                <c:pt idx="0">
                  <c:v>指标名称</c:v>
                </c:pt>
                <c:pt idx="1">
                  <c:v>频率</c:v>
                </c:pt>
                <c:pt idx="2">
                  <c:v>2017/09/01</c:v>
                </c:pt>
                <c:pt idx="3">
                  <c:v>2017/08/31</c:v>
                </c:pt>
                <c:pt idx="4">
                  <c:v>2017/08/30</c:v>
                </c:pt>
                <c:pt idx="5">
                  <c:v>2017/08/29</c:v>
                </c:pt>
                <c:pt idx="6">
                  <c:v>2017/08/28</c:v>
                </c:pt>
                <c:pt idx="7">
                  <c:v>2017/08/25</c:v>
                </c:pt>
                <c:pt idx="8">
                  <c:v>2017/08/24</c:v>
                </c:pt>
                <c:pt idx="9">
                  <c:v>2017/08/23</c:v>
                </c:pt>
                <c:pt idx="10">
                  <c:v>2017/08/22</c:v>
                </c:pt>
                <c:pt idx="11">
                  <c:v>2017/08/21</c:v>
                </c:pt>
                <c:pt idx="12">
                  <c:v>2017/08/18</c:v>
                </c:pt>
                <c:pt idx="13">
                  <c:v>2017/08/17</c:v>
                </c:pt>
                <c:pt idx="14">
                  <c:v>2017/08/16</c:v>
                </c:pt>
                <c:pt idx="15">
                  <c:v>2017/08/15</c:v>
                </c:pt>
                <c:pt idx="16">
                  <c:v>2017/08/14</c:v>
                </c:pt>
                <c:pt idx="17">
                  <c:v>2017/08/11</c:v>
                </c:pt>
                <c:pt idx="18">
                  <c:v>2017/08/10</c:v>
                </c:pt>
                <c:pt idx="19">
                  <c:v>2017/08/09</c:v>
                </c:pt>
                <c:pt idx="20">
                  <c:v>2017/08/08</c:v>
                </c:pt>
                <c:pt idx="21">
                  <c:v>2017/08/07</c:v>
                </c:pt>
                <c:pt idx="22">
                  <c:v>2017/08/04</c:v>
                </c:pt>
                <c:pt idx="23">
                  <c:v>2017/08/03</c:v>
                </c:pt>
                <c:pt idx="24">
                  <c:v>2017/08/02</c:v>
                </c:pt>
                <c:pt idx="25">
                  <c:v>2017/08/01</c:v>
                </c:pt>
                <c:pt idx="26">
                  <c:v>2017/07/31</c:v>
                </c:pt>
                <c:pt idx="27">
                  <c:v>2017/07/28</c:v>
                </c:pt>
                <c:pt idx="28">
                  <c:v>2017/07/27</c:v>
                </c:pt>
                <c:pt idx="29">
                  <c:v>2017/07/26</c:v>
                </c:pt>
                <c:pt idx="30">
                  <c:v>2017/07/25</c:v>
                </c:pt>
                <c:pt idx="31">
                  <c:v>2017/07/24</c:v>
                </c:pt>
                <c:pt idx="32">
                  <c:v>2017/07/21</c:v>
                </c:pt>
                <c:pt idx="33">
                  <c:v>2017/07/20</c:v>
                </c:pt>
                <c:pt idx="34">
                  <c:v>2017/07/19</c:v>
                </c:pt>
                <c:pt idx="35">
                  <c:v>2017/07/18</c:v>
                </c:pt>
                <c:pt idx="36">
                  <c:v>2017/07/17</c:v>
                </c:pt>
                <c:pt idx="37">
                  <c:v>2017/07/14</c:v>
                </c:pt>
                <c:pt idx="38">
                  <c:v>2017/07/13</c:v>
                </c:pt>
                <c:pt idx="39">
                  <c:v>2017/07/12</c:v>
                </c:pt>
                <c:pt idx="40">
                  <c:v>2017/07/11</c:v>
                </c:pt>
                <c:pt idx="41">
                  <c:v>2017/07/10</c:v>
                </c:pt>
                <c:pt idx="42">
                  <c:v>2017/07/07</c:v>
                </c:pt>
                <c:pt idx="43">
                  <c:v>2017/07/06</c:v>
                </c:pt>
                <c:pt idx="44">
                  <c:v>2017/07/05</c:v>
                </c:pt>
                <c:pt idx="45">
                  <c:v>2017/07/04</c:v>
                </c:pt>
                <c:pt idx="46">
                  <c:v>2017/07/03</c:v>
                </c:pt>
                <c:pt idx="47">
                  <c:v>2017/06/30</c:v>
                </c:pt>
                <c:pt idx="48">
                  <c:v>2017/06/29</c:v>
                </c:pt>
                <c:pt idx="49">
                  <c:v>2017/06/28</c:v>
                </c:pt>
                <c:pt idx="50">
                  <c:v>2017/06/27</c:v>
                </c:pt>
                <c:pt idx="51">
                  <c:v>2017/06/26</c:v>
                </c:pt>
                <c:pt idx="52">
                  <c:v>2017/06/23</c:v>
                </c:pt>
                <c:pt idx="53">
                  <c:v>2017/06/22</c:v>
                </c:pt>
                <c:pt idx="54">
                  <c:v>2017/06/21</c:v>
                </c:pt>
                <c:pt idx="55">
                  <c:v>2017/06/20</c:v>
                </c:pt>
                <c:pt idx="56">
                  <c:v>2017/06/19</c:v>
                </c:pt>
                <c:pt idx="57">
                  <c:v>2017/06/16</c:v>
                </c:pt>
                <c:pt idx="58">
                  <c:v>2017/06/15</c:v>
                </c:pt>
                <c:pt idx="59">
                  <c:v>2017/06/14</c:v>
                </c:pt>
                <c:pt idx="60">
                  <c:v>2017/06/13</c:v>
                </c:pt>
                <c:pt idx="61">
                  <c:v>2017/06/12</c:v>
                </c:pt>
                <c:pt idx="62">
                  <c:v>2017/06/09</c:v>
                </c:pt>
                <c:pt idx="63">
                  <c:v>2017/06/08</c:v>
                </c:pt>
                <c:pt idx="64">
                  <c:v>2017/06/07</c:v>
                </c:pt>
                <c:pt idx="65">
                  <c:v>2017/06/06</c:v>
                </c:pt>
                <c:pt idx="66">
                  <c:v>2017/06/05</c:v>
                </c:pt>
                <c:pt idx="67">
                  <c:v>2017/06/02</c:v>
                </c:pt>
                <c:pt idx="68">
                  <c:v>2017/06/01</c:v>
                </c:pt>
                <c:pt idx="69">
                  <c:v>2017/05/31</c:v>
                </c:pt>
                <c:pt idx="70">
                  <c:v>2017/05/30</c:v>
                </c:pt>
                <c:pt idx="71">
                  <c:v>2017/05/29</c:v>
                </c:pt>
                <c:pt idx="72">
                  <c:v>2017/05/26</c:v>
                </c:pt>
                <c:pt idx="73">
                  <c:v>2017/05/25</c:v>
                </c:pt>
                <c:pt idx="74">
                  <c:v>2017/05/24</c:v>
                </c:pt>
                <c:pt idx="75">
                  <c:v>2017/05/23</c:v>
                </c:pt>
                <c:pt idx="76">
                  <c:v>2017/05/22</c:v>
                </c:pt>
                <c:pt idx="77">
                  <c:v>2017/05/19</c:v>
                </c:pt>
                <c:pt idx="78">
                  <c:v>2017/05/18</c:v>
                </c:pt>
                <c:pt idx="79">
                  <c:v>2017/05/17</c:v>
                </c:pt>
                <c:pt idx="80">
                  <c:v>2017/05/16</c:v>
                </c:pt>
                <c:pt idx="81">
                  <c:v>2017/05/15</c:v>
                </c:pt>
                <c:pt idx="82">
                  <c:v>2017/05/12</c:v>
                </c:pt>
                <c:pt idx="83">
                  <c:v>2017/05/11</c:v>
                </c:pt>
                <c:pt idx="84">
                  <c:v>2017/05/10</c:v>
                </c:pt>
                <c:pt idx="85">
                  <c:v>2017/05/09</c:v>
                </c:pt>
                <c:pt idx="86">
                  <c:v>2017/05/08</c:v>
                </c:pt>
                <c:pt idx="87">
                  <c:v>2017/05/05</c:v>
                </c:pt>
                <c:pt idx="88">
                  <c:v>2017/05/04</c:v>
                </c:pt>
                <c:pt idx="89">
                  <c:v>2017/05/03</c:v>
                </c:pt>
                <c:pt idx="90">
                  <c:v>2017/05/02</c:v>
                </c:pt>
                <c:pt idx="91">
                  <c:v>2017/05/01</c:v>
                </c:pt>
                <c:pt idx="92">
                  <c:v>2017/04/28</c:v>
                </c:pt>
                <c:pt idx="93">
                  <c:v>2017/04/27</c:v>
                </c:pt>
                <c:pt idx="94">
                  <c:v>2017/04/26</c:v>
                </c:pt>
                <c:pt idx="95">
                  <c:v>2017/04/25</c:v>
                </c:pt>
                <c:pt idx="96">
                  <c:v>2017/04/24</c:v>
                </c:pt>
                <c:pt idx="97">
                  <c:v>2017/04/21</c:v>
                </c:pt>
                <c:pt idx="98">
                  <c:v>2017/04/20</c:v>
                </c:pt>
                <c:pt idx="99">
                  <c:v>2017/04/19</c:v>
                </c:pt>
                <c:pt idx="100">
                  <c:v>2017/04/18</c:v>
                </c:pt>
                <c:pt idx="101">
                  <c:v>2017/04/17</c:v>
                </c:pt>
                <c:pt idx="102">
                  <c:v>2017/04/14</c:v>
                </c:pt>
                <c:pt idx="103">
                  <c:v>2017/04/13</c:v>
                </c:pt>
                <c:pt idx="104">
                  <c:v>2017/04/12</c:v>
                </c:pt>
                <c:pt idx="105">
                  <c:v>2017/04/11</c:v>
                </c:pt>
                <c:pt idx="106">
                  <c:v>2017/04/10</c:v>
                </c:pt>
                <c:pt idx="107">
                  <c:v>2017/04/07</c:v>
                </c:pt>
                <c:pt idx="108">
                  <c:v>2017/04/06</c:v>
                </c:pt>
                <c:pt idx="109">
                  <c:v>2017/04/05</c:v>
                </c:pt>
                <c:pt idx="110">
                  <c:v>2017/04/04</c:v>
                </c:pt>
                <c:pt idx="111">
                  <c:v>2017/04/03</c:v>
                </c:pt>
                <c:pt idx="112">
                  <c:v>2017/03/31</c:v>
                </c:pt>
                <c:pt idx="113">
                  <c:v>2017/03/30</c:v>
                </c:pt>
                <c:pt idx="114">
                  <c:v>2017/03/29</c:v>
                </c:pt>
                <c:pt idx="115">
                  <c:v>2017/03/28</c:v>
                </c:pt>
                <c:pt idx="116">
                  <c:v>2017/03/27</c:v>
                </c:pt>
                <c:pt idx="117">
                  <c:v>2017/03/24</c:v>
                </c:pt>
                <c:pt idx="118">
                  <c:v>2017/03/23</c:v>
                </c:pt>
                <c:pt idx="119">
                  <c:v>2017/03/22</c:v>
                </c:pt>
                <c:pt idx="120">
                  <c:v>2017/03/21</c:v>
                </c:pt>
                <c:pt idx="121">
                  <c:v>2017/03/20</c:v>
                </c:pt>
                <c:pt idx="122">
                  <c:v>2017/03/17</c:v>
                </c:pt>
                <c:pt idx="123">
                  <c:v>2017/03/16</c:v>
                </c:pt>
                <c:pt idx="124">
                  <c:v>2017/03/15</c:v>
                </c:pt>
                <c:pt idx="125">
                  <c:v>2017/03/14</c:v>
                </c:pt>
                <c:pt idx="126">
                  <c:v>2017/03/13</c:v>
                </c:pt>
                <c:pt idx="127">
                  <c:v>2017/03/10</c:v>
                </c:pt>
                <c:pt idx="128">
                  <c:v>2017/03/09</c:v>
                </c:pt>
                <c:pt idx="129">
                  <c:v>2017/03/08</c:v>
                </c:pt>
                <c:pt idx="130">
                  <c:v>2017/03/07</c:v>
                </c:pt>
                <c:pt idx="131">
                  <c:v>2017/03/06</c:v>
                </c:pt>
                <c:pt idx="132">
                  <c:v>2017/03/03</c:v>
                </c:pt>
                <c:pt idx="133">
                  <c:v>2017/03/02</c:v>
                </c:pt>
                <c:pt idx="134">
                  <c:v>2017/03/01</c:v>
                </c:pt>
                <c:pt idx="135">
                  <c:v>2017/02/28</c:v>
                </c:pt>
                <c:pt idx="136">
                  <c:v>2017/02/27</c:v>
                </c:pt>
                <c:pt idx="137">
                  <c:v>2017/02/24</c:v>
                </c:pt>
                <c:pt idx="138">
                  <c:v>2017/02/23</c:v>
                </c:pt>
                <c:pt idx="139">
                  <c:v>2017/02/22</c:v>
                </c:pt>
                <c:pt idx="140">
                  <c:v>2017/02/21</c:v>
                </c:pt>
                <c:pt idx="141">
                  <c:v>2017/02/20</c:v>
                </c:pt>
                <c:pt idx="142">
                  <c:v>2017/02/17</c:v>
                </c:pt>
                <c:pt idx="143">
                  <c:v>2017/02/16</c:v>
                </c:pt>
                <c:pt idx="144">
                  <c:v>2017/02/15</c:v>
                </c:pt>
                <c:pt idx="145">
                  <c:v>2017/02/14</c:v>
                </c:pt>
                <c:pt idx="146">
                  <c:v>2017/02/13</c:v>
                </c:pt>
                <c:pt idx="147">
                  <c:v>2017/02/10</c:v>
                </c:pt>
                <c:pt idx="148">
                  <c:v>2017/02/09</c:v>
                </c:pt>
                <c:pt idx="149">
                  <c:v>2017/02/08</c:v>
                </c:pt>
                <c:pt idx="150">
                  <c:v>2017/02/07</c:v>
                </c:pt>
                <c:pt idx="151">
                  <c:v>2017/02/06</c:v>
                </c:pt>
                <c:pt idx="152">
                  <c:v>2017/02/03</c:v>
                </c:pt>
                <c:pt idx="153">
                  <c:v>2017/02/02</c:v>
                </c:pt>
                <c:pt idx="154">
                  <c:v>2017/02/01</c:v>
                </c:pt>
                <c:pt idx="155">
                  <c:v>2017/01/31</c:v>
                </c:pt>
                <c:pt idx="156">
                  <c:v>2017/01/30</c:v>
                </c:pt>
                <c:pt idx="157">
                  <c:v>2017/01/27</c:v>
                </c:pt>
                <c:pt idx="158">
                  <c:v>2017/01/26</c:v>
                </c:pt>
                <c:pt idx="159">
                  <c:v>2017/01/25</c:v>
                </c:pt>
                <c:pt idx="160">
                  <c:v>2017/01/24</c:v>
                </c:pt>
                <c:pt idx="161">
                  <c:v>2017/01/23</c:v>
                </c:pt>
                <c:pt idx="162">
                  <c:v>2017/01/20</c:v>
                </c:pt>
                <c:pt idx="163">
                  <c:v>2017/01/19</c:v>
                </c:pt>
                <c:pt idx="164">
                  <c:v>2017/01/18</c:v>
                </c:pt>
                <c:pt idx="165">
                  <c:v>2017/01/17</c:v>
                </c:pt>
                <c:pt idx="166">
                  <c:v>2017/01/16</c:v>
                </c:pt>
                <c:pt idx="167">
                  <c:v>2017/01/13</c:v>
                </c:pt>
                <c:pt idx="168">
                  <c:v>2017/01/12</c:v>
                </c:pt>
                <c:pt idx="169">
                  <c:v>2017/01/11</c:v>
                </c:pt>
                <c:pt idx="170">
                  <c:v>2017/01/10</c:v>
                </c:pt>
                <c:pt idx="171">
                  <c:v>2017/01/09</c:v>
                </c:pt>
                <c:pt idx="172">
                  <c:v>2017/01/06</c:v>
                </c:pt>
                <c:pt idx="173">
                  <c:v>2017/01/05</c:v>
                </c:pt>
                <c:pt idx="174">
                  <c:v>2017/01/04</c:v>
                </c:pt>
                <c:pt idx="175">
                  <c:v>2017/01/03</c:v>
                </c:pt>
                <c:pt idx="176">
                  <c:v>2017/01/02</c:v>
                </c:pt>
                <c:pt idx="177">
                  <c:v>2016/12/30</c:v>
                </c:pt>
                <c:pt idx="178">
                  <c:v>2016/12/29</c:v>
                </c:pt>
                <c:pt idx="179">
                  <c:v>2016/12/28</c:v>
                </c:pt>
                <c:pt idx="180">
                  <c:v>2016/12/27</c:v>
                </c:pt>
                <c:pt idx="181">
                  <c:v>2016/12/26</c:v>
                </c:pt>
                <c:pt idx="182">
                  <c:v>2016/12/23</c:v>
                </c:pt>
                <c:pt idx="183">
                  <c:v>2016/12/22</c:v>
                </c:pt>
                <c:pt idx="184">
                  <c:v>2016/12/21</c:v>
                </c:pt>
                <c:pt idx="185">
                  <c:v>2016/12/20</c:v>
                </c:pt>
                <c:pt idx="186">
                  <c:v>2016/12/19</c:v>
                </c:pt>
                <c:pt idx="187">
                  <c:v>2016/12/16</c:v>
                </c:pt>
                <c:pt idx="188">
                  <c:v>2016/12/15</c:v>
                </c:pt>
                <c:pt idx="189">
                  <c:v>2016/12/14</c:v>
                </c:pt>
                <c:pt idx="190">
                  <c:v>2016/12/13</c:v>
                </c:pt>
                <c:pt idx="191">
                  <c:v>2016/12/12</c:v>
                </c:pt>
                <c:pt idx="192">
                  <c:v>2016/12/09</c:v>
                </c:pt>
                <c:pt idx="193">
                  <c:v>2016/12/08</c:v>
                </c:pt>
                <c:pt idx="194">
                  <c:v>2016/12/07</c:v>
                </c:pt>
                <c:pt idx="195">
                  <c:v>2016/12/06</c:v>
                </c:pt>
                <c:pt idx="196">
                  <c:v>2016/12/05</c:v>
                </c:pt>
                <c:pt idx="197">
                  <c:v>2016/12/02</c:v>
                </c:pt>
                <c:pt idx="198">
                  <c:v>2016/12/01</c:v>
                </c:pt>
                <c:pt idx="199">
                  <c:v>2016/11/30</c:v>
                </c:pt>
                <c:pt idx="200">
                  <c:v>2016/11/29</c:v>
                </c:pt>
                <c:pt idx="201">
                  <c:v>2016/11/28</c:v>
                </c:pt>
                <c:pt idx="202">
                  <c:v>2016/11/25</c:v>
                </c:pt>
                <c:pt idx="203">
                  <c:v>2016/11/24</c:v>
                </c:pt>
                <c:pt idx="204">
                  <c:v>2016/11/23</c:v>
                </c:pt>
                <c:pt idx="205">
                  <c:v>2016/11/22</c:v>
                </c:pt>
                <c:pt idx="206">
                  <c:v>2016/11/21</c:v>
                </c:pt>
                <c:pt idx="207">
                  <c:v>2016/11/18</c:v>
                </c:pt>
                <c:pt idx="208">
                  <c:v>2016/11/17</c:v>
                </c:pt>
                <c:pt idx="209">
                  <c:v>2016/11/16</c:v>
                </c:pt>
                <c:pt idx="210">
                  <c:v>2016/11/15</c:v>
                </c:pt>
                <c:pt idx="211">
                  <c:v>2016/11/14</c:v>
                </c:pt>
                <c:pt idx="212">
                  <c:v>2016/11/11</c:v>
                </c:pt>
                <c:pt idx="213">
                  <c:v>2016/11/10</c:v>
                </c:pt>
                <c:pt idx="214">
                  <c:v>2016/11/09</c:v>
                </c:pt>
                <c:pt idx="215">
                  <c:v>2016/11/08</c:v>
                </c:pt>
                <c:pt idx="216">
                  <c:v>2016/11/07</c:v>
                </c:pt>
                <c:pt idx="217">
                  <c:v>2016/11/04</c:v>
                </c:pt>
                <c:pt idx="218">
                  <c:v>2016/11/03</c:v>
                </c:pt>
                <c:pt idx="219">
                  <c:v>2016/11/02</c:v>
                </c:pt>
                <c:pt idx="220">
                  <c:v>2016/11/01</c:v>
                </c:pt>
                <c:pt idx="221">
                  <c:v>2016/10/31</c:v>
                </c:pt>
                <c:pt idx="222">
                  <c:v>2016/10/28</c:v>
                </c:pt>
                <c:pt idx="223">
                  <c:v>2016/10/27</c:v>
                </c:pt>
                <c:pt idx="224">
                  <c:v>2016/10/26</c:v>
                </c:pt>
                <c:pt idx="225">
                  <c:v>2016/10/25</c:v>
                </c:pt>
                <c:pt idx="226">
                  <c:v>2016/10/24</c:v>
                </c:pt>
                <c:pt idx="227">
                  <c:v>2016/10/21</c:v>
                </c:pt>
                <c:pt idx="228">
                  <c:v>2016/10/20</c:v>
                </c:pt>
                <c:pt idx="229">
                  <c:v>2016/10/19</c:v>
                </c:pt>
                <c:pt idx="230">
                  <c:v>2016/10/18</c:v>
                </c:pt>
                <c:pt idx="231">
                  <c:v>2016/10/17</c:v>
                </c:pt>
                <c:pt idx="232">
                  <c:v>2016/10/14</c:v>
                </c:pt>
                <c:pt idx="233">
                  <c:v>2016/10/13</c:v>
                </c:pt>
                <c:pt idx="234">
                  <c:v>2016/10/12</c:v>
                </c:pt>
                <c:pt idx="235">
                  <c:v>2016/10/11</c:v>
                </c:pt>
                <c:pt idx="236">
                  <c:v>2016/10/10</c:v>
                </c:pt>
                <c:pt idx="237">
                  <c:v>2016/10/07</c:v>
                </c:pt>
                <c:pt idx="238">
                  <c:v>2016/10/06</c:v>
                </c:pt>
                <c:pt idx="239">
                  <c:v>2016/10/05</c:v>
                </c:pt>
                <c:pt idx="240">
                  <c:v>2016/10/04</c:v>
                </c:pt>
                <c:pt idx="241">
                  <c:v>2016/10/03</c:v>
                </c:pt>
                <c:pt idx="242">
                  <c:v>2016/09/30</c:v>
                </c:pt>
                <c:pt idx="243">
                  <c:v>2016/09/29</c:v>
                </c:pt>
                <c:pt idx="244">
                  <c:v>2016/09/28</c:v>
                </c:pt>
                <c:pt idx="245">
                  <c:v>2016/09/27</c:v>
                </c:pt>
                <c:pt idx="246">
                  <c:v>2016/09/26</c:v>
                </c:pt>
                <c:pt idx="247">
                  <c:v>2016/09/23</c:v>
                </c:pt>
                <c:pt idx="248">
                  <c:v>2016/09/22</c:v>
                </c:pt>
                <c:pt idx="249">
                  <c:v>2016/09/21</c:v>
                </c:pt>
                <c:pt idx="250">
                  <c:v>2016/09/20</c:v>
                </c:pt>
                <c:pt idx="251">
                  <c:v>2016/09/19</c:v>
                </c:pt>
                <c:pt idx="252">
                  <c:v>2016/09/16</c:v>
                </c:pt>
                <c:pt idx="253">
                  <c:v>2016/09/15</c:v>
                </c:pt>
                <c:pt idx="254">
                  <c:v>2016/09/14</c:v>
                </c:pt>
                <c:pt idx="255">
                  <c:v>2016/09/13</c:v>
                </c:pt>
                <c:pt idx="256">
                  <c:v>2016/09/12</c:v>
                </c:pt>
                <c:pt idx="257">
                  <c:v>2016/09/09</c:v>
                </c:pt>
                <c:pt idx="258">
                  <c:v>2016/09/08</c:v>
                </c:pt>
                <c:pt idx="259">
                  <c:v>2016/09/07</c:v>
                </c:pt>
                <c:pt idx="260">
                  <c:v>2016/09/06</c:v>
                </c:pt>
                <c:pt idx="261">
                  <c:v>2016/09/05</c:v>
                </c:pt>
                <c:pt idx="262">
                  <c:v>2016/09/02</c:v>
                </c:pt>
                <c:pt idx="263">
                  <c:v>2016/09/01</c:v>
                </c:pt>
                <c:pt idx="264">
                  <c:v>2016/08/31</c:v>
                </c:pt>
                <c:pt idx="265">
                  <c:v>2016/08/30</c:v>
                </c:pt>
                <c:pt idx="266">
                  <c:v>2016/08/29</c:v>
                </c:pt>
                <c:pt idx="267">
                  <c:v>2016/08/26</c:v>
                </c:pt>
                <c:pt idx="268">
                  <c:v>2016/08/25</c:v>
                </c:pt>
                <c:pt idx="269">
                  <c:v>2016/08/24</c:v>
                </c:pt>
                <c:pt idx="270">
                  <c:v>2016/08/23</c:v>
                </c:pt>
                <c:pt idx="271">
                  <c:v>2016/08/22</c:v>
                </c:pt>
                <c:pt idx="272">
                  <c:v>2016/08/19</c:v>
                </c:pt>
                <c:pt idx="273">
                  <c:v>2016/08/18</c:v>
                </c:pt>
                <c:pt idx="274">
                  <c:v>2016/08/17</c:v>
                </c:pt>
                <c:pt idx="275">
                  <c:v>2016/08/16</c:v>
                </c:pt>
                <c:pt idx="276">
                  <c:v>2016/08/15</c:v>
                </c:pt>
                <c:pt idx="277">
                  <c:v>2016/08/12</c:v>
                </c:pt>
                <c:pt idx="278">
                  <c:v>2016/08/11</c:v>
                </c:pt>
                <c:pt idx="279">
                  <c:v>2016/08/10</c:v>
                </c:pt>
                <c:pt idx="280">
                  <c:v>2016/08/09</c:v>
                </c:pt>
                <c:pt idx="281">
                  <c:v>2016/08/08</c:v>
                </c:pt>
                <c:pt idx="282">
                  <c:v>2016/08/05</c:v>
                </c:pt>
                <c:pt idx="283">
                  <c:v>2016/08/04</c:v>
                </c:pt>
                <c:pt idx="284">
                  <c:v>2016/08/03</c:v>
                </c:pt>
                <c:pt idx="285">
                  <c:v>2016/08/02</c:v>
                </c:pt>
                <c:pt idx="286">
                  <c:v>2016/08/01</c:v>
                </c:pt>
                <c:pt idx="287">
                  <c:v>2016/07/29</c:v>
                </c:pt>
                <c:pt idx="288">
                  <c:v>2016/07/28</c:v>
                </c:pt>
                <c:pt idx="289">
                  <c:v>2016/07/27</c:v>
                </c:pt>
                <c:pt idx="290">
                  <c:v>2016/07/26</c:v>
                </c:pt>
                <c:pt idx="291">
                  <c:v>2016/07/25</c:v>
                </c:pt>
                <c:pt idx="292">
                  <c:v>2016/07/22</c:v>
                </c:pt>
                <c:pt idx="293">
                  <c:v>2016/07/21</c:v>
                </c:pt>
                <c:pt idx="294">
                  <c:v>2016/07/20</c:v>
                </c:pt>
                <c:pt idx="295">
                  <c:v>2016/07/19</c:v>
                </c:pt>
                <c:pt idx="296">
                  <c:v>2016/07/18</c:v>
                </c:pt>
                <c:pt idx="297">
                  <c:v>2016/07/15</c:v>
                </c:pt>
                <c:pt idx="298">
                  <c:v>2016/07/14</c:v>
                </c:pt>
                <c:pt idx="299">
                  <c:v>2016/07/13</c:v>
                </c:pt>
                <c:pt idx="300">
                  <c:v>2016/07/12</c:v>
                </c:pt>
                <c:pt idx="301">
                  <c:v>2016/07/11</c:v>
                </c:pt>
                <c:pt idx="302">
                  <c:v>2016/07/08</c:v>
                </c:pt>
                <c:pt idx="303">
                  <c:v>2016/07/07</c:v>
                </c:pt>
                <c:pt idx="304">
                  <c:v>2016/07/06</c:v>
                </c:pt>
                <c:pt idx="305">
                  <c:v>2016/07/05</c:v>
                </c:pt>
                <c:pt idx="306">
                  <c:v>2016/07/04</c:v>
                </c:pt>
                <c:pt idx="307">
                  <c:v>2016/07/01</c:v>
                </c:pt>
                <c:pt idx="308">
                  <c:v>2016/06/30</c:v>
                </c:pt>
                <c:pt idx="309">
                  <c:v>2016/06/29</c:v>
                </c:pt>
                <c:pt idx="310">
                  <c:v>2016/06/28</c:v>
                </c:pt>
                <c:pt idx="311">
                  <c:v>2016/06/27</c:v>
                </c:pt>
                <c:pt idx="312">
                  <c:v>2016/06/24</c:v>
                </c:pt>
                <c:pt idx="313">
                  <c:v>2016/06/23</c:v>
                </c:pt>
                <c:pt idx="314">
                  <c:v>2016/06/22</c:v>
                </c:pt>
                <c:pt idx="315">
                  <c:v>2016/06/21</c:v>
                </c:pt>
                <c:pt idx="316">
                  <c:v>2016/06/20</c:v>
                </c:pt>
                <c:pt idx="317">
                  <c:v>2016/06/17</c:v>
                </c:pt>
                <c:pt idx="318">
                  <c:v>2016/06/16</c:v>
                </c:pt>
                <c:pt idx="319">
                  <c:v>2016/06/15</c:v>
                </c:pt>
                <c:pt idx="320">
                  <c:v>2016/06/14</c:v>
                </c:pt>
                <c:pt idx="321">
                  <c:v>2016/06/13</c:v>
                </c:pt>
                <c:pt idx="322">
                  <c:v>2016/06/10</c:v>
                </c:pt>
                <c:pt idx="323">
                  <c:v>2016/06/09</c:v>
                </c:pt>
                <c:pt idx="324">
                  <c:v>2016/06/08</c:v>
                </c:pt>
                <c:pt idx="325">
                  <c:v>2016/06/07</c:v>
                </c:pt>
                <c:pt idx="326">
                  <c:v>2016/06/06</c:v>
                </c:pt>
                <c:pt idx="327">
                  <c:v>2016/06/03</c:v>
                </c:pt>
                <c:pt idx="328">
                  <c:v>2016/06/02</c:v>
                </c:pt>
                <c:pt idx="329">
                  <c:v>2016/06/01</c:v>
                </c:pt>
                <c:pt idx="330">
                  <c:v>2016/05/31</c:v>
                </c:pt>
                <c:pt idx="331">
                  <c:v>2016/05/30</c:v>
                </c:pt>
                <c:pt idx="332">
                  <c:v>2016/05/27</c:v>
                </c:pt>
                <c:pt idx="333">
                  <c:v>2016/05/26</c:v>
                </c:pt>
                <c:pt idx="334">
                  <c:v>2016/05/25</c:v>
                </c:pt>
                <c:pt idx="335">
                  <c:v>2016/05/24</c:v>
                </c:pt>
                <c:pt idx="336">
                  <c:v>2016/05/23</c:v>
                </c:pt>
                <c:pt idx="337">
                  <c:v>2016/05/20</c:v>
                </c:pt>
                <c:pt idx="338">
                  <c:v>2016/05/19</c:v>
                </c:pt>
                <c:pt idx="339">
                  <c:v>2016/05/18</c:v>
                </c:pt>
                <c:pt idx="340">
                  <c:v>2016/05/17</c:v>
                </c:pt>
                <c:pt idx="341">
                  <c:v>2016/05/16</c:v>
                </c:pt>
                <c:pt idx="342">
                  <c:v>2016/05/13</c:v>
                </c:pt>
                <c:pt idx="343">
                  <c:v>2016/05/12</c:v>
                </c:pt>
                <c:pt idx="344">
                  <c:v>2016/05/11</c:v>
                </c:pt>
                <c:pt idx="345">
                  <c:v>2016/05/10</c:v>
                </c:pt>
                <c:pt idx="346">
                  <c:v>2016/05/09</c:v>
                </c:pt>
                <c:pt idx="347">
                  <c:v>2016/05/06</c:v>
                </c:pt>
                <c:pt idx="348">
                  <c:v>2016/05/05</c:v>
                </c:pt>
                <c:pt idx="349">
                  <c:v>2016/05/04</c:v>
                </c:pt>
                <c:pt idx="350">
                  <c:v>2016/05/03</c:v>
                </c:pt>
                <c:pt idx="351">
                  <c:v>2016/05/02</c:v>
                </c:pt>
                <c:pt idx="352">
                  <c:v>2016/04/29</c:v>
                </c:pt>
                <c:pt idx="353">
                  <c:v>2016/04/28</c:v>
                </c:pt>
                <c:pt idx="354">
                  <c:v>2016/04/27</c:v>
                </c:pt>
                <c:pt idx="355">
                  <c:v>2016/04/26</c:v>
                </c:pt>
                <c:pt idx="356">
                  <c:v>2016/04/25</c:v>
                </c:pt>
                <c:pt idx="357">
                  <c:v>2016/04/22</c:v>
                </c:pt>
                <c:pt idx="358">
                  <c:v>2016/04/21</c:v>
                </c:pt>
                <c:pt idx="359">
                  <c:v>2016/04/20</c:v>
                </c:pt>
                <c:pt idx="360">
                  <c:v>2016/04/19</c:v>
                </c:pt>
                <c:pt idx="361">
                  <c:v>2016/04/18</c:v>
                </c:pt>
                <c:pt idx="362">
                  <c:v>2016/04/15</c:v>
                </c:pt>
                <c:pt idx="363">
                  <c:v>2016/04/14</c:v>
                </c:pt>
                <c:pt idx="364">
                  <c:v>2016/04/13</c:v>
                </c:pt>
                <c:pt idx="365">
                  <c:v>2016/04/12</c:v>
                </c:pt>
                <c:pt idx="366">
                  <c:v>2016/04/11</c:v>
                </c:pt>
                <c:pt idx="367">
                  <c:v>2016/04/08</c:v>
                </c:pt>
                <c:pt idx="368">
                  <c:v>2016/04/07</c:v>
                </c:pt>
                <c:pt idx="369">
                  <c:v>2016/04/06</c:v>
                </c:pt>
                <c:pt idx="370">
                  <c:v>2016/04/05</c:v>
                </c:pt>
                <c:pt idx="371">
                  <c:v>2016/04/04</c:v>
                </c:pt>
                <c:pt idx="372">
                  <c:v>2016/04/01</c:v>
                </c:pt>
                <c:pt idx="373">
                  <c:v>2016/03/31</c:v>
                </c:pt>
                <c:pt idx="374">
                  <c:v>2016/03/30</c:v>
                </c:pt>
                <c:pt idx="375">
                  <c:v>2016/03/29</c:v>
                </c:pt>
                <c:pt idx="376">
                  <c:v>2016/03/28</c:v>
                </c:pt>
                <c:pt idx="377">
                  <c:v>2016/03/25</c:v>
                </c:pt>
                <c:pt idx="378">
                  <c:v>2016/03/24</c:v>
                </c:pt>
                <c:pt idx="379">
                  <c:v>2016/03/23</c:v>
                </c:pt>
                <c:pt idx="380">
                  <c:v>2016/03/22</c:v>
                </c:pt>
                <c:pt idx="381">
                  <c:v>2016/03/21</c:v>
                </c:pt>
                <c:pt idx="382">
                  <c:v>2016/03/18</c:v>
                </c:pt>
                <c:pt idx="383">
                  <c:v>2016/03/17</c:v>
                </c:pt>
                <c:pt idx="384">
                  <c:v>2016/03/16</c:v>
                </c:pt>
                <c:pt idx="385">
                  <c:v>2016/03/15</c:v>
                </c:pt>
                <c:pt idx="386">
                  <c:v>2016/03/14</c:v>
                </c:pt>
                <c:pt idx="387">
                  <c:v>2016/03/11</c:v>
                </c:pt>
                <c:pt idx="388">
                  <c:v>2016/03/10</c:v>
                </c:pt>
                <c:pt idx="389">
                  <c:v>2016/03/09</c:v>
                </c:pt>
                <c:pt idx="390">
                  <c:v>2016/03/08</c:v>
                </c:pt>
                <c:pt idx="391">
                  <c:v>2016/03/07</c:v>
                </c:pt>
                <c:pt idx="392">
                  <c:v>2016/03/04</c:v>
                </c:pt>
                <c:pt idx="393">
                  <c:v>2016/03/03</c:v>
                </c:pt>
                <c:pt idx="394">
                  <c:v>2016/03/02</c:v>
                </c:pt>
                <c:pt idx="395">
                  <c:v>2016/03/01</c:v>
                </c:pt>
                <c:pt idx="396">
                  <c:v>2016/02/29</c:v>
                </c:pt>
                <c:pt idx="397">
                  <c:v>2016/02/26</c:v>
                </c:pt>
                <c:pt idx="398">
                  <c:v>2016/02/25</c:v>
                </c:pt>
                <c:pt idx="399">
                  <c:v>2016/02/24</c:v>
                </c:pt>
                <c:pt idx="400">
                  <c:v>2016/02/23</c:v>
                </c:pt>
                <c:pt idx="401">
                  <c:v>2016/02/22</c:v>
                </c:pt>
                <c:pt idx="402">
                  <c:v>2016/02/19</c:v>
                </c:pt>
                <c:pt idx="403">
                  <c:v>2016/02/18</c:v>
                </c:pt>
                <c:pt idx="404">
                  <c:v>2016/02/17</c:v>
                </c:pt>
                <c:pt idx="405">
                  <c:v>2016/02/16</c:v>
                </c:pt>
                <c:pt idx="406">
                  <c:v>2016/02/15</c:v>
                </c:pt>
                <c:pt idx="407">
                  <c:v>2016/02/12</c:v>
                </c:pt>
                <c:pt idx="408">
                  <c:v>2016/02/11</c:v>
                </c:pt>
                <c:pt idx="409">
                  <c:v>2016/02/10</c:v>
                </c:pt>
                <c:pt idx="410">
                  <c:v>2016/02/09</c:v>
                </c:pt>
                <c:pt idx="411">
                  <c:v>2016/02/08</c:v>
                </c:pt>
                <c:pt idx="412">
                  <c:v>2016/02/05</c:v>
                </c:pt>
                <c:pt idx="413">
                  <c:v>2016/02/04</c:v>
                </c:pt>
                <c:pt idx="414">
                  <c:v>2016/02/03</c:v>
                </c:pt>
                <c:pt idx="415">
                  <c:v>2016/02/02</c:v>
                </c:pt>
                <c:pt idx="416">
                  <c:v>2016/02/01</c:v>
                </c:pt>
                <c:pt idx="417">
                  <c:v>2016/01/29</c:v>
                </c:pt>
                <c:pt idx="418">
                  <c:v>2016/01/28</c:v>
                </c:pt>
                <c:pt idx="419">
                  <c:v>2016/01/27</c:v>
                </c:pt>
                <c:pt idx="420">
                  <c:v>2016/01/26</c:v>
                </c:pt>
                <c:pt idx="421">
                  <c:v>2016/01/25</c:v>
                </c:pt>
                <c:pt idx="422">
                  <c:v>2016/01/22</c:v>
                </c:pt>
                <c:pt idx="423">
                  <c:v>2016/01/21</c:v>
                </c:pt>
                <c:pt idx="424">
                  <c:v>2016/01/20</c:v>
                </c:pt>
                <c:pt idx="425">
                  <c:v>2016/01/19</c:v>
                </c:pt>
                <c:pt idx="426">
                  <c:v>2016/01/18</c:v>
                </c:pt>
                <c:pt idx="427">
                  <c:v>2016/01/15</c:v>
                </c:pt>
                <c:pt idx="428">
                  <c:v>2016/01/14</c:v>
                </c:pt>
                <c:pt idx="429">
                  <c:v>2016/01/13</c:v>
                </c:pt>
                <c:pt idx="430">
                  <c:v>2016/01/12</c:v>
                </c:pt>
                <c:pt idx="431">
                  <c:v>2016/01/11</c:v>
                </c:pt>
                <c:pt idx="432">
                  <c:v>2016/01/08</c:v>
                </c:pt>
                <c:pt idx="433">
                  <c:v>2016/01/07</c:v>
                </c:pt>
                <c:pt idx="434">
                  <c:v>2016/01/06</c:v>
                </c:pt>
                <c:pt idx="435">
                  <c:v>2016/01/05</c:v>
                </c:pt>
                <c:pt idx="436">
                  <c:v>2016/01/04</c:v>
                </c:pt>
                <c:pt idx="437">
                  <c:v>2016/01/01</c:v>
                </c:pt>
                <c:pt idx="438">
                  <c:v>2015/12/31</c:v>
                </c:pt>
                <c:pt idx="439">
                  <c:v>2015/12/30</c:v>
                </c:pt>
                <c:pt idx="440">
                  <c:v>2015/12/29</c:v>
                </c:pt>
                <c:pt idx="441">
                  <c:v>2015/12/28</c:v>
                </c:pt>
                <c:pt idx="442">
                  <c:v>2015/12/25</c:v>
                </c:pt>
                <c:pt idx="443">
                  <c:v>2015/12/24</c:v>
                </c:pt>
                <c:pt idx="444">
                  <c:v>2015/12/23</c:v>
                </c:pt>
                <c:pt idx="445">
                  <c:v>2015/12/22</c:v>
                </c:pt>
                <c:pt idx="446">
                  <c:v>2015/12/21</c:v>
                </c:pt>
                <c:pt idx="447">
                  <c:v>2015/12/18</c:v>
                </c:pt>
                <c:pt idx="448">
                  <c:v>2015/12/17</c:v>
                </c:pt>
                <c:pt idx="449">
                  <c:v>2015/12/16</c:v>
                </c:pt>
                <c:pt idx="450">
                  <c:v>2015/12/15</c:v>
                </c:pt>
                <c:pt idx="451">
                  <c:v>2015/12/14</c:v>
                </c:pt>
                <c:pt idx="452">
                  <c:v>2015/12/11</c:v>
                </c:pt>
                <c:pt idx="453">
                  <c:v>2015/12/10</c:v>
                </c:pt>
                <c:pt idx="454">
                  <c:v>2015/12/09</c:v>
                </c:pt>
                <c:pt idx="455">
                  <c:v>2015/12/08</c:v>
                </c:pt>
                <c:pt idx="456">
                  <c:v>2015/12/07</c:v>
                </c:pt>
                <c:pt idx="457">
                  <c:v>2015/12/04</c:v>
                </c:pt>
                <c:pt idx="458">
                  <c:v>2015/12/03</c:v>
                </c:pt>
                <c:pt idx="459">
                  <c:v>2015/12/02</c:v>
                </c:pt>
                <c:pt idx="460">
                  <c:v>2015/12/01</c:v>
                </c:pt>
                <c:pt idx="461">
                  <c:v>2015/11/30</c:v>
                </c:pt>
                <c:pt idx="462">
                  <c:v>2015/11/27</c:v>
                </c:pt>
                <c:pt idx="463">
                  <c:v>2015/11/26</c:v>
                </c:pt>
                <c:pt idx="464">
                  <c:v>2015/11/25</c:v>
                </c:pt>
                <c:pt idx="465">
                  <c:v>2015/11/24</c:v>
                </c:pt>
                <c:pt idx="466">
                  <c:v>2015/11/23</c:v>
                </c:pt>
                <c:pt idx="467">
                  <c:v>2015/11/20</c:v>
                </c:pt>
                <c:pt idx="468">
                  <c:v>2015/11/19</c:v>
                </c:pt>
                <c:pt idx="469">
                  <c:v>2015/11/18</c:v>
                </c:pt>
                <c:pt idx="470">
                  <c:v>2015/11/17</c:v>
                </c:pt>
                <c:pt idx="471">
                  <c:v>2015/11/16</c:v>
                </c:pt>
                <c:pt idx="472">
                  <c:v>2015/11/13</c:v>
                </c:pt>
                <c:pt idx="473">
                  <c:v>2015/11/12</c:v>
                </c:pt>
                <c:pt idx="474">
                  <c:v>2015/11/11</c:v>
                </c:pt>
                <c:pt idx="475">
                  <c:v>2015/11/10</c:v>
                </c:pt>
                <c:pt idx="476">
                  <c:v>2015/11/09</c:v>
                </c:pt>
                <c:pt idx="477">
                  <c:v>2015/11/06</c:v>
                </c:pt>
                <c:pt idx="478">
                  <c:v>2015/11/05</c:v>
                </c:pt>
                <c:pt idx="479">
                  <c:v>2015/11/04</c:v>
                </c:pt>
                <c:pt idx="480">
                  <c:v>2015/11/03</c:v>
                </c:pt>
                <c:pt idx="481">
                  <c:v>2015/11/02</c:v>
                </c:pt>
                <c:pt idx="482">
                  <c:v>2015/10/30</c:v>
                </c:pt>
                <c:pt idx="483">
                  <c:v>2015/10/29</c:v>
                </c:pt>
                <c:pt idx="484">
                  <c:v>2015/10/28</c:v>
                </c:pt>
                <c:pt idx="485">
                  <c:v>2015/10/27</c:v>
                </c:pt>
                <c:pt idx="486">
                  <c:v>2015/10/26</c:v>
                </c:pt>
                <c:pt idx="487">
                  <c:v>2015/10/23</c:v>
                </c:pt>
                <c:pt idx="488">
                  <c:v>2015/10/22</c:v>
                </c:pt>
                <c:pt idx="489">
                  <c:v>2015/10/21</c:v>
                </c:pt>
                <c:pt idx="490">
                  <c:v>2015/10/20</c:v>
                </c:pt>
                <c:pt idx="491">
                  <c:v>2015/10/19</c:v>
                </c:pt>
                <c:pt idx="492">
                  <c:v>2015/10/16</c:v>
                </c:pt>
                <c:pt idx="493">
                  <c:v>2015/10/15</c:v>
                </c:pt>
                <c:pt idx="494">
                  <c:v>2015/10/14</c:v>
                </c:pt>
                <c:pt idx="495">
                  <c:v>2015/10/13</c:v>
                </c:pt>
                <c:pt idx="496">
                  <c:v>2015/10/12</c:v>
                </c:pt>
                <c:pt idx="497">
                  <c:v>2015/10/09</c:v>
                </c:pt>
                <c:pt idx="498">
                  <c:v>2015/10/08</c:v>
                </c:pt>
                <c:pt idx="499">
                  <c:v>2015/10/07</c:v>
                </c:pt>
                <c:pt idx="500">
                  <c:v>2015/10/06</c:v>
                </c:pt>
                <c:pt idx="501">
                  <c:v>2015/10/05</c:v>
                </c:pt>
                <c:pt idx="502">
                  <c:v>2015/10/02</c:v>
                </c:pt>
                <c:pt idx="503">
                  <c:v>2015/10/01</c:v>
                </c:pt>
                <c:pt idx="504">
                  <c:v>2015/09/24</c:v>
                </c:pt>
                <c:pt idx="505">
                  <c:v>2015/09/23</c:v>
                </c:pt>
                <c:pt idx="506">
                  <c:v>2015/09/22</c:v>
                </c:pt>
                <c:pt idx="507">
                  <c:v>2015/09/21</c:v>
                </c:pt>
                <c:pt idx="508">
                  <c:v>2015/09/18</c:v>
                </c:pt>
                <c:pt idx="509">
                  <c:v>2015/09/17</c:v>
                </c:pt>
                <c:pt idx="510">
                  <c:v>2015/09/16</c:v>
                </c:pt>
                <c:pt idx="511">
                  <c:v>2015/09/15</c:v>
                </c:pt>
                <c:pt idx="512">
                  <c:v>2015/09/14</c:v>
                </c:pt>
                <c:pt idx="513">
                  <c:v>2015/09/11</c:v>
                </c:pt>
                <c:pt idx="514">
                  <c:v>2015/09/10</c:v>
                </c:pt>
                <c:pt idx="515">
                  <c:v>2015/09/09</c:v>
                </c:pt>
                <c:pt idx="516">
                  <c:v>2015/09/08</c:v>
                </c:pt>
                <c:pt idx="517">
                  <c:v>2015/09/07</c:v>
                </c:pt>
                <c:pt idx="518">
                  <c:v>2015/09/04</c:v>
                </c:pt>
                <c:pt idx="519">
                  <c:v>2015/09/03</c:v>
                </c:pt>
                <c:pt idx="520">
                  <c:v>2015/09/02</c:v>
                </c:pt>
                <c:pt idx="521">
                  <c:v>2015/09/01</c:v>
                </c:pt>
                <c:pt idx="522">
                  <c:v>2015/04/03</c:v>
                </c:pt>
                <c:pt idx="523">
                  <c:v>2015/04/02</c:v>
                </c:pt>
                <c:pt idx="524">
                  <c:v>2015/04/01</c:v>
                </c:pt>
                <c:pt idx="525">
                  <c:v>2014/12/05</c:v>
                </c:pt>
                <c:pt idx="526">
                  <c:v>2014/12/04</c:v>
                </c:pt>
                <c:pt idx="527">
                  <c:v>2014/12/03</c:v>
                </c:pt>
                <c:pt idx="528">
                  <c:v>2014/12/02</c:v>
                </c:pt>
                <c:pt idx="529">
                  <c:v>2014/12/01</c:v>
                </c:pt>
                <c:pt idx="530">
                  <c:v>2014/11/28</c:v>
                </c:pt>
                <c:pt idx="531">
                  <c:v>2014/11/27</c:v>
                </c:pt>
                <c:pt idx="532">
                  <c:v>2014/11/26</c:v>
                </c:pt>
                <c:pt idx="533">
                  <c:v>2014/11/25</c:v>
                </c:pt>
                <c:pt idx="534">
                  <c:v>2014/11/24</c:v>
                </c:pt>
                <c:pt idx="535">
                  <c:v>2014/11/21</c:v>
                </c:pt>
                <c:pt idx="536">
                  <c:v>2014/11/20</c:v>
                </c:pt>
                <c:pt idx="537">
                  <c:v>2014/11/19</c:v>
                </c:pt>
                <c:pt idx="538">
                  <c:v>2014/11/18</c:v>
                </c:pt>
                <c:pt idx="539">
                  <c:v>2014/11/17</c:v>
                </c:pt>
                <c:pt idx="540">
                  <c:v>2014/11/14</c:v>
                </c:pt>
                <c:pt idx="541">
                  <c:v>2014/11/13</c:v>
                </c:pt>
                <c:pt idx="542">
                  <c:v>2014/11/12</c:v>
                </c:pt>
                <c:pt idx="543">
                  <c:v>2014/11/11</c:v>
                </c:pt>
                <c:pt idx="544">
                  <c:v>2014/11/10</c:v>
                </c:pt>
                <c:pt idx="545">
                  <c:v>2014/11/07</c:v>
                </c:pt>
                <c:pt idx="546">
                  <c:v>2014/11/06</c:v>
                </c:pt>
                <c:pt idx="547">
                  <c:v>2014/11/05</c:v>
                </c:pt>
                <c:pt idx="548">
                  <c:v>2014/11/04</c:v>
                </c:pt>
                <c:pt idx="549">
                  <c:v>2014/11/03</c:v>
                </c:pt>
                <c:pt idx="550">
                  <c:v>2014/10/31</c:v>
                </c:pt>
                <c:pt idx="551">
                  <c:v>2014/10/30</c:v>
                </c:pt>
                <c:pt idx="552">
                  <c:v>2014/10/29</c:v>
                </c:pt>
                <c:pt idx="553">
                  <c:v>2014/10/28</c:v>
                </c:pt>
                <c:pt idx="554">
                  <c:v>2014/10/27</c:v>
                </c:pt>
                <c:pt idx="555">
                  <c:v>2014/10/24</c:v>
                </c:pt>
                <c:pt idx="556">
                  <c:v>2014/10/23</c:v>
                </c:pt>
                <c:pt idx="557">
                  <c:v>2014/10/22</c:v>
                </c:pt>
                <c:pt idx="558">
                  <c:v>2014/10/21</c:v>
                </c:pt>
                <c:pt idx="559">
                  <c:v>2014/10/20</c:v>
                </c:pt>
                <c:pt idx="560">
                  <c:v>2014/10/17</c:v>
                </c:pt>
                <c:pt idx="561">
                  <c:v>2014/10/16</c:v>
                </c:pt>
                <c:pt idx="562">
                  <c:v>2014/10/15</c:v>
                </c:pt>
                <c:pt idx="563">
                  <c:v>2014/10/14</c:v>
                </c:pt>
                <c:pt idx="564">
                  <c:v>2014/10/13</c:v>
                </c:pt>
                <c:pt idx="565">
                  <c:v>2014/10/10</c:v>
                </c:pt>
                <c:pt idx="566">
                  <c:v>2014/10/09</c:v>
                </c:pt>
                <c:pt idx="567">
                  <c:v>2014/10/08</c:v>
                </c:pt>
                <c:pt idx="568">
                  <c:v>2014/10/07</c:v>
                </c:pt>
                <c:pt idx="569">
                  <c:v>2014/10/06</c:v>
                </c:pt>
                <c:pt idx="570">
                  <c:v>2014/10/03</c:v>
                </c:pt>
                <c:pt idx="571">
                  <c:v>2014/10/02</c:v>
                </c:pt>
                <c:pt idx="572">
                  <c:v>2014/10/01</c:v>
                </c:pt>
                <c:pt idx="573">
                  <c:v>2014/09/30</c:v>
                </c:pt>
                <c:pt idx="574">
                  <c:v>2014/09/29</c:v>
                </c:pt>
                <c:pt idx="575">
                  <c:v>2014/09/26</c:v>
                </c:pt>
                <c:pt idx="576">
                  <c:v>2014/09/25</c:v>
                </c:pt>
                <c:pt idx="577">
                  <c:v>2014/09/24</c:v>
                </c:pt>
                <c:pt idx="578">
                  <c:v>2014/09/23</c:v>
                </c:pt>
                <c:pt idx="579">
                  <c:v>2014/09/22</c:v>
                </c:pt>
                <c:pt idx="580">
                  <c:v>2014/09/19</c:v>
                </c:pt>
                <c:pt idx="581">
                  <c:v>2014/09/18</c:v>
                </c:pt>
                <c:pt idx="582">
                  <c:v>2014/09/17</c:v>
                </c:pt>
                <c:pt idx="583">
                  <c:v>2014/09/16</c:v>
                </c:pt>
                <c:pt idx="584">
                  <c:v>2014/09/15</c:v>
                </c:pt>
                <c:pt idx="585">
                  <c:v>2014/09/12</c:v>
                </c:pt>
                <c:pt idx="586">
                  <c:v>2014/09/11</c:v>
                </c:pt>
                <c:pt idx="587">
                  <c:v>2014/09/10</c:v>
                </c:pt>
                <c:pt idx="588">
                  <c:v>2014/09/09</c:v>
                </c:pt>
                <c:pt idx="589">
                  <c:v>2014/09/08</c:v>
                </c:pt>
                <c:pt idx="590">
                  <c:v>2014/09/05</c:v>
                </c:pt>
                <c:pt idx="591">
                  <c:v>2014/09/04</c:v>
                </c:pt>
                <c:pt idx="592">
                  <c:v>2014/09/03</c:v>
                </c:pt>
                <c:pt idx="593">
                  <c:v>2014/09/02</c:v>
                </c:pt>
                <c:pt idx="594">
                  <c:v>2014/09/01</c:v>
                </c:pt>
                <c:pt idx="595">
                  <c:v>2014/08/29</c:v>
                </c:pt>
                <c:pt idx="596">
                  <c:v>2014/08/28</c:v>
                </c:pt>
                <c:pt idx="597">
                  <c:v>2014/08/27</c:v>
                </c:pt>
                <c:pt idx="598">
                  <c:v>2014/08/26</c:v>
                </c:pt>
                <c:pt idx="599">
                  <c:v>2014/08/25</c:v>
                </c:pt>
                <c:pt idx="600">
                  <c:v>2014/08/22</c:v>
                </c:pt>
                <c:pt idx="601">
                  <c:v>2014/08/21</c:v>
                </c:pt>
                <c:pt idx="602">
                  <c:v>2014/08/20</c:v>
                </c:pt>
                <c:pt idx="603">
                  <c:v>2014/08/19</c:v>
                </c:pt>
                <c:pt idx="604">
                  <c:v>2014/08/18</c:v>
                </c:pt>
                <c:pt idx="605">
                  <c:v>2014/08/15</c:v>
                </c:pt>
                <c:pt idx="606">
                  <c:v>2014/08/14</c:v>
                </c:pt>
                <c:pt idx="607">
                  <c:v>2014/08/13</c:v>
                </c:pt>
                <c:pt idx="608">
                  <c:v>2014/08/12</c:v>
                </c:pt>
                <c:pt idx="609">
                  <c:v>2014/08/11</c:v>
                </c:pt>
                <c:pt idx="610">
                  <c:v>2014/08/08</c:v>
                </c:pt>
                <c:pt idx="611">
                  <c:v>2014/08/07</c:v>
                </c:pt>
                <c:pt idx="612">
                  <c:v>2014/08/06</c:v>
                </c:pt>
                <c:pt idx="613">
                  <c:v>2014/08/05</c:v>
                </c:pt>
                <c:pt idx="614">
                  <c:v>2014/08/04</c:v>
                </c:pt>
                <c:pt idx="615">
                  <c:v>2014/08/01</c:v>
                </c:pt>
                <c:pt idx="616">
                  <c:v>2014/07/31</c:v>
                </c:pt>
                <c:pt idx="617">
                  <c:v>2014/07/30</c:v>
                </c:pt>
                <c:pt idx="618">
                  <c:v>2014/07/29</c:v>
                </c:pt>
                <c:pt idx="619">
                  <c:v>2014/07/28</c:v>
                </c:pt>
                <c:pt idx="620">
                  <c:v>2014/07/25</c:v>
                </c:pt>
                <c:pt idx="621">
                  <c:v>2014/07/24</c:v>
                </c:pt>
                <c:pt idx="622">
                  <c:v>2014/07/23</c:v>
                </c:pt>
                <c:pt idx="623">
                  <c:v>2014/07/22</c:v>
                </c:pt>
                <c:pt idx="624">
                  <c:v>2014/07/21</c:v>
                </c:pt>
                <c:pt idx="625">
                  <c:v>2014/07/18</c:v>
                </c:pt>
                <c:pt idx="626">
                  <c:v>2014/07/17</c:v>
                </c:pt>
                <c:pt idx="627">
                  <c:v>2014/07/16</c:v>
                </c:pt>
                <c:pt idx="628">
                  <c:v>2014/07/15</c:v>
                </c:pt>
                <c:pt idx="629">
                  <c:v>2014/07/14</c:v>
                </c:pt>
                <c:pt idx="630">
                  <c:v>2014/07/11</c:v>
                </c:pt>
                <c:pt idx="631">
                  <c:v>2014/07/10</c:v>
                </c:pt>
                <c:pt idx="632">
                  <c:v>2014/07/09</c:v>
                </c:pt>
                <c:pt idx="633">
                  <c:v>2014/07/08</c:v>
                </c:pt>
                <c:pt idx="634">
                  <c:v>2014/07/07</c:v>
                </c:pt>
                <c:pt idx="635">
                  <c:v>2014/07/04</c:v>
                </c:pt>
                <c:pt idx="636">
                  <c:v>2014/07/03</c:v>
                </c:pt>
                <c:pt idx="637">
                  <c:v>2014/07/02</c:v>
                </c:pt>
                <c:pt idx="638">
                  <c:v>2014/07/01</c:v>
                </c:pt>
                <c:pt idx="639">
                  <c:v>2014/06/30</c:v>
                </c:pt>
                <c:pt idx="640">
                  <c:v>2014/06/27</c:v>
                </c:pt>
                <c:pt idx="641">
                  <c:v>2014/06/26</c:v>
                </c:pt>
                <c:pt idx="642">
                  <c:v>2014/06/25</c:v>
                </c:pt>
                <c:pt idx="643">
                  <c:v>2014/06/24</c:v>
                </c:pt>
                <c:pt idx="644">
                  <c:v>2014/06/23</c:v>
                </c:pt>
                <c:pt idx="645">
                  <c:v>2014/06/20</c:v>
                </c:pt>
                <c:pt idx="646">
                  <c:v>2014/06/19</c:v>
                </c:pt>
                <c:pt idx="647">
                  <c:v>2014/06/18</c:v>
                </c:pt>
                <c:pt idx="648">
                  <c:v>2014/06/17</c:v>
                </c:pt>
                <c:pt idx="649">
                  <c:v>2014/06/16</c:v>
                </c:pt>
                <c:pt idx="650">
                  <c:v>2014/06/13</c:v>
                </c:pt>
                <c:pt idx="651">
                  <c:v>2014/06/12</c:v>
                </c:pt>
                <c:pt idx="652">
                  <c:v>2014/06/11</c:v>
                </c:pt>
                <c:pt idx="653">
                  <c:v>2014/06/10</c:v>
                </c:pt>
                <c:pt idx="654">
                  <c:v>2014/06/09</c:v>
                </c:pt>
                <c:pt idx="655">
                  <c:v>2014/06/06</c:v>
                </c:pt>
                <c:pt idx="656">
                  <c:v>2014/06/05</c:v>
                </c:pt>
                <c:pt idx="657">
                  <c:v>2014/06/04</c:v>
                </c:pt>
                <c:pt idx="658">
                  <c:v>2014/06/03</c:v>
                </c:pt>
                <c:pt idx="659">
                  <c:v>2014/06/02</c:v>
                </c:pt>
                <c:pt idx="660">
                  <c:v>2014/05/30</c:v>
                </c:pt>
                <c:pt idx="661">
                  <c:v>2014/05/29</c:v>
                </c:pt>
                <c:pt idx="662">
                  <c:v>2014/05/28</c:v>
                </c:pt>
                <c:pt idx="663">
                  <c:v>2014/05/27</c:v>
                </c:pt>
                <c:pt idx="664">
                  <c:v>2014/05/26</c:v>
                </c:pt>
                <c:pt idx="665">
                  <c:v>2014/05/23</c:v>
                </c:pt>
                <c:pt idx="666">
                  <c:v>2014/05/22</c:v>
                </c:pt>
                <c:pt idx="667">
                  <c:v>2014/05/21</c:v>
                </c:pt>
                <c:pt idx="668">
                  <c:v>2014/05/20</c:v>
                </c:pt>
                <c:pt idx="669">
                  <c:v>2014/05/19</c:v>
                </c:pt>
                <c:pt idx="670">
                  <c:v>2014/05/16</c:v>
                </c:pt>
                <c:pt idx="671">
                  <c:v>2014/05/15</c:v>
                </c:pt>
                <c:pt idx="672">
                  <c:v>2014/05/14</c:v>
                </c:pt>
                <c:pt idx="673">
                  <c:v>2014/05/13</c:v>
                </c:pt>
                <c:pt idx="674">
                  <c:v>2014/05/12</c:v>
                </c:pt>
                <c:pt idx="675">
                  <c:v>2014/05/09</c:v>
                </c:pt>
                <c:pt idx="676">
                  <c:v>2014/05/08</c:v>
                </c:pt>
                <c:pt idx="677">
                  <c:v>2014/05/07</c:v>
                </c:pt>
                <c:pt idx="678">
                  <c:v>2014/05/06</c:v>
                </c:pt>
                <c:pt idx="679">
                  <c:v>2014/05/05</c:v>
                </c:pt>
                <c:pt idx="680">
                  <c:v>2014/05/02</c:v>
                </c:pt>
                <c:pt idx="681">
                  <c:v>2014/05/01</c:v>
                </c:pt>
                <c:pt idx="682">
                  <c:v>2014/04/30</c:v>
                </c:pt>
                <c:pt idx="683">
                  <c:v>2014/04/29</c:v>
                </c:pt>
                <c:pt idx="684">
                  <c:v>2014/04/28</c:v>
                </c:pt>
                <c:pt idx="685">
                  <c:v>2014/04/25</c:v>
                </c:pt>
                <c:pt idx="686">
                  <c:v>2014/04/24</c:v>
                </c:pt>
                <c:pt idx="687">
                  <c:v>2014/04/23</c:v>
                </c:pt>
                <c:pt idx="688">
                  <c:v>2014/04/22</c:v>
                </c:pt>
                <c:pt idx="689">
                  <c:v>2014/04/21</c:v>
                </c:pt>
                <c:pt idx="690">
                  <c:v>2014/04/18</c:v>
                </c:pt>
                <c:pt idx="691">
                  <c:v>2014/04/17</c:v>
                </c:pt>
                <c:pt idx="692">
                  <c:v>2014/04/16</c:v>
                </c:pt>
                <c:pt idx="693">
                  <c:v>2014/04/15</c:v>
                </c:pt>
                <c:pt idx="694">
                  <c:v>2014/04/14</c:v>
                </c:pt>
                <c:pt idx="695">
                  <c:v>2014/04/11</c:v>
                </c:pt>
                <c:pt idx="696">
                  <c:v>2014/04/10</c:v>
                </c:pt>
                <c:pt idx="697">
                  <c:v>2014/04/09</c:v>
                </c:pt>
                <c:pt idx="698">
                  <c:v>2014/04/08</c:v>
                </c:pt>
                <c:pt idx="699">
                  <c:v>2014/04/07</c:v>
                </c:pt>
                <c:pt idx="700">
                  <c:v>2014/04/04</c:v>
                </c:pt>
                <c:pt idx="701">
                  <c:v>2014/04/03</c:v>
                </c:pt>
                <c:pt idx="702">
                  <c:v>2014/04/02</c:v>
                </c:pt>
                <c:pt idx="703">
                  <c:v>2014/04/01</c:v>
                </c:pt>
                <c:pt idx="704">
                  <c:v>2014/03/31</c:v>
                </c:pt>
                <c:pt idx="705">
                  <c:v>2014/03/28</c:v>
                </c:pt>
                <c:pt idx="706">
                  <c:v>2014/03/27</c:v>
                </c:pt>
                <c:pt idx="707">
                  <c:v>2014/03/26</c:v>
                </c:pt>
                <c:pt idx="708">
                  <c:v>2014/03/25</c:v>
                </c:pt>
                <c:pt idx="709">
                  <c:v>2014/03/24</c:v>
                </c:pt>
                <c:pt idx="710">
                  <c:v>2014/03/21</c:v>
                </c:pt>
                <c:pt idx="711">
                  <c:v>2014/03/20</c:v>
                </c:pt>
                <c:pt idx="712">
                  <c:v>2014/03/19</c:v>
                </c:pt>
                <c:pt idx="713">
                  <c:v>2014/03/18</c:v>
                </c:pt>
                <c:pt idx="714">
                  <c:v>2014/03/17</c:v>
                </c:pt>
                <c:pt idx="715">
                  <c:v>2014/03/14</c:v>
                </c:pt>
                <c:pt idx="716">
                  <c:v>2014/03/13</c:v>
                </c:pt>
                <c:pt idx="717">
                  <c:v>2014/03/12</c:v>
                </c:pt>
                <c:pt idx="718">
                  <c:v>2014/03/11</c:v>
                </c:pt>
                <c:pt idx="719">
                  <c:v>2014/03/10</c:v>
                </c:pt>
                <c:pt idx="720">
                  <c:v>2014/03/07</c:v>
                </c:pt>
                <c:pt idx="721">
                  <c:v>2014/03/06</c:v>
                </c:pt>
                <c:pt idx="722">
                  <c:v>2014/03/05</c:v>
                </c:pt>
                <c:pt idx="723">
                  <c:v>2014/03/04</c:v>
                </c:pt>
                <c:pt idx="724">
                  <c:v>2014/03/03</c:v>
                </c:pt>
                <c:pt idx="725">
                  <c:v>2014/02/28</c:v>
                </c:pt>
                <c:pt idx="726">
                  <c:v>2014/02/27</c:v>
                </c:pt>
                <c:pt idx="727">
                  <c:v>2014/02/26</c:v>
                </c:pt>
                <c:pt idx="728">
                  <c:v>2014/02/25</c:v>
                </c:pt>
                <c:pt idx="729">
                  <c:v>2014/02/24</c:v>
                </c:pt>
                <c:pt idx="730">
                  <c:v>2014/02/21</c:v>
                </c:pt>
                <c:pt idx="731">
                  <c:v>2014/02/20</c:v>
                </c:pt>
                <c:pt idx="732">
                  <c:v>2014/02/19</c:v>
                </c:pt>
                <c:pt idx="733">
                  <c:v>2014/02/18</c:v>
                </c:pt>
                <c:pt idx="734">
                  <c:v>2014/02/17</c:v>
                </c:pt>
                <c:pt idx="735">
                  <c:v>2014/02/14</c:v>
                </c:pt>
                <c:pt idx="736">
                  <c:v>2014/02/13</c:v>
                </c:pt>
                <c:pt idx="737">
                  <c:v>2014/02/12</c:v>
                </c:pt>
                <c:pt idx="738">
                  <c:v>2014/02/11</c:v>
                </c:pt>
                <c:pt idx="739">
                  <c:v>2014/02/10</c:v>
                </c:pt>
                <c:pt idx="740">
                  <c:v>2014/02/07</c:v>
                </c:pt>
                <c:pt idx="741">
                  <c:v>2014/02/06</c:v>
                </c:pt>
                <c:pt idx="742">
                  <c:v>2014/02/05</c:v>
                </c:pt>
                <c:pt idx="743">
                  <c:v>2014/02/04</c:v>
                </c:pt>
                <c:pt idx="744">
                  <c:v>2014/02/03</c:v>
                </c:pt>
                <c:pt idx="745">
                  <c:v>2014/01/31</c:v>
                </c:pt>
                <c:pt idx="746">
                  <c:v>2014/01/30</c:v>
                </c:pt>
                <c:pt idx="747">
                  <c:v>2014/01/29</c:v>
                </c:pt>
                <c:pt idx="748">
                  <c:v>2014/01/28</c:v>
                </c:pt>
                <c:pt idx="749">
                  <c:v>2014/01/27</c:v>
                </c:pt>
                <c:pt idx="750">
                  <c:v>2014/01/24</c:v>
                </c:pt>
                <c:pt idx="751">
                  <c:v>2014/01/23</c:v>
                </c:pt>
                <c:pt idx="752">
                  <c:v>2014/01/22</c:v>
                </c:pt>
                <c:pt idx="753">
                  <c:v>2014/01/21</c:v>
                </c:pt>
                <c:pt idx="754">
                  <c:v>2014/01/20</c:v>
                </c:pt>
                <c:pt idx="755">
                  <c:v>2014/01/17</c:v>
                </c:pt>
                <c:pt idx="756">
                  <c:v>2014/01/16</c:v>
                </c:pt>
                <c:pt idx="757">
                  <c:v>2014/01/15</c:v>
                </c:pt>
                <c:pt idx="758">
                  <c:v>2014/01/14</c:v>
                </c:pt>
                <c:pt idx="759">
                  <c:v>2014/01/13</c:v>
                </c:pt>
                <c:pt idx="760">
                  <c:v>2014/01/10</c:v>
                </c:pt>
                <c:pt idx="761">
                  <c:v>2014/01/09</c:v>
                </c:pt>
                <c:pt idx="762">
                  <c:v>2014/01/08</c:v>
                </c:pt>
                <c:pt idx="763">
                  <c:v>2014/01/07</c:v>
                </c:pt>
                <c:pt idx="764">
                  <c:v>2014/01/06</c:v>
                </c:pt>
                <c:pt idx="765">
                  <c:v>2014/01/03</c:v>
                </c:pt>
                <c:pt idx="766">
                  <c:v>2014/01/02</c:v>
                </c:pt>
                <c:pt idx="767">
                  <c:v>2013/12/31</c:v>
                </c:pt>
                <c:pt idx="768">
                  <c:v>2013/12/30</c:v>
                </c:pt>
                <c:pt idx="769">
                  <c:v>2013/12/27</c:v>
                </c:pt>
                <c:pt idx="770">
                  <c:v>2013/12/26</c:v>
                </c:pt>
                <c:pt idx="771">
                  <c:v>2013/12/25</c:v>
                </c:pt>
                <c:pt idx="772">
                  <c:v>2013/12/24</c:v>
                </c:pt>
                <c:pt idx="773">
                  <c:v>2013/12/23</c:v>
                </c:pt>
                <c:pt idx="774">
                  <c:v>2013/12/20</c:v>
                </c:pt>
                <c:pt idx="775">
                  <c:v>2013/12/19</c:v>
                </c:pt>
                <c:pt idx="776">
                  <c:v>2013/12/18</c:v>
                </c:pt>
                <c:pt idx="777">
                  <c:v>2013/12/17</c:v>
                </c:pt>
                <c:pt idx="778">
                  <c:v>2013/12/16</c:v>
                </c:pt>
                <c:pt idx="779">
                  <c:v>2013/12/13</c:v>
                </c:pt>
                <c:pt idx="780">
                  <c:v>2013/12/12</c:v>
                </c:pt>
                <c:pt idx="781">
                  <c:v>2013/12/11</c:v>
                </c:pt>
                <c:pt idx="782">
                  <c:v>2013/12/10</c:v>
                </c:pt>
                <c:pt idx="783">
                  <c:v>2013/12/09</c:v>
                </c:pt>
                <c:pt idx="784">
                  <c:v>2013/12/06</c:v>
                </c:pt>
                <c:pt idx="785">
                  <c:v>2013/12/05</c:v>
                </c:pt>
                <c:pt idx="786">
                  <c:v>2013/12/04</c:v>
                </c:pt>
                <c:pt idx="787">
                  <c:v>2013/12/03</c:v>
                </c:pt>
                <c:pt idx="788">
                  <c:v>2013/12/02</c:v>
                </c:pt>
                <c:pt idx="789">
                  <c:v>2013/11/29</c:v>
                </c:pt>
                <c:pt idx="790">
                  <c:v>2013/11/28</c:v>
                </c:pt>
                <c:pt idx="791">
                  <c:v>2013/11/27</c:v>
                </c:pt>
                <c:pt idx="792">
                  <c:v>2013/11/26</c:v>
                </c:pt>
                <c:pt idx="793">
                  <c:v>2013/11/25</c:v>
                </c:pt>
                <c:pt idx="794">
                  <c:v>2013/11/22</c:v>
                </c:pt>
                <c:pt idx="795">
                  <c:v>2013/11/21</c:v>
                </c:pt>
                <c:pt idx="796">
                  <c:v>2013/11/20</c:v>
                </c:pt>
                <c:pt idx="797">
                  <c:v>2013/11/19</c:v>
                </c:pt>
                <c:pt idx="798">
                  <c:v>2013/11/18</c:v>
                </c:pt>
                <c:pt idx="799">
                  <c:v>2013/11/15</c:v>
                </c:pt>
                <c:pt idx="800">
                  <c:v>2013/11/14</c:v>
                </c:pt>
                <c:pt idx="801">
                  <c:v>2013/11/13</c:v>
                </c:pt>
                <c:pt idx="802">
                  <c:v>2013/11/12</c:v>
                </c:pt>
                <c:pt idx="803">
                  <c:v>2013/11/11</c:v>
                </c:pt>
                <c:pt idx="804">
                  <c:v>2013/11/08</c:v>
                </c:pt>
                <c:pt idx="805">
                  <c:v>2013/11/07</c:v>
                </c:pt>
                <c:pt idx="806">
                  <c:v>2013/11/06</c:v>
                </c:pt>
                <c:pt idx="807">
                  <c:v>2013/11/05</c:v>
                </c:pt>
                <c:pt idx="808">
                  <c:v>2013/11/04</c:v>
                </c:pt>
                <c:pt idx="809">
                  <c:v>2013/11/01</c:v>
                </c:pt>
                <c:pt idx="810">
                  <c:v>2013/10/31</c:v>
                </c:pt>
                <c:pt idx="811">
                  <c:v>2013/10/30</c:v>
                </c:pt>
                <c:pt idx="812">
                  <c:v>2013/10/29</c:v>
                </c:pt>
                <c:pt idx="813">
                  <c:v>2013/10/28</c:v>
                </c:pt>
                <c:pt idx="814">
                  <c:v>2013/10/25</c:v>
                </c:pt>
                <c:pt idx="815">
                  <c:v>2013/10/24</c:v>
                </c:pt>
                <c:pt idx="816">
                  <c:v>2013/10/23</c:v>
                </c:pt>
                <c:pt idx="817">
                  <c:v>2013/10/22</c:v>
                </c:pt>
                <c:pt idx="818">
                  <c:v>2013/10/21</c:v>
                </c:pt>
                <c:pt idx="819">
                  <c:v>2013/10/18</c:v>
                </c:pt>
                <c:pt idx="820">
                  <c:v>2013/10/17</c:v>
                </c:pt>
                <c:pt idx="821">
                  <c:v>2013/10/16</c:v>
                </c:pt>
                <c:pt idx="822">
                  <c:v>2013/10/15</c:v>
                </c:pt>
                <c:pt idx="823">
                  <c:v>2013/10/14</c:v>
                </c:pt>
                <c:pt idx="824">
                  <c:v>2013/10/11</c:v>
                </c:pt>
                <c:pt idx="825">
                  <c:v>2013/10/10</c:v>
                </c:pt>
                <c:pt idx="826">
                  <c:v>2013/10/09</c:v>
                </c:pt>
                <c:pt idx="827">
                  <c:v>2013/10/08</c:v>
                </c:pt>
                <c:pt idx="828">
                  <c:v>2013/10/07</c:v>
                </c:pt>
                <c:pt idx="829">
                  <c:v>2013/10/04</c:v>
                </c:pt>
                <c:pt idx="830">
                  <c:v>2013/10/03</c:v>
                </c:pt>
                <c:pt idx="831">
                  <c:v>2013/10/02</c:v>
                </c:pt>
                <c:pt idx="832">
                  <c:v>2013/10/01</c:v>
                </c:pt>
                <c:pt idx="833">
                  <c:v>2013/09/30</c:v>
                </c:pt>
                <c:pt idx="834">
                  <c:v>2013/09/27</c:v>
                </c:pt>
                <c:pt idx="835">
                  <c:v>2013/09/26</c:v>
                </c:pt>
                <c:pt idx="836">
                  <c:v>2013/09/25</c:v>
                </c:pt>
                <c:pt idx="837">
                  <c:v>2013/09/24</c:v>
                </c:pt>
                <c:pt idx="838">
                  <c:v>2013/09/23</c:v>
                </c:pt>
                <c:pt idx="839">
                  <c:v>2013/09/20</c:v>
                </c:pt>
                <c:pt idx="840">
                  <c:v>2013/09/19</c:v>
                </c:pt>
                <c:pt idx="841">
                  <c:v>2013/09/18</c:v>
                </c:pt>
                <c:pt idx="842">
                  <c:v>2013/09/17</c:v>
                </c:pt>
                <c:pt idx="843">
                  <c:v>2013/09/16</c:v>
                </c:pt>
                <c:pt idx="844">
                  <c:v>2013/09/13</c:v>
                </c:pt>
                <c:pt idx="845">
                  <c:v>2013/09/12</c:v>
                </c:pt>
                <c:pt idx="846">
                  <c:v>2013/09/11</c:v>
                </c:pt>
                <c:pt idx="847">
                  <c:v>2013/09/10</c:v>
                </c:pt>
                <c:pt idx="848">
                  <c:v>2013/09/09</c:v>
                </c:pt>
                <c:pt idx="849">
                  <c:v>2013/09/06</c:v>
                </c:pt>
                <c:pt idx="850">
                  <c:v>2013/09/05</c:v>
                </c:pt>
                <c:pt idx="851">
                  <c:v>2013/09/04</c:v>
                </c:pt>
                <c:pt idx="852">
                  <c:v>2013/09/03</c:v>
                </c:pt>
                <c:pt idx="853">
                  <c:v>2013/09/02</c:v>
                </c:pt>
                <c:pt idx="854">
                  <c:v>2013/08/30</c:v>
                </c:pt>
                <c:pt idx="855">
                  <c:v>2013/08/29</c:v>
                </c:pt>
                <c:pt idx="856">
                  <c:v>2013/08/28</c:v>
                </c:pt>
                <c:pt idx="857">
                  <c:v>2013/08/27</c:v>
                </c:pt>
                <c:pt idx="858">
                  <c:v>2013/08/26</c:v>
                </c:pt>
                <c:pt idx="859">
                  <c:v>2013/08/23</c:v>
                </c:pt>
                <c:pt idx="860">
                  <c:v>2013/08/22</c:v>
                </c:pt>
                <c:pt idx="861">
                  <c:v>2013/08/21</c:v>
                </c:pt>
                <c:pt idx="862">
                  <c:v>2013/08/20</c:v>
                </c:pt>
                <c:pt idx="863">
                  <c:v>2013/08/19</c:v>
                </c:pt>
                <c:pt idx="864">
                  <c:v>2013/08/16</c:v>
                </c:pt>
                <c:pt idx="865">
                  <c:v>2013/08/15</c:v>
                </c:pt>
                <c:pt idx="866">
                  <c:v>2013/08/14</c:v>
                </c:pt>
                <c:pt idx="867">
                  <c:v>2013/08/13</c:v>
                </c:pt>
                <c:pt idx="868">
                  <c:v>2013/08/12</c:v>
                </c:pt>
                <c:pt idx="869">
                  <c:v>2013/08/09</c:v>
                </c:pt>
                <c:pt idx="870">
                  <c:v>2013/08/08</c:v>
                </c:pt>
                <c:pt idx="871">
                  <c:v>2013/08/07</c:v>
                </c:pt>
                <c:pt idx="872">
                  <c:v>2013/08/06</c:v>
                </c:pt>
                <c:pt idx="873">
                  <c:v>2013/08/05</c:v>
                </c:pt>
                <c:pt idx="874">
                  <c:v>2013/08/02</c:v>
                </c:pt>
                <c:pt idx="875">
                  <c:v>2013/08/01</c:v>
                </c:pt>
                <c:pt idx="876">
                  <c:v>2013/07/31</c:v>
                </c:pt>
                <c:pt idx="877">
                  <c:v>2013/07/30</c:v>
                </c:pt>
                <c:pt idx="878">
                  <c:v>2013/07/29</c:v>
                </c:pt>
                <c:pt idx="879">
                  <c:v>2013/07/26</c:v>
                </c:pt>
                <c:pt idx="880">
                  <c:v>2013/07/25</c:v>
                </c:pt>
                <c:pt idx="881">
                  <c:v>2013/07/24</c:v>
                </c:pt>
                <c:pt idx="882">
                  <c:v>2013/07/23</c:v>
                </c:pt>
                <c:pt idx="883">
                  <c:v>2013/07/22</c:v>
                </c:pt>
                <c:pt idx="884">
                  <c:v>2013/07/19</c:v>
                </c:pt>
                <c:pt idx="885">
                  <c:v>2013/07/18</c:v>
                </c:pt>
                <c:pt idx="886">
                  <c:v>2013/07/17</c:v>
                </c:pt>
                <c:pt idx="887">
                  <c:v>2013/07/16</c:v>
                </c:pt>
                <c:pt idx="888">
                  <c:v>2013/07/15</c:v>
                </c:pt>
                <c:pt idx="889">
                  <c:v>2013/07/12</c:v>
                </c:pt>
                <c:pt idx="890">
                  <c:v>2013/07/11</c:v>
                </c:pt>
                <c:pt idx="891">
                  <c:v>2013/07/10</c:v>
                </c:pt>
                <c:pt idx="892">
                  <c:v>2013/07/09</c:v>
                </c:pt>
                <c:pt idx="893">
                  <c:v>2013/07/08</c:v>
                </c:pt>
                <c:pt idx="894">
                  <c:v>2013/07/05</c:v>
                </c:pt>
                <c:pt idx="895">
                  <c:v>2013/07/04</c:v>
                </c:pt>
                <c:pt idx="896">
                  <c:v>2013/07/03</c:v>
                </c:pt>
                <c:pt idx="897">
                  <c:v>2013/07/02</c:v>
                </c:pt>
                <c:pt idx="898">
                  <c:v>2013/07/01</c:v>
                </c:pt>
                <c:pt idx="899">
                  <c:v>2013/06/28</c:v>
                </c:pt>
                <c:pt idx="900">
                  <c:v>2013/06/27</c:v>
                </c:pt>
                <c:pt idx="901">
                  <c:v>2013/06/26</c:v>
                </c:pt>
                <c:pt idx="902">
                  <c:v>2013/06/25</c:v>
                </c:pt>
                <c:pt idx="903">
                  <c:v>2013/06/24</c:v>
                </c:pt>
                <c:pt idx="904">
                  <c:v>2013/06/21</c:v>
                </c:pt>
                <c:pt idx="905">
                  <c:v>2013/06/20</c:v>
                </c:pt>
                <c:pt idx="906">
                  <c:v>2013/06/19</c:v>
                </c:pt>
                <c:pt idx="907">
                  <c:v>2013/06/18</c:v>
                </c:pt>
                <c:pt idx="908">
                  <c:v>2013/06/17</c:v>
                </c:pt>
                <c:pt idx="909">
                  <c:v>2013/06/14</c:v>
                </c:pt>
                <c:pt idx="910">
                  <c:v>2013/06/13</c:v>
                </c:pt>
                <c:pt idx="911">
                  <c:v>2013/06/12</c:v>
                </c:pt>
                <c:pt idx="912">
                  <c:v>2013/06/11</c:v>
                </c:pt>
                <c:pt idx="913">
                  <c:v>2013/06/10</c:v>
                </c:pt>
                <c:pt idx="914">
                  <c:v>2013/06/07</c:v>
                </c:pt>
                <c:pt idx="915">
                  <c:v>2013/06/06</c:v>
                </c:pt>
                <c:pt idx="916">
                  <c:v>2013/06/05</c:v>
                </c:pt>
                <c:pt idx="917">
                  <c:v>2013/06/04</c:v>
                </c:pt>
                <c:pt idx="918">
                  <c:v>2013/06/03</c:v>
                </c:pt>
                <c:pt idx="919">
                  <c:v>2013/05/31</c:v>
                </c:pt>
                <c:pt idx="920">
                  <c:v>2013/05/30</c:v>
                </c:pt>
                <c:pt idx="921">
                  <c:v>2013/05/29</c:v>
                </c:pt>
                <c:pt idx="922">
                  <c:v>2013/05/28</c:v>
                </c:pt>
                <c:pt idx="923">
                  <c:v>2013/05/27</c:v>
                </c:pt>
                <c:pt idx="924">
                  <c:v>2013/05/24</c:v>
                </c:pt>
                <c:pt idx="925">
                  <c:v>2013/05/23</c:v>
                </c:pt>
                <c:pt idx="926">
                  <c:v>2013/05/22</c:v>
                </c:pt>
                <c:pt idx="927">
                  <c:v>2013/05/21</c:v>
                </c:pt>
                <c:pt idx="928">
                  <c:v>2013/05/20</c:v>
                </c:pt>
                <c:pt idx="929">
                  <c:v>2013/05/17</c:v>
                </c:pt>
                <c:pt idx="930">
                  <c:v>2013/05/16</c:v>
                </c:pt>
                <c:pt idx="931">
                  <c:v>2013/05/15</c:v>
                </c:pt>
                <c:pt idx="932">
                  <c:v>2013/05/14</c:v>
                </c:pt>
                <c:pt idx="933">
                  <c:v>2013/05/13</c:v>
                </c:pt>
                <c:pt idx="934">
                  <c:v>2013/05/10</c:v>
                </c:pt>
                <c:pt idx="935">
                  <c:v>2013/05/09</c:v>
                </c:pt>
                <c:pt idx="936">
                  <c:v>2013/05/08</c:v>
                </c:pt>
                <c:pt idx="937">
                  <c:v>2013/05/07</c:v>
                </c:pt>
                <c:pt idx="938">
                  <c:v>2013/05/06</c:v>
                </c:pt>
                <c:pt idx="939">
                  <c:v>2013/05/03</c:v>
                </c:pt>
                <c:pt idx="940">
                  <c:v>2013/05/02</c:v>
                </c:pt>
                <c:pt idx="941">
                  <c:v>2013/05/01</c:v>
                </c:pt>
                <c:pt idx="942">
                  <c:v>2013/04/30</c:v>
                </c:pt>
                <c:pt idx="943">
                  <c:v>2013/04/29</c:v>
                </c:pt>
                <c:pt idx="944">
                  <c:v>2013/04/26</c:v>
                </c:pt>
                <c:pt idx="945">
                  <c:v>2013/04/25</c:v>
                </c:pt>
                <c:pt idx="946">
                  <c:v>2013/04/24</c:v>
                </c:pt>
                <c:pt idx="947">
                  <c:v>2013/04/23</c:v>
                </c:pt>
                <c:pt idx="948">
                  <c:v>2013/04/22</c:v>
                </c:pt>
                <c:pt idx="949">
                  <c:v>2013/04/19</c:v>
                </c:pt>
                <c:pt idx="950">
                  <c:v>2013/04/18</c:v>
                </c:pt>
                <c:pt idx="951">
                  <c:v>2013/04/17</c:v>
                </c:pt>
                <c:pt idx="952">
                  <c:v>2013/04/16</c:v>
                </c:pt>
                <c:pt idx="953">
                  <c:v>2013/04/15</c:v>
                </c:pt>
                <c:pt idx="954">
                  <c:v>2013/04/12</c:v>
                </c:pt>
                <c:pt idx="955">
                  <c:v>2013/04/11</c:v>
                </c:pt>
                <c:pt idx="956">
                  <c:v>2013/04/10</c:v>
                </c:pt>
                <c:pt idx="957">
                  <c:v>2013/04/09</c:v>
                </c:pt>
                <c:pt idx="958">
                  <c:v>2013/04/08</c:v>
                </c:pt>
                <c:pt idx="959">
                  <c:v>2013/04/05</c:v>
                </c:pt>
                <c:pt idx="960">
                  <c:v>2013/04/04</c:v>
                </c:pt>
                <c:pt idx="961">
                  <c:v>2013/04/03</c:v>
                </c:pt>
                <c:pt idx="962">
                  <c:v>2013/04/02</c:v>
                </c:pt>
                <c:pt idx="963">
                  <c:v>2013/04/01</c:v>
                </c:pt>
                <c:pt idx="964">
                  <c:v>2013/03/29</c:v>
                </c:pt>
                <c:pt idx="965">
                  <c:v>2013/03/28</c:v>
                </c:pt>
                <c:pt idx="966">
                  <c:v>2013/03/27</c:v>
                </c:pt>
                <c:pt idx="967">
                  <c:v>2013/03/26</c:v>
                </c:pt>
                <c:pt idx="968">
                  <c:v>2013/03/25</c:v>
                </c:pt>
                <c:pt idx="969">
                  <c:v>2013/03/22</c:v>
                </c:pt>
                <c:pt idx="970">
                  <c:v>2013/03/21</c:v>
                </c:pt>
                <c:pt idx="971">
                  <c:v>2013/03/20</c:v>
                </c:pt>
                <c:pt idx="972">
                  <c:v>2013/03/19</c:v>
                </c:pt>
                <c:pt idx="973">
                  <c:v>2013/03/18</c:v>
                </c:pt>
                <c:pt idx="974">
                  <c:v>2013/03/15</c:v>
                </c:pt>
                <c:pt idx="975">
                  <c:v>2013/03/14</c:v>
                </c:pt>
                <c:pt idx="976">
                  <c:v>2013/03/13</c:v>
                </c:pt>
                <c:pt idx="977">
                  <c:v>2013/03/12</c:v>
                </c:pt>
                <c:pt idx="978">
                  <c:v>2013/03/11</c:v>
                </c:pt>
                <c:pt idx="979">
                  <c:v>2013/03/08</c:v>
                </c:pt>
                <c:pt idx="980">
                  <c:v>2013/03/07</c:v>
                </c:pt>
                <c:pt idx="981">
                  <c:v>2013/03/06</c:v>
                </c:pt>
                <c:pt idx="982">
                  <c:v>2013/03/05</c:v>
                </c:pt>
                <c:pt idx="983">
                  <c:v>2013/03/04</c:v>
                </c:pt>
                <c:pt idx="984">
                  <c:v>2013/03/01</c:v>
                </c:pt>
                <c:pt idx="985">
                  <c:v>2013/02/28</c:v>
                </c:pt>
                <c:pt idx="986">
                  <c:v>2013/02/27</c:v>
                </c:pt>
                <c:pt idx="987">
                  <c:v>2013/02/26</c:v>
                </c:pt>
                <c:pt idx="988">
                  <c:v>2013/02/25</c:v>
                </c:pt>
                <c:pt idx="989">
                  <c:v>2013/02/22</c:v>
                </c:pt>
                <c:pt idx="990">
                  <c:v>2013/02/21</c:v>
                </c:pt>
                <c:pt idx="991">
                  <c:v>2013/02/20</c:v>
                </c:pt>
                <c:pt idx="992">
                  <c:v>2013/02/19</c:v>
                </c:pt>
                <c:pt idx="993">
                  <c:v>2013/02/18</c:v>
                </c:pt>
                <c:pt idx="994">
                  <c:v>2013/02/15</c:v>
                </c:pt>
                <c:pt idx="995">
                  <c:v>2013/02/14</c:v>
                </c:pt>
                <c:pt idx="996">
                  <c:v>2013/02/13</c:v>
                </c:pt>
                <c:pt idx="997">
                  <c:v>2013/02/12</c:v>
                </c:pt>
                <c:pt idx="998">
                  <c:v>2013/02/11</c:v>
                </c:pt>
                <c:pt idx="999">
                  <c:v>2013/02/08</c:v>
                </c:pt>
                <c:pt idx="1000">
                  <c:v>2013/02/07</c:v>
                </c:pt>
                <c:pt idx="1001">
                  <c:v>2013/02/06</c:v>
                </c:pt>
                <c:pt idx="1002">
                  <c:v>2013/02/05</c:v>
                </c:pt>
                <c:pt idx="1003">
                  <c:v>2013/02/04</c:v>
                </c:pt>
                <c:pt idx="1004">
                  <c:v>2013/02/01</c:v>
                </c:pt>
                <c:pt idx="1005">
                  <c:v>2013/01/31</c:v>
                </c:pt>
                <c:pt idx="1006">
                  <c:v>2013/01/30</c:v>
                </c:pt>
                <c:pt idx="1007">
                  <c:v>2013/01/29</c:v>
                </c:pt>
                <c:pt idx="1008">
                  <c:v>2013/01/28</c:v>
                </c:pt>
                <c:pt idx="1009">
                  <c:v>2013/01/25</c:v>
                </c:pt>
                <c:pt idx="1010">
                  <c:v>2013/01/24</c:v>
                </c:pt>
                <c:pt idx="1011">
                  <c:v>2013/01/23</c:v>
                </c:pt>
                <c:pt idx="1012">
                  <c:v>2013/01/22</c:v>
                </c:pt>
                <c:pt idx="1013">
                  <c:v>2013/01/21</c:v>
                </c:pt>
                <c:pt idx="1014">
                  <c:v>2013/01/18</c:v>
                </c:pt>
                <c:pt idx="1015">
                  <c:v>2013/01/17</c:v>
                </c:pt>
                <c:pt idx="1016">
                  <c:v>2013/01/16</c:v>
                </c:pt>
                <c:pt idx="1017">
                  <c:v>2013/01/15</c:v>
                </c:pt>
                <c:pt idx="1018">
                  <c:v>2013/01/14</c:v>
                </c:pt>
                <c:pt idx="1019">
                  <c:v>2013/01/11</c:v>
                </c:pt>
                <c:pt idx="1020">
                  <c:v>2013/01/10</c:v>
                </c:pt>
                <c:pt idx="1021">
                  <c:v>2013/01/09</c:v>
                </c:pt>
                <c:pt idx="1022">
                  <c:v>2013/01/08</c:v>
                </c:pt>
                <c:pt idx="1023">
                  <c:v>2013/01/07</c:v>
                </c:pt>
                <c:pt idx="1024">
                  <c:v>2013/01/04</c:v>
                </c:pt>
                <c:pt idx="1025">
                  <c:v>2013/01/03</c:v>
                </c:pt>
                <c:pt idx="1026">
                  <c:v>2013/01/02</c:v>
                </c:pt>
                <c:pt idx="1027">
                  <c:v>2012/12/31</c:v>
                </c:pt>
              </c:strCache>
            </c:strRef>
          </c:cat>
          <c:val>
            <c:numRef>
              <c:f>'港口运费指数 (2)'!$E$4:$E$1029</c:f>
              <c:numCache>
                <c:formatCode>###,###,###,###,##0.00</c:formatCode>
                <c:ptCount val="1026"/>
                <c:pt idx="0">
                  <c:v>#N/A</c:v>
                </c:pt>
                <c:pt idx="1">
                  <c:v>66.526019690576646</c:v>
                </c:pt>
                <c:pt idx="2">
                  <c:v>65.174825174825173</c:v>
                </c:pt>
                <c:pt idx="3">
                  <c:v>66.77961314451565</c:v>
                </c:pt>
                <c:pt idx="4">
                  <c:v>66.77961314451565</c:v>
                </c:pt>
                <c:pt idx="5">
                  <c:v>68.384401114206128</c:v>
                </c:pt>
                <c:pt idx="6">
                  <c:v>73.410404624277461</c:v>
                </c:pt>
                <c:pt idx="7">
                  <c:v>76.589595375722539</c:v>
                </c:pt>
                <c:pt idx="8">
                  <c:v>81.804949053857356</c:v>
                </c:pt>
                <c:pt idx="9">
                  <c:v>83.277841095843627</c:v>
                </c:pt>
                <c:pt idx="10">
                  <c:v>84.750733137829911</c:v>
                </c:pt>
                <c:pt idx="11">
                  <c:v>82.043795620437962</c:v>
                </c:pt>
                <c:pt idx="12">
                  <c:v>75.691411935953425</c:v>
                </c:pt>
                <c:pt idx="13">
                  <c:v>71.659324522760642</c:v>
                </c:pt>
                <c:pt idx="14">
                  <c:v>72.965956288945407</c:v>
                </c:pt>
                <c:pt idx="15">
                  <c:v>74.272588055130171</c:v>
                </c:pt>
                <c:pt idx="16">
                  <c:v>71.159874608150474</c:v>
                </c:pt>
                <c:pt idx="17">
                  <c:v>66.402535657686215</c:v>
                </c:pt>
                <c:pt idx="18">
                  <c:v>63.20754716981132</c:v>
                </c:pt>
                <c:pt idx="19">
                  <c:v>62.735849056603769</c:v>
                </c:pt>
                <c:pt idx="20">
                  <c:v>62.264150943396224</c:v>
                </c:pt>
                <c:pt idx="21">
                  <c:v>59.594383775351012</c:v>
                </c:pt>
                <c:pt idx="22">
                  <c:v>53.953488372093027</c:v>
                </c:pt>
                <c:pt idx="23">
                  <c:v>48.46153846153846</c:v>
                </c:pt>
                <c:pt idx="24">
                  <c:v>44.381145170618851</c:v>
                </c:pt>
                <c:pt idx="25">
                  <c:v>40.300751879699249</c:v>
                </c:pt>
                <c:pt idx="26">
                  <c:v>38.733431516936669</c:v>
                </c:pt>
                <c:pt idx="27">
                  <c:v>39.080459770114942</c:v>
                </c:pt>
                <c:pt idx="28">
                  <c:v>38.222849083215799</c:v>
                </c:pt>
                <c:pt idx="29">
                  <c:v>36.397925919018363</c:v>
                </c:pt>
                <c:pt idx="30">
                  <c:v>34.573002754820934</c:v>
                </c:pt>
                <c:pt idx="31">
                  <c:v>30.978260869565219</c:v>
                </c:pt>
                <c:pt idx="32">
                  <c:v>27.077747989276141</c:v>
                </c:pt>
                <c:pt idx="33">
                  <c:v>24.598930481283421</c:v>
                </c:pt>
                <c:pt idx="34">
                  <c:v>23.275074996739271</c:v>
                </c:pt>
                <c:pt idx="35">
                  <c:v>21.951219512195124</c:v>
                </c:pt>
                <c:pt idx="36">
                  <c:v>22.314049586776861</c:v>
                </c:pt>
                <c:pt idx="37">
                  <c:v>20.815752461322081</c:v>
                </c:pt>
                <c:pt idx="38">
                  <c:v>17.897727272727273</c:v>
                </c:pt>
                <c:pt idx="39">
                  <c:v>17.747146898166214</c:v>
                </c:pt>
                <c:pt idx="40">
                  <c:v>17.596566523605151</c:v>
                </c:pt>
                <c:pt idx="41">
                  <c:v>19.452449567723342</c:v>
                </c:pt>
                <c:pt idx="42">
                  <c:v>22.398843930635838</c:v>
                </c:pt>
                <c:pt idx="43">
                  <c:v>26.598837209302324</c:v>
                </c:pt>
                <c:pt idx="44">
                  <c:v>31.55699436222692</c:v>
                </c:pt>
                <c:pt idx="45">
                  <c:v>36.515151515151516</c:v>
                </c:pt>
                <c:pt idx="46">
                  <c:v>43.75</c:v>
                </c:pt>
                <c:pt idx="47">
                  <c:v>48.165869218500795</c:v>
                </c:pt>
                <c:pt idx="48">
                  <c:v>46.590909090909093</c:v>
                </c:pt>
                <c:pt idx="49">
                  <c:v>46.282031726662602</c:v>
                </c:pt>
                <c:pt idx="50">
                  <c:v>45.973154362416111</c:v>
                </c:pt>
                <c:pt idx="51">
                  <c:v>46.153846153846153</c:v>
                </c:pt>
                <c:pt idx="52">
                  <c:v>45.517241379310342</c:v>
                </c:pt>
                <c:pt idx="53">
                  <c:v>45.532646048109967</c:v>
                </c:pt>
                <c:pt idx="54">
                  <c:v>43.920169177901137</c:v>
                </c:pt>
                <c:pt idx="55">
                  <c:v>42.307692307692307</c:v>
                </c:pt>
                <c:pt idx="56">
                  <c:v>41.556291390728475</c:v>
                </c:pt>
                <c:pt idx="57">
                  <c:v>42.26973684210526</c:v>
                </c:pt>
                <c:pt idx="58">
                  <c:v>42.857142857142854</c:v>
                </c:pt>
                <c:pt idx="59">
                  <c:v>40.904839841010052</c:v>
                </c:pt>
                <c:pt idx="60">
                  <c:v>38.952536824877249</c:v>
                </c:pt>
                <c:pt idx="61">
                  <c:v>35.081967213114751</c:v>
                </c:pt>
                <c:pt idx="62">
                  <c:v>35.478547854785475</c:v>
                </c:pt>
                <c:pt idx="63">
                  <c:v>34.761120263591437</c:v>
                </c:pt>
                <c:pt idx="64">
                  <c:v>35.8624083166142</c:v>
                </c:pt>
                <c:pt idx="65">
                  <c:v>36.963696369636963</c:v>
                </c:pt>
                <c:pt idx="66">
                  <c:v>38.888888888888886</c:v>
                </c:pt>
                <c:pt idx="67">
                  <c:v>43.464052287581701</c:v>
                </c:pt>
                <c:pt idx="68">
                  <c:v>47.605570236968887</c:v>
                </c:pt>
                <c:pt idx="69">
                  <c:v>47.605570236968887</c:v>
                </c:pt>
                <c:pt idx="70">
                  <c:v>51.747088186356073</c:v>
                </c:pt>
                <c:pt idx="71">
                  <c:v>51.735537190082646</c:v>
                </c:pt>
                <c:pt idx="72">
                  <c:v>51.132686084142392</c:v>
                </c:pt>
                <c:pt idx="73">
                  <c:v>52.083333333333336</c:v>
                </c:pt>
                <c:pt idx="74">
                  <c:v>51.435988433228182</c:v>
                </c:pt>
                <c:pt idx="75">
                  <c:v>50.788643533123029</c:v>
                </c:pt>
                <c:pt idx="76">
                  <c:v>49.065420560747661</c:v>
                </c:pt>
                <c:pt idx="77">
                  <c:v>49.300155520995332</c:v>
                </c:pt>
                <c:pt idx="78">
                  <c:v>59.869494290375201</c:v>
                </c:pt>
                <c:pt idx="79">
                  <c:v>67.499513984565837</c:v>
                </c:pt>
                <c:pt idx="80">
                  <c:v>75.129533678756474</c:v>
                </c:pt>
                <c:pt idx="81">
                  <c:v>74.784110535405873</c:v>
                </c:pt>
                <c:pt idx="82">
                  <c:v>69.191919191919197</c:v>
                </c:pt>
                <c:pt idx="83">
                  <c:v>63.474025974025977</c:v>
                </c:pt>
                <c:pt idx="84">
                  <c:v>59.151343205081524</c:v>
                </c:pt>
                <c:pt idx="85">
                  <c:v>54.828660436137071</c:v>
                </c:pt>
                <c:pt idx="86">
                  <c:v>53.987730061349694</c:v>
                </c:pt>
                <c:pt idx="87">
                  <c:v>51.612903225806448</c:v>
                </c:pt>
                <c:pt idx="88">
                  <c:v>53.905043162199</c:v>
                </c:pt>
                <c:pt idx="89">
                  <c:v>53.905043162199</c:v>
                </c:pt>
                <c:pt idx="90">
                  <c:v>56.197183098591552</c:v>
                </c:pt>
                <c:pt idx="91">
                  <c:v>58.6013986013986</c:v>
                </c:pt>
                <c:pt idx="92">
                  <c:v>62.926136363636367</c:v>
                </c:pt>
                <c:pt idx="93">
                  <c:v>67.246376811594203</c:v>
                </c:pt>
                <c:pt idx="94">
                  <c:v>72.802292883409052</c:v>
                </c:pt>
                <c:pt idx="95">
                  <c:v>78.358208955223887</c:v>
                </c:pt>
                <c:pt idx="96">
                  <c:v>85.799701046337816</c:v>
                </c:pt>
                <c:pt idx="97">
                  <c:v>90.461997019374067</c:v>
                </c:pt>
                <c:pt idx="98">
                  <c:v>96.358118361153259</c:v>
                </c:pt>
                <c:pt idx="99">
                  <c:v>112.46477346629092</c:v>
                </c:pt>
                <c:pt idx="100">
                  <c:v>112.46477346629092</c:v>
                </c:pt>
                <c:pt idx="101">
                  <c:v>128.57142857142858</c:v>
                </c:pt>
                <c:pt idx="102">
                  <c:v>128.92857142857142</c:v>
                </c:pt>
                <c:pt idx="103">
                  <c:v>127.38738738738739</c:v>
                </c:pt>
                <c:pt idx="104">
                  <c:v>131.97222367435134</c:v>
                </c:pt>
                <c:pt idx="105">
                  <c:v>136.55705996131528</c:v>
                </c:pt>
                <c:pt idx="106">
                  <c:v>143</c:v>
                </c:pt>
                <c:pt idx="107">
                  <c:v>151.12936344969199</c:v>
                </c:pt>
                <c:pt idx="108">
                  <c:v>166.45435244161359</c:v>
                </c:pt>
                <c:pt idx="109">
                  <c:v>184.39267738630798</c:v>
                </c:pt>
                <c:pt idx="110">
                  <c:v>202.33100233100234</c:v>
                </c:pt>
                <c:pt idx="111">
                  <c:v>219.80676328502415</c:v>
                </c:pt>
                <c:pt idx="112">
                  <c:v>227.1393643031785</c:v>
                </c:pt>
                <c:pt idx="113">
                  <c:v>216.27904175750058</c:v>
                </c:pt>
                <c:pt idx="114">
                  <c:v>216.27904175750058</c:v>
                </c:pt>
                <c:pt idx="115">
                  <c:v>205.41871921182266</c:v>
                </c:pt>
                <c:pt idx="116">
                  <c:v>198.25436408977555</c:v>
                </c:pt>
                <c:pt idx="117">
                  <c:v>198.99497487437185</c:v>
                </c:pt>
                <c:pt idx="118">
                  <c:v>201.5075376884422</c:v>
                </c:pt>
                <c:pt idx="119">
                  <c:v>203.30478925238435</c:v>
                </c:pt>
                <c:pt idx="120">
                  <c:v>205.10204081632654</c:v>
                </c:pt>
                <c:pt idx="121">
                  <c:v>198.21882951653944</c:v>
                </c:pt>
                <c:pt idx="122">
                  <c:v>189.64646464646464</c:v>
                </c:pt>
                <c:pt idx="123">
                  <c:v>182.95165394402036</c:v>
                </c:pt>
                <c:pt idx="124">
                  <c:v>182.88207697201017</c:v>
                </c:pt>
                <c:pt idx="125">
                  <c:v>182.8125</c:v>
                </c:pt>
                <c:pt idx="126">
                  <c:v>182.97872340425531</c:v>
                </c:pt>
                <c:pt idx="127">
                  <c:v>185.51912568306011</c:v>
                </c:pt>
                <c:pt idx="128">
                  <c:v>191.80790960451978</c:v>
                </c:pt>
                <c:pt idx="129">
                  <c:v>183.18465655664585</c:v>
                </c:pt>
                <c:pt idx="130">
                  <c:v>174.56140350877192</c:v>
                </c:pt>
                <c:pt idx="131">
                  <c:v>169.85074626865671</c:v>
                </c:pt>
                <c:pt idx="132">
                  <c:v>162.34939759036143</c:v>
                </c:pt>
                <c:pt idx="133">
                  <c:v>161.09422492401217</c:v>
                </c:pt>
                <c:pt idx="134">
                  <c:v>166.41667767939737</c:v>
                </c:pt>
                <c:pt idx="135">
                  <c:v>171.7391304347826</c:v>
                </c:pt>
                <c:pt idx="136">
                  <c:v>169.1823899371069</c:v>
                </c:pt>
                <c:pt idx="137">
                  <c:v>155.0632911392405</c:v>
                </c:pt>
                <c:pt idx="138">
                  <c:v>148.21568465756815</c:v>
                </c:pt>
                <c:pt idx="139">
                  <c:v>148.21568465756815</c:v>
                </c:pt>
                <c:pt idx="140">
                  <c:v>141.36807817589576</c:v>
                </c:pt>
                <c:pt idx="141">
                  <c:v>135.88039867109634</c:v>
                </c:pt>
                <c:pt idx="142">
                  <c:v>133.22033898305085</c:v>
                </c:pt>
                <c:pt idx="143">
                  <c:v>137.64465225014612</c:v>
                </c:pt>
                <c:pt idx="144">
                  <c:v>137.64465225014612</c:v>
                </c:pt>
                <c:pt idx="145">
                  <c:v>142.06896551724137</c:v>
                </c:pt>
                <c:pt idx="146">
                  <c:v>142.9553264604811</c:v>
                </c:pt>
                <c:pt idx="147">
                  <c:v>139.59044368600684</c:v>
                </c:pt>
                <c:pt idx="148">
                  <c:v>143.88763108392752</c:v>
                </c:pt>
                <c:pt idx="149">
                  <c:v>143.88763108392752</c:v>
                </c:pt>
                <c:pt idx="150">
                  <c:v>148.1848184818482</c:v>
                </c:pt>
                <c:pt idx="151">
                  <c:v>148.38709677419354</c:v>
                </c:pt>
                <c:pt idx="152">
                  <c:v>150.31847133757961</c:v>
                </c:pt>
                <c:pt idx="153">
                  <c:v>147.85953240469485</c:v>
                </c:pt>
                <c:pt idx="154">
                  <c:v>147.85953240469485</c:v>
                </c:pt>
                <c:pt idx="155">
                  <c:v>145.40059347181008</c:v>
                </c:pt>
                <c:pt idx="156">
                  <c:v>143.47826086956522</c:v>
                </c:pt>
                <c:pt idx="157">
                  <c:v>143.50282485875707</c:v>
                </c:pt>
                <c:pt idx="158">
                  <c:v>150.94135656345674</c:v>
                </c:pt>
                <c:pt idx="159">
                  <c:v>150.94135656345674</c:v>
                </c:pt>
                <c:pt idx="160">
                  <c:v>158.37988826815644</c:v>
                </c:pt>
                <c:pt idx="161">
                  <c:v>159.50413223140495</c:v>
                </c:pt>
                <c:pt idx="162">
                  <c:v>157.99457994579944</c:v>
                </c:pt>
                <c:pt idx="163">
                  <c:v>144.47952347543779</c:v>
                </c:pt>
                <c:pt idx="164">
                  <c:v>144.47952347543779</c:v>
                </c:pt>
                <c:pt idx="165">
                  <c:v>130.96446700507613</c:v>
                </c:pt>
                <c:pt idx="166">
                  <c:v>121.8905472636816</c:v>
                </c:pt>
                <c:pt idx="167">
                  <c:v>115.42168674698796</c:v>
                </c:pt>
                <c:pt idx="168">
                  <c:v>110.81576842702717</c:v>
                </c:pt>
                <c:pt idx="169">
                  <c:v>110.81576842702717</c:v>
                </c:pt>
                <c:pt idx="170">
                  <c:v>106.20985010706639</c:v>
                </c:pt>
                <c:pt idx="171">
                  <c:v>110.04273504273505</c:v>
                </c:pt>
                <c:pt idx="172">
                  <c:v>104.86257928118393</c:v>
                </c:pt>
                <c:pt idx="173">
                  <c:v>103.58918437743407</c:v>
                </c:pt>
                <c:pt idx="174">
                  <c:v>103.58918437743407</c:v>
                </c:pt>
                <c:pt idx="175">
                  <c:v>103.58918437743407</c:v>
                </c:pt>
                <c:pt idx="176">
                  <c:v>103.58918437743407</c:v>
                </c:pt>
                <c:pt idx="177">
                  <c:v>103.58918437743407</c:v>
                </c:pt>
                <c:pt idx="178">
                  <c:v>103.58918437743407</c:v>
                </c:pt>
                <c:pt idx="179">
                  <c:v>103.58918437743407</c:v>
                </c:pt>
                <c:pt idx="180">
                  <c:v>102.31578947368421</c:v>
                </c:pt>
                <c:pt idx="181">
                  <c:v>95.780590717299575</c:v>
                </c:pt>
                <c:pt idx="182">
                  <c:v>93.723849372384933</c:v>
                </c:pt>
                <c:pt idx="183">
                  <c:v>97.286553136298622</c:v>
                </c:pt>
                <c:pt idx="184">
                  <c:v>97.286553136298622</c:v>
                </c:pt>
                <c:pt idx="185">
                  <c:v>100.84925690021231</c:v>
                </c:pt>
                <c:pt idx="186">
                  <c:v>99.586776859504127</c:v>
                </c:pt>
                <c:pt idx="187">
                  <c:v>97.440944881889763</c:v>
                </c:pt>
                <c:pt idx="188">
                  <c:v>98.537322257794699</c:v>
                </c:pt>
                <c:pt idx="189">
                  <c:v>98.537322257794699</c:v>
                </c:pt>
                <c:pt idx="190">
                  <c:v>99.633699633699635</c:v>
                </c:pt>
                <c:pt idx="191">
                  <c:v>103.62976406533575</c:v>
                </c:pt>
                <c:pt idx="192">
                  <c:v>110.88929219600726</c:v>
                </c:pt>
                <c:pt idx="193">
                  <c:v>106.97006982681719</c:v>
                </c:pt>
                <c:pt idx="194">
                  <c:v>106.97006982681719</c:v>
                </c:pt>
                <c:pt idx="195">
                  <c:v>103.05084745762711</c:v>
                </c:pt>
                <c:pt idx="196">
                  <c:v>100</c:v>
                </c:pt>
                <c:pt idx="197">
                  <c:v>106.16438356164383</c:v>
                </c:pt>
                <c:pt idx="198">
                  <c:v>111.23237493100507</c:v>
                </c:pt>
                <c:pt idx="199">
                  <c:v>111.23237493100507</c:v>
                </c:pt>
                <c:pt idx="200">
                  <c:v>116.30036630036631</c:v>
                </c:pt>
                <c:pt idx="201">
                  <c:v>127.46212121212122</c:v>
                </c:pt>
                <c:pt idx="202">
                  <c:v>137.2093023255814</c:v>
                </c:pt>
                <c:pt idx="203">
                  <c:v>139.70291705874445</c:v>
                </c:pt>
                <c:pt idx="204">
                  <c:v>139.70291705874445</c:v>
                </c:pt>
                <c:pt idx="205">
                  <c:v>142.19653179190752</c:v>
                </c:pt>
                <c:pt idx="206">
                  <c:v>129.23649906890131</c:v>
                </c:pt>
                <c:pt idx="207">
                  <c:v>108.18181818181819</c:v>
                </c:pt>
                <c:pt idx="208">
                  <c:v>91.319623615116114</c:v>
                </c:pt>
                <c:pt idx="209">
                  <c:v>91.319623615116114</c:v>
                </c:pt>
                <c:pt idx="210">
                  <c:v>74.457429048414028</c:v>
                </c:pt>
                <c:pt idx="211">
                  <c:v>56.59163987138264</c:v>
                </c:pt>
                <c:pt idx="212">
                  <c:v>51.910828025477706</c:v>
                </c:pt>
                <c:pt idx="213">
                  <c:v>41.023907163423786</c:v>
                </c:pt>
                <c:pt idx="214">
                  <c:v>41.023907163423786</c:v>
                </c:pt>
                <c:pt idx="215">
                  <c:v>30.136986301369863</c:v>
                </c:pt>
                <c:pt idx="216">
                  <c:v>24.852941176470587</c:v>
                </c:pt>
                <c:pt idx="217">
                  <c:v>18.130311614730878</c:v>
                </c:pt>
                <c:pt idx="218">
                  <c:v>15.722764503017613</c:v>
                </c:pt>
                <c:pt idx="219">
                  <c:v>15.722764503017613</c:v>
                </c:pt>
                <c:pt idx="220">
                  <c:v>13.315217391304348</c:v>
                </c:pt>
                <c:pt idx="221">
                  <c:v>7.983761840324763</c:v>
                </c:pt>
                <c:pt idx="222">
                  <c:v>5.6653491436100127</c:v>
                </c:pt>
                <c:pt idx="223">
                  <c:v>6.8070335461639804</c:v>
                </c:pt>
                <c:pt idx="224">
                  <c:v>6.8070335461639804</c:v>
                </c:pt>
                <c:pt idx="225">
                  <c:v>7.9487179487179489</c:v>
                </c:pt>
                <c:pt idx="226">
                  <c:v>11.417322834645669</c:v>
                </c:pt>
                <c:pt idx="227">
                  <c:v>16.733601070950467</c:v>
                </c:pt>
                <c:pt idx="228">
                  <c:v>15.037702695576886</c:v>
                </c:pt>
                <c:pt idx="229">
                  <c:v>15.037702695576886</c:v>
                </c:pt>
                <c:pt idx="230">
                  <c:v>13.341804320203304</c:v>
                </c:pt>
                <c:pt idx="231">
                  <c:v>10.074626865671641</c:v>
                </c:pt>
                <c:pt idx="232">
                  <c:v>11.990111248454882</c:v>
                </c:pt>
                <c:pt idx="233">
                  <c:v>10.751298192598428</c:v>
                </c:pt>
                <c:pt idx="234">
                  <c:v>10.751298192598428</c:v>
                </c:pt>
                <c:pt idx="235">
                  <c:v>9.512485136741974</c:v>
                </c:pt>
                <c:pt idx="236">
                  <c:v>5.2934407364787113</c:v>
                </c:pt>
                <c:pt idx="237">
                  <c:v>-1.362088535754824</c:v>
                </c:pt>
                <c:pt idx="238">
                  <c:v>-2.0699331567663011</c:v>
                </c:pt>
                <c:pt idx="239">
                  <c:v>-2.0699331567663011</c:v>
                </c:pt>
                <c:pt idx="240">
                  <c:v>-2.7777777777777777</c:v>
                </c:pt>
                <c:pt idx="241">
                  <c:v>-4.1036717062634986</c:v>
                </c:pt>
                <c:pt idx="242">
                  <c:v>-3.2873806998939554</c:v>
                </c:pt>
                <c:pt idx="243">
                  <c:v>-0.33507530087391335</c:v>
                </c:pt>
                <c:pt idx="244">
                  <c:v>-0.33507530087391335</c:v>
                </c:pt>
                <c:pt idx="245">
                  <c:v>2.6172300981461287</c:v>
                </c:pt>
                <c:pt idx="246">
                  <c:v>1.5167930660888407</c:v>
                </c:pt>
                <c:pt idx="247">
                  <c:v>-7.6687116564417179</c:v>
                </c:pt>
                <c:pt idx="248">
                  <c:v>-4.6943066881717188</c:v>
                </c:pt>
                <c:pt idx="249">
                  <c:v>-4.6943066881717188</c:v>
                </c:pt>
                <c:pt idx="250">
                  <c:v>-1.7199017199017199</c:v>
                </c:pt>
                <c:pt idx="251">
                  <c:v>-4.7381546134663344</c:v>
                </c:pt>
                <c:pt idx="252">
                  <c:v>-6.0869565217391308</c:v>
                </c:pt>
                <c:pt idx="253">
                  <c:v>-6.025934401220443</c:v>
                </c:pt>
                <c:pt idx="254">
                  <c:v>-6.025934401220443</c:v>
                </c:pt>
                <c:pt idx="255">
                  <c:v>-5.9649122807017543</c:v>
                </c:pt>
                <c:pt idx="256">
                  <c:v>-9.2783505154639183</c:v>
                </c:pt>
                <c:pt idx="257">
                  <c:v>-11.757990867579908</c:v>
                </c:pt>
                <c:pt idx="258">
                  <c:v>-16.143896096041608</c:v>
                </c:pt>
                <c:pt idx="259">
                  <c:v>-16.143896096041608</c:v>
                </c:pt>
                <c:pt idx="260">
                  <c:v>-20.52980132450331</c:v>
                </c:pt>
                <c:pt idx="261">
                  <c:v>-21.844127332601538</c:v>
                </c:pt>
                <c:pt idx="262">
                  <c:v>-21.706377391790966</c:v>
                </c:pt>
                <c:pt idx="263">
                  <c:v>-21.706377391790966</c:v>
                </c:pt>
                <c:pt idx="264">
                  <c:v>-21.706377391790966</c:v>
                </c:pt>
                <c:pt idx="265">
                  <c:v>-21.568627450980394</c:v>
                </c:pt>
                <c:pt idx="266">
                  <c:v>-23.779193205944797</c:v>
                </c:pt>
                <c:pt idx="267">
                  <c:v>-28.512396694214875</c:v>
                </c:pt>
                <c:pt idx="268">
                  <c:v>-31.133016969803847</c:v>
                </c:pt>
                <c:pt idx="269">
                  <c:v>-31.133016969803847</c:v>
                </c:pt>
                <c:pt idx="270">
                  <c:v>-33.753637245392824</c:v>
                </c:pt>
                <c:pt idx="271">
                  <c:v>-34.799235181644356</c:v>
                </c:pt>
                <c:pt idx="272">
                  <c:v>-35.559736594543743</c:v>
                </c:pt>
                <c:pt idx="273">
                  <c:v>-37.084534353996482</c:v>
                </c:pt>
                <c:pt idx="274">
                  <c:v>-37.084534353996482</c:v>
                </c:pt>
                <c:pt idx="275">
                  <c:v>-38.60933211344922</c:v>
                </c:pt>
                <c:pt idx="276">
                  <c:v>-43.803786574870912</c:v>
                </c:pt>
                <c:pt idx="277">
                  <c:v>-46.700083542188807</c:v>
                </c:pt>
                <c:pt idx="278">
                  <c:v>-47.327128514138593</c:v>
                </c:pt>
                <c:pt idx="279">
                  <c:v>-47.327128514138593</c:v>
                </c:pt>
                <c:pt idx="280">
                  <c:v>-47.954173486088379</c:v>
                </c:pt>
                <c:pt idx="281">
                  <c:v>-47</c:v>
                </c:pt>
                <c:pt idx="282">
                  <c:v>-44.30929626411816</c:v>
                </c:pt>
                <c:pt idx="283">
                  <c:v>-42.444503204522846</c:v>
                </c:pt>
                <c:pt idx="284">
                  <c:v>-42.444503204522846</c:v>
                </c:pt>
                <c:pt idx="285">
                  <c:v>-40.579710144927539</c:v>
                </c:pt>
                <c:pt idx="286">
                  <c:v>-39.213893967093234</c:v>
                </c:pt>
                <c:pt idx="287">
                  <c:v>-37.706422018348626</c:v>
                </c:pt>
                <c:pt idx="288">
                  <c:v>-36.742298665703828</c:v>
                </c:pt>
                <c:pt idx="289">
                  <c:v>-36.742298665703828</c:v>
                </c:pt>
                <c:pt idx="290">
                  <c:v>-35.778175313059037</c:v>
                </c:pt>
                <c:pt idx="291">
                  <c:v>-34.770889487870619</c:v>
                </c:pt>
                <c:pt idx="292">
                  <c:v>-31.021555763823805</c:v>
                </c:pt>
                <c:pt idx="293">
                  <c:v>-26.341482403468159</c:v>
                </c:pt>
                <c:pt idx="294">
                  <c:v>-26.341482403468159</c:v>
                </c:pt>
                <c:pt idx="295">
                  <c:v>-21.661409043112513</c:v>
                </c:pt>
                <c:pt idx="296">
                  <c:v>-19.344262295081968</c:v>
                </c:pt>
                <c:pt idx="297">
                  <c:v>-19.333333333333332</c:v>
                </c:pt>
                <c:pt idx="298">
                  <c:v>-17.821428571428569</c:v>
                </c:pt>
                <c:pt idx="299">
                  <c:v>-17.821428571428569</c:v>
                </c:pt>
                <c:pt idx="300">
                  <c:v>-16.30952380952381</c:v>
                </c:pt>
                <c:pt idx="301">
                  <c:v>-15.783132530120483</c:v>
                </c:pt>
                <c:pt idx="302">
                  <c:v>-14.846625766871165</c:v>
                </c:pt>
                <c:pt idx="303">
                  <c:v>-14.791071069833567</c:v>
                </c:pt>
                <c:pt idx="304">
                  <c:v>-14.791071069833567</c:v>
                </c:pt>
                <c:pt idx="305">
                  <c:v>-14.735516372795971</c:v>
                </c:pt>
                <c:pt idx="306">
                  <c:v>-17.5</c:v>
                </c:pt>
                <c:pt idx="307">
                  <c:v>-21.279212792127922</c:v>
                </c:pt>
                <c:pt idx="308">
                  <c:v>-23.908605189791345</c:v>
                </c:pt>
                <c:pt idx="309">
                  <c:v>-23.908605189791345</c:v>
                </c:pt>
                <c:pt idx="310">
                  <c:v>-26.537997587454765</c:v>
                </c:pt>
                <c:pt idx="311">
                  <c:v>-24.556962025316455</c:v>
                </c:pt>
                <c:pt idx="312">
                  <c:v>-24.903722721437742</c:v>
                </c:pt>
                <c:pt idx="313">
                  <c:v>-21.969102740029214</c:v>
                </c:pt>
                <c:pt idx="314">
                  <c:v>-21.969102740029214</c:v>
                </c:pt>
                <c:pt idx="315">
                  <c:v>-19.03448275862069</c:v>
                </c:pt>
                <c:pt idx="316">
                  <c:v>-12.187958883994126</c:v>
                </c:pt>
                <c:pt idx="317">
                  <c:v>-7.9268292682926829</c:v>
                </c:pt>
                <c:pt idx="318">
                  <c:v>-4.6106638250848526</c:v>
                </c:pt>
                <c:pt idx="319">
                  <c:v>-4.6106638250848526</c:v>
                </c:pt>
                <c:pt idx="320">
                  <c:v>-1.2944983818770226</c:v>
                </c:pt>
                <c:pt idx="321">
                  <c:v>-0.16339869281045752</c:v>
                </c:pt>
                <c:pt idx="322">
                  <c:v>#N/A</c:v>
                </c:pt>
                <c:pt idx="323">
                  <c:v>1.0033444816053512</c:v>
                </c:pt>
                <c:pt idx="324">
                  <c:v>1.0033444816053512</c:v>
                </c:pt>
                <c:pt idx="325">
                  <c:v>2.0066889632107023</c:v>
                </c:pt>
                <c:pt idx="326">
                  <c:v>2.5380710659898478</c:v>
                </c:pt>
                <c:pt idx="327">
                  <c:v>3.9049235993208828</c:v>
                </c:pt>
                <c:pt idx="328">
                  <c:v>3.5708604367984309</c:v>
                </c:pt>
                <c:pt idx="329">
                  <c:v>3.5708604367984309</c:v>
                </c:pt>
                <c:pt idx="330">
                  <c:v>3.2367972742759794</c:v>
                </c:pt>
                <c:pt idx="331">
                  <c:v>2.9109589041095889</c:v>
                </c:pt>
                <c:pt idx="332">
                  <c:v>3.0231362177313619</c:v>
                </c:pt>
                <c:pt idx="333">
                  <c:v>3.0231362177313619</c:v>
                </c:pt>
                <c:pt idx="334">
                  <c:v>3.0231362177313619</c:v>
                </c:pt>
                <c:pt idx="335">
                  <c:v>3.1353135313531353</c:v>
                </c:pt>
                <c:pt idx="336">
                  <c:v>2.2580645161290325</c:v>
                </c:pt>
                <c:pt idx="337">
                  <c:v>1.9047619047619047</c:v>
                </c:pt>
                <c:pt idx="338">
                  <c:v>-1.7290070602373444</c:v>
                </c:pt>
                <c:pt idx="339">
                  <c:v>-1.7290070602373444</c:v>
                </c:pt>
                <c:pt idx="340">
                  <c:v>-5.3627760252365935</c:v>
                </c:pt>
                <c:pt idx="341">
                  <c:v>-1.6977928692699491</c:v>
                </c:pt>
                <c:pt idx="342">
                  <c:v>0.17301038062283736</c:v>
                </c:pt>
                <c:pt idx="343">
                  <c:v>4.9560704077027236</c:v>
                </c:pt>
                <c:pt idx="344">
                  <c:v>4.9560704077027236</c:v>
                </c:pt>
                <c:pt idx="345">
                  <c:v>9.7391304347826093</c:v>
                </c:pt>
                <c:pt idx="346">
                  <c:v>10.689655172413794</c:v>
                </c:pt>
                <c:pt idx="347">
                  <c:v>14.420457838307737</c:v>
                </c:pt>
                <c:pt idx="348">
                  <c:v>14.420457838307737</c:v>
                </c:pt>
                <c:pt idx="349">
                  <c:v>14.420457838307737</c:v>
                </c:pt>
                <c:pt idx="350">
                  <c:v>18.15126050420168</c:v>
                </c:pt>
                <c:pt idx="351">
                  <c:v>18.136439267886857</c:v>
                </c:pt>
                <c:pt idx="352">
                  <c:v>19.166666666666668</c:v>
                </c:pt>
                <c:pt idx="353">
                  <c:v>16.916666666666668</c:v>
                </c:pt>
                <c:pt idx="354">
                  <c:v>16.916666666666668</c:v>
                </c:pt>
                <c:pt idx="355">
                  <c:v>14.666666666666666</c:v>
                </c:pt>
                <c:pt idx="356">
                  <c:v>11.480865224625624</c:v>
                </c:pt>
                <c:pt idx="357">
                  <c:v>11.872909698996656</c:v>
                </c:pt>
                <c:pt idx="358">
                  <c:v>10.117342221511979</c:v>
                </c:pt>
                <c:pt idx="359">
                  <c:v>10.117342221511979</c:v>
                </c:pt>
                <c:pt idx="360">
                  <c:v>8.3617747440273043</c:v>
                </c:pt>
                <c:pt idx="361">
                  <c:v>2.7538726333907055</c:v>
                </c:pt>
                <c:pt idx="362">
                  <c:v>-1.9031141868512111</c:v>
                </c:pt>
                <c:pt idx="363">
                  <c:v>-4.4860398520462947</c:v>
                </c:pt>
                <c:pt idx="364">
                  <c:v>-4.4860398520462947</c:v>
                </c:pt>
                <c:pt idx="365">
                  <c:v>-7.068965517241379</c:v>
                </c:pt>
                <c:pt idx="366">
                  <c:v>-11.320754716981131</c:v>
                </c:pt>
                <c:pt idx="367">
                  <c:v>-17.908699506141573</c:v>
                </c:pt>
                <c:pt idx="368">
                  <c:v>-17.908699506141573</c:v>
                </c:pt>
                <c:pt idx="369">
                  <c:v>-17.908699506141573</c:v>
                </c:pt>
                <c:pt idx="370">
                  <c:v>-24.496644295302012</c:v>
                </c:pt>
                <c:pt idx="371">
                  <c:v>-28.737541528239202</c:v>
                </c:pt>
                <c:pt idx="372">
                  <c:v>-30.884808013355592</c:v>
                </c:pt>
                <c:pt idx="373">
                  <c:v>-31.439053922925702</c:v>
                </c:pt>
                <c:pt idx="374">
                  <c:v>-31.439053922925702</c:v>
                </c:pt>
                <c:pt idx="375">
                  <c:v>-31.439053922925702</c:v>
                </c:pt>
                <c:pt idx="376">
                  <c:v>-31.993299832495811</c:v>
                </c:pt>
                <c:pt idx="377">
                  <c:v>-32.491582491582491</c:v>
                </c:pt>
                <c:pt idx="378">
                  <c:v>-31.657349914792995</c:v>
                </c:pt>
                <c:pt idx="379">
                  <c:v>-31.657349914792995</c:v>
                </c:pt>
                <c:pt idx="380">
                  <c:v>-30.823117338003502</c:v>
                </c:pt>
                <c:pt idx="381">
                  <c:v>-30.985915492957748</c:v>
                </c:pt>
                <c:pt idx="382">
                  <c:v>-30.319148936170212</c:v>
                </c:pt>
                <c:pt idx="383">
                  <c:v>-30.823291282244398</c:v>
                </c:pt>
                <c:pt idx="384">
                  <c:v>-30.823291282244398</c:v>
                </c:pt>
                <c:pt idx="385">
                  <c:v>-31.327433628318584</c:v>
                </c:pt>
                <c:pt idx="386">
                  <c:v>-32.394366197183096</c:v>
                </c:pt>
                <c:pt idx="387">
                  <c:v>-33.802816901408448</c:v>
                </c:pt>
                <c:pt idx="388">
                  <c:v>-35.684950490060217</c:v>
                </c:pt>
                <c:pt idx="389">
                  <c:v>-35.684950490060217</c:v>
                </c:pt>
                <c:pt idx="390">
                  <c:v>-37.567084078711986</c:v>
                </c:pt>
                <c:pt idx="391">
                  <c:v>-38.155515370705245</c:v>
                </c:pt>
                <c:pt idx="392">
                  <c:v>-38.868613138686129</c:v>
                </c:pt>
                <c:pt idx="393">
                  <c:v>-38.758884430506292</c:v>
                </c:pt>
                <c:pt idx="394">
                  <c:v>-38.758884430506292</c:v>
                </c:pt>
                <c:pt idx="395">
                  <c:v>-38.649155722326455</c:v>
                </c:pt>
                <c:pt idx="396">
                  <c:v>-37.977099236641223</c:v>
                </c:pt>
                <c:pt idx="397">
                  <c:v>-37.596899224806201</c:v>
                </c:pt>
                <c:pt idx="398">
                  <c:v>-37.890625</c:v>
                </c:pt>
                <c:pt idx="399">
                  <c:v>-38.123394691780817</c:v>
                </c:pt>
                <c:pt idx="400">
                  <c:v>-38.356164383561641</c:v>
                </c:pt>
                <c:pt idx="401">
                  <c:v>-38.506876227897841</c:v>
                </c:pt>
                <c:pt idx="402">
                  <c:v>-40.503875968992247</c:v>
                </c:pt>
                <c:pt idx="403">
                  <c:v>-42.337164750957854</c:v>
                </c:pt>
                <c:pt idx="404">
                  <c:v>-44.224137931034484</c:v>
                </c:pt>
                <c:pt idx="405">
                  <c:v>-46.111111111111114</c:v>
                </c:pt>
                <c:pt idx="406">
                  <c:v>-47.55877034358047</c:v>
                </c:pt>
                <c:pt idx="407">
                  <c:v>-47.841726618705039</c:v>
                </c:pt>
                <c:pt idx="408">
                  <c:v>-47.472924187725631</c:v>
                </c:pt>
                <c:pt idx="409">
                  <c:v>-47.406674859820264</c:v>
                </c:pt>
                <c:pt idx="410">
                  <c:v>-47.340425531914896</c:v>
                </c:pt>
                <c:pt idx="411">
                  <c:v>-47.627416520210893</c:v>
                </c:pt>
                <c:pt idx="412">
                  <c:v>-47.487001733102254</c:v>
                </c:pt>
                <c:pt idx="413">
                  <c:v>-47.457627118644069</c:v>
                </c:pt>
                <c:pt idx="414">
                  <c:v>-48.649699635271404</c:v>
                </c:pt>
                <c:pt idx="415">
                  <c:v>-49.841772151898731</c:v>
                </c:pt>
                <c:pt idx="416">
                  <c:v>-51.201201201201201</c:v>
                </c:pt>
                <c:pt idx="417">
                  <c:v>-51.017441860465119</c:v>
                </c:pt>
                <c:pt idx="418">
                  <c:v>-50.924608819345664</c:v>
                </c:pt>
                <c:pt idx="419">
                  <c:v>-51.893729176650197</c:v>
                </c:pt>
                <c:pt idx="420">
                  <c:v>-52.86284953395473</c:v>
                </c:pt>
                <c:pt idx="421">
                  <c:v>-53.896103896103895</c:v>
                </c:pt>
                <c:pt idx="422">
                  <c:v>-52.45683930942895</c:v>
                </c:pt>
                <c:pt idx="423">
                  <c:v>-50.879566982408662</c:v>
                </c:pt>
                <c:pt idx="424">
                  <c:v>-50.539917002552798</c:v>
                </c:pt>
                <c:pt idx="425">
                  <c:v>-50.200267022696927</c:v>
                </c:pt>
                <c:pt idx="426">
                  <c:v>-49.405548216644647</c:v>
                </c:pt>
                <c:pt idx="427">
                  <c:v>-48.293963254593173</c:v>
                </c:pt>
                <c:pt idx="428">
                  <c:v>-44.398340248962654</c:v>
                </c:pt>
                <c:pt idx="429">
                  <c:v>-42.57209830127691</c:v>
                </c:pt>
                <c:pt idx="430">
                  <c:v>-40.745856353591158</c:v>
                </c:pt>
                <c:pt idx="431">
                  <c:v>-40.188172043010752</c:v>
                </c:pt>
                <c:pt idx="432">
                  <c:v>-38.390501319261212</c:v>
                </c:pt>
                <c:pt idx="433">
                  <c:v>-38.501971090670168</c:v>
                </c:pt>
                <c:pt idx="434">
                  <c:v>-38.688325698787764</c:v>
                </c:pt>
                <c:pt idx="435">
                  <c:v>-38.688325698787764</c:v>
                </c:pt>
                <c:pt idx="436">
                  <c:v>-38.688325698787764</c:v>
                </c:pt>
                <c:pt idx="437">
                  <c:v>-38.688325698787764</c:v>
                </c:pt>
                <c:pt idx="438">
                  <c:v>-38.688325698787764</c:v>
                </c:pt>
                <c:pt idx="439">
                  <c:v>-38.688325698787764</c:v>
                </c:pt>
                <c:pt idx="440">
                  <c:v>-38.688325698787764</c:v>
                </c:pt>
                <c:pt idx="441">
                  <c:v>-38.874680306905368</c:v>
                </c:pt>
                <c:pt idx="442">
                  <c:v>-39.720812182741113</c:v>
                </c:pt>
                <c:pt idx="443">
                  <c:v>-40.302267002518889</c:v>
                </c:pt>
                <c:pt idx="444">
                  <c:v>-40.851379201505139</c:v>
                </c:pt>
                <c:pt idx="445">
                  <c:v>-41.400491400491397</c:v>
                </c:pt>
                <c:pt idx="446">
                  <c:v>-43.04715840386941</c:v>
                </c:pt>
                <c:pt idx="447">
                  <c:v>-43.794749403341292</c:v>
                </c:pt>
                <c:pt idx="448">
                  <c:v>-42.721893491124263</c:v>
                </c:pt>
                <c:pt idx="449">
                  <c:v>-41.935918560669236</c:v>
                </c:pt>
                <c:pt idx="450">
                  <c:v>-41.149943630214203</c:v>
                </c:pt>
                <c:pt idx="451">
                  <c:v>-41.383095499451152</c:v>
                </c:pt>
                <c:pt idx="452">
                  <c:v>-41.479099678456592</c:v>
                </c:pt>
                <c:pt idx="453">
                  <c:v>-42.121848739495796</c:v>
                </c:pt>
                <c:pt idx="454">
                  <c:v>-43.435801700464282</c:v>
                </c:pt>
                <c:pt idx="455">
                  <c:v>-44.749754661432775</c:v>
                </c:pt>
                <c:pt idx="456">
                  <c:v>-46.802594995366078</c:v>
                </c:pt>
                <c:pt idx="457">
                  <c:v>-47.274352100089367</c:v>
                </c:pt>
                <c:pt idx="458">
                  <c:v>-47.405452946350046</c:v>
                </c:pt>
                <c:pt idx="459">
                  <c:v>-49.229263962644268</c:v>
                </c:pt>
                <c:pt idx="460">
                  <c:v>-51.053074978938497</c:v>
                </c:pt>
                <c:pt idx="461">
                  <c:v>-54.640839386602096</c:v>
                </c:pt>
                <c:pt idx="462">
                  <c:v>-58.415841584158414</c:v>
                </c:pt>
                <c:pt idx="463">
                  <c:v>-59.908883826879268</c:v>
                </c:pt>
                <c:pt idx="464">
                  <c:v>-61.260748219745942</c:v>
                </c:pt>
                <c:pt idx="465">
                  <c:v>-62.612612612612615</c:v>
                </c:pt>
                <c:pt idx="466">
                  <c:v>-61.40888208269525</c:v>
                </c:pt>
                <c:pt idx="467">
                  <c:v>-59.953703703703702</c:v>
                </c:pt>
                <c:pt idx="468">
                  <c:v>-57.515822784810126</c:v>
                </c:pt>
                <c:pt idx="469">
                  <c:v>-56.606012658227847</c:v>
                </c:pt>
                <c:pt idx="470">
                  <c:v>-55.696202531645568</c:v>
                </c:pt>
                <c:pt idx="471">
                  <c:v>-56.367746797287111</c:v>
                </c:pt>
                <c:pt idx="472">
                  <c:v>-56.277372262773724</c:v>
                </c:pt>
                <c:pt idx="473">
                  <c:v>-56.13540197461213</c:v>
                </c:pt>
                <c:pt idx="474">
                  <c:v>-56.096948898169572</c:v>
                </c:pt>
                <c:pt idx="475">
                  <c:v>-56.058495821727021</c:v>
                </c:pt>
                <c:pt idx="476">
                  <c:v>-56.284153005464482</c:v>
                </c:pt>
                <c:pt idx="477">
                  <c:v>-55.727762803234498</c:v>
                </c:pt>
                <c:pt idx="478">
                  <c:v>-53.296703296703299</c:v>
                </c:pt>
                <c:pt idx="479">
                  <c:v>-51.33234041239659</c:v>
                </c:pt>
                <c:pt idx="480">
                  <c:v>-49.367977528089888</c:v>
                </c:pt>
                <c:pt idx="481">
                  <c:v>-49.019607843137258</c:v>
                </c:pt>
                <c:pt idx="482">
                  <c:v>-47.240143369175627</c:v>
                </c:pt>
                <c:pt idx="483">
                  <c:v>-42.490272373540854</c:v>
                </c:pt>
                <c:pt idx="484">
                  <c:v>-37.738642680276925</c:v>
                </c:pt>
                <c:pt idx="485">
                  <c:v>-32.987012987012989</c:v>
                </c:pt>
                <c:pt idx="486">
                  <c:v>-30.809859154929576</c:v>
                </c:pt>
                <c:pt idx="487">
                  <c:v>-28.440366972477065</c:v>
                </c:pt>
                <c:pt idx="488">
                  <c:v>-21.685508735868449</c:v>
                </c:pt>
                <c:pt idx="489">
                  <c:v>-20.305119959332075</c:v>
                </c:pt>
                <c:pt idx="490">
                  <c:v>-18.9247311827957</c:v>
                </c:pt>
                <c:pt idx="491">
                  <c:v>-18.074866310160427</c:v>
                </c:pt>
                <c:pt idx="492">
                  <c:v>-16.983122362869199</c:v>
                </c:pt>
                <c:pt idx="493">
                  <c:v>-15.723270440251572</c:v>
                </c:pt>
                <c:pt idx="494">
                  <c:v>-16.331861092815725</c:v>
                </c:pt>
                <c:pt idx="495">
                  <c:v>-16.940451745379878</c:v>
                </c:pt>
                <c:pt idx="496">
                  <c:v>-17.558022199798184</c:v>
                </c:pt>
                <c:pt idx="497">
                  <c:v>-17.142857142857142</c:v>
                </c:pt>
                <c:pt idx="498">
                  <c:v>-15.54907677356657</c:v>
                </c:pt>
                <c:pt idx="499">
                  <c:v>-15.075210817138712</c:v>
                </c:pt>
                <c:pt idx="500">
                  <c:v>-14.601344860710855</c:v>
                </c:pt>
                <c:pt idx="501">
                  <c:v>-15.829383886255924</c:v>
                </c:pt>
                <c:pt idx="502">
                  <c:v>-12.689393939393939</c:v>
                </c:pt>
                <c:pt idx="503">
                  <c:v>-14.538676607642126</c:v>
                </c:pt>
                <c:pt idx="504">
                  <c:v>-14.298978644382544</c:v>
                </c:pt>
                <c:pt idx="505">
                  <c:v>-13.072354335965375</c:v>
                </c:pt>
                <c:pt idx="506">
                  <c:v>-11.845730027548209</c:v>
                </c:pt>
                <c:pt idx="507">
                  <c:v>-21.441281138790035</c:v>
                </c:pt>
                <c:pt idx="508">
                  <c:v>-29.217391304347824</c:v>
                </c:pt>
                <c:pt idx="509">
                  <c:v>-31.628303495311169</c:v>
                </c:pt>
                <c:pt idx="510">
                  <c:v>-31.328485643102464</c:v>
                </c:pt>
                <c:pt idx="511">
                  <c:v>-31.02866779089376</c:v>
                </c:pt>
                <c:pt idx="512">
                  <c:v>-30.659983291562238</c:v>
                </c:pt>
                <c:pt idx="513">
                  <c:v>-28.571428571428573</c:v>
                </c:pt>
                <c:pt idx="514">
                  <c:v>-25.128644939965696</c:v>
                </c:pt>
                <c:pt idx="515">
                  <c:v>-24.421340778614059</c:v>
                </c:pt>
                <c:pt idx="516">
                  <c:v>-23.714036617262423</c:v>
                </c:pt>
                <c:pt idx="517">
                  <c:v>-21.978984238178633</c:v>
                </c:pt>
                <c:pt idx="518">
                  <c:v>-21.148825065274153</c:v>
                </c:pt>
                <c:pt idx="519">
                  <c:v>-20.851433536055605</c:v>
                </c:pt>
                <c:pt idx="520">
                  <c:v>-52.326534099715325</c:v>
                </c:pt>
                <c:pt idx="521">
                  <c:v>-53.809897879025925</c:v>
                </c:pt>
                <c:pt idx="522">
                  <c:v>-54.711246200607903</c:v>
                </c:pt>
                <c:pt idx="523">
                  <c:v>-54.219114219114203</c:v>
                </c:pt>
                <c:pt idx="524">
                  <c:v>-48.896690070210603</c:v>
                </c:pt>
                <c:pt idx="525">
                  <c:v>-43.860561914672203</c:v>
                </c:pt>
                <c:pt idx="526">
                  <c:v>-40</c:v>
                </c:pt>
                <c:pt idx="527">
                  <c:v>#N/A</c:v>
                </c:pt>
                <c:pt idx="528">
                  <c:v>-32.926119837114598</c:v>
                </c:pt>
                <c:pt idx="529">
                  <c:v>-24.53909726637</c:v>
                </c:pt>
                <c:pt idx="530">
                  <c:v>-18.0555555555556</c:v>
                </c:pt>
                <c:pt idx="531">
                  <c:v>-11.997319034852501</c:v>
                </c:pt>
                <c:pt idx="532">
                  <c:v>#N/A</c:v>
                </c:pt>
                <c:pt idx="533">
                  <c:v>-11.674449633088701</c:v>
                </c:pt>
                <c:pt idx="534">
                  <c:v>-12.770137524558001</c:v>
                </c:pt>
                <c:pt idx="535">
                  <c:v>-12.642140468227399</c:v>
                </c:pt>
                <c:pt idx="536">
                  <c:v>-13.6</c:v>
                </c:pt>
                <c:pt idx="537">
                  <c:v>#N/A</c:v>
                </c:pt>
                <c:pt idx="538">
                  <c:v>-17.205009887936701</c:v>
                </c:pt>
                <c:pt idx="539">
                  <c:v>-17.439581972566899</c:v>
                </c:pt>
                <c:pt idx="540">
                  <c:v>-13.99870382372</c:v>
                </c:pt>
                <c:pt idx="541">
                  <c:v>-12.4040920716113</c:v>
                </c:pt>
                <c:pt idx="542">
                  <c:v>#N/A</c:v>
                </c:pt>
                <c:pt idx="543">
                  <c:v>-9.7928436911487804</c:v>
                </c:pt>
                <c:pt idx="544">
                  <c:v>-10.362047440699101</c:v>
                </c:pt>
                <c:pt idx="545">
                  <c:v>-8.5</c:v>
                </c:pt>
                <c:pt idx="546">
                  <c:v>-4.3814432989690699</c:v>
                </c:pt>
                <c:pt idx="547">
                  <c:v>#N/A</c:v>
                </c:pt>
                <c:pt idx="548">
                  <c:v>-5.0531914893616996</c:v>
                </c:pt>
                <c:pt idx="549">
                  <c:v>-4.0431266846361202</c:v>
                </c:pt>
                <c:pt idx="550">
                  <c:v>-7.9303675048355897</c:v>
                </c:pt>
                <c:pt idx="551">
                  <c:v>-13.835701050030901</c:v>
                </c:pt>
                <c:pt idx="552">
                  <c:v>#N/A</c:v>
                </c:pt>
                <c:pt idx="553">
                  <c:v>-30.210772833723698</c:v>
                </c:pt>
                <c:pt idx="554">
                  <c:v>-35.330347144456901</c:v>
                </c:pt>
                <c:pt idx="555">
                  <c:v>-38.494856524093102</c:v>
                </c:pt>
                <c:pt idx="556">
                  <c:v>-41.959531416400402</c:v>
                </c:pt>
                <c:pt idx="557">
                  <c:v>#N/A</c:v>
                </c:pt>
                <c:pt idx="558">
                  <c:v>-51.836734693877602</c:v>
                </c:pt>
                <c:pt idx="559">
                  <c:v>-52.671755725190799</c:v>
                </c:pt>
                <c:pt idx="560">
                  <c:v>-52.368823229750397</c:v>
                </c:pt>
                <c:pt idx="561">
                  <c:v>-51.6573176950535</c:v>
                </c:pt>
                <c:pt idx="562">
                  <c:v>#N/A</c:v>
                </c:pt>
                <c:pt idx="563">
                  <c:v>-52.113376429637</c:v>
                </c:pt>
                <c:pt idx="564">
                  <c:v>-54.164705882352898</c:v>
                </c:pt>
                <c:pt idx="565">
                  <c:v>-53.821062441752098</c:v>
                </c:pt>
                <c:pt idx="566">
                  <c:v>-52.009456264775402</c:v>
                </c:pt>
                <c:pt idx="567">
                  <c:v>#N/A</c:v>
                </c:pt>
                <c:pt idx="568">
                  <c:v>-49.340498290180797</c:v>
                </c:pt>
                <c:pt idx="569">
                  <c:v>-48.1573705179283</c:v>
                </c:pt>
                <c:pt idx="570">
                  <c:v>-47.091273821464398</c:v>
                </c:pt>
                <c:pt idx="571">
                  <c:v>-46.929605591612599</c:v>
                </c:pt>
                <c:pt idx="572">
                  <c:v>#N/A</c:v>
                </c:pt>
                <c:pt idx="573">
                  <c:v>-50.354945575011797</c:v>
                </c:pt>
                <c:pt idx="574">
                  <c:v>-51.198871650211601</c:v>
                </c:pt>
                <c:pt idx="575">
                  <c:v>-47.748639287481403</c:v>
                </c:pt>
                <c:pt idx="576">
                  <c:v>-44.889573703133003</c:v>
                </c:pt>
                <c:pt idx="577">
                  <c:v>#N/A</c:v>
                </c:pt>
                <c:pt idx="578">
                  <c:v>-42.204301075268802</c:v>
                </c:pt>
                <c:pt idx="579">
                  <c:v>-40.2305159165752</c:v>
                </c:pt>
                <c:pt idx="580">
                  <c:v>-35.402298850574702</c:v>
                </c:pt>
                <c:pt idx="581">
                  <c:v>-30.345245305875199</c:v>
                </c:pt>
                <c:pt idx="582">
                  <c:v>#N/A</c:v>
                </c:pt>
                <c:pt idx="583">
                  <c:v>-27.143738433066002</c:v>
                </c:pt>
                <c:pt idx="584">
                  <c:v>-27.149877149877099</c:v>
                </c:pt>
                <c:pt idx="585">
                  <c:v>-22.323166774821502</c:v>
                </c:pt>
                <c:pt idx="586">
                  <c:v>-19.012178619756401</c:v>
                </c:pt>
                <c:pt idx="587">
                  <c:v>#N/A</c:v>
                </c:pt>
                <c:pt idx="588">
                  <c:v>-9.6950742767787297</c:v>
                </c:pt>
                <c:pt idx="589">
                  <c:v>-5.5967078189300397</c:v>
                </c:pt>
                <c:pt idx="590">
                  <c:v>-2.2260273972602702</c:v>
                </c:pt>
                <c:pt idx="591">
                  <c:v>0.87796312554872702</c:v>
                </c:pt>
                <c:pt idx="592">
                  <c:v>#N/A</c:v>
                </c:pt>
                <c:pt idx="593">
                  <c:v>0.96830985915492995</c:v>
                </c:pt>
                <c:pt idx="594">
                  <c:v>-2.3560209424083798</c:v>
                </c:pt>
                <c:pt idx="595">
                  <c:v>-9.0675791274593696</c:v>
                </c:pt>
                <c:pt idx="596">
                  <c:v>#N/A</c:v>
                </c:pt>
                <c:pt idx="597">
                  <c:v>#N/A</c:v>
                </c:pt>
                <c:pt idx="598">
                  <c:v>-6.0449050086355802</c:v>
                </c:pt>
                <c:pt idx="599">
                  <c:v>-5.1903114186851198</c:v>
                </c:pt>
                <c:pt idx="600">
                  <c:v>-7.3362445414847199</c:v>
                </c:pt>
                <c:pt idx="601">
                  <c:v>-6.7264573991031398</c:v>
                </c:pt>
                <c:pt idx="602">
                  <c:v>#N/A</c:v>
                </c:pt>
                <c:pt idx="603">
                  <c:v>-6.9660861594867098</c:v>
                </c:pt>
                <c:pt idx="604">
                  <c:v>-11.1320754716981</c:v>
                </c:pt>
                <c:pt idx="605">
                  <c:v>-13.505461767626599</c:v>
                </c:pt>
                <c:pt idx="606">
                  <c:v>-16.0642570281125</c:v>
                </c:pt>
                <c:pt idx="607">
                  <c:v>#N/A</c:v>
                </c:pt>
                <c:pt idx="608">
                  <c:v>-23.221343873517799</c:v>
                </c:pt>
                <c:pt idx="609">
                  <c:v>-25.29296875</c:v>
                </c:pt>
                <c:pt idx="610">
                  <c:v>-27.437858508604201</c:v>
                </c:pt>
                <c:pt idx="611">
                  <c:v>-28.6389413988658</c:v>
                </c:pt>
                <c:pt idx="612">
                  <c:v>#N/A</c:v>
                </c:pt>
                <c:pt idx="613">
                  <c:v>-29.549718574108802</c:v>
                </c:pt>
                <c:pt idx="614">
                  <c:v>-28.907721280602601</c:v>
                </c:pt>
                <c:pt idx="615">
                  <c:v>-29.334582942830401</c:v>
                </c:pt>
                <c:pt idx="616">
                  <c:v>-30.511627906976699</c:v>
                </c:pt>
                <c:pt idx="617">
                  <c:v>#N/A</c:v>
                </c:pt>
                <c:pt idx="618">
                  <c:v>-32.3260073260073</c:v>
                </c:pt>
                <c:pt idx="619">
                  <c:v>-34.467323187108299</c:v>
                </c:pt>
                <c:pt idx="620">
                  <c:v>-35.492457852706302</c:v>
                </c:pt>
                <c:pt idx="621">
                  <c:v>-36.299559471365598</c:v>
                </c:pt>
                <c:pt idx="622">
                  <c:v>#N/A</c:v>
                </c:pt>
                <c:pt idx="623">
                  <c:v>-36.125654450261798</c:v>
                </c:pt>
                <c:pt idx="624">
                  <c:v>-35.881841876628997</c:v>
                </c:pt>
                <c:pt idx="625">
                  <c:v>-34.4618055555556</c:v>
                </c:pt>
                <c:pt idx="626">
                  <c:v>-32.059079061685502</c:v>
                </c:pt>
                <c:pt idx="627">
                  <c:v>#N/A</c:v>
                </c:pt>
                <c:pt idx="628">
                  <c:v>-28.533801580333598</c:v>
                </c:pt>
                <c:pt idx="629">
                  <c:v>-26.017699115044199</c:v>
                </c:pt>
                <c:pt idx="630">
                  <c:v>-22.946428571428601</c:v>
                </c:pt>
                <c:pt idx="631">
                  <c:v>-20.986547085201799</c:v>
                </c:pt>
                <c:pt idx="632">
                  <c:v>#N/A</c:v>
                </c:pt>
                <c:pt idx="633">
                  <c:v>-19.038984587488699</c:v>
                </c:pt>
                <c:pt idx="634">
                  <c:v>-21.447484554280699</c:v>
                </c:pt>
                <c:pt idx="635">
                  <c:v>-23.9316239316239</c:v>
                </c:pt>
                <c:pt idx="636">
                  <c:v>-24.1730279898219</c:v>
                </c:pt>
                <c:pt idx="637">
                  <c:v>#N/A</c:v>
                </c:pt>
                <c:pt idx="638">
                  <c:v>-27.8019113814075</c:v>
                </c:pt>
                <c:pt idx="639">
                  <c:v>-26.755555555555599</c:v>
                </c:pt>
                <c:pt idx="640">
                  <c:v>-22.385321100917398</c:v>
                </c:pt>
                <c:pt idx="641">
                  <c:v>-18.361581920904001</c:v>
                </c:pt>
                <c:pt idx="642">
                  <c:v>#N/A</c:v>
                </c:pt>
                <c:pt idx="643">
                  <c:v>-10.671936758893301</c:v>
                </c:pt>
                <c:pt idx="644">
                  <c:v>-9.3467336683417095</c:v>
                </c:pt>
                <c:pt idx="645">
                  <c:v>-9.8752598752598804</c:v>
                </c:pt>
                <c:pt idx="646">
                  <c:v>-7.2432432432432403</c:v>
                </c:pt>
                <c:pt idx="647">
                  <c:v>#N/A</c:v>
                </c:pt>
                <c:pt idx="648">
                  <c:v>3.7800687285223402</c:v>
                </c:pt>
                <c:pt idx="649">
                  <c:v>10.86186540732</c:v>
                </c:pt>
                <c:pt idx="650">
                  <c:v>17.939393939393899</c:v>
                </c:pt>
                <c:pt idx="651">
                  <c:v>23.1901840490798</c:v>
                </c:pt>
                <c:pt idx="652">
                  <c:v>#N/A</c:v>
                </c:pt>
                <c:pt idx="653">
                  <c:v>22.7047146401985</c:v>
                </c:pt>
                <c:pt idx="654">
                  <c:v>21.972534332084901</c:v>
                </c:pt>
                <c:pt idx="655">
                  <c:v>19.130434782608699</c:v>
                </c:pt>
                <c:pt idx="656">
                  <c:v>17.617866004962799</c:v>
                </c:pt>
                <c:pt idx="657">
                  <c:v>#N/A</c:v>
                </c:pt>
                <c:pt idx="658">
                  <c:v>15.1664611590629</c:v>
                </c:pt>
                <c:pt idx="659">
                  <c:v>14.914425427872899</c:v>
                </c:pt>
                <c:pt idx="660">
                  <c:v>16.058394160583902</c:v>
                </c:pt>
                <c:pt idx="661">
                  <c:v>#N/A</c:v>
                </c:pt>
                <c:pt idx="662">
                  <c:v>#N/A</c:v>
                </c:pt>
                <c:pt idx="663">
                  <c:v>16.425120772946901</c:v>
                </c:pt>
                <c:pt idx="664">
                  <c:v>16.5259348612786</c:v>
                </c:pt>
                <c:pt idx="665">
                  <c:v>19.036144578313301</c:v>
                </c:pt>
                <c:pt idx="666">
                  <c:v>20.813397129186601</c:v>
                </c:pt>
                <c:pt idx="667">
                  <c:v>#N/A</c:v>
                </c:pt>
                <c:pt idx="668">
                  <c:v>20.823529411764699</c:v>
                </c:pt>
                <c:pt idx="669">
                  <c:v>18.583042973286901</c:v>
                </c:pt>
                <c:pt idx="670">
                  <c:v>14.9082568807339</c:v>
                </c:pt>
                <c:pt idx="671">
                  <c:v>11.717861205915799</c:v>
                </c:pt>
                <c:pt idx="672">
                  <c:v>#N/A</c:v>
                </c:pt>
                <c:pt idx="673">
                  <c:v>12.148481439819999</c:v>
                </c:pt>
                <c:pt idx="674">
                  <c:v>13.004484304932699</c:v>
                </c:pt>
                <c:pt idx="675">
                  <c:v>14.9606299212598</c:v>
                </c:pt>
                <c:pt idx="676">
                  <c:v>#N/A</c:v>
                </c:pt>
                <c:pt idx="677">
                  <c:v>#N/A</c:v>
                </c:pt>
                <c:pt idx="678">
                  <c:v>16.494845360824701</c:v>
                </c:pt>
                <c:pt idx="679">
                  <c:v>15.197215777262199</c:v>
                </c:pt>
                <c:pt idx="680">
                  <c:v>9.2699884125144791</c:v>
                </c:pt>
                <c:pt idx="681">
                  <c:v>9.3317972350230391</c:v>
                </c:pt>
                <c:pt idx="682">
                  <c:v>#N/A</c:v>
                </c:pt>
                <c:pt idx="683">
                  <c:v>10.894495412844</c:v>
                </c:pt>
                <c:pt idx="684">
                  <c:v>9.4425483503981802</c:v>
                </c:pt>
                <c:pt idx="685">
                  <c:v>8.0225988700565001</c:v>
                </c:pt>
                <c:pt idx="686">
                  <c:v>5.6242969628796402</c:v>
                </c:pt>
                <c:pt idx="687">
                  <c:v>#N/A</c:v>
                </c:pt>
                <c:pt idx="688">
                  <c:v>#N/A</c:v>
                </c:pt>
                <c:pt idx="689">
                  <c:v>5.0847457627118597</c:v>
                </c:pt>
                <c:pt idx="690">
                  <c:v>6.3636363636363598</c:v>
                </c:pt>
                <c:pt idx="691">
                  <c:v>10.730593607305901</c:v>
                </c:pt>
                <c:pt idx="692">
                  <c:v>#N/A</c:v>
                </c:pt>
                <c:pt idx="693">
                  <c:v>15.8381502890173</c:v>
                </c:pt>
                <c:pt idx="694">
                  <c:v>19.790454016298</c:v>
                </c:pt>
                <c:pt idx="695">
                  <c:v>23.948598130841098</c:v>
                </c:pt>
                <c:pt idx="696">
                  <c:v>27.972027972027998</c:v>
                </c:pt>
                <c:pt idx="697">
                  <c:v>#N/A</c:v>
                </c:pt>
                <c:pt idx="698">
                  <c:v>39.145496535796802</c:v>
                </c:pt>
                <c:pt idx="699">
                  <c:v>40.8209806157355</c:v>
                </c:pt>
                <c:pt idx="700">
                  <c:v>42.075892857142897</c:v>
                </c:pt>
                <c:pt idx="701">
                  <c:v>#N/A</c:v>
                </c:pt>
                <c:pt idx="702">
                  <c:v>#N/A</c:v>
                </c:pt>
                <c:pt idx="703">
                  <c:v>50.879120879120897</c:v>
                </c:pt>
                <c:pt idx="704">
                  <c:v>53.145336225596502</c:v>
                </c:pt>
                <c:pt idx="705">
                  <c:v>60.687432867883999</c:v>
                </c:pt>
                <c:pt idx="706">
                  <c:v>68.770053475935796</c:v>
                </c:pt>
                <c:pt idx="707">
                  <c:v>#N/A</c:v>
                </c:pt>
                <c:pt idx="708">
                  <c:v>71.935483870967701</c:v>
                </c:pt>
                <c:pt idx="709">
                  <c:v>75.622968580715096</c:v>
                </c:pt>
                <c:pt idx="710">
                  <c:v>72.149122807017505</c:v>
                </c:pt>
                <c:pt idx="711">
                  <c:v>68.854282536151302</c:v>
                </c:pt>
                <c:pt idx="712">
                  <c:v>#N/A</c:v>
                </c:pt>
                <c:pt idx="713">
                  <c:v>67.840909090909093</c:v>
                </c:pt>
                <c:pt idx="714">
                  <c:v>67.771428571428601</c:v>
                </c:pt>
                <c:pt idx="715">
                  <c:v>67.976878612716803</c:v>
                </c:pt>
                <c:pt idx="716">
                  <c:v>86.540731995277497</c:v>
                </c:pt>
                <c:pt idx="717">
                  <c:v>#N/A</c:v>
                </c:pt>
                <c:pt idx="718">
                  <c:v>85.011990407673906</c:v>
                </c:pt>
                <c:pt idx="719">
                  <c:v>80.487804878048806</c:v>
                </c:pt>
                <c:pt idx="720">
                  <c:v>72.580645161290306</c:v>
                </c:pt>
                <c:pt idx="721">
                  <c:v>67.934093789607104</c:v>
                </c:pt>
                <c:pt idx="722">
                  <c:v>#N/A</c:v>
                </c:pt>
                <c:pt idx="723">
                  <c:v>66.182298546895595</c:v>
                </c:pt>
                <c:pt idx="724">
                  <c:v>67.785234899328898</c:v>
                </c:pt>
                <c:pt idx="725">
                  <c:v>64.912280701754398</c:v>
                </c:pt>
                <c:pt idx="726">
                  <c:v>61.1036339165545</c:v>
                </c:pt>
                <c:pt idx="727">
                  <c:v>#N/A</c:v>
                </c:pt>
                <c:pt idx="728">
                  <c:v>59.430122116689297</c:v>
                </c:pt>
                <c:pt idx="729">
                  <c:v>58.367346938775498</c:v>
                </c:pt>
                <c:pt idx="730">
                  <c:v>57.1815718157182</c:v>
                </c:pt>
                <c:pt idx="731">
                  <c:v>53.413654618473899</c:v>
                </c:pt>
                <c:pt idx="732">
                  <c:v>#N/A</c:v>
                </c:pt>
                <c:pt idx="733">
                  <c:v>47.860962566844897</c:v>
                </c:pt>
                <c:pt idx="734">
                  <c:v>46.071904127829598</c:v>
                </c:pt>
                <c:pt idx="735">
                  <c:v>45.247657295850097</c:v>
                </c:pt>
                <c:pt idx="736">
                  <c:v>46.246648793565697</c:v>
                </c:pt>
                <c:pt idx="737">
                  <c:v>#N/A</c:v>
                </c:pt>
                <c:pt idx="738">
                  <c:v>45.660881174899899</c:v>
                </c:pt>
                <c:pt idx="739">
                  <c:v>47.5675675675676</c:v>
                </c:pt>
                <c:pt idx="740">
                  <c:v>46.955345060893102</c:v>
                </c:pt>
                <c:pt idx="741">
                  <c:v>45.503355704698002</c:v>
                </c:pt>
                <c:pt idx="742">
                  <c:v>#N/A</c:v>
                </c:pt>
                <c:pt idx="743">
                  <c:v>46.052631578947398</c:v>
                </c:pt>
                <c:pt idx="744">
                  <c:v>46.936114732724903</c:v>
                </c:pt>
                <c:pt idx="745">
                  <c:v>47.368421052631597</c:v>
                </c:pt>
                <c:pt idx="746">
                  <c:v>48.6111111111111</c:v>
                </c:pt>
                <c:pt idx="747">
                  <c:v>#N/A</c:v>
                </c:pt>
                <c:pt idx="748">
                  <c:v>54.2079207920792</c:v>
                </c:pt>
                <c:pt idx="749">
                  <c:v>55.569155446756398</c:v>
                </c:pt>
                <c:pt idx="750">
                  <c:v>60.2424242424242</c:v>
                </c:pt>
                <c:pt idx="751">
                  <c:v>63.365155131264899</c:v>
                </c:pt>
                <c:pt idx="752">
                  <c:v>#N/A</c:v>
                </c:pt>
                <c:pt idx="753">
                  <c:v>73.292682926829301</c:v>
                </c:pt>
                <c:pt idx="754">
                  <c:v>79.001280409731095</c:v>
                </c:pt>
                <c:pt idx="755">
                  <c:v>79.607843137254903</c:v>
                </c:pt>
                <c:pt idx="756">
                  <c:v>79.790026246719194</c:v>
                </c:pt>
                <c:pt idx="757">
                  <c:v>#N/A</c:v>
                </c:pt>
                <c:pt idx="758">
                  <c:v>101.33155792277</c:v>
                </c:pt>
                <c:pt idx="759">
                  <c:v>129.609690444145</c:v>
                </c:pt>
                <c:pt idx="760">
                  <c:v>148.77384196185301</c:v>
                </c:pt>
                <c:pt idx="761">
                  <c:v>163.48314606741599</c:v>
                </c:pt>
                <c:pt idx="762">
                  <c:v>#N/A</c:v>
                </c:pt>
                <c:pt idx="763">
                  <c:v>190.857142857143</c:v>
                </c:pt>
                <c:pt idx="764">
                  <c:v>202.722063037249</c:v>
                </c:pt>
                <c:pt idx="765">
                  <c:v>#N/A</c:v>
                </c:pt>
                <c:pt idx="766">
                  <c:v>#N/A</c:v>
                </c:pt>
                <c:pt idx="767">
                  <c:v>#N/A</c:v>
                </c:pt>
                <c:pt idx="768">
                  <c:v>#N/A</c:v>
                </c:pt>
                <c:pt idx="769">
                  <c:v>#N/A</c:v>
                </c:pt>
                <c:pt idx="770">
                  <c:v>240.35874439461901</c:v>
                </c:pt>
                <c:pt idx="771">
                  <c:v>#N/A</c:v>
                </c:pt>
                <c:pt idx="772">
                  <c:v>211.86440677966101</c:v>
                </c:pt>
                <c:pt idx="773">
                  <c:v>196.388888888889</c:v>
                </c:pt>
                <c:pt idx="774">
                  <c:v>190.17496635262401</c:v>
                </c:pt>
                <c:pt idx="775">
                  <c:v>190.46997389033899</c:v>
                </c:pt>
                <c:pt idx="776">
                  <c:v>#N/A</c:v>
                </c:pt>
                <c:pt idx="777">
                  <c:v>191.614518147685</c:v>
                </c:pt>
                <c:pt idx="778">
                  <c:v>182.92978208232401</c:v>
                </c:pt>
                <c:pt idx="779">
                  <c:v>155.444444444444</c:v>
                </c:pt>
                <c:pt idx="780">
                  <c:v>138.74066168623301</c:v>
                </c:pt>
                <c:pt idx="781">
                  <c:v>#N/A</c:v>
                </c:pt>
                <c:pt idx="782">
                  <c:v>119.79797979798001</c:v>
                </c:pt>
                <c:pt idx="783">
                  <c:v>109.88258317025399</c:v>
                </c:pt>
                <c:pt idx="784">
                  <c:v>89.184060721062593</c:v>
                </c:pt>
                <c:pt idx="785">
                  <c:v>78.458681522748407</c:v>
                </c:pt>
                <c:pt idx="786">
                  <c:v>#N/A</c:v>
                </c:pt>
                <c:pt idx="787">
                  <c:v>65.998176845943505</c:v>
                </c:pt>
                <c:pt idx="788">
                  <c:v>55.706521739130402</c:v>
                </c:pt>
                <c:pt idx="789">
                  <c:v>43.391066545123103</c:v>
                </c:pt>
                <c:pt idx="790">
                  <c:v>38.208409506398503</c:v>
                </c:pt>
                <c:pt idx="791">
                  <c:v>#N/A</c:v>
                </c:pt>
                <c:pt idx="792">
                  <c:v>36.808118081180801</c:v>
                </c:pt>
                <c:pt idx="793">
                  <c:v>39.701770736253501</c:v>
                </c:pt>
                <c:pt idx="794">
                  <c:v>43.245778611632304</c:v>
                </c:pt>
                <c:pt idx="795">
                  <c:v>41.840607210626203</c:v>
                </c:pt>
                <c:pt idx="796">
                  <c:v>#N/A</c:v>
                </c:pt>
                <c:pt idx="797">
                  <c:v>47.16796875</c:v>
                </c:pt>
                <c:pt idx="798">
                  <c:v>50.049455984174102</c:v>
                </c:pt>
                <c:pt idx="799">
                  <c:v>55.431472081218303</c:v>
                </c:pt>
                <c:pt idx="800">
                  <c:v>59.896373056994797</c:v>
                </c:pt>
                <c:pt idx="801">
                  <c:v>#N/A</c:v>
                </c:pt>
                <c:pt idx="802">
                  <c:v>72.598253275109201</c:v>
                </c:pt>
                <c:pt idx="803">
                  <c:v>73.908296943231406</c:v>
                </c:pt>
                <c:pt idx="804">
                  <c:v>69.165786694825798</c:v>
                </c:pt>
                <c:pt idx="805">
                  <c:v>64.778578784757997</c:v>
                </c:pt>
                <c:pt idx="806">
                  <c:v>#N/A</c:v>
                </c:pt>
                <c:pt idx="807">
                  <c:v>52.5</c:v>
                </c:pt>
                <c:pt idx="808">
                  <c:v>46.588693957114998</c:v>
                </c:pt>
                <c:pt idx="809">
                  <c:v>42.281879194630903</c:v>
                </c:pt>
                <c:pt idx="810">
                  <c:v>47.996183206106899</c:v>
                </c:pt>
                <c:pt idx="811">
                  <c:v>#N/A</c:v>
                </c:pt>
                <c:pt idx="812">
                  <c:v>58.9914367269267</c:v>
                </c:pt>
                <c:pt idx="813">
                  <c:v>56.985294117647101</c:v>
                </c:pt>
                <c:pt idx="814">
                  <c:v>61.045987376014402</c:v>
                </c:pt>
                <c:pt idx="815">
                  <c:v>78.109932497589199</c:v>
                </c:pt>
                <c:pt idx="816">
                  <c:v>#N/A</c:v>
                </c:pt>
                <c:pt idx="817">
                  <c:v>92.214357937310396</c:v>
                </c:pt>
                <c:pt idx="818">
                  <c:v>96.196196196196198</c:v>
                </c:pt>
                <c:pt idx="819">
                  <c:v>100.305810397554</c:v>
                </c:pt>
                <c:pt idx="820">
                  <c:v>108.607863974495</c:v>
                </c:pt>
                <c:pt idx="821">
                  <c:v>#N/A</c:v>
                </c:pt>
                <c:pt idx="822">
                  <c:v>119.822812846069</c:v>
                </c:pt>
                <c:pt idx="823">
                  <c:v>129.828571428571</c:v>
                </c:pt>
                <c:pt idx="824">
                  <c:v>142.857142857143</c:v>
                </c:pt>
                <c:pt idx="825">
                  <c:v>143.03510758776901</c:v>
                </c:pt>
                <c:pt idx="826">
                  <c:v>#N/A</c:v>
                </c:pt>
                <c:pt idx="827">
                  <c:v>146.62721893491101</c:v>
                </c:pt>
                <c:pt idx="828">
                  <c:v>156.516290726817</c:v>
                </c:pt>
                <c:pt idx="829">
                  <c:v>158.09768637532099</c:v>
                </c:pt>
                <c:pt idx="830">
                  <c:v>156.62805662805701</c:v>
                </c:pt>
                <c:pt idx="831">
                  <c:v>#N/A</c:v>
                </c:pt>
                <c:pt idx="832">
                  <c:v>175</c:v>
                </c:pt>
                <c:pt idx="833">
                  <c:v>180.98404255319201</c:v>
                </c:pt>
                <c:pt idx="834">
                  <c:v>178.768020969856</c:v>
                </c:pt>
                <c:pt idx="835">
                  <c:v>161.78756476683901</c:v>
                </c:pt>
                <c:pt idx="836">
                  <c:v>#N/A</c:v>
                </c:pt>
                <c:pt idx="837">
                  <c:v>152.18543046357601</c:v>
                </c:pt>
                <c:pt idx="838">
                  <c:v>157.61772853185599</c:v>
                </c:pt>
                <c:pt idx="839">
                  <c:v>161.40602582496399</c:v>
                </c:pt>
                <c:pt idx="840">
                  <c:v>162.44343891402701</c:v>
                </c:pt>
                <c:pt idx="841">
                  <c:v>#N/A</c:v>
                </c:pt>
                <c:pt idx="842">
                  <c:v>146.757164404223</c:v>
                </c:pt>
                <c:pt idx="843">
                  <c:v>145.23449319213299</c:v>
                </c:pt>
                <c:pt idx="844">
                  <c:v>145.921450151057</c:v>
                </c:pt>
                <c:pt idx="845">
                  <c:v>131.381381381381</c:v>
                </c:pt>
                <c:pt idx="846">
                  <c:v>#N/A</c:v>
                </c:pt>
                <c:pt idx="847">
                  <c:v>100.29629629629601</c:v>
                </c:pt>
                <c:pt idx="848">
                  <c:v>86.988304093567294</c:v>
                </c:pt>
                <c:pt idx="849">
                  <c:v>75.324675324675297</c:v>
                </c:pt>
                <c:pt idx="850">
                  <c:v>67.335243553008596</c:v>
                </c:pt>
                <c:pt idx="851">
                  <c:v>#N/A</c:v>
                </c:pt>
                <c:pt idx="852">
                  <c:v>60.113154172560101</c:v>
                </c:pt>
                <c:pt idx="853">
                  <c:v>58.217270194986099</c:v>
                </c:pt>
                <c:pt idx="854">
                  <c:v>58.287292817679599</c:v>
                </c:pt>
                <c:pt idx="855">
                  <c:v>#N/A</c:v>
                </c:pt>
                <c:pt idx="856">
                  <c:v>#N/A</c:v>
                </c:pt>
                <c:pt idx="857">
                  <c:v>62.937062937062898</c:v>
                </c:pt>
                <c:pt idx="858">
                  <c:v>62.640449438202197</c:v>
                </c:pt>
                <c:pt idx="859">
                  <c:v>63.046544428772897</c:v>
                </c:pt>
                <c:pt idx="860">
                  <c:v>61.040787623066102</c:v>
                </c:pt>
                <c:pt idx="861">
                  <c:v>#N/A</c:v>
                </c:pt>
                <c:pt idx="862">
                  <c:v>53.0555555555556</c:v>
                </c:pt>
                <c:pt idx="863">
                  <c:v>49.8626373626374</c:v>
                </c:pt>
                <c:pt idx="864">
                  <c:v>41.3333333333333</c:v>
                </c:pt>
                <c:pt idx="865">
                  <c:v>31.8062827225131</c:v>
                </c:pt>
                <c:pt idx="866">
                  <c:v>#N/A</c:v>
                </c:pt>
                <c:pt idx="867">
                  <c:v>26.7088607594937</c:v>
                </c:pt>
                <c:pt idx="868">
                  <c:v>24.630541871921199</c:v>
                </c:pt>
                <c:pt idx="869">
                  <c:v>22.488038277512</c:v>
                </c:pt>
                <c:pt idx="870">
                  <c:v>24.0806642941874</c:v>
                </c:pt>
                <c:pt idx="871">
                  <c:v>#N/A</c:v>
                </c:pt>
                <c:pt idx="872">
                  <c:v>23.693379790940799</c:v>
                </c:pt>
                <c:pt idx="873">
                  <c:v>21.412300683371299</c:v>
                </c:pt>
                <c:pt idx="874">
                  <c:v>18.3946488294314</c:v>
                </c:pt>
                <c:pt idx="875">
                  <c:v>16.612021857923501</c:v>
                </c:pt>
                <c:pt idx="876">
                  <c:v>#N/A</c:v>
                </c:pt>
                <c:pt idx="877">
                  <c:v>12.943632567849701</c:v>
                </c:pt>
                <c:pt idx="878">
                  <c:v>11.2016293279022</c:v>
                </c:pt>
                <c:pt idx="879">
                  <c:v>11.3659022931206</c:v>
                </c:pt>
                <c:pt idx="880">
                  <c:v>10.2739726027397</c:v>
                </c:pt>
                <c:pt idx="881">
                  <c:v>#N/A</c:v>
                </c:pt>
                <c:pt idx="882">
                  <c:v>8.0721747388414098</c:v>
                </c:pt>
                <c:pt idx="883">
                  <c:v>6.7039106145251397</c:v>
                </c:pt>
                <c:pt idx="884">
                  <c:v>5.3064958828911299</c:v>
                </c:pt>
                <c:pt idx="885">
                  <c:v>4.5372050816696898</c:v>
                </c:pt>
                <c:pt idx="886">
                  <c:v>#N/A</c:v>
                </c:pt>
                <c:pt idx="887">
                  <c:v>2.49776984834969</c:v>
                </c:pt>
                <c:pt idx="888">
                  <c:v>-0.61082024432809801</c:v>
                </c:pt>
                <c:pt idx="889">
                  <c:v>-2.5862068965517202</c:v>
                </c:pt>
                <c:pt idx="890">
                  <c:v>-3.6144578313253</c:v>
                </c:pt>
                <c:pt idx="891">
                  <c:v>#N/A</c:v>
                </c:pt>
                <c:pt idx="892">
                  <c:v>-3.4270650263620399</c:v>
                </c:pt>
                <c:pt idx="893">
                  <c:v>#N/A</c:v>
                </c:pt>
                <c:pt idx="894">
                  <c:v>6.5851364063969902</c:v>
                </c:pt>
                <c:pt idx="895">
                  <c:v>15.498519249753199</c:v>
                </c:pt>
                <c:pt idx="896">
                  <c:v>#N/A</c:v>
                </c:pt>
                <c:pt idx="897">
                  <c:v>17.8068410462777</c:v>
                </c:pt>
                <c:pt idx="898">
                  <c:v>16.497975708502</c:v>
                </c:pt>
                <c:pt idx="899">
                  <c:v>14.678899082568799</c:v>
                </c:pt>
                <c:pt idx="900">
                  <c:v>11.451942740286301</c:v>
                </c:pt>
                <c:pt idx="901">
                  <c:v>#N/A</c:v>
                </c:pt>
                <c:pt idx="902">
                  <c:v>5.0102249488752602</c:v>
                </c:pt>
                <c:pt idx="903">
                  <c:v>4.1152263374485596</c:v>
                </c:pt>
                <c:pt idx="904">
                  <c:v>4.2976939203354299</c:v>
                </c:pt>
                <c:pt idx="905">
                  <c:v>2.5586353944562901</c:v>
                </c:pt>
                <c:pt idx="906">
                  <c:v>#N/A</c:v>
                </c:pt>
                <c:pt idx="907">
                  <c:v>-1.31578947368421</c:v>
                </c:pt>
                <c:pt idx="908">
                  <c:v>-3.2150776053215102</c:v>
                </c:pt>
                <c:pt idx="909">
                  <c:v>-5.1511758118701003</c:v>
                </c:pt>
                <c:pt idx="910">
                  <c:v>-6.6742081447963804</c:v>
                </c:pt>
                <c:pt idx="911">
                  <c:v>#N/A</c:v>
                </c:pt>
                <c:pt idx="912">
                  <c:v>-6.8807339449541303</c:v>
                </c:pt>
                <c:pt idx="913">
                  <c:v>-8.2004555808656008</c:v>
                </c:pt>
                <c:pt idx="914">
                  <c:v>#N/A</c:v>
                </c:pt>
                <c:pt idx="915">
                  <c:v>#N/A</c:v>
                </c:pt>
                <c:pt idx="916">
                  <c:v>#N/A</c:v>
                </c:pt>
                <c:pt idx="917">
                  <c:v>-12.3510292524377</c:v>
                </c:pt>
                <c:pt idx="918">
                  <c:v>-14.6315789473684</c:v>
                </c:pt>
                <c:pt idx="919">
                  <c:v>-17.0385395537525</c:v>
                </c:pt>
                <c:pt idx="920">
                  <c:v>-18.7747035573123</c:v>
                </c:pt>
                <c:pt idx="921">
                  <c:v>#N/A</c:v>
                </c:pt>
                <c:pt idx="922">
                  <c:v>-21.928166351606801</c:v>
                </c:pt>
                <c:pt idx="923">
                  <c:v>-24.727272727272702</c:v>
                </c:pt>
                <c:pt idx="924">
                  <c:v>-26.441881100266201</c:v>
                </c:pt>
                <c:pt idx="925">
                  <c:v>-27.2567922874671</c:v>
                </c:pt>
                <c:pt idx="926">
                  <c:v>#N/A</c:v>
                </c:pt>
                <c:pt idx="927">
                  <c:v>-26.033421284080902</c:v>
                </c:pt>
                <c:pt idx="928">
                  <c:v>-25.2418645558487</c:v>
                </c:pt>
                <c:pt idx="929">
                  <c:v>-23.805309734513301</c:v>
                </c:pt>
                <c:pt idx="930">
                  <c:v>-22.9681978798587</c:v>
                </c:pt>
                <c:pt idx="931">
                  <c:v>#N/A</c:v>
                </c:pt>
                <c:pt idx="932">
                  <c:v>-22.8621291448517</c:v>
                </c:pt>
                <c:pt idx="933">
                  <c:v>-23.096885813148798</c:v>
                </c:pt>
                <c:pt idx="934">
                  <c:v>-23.433476394849801</c:v>
                </c:pt>
                <c:pt idx="935">
                  <c:v>#N/A</c:v>
                </c:pt>
                <c:pt idx="936">
                  <c:v>#N/A</c:v>
                </c:pt>
                <c:pt idx="937">
                  <c:v>-24.114088159032001</c:v>
                </c:pt>
                <c:pt idx="938">
                  <c:v>-24.020887728459499</c:v>
                </c:pt>
                <c:pt idx="939">
                  <c:v>-25.1736111111111</c:v>
                </c:pt>
                <c:pt idx="940">
                  <c:v>-25.281385281385301</c:v>
                </c:pt>
                <c:pt idx="941">
                  <c:v>#N/A</c:v>
                </c:pt>
                <c:pt idx="942">
                  <c:v>-24.1289198606272</c:v>
                </c:pt>
                <c:pt idx="943">
                  <c:v>-23.306948109058901</c:v>
                </c:pt>
                <c:pt idx="944">
                  <c:v>-21.236559139784902</c:v>
                </c:pt>
                <c:pt idx="945">
                  <c:v>-18.807339449541299</c:v>
                </c:pt>
                <c:pt idx="946">
                  <c:v>#N/A</c:v>
                </c:pt>
                <c:pt idx="947">
                  <c:v>-13.6186770428016</c:v>
                </c:pt>
                <c:pt idx="948">
                  <c:v>-12.0278330019881</c:v>
                </c:pt>
                <c:pt idx="949">
                  <c:v>-10.515672396359999</c:v>
                </c:pt>
                <c:pt idx="950">
                  <c:v>-9.7435897435897392</c:v>
                </c:pt>
                <c:pt idx="951">
                  <c:v>#N/A</c:v>
                </c:pt>
                <c:pt idx="952">
                  <c:v>-8.8541666666666696</c:v>
                </c:pt>
                <c:pt idx="953">
                  <c:v>-8.3686440677966107</c:v>
                </c:pt>
                <c:pt idx="954">
                  <c:v>-7.43534482758621</c:v>
                </c:pt>
                <c:pt idx="955">
                  <c:v>#N/A</c:v>
                </c:pt>
                <c:pt idx="956">
                  <c:v>#N/A</c:v>
                </c:pt>
                <c:pt idx="957">
                  <c:v>-7.2198275862069003</c:v>
                </c:pt>
                <c:pt idx="958">
                  <c:v>-6.4794816414686798</c:v>
                </c:pt>
                <c:pt idx="959">
                  <c:v>-5.8002148227712098</c:v>
                </c:pt>
                <c:pt idx="960">
                  <c:v>-4.0685224839400398</c:v>
                </c:pt>
                <c:pt idx="961">
                  <c:v>#N/A</c:v>
                </c:pt>
                <c:pt idx="962">
                  <c:v>#N/A</c:v>
                </c:pt>
                <c:pt idx="963">
                  <c:v>-1.3015184381778699</c:v>
                </c:pt>
                <c:pt idx="964">
                  <c:v>0.54525627044711</c:v>
                </c:pt>
                <c:pt idx="965">
                  <c:v>2.0833333333333299</c:v>
                </c:pt>
                <c:pt idx="966">
                  <c:v>#N/A</c:v>
                </c:pt>
                <c:pt idx="967">
                  <c:v>3.43680709534368</c:v>
                </c:pt>
                <c:pt idx="968">
                  <c:v>3.7946428571428599</c:v>
                </c:pt>
                <c:pt idx="969">
                  <c:v>4.4117647058823497</c:v>
                </c:pt>
                <c:pt idx="970">
                  <c:v>3.7542662116040999</c:v>
                </c:pt>
                <c:pt idx="971">
                  <c:v>#N/A</c:v>
                </c:pt>
                <c:pt idx="972">
                  <c:v>3.0023094688221699</c:v>
                </c:pt>
                <c:pt idx="973">
                  <c:v>2.9239766081871301</c:v>
                </c:pt>
                <c:pt idx="974">
                  <c:v>3.6729857819905201</c:v>
                </c:pt>
                <c:pt idx="975">
                  <c:v>3.3452807646356</c:v>
                </c:pt>
                <c:pt idx="976">
                  <c:v>#N/A</c:v>
                </c:pt>
                <c:pt idx="977">
                  <c:v>3.8177339901477798</c:v>
                </c:pt>
                <c:pt idx="978">
                  <c:v>4.5112781954887202</c:v>
                </c:pt>
                <c:pt idx="979">
                  <c:v>4.1931385006353201</c:v>
                </c:pt>
                <c:pt idx="980">
                  <c:v>3.0690537084398999</c:v>
                </c:pt>
                <c:pt idx="981">
                  <c:v>#N/A</c:v>
                </c:pt>
                <c:pt idx="982">
                  <c:v>1.7038007863695901</c:v>
                </c:pt>
                <c:pt idx="983">
                  <c:v>0.93333333333333302</c:v>
                </c:pt>
                <c:pt idx="984">
                  <c:v>2.0547945205479499</c:v>
                </c:pt>
                <c:pt idx="985">
                  <c:v>#N/A</c:v>
                </c:pt>
                <c:pt idx="986">
                  <c:v>#N/A</c:v>
                </c:pt>
                <c:pt idx="987">
                  <c:v>5.1136363636363598</c:v>
                </c:pt>
                <c:pt idx="988">
                  <c:v>4.3909348441926301</c:v>
                </c:pt>
                <c:pt idx="989">
                  <c:v>2.7972027972028002</c:v>
                </c:pt>
                <c:pt idx="990">
                  <c:v>#N/A</c:v>
                </c:pt>
                <c:pt idx="991">
                  <c:v>#N/A</c:v>
                </c:pt>
                <c:pt idx="992">
                  <c:v>3.0095759233926098</c:v>
                </c:pt>
                <c:pt idx="993">
                  <c:v>1.9073569482288799</c:v>
                </c:pt>
                <c:pt idx="994">
                  <c:v>3.0178326474622801</c:v>
                </c:pt>
                <c:pt idx="995">
                  <c:v>#N/A</c:v>
                </c:pt>
                <c:pt idx="996">
                  <c:v>#N/A</c:v>
                </c:pt>
                <c:pt idx="997">
                  <c:v>10.6508875739645</c:v>
                </c:pt>
                <c:pt idx="998">
                  <c:v>13.4848484848485</c:v>
                </c:pt>
                <c:pt idx="999">
                  <c:v>14.1975308641975</c:v>
                </c:pt>
                <c:pt idx="1000">
                  <c:v>#N/A</c:v>
                </c:pt>
                <c:pt idx="1001">
                  <c:v>#N/A</c:v>
                </c:pt>
                <c:pt idx="1002">
                  <c:v>13.2930513595166</c:v>
                </c:pt>
                <c:pt idx="1003">
                  <c:v>11.764705882352899</c:v>
                </c:pt>
                <c:pt idx="1004">
                  <c:v>9.2592592592592595</c:v>
                </c:pt>
                <c:pt idx="1005">
                  <c:v>#N/A</c:v>
                </c:pt>
                <c:pt idx="1006">
                  <c:v>#N/A</c:v>
                </c:pt>
                <c:pt idx="1007">
                  <c:v>1.78571428571429</c:v>
                </c:pt>
                <c:pt idx="1008">
                  <c:v>0.123915737298637</c:v>
                </c:pt>
                <c:pt idx="1009">
                  <c:v>-2.8537455410225898</c:v>
                </c:pt>
                <c:pt idx="1010">
                  <c:v>#N/A</c:v>
                </c:pt>
                <c:pt idx="1011">
                  <c:v>#N/A</c:v>
                </c:pt>
                <c:pt idx="1012">
                  <c:v>-9.6112311015118799</c:v>
                </c:pt>
                <c:pt idx="1013">
                  <c:v>-15.811088295687901</c:v>
                </c:pt>
                <c:pt idx="1014">
                  <c:v>-22.9022704837117</c:v>
                </c:pt>
                <c:pt idx="1015">
                  <c:v>#N/A</c:v>
                </c:pt>
                <c:pt idx="1016">
                  <c:v>#N/A</c:v>
                </c:pt>
                <c:pt idx="1017">
                  <c:v>-36.295054484492901</c:v>
                </c:pt>
                <c:pt idx="1018">
                  <c:v>-40.302066772655003</c:v>
                </c:pt>
                <c:pt idx="1019">
                  <c:v>-43.195718654434302</c:v>
                </c:pt>
                <c:pt idx="1020">
                  <c:v>#N/A</c:v>
                </c:pt>
                <c:pt idx="1021">
                  <c:v>#N/A</c:v>
                </c:pt>
                <c:pt idx="1022">
                  <c:v>-54.510309278350498</c:v>
                </c:pt>
                <c:pt idx="1023">
                  <c:v>-56.8965517241379</c:v>
                </c:pt>
                <c:pt idx="1024">
                  <c:v>#N/A</c:v>
                </c:pt>
                <c:pt idx="1025">
                  <c:v>#N/A</c:v>
                </c:pt>
              </c:numCache>
            </c:numRef>
          </c:val>
          <c:smooth val="0"/>
          <c:extLst>
            <c:ext xmlns:c16="http://schemas.microsoft.com/office/drawing/2014/chart" uri="{C3380CC4-5D6E-409C-BE32-E72D297353CC}">
              <c16:uniqueId val="{00000001-3869-4443-9B69-3A194C1DFD42}"/>
            </c:ext>
          </c:extLst>
        </c:ser>
        <c:dLbls>
          <c:showLegendKey val="0"/>
          <c:showVal val="0"/>
          <c:showCatName val="0"/>
          <c:showSerName val="0"/>
          <c:showPercent val="0"/>
          <c:showBubbleSize val="0"/>
        </c:dLbls>
        <c:marker val="1"/>
        <c:smooth val="0"/>
        <c:axId val="576957616"/>
        <c:axId val="576958008"/>
      </c:lineChart>
      <c:dateAx>
        <c:axId val="567485048"/>
        <c:scaling>
          <c:orientation val="minMax"/>
        </c:scaling>
        <c:delete val="0"/>
        <c:axPos val="b"/>
        <c:numFmt formatCode="yyyy/mm/dd;@"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mn-lt"/>
                <a:ea typeface="+mn-ea"/>
                <a:cs typeface="+mn-cs"/>
              </a:defRPr>
            </a:pPr>
            <a:endParaRPr lang="zh-CN"/>
          </a:p>
        </c:txPr>
        <c:crossAx val="567485440"/>
        <c:crosses val="autoZero"/>
        <c:auto val="1"/>
        <c:lblOffset val="100"/>
        <c:baseTimeUnit val="days"/>
      </c:dateAx>
      <c:valAx>
        <c:axId val="5674854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67485048"/>
        <c:crosses val="autoZero"/>
        <c:crossBetween val="between"/>
      </c:valAx>
      <c:catAx>
        <c:axId val="576957616"/>
        <c:scaling>
          <c:orientation val="minMax"/>
        </c:scaling>
        <c:delete val="1"/>
        <c:axPos val="b"/>
        <c:numFmt formatCode="General" sourceLinked="1"/>
        <c:majorTickMark val="out"/>
        <c:minorTickMark val="none"/>
        <c:tickLblPos val="nextTo"/>
        <c:crossAx val="576958008"/>
        <c:crosses val="autoZero"/>
        <c:auto val="1"/>
        <c:lblAlgn val="ctr"/>
        <c:lblOffset val="100"/>
        <c:tickLblSkip val="1"/>
        <c:noMultiLvlLbl val="1"/>
      </c:catAx>
      <c:valAx>
        <c:axId val="576958008"/>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76957616"/>
        <c:crosses val="max"/>
        <c:crossBetween val="between"/>
      </c:valAx>
      <c:spPr>
        <a:noFill/>
        <a:ln>
          <a:noFill/>
        </a:ln>
        <a:effectLst/>
      </c:spPr>
    </c:plotArea>
    <c:legend>
      <c:legendPos val="b"/>
      <c:legendEntry>
        <c:idx val="0"/>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legendEntry>
        <c:idx val="1"/>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overlay val="0"/>
      <c:spPr>
        <a:noFill/>
        <a:ln>
          <a:noFill/>
        </a:ln>
        <a:effectLst/>
      </c:spPr>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227946083010798E-2"/>
          <c:y val="5.1400554097404502E-2"/>
          <c:w val="0.83264024200364795"/>
          <c:h val="0.69616141732283499"/>
        </c:manualLayout>
      </c:layout>
      <c:lineChart>
        <c:grouping val="standard"/>
        <c:varyColors val="0"/>
        <c:ser>
          <c:idx val="0"/>
          <c:order val="0"/>
          <c:tx>
            <c:strRef>
              <c:f>螺纹现货价格!$I$20</c:f>
              <c:strCache>
                <c:ptCount val="1"/>
                <c:pt idx="0">
                  <c:v>螺纹钢</c:v>
                </c:pt>
              </c:strCache>
            </c:strRef>
          </c:tx>
          <c:spPr>
            <a:ln w="28575" cap="rnd">
              <a:solidFill>
                <a:srgbClr val="0070C0"/>
              </a:solidFill>
              <a:round/>
            </a:ln>
            <a:effectLst/>
          </c:spPr>
          <c:marker>
            <c:symbol val="none"/>
          </c:marker>
          <c:cat>
            <c:numRef>
              <c:f>螺纹现货价格!$H$24:$H$525</c:f>
              <c:numCache>
                <c:formatCode>yyyy/mm/dd;@</c:formatCode>
                <c:ptCount val="502"/>
                <c:pt idx="0">
                  <c:v>43035</c:v>
                </c:pt>
                <c:pt idx="1">
                  <c:v>43034</c:v>
                </c:pt>
                <c:pt idx="2">
                  <c:v>43033</c:v>
                </c:pt>
                <c:pt idx="3">
                  <c:v>43032</c:v>
                </c:pt>
                <c:pt idx="4">
                  <c:v>43031</c:v>
                </c:pt>
                <c:pt idx="5">
                  <c:v>43028</c:v>
                </c:pt>
                <c:pt idx="6">
                  <c:v>43027</c:v>
                </c:pt>
                <c:pt idx="7">
                  <c:v>43026</c:v>
                </c:pt>
                <c:pt idx="8">
                  <c:v>43025</c:v>
                </c:pt>
                <c:pt idx="9">
                  <c:v>43024</c:v>
                </c:pt>
                <c:pt idx="10">
                  <c:v>43021</c:v>
                </c:pt>
                <c:pt idx="11">
                  <c:v>43020</c:v>
                </c:pt>
                <c:pt idx="12">
                  <c:v>43019</c:v>
                </c:pt>
                <c:pt idx="13">
                  <c:v>43018</c:v>
                </c:pt>
                <c:pt idx="14">
                  <c:v>43017</c:v>
                </c:pt>
                <c:pt idx="15">
                  <c:v>43008</c:v>
                </c:pt>
                <c:pt idx="16">
                  <c:v>43007</c:v>
                </c:pt>
                <c:pt idx="17">
                  <c:v>43006</c:v>
                </c:pt>
                <c:pt idx="18">
                  <c:v>43005</c:v>
                </c:pt>
                <c:pt idx="19">
                  <c:v>43004</c:v>
                </c:pt>
                <c:pt idx="20">
                  <c:v>43003</c:v>
                </c:pt>
                <c:pt idx="21">
                  <c:v>43000</c:v>
                </c:pt>
                <c:pt idx="22">
                  <c:v>42999</c:v>
                </c:pt>
                <c:pt idx="23">
                  <c:v>42998</c:v>
                </c:pt>
                <c:pt idx="24">
                  <c:v>42997</c:v>
                </c:pt>
                <c:pt idx="25">
                  <c:v>42996</c:v>
                </c:pt>
                <c:pt idx="26">
                  <c:v>42993</c:v>
                </c:pt>
                <c:pt idx="27">
                  <c:v>42992</c:v>
                </c:pt>
                <c:pt idx="28">
                  <c:v>42991</c:v>
                </c:pt>
                <c:pt idx="29">
                  <c:v>42990</c:v>
                </c:pt>
                <c:pt idx="30">
                  <c:v>42989</c:v>
                </c:pt>
                <c:pt idx="31">
                  <c:v>42986</c:v>
                </c:pt>
                <c:pt idx="32">
                  <c:v>42985</c:v>
                </c:pt>
                <c:pt idx="33">
                  <c:v>42984</c:v>
                </c:pt>
                <c:pt idx="34">
                  <c:v>42983</c:v>
                </c:pt>
                <c:pt idx="35">
                  <c:v>42982</c:v>
                </c:pt>
                <c:pt idx="36">
                  <c:v>42979</c:v>
                </c:pt>
                <c:pt idx="37">
                  <c:v>42978</c:v>
                </c:pt>
                <c:pt idx="38">
                  <c:v>42977</c:v>
                </c:pt>
                <c:pt idx="39">
                  <c:v>42976</c:v>
                </c:pt>
                <c:pt idx="40">
                  <c:v>42975</c:v>
                </c:pt>
                <c:pt idx="41">
                  <c:v>42972</c:v>
                </c:pt>
                <c:pt idx="42">
                  <c:v>42971</c:v>
                </c:pt>
                <c:pt idx="43">
                  <c:v>42970</c:v>
                </c:pt>
                <c:pt idx="44">
                  <c:v>42969</c:v>
                </c:pt>
                <c:pt idx="45">
                  <c:v>42968</c:v>
                </c:pt>
                <c:pt idx="46">
                  <c:v>42965</c:v>
                </c:pt>
                <c:pt idx="47">
                  <c:v>42964</c:v>
                </c:pt>
                <c:pt idx="48">
                  <c:v>42963</c:v>
                </c:pt>
                <c:pt idx="49">
                  <c:v>42962</c:v>
                </c:pt>
                <c:pt idx="50">
                  <c:v>42961</c:v>
                </c:pt>
                <c:pt idx="51">
                  <c:v>42958</c:v>
                </c:pt>
                <c:pt idx="52">
                  <c:v>42957</c:v>
                </c:pt>
                <c:pt idx="53">
                  <c:v>42956</c:v>
                </c:pt>
                <c:pt idx="54">
                  <c:v>42955</c:v>
                </c:pt>
                <c:pt idx="55">
                  <c:v>42954</c:v>
                </c:pt>
                <c:pt idx="56">
                  <c:v>42951</c:v>
                </c:pt>
                <c:pt idx="57">
                  <c:v>42950</c:v>
                </c:pt>
                <c:pt idx="58">
                  <c:v>42949</c:v>
                </c:pt>
                <c:pt idx="59">
                  <c:v>42948</c:v>
                </c:pt>
                <c:pt idx="60">
                  <c:v>42947</c:v>
                </c:pt>
                <c:pt idx="61">
                  <c:v>42944</c:v>
                </c:pt>
                <c:pt idx="62">
                  <c:v>42943</c:v>
                </c:pt>
                <c:pt idx="63">
                  <c:v>42942</c:v>
                </c:pt>
                <c:pt idx="64">
                  <c:v>42941</c:v>
                </c:pt>
                <c:pt idx="65">
                  <c:v>42940</c:v>
                </c:pt>
                <c:pt idx="66">
                  <c:v>42937</c:v>
                </c:pt>
                <c:pt idx="67">
                  <c:v>42936</c:v>
                </c:pt>
                <c:pt idx="68">
                  <c:v>42935</c:v>
                </c:pt>
                <c:pt idx="69">
                  <c:v>42934</c:v>
                </c:pt>
                <c:pt idx="70">
                  <c:v>42933</c:v>
                </c:pt>
                <c:pt idx="71">
                  <c:v>42930</c:v>
                </c:pt>
                <c:pt idx="72">
                  <c:v>42929</c:v>
                </c:pt>
                <c:pt idx="73">
                  <c:v>42928</c:v>
                </c:pt>
                <c:pt idx="74">
                  <c:v>42927</c:v>
                </c:pt>
                <c:pt idx="75">
                  <c:v>42926</c:v>
                </c:pt>
                <c:pt idx="76">
                  <c:v>42923</c:v>
                </c:pt>
                <c:pt idx="77">
                  <c:v>42922</c:v>
                </c:pt>
                <c:pt idx="78">
                  <c:v>42921</c:v>
                </c:pt>
                <c:pt idx="79">
                  <c:v>42920</c:v>
                </c:pt>
                <c:pt idx="80">
                  <c:v>42919</c:v>
                </c:pt>
                <c:pt idx="81">
                  <c:v>42916</c:v>
                </c:pt>
                <c:pt idx="82">
                  <c:v>42915</c:v>
                </c:pt>
                <c:pt idx="83">
                  <c:v>42914</c:v>
                </c:pt>
                <c:pt idx="84">
                  <c:v>42913</c:v>
                </c:pt>
                <c:pt idx="85">
                  <c:v>42912</c:v>
                </c:pt>
                <c:pt idx="86">
                  <c:v>42909</c:v>
                </c:pt>
                <c:pt idx="87">
                  <c:v>42908</c:v>
                </c:pt>
                <c:pt idx="88">
                  <c:v>42907</c:v>
                </c:pt>
                <c:pt idx="89">
                  <c:v>42906</c:v>
                </c:pt>
                <c:pt idx="90">
                  <c:v>42905</c:v>
                </c:pt>
                <c:pt idx="91">
                  <c:v>42902</c:v>
                </c:pt>
                <c:pt idx="92">
                  <c:v>42901</c:v>
                </c:pt>
                <c:pt idx="93">
                  <c:v>42900</c:v>
                </c:pt>
                <c:pt idx="94">
                  <c:v>42899</c:v>
                </c:pt>
                <c:pt idx="95">
                  <c:v>42898</c:v>
                </c:pt>
                <c:pt idx="96">
                  <c:v>42895</c:v>
                </c:pt>
                <c:pt idx="97">
                  <c:v>42894</c:v>
                </c:pt>
                <c:pt idx="98">
                  <c:v>42893</c:v>
                </c:pt>
                <c:pt idx="99">
                  <c:v>42892</c:v>
                </c:pt>
                <c:pt idx="100">
                  <c:v>42891</c:v>
                </c:pt>
                <c:pt idx="101">
                  <c:v>42888</c:v>
                </c:pt>
                <c:pt idx="102">
                  <c:v>42887</c:v>
                </c:pt>
                <c:pt idx="103">
                  <c:v>42886</c:v>
                </c:pt>
                <c:pt idx="104">
                  <c:v>42882</c:v>
                </c:pt>
                <c:pt idx="105">
                  <c:v>42881</c:v>
                </c:pt>
                <c:pt idx="106">
                  <c:v>42880</c:v>
                </c:pt>
                <c:pt idx="107">
                  <c:v>42879</c:v>
                </c:pt>
                <c:pt idx="108">
                  <c:v>42878</c:v>
                </c:pt>
                <c:pt idx="109">
                  <c:v>42877</c:v>
                </c:pt>
                <c:pt idx="110">
                  <c:v>42874</c:v>
                </c:pt>
                <c:pt idx="111">
                  <c:v>42873</c:v>
                </c:pt>
                <c:pt idx="112">
                  <c:v>42872</c:v>
                </c:pt>
                <c:pt idx="113">
                  <c:v>42871</c:v>
                </c:pt>
                <c:pt idx="114">
                  <c:v>42870</c:v>
                </c:pt>
                <c:pt idx="115">
                  <c:v>42867</c:v>
                </c:pt>
                <c:pt idx="116">
                  <c:v>42866</c:v>
                </c:pt>
                <c:pt idx="117">
                  <c:v>42865</c:v>
                </c:pt>
                <c:pt idx="118">
                  <c:v>42864</c:v>
                </c:pt>
                <c:pt idx="119">
                  <c:v>42863</c:v>
                </c:pt>
                <c:pt idx="120">
                  <c:v>42860</c:v>
                </c:pt>
                <c:pt idx="121">
                  <c:v>42859</c:v>
                </c:pt>
                <c:pt idx="122">
                  <c:v>42858</c:v>
                </c:pt>
                <c:pt idx="123">
                  <c:v>42857</c:v>
                </c:pt>
                <c:pt idx="124">
                  <c:v>42853</c:v>
                </c:pt>
                <c:pt idx="125">
                  <c:v>42852</c:v>
                </c:pt>
                <c:pt idx="126">
                  <c:v>42851</c:v>
                </c:pt>
                <c:pt idx="127">
                  <c:v>42850</c:v>
                </c:pt>
                <c:pt idx="128">
                  <c:v>42849</c:v>
                </c:pt>
                <c:pt idx="129">
                  <c:v>42846</c:v>
                </c:pt>
                <c:pt idx="130">
                  <c:v>42845</c:v>
                </c:pt>
                <c:pt idx="131">
                  <c:v>42844</c:v>
                </c:pt>
                <c:pt idx="132">
                  <c:v>42843</c:v>
                </c:pt>
                <c:pt idx="133">
                  <c:v>42842</c:v>
                </c:pt>
                <c:pt idx="134">
                  <c:v>42839</c:v>
                </c:pt>
                <c:pt idx="135">
                  <c:v>42838</c:v>
                </c:pt>
                <c:pt idx="136">
                  <c:v>42837</c:v>
                </c:pt>
                <c:pt idx="137">
                  <c:v>42836</c:v>
                </c:pt>
                <c:pt idx="138">
                  <c:v>42835</c:v>
                </c:pt>
                <c:pt idx="139">
                  <c:v>42832</c:v>
                </c:pt>
                <c:pt idx="140">
                  <c:v>42831</c:v>
                </c:pt>
                <c:pt idx="141">
                  <c:v>42830</c:v>
                </c:pt>
                <c:pt idx="142">
                  <c:v>42826</c:v>
                </c:pt>
                <c:pt idx="143">
                  <c:v>42825</c:v>
                </c:pt>
                <c:pt idx="144">
                  <c:v>42824</c:v>
                </c:pt>
                <c:pt idx="145">
                  <c:v>42823</c:v>
                </c:pt>
                <c:pt idx="146">
                  <c:v>42822</c:v>
                </c:pt>
                <c:pt idx="147">
                  <c:v>42821</c:v>
                </c:pt>
                <c:pt idx="148">
                  <c:v>42818</c:v>
                </c:pt>
                <c:pt idx="149">
                  <c:v>42817</c:v>
                </c:pt>
                <c:pt idx="150">
                  <c:v>42816</c:v>
                </c:pt>
                <c:pt idx="151">
                  <c:v>42815</c:v>
                </c:pt>
                <c:pt idx="152">
                  <c:v>42814</c:v>
                </c:pt>
                <c:pt idx="153">
                  <c:v>42811</c:v>
                </c:pt>
                <c:pt idx="154">
                  <c:v>42810</c:v>
                </c:pt>
                <c:pt idx="155">
                  <c:v>42809</c:v>
                </c:pt>
                <c:pt idx="156">
                  <c:v>42808</c:v>
                </c:pt>
                <c:pt idx="157">
                  <c:v>42807</c:v>
                </c:pt>
                <c:pt idx="158">
                  <c:v>42804</c:v>
                </c:pt>
                <c:pt idx="159">
                  <c:v>42803</c:v>
                </c:pt>
                <c:pt idx="160">
                  <c:v>42802</c:v>
                </c:pt>
                <c:pt idx="161">
                  <c:v>42801</c:v>
                </c:pt>
                <c:pt idx="162">
                  <c:v>42800</c:v>
                </c:pt>
                <c:pt idx="163">
                  <c:v>42797</c:v>
                </c:pt>
                <c:pt idx="164">
                  <c:v>42796</c:v>
                </c:pt>
                <c:pt idx="165">
                  <c:v>42795</c:v>
                </c:pt>
                <c:pt idx="166">
                  <c:v>42794</c:v>
                </c:pt>
                <c:pt idx="167">
                  <c:v>42793</c:v>
                </c:pt>
                <c:pt idx="168">
                  <c:v>42790</c:v>
                </c:pt>
                <c:pt idx="169">
                  <c:v>42789</c:v>
                </c:pt>
                <c:pt idx="170">
                  <c:v>42788</c:v>
                </c:pt>
                <c:pt idx="171">
                  <c:v>42787</c:v>
                </c:pt>
                <c:pt idx="172">
                  <c:v>42786</c:v>
                </c:pt>
                <c:pt idx="173">
                  <c:v>42783</c:v>
                </c:pt>
                <c:pt idx="174">
                  <c:v>42782</c:v>
                </c:pt>
                <c:pt idx="175">
                  <c:v>42781</c:v>
                </c:pt>
                <c:pt idx="176">
                  <c:v>42780</c:v>
                </c:pt>
                <c:pt idx="177">
                  <c:v>42779</c:v>
                </c:pt>
                <c:pt idx="178">
                  <c:v>42776</c:v>
                </c:pt>
                <c:pt idx="179">
                  <c:v>42775</c:v>
                </c:pt>
                <c:pt idx="180">
                  <c:v>42774</c:v>
                </c:pt>
                <c:pt idx="181">
                  <c:v>42773</c:v>
                </c:pt>
                <c:pt idx="182">
                  <c:v>42772</c:v>
                </c:pt>
                <c:pt idx="183">
                  <c:v>42770</c:v>
                </c:pt>
                <c:pt idx="184">
                  <c:v>42769</c:v>
                </c:pt>
                <c:pt idx="185">
                  <c:v>42761</c:v>
                </c:pt>
                <c:pt idx="186">
                  <c:v>42760</c:v>
                </c:pt>
                <c:pt idx="187">
                  <c:v>42759</c:v>
                </c:pt>
                <c:pt idx="188">
                  <c:v>42758</c:v>
                </c:pt>
                <c:pt idx="189">
                  <c:v>42757</c:v>
                </c:pt>
                <c:pt idx="190">
                  <c:v>42755</c:v>
                </c:pt>
                <c:pt idx="191">
                  <c:v>42754</c:v>
                </c:pt>
                <c:pt idx="192">
                  <c:v>42753</c:v>
                </c:pt>
                <c:pt idx="193">
                  <c:v>42752</c:v>
                </c:pt>
                <c:pt idx="194">
                  <c:v>42751</c:v>
                </c:pt>
                <c:pt idx="195">
                  <c:v>42748</c:v>
                </c:pt>
                <c:pt idx="196">
                  <c:v>42747</c:v>
                </c:pt>
                <c:pt idx="197">
                  <c:v>42746</c:v>
                </c:pt>
                <c:pt idx="198">
                  <c:v>42745</c:v>
                </c:pt>
                <c:pt idx="199">
                  <c:v>42744</c:v>
                </c:pt>
                <c:pt idx="200">
                  <c:v>42741</c:v>
                </c:pt>
                <c:pt idx="201">
                  <c:v>42740</c:v>
                </c:pt>
                <c:pt idx="202">
                  <c:v>42739</c:v>
                </c:pt>
                <c:pt idx="203">
                  <c:v>42738</c:v>
                </c:pt>
                <c:pt idx="204">
                  <c:v>42734</c:v>
                </c:pt>
                <c:pt idx="205">
                  <c:v>42733</c:v>
                </c:pt>
                <c:pt idx="206">
                  <c:v>42732</c:v>
                </c:pt>
                <c:pt idx="207">
                  <c:v>42731</c:v>
                </c:pt>
                <c:pt idx="208">
                  <c:v>42730</c:v>
                </c:pt>
                <c:pt idx="209">
                  <c:v>42727</c:v>
                </c:pt>
                <c:pt idx="210">
                  <c:v>42726</c:v>
                </c:pt>
                <c:pt idx="211">
                  <c:v>42725</c:v>
                </c:pt>
                <c:pt idx="212">
                  <c:v>42724</c:v>
                </c:pt>
                <c:pt idx="213">
                  <c:v>42723</c:v>
                </c:pt>
                <c:pt idx="214">
                  <c:v>42720</c:v>
                </c:pt>
                <c:pt idx="215">
                  <c:v>42719</c:v>
                </c:pt>
                <c:pt idx="216">
                  <c:v>42718</c:v>
                </c:pt>
                <c:pt idx="217">
                  <c:v>42717</c:v>
                </c:pt>
                <c:pt idx="218">
                  <c:v>42716</c:v>
                </c:pt>
                <c:pt idx="219">
                  <c:v>42713</c:v>
                </c:pt>
                <c:pt idx="220">
                  <c:v>42712</c:v>
                </c:pt>
                <c:pt idx="221">
                  <c:v>42711</c:v>
                </c:pt>
                <c:pt idx="222">
                  <c:v>42710</c:v>
                </c:pt>
                <c:pt idx="223">
                  <c:v>42709</c:v>
                </c:pt>
                <c:pt idx="224">
                  <c:v>42706</c:v>
                </c:pt>
                <c:pt idx="225">
                  <c:v>42705</c:v>
                </c:pt>
                <c:pt idx="226">
                  <c:v>42704</c:v>
                </c:pt>
                <c:pt idx="227">
                  <c:v>42703</c:v>
                </c:pt>
                <c:pt idx="228">
                  <c:v>42702</c:v>
                </c:pt>
                <c:pt idx="229">
                  <c:v>42699</c:v>
                </c:pt>
                <c:pt idx="230">
                  <c:v>42698</c:v>
                </c:pt>
                <c:pt idx="231">
                  <c:v>42697</c:v>
                </c:pt>
                <c:pt idx="232">
                  <c:v>42696</c:v>
                </c:pt>
                <c:pt idx="233">
                  <c:v>42695</c:v>
                </c:pt>
                <c:pt idx="234">
                  <c:v>42692</c:v>
                </c:pt>
                <c:pt idx="235">
                  <c:v>42691</c:v>
                </c:pt>
                <c:pt idx="236">
                  <c:v>42690</c:v>
                </c:pt>
                <c:pt idx="237">
                  <c:v>42689</c:v>
                </c:pt>
                <c:pt idx="238">
                  <c:v>42688</c:v>
                </c:pt>
                <c:pt idx="239">
                  <c:v>42685</c:v>
                </c:pt>
                <c:pt idx="240">
                  <c:v>42684</c:v>
                </c:pt>
                <c:pt idx="241">
                  <c:v>42683</c:v>
                </c:pt>
                <c:pt idx="242">
                  <c:v>42682</c:v>
                </c:pt>
                <c:pt idx="243">
                  <c:v>42681</c:v>
                </c:pt>
                <c:pt idx="244">
                  <c:v>42678</c:v>
                </c:pt>
                <c:pt idx="245">
                  <c:v>42677</c:v>
                </c:pt>
                <c:pt idx="246">
                  <c:v>42676</c:v>
                </c:pt>
                <c:pt idx="247">
                  <c:v>42675</c:v>
                </c:pt>
                <c:pt idx="248">
                  <c:v>42674</c:v>
                </c:pt>
                <c:pt idx="249">
                  <c:v>42671</c:v>
                </c:pt>
                <c:pt idx="250">
                  <c:v>42670</c:v>
                </c:pt>
                <c:pt idx="251">
                  <c:v>42669</c:v>
                </c:pt>
                <c:pt idx="252">
                  <c:v>42668</c:v>
                </c:pt>
                <c:pt idx="253">
                  <c:v>42667</c:v>
                </c:pt>
                <c:pt idx="254">
                  <c:v>42664</c:v>
                </c:pt>
                <c:pt idx="255">
                  <c:v>42663</c:v>
                </c:pt>
                <c:pt idx="256">
                  <c:v>42662</c:v>
                </c:pt>
                <c:pt idx="257">
                  <c:v>42661</c:v>
                </c:pt>
                <c:pt idx="258">
                  <c:v>42660</c:v>
                </c:pt>
                <c:pt idx="259">
                  <c:v>42657</c:v>
                </c:pt>
                <c:pt idx="260">
                  <c:v>42656</c:v>
                </c:pt>
                <c:pt idx="261">
                  <c:v>42655</c:v>
                </c:pt>
                <c:pt idx="262">
                  <c:v>42654</c:v>
                </c:pt>
                <c:pt idx="263">
                  <c:v>42653</c:v>
                </c:pt>
                <c:pt idx="264">
                  <c:v>42652</c:v>
                </c:pt>
                <c:pt idx="265">
                  <c:v>42651</c:v>
                </c:pt>
                <c:pt idx="266">
                  <c:v>42643</c:v>
                </c:pt>
                <c:pt idx="267">
                  <c:v>42642</c:v>
                </c:pt>
                <c:pt idx="268">
                  <c:v>42641</c:v>
                </c:pt>
                <c:pt idx="269">
                  <c:v>42640</c:v>
                </c:pt>
                <c:pt idx="270">
                  <c:v>42639</c:v>
                </c:pt>
                <c:pt idx="271">
                  <c:v>42636</c:v>
                </c:pt>
                <c:pt idx="272">
                  <c:v>42635</c:v>
                </c:pt>
                <c:pt idx="273">
                  <c:v>42634</c:v>
                </c:pt>
                <c:pt idx="274">
                  <c:v>42633</c:v>
                </c:pt>
                <c:pt idx="275">
                  <c:v>42632</c:v>
                </c:pt>
                <c:pt idx="276">
                  <c:v>42631</c:v>
                </c:pt>
                <c:pt idx="277">
                  <c:v>42627</c:v>
                </c:pt>
                <c:pt idx="278">
                  <c:v>42626</c:v>
                </c:pt>
                <c:pt idx="279">
                  <c:v>42625</c:v>
                </c:pt>
                <c:pt idx="280">
                  <c:v>42622</c:v>
                </c:pt>
                <c:pt idx="281">
                  <c:v>42621</c:v>
                </c:pt>
                <c:pt idx="282">
                  <c:v>42620</c:v>
                </c:pt>
                <c:pt idx="283">
                  <c:v>42619</c:v>
                </c:pt>
                <c:pt idx="284">
                  <c:v>42618</c:v>
                </c:pt>
                <c:pt idx="285">
                  <c:v>42615</c:v>
                </c:pt>
                <c:pt idx="286">
                  <c:v>42614</c:v>
                </c:pt>
                <c:pt idx="287">
                  <c:v>42613</c:v>
                </c:pt>
                <c:pt idx="288">
                  <c:v>42612</c:v>
                </c:pt>
                <c:pt idx="289">
                  <c:v>42611</c:v>
                </c:pt>
                <c:pt idx="290">
                  <c:v>42608</c:v>
                </c:pt>
                <c:pt idx="291">
                  <c:v>42607</c:v>
                </c:pt>
                <c:pt idx="292">
                  <c:v>42606</c:v>
                </c:pt>
                <c:pt idx="293">
                  <c:v>42605</c:v>
                </c:pt>
                <c:pt idx="294">
                  <c:v>42604</c:v>
                </c:pt>
                <c:pt idx="295">
                  <c:v>42601</c:v>
                </c:pt>
                <c:pt idx="296">
                  <c:v>42600</c:v>
                </c:pt>
                <c:pt idx="297">
                  <c:v>42599</c:v>
                </c:pt>
                <c:pt idx="298">
                  <c:v>42598</c:v>
                </c:pt>
                <c:pt idx="299">
                  <c:v>42597</c:v>
                </c:pt>
                <c:pt idx="300">
                  <c:v>42594</c:v>
                </c:pt>
                <c:pt idx="301">
                  <c:v>42593</c:v>
                </c:pt>
                <c:pt idx="302">
                  <c:v>42592</c:v>
                </c:pt>
                <c:pt idx="303">
                  <c:v>42591</c:v>
                </c:pt>
                <c:pt idx="304">
                  <c:v>42590</c:v>
                </c:pt>
                <c:pt idx="305">
                  <c:v>42587</c:v>
                </c:pt>
                <c:pt idx="306">
                  <c:v>42586</c:v>
                </c:pt>
                <c:pt idx="307">
                  <c:v>42585</c:v>
                </c:pt>
                <c:pt idx="308">
                  <c:v>42584</c:v>
                </c:pt>
                <c:pt idx="309">
                  <c:v>42583</c:v>
                </c:pt>
                <c:pt idx="310">
                  <c:v>42580</c:v>
                </c:pt>
                <c:pt idx="311">
                  <c:v>42579</c:v>
                </c:pt>
                <c:pt idx="312">
                  <c:v>42578</c:v>
                </c:pt>
                <c:pt idx="313">
                  <c:v>42577</c:v>
                </c:pt>
                <c:pt idx="314">
                  <c:v>42576</c:v>
                </c:pt>
                <c:pt idx="315">
                  <c:v>42573</c:v>
                </c:pt>
                <c:pt idx="316">
                  <c:v>42572</c:v>
                </c:pt>
                <c:pt idx="317">
                  <c:v>42571</c:v>
                </c:pt>
                <c:pt idx="318">
                  <c:v>42570</c:v>
                </c:pt>
                <c:pt idx="319">
                  <c:v>42569</c:v>
                </c:pt>
                <c:pt idx="320">
                  <c:v>42566</c:v>
                </c:pt>
                <c:pt idx="321">
                  <c:v>42565</c:v>
                </c:pt>
                <c:pt idx="322">
                  <c:v>42564</c:v>
                </c:pt>
                <c:pt idx="323">
                  <c:v>42563</c:v>
                </c:pt>
                <c:pt idx="324">
                  <c:v>42562</c:v>
                </c:pt>
                <c:pt idx="325">
                  <c:v>42559</c:v>
                </c:pt>
                <c:pt idx="326">
                  <c:v>42558</c:v>
                </c:pt>
                <c:pt idx="327">
                  <c:v>42557</c:v>
                </c:pt>
                <c:pt idx="328">
                  <c:v>42556</c:v>
                </c:pt>
                <c:pt idx="329">
                  <c:v>42555</c:v>
                </c:pt>
                <c:pt idx="330">
                  <c:v>42552</c:v>
                </c:pt>
                <c:pt idx="331">
                  <c:v>42551</c:v>
                </c:pt>
                <c:pt idx="332">
                  <c:v>42550</c:v>
                </c:pt>
                <c:pt idx="333">
                  <c:v>42549</c:v>
                </c:pt>
                <c:pt idx="334">
                  <c:v>42548</c:v>
                </c:pt>
                <c:pt idx="335">
                  <c:v>42545</c:v>
                </c:pt>
                <c:pt idx="336">
                  <c:v>42544</c:v>
                </c:pt>
                <c:pt idx="337">
                  <c:v>42543</c:v>
                </c:pt>
                <c:pt idx="338">
                  <c:v>42542</c:v>
                </c:pt>
                <c:pt idx="339">
                  <c:v>42541</c:v>
                </c:pt>
                <c:pt idx="340">
                  <c:v>42538</c:v>
                </c:pt>
                <c:pt idx="341">
                  <c:v>42537</c:v>
                </c:pt>
                <c:pt idx="342">
                  <c:v>42536</c:v>
                </c:pt>
                <c:pt idx="343">
                  <c:v>42535</c:v>
                </c:pt>
                <c:pt idx="344">
                  <c:v>42534</c:v>
                </c:pt>
                <c:pt idx="345">
                  <c:v>42533</c:v>
                </c:pt>
                <c:pt idx="346">
                  <c:v>42529</c:v>
                </c:pt>
                <c:pt idx="347">
                  <c:v>42528</c:v>
                </c:pt>
                <c:pt idx="348">
                  <c:v>42527</c:v>
                </c:pt>
                <c:pt idx="349">
                  <c:v>42524</c:v>
                </c:pt>
                <c:pt idx="350">
                  <c:v>42523</c:v>
                </c:pt>
                <c:pt idx="351">
                  <c:v>42522</c:v>
                </c:pt>
                <c:pt idx="352">
                  <c:v>42521</c:v>
                </c:pt>
                <c:pt idx="353">
                  <c:v>42520</c:v>
                </c:pt>
                <c:pt idx="354">
                  <c:v>42517</c:v>
                </c:pt>
                <c:pt idx="355">
                  <c:v>42516</c:v>
                </c:pt>
                <c:pt idx="356">
                  <c:v>42515</c:v>
                </c:pt>
                <c:pt idx="357">
                  <c:v>42514</c:v>
                </c:pt>
                <c:pt idx="358">
                  <c:v>42513</c:v>
                </c:pt>
                <c:pt idx="359">
                  <c:v>42510</c:v>
                </c:pt>
                <c:pt idx="360">
                  <c:v>42509</c:v>
                </c:pt>
                <c:pt idx="361">
                  <c:v>42508</c:v>
                </c:pt>
                <c:pt idx="362">
                  <c:v>42507</c:v>
                </c:pt>
                <c:pt idx="363">
                  <c:v>42506</c:v>
                </c:pt>
                <c:pt idx="364">
                  <c:v>42503</c:v>
                </c:pt>
                <c:pt idx="365">
                  <c:v>42502</c:v>
                </c:pt>
                <c:pt idx="366">
                  <c:v>42501</c:v>
                </c:pt>
                <c:pt idx="367">
                  <c:v>42500</c:v>
                </c:pt>
                <c:pt idx="368">
                  <c:v>42499</c:v>
                </c:pt>
                <c:pt idx="369">
                  <c:v>42496</c:v>
                </c:pt>
                <c:pt idx="370">
                  <c:v>42495</c:v>
                </c:pt>
                <c:pt idx="371">
                  <c:v>42494</c:v>
                </c:pt>
                <c:pt idx="372">
                  <c:v>42493</c:v>
                </c:pt>
                <c:pt idx="373">
                  <c:v>42489</c:v>
                </c:pt>
                <c:pt idx="374">
                  <c:v>42488</c:v>
                </c:pt>
                <c:pt idx="375">
                  <c:v>42487</c:v>
                </c:pt>
                <c:pt idx="376">
                  <c:v>42486</c:v>
                </c:pt>
                <c:pt idx="377">
                  <c:v>42485</c:v>
                </c:pt>
                <c:pt idx="378">
                  <c:v>42482</c:v>
                </c:pt>
                <c:pt idx="379">
                  <c:v>42481</c:v>
                </c:pt>
                <c:pt idx="380">
                  <c:v>42480</c:v>
                </c:pt>
                <c:pt idx="381">
                  <c:v>42479</c:v>
                </c:pt>
                <c:pt idx="382">
                  <c:v>42478</c:v>
                </c:pt>
                <c:pt idx="383">
                  <c:v>42475</c:v>
                </c:pt>
                <c:pt idx="384">
                  <c:v>42474</c:v>
                </c:pt>
                <c:pt idx="385">
                  <c:v>42473</c:v>
                </c:pt>
                <c:pt idx="386">
                  <c:v>42472</c:v>
                </c:pt>
                <c:pt idx="387">
                  <c:v>42471</c:v>
                </c:pt>
                <c:pt idx="388">
                  <c:v>42468</c:v>
                </c:pt>
                <c:pt idx="389">
                  <c:v>42467</c:v>
                </c:pt>
                <c:pt idx="390">
                  <c:v>42466</c:v>
                </c:pt>
                <c:pt idx="391">
                  <c:v>42465</c:v>
                </c:pt>
                <c:pt idx="392">
                  <c:v>42461</c:v>
                </c:pt>
                <c:pt idx="393">
                  <c:v>42460</c:v>
                </c:pt>
                <c:pt idx="394">
                  <c:v>42459</c:v>
                </c:pt>
                <c:pt idx="395">
                  <c:v>42458</c:v>
                </c:pt>
                <c:pt idx="396">
                  <c:v>42457</c:v>
                </c:pt>
                <c:pt idx="397">
                  <c:v>42454</c:v>
                </c:pt>
                <c:pt idx="398">
                  <c:v>42453</c:v>
                </c:pt>
                <c:pt idx="399">
                  <c:v>42452</c:v>
                </c:pt>
                <c:pt idx="400">
                  <c:v>42451</c:v>
                </c:pt>
                <c:pt idx="401">
                  <c:v>42450</c:v>
                </c:pt>
                <c:pt idx="402">
                  <c:v>42447</c:v>
                </c:pt>
                <c:pt idx="403">
                  <c:v>42446</c:v>
                </c:pt>
                <c:pt idx="404">
                  <c:v>42445</c:v>
                </c:pt>
                <c:pt idx="405">
                  <c:v>42444</c:v>
                </c:pt>
                <c:pt idx="406">
                  <c:v>42443</c:v>
                </c:pt>
                <c:pt idx="407">
                  <c:v>42440</c:v>
                </c:pt>
                <c:pt idx="408">
                  <c:v>42439</c:v>
                </c:pt>
                <c:pt idx="409">
                  <c:v>42438</c:v>
                </c:pt>
                <c:pt idx="410">
                  <c:v>42437</c:v>
                </c:pt>
                <c:pt idx="411">
                  <c:v>42436</c:v>
                </c:pt>
                <c:pt idx="412">
                  <c:v>42433</c:v>
                </c:pt>
                <c:pt idx="413">
                  <c:v>42432</c:v>
                </c:pt>
                <c:pt idx="414">
                  <c:v>42431</c:v>
                </c:pt>
                <c:pt idx="415">
                  <c:v>42430</c:v>
                </c:pt>
                <c:pt idx="416">
                  <c:v>42429</c:v>
                </c:pt>
                <c:pt idx="417">
                  <c:v>42426</c:v>
                </c:pt>
                <c:pt idx="418">
                  <c:v>42425</c:v>
                </c:pt>
                <c:pt idx="419">
                  <c:v>42424</c:v>
                </c:pt>
                <c:pt idx="420">
                  <c:v>42423</c:v>
                </c:pt>
                <c:pt idx="421">
                  <c:v>42422</c:v>
                </c:pt>
                <c:pt idx="422">
                  <c:v>42419</c:v>
                </c:pt>
                <c:pt idx="423">
                  <c:v>42418</c:v>
                </c:pt>
                <c:pt idx="424">
                  <c:v>42417</c:v>
                </c:pt>
                <c:pt idx="425">
                  <c:v>42416</c:v>
                </c:pt>
                <c:pt idx="426">
                  <c:v>42415</c:v>
                </c:pt>
                <c:pt idx="427">
                  <c:v>42414</c:v>
                </c:pt>
                <c:pt idx="428">
                  <c:v>42406</c:v>
                </c:pt>
                <c:pt idx="429">
                  <c:v>42405</c:v>
                </c:pt>
                <c:pt idx="430">
                  <c:v>42404</c:v>
                </c:pt>
                <c:pt idx="431">
                  <c:v>42403</c:v>
                </c:pt>
                <c:pt idx="432">
                  <c:v>42402</c:v>
                </c:pt>
                <c:pt idx="433">
                  <c:v>42401</c:v>
                </c:pt>
                <c:pt idx="434">
                  <c:v>42398</c:v>
                </c:pt>
                <c:pt idx="435">
                  <c:v>42397</c:v>
                </c:pt>
                <c:pt idx="436">
                  <c:v>42396</c:v>
                </c:pt>
                <c:pt idx="437">
                  <c:v>42395</c:v>
                </c:pt>
                <c:pt idx="438">
                  <c:v>42394</c:v>
                </c:pt>
                <c:pt idx="439">
                  <c:v>42391</c:v>
                </c:pt>
                <c:pt idx="440">
                  <c:v>42390</c:v>
                </c:pt>
                <c:pt idx="441">
                  <c:v>42389</c:v>
                </c:pt>
                <c:pt idx="442">
                  <c:v>42388</c:v>
                </c:pt>
                <c:pt idx="443">
                  <c:v>42387</c:v>
                </c:pt>
                <c:pt idx="444">
                  <c:v>42384</c:v>
                </c:pt>
                <c:pt idx="445">
                  <c:v>42383</c:v>
                </c:pt>
                <c:pt idx="446">
                  <c:v>42382</c:v>
                </c:pt>
                <c:pt idx="447">
                  <c:v>42381</c:v>
                </c:pt>
                <c:pt idx="448">
                  <c:v>42380</c:v>
                </c:pt>
                <c:pt idx="449">
                  <c:v>42377</c:v>
                </c:pt>
                <c:pt idx="450">
                  <c:v>42376</c:v>
                </c:pt>
                <c:pt idx="451">
                  <c:v>42375</c:v>
                </c:pt>
                <c:pt idx="452">
                  <c:v>42374</c:v>
                </c:pt>
                <c:pt idx="453">
                  <c:v>42373</c:v>
                </c:pt>
                <c:pt idx="454">
                  <c:v>42369</c:v>
                </c:pt>
                <c:pt idx="455">
                  <c:v>42368</c:v>
                </c:pt>
                <c:pt idx="456">
                  <c:v>42367</c:v>
                </c:pt>
                <c:pt idx="457">
                  <c:v>42366</c:v>
                </c:pt>
                <c:pt idx="458">
                  <c:v>42363</c:v>
                </c:pt>
                <c:pt idx="459">
                  <c:v>42362</c:v>
                </c:pt>
                <c:pt idx="460">
                  <c:v>42361</c:v>
                </c:pt>
                <c:pt idx="461">
                  <c:v>42360</c:v>
                </c:pt>
                <c:pt idx="462">
                  <c:v>42359</c:v>
                </c:pt>
                <c:pt idx="463">
                  <c:v>42356</c:v>
                </c:pt>
                <c:pt idx="464">
                  <c:v>42355</c:v>
                </c:pt>
                <c:pt idx="465">
                  <c:v>42354</c:v>
                </c:pt>
                <c:pt idx="466">
                  <c:v>42353</c:v>
                </c:pt>
                <c:pt idx="467">
                  <c:v>42352</c:v>
                </c:pt>
                <c:pt idx="468">
                  <c:v>42349</c:v>
                </c:pt>
                <c:pt idx="469">
                  <c:v>42348</c:v>
                </c:pt>
                <c:pt idx="470">
                  <c:v>42347</c:v>
                </c:pt>
                <c:pt idx="471">
                  <c:v>42346</c:v>
                </c:pt>
                <c:pt idx="472">
                  <c:v>42345</c:v>
                </c:pt>
                <c:pt idx="473">
                  <c:v>42342</c:v>
                </c:pt>
                <c:pt idx="474">
                  <c:v>42341</c:v>
                </c:pt>
                <c:pt idx="475">
                  <c:v>42340</c:v>
                </c:pt>
                <c:pt idx="476">
                  <c:v>42339</c:v>
                </c:pt>
                <c:pt idx="477">
                  <c:v>42338</c:v>
                </c:pt>
                <c:pt idx="478">
                  <c:v>42335</c:v>
                </c:pt>
                <c:pt idx="479">
                  <c:v>42334</c:v>
                </c:pt>
                <c:pt idx="480">
                  <c:v>42333</c:v>
                </c:pt>
                <c:pt idx="481">
                  <c:v>42332</c:v>
                </c:pt>
                <c:pt idx="482">
                  <c:v>42331</c:v>
                </c:pt>
                <c:pt idx="483">
                  <c:v>42328</c:v>
                </c:pt>
                <c:pt idx="484">
                  <c:v>42327</c:v>
                </c:pt>
                <c:pt idx="485">
                  <c:v>42326</c:v>
                </c:pt>
                <c:pt idx="486">
                  <c:v>42325</c:v>
                </c:pt>
                <c:pt idx="487">
                  <c:v>42324</c:v>
                </c:pt>
                <c:pt idx="488">
                  <c:v>42321</c:v>
                </c:pt>
                <c:pt idx="489">
                  <c:v>42320</c:v>
                </c:pt>
                <c:pt idx="490">
                  <c:v>42319</c:v>
                </c:pt>
                <c:pt idx="491">
                  <c:v>42318</c:v>
                </c:pt>
                <c:pt idx="492">
                  <c:v>42317</c:v>
                </c:pt>
                <c:pt idx="493">
                  <c:v>42314</c:v>
                </c:pt>
                <c:pt idx="494">
                  <c:v>42313</c:v>
                </c:pt>
                <c:pt idx="495">
                  <c:v>42312</c:v>
                </c:pt>
                <c:pt idx="496">
                  <c:v>42311</c:v>
                </c:pt>
                <c:pt idx="497">
                  <c:v>42310</c:v>
                </c:pt>
                <c:pt idx="498">
                  <c:v>42307</c:v>
                </c:pt>
                <c:pt idx="499">
                  <c:v>42306</c:v>
                </c:pt>
                <c:pt idx="500">
                  <c:v>42305</c:v>
                </c:pt>
                <c:pt idx="501">
                  <c:v>42304</c:v>
                </c:pt>
              </c:numCache>
            </c:numRef>
          </c:cat>
          <c:val>
            <c:numRef>
              <c:f>螺纹现货价格!$I$24:$I$525</c:f>
              <c:numCache>
                <c:formatCode>#,##0.00_ </c:formatCode>
                <c:ptCount val="502"/>
                <c:pt idx="0">
                  <c:v>4081</c:v>
                </c:pt>
                <c:pt idx="1">
                  <c:v>4102</c:v>
                </c:pt>
                <c:pt idx="2">
                  <c:v>4114</c:v>
                </c:pt>
                <c:pt idx="3">
                  <c:v>4110</c:v>
                </c:pt>
                <c:pt idx="4">
                  <c:v>4102</c:v>
                </c:pt>
                <c:pt idx="5">
                  <c:v>4084</c:v>
                </c:pt>
                <c:pt idx="6">
                  <c:v>4083</c:v>
                </c:pt>
                <c:pt idx="7">
                  <c:v>4126</c:v>
                </c:pt>
                <c:pt idx="8">
                  <c:v>4144</c:v>
                </c:pt>
                <c:pt idx="9">
                  <c:v>4164</c:v>
                </c:pt>
                <c:pt idx="10">
                  <c:v>4122</c:v>
                </c:pt>
                <c:pt idx="11">
                  <c:v>4099</c:v>
                </c:pt>
                <c:pt idx="12">
                  <c:v>4115</c:v>
                </c:pt>
                <c:pt idx="13">
                  <c:v>4134</c:v>
                </c:pt>
                <c:pt idx="14">
                  <c:v>4156</c:v>
                </c:pt>
                <c:pt idx="15">
                  <c:v>4082</c:v>
                </c:pt>
                <c:pt idx="16">
                  <c:v>4067</c:v>
                </c:pt>
                <c:pt idx="17">
                  <c:v>4066</c:v>
                </c:pt>
                <c:pt idx="18">
                  <c:v>4067</c:v>
                </c:pt>
                <c:pt idx="19">
                  <c:v>4060</c:v>
                </c:pt>
                <c:pt idx="20">
                  <c:v>4056</c:v>
                </c:pt>
                <c:pt idx="21">
                  <c:v>4099</c:v>
                </c:pt>
                <c:pt idx="22">
                  <c:v>4169</c:v>
                </c:pt>
                <c:pt idx="23">
                  <c:v>4199</c:v>
                </c:pt>
                <c:pt idx="24">
                  <c:v>4210</c:v>
                </c:pt>
                <c:pt idx="25">
                  <c:v>4217</c:v>
                </c:pt>
                <c:pt idx="26">
                  <c:v>4246</c:v>
                </c:pt>
                <c:pt idx="27">
                  <c:v>4262</c:v>
                </c:pt>
                <c:pt idx="28">
                  <c:v>4269</c:v>
                </c:pt>
                <c:pt idx="29">
                  <c:v>4265</c:v>
                </c:pt>
                <c:pt idx="30">
                  <c:v>4254</c:v>
                </c:pt>
                <c:pt idx="31">
                  <c:v>4284</c:v>
                </c:pt>
                <c:pt idx="32">
                  <c:v>4291</c:v>
                </c:pt>
                <c:pt idx="33">
                  <c:v>4312</c:v>
                </c:pt>
                <c:pt idx="34">
                  <c:v>4316</c:v>
                </c:pt>
                <c:pt idx="35">
                  <c:v>4331</c:v>
                </c:pt>
                <c:pt idx="36">
                  <c:v>4227</c:v>
                </c:pt>
                <c:pt idx="37">
                  <c:v>4184</c:v>
                </c:pt>
                <c:pt idx="38">
                  <c:v>4192</c:v>
                </c:pt>
                <c:pt idx="39">
                  <c:v>4208</c:v>
                </c:pt>
                <c:pt idx="40">
                  <c:v>4202</c:v>
                </c:pt>
                <c:pt idx="41">
                  <c:v>4234</c:v>
                </c:pt>
                <c:pt idx="42">
                  <c:v>4211</c:v>
                </c:pt>
                <c:pt idx="43">
                  <c:v>4217</c:v>
                </c:pt>
                <c:pt idx="44">
                  <c:v>4258</c:v>
                </c:pt>
                <c:pt idx="45">
                  <c:v>4241</c:v>
                </c:pt>
                <c:pt idx="46">
                  <c:v>4173</c:v>
                </c:pt>
                <c:pt idx="47">
                  <c:v>4160</c:v>
                </c:pt>
                <c:pt idx="48">
                  <c:v>4142</c:v>
                </c:pt>
                <c:pt idx="49">
                  <c:v>4164</c:v>
                </c:pt>
                <c:pt idx="50">
                  <c:v>4201</c:v>
                </c:pt>
                <c:pt idx="51">
                  <c:v>4232</c:v>
                </c:pt>
                <c:pt idx="52">
                  <c:v>4212</c:v>
                </c:pt>
                <c:pt idx="53">
                  <c:v>4177</c:v>
                </c:pt>
                <c:pt idx="54">
                  <c:v>4193</c:v>
                </c:pt>
                <c:pt idx="55">
                  <c:v>4172</c:v>
                </c:pt>
                <c:pt idx="56">
                  <c:v>4038</c:v>
                </c:pt>
                <c:pt idx="57">
                  <c:v>4010</c:v>
                </c:pt>
                <c:pt idx="58">
                  <c:v>4012</c:v>
                </c:pt>
                <c:pt idx="59">
                  <c:v>4008</c:v>
                </c:pt>
                <c:pt idx="60">
                  <c:v>3978</c:v>
                </c:pt>
                <c:pt idx="61">
                  <c:v>3940</c:v>
                </c:pt>
                <c:pt idx="62">
                  <c:v>3943</c:v>
                </c:pt>
                <c:pt idx="63">
                  <c:v>3946</c:v>
                </c:pt>
                <c:pt idx="64">
                  <c:v>3933</c:v>
                </c:pt>
                <c:pt idx="65">
                  <c:v>3923</c:v>
                </c:pt>
                <c:pt idx="66">
                  <c:v>3942</c:v>
                </c:pt>
                <c:pt idx="67">
                  <c:v>3956</c:v>
                </c:pt>
                <c:pt idx="68">
                  <c:v>3952</c:v>
                </c:pt>
                <c:pt idx="69">
                  <c:v>3939</c:v>
                </c:pt>
                <c:pt idx="70">
                  <c:v>3928</c:v>
                </c:pt>
                <c:pt idx="71">
                  <c:v>3907</c:v>
                </c:pt>
                <c:pt idx="72">
                  <c:v>3912</c:v>
                </c:pt>
                <c:pt idx="73">
                  <c:v>3907</c:v>
                </c:pt>
                <c:pt idx="74">
                  <c:v>3872</c:v>
                </c:pt>
                <c:pt idx="75">
                  <c:v>3840</c:v>
                </c:pt>
                <c:pt idx="76">
                  <c:v>3829</c:v>
                </c:pt>
                <c:pt idx="77">
                  <c:v>3840</c:v>
                </c:pt>
                <c:pt idx="78">
                  <c:v>3847</c:v>
                </c:pt>
                <c:pt idx="79">
                  <c:v>3839</c:v>
                </c:pt>
                <c:pt idx="80">
                  <c:v>3825</c:v>
                </c:pt>
                <c:pt idx="81">
                  <c:v>3805</c:v>
                </c:pt>
                <c:pt idx="82">
                  <c:v>3800</c:v>
                </c:pt>
                <c:pt idx="83">
                  <c:v>3778</c:v>
                </c:pt>
                <c:pt idx="84">
                  <c:v>3744</c:v>
                </c:pt>
                <c:pt idx="85">
                  <c:v>3736</c:v>
                </c:pt>
                <c:pt idx="86">
                  <c:v>3739</c:v>
                </c:pt>
                <c:pt idx="87">
                  <c:v>3754</c:v>
                </c:pt>
                <c:pt idx="88">
                  <c:v>3764</c:v>
                </c:pt>
                <c:pt idx="89">
                  <c:v>3785</c:v>
                </c:pt>
                <c:pt idx="90">
                  <c:v>3784</c:v>
                </c:pt>
                <c:pt idx="91">
                  <c:v>3781</c:v>
                </c:pt>
                <c:pt idx="92">
                  <c:v>3757</c:v>
                </c:pt>
                <c:pt idx="93">
                  <c:v>3740</c:v>
                </c:pt>
                <c:pt idx="94">
                  <c:v>3751</c:v>
                </c:pt>
                <c:pt idx="95">
                  <c:v>3752</c:v>
                </c:pt>
                <c:pt idx="96">
                  <c:v>3739</c:v>
                </c:pt>
                <c:pt idx="97">
                  <c:v>3734</c:v>
                </c:pt>
                <c:pt idx="98">
                  <c:v>3736</c:v>
                </c:pt>
                <c:pt idx="99">
                  <c:v>3743</c:v>
                </c:pt>
                <c:pt idx="100">
                  <c:v>3776</c:v>
                </c:pt>
                <c:pt idx="101">
                  <c:v>3832</c:v>
                </c:pt>
                <c:pt idx="102">
                  <c:v>3852</c:v>
                </c:pt>
                <c:pt idx="103">
                  <c:v>3869</c:v>
                </c:pt>
                <c:pt idx="104">
                  <c:v>3877</c:v>
                </c:pt>
                <c:pt idx="105">
                  <c:v>3876</c:v>
                </c:pt>
                <c:pt idx="106">
                  <c:v>3897</c:v>
                </c:pt>
                <c:pt idx="107">
                  <c:v>3915</c:v>
                </c:pt>
                <c:pt idx="108">
                  <c:v>3946</c:v>
                </c:pt>
                <c:pt idx="109">
                  <c:v>3931</c:v>
                </c:pt>
                <c:pt idx="110">
                  <c:v>3838</c:v>
                </c:pt>
                <c:pt idx="111">
                  <c:v>3800</c:v>
                </c:pt>
                <c:pt idx="112">
                  <c:v>3774</c:v>
                </c:pt>
                <c:pt idx="113">
                  <c:v>3742</c:v>
                </c:pt>
                <c:pt idx="114">
                  <c:v>3723</c:v>
                </c:pt>
                <c:pt idx="115">
                  <c:v>3679</c:v>
                </c:pt>
                <c:pt idx="116">
                  <c:v>3680</c:v>
                </c:pt>
                <c:pt idx="117">
                  <c:v>3674</c:v>
                </c:pt>
                <c:pt idx="118">
                  <c:v>3635</c:v>
                </c:pt>
                <c:pt idx="119">
                  <c:v>3626</c:v>
                </c:pt>
                <c:pt idx="120">
                  <c:v>3589</c:v>
                </c:pt>
                <c:pt idx="121">
                  <c:v>3629</c:v>
                </c:pt>
                <c:pt idx="122">
                  <c:v>3665</c:v>
                </c:pt>
                <c:pt idx="123">
                  <c:v>3660</c:v>
                </c:pt>
                <c:pt idx="124">
                  <c:v>3544</c:v>
                </c:pt>
                <c:pt idx="125">
                  <c:v>3490</c:v>
                </c:pt>
                <c:pt idx="126">
                  <c:v>3473</c:v>
                </c:pt>
                <c:pt idx="127">
                  <c:v>3432</c:v>
                </c:pt>
                <c:pt idx="128">
                  <c:v>3413</c:v>
                </c:pt>
                <c:pt idx="129">
                  <c:v>3416</c:v>
                </c:pt>
                <c:pt idx="130">
                  <c:v>3395</c:v>
                </c:pt>
                <c:pt idx="131">
                  <c:v>3402</c:v>
                </c:pt>
                <c:pt idx="132">
                  <c:v>3447</c:v>
                </c:pt>
                <c:pt idx="133">
                  <c:v>3500</c:v>
                </c:pt>
                <c:pt idx="134">
                  <c:v>3543</c:v>
                </c:pt>
                <c:pt idx="135">
                  <c:v>3541</c:v>
                </c:pt>
                <c:pt idx="136">
                  <c:v>3569</c:v>
                </c:pt>
                <c:pt idx="137">
                  <c:v>3629</c:v>
                </c:pt>
                <c:pt idx="138">
                  <c:v>3664</c:v>
                </c:pt>
                <c:pt idx="139">
                  <c:v>3710</c:v>
                </c:pt>
                <c:pt idx="140">
                  <c:v>3769</c:v>
                </c:pt>
                <c:pt idx="141">
                  <c:v>3771</c:v>
                </c:pt>
                <c:pt idx="142">
                  <c:v>3764</c:v>
                </c:pt>
                <c:pt idx="143">
                  <c:v>3766</c:v>
                </c:pt>
                <c:pt idx="144">
                  <c:v>3765</c:v>
                </c:pt>
                <c:pt idx="145">
                  <c:v>3755</c:v>
                </c:pt>
                <c:pt idx="146">
                  <c:v>3748</c:v>
                </c:pt>
                <c:pt idx="147">
                  <c:v>3768</c:v>
                </c:pt>
                <c:pt idx="148">
                  <c:v>3839</c:v>
                </c:pt>
                <c:pt idx="149">
                  <c:v>3846</c:v>
                </c:pt>
                <c:pt idx="150">
                  <c:v>3863</c:v>
                </c:pt>
                <c:pt idx="151">
                  <c:v>3899</c:v>
                </c:pt>
                <c:pt idx="152">
                  <c:v>3917</c:v>
                </c:pt>
                <c:pt idx="153">
                  <c:v>3920</c:v>
                </c:pt>
                <c:pt idx="154">
                  <c:v>3931</c:v>
                </c:pt>
                <c:pt idx="155">
                  <c:v>3924</c:v>
                </c:pt>
                <c:pt idx="156">
                  <c:v>3896</c:v>
                </c:pt>
                <c:pt idx="157">
                  <c:v>3859</c:v>
                </c:pt>
                <c:pt idx="158">
                  <c:v>3842</c:v>
                </c:pt>
                <c:pt idx="159">
                  <c:v>3852</c:v>
                </c:pt>
                <c:pt idx="160">
                  <c:v>3878</c:v>
                </c:pt>
                <c:pt idx="161">
                  <c:v>3891</c:v>
                </c:pt>
                <c:pt idx="162">
                  <c:v>3907</c:v>
                </c:pt>
                <c:pt idx="163">
                  <c:v>3920</c:v>
                </c:pt>
                <c:pt idx="164">
                  <c:v>3934</c:v>
                </c:pt>
                <c:pt idx="165">
                  <c:v>3930</c:v>
                </c:pt>
                <c:pt idx="166">
                  <c:v>3933</c:v>
                </c:pt>
                <c:pt idx="167">
                  <c:v>3902</c:v>
                </c:pt>
                <c:pt idx="168">
                  <c:v>3802</c:v>
                </c:pt>
                <c:pt idx="169">
                  <c:v>3817</c:v>
                </c:pt>
                <c:pt idx="170">
                  <c:v>3830</c:v>
                </c:pt>
                <c:pt idx="171">
                  <c:v>3828</c:v>
                </c:pt>
                <c:pt idx="172">
                  <c:v>3757</c:v>
                </c:pt>
                <c:pt idx="173">
                  <c:v>3665</c:v>
                </c:pt>
                <c:pt idx="174">
                  <c:v>3644</c:v>
                </c:pt>
                <c:pt idx="175">
                  <c:v>3643</c:v>
                </c:pt>
                <c:pt idx="176">
                  <c:v>3630</c:v>
                </c:pt>
                <c:pt idx="177">
                  <c:v>3582</c:v>
                </c:pt>
                <c:pt idx="178">
                  <c:v>3471</c:v>
                </c:pt>
                <c:pt idx="179">
                  <c:v>3458</c:v>
                </c:pt>
                <c:pt idx="180">
                  <c:v>3442</c:v>
                </c:pt>
                <c:pt idx="181">
                  <c:v>3424</c:v>
                </c:pt>
                <c:pt idx="182">
                  <c:v>3416</c:v>
                </c:pt>
                <c:pt idx="183">
                  <c:v>3404</c:v>
                </c:pt>
                <c:pt idx="184">
                  <c:v>3396</c:v>
                </c:pt>
                <c:pt idx="185">
                  <c:v>3389</c:v>
                </c:pt>
                <c:pt idx="186">
                  <c:v>3389</c:v>
                </c:pt>
                <c:pt idx="187">
                  <c:v>3389</c:v>
                </c:pt>
                <c:pt idx="188">
                  <c:v>3389</c:v>
                </c:pt>
                <c:pt idx="189">
                  <c:v>3390</c:v>
                </c:pt>
                <c:pt idx="190">
                  <c:v>3391</c:v>
                </c:pt>
                <c:pt idx="191">
                  <c:v>3394</c:v>
                </c:pt>
                <c:pt idx="192">
                  <c:v>3396</c:v>
                </c:pt>
                <c:pt idx="193">
                  <c:v>3393</c:v>
                </c:pt>
                <c:pt idx="194">
                  <c:v>3376</c:v>
                </c:pt>
                <c:pt idx="195">
                  <c:v>3340</c:v>
                </c:pt>
                <c:pt idx="196">
                  <c:v>3334</c:v>
                </c:pt>
                <c:pt idx="197">
                  <c:v>3321</c:v>
                </c:pt>
                <c:pt idx="198">
                  <c:v>3303</c:v>
                </c:pt>
                <c:pt idx="199">
                  <c:v>3287</c:v>
                </c:pt>
                <c:pt idx="200">
                  <c:v>3295</c:v>
                </c:pt>
                <c:pt idx="201">
                  <c:v>3299</c:v>
                </c:pt>
                <c:pt idx="202">
                  <c:v>3307</c:v>
                </c:pt>
                <c:pt idx="203">
                  <c:v>3310</c:v>
                </c:pt>
                <c:pt idx="204">
                  <c:v>3315</c:v>
                </c:pt>
                <c:pt idx="205">
                  <c:v>3322</c:v>
                </c:pt>
                <c:pt idx="206">
                  <c:v>3328</c:v>
                </c:pt>
                <c:pt idx="207">
                  <c:v>3304</c:v>
                </c:pt>
                <c:pt idx="208">
                  <c:v>3341</c:v>
                </c:pt>
                <c:pt idx="209">
                  <c:v>3424</c:v>
                </c:pt>
                <c:pt idx="210">
                  <c:v>3463</c:v>
                </c:pt>
                <c:pt idx="211">
                  <c:v>3481</c:v>
                </c:pt>
                <c:pt idx="212">
                  <c:v>3498</c:v>
                </c:pt>
                <c:pt idx="213">
                  <c:v>3531</c:v>
                </c:pt>
                <c:pt idx="214">
                  <c:v>3587</c:v>
                </c:pt>
                <c:pt idx="215">
                  <c:v>3585</c:v>
                </c:pt>
                <c:pt idx="216">
                  <c:v>3607</c:v>
                </c:pt>
                <c:pt idx="217">
                  <c:v>3624</c:v>
                </c:pt>
                <c:pt idx="218">
                  <c:v>3586</c:v>
                </c:pt>
                <c:pt idx="219">
                  <c:v>3408</c:v>
                </c:pt>
                <c:pt idx="220">
                  <c:v>3407</c:v>
                </c:pt>
                <c:pt idx="221">
                  <c:v>3382</c:v>
                </c:pt>
                <c:pt idx="222">
                  <c:v>3331</c:v>
                </c:pt>
                <c:pt idx="223">
                  <c:v>3308</c:v>
                </c:pt>
                <c:pt idx="224">
                  <c:v>3278</c:v>
                </c:pt>
                <c:pt idx="225">
                  <c:v>3247</c:v>
                </c:pt>
                <c:pt idx="226">
                  <c:v>3246</c:v>
                </c:pt>
                <c:pt idx="227">
                  <c:v>3291</c:v>
                </c:pt>
                <c:pt idx="228">
                  <c:v>3252</c:v>
                </c:pt>
                <c:pt idx="229">
                  <c:v>3132</c:v>
                </c:pt>
                <c:pt idx="230">
                  <c:v>3097</c:v>
                </c:pt>
                <c:pt idx="231">
                  <c:v>3080</c:v>
                </c:pt>
                <c:pt idx="232">
                  <c:v>3051</c:v>
                </c:pt>
                <c:pt idx="233">
                  <c:v>3026</c:v>
                </c:pt>
                <c:pt idx="234">
                  <c:v>3038</c:v>
                </c:pt>
                <c:pt idx="235">
                  <c:v>3048</c:v>
                </c:pt>
                <c:pt idx="236">
                  <c:v>3093</c:v>
                </c:pt>
                <c:pt idx="237">
                  <c:v>3145</c:v>
                </c:pt>
                <c:pt idx="238">
                  <c:v>3170</c:v>
                </c:pt>
                <c:pt idx="239">
                  <c:v>3161</c:v>
                </c:pt>
                <c:pt idx="240">
                  <c:v>3125</c:v>
                </c:pt>
                <c:pt idx="241">
                  <c:v>3106</c:v>
                </c:pt>
                <c:pt idx="242">
                  <c:v>3083</c:v>
                </c:pt>
                <c:pt idx="243">
                  <c:v>3024</c:v>
                </c:pt>
                <c:pt idx="244">
                  <c:v>2901</c:v>
                </c:pt>
                <c:pt idx="245">
                  <c:v>2860</c:v>
                </c:pt>
                <c:pt idx="246">
                  <c:v>2836</c:v>
                </c:pt>
                <c:pt idx="247">
                  <c:v>2801</c:v>
                </c:pt>
                <c:pt idx="248">
                  <c:v>2772</c:v>
                </c:pt>
                <c:pt idx="249">
                  <c:v>2759</c:v>
                </c:pt>
                <c:pt idx="250">
                  <c:v>2762</c:v>
                </c:pt>
                <c:pt idx="251">
                  <c:v>2760</c:v>
                </c:pt>
                <c:pt idx="252">
                  <c:v>2739</c:v>
                </c:pt>
                <c:pt idx="253">
                  <c:v>2717</c:v>
                </c:pt>
                <c:pt idx="254">
                  <c:v>2724</c:v>
                </c:pt>
                <c:pt idx="255">
                  <c:v>2728</c:v>
                </c:pt>
                <c:pt idx="256">
                  <c:v>2724</c:v>
                </c:pt>
                <c:pt idx="257">
                  <c:v>2702</c:v>
                </c:pt>
                <c:pt idx="258">
                  <c:v>2683</c:v>
                </c:pt>
                <c:pt idx="259">
                  <c:v>2635</c:v>
                </c:pt>
                <c:pt idx="260">
                  <c:v>2625</c:v>
                </c:pt>
                <c:pt idx="261">
                  <c:v>2609</c:v>
                </c:pt>
                <c:pt idx="262">
                  <c:v>2587</c:v>
                </c:pt>
                <c:pt idx="263">
                  <c:v>2568</c:v>
                </c:pt>
                <c:pt idx="264">
                  <c:v>2561</c:v>
                </c:pt>
                <c:pt idx="265">
                  <c:v>2552</c:v>
                </c:pt>
                <c:pt idx="266">
                  <c:v>2544</c:v>
                </c:pt>
                <c:pt idx="267">
                  <c:v>2544</c:v>
                </c:pt>
                <c:pt idx="268">
                  <c:v>2540</c:v>
                </c:pt>
                <c:pt idx="269">
                  <c:v>2544</c:v>
                </c:pt>
                <c:pt idx="270">
                  <c:v>2546</c:v>
                </c:pt>
                <c:pt idx="271">
                  <c:v>2522</c:v>
                </c:pt>
                <c:pt idx="272">
                  <c:v>2515</c:v>
                </c:pt>
                <c:pt idx="273">
                  <c:v>2510</c:v>
                </c:pt>
                <c:pt idx="274">
                  <c:v>2508</c:v>
                </c:pt>
                <c:pt idx="275">
                  <c:v>2501</c:v>
                </c:pt>
                <c:pt idx="276">
                  <c:v>2514</c:v>
                </c:pt>
                <c:pt idx="277">
                  <c:v>2536</c:v>
                </c:pt>
                <c:pt idx="278">
                  <c:v>2548</c:v>
                </c:pt>
                <c:pt idx="279">
                  <c:v>2564</c:v>
                </c:pt>
                <c:pt idx="280">
                  <c:v>2582</c:v>
                </c:pt>
                <c:pt idx="281">
                  <c:v>2595</c:v>
                </c:pt>
                <c:pt idx="282">
                  <c:v>2613</c:v>
                </c:pt>
                <c:pt idx="283">
                  <c:v>2622</c:v>
                </c:pt>
                <c:pt idx="284">
                  <c:v>2618</c:v>
                </c:pt>
                <c:pt idx="285">
                  <c:v>2599</c:v>
                </c:pt>
                <c:pt idx="286">
                  <c:v>2593</c:v>
                </c:pt>
                <c:pt idx="287">
                  <c:v>2605</c:v>
                </c:pt>
                <c:pt idx="288">
                  <c:v>2620</c:v>
                </c:pt>
                <c:pt idx="289">
                  <c:v>2625</c:v>
                </c:pt>
                <c:pt idx="290">
                  <c:v>2635</c:v>
                </c:pt>
                <c:pt idx="291">
                  <c:v>2635</c:v>
                </c:pt>
                <c:pt idx="292">
                  <c:v>2636</c:v>
                </c:pt>
                <c:pt idx="293">
                  <c:v>2624</c:v>
                </c:pt>
                <c:pt idx="294">
                  <c:v>2612</c:v>
                </c:pt>
                <c:pt idx="295">
                  <c:v>2596</c:v>
                </c:pt>
                <c:pt idx="296">
                  <c:v>2606</c:v>
                </c:pt>
                <c:pt idx="297">
                  <c:v>2610</c:v>
                </c:pt>
                <c:pt idx="298">
                  <c:v>2592</c:v>
                </c:pt>
                <c:pt idx="299">
                  <c:v>2573</c:v>
                </c:pt>
                <c:pt idx="300">
                  <c:v>2571</c:v>
                </c:pt>
                <c:pt idx="301">
                  <c:v>2558</c:v>
                </c:pt>
                <c:pt idx="302">
                  <c:v>2564</c:v>
                </c:pt>
                <c:pt idx="303">
                  <c:v>2567</c:v>
                </c:pt>
                <c:pt idx="304">
                  <c:v>2547</c:v>
                </c:pt>
                <c:pt idx="305">
                  <c:v>2528</c:v>
                </c:pt>
                <c:pt idx="306">
                  <c:v>2523</c:v>
                </c:pt>
                <c:pt idx="307">
                  <c:v>2534</c:v>
                </c:pt>
                <c:pt idx="308">
                  <c:v>2539</c:v>
                </c:pt>
                <c:pt idx="309">
                  <c:v>2511</c:v>
                </c:pt>
                <c:pt idx="310">
                  <c:v>2496</c:v>
                </c:pt>
                <c:pt idx="311">
                  <c:v>2490</c:v>
                </c:pt>
                <c:pt idx="312">
                  <c:v>2470</c:v>
                </c:pt>
                <c:pt idx="313">
                  <c:v>2452</c:v>
                </c:pt>
                <c:pt idx="314">
                  <c:v>2445</c:v>
                </c:pt>
                <c:pt idx="315">
                  <c:v>2464</c:v>
                </c:pt>
                <c:pt idx="316">
                  <c:v>2451</c:v>
                </c:pt>
                <c:pt idx="317">
                  <c:v>2446</c:v>
                </c:pt>
                <c:pt idx="318">
                  <c:v>2475</c:v>
                </c:pt>
                <c:pt idx="319">
                  <c:v>2507</c:v>
                </c:pt>
                <c:pt idx="320">
                  <c:v>2540</c:v>
                </c:pt>
                <c:pt idx="321">
                  <c:v>2548</c:v>
                </c:pt>
                <c:pt idx="322">
                  <c:v>2538</c:v>
                </c:pt>
                <c:pt idx="323">
                  <c:v>2499</c:v>
                </c:pt>
                <c:pt idx="324">
                  <c:v>2459</c:v>
                </c:pt>
                <c:pt idx="325">
                  <c:v>2447</c:v>
                </c:pt>
                <c:pt idx="326">
                  <c:v>2435</c:v>
                </c:pt>
                <c:pt idx="327">
                  <c:v>2426</c:v>
                </c:pt>
                <c:pt idx="328">
                  <c:v>2436</c:v>
                </c:pt>
                <c:pt idx="329">
                  <c:v>2431</c:v>
                </c:pt>
                <c:pt idx="330">
                  <c:v>2371</c:v>
                </c:pt>
                <c:pt idx="331">
                  <c:v>2339</c:v>
                </c:pt>
                <c:pt idx="332">
                  <c:v>2334</c:v>
                </c:pt>
                <c:pt idx="333">
                  <c:v>2328</c:v>
                </c:pt>
                <c:pt idx="334">
                  <c:v>2294</c:v>
                </c:pt>
                <c:pt idx="335">
                  <c:v>2269</c:v>
                </c:pt>
                <c:pt idx="336">
                  <c:v>2268</c:v>
                </c:pt>
                <c:pt idx="337">
                  <c:v>2258</c:v>
                </c:pt>
                <c:pt idx="338">
                  <c:v>2254</c:v>
                </c:pt>
                <c:pt idx="339">
                  <c:v>2261</c:v>
                </c:pt>
                <c:pt idx="340">
                  <c:v>2282</c:v>
                </c:pt>
                <c:pt idx="341">
                  <c:v>2294</c:v>
                </c:pt>
                <c:pt idx="342">
                  <c:v>2305</c:v>
                </c:pt>
                <c:pt idx="343">
                  <c:v>2323</c:v>
                </c:pt>
                <c:pt idx="344">
                  <c:v>2314</c:v>
                </c:pt>
                <c:pt idx="345">
                  <c:v>2298</c:v>
                </c:pt>
                <c:pt idx="346">
                  <c:v>2287</c:v>
                </c:pt>
                <c:pt idx="347">
                  <c:v>2282</c:v>
                </c:pt>
                <c:pt idx="348">
                  <c:v>2255</c:v>
                </c:pt>
                <c:pt idx="349">
                  <c:v>2225</c:v>
                </c:pt>
                <c:pt idx="350">
                  <c:v>2234</c:v>
                </c:pt>
                <c:pt idx="351">
                  <c:v>2253</c:v>
                </c:pt>
                <c:pt idx="352">
                  <c:v>2265</c:v>
                </c:pt>
                <c:pt idx="353">
                  <c:v>2277</c:v>
                </c:pt>
                <c:pt idx="354">
                  <c:v>2290</c:v>
                </c:pt>
                <c:pt idx="355">
                  <c:v>2286</c:v>
                </c:pt>
                <c:pt idx="356">
                  <c:v>2302</c:v>
                </c:pt>
                <c:pt idx="357">
                  <c:v>2315</c:v>
                </c:pt>
                <c:pt idx="358">
                  <c:v>2350</c:v>
                </c:pt>
                <c:pt idx="359">
                  <c:v>2444</c:v>
                </c:pt>
                <c:pt idx="360">
                  <c:v>2473</c:v>
                </c:pt>
                <c:pt idx="361">
                  <c:v>2479</c:v>
                </c:pt>
                <c:pt idx="362">
                  <c:v>2471</c:v>
                </c:pt>
                <c:pt idx="363">
                  <c:v>2491</c:v>
                </c:pt>
                <c:pt idx="364">
                  <c:v>2559</c:v>
                </c:pt>
                <c:pt idx="365">
                  <c:v>2631</c:v>
                </c:pt>
                <c:pt idx="366">
                  <c:v>2627</c:v>
                </c:pt>
                <c:pt idx="367">
                  <c:v>2631</c:v>
                </c:pt>
                <c:pt idx="368">
                  <c:v>2722</c:v>
                </c:pt>
                <c:pt idx="369">
                  <c:v>2842</c:v>
                </c:pt>
                <c:pt idx="370">
                  <c:v>2910</c:v>
                </c:pt>
                <c:pt idx="371">
                  <c:v>2958</c:v>
                </c:pt>
                <c:pt idx="372">
                  <c:v>3000</c:v>
                </c:pt>
                <c:pt idx="373">
                  <c:v>3027</c:v>
                </c:pt>
                <c:pt idx="374">
                  <c:v>2998</c:v>
                </c:pt>
                <c:pt idx="375">
                  <c:v>3020</c:v>
                </c:pt>
                <c:pt idx="376">
                  <c:v>3072</c:v>
                </c:pt>
                <c:pt idx="377">
                  <c:v>3109</c:v>
                </c:pt>
                <c:pt idx="378">
                  <c:v>3118</c:v>
                </c:pt>
                <c:pt idx="379">
                  <c:v>3101</c:v>
                </c:pt>
                <c:pt idx="380">
                  <c:v>2985</c:v>
                </c:pt>
                <c:pt idx="381">
                  <c:v>2898</c:v>
                </c:pt>
                <c:pt idx="382">
                  <c:v>2844</c:v>
                </c:pt>
                <c:pt idx="383">
                  <c:v>2810</c:v>
                </c:pt>
                <c:pt idx="384">
                  <c:v>2833</c:v>
                </c:pt>
                <c:pt idx="385">
                  <c:v>2816</c:v>
                </c:pt>
                <c:pt idx="386">
                  <c:v>2760</c:v>
                </c:pt>
                <c:pt idx="387">
                  <c:v>2687</c:v>
                </c:pt>
                <c:pt idx="388">
                  <c:v>2567</c:v>
                </c:pt>
                <c:pt idx="389">
                  <c:v>2539</c:v>
                </c:pt>
                <c:pt idx="390">
                  <c:v>2516</c:v>
                </c:pt>
                <c:pt idx="391">
                  <c:v>2492</c:v>
                </c:pt>
                <c:pt idx="392">
                  <c:v>2443</c:v>
                </c:pt>
                <c:pt idx="393">
                  <c:v>2421</c:v>
                </c:pt>
                <c:pt idx="394">
                  <c:v>2422</c:v>
                </c:pt>
                <c:pt idx="395">
                  <c:v>2427</c:v>
                </c:pt>
                <c:pt idx="396">
                  <c:v>2422</c:v>
                </c:pt>
                <c:pt idx="397">
                  <c:v>2386</c:v>
                </c:pt>
                <c:pt idx="398">
                  <c:v>2387</c:v>
                </c:pt>
                <c:pt idx="399">
                  <c:v>2382</c:v>
                </c:pt>
                <c:pt idx="400">
                  <c:v>2378</c:v>
                </c:pt>
                <c:pt idx="401">
                  <c:v>2370</c:v>
                </c:pt>
                <c:pt idx="402">
                  <c:v>2345</c:v>
                </c:pt>
                <c:pt idx="403">
                  <c:v>2281</c:v>
                </c:pt>
                <c:pt idx="404">
                  <c:v>2271</c:v>
                </c:pt>
                <c:pt idx="405">
                  <c:v>2311</c:v>
                </c:pt>
                <c:pt idx="406">
                  <c:v>2355</c:v>
                </c:pt>
                <c:pt idx="407">
                  <c:v>2425</c:v>
                </c:pt>
                <c:pt idx="408">
                  <c:v>2456</c:v>
                </c:pt>
                <c:pt idx="409">
                  <c:v>2476</c:v>
                </c:pt>
                <c:pt idx="410">
                  <c:v>2512</c:v>
                </c:pt>
                <c:pt idx="411">
                  <c:v>2369</c:v>
                </c:pt>
                <c:pt idx="412">
                  <c:v>2122</c:v>
                </c:pt>
                <c:pt idx="413">
                  <c:v>2112</c:v>
                </c:pt>
                <c:pt idx="414">
                  <c:v>2097</c:v>
                </c:pt>
                <c:pt idx="415">
                  <c:v>2075</c:v>
                </c:pt>
                <c:pt idx="416">
                  <c:v>2071</c:v>
                </c:pt>
                <c:pt idx="417">
                  <c:v>2072</c:v>
                </c:pt>
                <c:pt idx="418">
                  <c:v>2072</c:v>
                </c:pt>
                <c:pt idx="419">
                  <c:v>2072</c:v>
                </c:pt>
                <c:pt idx="420">
                  <c:v>2069</c:v>
                </c:pt>
                <c:pt idx="421">
                  <c:v>2056</c:v>
                </c:pt>
                <c:pt idx="422">
                  <c:v>2031</c:v>
                </c:pt>
                <c:pt idx="423">
                  <c:v>2020</c:v>
                </c:pt>
                <c:pt idx="424">
                  <c:v>2008</c:v>
                </c:pt>
                <c:pt idx="425">
                  <c:v>1994</c:v>
                </c:pt>
                <c:pt idx="426">
                  <c:v>1988</c:v>
                </c:pt>
                <c:pt idx="427">
                  <c:v>1985</c:v>
                </c:pt>
                <c:pt idx="428">
                  <c:v>1985</c:v>
                </c:pt>
                <c:pt idx="429">
                  <c:v>1985</c:v>
                </c:pt>
                <c:pt idx="430">
                  <c:v>1985</c:v>
                </c:pt>
                <c:pt idx="431">
                  <c:v>1985</c:v>
                </c:pt>
                <c:pt idx="432">
                  <c:v>1984</c:v>
                </c:pt>
                <c:pt idx="433">
                  <c:v>1984</c:v>
                </c:pt>
                <c:pt idx="434">
                  <c:v>1985</c:v>
                </c:pt>
                <c:pt idx="435">
                  <c:v>1986</c:v>
                </c:pt>
                <c:pt idx="436">
                  <c:v>1986</c:v>
                </c:pt>
                <c:pt idx="437">
                  <c:v>1986</c:v>
                </c:pt>
                <c:pt idx="438">
                  <c:v>1982</c:v>
                </c:pt>
                <c:pt idx="439">
                  <c:v>1989</c:v>
                </c:pt>
                <c:pt idx="440">
                  <c:v>1998</c:v>
                </c:pt>
                <c:pt idx="441">
                  <c:v>2006</c:v>
                </c:pt>
                <c:pt idx="442">
                  <c:v>2007</c:v>
                </c:pt>
                <c:pt idx="443">
                  <c:v>1997</c:v>
                </c:pt>
                <c:pt idx="444">
                  <c:v>1982</c:v>
                </c:pt>
                <c:pt idx="445">
                  <c:v>1982</c:v>
                </c:pt>
                <c:pt idx="446">
                  <c:v>1987</c:v>
                </c:pt>
                <c:pt idx="447">
                  <c:v>1996</c:v>
                </c:pt>
                <c:pt idx="448">
                  <c:v>2004</c:v>
                </c:pt>
                <c:pt idx="449">
                  <c:v>2024</c:v>
                </c:pt>
                <c:pt idx="450">
                  <c:v>2035</c:v>
                </c:pt>
                <c:pt idx="451">
                  <c:v>2046</c:v>
                </c:pt>
                <c:pt idx="452">
                  <c:v>2048</c:v>
                </c:pt>
                <c:pt idx="453">
                  <c:v>2034</c:v>
                </c:pt>
                <c:pt idx="454">
                  <c:v>1996</c:v>
                </c:pt>
                <c:pt idx="455">
                  <c:v>1982</c:v>
                </c:pt>
                <c:pt idx="456">
                  <c:v>1966</c:v>
                </c:pt>
                <c:pt idx="457">
                  <c:v>1961</c:v>
                </c:pt>
                <c:pt idx="458">
                  <c:v>1963</c:v>
                </c:pt>
                <c:pt idx="459">
                  <c:v>1962</c:v>
                </c:pt>
                <c:pt idx="460">
                  <c:v>1966</c:v>
                </c:pt>
                <c:pt idx="461">
                  <c:v>1960</c:v>
                </c:pt>
                <c:pt idx="462">
                  <c:v>1945</c:v>
                </c:pt>
                <c:pt idx="463">
                  <c:v>1920</c:v>
                </c:pt>
                <c:pt idx="464">
                  <c:v>1914</c:v>
                </c:pt>
                <c:pt idx="465">
                  <c:v>1906</c:v>
                </c:pt>
                <c:pt idx="466">
                  <c:v>1904</c:v>
                </c:pt>
                <c:pt idx="467">
                  <c:v>1903</c:v>
                </c:pt>
                <c:pt idx="468">
                  <c:v>1906</c:v>
                </c:pt>
                <c:pt idx="469">
                  <c:v>1909</c:v>
                </c:pt>
                <c:pt idx="470">
                  <c:v>1915</c:v>
                </c:pt>
                <c:pt idx="471">
                  <c:v>1920</c:v>
                </c:pt>
                <c:pt idx="472">
                  <c:v>1931</c:v>
                </c:pt>
                <c:pt idx="473">
                  <c:v>1940</c:v>
                </c:pt>
                <c:pt idx="474">
                  <c:v>1946</c:v>
                </c:pt>
                <c:pt idx="475">
                  <c:v>1954</c:v>
                </c:pt>
                <c:pt idx="476">
                  <c:v>1966</c:v>
                </c:pt>
                <c:pt idx="477">
                  <c:v>1974</c:v>
                </c:pt>
                <c:pt idx="478">
                  <c:v>1987</c:v>
                </c:pt>
                <c:pt idx="479">
                  <c:v>1988</c:v>
                </c:pt>
                <c:pt idx="480">
                  <c:v>1993</c:v>
                </c:pt>
                <c:pt idx="481">
                  <c:v>2000</c:v>
                </c:pt>
                <c:pt idx="482">
                  <c:v>2012</c:v>
                </c:pt>
                <c:pt idx="483">
                  <c:v>2026</c:v>
                </c:pt>
                <c:pt idx="484">
                  <c:v>2032</c:v>
                </c:pt>
                <c:pt idx="485">
                  <c:v>2042</c:v>
                </c:pt>
                <c:pt idx="486">
                  <c:v>2051</c:v>
                </c:pt>
                <c:pt idx="487">
                  <c:v>2060</c:v>
                </c:pt>
                <c:pt idx="488">
                  <c:v>2072</c:v>
                </c:pt>
                <c:pt idx="489">
                  <c:v>2081</c:v>
                </c:pt>
                <c:pt idx="490">
                  <c:v>2091</c:v>
                </c:pt>
                <c:pt idx="491">
                  <c:v>2099</c:v>
                </c:pt>
                <c:pt idx="492">
                  <c:v>2106</c:v>
                </c:pt>
                <c:pt idx="493">
                  <c:v>2116</c:v>
                </c:pt>
                <c:pt idx="494">
                  <c:v>2118</c:v>
                </c:pt>
                <c:pt idx="495">
                  <c:v>2120</c:v>
                </c:pt>
                <c:pt idx="496">
                  <c:v>2118</c:v>
                </c:pt>
                <c:pt idx="497">
                  <c:v>2113</c:v>
                </c:pt>
                <c:pt idx="498">
                  <c:v>2106</c:v>
                </c:pt>
                <c:pt idx="499">
                  <c:v>2107</c:v>
                </c:pt>
                <c:pt idx="500">
                  <c:v>2103</c:v>
                </c:pt>
                <c:pt idx="501">
                  <c:v>2098</c:v>
                </c:pt>
              </c:numCache>
            </c:numRef>
          </c:val>
          <c:smooth val="0"/>
          <c:extLst>
            <c:ext xmlns:c16="http://schemas.microsoft.com/office/drawing/2014/chart" uri="{C3380CC4-5D6E-409C-BE32-E72D297353CC}">
              <c16:uniqueId val="{00000000-99DE-441A-B6D8-E0D3795C77DF}"/>
            </c:ext>
          </c:extLst>
        </c:ser>
        <c:ser>
          <c:idx val="1"/>
          <c:order val="1"/>
          <c:tx>
            <c:strRef>
              <c:f>螺纹现货价格!$J$20</c:f>
              <c:strCache>
                <c:ptCount val="1"/>
                <c:pt idx="0">
                  <c:v>线材</c:v>
                </c:pt>
              </c:strCache>
            </c:strRef>
          </c:tx>
          <c:spPr>
            <a:ln w="28575" cap="rnd">
              <a:solidFill>
                <a:srgbClr val="FF0000"/>
              </a:solidFill>
              <a:round/>
            </a:ln>
            <a:effectLst/>
          </c:spPr>
          <c:marker>
            <c:symbol val="none"/>
          </c:marker>
          <c:cat>
            <c:numRef>
              <c:f>螺纹现货价格!$H$24:$H$525</c:f>
              <c:numCache>
                <c:formatCode>yyyy/mm/dd;@</c:formatCode>
                <c:ptCount val="502"/>
                <c:pt idx="0">
                  <c:v>43035</c:v>
                </c:pt>
                <c:pt idx="1">
                  <c:v>43034</c:v>
                </c:pt>
                <c:pt idx="2">
                  <c:v>43033</c:v>
                </c:pt>
                <c:pt idx="3">
                  <c:v>43032</c:v>
                </c:pt>
                <c:pt idx="4">
                  <c:v>43031</c:v>
                </c:pt>
                <c:pt idx="5">
                  <c:v>43028</c:v>
                </c:pt>
                <c:pt idx="6">
                  <c:v>43027</c:v>
                </c:pt>
                <c:pt idx="7">
                  <c:v>43026</c:v>
                </c:pt>
                <c:pt idx="8">
                  <c:v>43025</c:v>
                </c:pt>
                <c:pt idx="9">
                  <c:v>43024</c:v>
                </c:pt>
                <c:pt idx="10">
                  <c:v>43021</c:v>
                </c:pt>
                <c:pt idx="11">
                  <c:v>43020</c:v>
                </c:pt>
                <c:pt idx="12">
                  <c:v>43019</c:v>
                </c:pt>
                <c:pt idx="13">
                  <c:v>43018</c:v>
                </c:pt>
                <c:pt idx="14">
                  <c:v>43017</c:v>
                </c:pt>
                <c:pt idx="15">
                  <c:v>43008</c:v>
                </c:pt>
                <c:pt idx="16">
                  <c:v>43007</c:v>
                </c:pt>
                <c:pt idx="17">
                  <c:v>43006</c:v>
                </c:pt>
                <c:pt idx="18">
                  <c:v>43005</c:v>
                </c:pt>
                <c:pt idx="19">
                  <c:v>43004</c:v>
                </c:pt>
                <c:pt idx="20">
                  <c:v>43003</c:v>
                </c:pt>
                <c:pt idx="21">
                  <c:v>43000</c:v>
                </c:pt>
                <c:pt idx="22">
                  <c:v>42999</c:v>
                </c:pt>
                <c:pt idx="23">
                  <c:v>42998</c:v>
                </c:pt>
                <c:pt idx="24">
                  <c:v>42997</c:v>
                </c:pt>
                <c:pt idx="25">
                  <c:v>42996</c:v>
                </c:pt>
                <c:pt idx="26">
                  <c:v>42993</c:v>
                </c:pt>
                <c:pt idx="27">
                  <c:v>42992</c:v>
                </c:pt>
                <c:pt idx="28">
                  <c:v>42991</c:v>
                </c:pt>
                <c:pt idx="29">
                  <c:v>42990</c:v>
                </c:pt>
                <c:pt idx="30">
                  <c:v>42989</c:v>
                </c:pt>
                <c:pt idx="31">
                  <c:v>42986</c:v>
                </c:pt>
                <c:pt idx="32">
                  <c:v>42985</c:v>
                </c:pt>
                <c:pt idx="33">
                  <c:v>42984</c:v>
                </c:pt>
                <c:pt idx="34">
                  <c:v>42983</c:v>
                </c:pt>
                <c:pt idx="35">
                  <c:v>42982</c:v>
                </c:pt>
                <c:pt idx="36">
                  <c:v>42979</c:v>
                </c:pt>
                <c:pt idx="37">
                  <c:v>42978</c:v>
                </c:pt>
                <c:pt idx="38">
                  <c:v>42977</c:v>
                </c:pt>
                <c:pt idx="39">
                  <c:v>42976</c:v>
                </c:pt>
                <c:pt idx="40">
                  <c:v>42975</c:v>
                </c:pt>
                <c:pt idx="41">
                  <c:v>42972</c:v>
                </c:pt>
                <c:pt idx="42">
                  <c:v>42971</c:v>
                </c:pt>
                <c:pt idx="43">
                  <c:v>42970</c:v>
                </c:pt>
                <c:pt idx="44">
                  <c:v>42969</c:v>
                </c:pt>
                <c:pt idx="45">
                  <c:v>42968</c:v>
                </c:pt>
                <c:pt idx="46">
                  <c:v>42965</c:v>
                </c:pt>
                <c:pt idx="47">
                  <c:v>42964</c:v>
                </c:pt>
                <c:pt idx="48">
                  <c:v>42963</c:v>
                </c:pt>
                <c:pt idx="49">
                  <c:v>42962</c:v>
                </c:pt>
                <c:pt idx="50">
                  <c:v>42961</c:v>
                </c:pt>
                <c:pt idx="51">
                  <c:v>42958</c:v>
                </c:pt>
                <c:pt idx="52">
                  <c:v>42957</c:v>
                </c:pt>
                <c:pt idx="53">
                  <c:v>42956</c:v>
                </c:pt>
                <c:pt idx="54">
                  <c:v>42955</c:v>
                </c:pt>
                <c:pt idx="55">
                  <c:v>42954</c:v>
                </c:pt>
                <c:pt idx="56">
                  <c:v>42951</c:v>
                </c:pt>
                <c:pt idx="57">
                  <c:v>42950</c:v>
                </c:pt>
                <c:pt idx="58">
                  <c:v>42949</c:v>
                </c:pt>
                <c:pt idx="59">
                  <c:v>42948</c:v>
                </c:pt>
                <c:pt idx="60">
                  <c:v>42947</c:v>
                </c:pt>
                <c:pt idx="61">
                  <c:v>42944</c:v>
                </c:pt>
                <c:pt idx="62">
                  <c:v>42943</c:v>
                </c:pt>
                <c:pt idx="63">
                  <c:v>42942</c:v>
                </c:pt>
                <c:pt idx="64">
                  <c:v>42941</c:v>
                </c:pt>
                <c:pt idx="65">
                  <c:v>42940</c:v>
                </c:pt>
                <c:pt idx="66">
                  <c:v>42937</c:v>
                </c:pt>
                <c:pt idx="67">
                  <c:v>42936</c:v>
                </c:pt>
                <c:pt idx="68">
                  <c:v>42935</c:v>
                </c:pt>
                <c:pt idx="69">
                  <c:v>42934</c:v>
                </c:pt>
                <c:pt idx="70">
                  <c:v>42933</c:v>
                </c:pt>
                <c:pt idx="71">
                  <c:v>42930</c:v>
                </c:pt>
                <c:pt idx="72">
                  <c:v>42929</c:v>
                </c:pt>
                <c:pt idx="73">
                  <c:v>42928</c:v>
                </c:pt>
                <c:pt idx="74">
                  <c:v>42927</c:v>
                </c:pt>
                <c:pt idx="75">
                  <c:v>42926</c:v>
                </c:pt>
                <c:pt idx="76">
                  <c:v>42923</c:v>
                </c:pt>
                <c:pt idx="77">
                  <c:v>42922</c:v>
                </c:pt>
                <c:pt idx="78">
                  <c:v>42921</c:v>
                </c:pt>
                <c:pt idx="79">
                  <c:v>42920</c:v>
                </c:pt>
                <c:pt idx="80">
                  <c:v>42919</c:v>
                </c:pt>
                <c:pt idx="81">
                  <c:v>42916</c:v>
                </c:pt>
                <c:pt idx="82">
                  <c:v>42915</c:v>
                </c:pt>
                <c:pt idx="83">
                  <c:v>42914</c:v>
                </c:pt>
                <c:pt idx="84">
                  <c:v>42913</c:v>
                </c:pt>
                <c:pt idx="85">
                  <c:v>42912</c:v>
                </c:pt>
                <c:pt idx="86">
                  <c:v>42909</c:v>
                </c:pt>
                <c:pt idx="87">
                  <c:v>42908</c:v>
                </c:pt>
                <c:pt idx="88">
                  <c:v>42907</c:v>
                </c:pt>
                <c:pt idx="89">
                  <c:v>42906</c:v>
                </c:pt>
                <c:pt idx="90">
                  <c:v>42905</c:v>
                </c:pt>
                <c:pt idx="91">
                  <c:v>42902</c:v>
                </c:pt>
                <c:pt idx="92">
                  <c:v>42901</c:v>
                </c:pt>
                <c:pt idx="93">
                  <c:v>42900</c:v>
                </c:pt>
                <c:pt idx="94">
                  <c:v>42899</c:v>
                </c:pt>
                <c:pt idx="95">
                  <c:v>42898</c:v>
                </c:pt>
                <c:pt idx="96">
                  <c:v>42895</c:v>
                </c:pt>
                <c:pt idx="97">
                  <c:v>42894</c:v>
                </c:pt>
                <c:pt idx="98">
                  <c:v>42893</c:v>
                </c:pt>
                <c:pt idx="99">
                  <c:v>42892</c:v>
                </c:pt>
                <c:pt idx="100">
                  <c:v>42891</c:v>
                </c:pt>
                <c:pt idx="101">
                  <c:v>42888</c:v>
                </c:pt>
                <c:pt idx="102">
                  <c:v>42887</c:v>
                </c:pt>
                <c:pt idx="103">
                  <c:v>42886</c:v>
                </c:pt>
                <c:pt idx="104">
                  <c:v>42882</c:v>
                </c:pt>
                <c:pt idx="105">
                  <c:v>42881</c:v>
                </c:pt>
                <c:pt idx="106">
                  <c:v>42880</c:v>
                </c:pt>
                <c:pt idx="107">
                  <c:v>42879</c:v>
                </c:pt>
                <c:pt idx="108">
                  <c:v>42878</c:v>
                </c:pt>
                <c:pt idx="109">
                  <c:v>42877</c:v>
                </c:pt>
                <c:pt idx="110">
                  <c:v>42874</c:v>
                </c:pt>
                <c:pt idx="111">
                  <c:v>42873</c:v>
                </c:pt>
                <c:pt idx="112">
                  <c:v>42872</c:v>
                </c:pt>
                <c:pt idx="113">
                  <c:v>42871</c:v>
                </c:pt>
                <c:pt idx="114">
                  <c:v>42870</c:v>
                </c:pt>
                <c:pt idx="115">
                  <c:v>42867</c:v>
                </c:pt>
                <c:pt idx="116">
                  <c:v>42866</c:v>
                </c:pt>
                <c:pt idx="117">
                  <c:v>42865</c:v>
                </c:pt>
                <c:pt idx="118">
                  <c:v>42864</c:v>
                </c:pt>
                <c:pt idx="119">
                  <c:v>42863</c:v>
                </c:pt>
                <c:pt idx="120">
                  <c:v>42860</c:v>
                </c:pt>
                <c:pt idx="121">
                  <c:v>42859</c:v>
                </c:pt>
                <c:pt idx="122">
                  <c:v>42858</c:v>
                </c:pt>
                <c:pt idx="123">
                  <c:v>42857</c:v>
                </c:pt>
                <c:pt idx="124">
                  <c:v>42853</c:v>
                </c:pt>
                <c:pt idx="125">
                  <c:v>42852</c:v>
                </c:pt>
                <c:pt idx="126">
                  <c:v>42851</c:v>
                </c:pt>
                <c:pt idx="127">
                  <c:v>42850</c:v>
                </c:pt>
                <c:pt idx="128">
                  <c:v>42849</c:v>
                </c:pt>
                <c:pt idx="129">
                  <c:v>42846</c:v>
                </c:pt>
                <c:pt idx="130">
                  <c:v>42845</c:v>
                </c:pt>
                <c:pt idx="131">
                  <c:v>42844</c:v>
                </c:pt>
                <c:pt idx="132">
                  <c:v>42843</c:v>
                </c:pt>
                <c:pt idx="133">
                  <c:v>42842</c:v>
                </c:pt>
                <c:pt idx="134">
                  <c:v>42839</c:v>
                </c:pt>
                <c:pt idx="135">
                  <c:v>42838</c:v>
                </c:pt>
                <c:pt idx="136">
                  <c:v>42837</c:v>
                </c:pt>
                <c:pt idx="137">
                  <c:v>42836</c:v>
                </c:pt>
                <c:pt idx="138">
                  <c:v>42835</c:v>
                </c:pt>
                <c:pt idx="139">
                  <c:v>42832</c:v>
                </c:pt>
                <c:pt idx="140">
                  <c:v>42831</c:v>
                </c:pt>
                <c:pt idx="141">
                  <c:v>42830</c:v>
                </c:pt>
                <c:pt idx="142">
                  <c:v>42826</c:v>
                </c:pt>
                <c:pt idx="143">
                  <c:v>42825</c:v>
                </c:pt>
                <c:pt idx="144">
                  <c:v>42824</c:v>
                </c:pt>
                <c:pt idx="145">
                  <c:v>42823</c:v>
                </c:pt>
                <c:pt idx="146">
                  <c:v>42822</c:v>
                </c:pt>
                <c:pt idx="147">
                  <c:v>42821</c:v>
                </c:pt>
                <c:pt idx="148">
                  <c:v>42818</c:v>
                </c:pt>
                <c:pt idx="149">
                  <c:v>42817</c:v>
                </c:pt>
                <c:pt idx="150">
                  <c:v>42816</c:v>
                </c:pt>
                <c:pt idx="151">
                  <c:v>42815</c:v>
                </c:pt>
                <c:pt idx="152">
                  <c:v>42814</c:v>
                </c:pt>
                <c:pt idx="153">
                  <c:v>42811</c:v>
                </c:pt>
                <c:pt idx="154">
                  <c:v>42810</c:v>
                </c:pt>
                <c:pt idx="155">
                  <c:v>42809</c:v>
                </c:pt>
                <c:pt idx="156">
                  <c:v>42808</c:v>
                </c:pt>
                <c:pt idx="157">
                  <c:v>42807</c:v>
                </c:pt>
                <c:pt idx="158">
                  <c:v>42804</c:v>
                </c:pt>
                <c:pt idx="159">
                  <c:v>42803</c:v>
                </c:pt>
                <c:pt idx="160">
                  <c:v>42802</c:v>
                </c:pt>
                <c:pt idx="161">
                  <c:v>42801</c:v>
                </c:pt>
                <c:pt idx="162">
                  <c:v>42800</c:v>
                </c:pt>
                <c:pt idx="163">
                  <c:v>42797</c:v>
                </c:pt>
                <c:pt idx="164">
                  <c:v>42796</c:v>
                </c:pt>
                <c:pt idx="165">
                  <c:v>42795</c:v>
                </c:pt>
                <c:pt idx="166">
                  <c:v>42794</c:v>
                </c:pt>
                <c:pt idx="167">
                  <c:v>42793</c:v>
                </c:pt>
                <c:pt idx="168">
                  <c:v>42790</c:v>
                </c:pt>
                <c:pt idx="169">
                  <c:v>42789</c:v>
                </c:pt>
                <c:pt idx="170">
                  <c:v>42788</c:v>
                </c:pt>
                <c:pt idx="171">
                  <c:v>42787</c:v>
                </c:pt>
                <c:pt idx="172">
                  <c:v>42786</c:v>
                </c:pt>
                <c:pt idx="173">
                  <c:v>42783</c:v>
                </c:pt>
                <c:pt idx="174">
                  <c:v>42782</c:v>
                </c:pt>
                <c:pt idx="175">
                  <c:v>42781</c:v>
                </c:pt>
                <c:pt idx="176">
                  <c:v>42780</c:v>
                </c:pt>
                <c:pt idx="177">
                  <c:v>42779</c:v>
                </c:pt>
                <c:pt idx="178">
                  <c:v>42776</c:v>
                </c:pt>
                <c:pt idx="179">
                  <c:v>42775</c:v>
                </c:pt>
                <c:pt idx="180">
                  <c:v>42774</c:v>
                </c:pt>
                <c:pt idx="181">
                  <c:v>42773</c:v>
                </c:pt>
                <c:pt idx="182">
                  <c:v>42772</c:v>
                </c:pt>
                <c:pt idx="183">
                  <c:v>42770</c:v>
                </c:pt>
                <c:pt idx="184">
                  <c:v>42769</c:v>
                </c:pt>
                <c:pt idx="185">
                  <c:v>42761</c:v>
                </c:pt>
                <c:pt idx="186">
                  <c:v>42760</c:v>
                </c:pt>
                <c:pt idx="187">
                  <c:v>42759</c:v>
                </c:pt>
                <c:pt idx="188">
                  <c:v>42758</c:v>
                </c:pt>
                <c:pt idx="189">
                  <c:v>42757</c:v>
                </c:pt>
                <c:pt idx="190">
                  <c:v>42755</c:v>
                </c:pt>
                <c:pt idx="191">
                  <c:v>42754</c:v>
                </c:pt>
                <c:pt idx="192">
                  <c:v>42753</c:v>
                </c:pt>
                <c:pt idx="193">
                  <c:v>42752</c:v>
                </c:pt>
                <c:pt idx="194">
                  <c:v>42751</c:v>
                </c:pt>
                <c:pt idx="195">
                  <c:v>42748</c:v>
                </c:pt>
                <c:pt idx="196">
                  <c:v>42747</c:v>
                </c:pt>
                <c:pt idx="197">
                  <c:v>42746</c:v>
                </c:pt>
                <c:pt idx="198">
                  <c:v>42745</c:v>
                </c:pt>
                <c:pt idx="199">
                  <c:v>42744</c:v>
                </c:pt>
                <c:pt idx="200">
                  <c:v>42741</c:v>
                </c:pt>
                <c:pt idx="201">
                  <c:v>42740</c:v>
                </c:pt>
                <c:pt idx="202">
                  <c:v>42739</c:v>
                </c:pt>
                <c:pt idx="203">
                  <c:v>42738</c:v>
                </c:pt>
                <c:pt idx="204">
                  <c:v>42734</c:v>
                </c:pt>
                <c:pt idx="205">
                  <c:v>42733</c:v>
                </c:pt>
                <c:pt idx="206">
                  <c:v>42732</c:v>
                </c:pt>
                <c:pt idx="207">
                  <c:v>42731</c:v>
                </c:pt>
                <c:pt idx="208">
                  <c:v>42730</c:v>
                </c:pt>
                <c:pt idx="209">
                  <c:v>42727</c:v>
                </c:pt>
                <c:pt idx="210">
                  <c:v>42726</c:v>
                </c:pt>
                <c:pt idx="211">
                  <c:v>42725</c:v>
                </c:pt>
                <c:pt idx="212">
                  <c:v>42724</c:v>
                </c:pt>
                <c:pt idx="213">
                  <c:v>42723</c:v>
                </c:pt>
                <c:pt idx="214">
                  <c:v>42720</c:v>
                </c:pt>
                <c:pt idx="215">
                  <c:v>42719</c:v>
                </c:pt>
                <c:pt idx="216">
                  <c:v>42718</c:v>
                </c:pt>
                <c:pt idx="217">
                  <c:v>42717</c:v>
                </c:pt>
                <c:pt idx="218">
                  <c:v>42716</c:v>
                </c:pt>
                <c:pt idx="219">
                  <c:v>42713</c:v>
                </c:pt>
                <c:pt idx="220">
                  <c:v>42712</c:v>
                </c:pt>
                <c:pt idx="221">
                  <c:v>42711</c:v>
                </c:pt>
                <c:pt idx="222">
                  <c:v>42710</c:v>
                </c:pt>
                <c:pt idx="223">
                  <c:v>42709</c:v>
                </c:pt>
                <c:pt idx="224">
                  <c:v>42706</c:v>
                </c:pt>
                <c:pt idx="225">
                  <c:v>42705</c:v>
                </c:pt>
                <c:pt idx="226">
                  <c:v>42704</c:v>
                </c:pt>
                <c:pt idx="227">
                  <c:v>42703</c:v>
                </c:pt>
                <c:pt idx="228">
                  <c:v>42702</c:v>
                </c:pt>
                <c:pt idx="229">
                  <c:v>42699</c:v>
                </c:pt>
                <c:pt idx="230">
                  <c:v>42698</c:v>
                </c:pt>
                <c:pt idx="231">
                  <c:v>42697</c:v>
                </c:pt>
                <c:pt idx="232">
                  <c:v>42696</c:v>
                </c:pt>
                <c:pt idx="233">
                  <c:v>42695</c:v>
                </c:pt>
                <c:pt idx="234">
                  <c:v>42692</c:v>
                </c:pt>
                <c:pt idx="235">
                  <c:v>42691</c:v>
                </c:pt>
                <c:pt idx="236">
                  <c:v>42690</c:v>
                </c:pt>
                <c:pt idx="237">
                  <c:v>42689</c:v>
                </c:pt>
                <c:pt idx="238">
                  <c:v>42688</c:v>
                </c:pt>
                <c:pt idx="239">
                  <c:v>42685</c:v>
                </c:pt>
                <c:pt idx="240">
                  <c:v>42684</c:v>
                </c:pt>
                <c:pt idx="241">
                  <c:v>42683</c:v>
                </c:pt>
                <c:pt idx="242">
                  <c:v>42682</c:v>
                </c:pt>
                <c:pt idx="243">
                  <c:v>42681</c:v>
                </c:pt>
                <c:pt idx="244">
                  <c:v>42678</c:v>
                </c:pt>
                <c:pt idx="245">
                  <c:v>42677</c:v>
                </c:pt>
                <c:pt idx="246">
                  <c:v>42676</c:v>
                </c:pt>
                <c:pt idx="247">
                  <c:v>42675</c:v>
                </c:pt>
                <c:pt idx="248">
                  <c:v>42674</c:v>
                </c:pt>
                <c:pt idx="249">
                  <c:v>42671</c:v>
                </c:pt>
                <c:pt idx="250">
                  <c:v>42670</c:v>
                </c:pt>
                <c:pt idx="251">
                  <c:v>42669</c:v>
                </c:pt>
                <c:pt idx="252">
                  <c:v>42668</c:v>
                </c:pt>
                <c:pt idx="253">
                  <c:v>42667</c:v>
                </c:pt>
                <c:pt idx="254">
                  <c:v>42664</c:v>
                </c:pt>
                <c:pt idx="255">
                  <c:v>42663</c:v>
                </c:pt>
                <c:pt idx="256">
                  <c:v>42662</c:v>
                </c:pt>
                <c:pt idx="257">
                  <c:v>42661</c:v>
                </c:pt>
                <c:pt idx="258">
                  <c:v>42660</c:v>
                </c:pt>
                <c:pt idx="259">
                  <c:v>42657</c:v>
                </c:pt>
                <c:pt idx="260">
                  <c:v>42656</c:v>
                </c:pt>
                <c:pt idx="261">
                  <c:v>42655</c:v>
                </c:pt>
                <c:pt idx="262">
                  <c:v>42654</c:v>
                </c:pt>
                <c:pt idx="263">
                  <c:v>42653</c:v>
                </c:pt>
                <c:pt idx="264">
                  <c:v>42652</c:v>
                </c:pt>
                <c:pt idx="265">
                  <c:v>42651</c:v>
                </c:pt>
                <c:pt idx="266">
                  <c:v>42643</c:v>
                </c:pt>
                <c:pt idx="267">
                  <c:v>42642</c:v>
                </c:pt>
                <c:pt idx="268">
                  <c:v>42641</c:v>
                </c:pt>
                <c:pt idx="269">
                  <c:v>42640</c:v>
                </c:pt>
                <c:pt idx="270">
                  <c:v>42639</c:v>
                </c:pt>
                <c:pt idx="271">
                  <c:v>42636</c:v>
                </c:pt>
                <c:pt idx="272">
                  <c:v>42635</c:v>
                </c:pt>
                <c:pt idx="273">
                  <c:v>42634</c:v>
                </c:pt>
                <c:pt idx="274">
                  <c:v>42633</c:v>
                </c:pt>
                <c:pt idx="275">
                  <c:v>42632</c:v>
                </c:pt>
                <c:pt idx="276">
                  <c:v>42631</c:v>
                </c:pt>
                <c:pt idx="277">
                  <c:v>42627</c:v>
                </c:pt>
                <c:pt idx="278">
                  <c:v>42626</c:v>
                </c:pt>
                <c:pt idx="279">
                  <c:v>42625</c:v>
                </c:pt>
                <c:pt idx="280">
                  <c:v>42622</c:v>
                </c:pt>
                <c:pt idx="281">
                  <c:v>42621</c:v>
                </c:pt>
                <c:pt idx="282">
                  <c:v>42620</c:v>
                </c:pt>
                <c:pt idx="283">
                  <c:v>42619</c:v>
                </c:pt>
                <c:pt idx="284">
                  <c:v>42618</c:v>
                </c:pt>
                <c:pt idx="285">
                  <c:v>42615</c:v>
                </c:pt>
                <c:pt idx="286">
                  <c:v>42614</c:v>
                </c:pt>
                <c:pt idx="287">
                  <c:v>42613</c:v>
                </c:pt>
                <c:pt idx="288">
                  <c:v>42612</c:v>
                </c:pt>
                <c:pt idx="289">
                  <c:v>42611</c:v>
                </c:pt>
                <c:pt idx="290">
                  <c:v>42608</c:v>
                </c:pt>
                <c:pt idx="291">
                  <c:v>42607</c:v>
                </c:pt>
                <c:pt idx="292">
                  <c:v>42606</c:v>
                </c:pt>
                <c:pt idx="293">
                  <c:v>42605</c:v>
                </c:pt>
                <c:pt idx="294">
                  <c:v>42604</c:v>
                </c:pt>
                <c:pt idx="295">
                  <c:v>42601</c:v>
                </c:pt>
                <c:pt idx="296">
                  <c:v>42600</c:v>
                </c:pt>
                <c:pt idx="297">
                  <c:v>42599</c:v>
                </c:pt>
                <c:pt idx="298">
                  <c:v>42598</c:v>
                </c:pt>
                <c:pt idx="299">
                  <c:v>42597</c:v>
                </c:pt>
                <c:pt idx="300">
                  <c:v>42594</c:v>
                </c:pt>
                <c:pt idx="301">
                  <c:v>42593</c:v>
                </c:pt>
                <c:pt idx="302">
                  <c:v>42592</c:v>
                </c:pt>
                <c:pt idx="303">
                  <c:v>42591</c:v>
                </c:pt>
                <c:pt idx="304">
                  <c:v>42590</c:v>
                </c:pt>
                <c:pt idx="305">
                  <c:v>42587</c:v>
                </c:pt>
                <c:pt idx="306">
                  <c:v>42586</c:v>
                </c:pt>
                <c:pt idx="307">
                  <c:v>42585</c:v>
                </c:pt>
                <c:pt idx="308">
                  <c:v>42584</c:v>
                </c:pt>
                <c:pt idx="309">
                  <c:v>42583</c:v>
                </c:pt>
                <c:pt idx="310">
                  <c:v>42580</c:v>
                </c:pt>
                <c:pt idx="311">
                  <c:v>42579</c:v>
                </c:pt>
                <c:pt idx="312">
                  <c:v>42578</c:v>
                </c:pt>
                <c:pt idx="313">
                  <c:v>42577</c:v>
                </c:pt>
                <c:pt idx="314">
                  <c:v>42576</c:v>
                </c:pt>
                <c:pt idx="315">
                  <c:v>42573</c:v>
                </c:pt>
                <c:pt idx="316">
                  <c:v>42572</c:v>
                </c:pt>
                <c:pt idx="317">
                  <c:v>42571</c:v>
                </c:pt>
                <c:pt idx="318">
                  <c:v>42570</c:v>
                </c:pt>
                <c:pt idx="319">
                  <c:v>42569</c:v>
                </c:pt>
                <c:pt idx="320">
                  <c:v>42566</c:v>
                </c:pt>
                <c:pt idx="321">
                  <c:v>42565</c:v>
                </c:pt>
                <c:pt idx="322">
                  <c:v>42564</c:v>
                </c:pt>
                <c:pt idx="323">
                  <c:v>42563</c:v>
                </c:pt>
                <c:pt idx="324">
                  <c:v>42562</c:v>
                </c:pt>
                <c:pt idx="325">
                  <c:v>42559</c:v>
                </c:pt>
                <c:pt idx="326">
                  <c:v>42558</c:v>
                </c:pt>
                <c:pt idx="327">
                  <c:v>42557</c:v>
                </c:pt>
                <c:pt idx="328">
                  <c:v>42556</c:v>
                </c:pt>
                <c:pt idx="329">
                  <c:v>42555</c:v>
                </c:pt>
                <c:pt idx="330">
                  <c:v>42552</c:v>
                </c:pt>
                <c:pt idx="331">
                  <c:v>42551</c:v>
                </c:pt>
                <c:pt idx="332">
                  <c:v>42550</c:v>
                </c:pt>
                <c:pt idx="333">
                  <c:v>42549</c:v>
                </c:pt>
                <c:pt idx="334">
                  <c:v>42548</c:v>
                </c:pt>
                <c:pt idx="335">
                  <c:v>42545</c:v>
                </c:pt>
                <c:pt idx="336">
                  <c:v>42544</c:v>
                </c:pt>
                <c:pt idx="337">
                  <c:v>42543</c:v>
                </c:pt>
                <c:pt idx="338">
                  <c:v>42542</c:v>
                </c:pt>
                <c:pt idx="339">
                  <c:v>42541</c:v>
                </c:pt>
                <c:pt idx="340">
                  <c:v>42538</c:v>
                </c:pt>
                <c:pt idx="341">
                  <c:v>42537</c:v>
                </c:pt>
                <c:pt idx="342">
                  <c:v>42536</c:v>
                </c:pt>
                <c:pt idx="343">
                  <c:v>42535</c:v>
                </c:pt>
                <c:pt idx="344">
                  <c:v>42534</c:v>
                </c:pt>
                <c:pt idx="345">
                  <c:v>42533</c:v>
                </c:pt>
                <c:pt idx="346">
                  <c:v>42529</c:v>
                </c:pt>
                <c:pt idx="347">
                  <c:v>42528</c:v>
                </c:pt>
                <c:pt idx="348">
                  <c:v>42527</c:v>
                </c:pt>
                <c:pt idx="349">
                  <c:v>42524</c:v>
                </c:pt>
                <c:pt idx="350">
                  <c:v>42523</c:v>
                </c:pt>
                <c:pt idx="351">
                  <c:v>42522</c:v>
                </c:pt>
                <c:pt idx="352">
                  <c:v>42521</c:v>
                </c:pt>
                <c:pt idx="353">
                  <c:v>42520</c:v>
                </c:pt>
                <c:pt idx="354">
                  <c:v>42517</c:v>
                </c:pt>
                <c:pt idx="355">
                  <c:v>42516</c:v>
                </c:pt>
                <c:pt idx="356">
                  <c:v>42515</c:v>
                </c:pt>
                <c:pt idx="357">
                  <c:v>42514</c:v>
                </c:pt>
                <c:pt idx="358">
                  <c:v>42513</c:v>
                </c:pt>
                <c:pt idx="359">
                  <c:v>42510</c:v>
                </c:pt>
                <c:pt idx="360">
                  <c:v>42509</c:v>
                </c:pt>
                <c:pt idx="361">
                  <c:v>42508</c:v>
                </c:pt>
                <c:pt idx="362">
                  <c:v>42507</c:v>
                </c:pt>
                <c:pt idx="363">
                  <c:v>42506</c:v>
                </c:pt>
                <c:pt idx="364">
                  <c:v>42503</c:v>
                </c:pt>
                <c:pt idx="365">
                  <c:v>42502</c:v>
                </c:pt>
                <c:pt idx="366">
                  <c:v>42501</c:v>
                </c:pt>
                <c:pt idx="367">
                  <c:v>42500</c:v>
                </c:pt>
                <c:pt idx="368">
                  <c:v>42499</c:v>
                </c:pt>
                <c:pt idx="369">
                  <c:v>42496</c:v>
                </c:pt>
                <c:pt idx="370">
                  <c:v>42495</c:v>
                </c:pt>
                <c:pt idx="371">
                  <c:v>42494</c:v>
                </c:pt>
                <c:pt idx="372">
                  <c:v>42493</c:v>
                </c:pt>
                <c:pt idx="373">
                  <c:v>42489</c:v>
                </c:pt>
                <c:pt idx="374">
                  <c:v>42488</c:v>
                </c:pt>
                <c:pt idx="375">
                  <c:v>42487</c:v>
                </c:pt>
                <c:pt idx="376">
                  <c:v>42486</c:v>
                </c:pt>
                <c:pt idx="377">
                  <c:v>42485</c:v>
                </c:pt>
                <c:pt idx="378">
                  <c:v>42482</c:v>
                </c:pt>
                <c:pt idx="379">
                  <c:v>42481</c:v>
                </c:pt>
                <c:pt idx="380">
                  <c:v>42480</c:v>
                </c:pt>
                <c:pt idx="381">
                  <c:v>42479</c:v>
                </c:pt>
                <c:pt idx="382">
                  <c:v>42478</c:v>
                </c:pt>
                <c:pt idx="383">
                  <c:v>42475</c:v>
                </c:pt>
                <c:pt idx="384">
                  <c:v>42474</c:v>
                </c:pt>
                <c:pt idx="385">
                  <c:v>42473</c:v>
                </c:pt>
                <c:pt idx="386">
                  <c:v>42472</c:v>
                </c:pt>
                <c:pt idx="387">
                  <c:v>42471</c:v>
                </c:pt>
                <c:pt idx="388">
                  <c:v>42468</c:v>
                </c:pt>
                <c:pt idx="389">
                  <c:v>42467</c:v>
                </c:pt>
                <c:pt idx="390">
                  <c:v>42466</c:v>
                </c:pt>
                <c:pt idx="391">
                  <c:v>42465</c:v>
                </c:pt>
                <c:pt idx="392">
                  <c:v>42461</c:v>
                </c:pt>
                <c:pt idx="393">
                  <c:v>42460</c:v>
                </c:pt>
                <c:pt idx="394">
                  <c:v>42459</c:v>
                </c:pt>
                <c:pt idx="395">
                  <c:v>42458</c:v>
                </c:pt>
                <c:pt idx="396">
                  <c:v>42457</c:v>
                </c:pt>
                <c:pt idx="397">
                  <c:v>42454</c:v>
                </c:pt>
                <c:pt idx="398">
                  <c:v>42453</c:v>
                </c:pt>
                <c:pt idx="399">
                  <c:v>42452</c:v>
                </c:pt>
                <c:pt idx="400">
                  <c:v>42451</c:v>
                </c:pt>
                <c:pt idx="401">
                  <c:v>42450</c:v>
                </c:pt>
                <c:pt idx="402">
                  <c:v>42447</c:v>
                </c:pt>
                <c:pt idx="403">
                  <c:v>42446</c:v>
                </c:pt>
                <c:pt idx="404">
                  <c:v>42445</c:v>
                </c:pt>
                <c:pt idx="405">
                  <c:v>42444</c:v>
                </c:pt>
                <c:pt idx="406">
                  <c:v>42443</c:v>
                </c:pt>
                <c:pt idx="407">
                  <c:v>42440</c:v>
                </c:pt>
                <c:pt idx="408">
                  <c:v>42439</c:v>
                </c:pt>
                <c:pt idx="409">
                  <c:v>42438</c:v>
                </c:pt>
                <c:pt idx="410">
                  <c:v>42437</c:v>
                </c:pt>
                <c:pt idx="411">
                  <c:v>42436</c:v>
                </c:pt>
                <c:pt idx="412">
                  <c:v>42433</c:v>
                </c:pt>
                <c:pt idx="413">
                  <c:v>42432</c:v>
                </c:pt>
                <c:pt idx="414">
                  <c:v>42431</c:v>
                </c:pt>
                <c:pt idx="415">
                  <c:v>42430</c:v>
                </c:pt>
                <c:pt idx="416">
                  <c:v>42429</c:v>
                </c:pt>
                <c:pt idx="417">
                  <c:v>42426</c:v>
                </c:pt>
                <c:pt idx="418">
                  <c:v>42425</c:v>
                </c:pt>
                <c:pt idx="419">
                  <c:v>42424</c:v>
                </c:pt>
                <c:pt idx="420">
                  <c:v>42423</c:v>
                </c:pt>
                <c:pt idx="421">
                  <c:v>42422</c:v>
                </c:pt>
                <c:pt idx="422">
                  <c:v>42419</c:v>
                </c:pt>
                <c:pt idx="423">
                  <c:v>42418</c:v>
                </c:pt>
                <c:pt idx="424">
                  <c:v>42417</c:v>
                </c:pt>
                <c:pt idx="425">
                  <c:v>42416</c:v>
                </c:pt>
                <c:pt idx="426">
                  <c:v>42415</c:v>
                </c:pt>
                <c:pt idx="427">
                  <c:v>42414</c:v>
                </c:pt>
                <c:pt idx="428">
                  <c:v>42406</c:v>
                </c:pt>
                <c:pt idx="429">
                  <c:v>42405</c:v>
                </c:pt>
                <c:pt idx="430">
                  <c:v>42404</c:v>
                </c:pt>
                <c:pt idx="431">
                  <c:v>42403</c:v>
                </c:pt>
                <c:pt idx="432">
                  <c:v>42402</c:v>
                </c:pt>
                <c:pt idx="433">
                  <c:v>42401</c:v>
                </c:pt>
                <c:pt idx="434">
                  <c:v>42398</c:v>
                </c:pt>
                <c:pt idx="435">
                  <c:v>42397</c:v>
                </c:pt>
                <c:pt idx="436">
                  <c:v>42396</c:v>
                </c:pt>
                <c:pt idx="437">
                  <c:v>42395</c:v>
                </c:pt>
                <c:pt idx="438">
                  <c:v>42394</c:v>
                </c:pt>
                <c:pt idx="439">
                  <c:v>42391</c:v>
                </c:pt>
                <c:pt idx="440">
                  <c:v>42390</c:v>
                </c:pt>
                <c:pt idx="441">
                  <c:v>42389</c:v>
                </c:pt>
                <c:pt idx="442">
                  <c:v>42388</c:v>
                </c:pt>
                <c:pt idx="443">
                  <c:v>42387</c:v>
                </c:pt>
                <c:pt idx="444">
                  <c:v>42384</c:v>
                </c:pt>
                <c:pt idx="445">
                  <c:v>42383</c:v>
                </c:pt>
                <c:pt idx="446">
                  <c:v>42382</c:v>
                </c:pt>
                <c:pt idx="447">
                  <c:v>42381</c:v>
                </c:pt>
                <c:pt idx="448">
                  <c:v>42380</c:v>
                </c:pt>
                <c:pt idx="449">
                  <c:v>42377</c:v>
                </c:pt>
                <c:pt idx="450">
                  <c:v>42376</c:v>
                </c:pt>
                <c:pt idx="451">
                  <c:v>42375</c:v>
                </c:pt>
                <c:pt idx="452">
                  <c:v>42374</c:v>
                </c:pt>
                <c:pt idx="453">
                  <c:v>42373</c:v>
                </c:pt>
                <c:pt idx="454">
                  <c:v>42369</c:v>
                </c:pt>
                <c:pt idx="455">
                  <c:v>42368</c:v>
                </c:pt>
                <c:pt idx="456">
                  <c:v>42367</c:v>
                </c:pt>
                <c:pt idx="457">
                  <c:v>42366</c:v>
                </c:pt>
                <c:pt idx="458">
                  <c:v>42363</c:v>
                </c:pt>
                <c:pt idx="459">
                  <c:v>42362</c:v>
                </c:pt>
                <c:pt idx="460">
                  <c:v>42361</c:v>
                </c:pt>
                <c:pt idx="461">
                  <c:v>42360</c:v>
                </c:pt>
                <c:pt idx="462">
                  <c:v>42359</c:v>
                </c:pt>
                <c:pt idx="463">
                  <c:v>42356</c:v>
                </c:pt>
                <c:pt idx="464">
                  <c:v>42355</c:v>
                </c:pt>
                <c:pt idx="465">
                  <c:v>42354</c:v>
                </c:pt>
                <c:pt idx="466">
                  <c:v>42353</c:v>
                </c:pt>
                <c:pt idx="467">
                  <c:v>42352</c:v>
                </c:pt>
                <c:pt idx="468">
                  <c:v>42349</c:v>
                </c:pt>
                <c:pt idx="469">
                  <c:v>42348</c:v>
                </c:pt>
                <c:pt idx="470">
                  <c:v>42347</c:v>
                </c:pt>
                <c:pt idx="471">
                  <c:v>42346</c:v>
                </c:pt>
                <c:pt idx="472">
                  <c:v>42345</c:v>
                </c:pt>
                <c:pt idx="473">
                  <c:v>42342</c:v>
                </c:pt>
                <c:pt idx="474">
                  <c:v>42341</c:v>
                </c:pt>
                <c:pt idx="475">
                  <c:v>42340</c:v>
                </c:pt>
                <c:pt idx="476">
                  <c:v>42339</c:v>
                </c:pt>
                <c:pt idx="477">
                  <c:v>42338</c:v>
                </c:pt>
                <c:pt idx="478">
                  <c:v>42335</c:v>
                </c:pt>
                <c:pt idx="479">
                  <c:v>42334</c:v>
                </c:pt>
                <c:pt idx="480">
                  <c:v>42333</c:v>
                </c:pt>
                <c:pt idx="481">
                  <c:v>42332</c:v>
                </c:pt>
                <c:pt idx="482">
                  <c:v>42331</c:v>
                </c:pt>
                <c:pt idx="483">
                  <c:v>42328</c:v>
                </c:pt>
                <c:pt idx="484">
                  <c:v>42327</c:v>
                </c:pt>
                <c:pt idx="485">
                  <c:v>42326</c:v>
                </c:pt>
                <c:pt idx="486">
                  <c:v>42325</c:v>
                </c:pt>
                <c:pt idx="487">
                  <c:v>42324</c:v>
                </c:pt>
                <c:pt idx="488">
                  <c:v>42321</c:v>
                </c:pt>
                <c:pt idx="489">
                  <c:v>42320</c:v>
                </c:pt>
                <c:pt idx="490">
                  <c:v>42319</c:v>
                </c:pt>
                <c:pt idx="491">
                  <c:v>42318</c:v>
                </c:pt>
                <c:pt idx="492">
                  <c:v>42317</c:v>
                </c:pt>
                <c:pt idx="493">
                  <c:v>42314</c:v>
                </c:pt>
                <c:pt idx="494">
                  <c:v>42313</c:v>
                </c:pt>
                <c:pt idx="495">
                  <c:v>42312</c:v>
                </c:pt>
                <c:pt idx="496">
                  <c:v>42311</c:v>
                </c:pt>
                <c:pt idx="497">
                  <c:v>42310</c:v>
                </c:pt>
                <c:pt idx="498">
                  <c:v>42307</c:v>
                </c:pt>
                <c:pt idx="499">
                  <c:v>42306</c:v>
                </c:pt>
                <c:pt idx="500">
                  <c:v>42305</c:v>
                </c:pt>
                <c:pt idx="501">
                  <c:v>42304</c:v>
                </c:pt>
              </c:numCache>
            </c:numRef>
          </c:cat>
          <c:val>
            <c:numRef>
              <c:f>螺纹现货价格!$J$24:$J$525</c:f>
              <c:numCache>
                <c:formatCode>#,##0.00_ </c:formatCode>
                <c:ptCount val="502"/>
                <c:pt idx="0">
                  <c:v>4386</c:v>
                </c:pt>
                <c:pt idx="1">
                  <c:v>4381</c:v>
                </c:pt>
                <c:pt idx="2">
                  <c:v>4393</c:v>
                </c:pt>
                <c:pt idx="3">
                  <c:v>4391</c:v>
                </c:pt>
                <c:pt idx="4">
                  <c:v>4388</c:v>
                </c:pt>
                <c:pt idx="5">
                  <c:v>4374</c:v>
                </c:pt>
                <c:pt idx="6">
                  <c:v>4373</c:v>
                </c:pt>
                <c:pt idx="7">
                  <c:v>4412</c:v>
                </c:pt>
                <c:pt idx="8">
                  <c:v>4432</c:v>
                </c:pt>
                <c:pt idx="9">
                  <c:v>4451</c:v>
                </c:pt>
                <c:pt idx="10">
                  <c:v>4414</c:v>
                </c:pt>
                <c:pt idx="11">
                  <c:v>4391</c:v>
                </c:pt>
                <c:pt idx="12">
                  <c:v>4404</c:v>
                </c:pt>
                <c:pt idx="13">
                  <c:v>4421</c:v>
                </c:pt>
                <c:pt idx="14">
                  <c:v>4446</c:v>
                </c:pt>
                <c:pt idx="15">
                  <c:v>4376</c:v>
                </c:pt>
                <c:pt idx="16">
                  <c:v>4369</c:v>
                </c:pt>
                <c:pt idx="17">
                  <c:v>4369</c:v>
                </c:pt>
                <c:pt idx="18">
                  <c:v>4367</c:v>
                </c:pt>
                <c:pt idx="19">
                  <c:v>4365</c:v>
                </c:pt>
                <c:pt idx="20">
                  <c:v>4362</c:v>
                </c:pt>
                <c:pt idx="21">
                  <c:v>4409</c:v>
                </c:pt>
                <c:pt idx="22">
                  <c:v>4455</c:v>
                </c:pt>
                <c:pt idx="23">
                  <c:v>4472</c:v>
                </c:pt>
                <c:pt idx="24">
                  <c:v>4482</c:v>
                </c:pt>
                <c:pt idx="25">
                  <c:v>4482</c:v>
                </c:pt>
                <c:pt idx="26">
                  <c:v>4505</c:v>
                </c:pt>
                <c:pt idx="27">
                  <c:v>4517</c:v>
                </c:pt>
                <c:pt idx="28">
                  <c:v>4518</c:v>
                </c:pt>
                <c:pt idx="29">
                  <c:v>4512</c:v>
                </c:pt>
                <c:pt idx="30">
                  <c:v>4501</c:v>
                </c:pt>
                <c:pt idx="31">
                  <c:v>4525</c:v>
                </c:pt>
                <c:pt idx="32">
                  <c:v>4526</c:v>
                </c:pt>
                <c:pt idx="33">
                  <c:v>4542</c:v>
                </c:pt>
                <c:pt idx="34">
                  <c:v>4552</c:v>
                </c:pt>
                <c:pt idx="35">
                  <c:v>4558</c:v>
                </c:pt>
                <c:pt idx="36">
                  <c:v>4450</c:v>
                </c:pt>
                <c:pt idx="37">
                  <c:v>4402</c:v>
                </c:pt>
                <c:pt idx="38">
                  <c:v>4410</c:v>
                </c:pt>
                <c:pt idx="39">
                  <c:v>4428</c:v>
                </c:pt>
                <c:pt idx="40">
                  <c:v>4424</c:v>
                </c:pt>
                <c:pt idx="41">
                  <c:v>4444</c:v>
                </c:pt>
                <c:pt idx="42">
                  <c:v>4415</c:v>
                </c:pt>
                <c:pt idx="43">
                  <c:v>4417</c:v>
                </c:pt>
                <c:pt idx="44">
                  <c:v>4437</c:v>
                </c:pt>
                <c:pt idx="45">
                  <c:v>4417</c:v>
                </c:pt>
                <c:pt idx="46">
                  <c:v>4350</c:v>
                </c:pt>
                <c:pt idx="47">
                  <c:v>4336</c:v>
                </c:pt>
                <c:pt idx="48">
                  <c:v>4312</c:v>
                </c:pt>
                <c:pt idx="49">
                  <c:v>4330</c:v>
                </c:pt>
                <c:pt idx="50">
                  <c:v>4355</c:v>
                </c:pt>
                <c:pt idx="51">
                  <c:v>4371</c:v>
                </c:pt>
                <c:pt idx="52">
                  <c:v>4343</c:v>
                </c:pt>
                <c:pt idx="53">
                  <c:v>4303</c:v>
                </c:pt>
                <c:pt idx="54">
                  <c:v>4317</c:v>
                </c:pt>
                <c:pt idx="55">
                  <c:v>4290</c:v>
                </c:pt>
                <c:pt idx="56">
                  <c:v>4141</c:v>
                </c:pt>
                <c:pt idx="57">
                  <c:v>4107</c:v>
                </c:pt>
                <c:pt idx="58">
                  <c:v>4102</c:v>
                </c:pt>
                <c:pt idx="59">
                  <c:v>4098</c:v>
                </c:pt>
                <c:pt idx="60">
                  <c:v>4066</c:v>
                </c:pt>
                <c:pt idx="61">
                  <c:v>4032</c:v>
                </c:pt>
                <c:pt idx="62">
                  <c:v>4032</c:v>
                </c:pt>
                <c:pt idx="63">
                  <c:v>4028</c:v>
                </c:pt>
                <c:pt idx="64">
                  <c:v>4009</c:v>
                </c:pt>
                <c:pt idx="65">
                  <c:v>3997</c:v>
                </c:pt>
                <c:pt idx="66">
                  <c:v>4008</c:v>
                </c:pt>
                <c:pt idx="67">
                  <c:v>4014</c:v>
                </c:pt>
                <c:pt idx="68">
                  <c:v>4006</c:v>
                </c:pt>
                <c:pt idx="69">
                  <c:v>3981</c:v>
                </c:pt>
                <c:pt idx="70">
                  <c:v>3967</c:v>
                </c:pt>
                <c:pt idx="71">
                  <c:v>3938</c:v>
                </c:pt>
                <c:pt idx="72">
                  <c:v>3936</c:v>
                </c:pt>
                <c:pt idx="73">
                  <c:v>3926</c:v>
                </c:pt>
                <c:pt idx="74">
                  <c:v>3888</c:v>
                </c:pt>
                <c:pt idx="75">
                  <c:v>3855</c:v>
                </c:pt>
                <c:pt idx="76">
                  <c:v>3840</c:v>
                </c:pt>
                <c:pt idx="77">
                  <c:v>3846</c:v>
                </c:pt>
                <c:pt idx="78">
                  <c:v>3847</c:v>
                </c:pt>
                <c:pt idx="79">
                  <c:v>3834</c:v>
                </c:pt>
                <c:pt idx="80">
                  <c:v>3820</c:v>
                </c:pt>
                <c:pt idx="81">
                  <c:v>3801</c:v>
                </c:pt>
                <c:pt idx="82">
                  <c:v>3795</c:v>
                </c:pt>
                <c:pt idx="83">
                  <c:v>3777</c:v>
                </c:pt>
                <c:pt idx="84">
                  <c:v>3745</c:v>
                </c:pt>
                <c:pt idx="85">
                  <c:v>3738</c:v>
                </c:pt>
                <c:pt idx="86">
                  <c:v>3738</c:v>
                </c:pt>
                <c:pt idx="87">
                  <c:v>3751</c:v>
                </c:pt>
                <c:pt idx="88">
                  <c:v>3758</c:v>
                </c:pt>
                <c:pt idx="89">
                  <c:v>3774</c:v>
                </c:pt>
                <c:pt idx="90">
                  <c:v>3772</c:v>
                </c:pt>
                <c:pt idx="91">
                  <c:v>3771</c:v>
                </c:pt>
                <c:pt idx="92">
                  <c:v>3752</c:v>
                </c:pt>
                <c:pt idx="93">
                  <c:v>3738</c:v>
                </c:pt>
                <c:pt idx="94">
                  <c:v>3746</c:v>
                </c:pt>
                <c:pt idx="95">
                  <c:v>3747</c:v>
                </c:pt>
                <c:pt idx="96">
                  <c:v>3736</c:v>
                </c:pt>
                <c:pt idx="97">
                  <c:v>3732</c:v>
                </c:pt>
                <c:pt idx="98">
                  <c:v>3736</c:v>
                </c:pt>
                <c:pt idx="99">
                  <c:v>3749</c:v>
                </c:pt>
                <c:pt idx="100">
                  <c:v>3783</c:v>
                </c:pt>
                <c:pt idx="101">
                  <c:v>3843</c:v>
                </c:pt>
                <c:pt idx="102">
                  <c:v>3866</c:v>
                </c:pt>
                <c:pt idx="103">
                  <c:v>3886</c:v>
                </c:pt>
                <c:pt idx="104">
                  <c:v>3892</c:v>
                </c:pt>
                <c:pt idx="105">
                  <c:v>3892</c:v>
                </c:pt>
                <c:pt idx="106">
                  <c:v>3912</c:v>
                </c:pt>
                <c:pt idx="107">
                  <c:v>3929</c:v>
                </c:pt>
                <c:pt idx="108">
                  <c:v>3954</c:v>
                </c:pt>
                <c:pt idx="109">
                  <c:v>3943</c:v>
                </c:pt>
                <c:pt idx="110">
                  <c:v>3862</c:v>
                </c:pt>
                <c:pt idx="111">
                  <c:v>3829</c:v>
                </c:pt>
                <c:pt idx="112">
                  <c:v>3809</c:v>
                </c:pt>
                <c:pt idx="113">
                  <c:v>3788</c:v>
                </c:pt>
                <c:pt idx="114">
                  <c:v>3771</c:v>
                </c:pt>
                <c:pt idx="115">
                  <c:v>3732</c:v>
                </c:pt>
                <c:pt idx="116">
                  <c:v>3731</c:v>
                </c:pt>
                <c:pt idx="117">
                  <c:v>3727</c:v>
                </c:pt>
                <c:pt idx="118">
                  <c:v>3694</c:v>
                </c:pt>
                <c:pt idx="119">
                  <c:v>3682</c:v>
                </c:pt>
                <c:pt idx="120">
                  <c:v>3657</c:v>
                </c:pt>
                <c:pt idx="121">
                  <c:v>3693</c:v>
                </c:pt>
                <c:pt idx="122">
                  <c:v>3724</c:v>
                </c:pt>
                <c:pt idx="123">
                  <c:v>3717</c:v>
                </c:pt>
                <c:pt idx="124">
                  <c:v>3612</c:v>
                </c:pt>
                <c:pt idx="125">
                  <c:v>3568</c:v>
                </c:pt>
                <c:pt idx="126">
                  <c:v>3555</c:v>
                </c:pt>
                <c:pt idx="127">
                  <c:v>3522</c:v>
                </c:pt>
                <c:pt idx="128">
                  <c:v>3508</c:v>
                </c:pt>
                <c:pt idx="129">
                  <c:v>3517</c:v>
                </c:pt>
                <c:pt idx="130">
                  <c:v>3505</c:v>
                </c:pt>
                <c:pt idx="131">
                  <c:v>3519</c:v>
                </c:pt>
                <c:pt idx="132">
                  <c:v>3562</c:v>
                </c:pt>
                <c:pt idx="133">
                  <c:v>3614</c:v>
                </c:pt>
                <c:pt idx="134">
                  <c:v>3665</c:v>
                </c:pt>
                <c:pt idx="135">
                  <c:v>3665</c:v>
                </c:pt>
                <c:pt idx="136">
                  <c:v>3699</c:v>
                </c:pt>
                <c:pt idx="137">
                  <c:v>3748</c:v>
                </c:pt>
                <c:pt idx="138">
                  <c:v>3780</c:v>
                </c:pt>
                <c:pt idx="139">
                  <c:v>3825</c:v>
                </c:pt>
                <c:pt idx="140">
                  <c:v>3876</c:v>
                </c:pt>
                <c:pt idx="141">
                  <c:v>3877</c:v>
                </c:pt>
                <c:pt idx="142">
                  <c:v>3868</c:v>
                </c:pt>
                <c:pt idx="143">
                  <c:v>3870</c:v>
                </c:pt>
                <c:pt idx="144">
                  <c:v>3866</c:v>
                </c:pt>
                <c:pt idx="145">
                  <c:v>3859</c:v>
                </c:pt>
                <c:pt idx="146">
                  <c:v>3854</c:v>
                </c:pt>
                <c:pt idx="147">
                  <c:v>3876</c:v>
                </c:pt>
                <c:pt idx="148">
                  <c:v>3941</c:v>
                </c:pt>
                <c:pt idx="149">
                  <c:v>3952</c:v>
                </c:pt>
                <c:pt idx="150">
                  <c:v>3967</c:v>
                </c:pt>
                <c:pt idx="151">
                  <c:v>3993</c:v>
                </c:pt>
                <c:pt idx="152">
                  <c:v>4008</c:v>
                </c:pt>
                <c:pt idx="153">
                  <c:v>4008</c:v>
                </c:pt>
                <c:pt idx="154">
                  <c:v>4015</c:v>
                </c:pt>
                <c:pt idx="155">
                  <c:v>4004</c:v>
                </c:pt>
                <c:pt idx="156">
                  <c:v>3978</c:v>
                </c:pt>
                <c:pt idx="157">
                  <c:v>3947</c:v>
                </c:pt>
                <c:pt idx="158">
                  <c:v>3941</c:v>
                </c:pt>
                <c:pt idx="159">
                  <c:v>3949</c:v>
                </c:pt>
                <c:pt idx="160">
                  <c:v>3969</c:v>
                </c:pt>
                <c:pt idx="161">
                  <c:v>3983</c:v>
                </c:pt>
                <c:pt idx="162">
                  <c:v>3992</c:v>
                </c:pt>
                <c:pt idx="163">
                  <c:v>4005</c:v>
                </c:pt>
                <c:pt idx="164">
                  <c:v>4019</c:v>
                </c:pt>
                <c:pt idx="165">
                  <c:v>4018</c:v>
                </c:pt>
                <c:pt idx="166">
                  <c:v>4020</c:v>
                </c:pt>
                <c:pt idx="167">
                  <c:v>3987</c:v>
                </c:pt>
                <c:pt idx="168">
                  <c:v>3904</c:v>
                </c:pt>
                <c:pt idx="169">
                  <c:v>3919</c:v>
                </c:pt>
                <c:pt idx="170">
                  <c:v>3934</c:v>
                </c:pt>
                <c:pt idx="171">
                  <c:v>3925</c:v>
                </c:pt>
                <c:pt idx="172">
                  <c:v>3860</c:v>
                </c:pt>
                <c:pt idx="173">
                  <c:v>3770</c:v>
                </c:pt>
                <c:pt idx="174">
                  <c:v>3753</c:v>
                </c:pt>
                <c:pt idx="175">
                  <c:v>3753</c:v>
                </c:pt>
                <c:pt idx="176">
                  <c:v>3733</c:v>
                </c:pt>
                <c:pt idx="177">
                  <c:v>3680</c:v>
                </c:pt>
                <c:pt idx="178">
                  <c:v>3575</c:v>
                </c:pt>
                <c:pt idx="179">
                  <c:v>3562</c:v>
                </c:pt>
                <c:pt idx="180">
                  <c:v>3549</c:v>
                </c:pt>
                <c:pt idx="181">
                  <c:v>3536</c:v>
                </c:pt>
                <c:pt idx="182">
                  <c:v>3530</c:v>
                </c:pt>
                <c:pt idx="183">
                  <c:v>3523</c:v>
                </c:pt>
                <c:pt idx="184">
                  <c:v>3522</c:v>
                </c:pt>
                <c:pt idx="185">
                  <c:v>3519</c:v>
                </c:pt>
                <c:pt idx="186">
                  <c:v>3519</c:v>
                </c:pt>
                <c:pt idx="187">
                  <c:v>3519</c:v>
                </c:pt>
                <c:pt idx="188">
                  <c:v>3519</c:v>
                </c:pt>
                <c:pt idx="189">
                  <c:v>3519</c:v>
                </c:pt>
                <c:pt idx="190">
                  <c:v>3520</c:v>
                </c:pt>
                <c:pt idx="191">
                  <c:v>3521</c:v>
                </c:pt>
                <c:pt idx="192">
                  <c:v>3523</c:v>
                </c:pt>
                <c:pt idx="193">
                  <c:v>3520</c:v>
                </c:pt>
                <c:pt idx="194">
                  <c:v>3498</c:v>
                </c:pt>
                <c:pt idx="195">
                  <c:v>3472</c:v>
                </c:pt>
                <c:pt idx="196">
                  <c:v>3468</c:v>
                </c:pt>
                <c:pt idx="197">
                  <c:v>3453</c:v>
                </c:pt>
                <c:pt idx="198">
                  <c:v>3439</c:v>
                </c:pt>
                <c:pt idx="199">
                  <c:v>3429</c:v>
                </c:pt>
                <c:pt idx="200">
                  <c:v>3435</c:v>
                </c:pt>
                <c:pt idx="201">
                  <c:v>3440</c:v>
                </c:pt>
                <c:pt idx="202">
                  <c:v>3446</c:v>
                </c:pt>
                <c:pt idx="203">
                  <c:v>3450</c:v>
                </c:pt>
                <c:pt idx="204">
                  <c:v>3445</c:v>
                </c:pt>
                <c:pt idx="205">
                  <c:v>3448</c:v>
                </c:pt>
                <c:pt idx="206">
                  <c:v>3450</c:v>
                </c:pt>
                <c:pt idx="207">
                  <c:v>3429</c:v>
                </c:pt>
                <c:pt idx="208">
                  <c:v>3459</c:v>
                </c:pt>
                <c:pt idx="209">
                  <c:v>3540</c:v>
                </c:pt>
                <c:pt idx="210">
                  <c:v>3562</c:v>
                </c:pt>
                <c:pt idx="211">
                  <c:v>3579</c:v>
                </c:pt>
                <c:pt idx="212">
                  <c:v>3589</c:v>
                </c:pt>
                <c:pt idx="213">
                  <c:v>3610</c:v>
                </c:pt>
                <c:pt idx="214">
                  <c:v>3653</c:v>
                </c:pt>
                <c:pt idx="215">
                  <c:v>3651</c:v>
                </c:pt>
                <c:pt idx="216">
                  <c:v>3669</c:v>
                </c:pt>
                <c:pt idx="217">
                  <c:v>3680</c:v>
                </c:pt>
                <c:pt idx="218">
                  <c:v>3644</c:v>
                </c:pt>
                <c:pt idx="219">
                  <c:v>3470</c:v>
                </c:pt>
                <c:pt idx="220">
                  <c:v>3470</c:v>
                </c:pt>
                <c:pt idx="221">
                  <c:v>3446</c:v>
                </c:pt>
                <c:pt idx="222">
                  <c:v>3395</c:v>
                </c:pt>
                <c:pt idx="223">
                  <c:v>3370</c:v>
                </c:pt>
                <c:pt idx="224">
                  <c:v>3339</c:v>
                </c:pt>
                <c:pt idx="225">
                  <c:v>3313</c:v>
                </c:pt>
                <c:pt idx="226">
                  <c:v>3309</c:v>
                </c:pt>
                <c:pt idx="227">
                  <c:v>3350</c:v>
                </c:pt>
                <c:pt idx="228">
                  <c:v>3311</c:v>
                </c:pt>
                <c:pt idx="229">
                  <c:v>3200</c:v>
                </c:pt>
                <c:pt idx="230">
                  <c:v>3166</c:v>
                </c:pt>
                <c:pt idx="231">
                  <c:v>3155</c:v>
                </c:pt>
                <c:pt idx="232">
                  <c:v>3131</c:v>
                </c:pt>
                <c:pt idx="233">
                  <c:v>3109</c:v>
                </c:pt>
                <c:pt idx="234">
                  <c:v>3127</c:v>
                </c:pt>
                <c:pt idx="235">
                  <c:v>3134</c:v>
                </c:pt>
                <c:pt idx="236">
                  <c:v>3174</c:v>
                </c:pt>
                <c:pt idx="237">
                  <c:v>3225</c:v>
                </c:pt>
                <c:pt idx="238">
                  <c:v>3247</c:v>
                </c:pt>
                <c:pt idx="239">
                  <c:v>3242</c:v>
                </c:pt>
                <c:pt idx="240">
                  <c:v>3216</c:v>
                </c:pt>
                <c:pt idx="241">
                  <c:v>3193</c:v>
                </c:pt>
                <c:pt idx="242">
                  <c:v>3172</c:v>
                </c:pt>
                <c:pt idx="243">
                  <c:v>3115</c:v>
                </c:pt>
                <c:pt idx="244">
                  <c:v>2997</c:v>
                </c:pt>
                <c:pt idx="245">
                  <c:v>2961</c:v>
                </c:pt>
                <c:pt idx="246">
                  <c:v>2940</c:v>
                </c:pt>
                <c:pt idx="247">
                  <c:v>2906</c:v>
                </c:pt>
                <c:pt idx="248">
                  <c:v>2881</c:v>
                </c:pt>
                <c:pt idx="249">
                  <c:v>2868</c:v>
                </c:pt>
                <c:pt idx="250">
                  <c:v>2873</c:v>
                </c:pt>
                <c:pt idx="251">
                  <c:v>2875</c:v>
                </c:pt>
                <c:pt idx="252">
                  <c:v>2854</c:v>
                </c:pt>
                <c:pt idx="253">
                  <c:v>2822</c:v>
                </c:pt>
                <c:pt idx="254">
                  <c:v>2825</c:v>
                </c:pt>
                <c:pt idx="255">
                  <c:v>2831</c:v>
                </c:pt>
                <c:pt idx="256">
                  <c:v>2822</c:v>
                </c:pt>
                <c:pt idx="257">
                  <c:v>2801</c:v>
                </c:pt>
                <c:pt idx="258">
                  <c:v>2783</c:v>
                </c:pt>
                <c:pt idx="259">
                  <c:v>2733</c:v>
                </c:pt>
                <c:pt idx="260">
                  <c:v>2724</c:v>
                </c:pt>
                <c:pt idx="261">
                  <c:v>2707</c:v>
                </c:pt>
                <c:pt idx="262">
                  <c:v>2690</c:v>
                </c:pt>
                <c:pt idx="263">
                  <c:v>2670</c:v>
                </c:pt>
                <c:pt idx="264">
                  <c:v>2664</c:v>
                </c:pt>
                <c:pt idx="265">
                  <c:v>2653</c:v>
                </c:pt>
                <c:pt idx="266">
                  <c:v>2647</c:v>
                </c:pt>
                <c:pt idx="267">
                  <c:v>2647</c:v>
                </c:pt>
                <c:pt idx="268">
                  <c:v>2650</c:v>
                </c:pt>
                <c:pt idx="269">
                  <c:v>2650</c:v>
                </c:pt>
                <c:pt idx="270">
                  <c:v>2654</c:v>
                </c:pt>
                <c:pt idx="271">
                  <c:v>2625</c:v>
                </c:pt>
                <c:pt idx="272">
                  <c:v>2615</c:v>
                </c:pt>
                <c:pt idx="273">
                  <c:v>2609</c:v>
                </c:pt>
                <c:pt idx="274">
                  <c:v>2605</c:v>
                </c:pt>
                <c:pt idx="275">
                  <c:v>2598</c:v>
                </c:pt>
                <c:pt idx="276">
                  <c:v>2609</c:v>
                </c:pt>
                <c:pt idx="277">
                  <c:v>2629</c:v>
                </c:pt>
                <c:pt idx="278">
                  <c:v>2640</c:v>
                </c:pt>
                <c:pt idx="279">
                  <c:v>2654</c:v>
                </c:pt>
                <c:pt idx="280">
                  <c:v>2674</c:v>
                </c:pt>
                <c:pt idx="281">
                  <c:v>2681</c:v>
                </c:pt>
                <c:pt idx="282">
                  <c:v>2695</c:v>
                </c:pt>
                <c:pt idx="283">
                  <c:v>2702</c:v>
                </c:pt>
                <c:pt idx="284">
                  <c:v>2695</c:v>
                </c:pt>
                <c:pt idx="285">
                  <c:v>2680</c:v>
                </c:pt>
                <c:pt idx="286">
                  <c:v>2672</c:v>
                </c:pt>
                <c:pt idx="287">
                  <c:v>2684</c:v>
                </c:pt>
                <c:pt idx="288">
                  <c:v>2693</c:v>
                </c:pt>
                <c:pt idx="289">
                  <c:v>2698</c:v>
                </c:pt>
                <c:pt idx="290">
                  <c:v>2702</c:v>
                </c:pt>
                <c:pt idx="291">
                  <c:v>2705</c:v>
                </c:pt>
                <c:pt idx="292">
                  <c:v>2705</c:v>
                </c:pt>
                <c:pt idx="293">
                  <c:v>2694</c:v>
                </c:pt>
                <c:pt idx="294">
                  <c:v>2681</c:v>
                </c:pt>
                <c:pt idx="295">
                  <c:v>2665</c:v>
                </c:pt>
                <c:pt idx="296">
                  <c:v>2672</c:v>
                </c:pt>
                <c:pt idx="297">
                  <c:v>2677</c:v>
                </c:pt>
                <c:pt idx="298">
                  <c:v>2661</c:v>
                </c:pt>
                <c:pt idx="299">
                  <c:v>2644</c:v>
                </c:pt>
                <c:pt idx="300">
                  <c:v>2637</c:v>
                </c:pt>
                <c:pt idx="301">
                  <c:v>2625</c:v>
                </c:pt>
                <c:pt idx="302">
                  <c:v>2630</c:v>
                </c:pt>
                <c:pt idx="303">
                  <c:v>2632</c:v>
                </c:pt>
                <c:pt idx="304">
                  <c:v>2613</c:v>
                </c:pt>
                <c:pt idx="305">
                  <c:v>2598</c:v>
                </c:pt>
                <c:pt idx="306">
                  <c:v>2593</c:v>
                </c:pt>
                <c:pt idx="307">
                  <c:v>2602</c:v>
                </c:pt>
                <c:pt idx="308">
                  <c:v>2603</c:v>
                </c:pt>
                <c:pt idx="309">
                  <c:v>2581</c:v>
                </c:pt>
                <c:pt idx="310">
                  <c:v>2568</c:v>
                </c:pt>
                <c:pt idx="311">
                  <c:v>2559</c:v>
                </c:pt>
                <c:pt idx="312">
                  <c:v>2541</c:v>
                </c:pt>
                <c:pt idx="313">
                  <c:v>2522</c:v>
                </c:pt>
                <c:pt idx="314">
                  <c:v>2525</c:v>
                </c:pt>
                <c:pt idx="315">
                  <c:v>2538</c:v>
                </c:pt>
                <c:pt idx="316">
                  <c:v>2530</c:v>
                </c:pt>
                <c:pt idx="317">
                  <c:v>2541</c:v>
                </c:pt>
                <c:pt idx="318">
                  <c:v>2571</c:v>
                </c:pt>
                <c:pt idx="319">
                  <c:v>2599</c:v>
                </c:pt>
                <c:pt idx="320">
                  <c:v>2620</c:v>
                </c:pt>
                <c:pt idx="321">
                  <c:v>2627</c:v>
                </c:pt>
                <c:pt idx="322">
                  <c:v>2616</c:v>
                </c:pt>
                <c:pt idx="323">
                  <c:v>2581</c:v>
                </c:pt>
                <c:pt idx="324">
                  <c:v>2553</c:v>
                </c:pt>
                <c:pt idx="325">
                  <c:v>2549</c:v>
                </c:pt>
                <c:pt idx="326">
                  <c:v>2541</c:v>
                </c:pt>
                <c:pt idx="327">
                  <c:v>2533</c:v>
                </c:pt>
                <c:pt idx="328">
                  <c:v>2545</c:v>
                </c:pt>
                <c:pt idx="329">
                  <c:v>2540</c:v>
                </c:pt>
                <c:pt idx="330">
                  <c:v>2491</c:v>
                </c:pt>
                <c:pt idx="331">
                  <c:v>2470</c:v>
                </c:pt>
                <c:pt idx="332">
                  <c:v>2463</c:v>
                </c:pt>
                <c:pt idx="333">
                  <c:v>2458</c:v>
                </c:pt>
                <c:pt idx="334">
                  <c:v>2436</c:v>
                </c:pt>
                <c:pt idx="335">
                  <c:v>2416</c:v>
                </c:pt>
                <c:pt idx="336">
                  <c:v>2414</c:v>
                </c:pt>
                <c:pt idx="337">
                  <c:v>2403</c:v>
                </c:pt>
                <c:pt idx="338">
                  <c:v>2403</c:v>
                </c:pt>
                <c:pt idx="339">
                  <c:v>2408</c:v>
                </c:pt>
                <c:pt idx="340">
                  <c:v>2429</c:v>
                </c:pt>
                <c:pt idx="341">
                  <c:v>2439</c:v>
                </c:pt>
                <c:pt idx="342">
                  <c:v>2449</c:v>
                </c:pt>
                <c:pt idx="343">
                  <c:v>2461</c:v>
                </c:pt>
                <c:pt idx="344">
                  <c:v>2450</c:v>
                </c:pt>
                <c:pt idx="345">
                  <c:v>2435</c:v>
                </c:pt>
                <c:pt idx="346">
                  <c:v>2428</c:v>
                </c:pt>
                <c:pt idx="347">
                  <c:v>2430</c:v>
                </c:pt>
                <c:pt idx="348">
                  <c:v>2415</c:v>
                </c:pt>
                <c:pt idx="349">
                  <c:v>2391</c:v>
                </c:pt>
                <c:pt idx="350">
                  <c:v>2398</c:v>
                </c:pt>
                <c:pt idx="351">
                  <c:v>2412</c:v>
                </c:pt>
                <c:pt idx="352">
                  <c:v>2424</c:v>
                </c:pt>
                <c:pt idx="353">
                  <c:v>2438</c:v>
                </c:pt>
                <c:pt idx="354">
                  <c:v>2452</c:v>
                </c:pt>
                <c:pt idx="355">
                  <c:v>2446</c:v>
                </c:pt>
                <c:pt idx="356">
                  <c:v>2457</c:v>
                </c:pt>
                <c:pt idx="357">
                  <c:v>2463</c:v>
                </c:pt>
                <c:pt idx="358">
                  <c:v>2503</c:v>
                </c:pt>
                <c:pt idx="359">
                  <c:v>2587</c:v>
                </c:pt>
                <c:pt idx="360">
                  <c:v>2612</c:v>
                </c:pt>
                <c:pt idx="361">
                  <c:v>2627</c:v>
                </c:pt>
                <c:pt idx="362">
                  <c:v>2623</c:v>
                </c:pt>
                <c:pt idx="363">
                  <c:v>2647</c:v>
                </c:pt>
                <c:pt idx="364">
                  <c:v>2723</c:v>
                </c:pt>
                <c:pt idx="365">
                  <c:v>2786</c:v>
                </c:pt>
                <c:pt idx="366">
                  <c:v>2783</c:v>
                </c:pt>
                <c:pt idx="367">
                  <c:v>2788</c:v>
                </c:pt>
                <c:pt idx="368">
                  <c:v>2863</c:v>
                </c:pt>
                <c:pt idx="369">
                  <c:v>2981</c:v>
                </c:pt>
                <c:pt idx="370">
                  <c:v>3019</c:v>
                </c:pt>
                <c:pt idx="371">
                  <c:v>3060</c:v>
                </c:pt>
                <c:pt idx="372">
                  <c:v>3109</c:v>
                </c:pt>
                <c:pt idx="373">
                  <c:v>3122</c:v>
                </c:pt>
                <c:pt idx="374">
                  <c:v>3100</c:v>
                </c:pt>
                <c:pt idx="375">
                  <c:v>3115</c:v>
                </c:pt>
                <c:pt idx="376">
                  <c:v>3158</c:v>
                </c:pt>
                <c:pt idx="377">
                  <c:v>3191</c:v>
                </c:pt>
                <c:pt idx="378">
                  <c:v>3198</c:v>
                </c:pt>
                <c:pt idx="379">
                  <c:v>3179</c:v>
                </c:pt>
                <c:pt idx="380">
                  <c:v>3063</c:v>
                </c:pt>
                <c:pt idx="381">
                  <c:v>2981</c:v>
                </c:pt>
                <c:pt idx="382">
                  <c:v>2928</c:v>
                </c:pt>
                <c:pt idx="383">
                  <c:v>2901</c:v>
                </c:pt>
                <c:pt idx="384">
                  <c:v>2909</c:v>
                </c:pt>
                <c:pt idx="385">
                  <c:v>2898</c:v>
                </c:pt>
                <c:pt idx="386">
                  <c:v>2841</c:v>
                </c:pt>
                <c:pt idx="387">
                  <c:v>2772</c:v>
                </c:pt>
                <c:pt idx="388">
                  <c:v>2641</c:v>
                </c:pt>
                <c:pt idx="389">
                  <c:v>2620</c:v>
                </c:pt>
                <c:pt idx="390">
                  <c:v>2599</c:v>
                </c:pt>
                <c:pt idx="391">
                  <c:v>2570</c:v>
                </c:pt>
                <c:pt idx="392">
                  <c:v>2533</c:v>
                </c:pt>
                <c:pt idx="393">
                  <c:v>2517</c:v>
                </c:pt>
                <c:pt idx="394">
                  <c:v>2514</c:v>
                </c:pt>
                <c:pt idx="395">
                  <c:v>2516</c:v>
                </c:pt>
                <c:pt idx="396">
                  <c:v>2514</c:v>
                </c:pt>
                <c:pt idx="397">
                  <c:v>2480</c:v>
                </c:pt>
                <c:pt idx="398">
                  <c:v>2479</c:v>
                </c:pt>
                <c:pt idx="399">
                  <c:v>2475</c:v>
                </c:pt>
                <c:pt idx="400">
                  <c:v>2470</c:v>
                </c:pt>
                <c:pt idx="401">
                  <c:v>2460</c:v>
                </c:pt>
                <c:pt idx="402">
                  <c:v>2439</c:v>
                </c:pt>
                <c:pt idx="403">
                  <c:v>2366</c:v>
                </c:pt>
                <c:pt idx="404">
                  <c:v>2374</c:v>
                </c:pt>
                <c:pt idx="405">
                  <c:v>2397</c:v>
                </c:pt>
                <c:pt idx="406">
                  <c:v>2436</c:v>
                </c:pt>
                <c:pt idx="407">
                  <c:v>2507</c:v>
                </c:pt>
                <c:pt idx="408">
                  <c:v>2536</c:v>
                </c:pt>
                <c:pt idx="409">
                  <c:v>2548</c:v>
                </c:pt>
                <c:pt idx="410">
                  <c:v>2562</c:v>
                </c:pt>
                <c:pt idx="411">
                  <c:v>2390</c:v>
                </c:pt>
                <c:pt idx="412">
                  <c:v>2200</c:v>
                </c:pt>
                <c:pt idx="413">
                  <c:v>2191</c:v>
                </c:pt>
                <c:pt idx="414">
                  <c:v>2178</c:v>
                </c:pt>
                <c:pt idx="415">
                  <c:v>2166</c:v>
                </c:pt>
                <c:pt idx="416">
                  <c:v>2160</c:v>
                </c:pt>
                <c:pt idx="417">
                  <c:v>2166</c:v>
                </c:pt>
                <c:pt idx="418">
                  <c:v>2164</c:v>
                </c:pt>
                <c:pt idx="419">
                  <c:v>2164</c:v>
                </c:pt>
                <c:pt idx="420">
                  <c:v>2157</c:v>
                </c:pt>
                <c:pt idx="421">
                  <c:v>2149</c:v>
                </c:pt>
                <c:pt idx="422">
                  <c:v>2122</c:v>
                </c:pt>
                <c:pt idx="423">
                  <c:v>2110</c:v>
                </c:pt>
                <c:pt idx="424">
                  <c:v>2092</c:v>
                </c:pt>
                <c:pt idx="425">
                  <c:v>2084</c:v>
                </c:pt>
                <c:pt idx="426">
                  <c:v>2080</c:v>
                </c:pt>
                <c:pt idx="427">
                  <c:v>2078</c:v>
                </c:pt>
                <c:pt idx="428">
                  <c:v>2078</c:v>
                </c:pt>
                <c:pt idx="429">
                  <c:v>2078</c:v>
                </c:pt>
                <c:pt idx="430">
                  <c:v>2078</c:v>
                </c:pt>
                <c:pt idx="431">
                  <c:v>2078</c:v>
                </c:pt>
                <c:pt idx="432">
                  <c:v>2078</c:v>
                </c:pt>
                <c:pt idx="433">
                  <c:v>2078</c:v>
                </c:pt>
                <c:pt idx="434">
                  <c:v>2078</c:v>
                </c:pt>
                <c:pt idx="435">
                  <c:v>2079</c:v>
                </c:pt>
                <c:pt idx="436">
                  <c:v>2080</c:v>
                </c:pt>
                <c:pt idx="437">
                  <c:v>2081</c:v>
                </c:pt>
                <c:pt idx="438">
                  <c:v>2082</c:v>
                </c:pt>
                <c:pt idx="439">
                  <c:v>2087</c:v>
                </c:pt>
                <c:pt idx="440">
                  <c:v>2092</c:v>
                </c:pt>
                <c:pt idx="441">
                  <c:v>2096</c:v>
                </c:pt>
                <c:pt idx="442">
                  <c:v>2098</c:v>
                </c:pt>
                <c:pt idx="443">
                  <c:v>2091</c:v>
                </c:pt>
                <c:pt idx="444">
                  <c:v>2081</c:v>
                </c:pt>
                <c:pt idx="445">
                  <c:v>2080</c:v>
                </c:pt>
                <c:pt idx="446">
                  <c:v>2086</c:v>
                </c:pt>
                <c:pt idx="447">
                  <c:v>2093</c:v>
                </c:pt>
                <c:pt idx="448">
                  <c:v>2105</c:v>
                </c:pt>
                <c:pt idx="449">
                  <c:v>2115</c:v>
                </c:pt>
                <c:pt idx="450">
                  <c:v>2122</c:v>
                </c:pt>
                <c:pt idx="451">
                  <c:v>2129</c:v>
                </c:pt>
                <c:pt idx="452">
                  <c:v>2132</c:v>
                </c:pt>
                <c:pt idx="453">
                  <c:v>2123</c:v>
                </c:pt>
                <c:pt idx="454">
                  <c:v>2084</c:v>
                </c:pt>
                <c:pt idx="455">
                  <c:v>2068</c:v>
                </c:pt>
                <c:pt idx="456">
                  <c:v>2059</c:v>
                </c:pt>
                <c:pt idx="457">
                  <c:v>2058</c:v>
                </c:pt>
                <c:pt idx="458">
                  <c:v>2065</c:v>
                </c:pt>
                <c:pt idx="459">
                  <c:v>2061</c:v>
                </c:pt>
                <c:pt idx="460">
                  <c:v>2062</c:v>
                </c:pt>
                <c:pt idx="461">
                  <c:v>2055</c:v>
                </c:pt>
                <c:pt idx="462">
                  <c:v>2046</c:v>
                </c:pt>
                <c:pt idx="463">
                  <c:v>2030</c:v>
                </c:pt>
                <c:pt idx="464">
                  <c:v>2021</c:v>
                </c:pt>
                <c:pt idx="465">
                  <c:v>2021</c:v>
                </c:pt>
                <c:pt idx="466">
                  <c:v>2021</c:v>
                </c:pt>
                <c:pt idx="467">
                  <c:v>2023</c:v>
                </c:pt>
                <c:pt idx="468">
                  <c:v>2023</c:v>
                </c:pt>
                <c:pt idx="469">
                  <c:v>2028</c:v>
                </c:pt>
                <c:pt idx="470">
                  <c:v>2028</c:v>
                </c:pt>
                <c:pt idx="471">
                  <c:v>2035</c:v>
                </c:pt>
                <c:pt idx="472">
                  <c:v>2045</c:v>
                </c:pt>
                <c:pt idx="473">
                  <c:v>2054</c:v>
                </c:pt>
                <c:pt idx="474">
                  <c:v>2062</c:v>
                </c:pt>
                <c:pt idx="475">
                  <c:v>2070</c:v>
                </c:pt>
                <c:pt idx="476">
                  <c:v>2080</c:v>
                </c:pt>
                <c:pt idx="477">
                  <c:v>2091</c:v>
                </c:pt>
                <c:pt idx="478">
                  <c:v>2100</c:v>
                </c:pt>
                <c:pt idx="479">
                  <c:v>2100</c:v>
                </c:pt>
                <c:pt idx="480">
                  <c:v>2102</c:v>
                </c:pt>
                <c:pt idx="481">
                  <c:v>2111</c:v>
                </c:pt>
                <c:pt idx="482">
                  <c:v>2120</c:v>
                </c:pt>
                <c:pt idx="483">
                  <c:v>2134</c:v>
                </c:pt>
                <c:pt idx="484">
                  <c:v>2141</c:v>
                </c:pt>
                <c:pt idx="485">
                  <c:v>2150</c:v>
                </c:pt>
                <c:pt idx="486">
                  <c:v>2163</c:v>
                </c:pt>
                <c:pt idx="487">
                  <c:v>2172</c:v>
                </c:pt>
                <c:pt idx="488">
                  <c:v>2187</c:v>
                </c:pt>
                <c:pt idx="489">
                  <c:v>2198</c:v>
                </c:pt>
                <c:pt idx="490">
                  <c:v>2210</c:v>
                </c:pt>
                <c:pt idx="491">
                  <c:v>2216</c:v>
                </c:pt>
                <c:pt idx="492">
                  <c:v>2224</c:v>
                </c:pt>
                <c:pt idx="493">
                  <c:v>2223</c:v>
                </c:pt>
                <c:pt idx="494">
                  <c:v>2226</c:v>
                </c:pt>
                <c:pt idx="495">
                  <c:v>2230</c:v>
                </c:pt>
                <c:pt idx="496">
                  <c:v>2237</c:v>
                </c:pt>
                <c:pt idx="497">
                  <c:v>2233</c:v>
                </c:pt>
                <c:pt idx="498">
                  <c:v>2227</c:v>
                </c:pt>
                <c:pt idx="499">
                  <c:v>2229</c:v>
                </c:pt>
                <c:pt idx="500">
                  <c:v>2226</c:v>
                </c:pt>
                <c:pt idx="501">
                  <c:v>2224</c:v>
                </c:pt>
              </c:numCache>
            </c:numRef>
          </c:val>
          <c:smooth val="0"/>
          <c:extLst>
            <c:ext xmlns:c16="http://schemas.microsoft.com/office/drawing/2014/chart" uri="{C3380CC4-5D6E-409C-BE32-E72D297353CC}">
              <c16:uniqueId val="{00000001-99DE-441A-B6D8-E0D3795C77DF}"/>
            </c:ext>
          </c:extLst>
        </c:ser>
        <c:ser>
          <c:idx val="2"/>
          <c:order val="2"/>
          <c:tx>
            <c:strRef>
              <c:f>螺纹现货价格!$K$20</c:f>
              <c:strCache>
                <c:ptCount val="1"/>
                <c:pt idx="0">
                  <c:v>热轧</c:v>
                </c:pt>
              </c:strCache>
            </c:strRef>
          </c:tx>
          <c:spPr>
            <a:ln w="28575" cap="rnd">
              <a:solidFill>
                <a:srgbClr val="00B050"/>
              </a:solidFill>
              <a:round/>
            </a:ln>
            <a:effectLst/>
          </c:spPr>
          <c:marker>
            <c:symbol val="none"/>
          </c:marker>
          <c:cat>
            <c:numRef>
              <c:f>螺纹现货价格!$H$24:$H$525</c:f>
              <c:numCache>
                <c:formatCode>yyyy/mm/dd;@</c:formatCode>
                <c:ptCount val="502"/>
                <c:pt idx="0">
                  <c:v>43035</c:v>
                </c:pt>
                <c:pt idx="1">
                  <c:v>43034</c:v>
                </c:pt>
                <c:pt idx="2">
                  <c:v>43033</c:v>
                </c:pt>
                <c:pt idx="3">
                  <c:v>43032</c:v>
                </c:pt>
                <c:pt idx="4">
                  <c:v>43031</c:v>
                </c:pt>
                <c:pt idx="5">
                  <c:v>43028</c:v>
                </c:pt>
                <c:pt idx="6">
                  <c:v>43027</c:v>
                </c:pt>
                <c:pt idx="7">
                  <c:v>43026</c:v>
                </c:pt>
                <c:pt idx="8">
                  <c:v>43025</c:v>
                </c:pt>
                <c:pt idx="9">
                  <c:v>43024</c:v>
                </c:pt>
                <c:pt idx="10">
                  <c:v>43021</c:v>
                </c:pt>
                <c:pt idx="11">
                  <c:v>43020</c:v>
                </c:pt>
                <c:pt idx="12">
                  <c:v>43019</c:v>
                </c:pt>
                <c:pt idx="13">
                  <c:v>43018</c:v>
                </c:pt>
                <c:pt idx="14">
                  <c:v>43017</c:v>
                </c:pt>
                <c:pt idx="15">
                  <c:v>43008</c:v>
                </c:pt>
                <c:pt idx="16">
                  <c:v>43007</c:v>
                </c:pt>
                <c:pt idx="17">
                  <c:v>43006</c:v>
                </c:pt>
                <c:pt idx="18">
                  <c:v>43005</c:v>
                </c:pt>
                <c:pt idx="19">
                  <c:v>43004</c:v>
                </c:pt>
                <c:pt idx="20">
                  <c:v>43003</c:v>
                </c:pt>
                <c:pt idx="21">
                  <c:v>43000</c:v>
                </c:pt>
                <c:pt idx="22">
                  <c:v>42999</c:v>
                </c:pt>
                <c:pt idx="23">
                  <c:v>42998</c:v>
                </c:pt>
                <c:pt idx="24">
                  <c:v>42997</c:v>
                </c:pt>
                <c:pt idx="25">
                  <c:v>42996</c:v>
                </c:pt>
                <c:pt idx="26">
                  <c:v>42993</c:v>
                </c:pt>
                <c:pt idx="27">
                  <c:v>42992</c:v>
                </c:pt>
                <c:pt idx="28">
                  <c:v>42991</c:v>
                </c:pt>
                <c:pt idx="29">
                  <c:v>42990</c:v>
                </c:pt>
                <c:pt idx="30">
                  <c:v>42989</c:v>
                </c:pt>
                <c:pt idx="31">
                  <c:v>42986</c:v>
                </c:pt>
                <c:pt idx="32">
                  <c:v>42985</c:v>
                </c:pt>
                <c:pt idx="33">
                  <c:v>42984</c:v>
                </c:pt>
                <c:pt idx="34">
                  <c:v>42983</c:v>
                </c:pt>
                <c:pt idx="35">
                  <c:v>42982</c:v>
                </c:pt>
                <c:pt idx="36">
                  <c:v>42979</c:v>
                </c:pt>
                <c:pt idx="37">
                  <c:v>42978</c:v>
                </c:pt>
                <c:pt idx="38">
                  <c:v>42977</c:v>
                </c:pt>
                <c:pt idx="39">
                  <c:v>42976</c:v>
                </c:pt>
                <c:pt idx="40">
                  <c:v>42975</c:v>
                </c:pt>
                <c:pt idx="41">
                  <c:v>42972</c:v>
                </c:pt>
                <c:pt idx="42">
                  <c:v>42971</c:v>
                </c:pt>
                <c:pt idx="43">
                  <c:v>42970</c:v>
                </c:pt>
                <c:pt idx="44">
                  <c:v>42969</c:v>
                </c:pt>
                <c:pt idx="45">
                  <c:v>42968</c:v>
                </c:pt>
                <c:pt idx="46">
                  <c:v>42965</c:v>
                </c:pt>
                <c:pt idx="47">
                  <c:v>42964</c:v>
                </c:pt>
                <c:pt idx="48">
                  <c:v>42963</c:v>
                </c:pt>
                <c:pt idx="49">
                  <c:v>42962</c:v>
                </c:pt>
                <c:pt idx="50">
                  <c:v>42961</c:v>
                </c:pt>
                <c:pt idx="51">
                  <c:v>42958</c:v>
                </c:pt>
                <c:pt idx="52">
                  <c:v>42957</c:v>
                </c:pt>
                <c:pt idx="53">
                  <c:v>42956</c:v>
                </c:pt>
                <c:pt idx="54">
                  <c:v>42955</c:v>
                </c:pt>
                <c:pt idx="55">
                  <c:v>42954</c:v>
                </c:pt>
                <c:pt idx="56">
                  <c:v>42951</c:v>
                </c:pt>
                <c:pt idx="57">
                  <c:v>42950</c:v>
                </c:pt>
                <c:pt idx="58">
                  <c:v>42949</c:v>
                </c:pt>
                <c:pt idx="59">
                  <c:v>42948</c:v>
                </c:pt>
                <c:pt idx="60">
                  <c:v>42947</c:v>
                </c:pt>
                <c:pt idx="61">
                  <c:v>42944</c:v>
                </c:pt>
                <c:pt idx="62">
                  <c:v>42943</c:v>
                </c:pt>
                <c:pt idx="63">
                  <c:v>42942</c:v>
                </c:pt>
                <c:pt idx="64">
                  <c:v>42941</c:v>
                </c:pt>
                <c:pt idx="65">
                  <c:v>42940</c:v>
                </c:pt>
                <c:pt idx="66">
                  <c:v>42937</c:v>
                </c:pt>
                <c:pt idx="67">
                  <c:v>42936</c:v>
                </c:pt>
                <c:pt idx="68">
                  <c:v>42935</c:v>
                </c:pt>
                <c:pt idx="69">
                  <c:v>42934</c:v>
                </c:pt>
                <c:pt idx="70">
                  <c:v>42933</c:v>
                </c:pt>
                <c:pt idx="71">
                  <c:v>42930</c:v>
                </c:pt>
                <c:pt idx="72">
                  <c:v>42929</c:v>
                </c:pt>
                <c:pt idx="73">
                  <c:v>42928</c:v>
                </c:pt>
                <c:pt idx="74">
                  <c:v>42927</c:v>
                </c:pt>
                <c:pt idx="75">
                  <c:v>42926</c:v>
                </c:pt>
                <c:pt idx="76">
                  <c:v>42923</c:v>
                </c:pt>
                <c:pt idx="77">
                  <c:v>42922</c:v>
                </c:pt>
                <c:pt idx="78">
                  <c:v>42921</c:v>
                </c:pt>
                <c:pt idx="79">
                  <c:v>42920</c:v>
                </c:pt>
                <c:pt idx="80">
                  <c:v>42919</c:v>
                </c:pt>
                <c:pt idx="81">
                  <c:v>42916</c:v>
                </c:pt>
                <c:pt idx="82">
                  <c:v>42915</c:v>
                </c:pt>
                <c:pt idx="83">
                  <c:v>42914</c:v>
                </c:pt>
                <c:pt idx="84">
                  <c:v>42913</c:v>
                </c:pt>
                <c:pt idx="85">
                  <c:v>42912</c:v>
                </c:pt>
                <c:pt idx="86">
                  <c:v>42909</c:v>
                </c:pt>
                <c:pt idx="87">
                  <c:v>42908</c:v>
                </c:pt>
                <c:pt idx="88">
                  <c:v>42907</c:v>
                </c:pt>
                <c:pt idx="89">
                  <c:v>42906</c:v>
                </c:pt>
                <c:pt idx="90">
                  <c:v>42905</c:v>
                </c:pt>
                <c:pt idx="91">
                  <c:v>42902</c:v>
                </c:pt>
                <c:pt idx="92">
                  <c:v>42901</c:v>
                </c:pt>
                <c:pt idx="93">
                  <c:v>42900</c:v>
                </c:pt>
                <c:pt idx="94">
                  <c:v>42899</c:v>
                </c:pt>
                <c:pt idx="95">
                  <c:v>42898</c:v>
                </c:pt>
                <c:pt idx="96">
                  <c:v>42895</c:v>
                </c:pt>
                <c:pt idx="97">
                  <c:v>42894</c:v>
                </c:pt>
                <c:pt idx="98">
                  <c:v>42893</c:v>
                </c:pt>
                <c:pt idx="99">
                  <c:v>42892</c:v>
                </c:pt>
                <c:pt idx="100">
                  <c:v>42891</c:v>
                </c:pt>
                <c:pt idx="101">
                  <c:v>42888</c:v>
                </c:pt>
                <c:pt idx="102">
                  <c:v>42887</c:v>
                </c:pt>
                <c:pt idx="103">
                  <c:v>42886</c:v>
                </c:pt>
                <c:pt idx="104">
                  <c:v>42882</c:v>
                </c:pt>
                <c:pt idx="105">
                  <c:v>42881</c:v>
                </c:pt>
                <c:pt idx="106">
                  <c:v>42880</c:v>
                </c:pt>
                <c:pt idx="107">
                  <c:v>42879</c:v>
                </c:pt>
                <c:pt idx="108">
                  <c:v>42878</c:v>
                </c:pt>
                <c:pt idx="109">
                  <c:v>42877</c:v>
                </c:pt>
                <c:pt idx="110">
                  <c:v>42874</c:v>
                </c:pt>
                <c:pt idx="111">
                  <c:v>42873</c:v>
                </c:pt>
                <c:pt idx="112">
                  <c:v>42872</c:v>
                </c:pt>
                <c:pt idx="113">
                  <c:v>42871</c:v>
                </c:pt>
                <c:pt idx="114">
                  <c:v>42870</c:v>
                </c:pt>
                <c:pt idx="115">
                  <c:v>42867</c:v>
                </c:pt>
                <c:pt idx="116">
                  <c:v>42866</c:v>
                </c:pt>
                <c:pt idx="117">
                  <c:v>42865</c:v>
                </c:pt>
                <c:pt idx="118">
                  <c:v>42864</c:v>
                </c:pt>
                <c:pt idx="119">
                  <c:v>42863</c:v>
                </c:pt>
                <c:pt idx="120">
                  <c:v>42860</c:v>
                </c:pt>
                <c:pt idx="121">
                  <c:v>42859</c:v>
                </c:pt>
                <c:pt idx="122">
                  <c:v>42858</c:v>
                </c:pt>
                <c:pt idx="123">
                  <c:v>42857</c:v>
                </c:pt>
                <c:pt idx="124">
                  <c:v>42853</c:v>
                </c:pt>
                <c:pt idx="125">
                  <c:v>42852</c:v>
                </c:pt>
                <c:pt idx="126">
                  <c:v>42851</c:v>
                </c:pt>
                <c:pt idx="127">
                  <c:v>42850</c:v>
                </c:pt>
                <c:pt idx="128">
                  <c:v>42849</c:v>
                </c:pt>
                <c:pt idx="129">
                  <c:v>42846</c:v>
                </c:pt>
                <c:pt idx="130">
                  <c:v>42845</c:v>
                </c:pt>
                <c:pt idx="131">
                  <c:v>42844</c:v>
                </c:pt>
                <c:pt idx="132">
                  <c:v>42843</c:v>
                </c:pt>
                <c:pt idx="133">
                  <c:v>42842</c:v>
                </c:pt>
                <c:pt idx="134">
                  <c:v>42839</c:v>
                </c:pt>
                <c:pt idx="135">
                  <c:v>42838</c:v>
                </c:pt>
                <c:pt idx="136">
                  <c:v>42837</c:v>
                </c:pt>
                <c:pt idx="137">
                  <c:v>42836</c:v>
                </c:pt>
                <c:pt idx="138">
                  <c:v>42835</c:v>
                </c:pt>
                <c:pt idx="139">
                  <c:v>42832</c:v>
                </c:pt>
                <c:pt idx="140">
                  <c:v>42831</c:v>
                </c:pt>
                <c:pt idx="141">
                  <c:v>42830</c:v>
                </c:pt>
                <c:pt idx="142">
                  <c:v>42826</c:v>
                </c:pt>
                <c:pt idx="143">
                  <c:v>42825</c:v>
                </c:pt>
                <c:pt idx="144">
                  <c:v>42824</c:v>
                </c:pt>
                <c:pt idx="145">
                  <c:v>42823</c:v>
                </c:pt>
                <c:pt idx="146">
                  <c:v>42822</c:v>
                </c:pt>
                <c:pt idx="147">
                  <c:v>42821</c:v>
                </c:pt>
                <c:pt idx="148">
                  <c:v>42818</c:v>
                </c:pt>
                <c:pt idx="149">
                  <c:v>42817</c:v>
                </c:pt>
                <c:pt idx="150">
                  <c:v>42816</c:v>
                </c:pt>
                <c:pt idx="151">
                  <c:v>42815</c:v>
                </c:pt>
                <c:pt idx="152">
                  <c:v>42814</c:v>
                </c:pt>
                <c:pt idx="153">
                  <c:v>42811</c:v>
                </c:pt>
                <c:pt idx="154">
                  <c:v>42810</c:v>
                </c:pt>
                <c:pt idx="155">
                  <c:v>42809</c:v>
                </c:pt>
                <c:pt idx="156">
                  <c:v>42808</c:v>
                </c:pt>
                <c:pt idx="157">
                  <c:v>42807</c:v>
                </c:pt>
                <c:pt idx="158">
                  <c:v>42804</c:v>
                </c:pt>
                <c:pt idx="159">
                  <c:v>42803</c:v>
                </c:pt>
                <c:pt idx="160">
                  <c:v>42802</c:v>
                </c:pt>
                <c:pt idx="161">
                  <c:v>42801</c:v>
                </c:pt>
                <c:pt idx="162">
                  <c:v>42800</c:v>
                </c:pt>
                <c:pt idx="163">
                  <c:v>42797</c:v>
                </c:pt>
                <c:pt idx="164">
                  <c:v>42796</c:v>
                </c:pt>
                <c:pt idx="165">
                  <c:v>42795</c:v>
                </c:pt>
                <c:pt idx="166">
                  <c:v>42794</c:v>
                </c:pt>
                <c:pt idx="167">
                  <c:v>42793</c:v>
                </c:pt>
                <c:pt idx="168">
                  <c:v>42790</c:v>
                </c:pt>
                <c:pt idx="169">
                  <c:v>42789</c:v>
                </c:pt>
                <c:pt idx="170">
                  <c:v>42788</c:v>
                </c:pt>
                <c:pt idx="171">
                  <c:v>42787</c:v>
                </c:pt>
                <c:pt idx="172">
                  <c:v>42786</c:v>
                </c:pt>
                <c:pt idx="173">
                  <c:v>42783</c:v>
                </c:pt>
                <c:pt idx="174">
                  <c:v>42782</c:v>
                </c:pt>
                <c:pt idx="175">
                  <c:v>42781</c:v>
                </c:pt>
                <c:pt idx="176">
                  <c:v>42780</c:v>
                </c:pt>
                <c:pt idx="177">
                  <c:v>42779</c:v>
                </c:pt>
                <c:pt idx="178">
                  <c:v>42776</c:v>
                </c:pt>
                <c:pt idx="179">
                  <c:v>42775</c:v>
                </c:pt>
                <c:pt idx="180">
                  <c:v>42774</c:v>
                </c:pt>
                <c:pt idx="181">
                  <c:v>42773</c:v>
                </c:pt>
                <c:pt idx="182">
                  <c:v>42772</c:v>
                </c:pt>
                <c:pt idx="183">
                  <c:v>42770</c:v>
                </c:pt>
                <c:pt idx="184">
                  <c:v>42769</c:v>
                </c:pt>
                <c:pt idx="185">
                  <c:v>42761</c:v>
                </c:pt>
                <c:pt idx="186">
                  <c:v>42760</c:v>
                </c:pt>
                <c:pt idx="187">
                  <c:v>42759</c:v>
                </c:pt>
                <c:pt idx="188">
                  <c:v>42758</c:v>
                </c:pt>
                <c:pt idx="189">
                  <c:v>42757</c:v>
                </c:pt>
                <c:pt idx="190">
                  <c:v>42755</c:v>
                </c:pt>
                <c:pt idx="191">
                  <c:v>42754</c:v>
                </c:pt>
                <c:pt idx="192">
                  <c:v>42753</c:v>
                </c:pt>
                <c:pt idx="193">
                  <c:v>42752</c:v>
                </c:pt>
                <c:pt idx="194">
                  <c:v>42751</c:v>
                </c:pt>
                <c:pt idx="195">
                  <c:v>42748</c:v>
                </c:pt>
                <c:pt idx="196">
                  <c:v>42747</c:v>
                </c:pt>
                <c:pt idx="197">
                  <c:v>42746</c:v>
                </c:pt>
                <c:pt idx="198">
                  <c:v>42745</c:v>
                </c:pt>
                <c:pt idx="199">
                  <c:v>42744</c:v>
                </c:pt>
                <c:pt idx="200">
                  <c:v>42741</c:v>
                </c:pt>
                <c:pt idx="201">
                  <c:v>42740</c:v>
                </c:pt>
                <c:pt idx="202">
                  <c:v>42739</c:v>
                </c:pt>
                <c:pt idx="203">
                  <c:v>42738</c:v>
                </c:pt>
                <c:pt idx="204">
                  <c:v>42734</c:v>
                </c:pt>
                <c:pt idx="205">
                  <c:v>42733</c:v>
                </c:pt>
                <c:pt idx="206">
                  <c:v>42732</c:v>
                </c:pt>
                <c:pt idx="207">
                  <c:v>42731</c:v>
                </c:pt>
                <c:pt idx="208">
                  <c:v>42730</c:v>
                </c:pt>
                <c:pt idx="209">
                  <c:v>42727</c:v>
                </c:pt>
                <c:pt idx="210">
                  <c:v>42726</c:v>
                </c:pt>
                <c:pt idx="211">
                  <c:v>42725</c:v>
                </c:pt>
                <c:pt idx="212">
                  <c:v>42724</c:v>
                </c:pt>
                <c:pt idx="213">
                  <c:v>42723</c:v>
                </c:pt>
                <c:pt idx="214">
                  <c:v>42720</c:v>
                </c:pt>
                <c:pt idx="215">
                  <c:v>42719</c:v>
                </c:pt>
                <c:pt idx="216">
                  <c:v>42718</c:v>
                </c:pt>
                <c:pt idx="217">
                  <c:v>42717</c:v>
                </c:pt>
                <c:pt idx="218">
                  <c:v>42716</c:v>
                </c:pt>
                <c:pt idx="219">
                  <c:v>42713</c:v>
                </c:pt>
                <c:pt idx="220">
                  <c:v>42712</c:v>
                </c:pt>
                <c:pt idx="221">
                  <c:v>42711</c:v>
                </c:pt>
                <c:pt idx="222">
                  <c:v>42710</c:v>
                </c:pt>
                <c:pt idx="223">
                  <c:v>42709</c:v>
                </c:pt>
                <c:pt idx="224">
                  <c:v>42706</c:v>
                </c:pt>
                <c:pt idx="225">
                  <c:v>42705</c:v>
                </c:pt>
                <c:pt idx="226">
                  <c:v>42704</c:v>
                </c:pt>
                <c:pt idx="227">
                  <c:v>42703</c:v>
                </c:pt>
                <c:pt idx="228">
                  <c:v>42702</c:v>
                </c:pt>
                <c:pt idx="229">
                  <c:v>42699</c:v>
                </c:pt>
                <c:pt idx="230">
                  <c:v>42698</c:v>
                </c:pt>
                <c:pt idx="231">
                  <c:v>42697</c:v>
                </c:pt>
                <c:pt idx="232">
                  <c:v>42696</c:v>
                </c:pt>
                <c:pt idx="233">
                  <c:v>42695</c:v>
                </c:pt>
                <c:pt idx="234">
                  <c:v>42692</c:v>
                </c:pt>
                <c:pt idx="235">
                  <c:v>42691</c:v>
                </c:pt>
                <c:pt idx="236">
                  <c:v>42690</c:v>
                </c:pt>
                <c:pt idx="237">
                  <c:v>42689</c:v>
                </c:pt>
                <c:pt idx="238">
                  <c:v>42688</c:v>
                </c:pt>
                <c:pt idx="239">
                  <c:v>42685</c:v>
                </c:pt>
                <c:pt idx="240">
                  <c:v>42684</c:v>
                </c:pt>
                <c:pt idx="241">
                  <c:v>42683</c:v>
                </c:pt>
                <c:pt idx="242">
                  <c:v>42682</c:v>
                </c:pt>
                <c:pt idx="243">
                  <c:v>42681</c:v>
                </c:pt>
                <c:pt idx="244">
                  <c:v>42678</c:v>
                </c:pt>
                <c:pt idx="245">
                  <c:v>42677</c:v>
                </c:pt>
                <c:pt idx="246">
                  <c:v>42676</c:v>
                </c:pt>
                <c:pt idx="247">
                  <c:v>42675</c:v>
                </c:pt>
                <c:pt idx="248">
                  <c:v>42674</c:v>
                </c:pt>
                <c:pt idx="249">
                  <c:v>42671</c:v>
                </c:pt>
                <c:pt idx="250">
                  <c:v>42670</c:v>
                </c:pt>
                <c:pt idx="251">
                  <c:v>42669</c:v>
                </c:pt>
                <c:pt idx="252">
                  <c:v>42668</c:v>
                </c:pt>
                <c:pt idx="253">
                  <c:v>42667</c:v>
                </c:pt>
                <c:pt idx="254">
                  <c:v>42664</c:v>
                </c:pt>
                <c:pt idx="255">
                  <c:v>42663</c:v>
                </c:pt>
                <c:pt idx="256">
                  <c:v>42662</c:v>
                </c:pt>
                <c:pt idx="257">
                  <c:v>42661</c:v>
                </c:pt>
                <c:pt idx="258">
                  <c:v>42660</c:v>
                </c:pt>
                <c:pt idx="259">
                  <c:v>42657</c:v>
                </c:pt>
                <c:pt idx="260">
                  <c:v>42656</c:v>
                </c:pt>
                <c:pt idx="261">
                  <c:v>42655</c:v>
                </c:pt>
                <c:pt idx="262">
                  <c:v>42654</c:v>
                </c:pt>
                <c:pt idx="263">
                  <c:v>42653</c:v>
                </c:pt>
                <c:pt idx="264">
                  <c:v>42652</c:v>
                </c:pt>
                <c:pt idx="265">
                  <c:v>42651</c:v>
                </c:pt>
                <c:pt idx="266">
                  <c:v>42643</c:v>
                </c:pt>
                <c:pt idx="267">
                  <c:v>42642</c:v>
                </c:pt>
                <c:pt idx="268">
                  <c:v>42641</c:v>
                </c:pt>
                <c:pt idx="269">
                  <c:v>42640</c:v>
                </c:pt>
                <c:pt idx="270">
                  <c:v>42639</c:v>
                </c:pt>
                <c:pt idx="271">
                  <c:v>42636</c:v>
                </c:pt>
                <c:pt idx="272">
                  <c:v>42635</c:v>
                </c:pt>
                <c:pt idx="273">
                  <c:v>42634</c:v>
                </c:pt>
                <c:pt idx="274">
                  <c:v>42633</c:v>
                </c:pt>
                <c:pt idx="275">
                  <c:v>42632</c:v>
                </c:pt>
                <c:pt idx="276">
                  <c:v>42631</c:v>
                </c:pt>
                <c:pt idx="277">
                  <c:v>42627</c:v>
                </c:pt>
                <c:pt idx="278">
                  <c:v>42626</c:v>
                </c:pt>
                <c:pt idx="279">
                  <c:v>42625</c:v>
                </c:pt>
                <c:pt idx="280">
                  <c:v>42622</c:v>
                </c:pt>
                <c:pt idx="281">
                  <c:v>42621</c:v>
                </c:pt>
                <c:pt idx="282">
                  <c:v>42620</c:v>
                </c:pt>
                <c:pt idx="283">
                  <c:v>42619</c:v>
                </c:pt>
                <c:pt idx="284">
                  <c:v>42618</c:v>
                </c:pt>
                <c:pt idx="285">
                  <c:v>42615</c:v>
                </c:pt>
                <c:pt idx="286">
                  <c:v>42614</c:v>
                </c:pt>
                <c:pt idx="287">
                  <c:v>42613</c:v>
                </c:pt>
                <c:pt idx="288">
                  <c:v>42612</c:v>
                </c:pt>
                <c:pt idx="289">
                  <c:v>42611</c:v>
                </c:pt>
                <c:pt idx="290">
                  <c:v>42608</c:v>
                </c:pt>
                <c:pt idx="291">
                  <c:v>42607</c:v>
                </c:pt>
                <c:pt idx="292">
                  <c:v>42606</c:v>
                </c:pt>
                <c:pt idx="293">
                  <c:v>42605</c:v>
                </c:pt>
                <c:pt idx="294">
                  <c:v>42604</c:v>
                </c:pt>
                <c:pt idx="295">
                  <c:v>42601</c:v>
                </c:pt>
                <c:pt idx="296">
                  <c:v>42600</c:v>
                </c:pt>
                <c:pt idx="297">
                  <c:v>42599</c:v>
                </c:pt>
                <c:pt idx="298">
                  <c:v>42598</c:v>
                </c:pt>
                <c:pt idx="299">
                  <c:v>42597</c:v>
                </c:pt>
                <c:pt idx="300">
                  <c:v>42594</c:v>
                </c:pt>
                <c:pt idx="301">
                  <c:v>42593</c:v>
                </c:pt>
                <c:pt idx="302">
                  <c:v>42592</c:v>
                </c:pt>
                <c:pt idx="303">
                  <c:v>42591</c:v>
                </c:pt>
                <c:pt idx="304">
                  <c:v>42590</c:v>
                </c:pt>
                <c:pt idx="305">
                  <c:v>42587</c:v>
                </c:pt>
                <c:pt idx="306">
                  <c:v>42586</c:v>
                </c:pt>
                <c:pt idx="307">
                  <c:v>42585</c:v>
                </c:pt>
                <c:pt idx="308">
                  <c:v>42584</c:v>
                </c:pt>
                <c:pt idx="309">
                  <c:v>42583</c:v>
                </c:pt>
                <c:pt idx="310">
                  <c:v>42580</c:v>
                </c:pt>
                <c:pt idx="311">
                  <c:v>42579</c:v>
                </c:pt>
                <c:pt idx="312">
                  <c:v>42578</c:v>
                </c:pt>
                <c:pt idx="313">
                  <c:v>42577</c:v>
                </c:pt>
                <c:pt idx="314">
                  <c:v>42576</c:v>
                </c:pt>
                <c:pt idx="315">
                  <c:v>42573</c:v>
                </c:pt>
                <c:pt idx="316">
                  <c:v>42572</c:v>
                </c:pt>
                <c:pt idx="317">
                  <c:v>42571</c:v>
                </c:pt>
                <c:pt idx="318">
                  <c:v>42570</c:v>
                </c:pt>
                <c:pt idx="319">
                  <c:v>42569</c:v>
                </c:pt>
                <c:pt idx="320">
                  <c:v>42566</c:v>
                </c:pt>
                <c:pt idx="321">
                  <c:v>42565</c:v>
                </c:pt>
                <c:pt idx="322">
                  <c:v>42564</c:v>
                </c:pt>
                <c:pt idx="323">
                  <c:v>42563</c:v>
                </c:pt>
                <c:pt idx="324">
                  <c:v>42562</c:v>
                </c:pt>
                <c:pt idx="325">
                  <c:v>42559</c:v>
                </c:pt>
                <c:pt idx="326">
                  <c:v>42558</c:v>
                </c:pt>
                <c:pt idx="327">
                  <c:v>42557</c:v>
                </c:pt>
                <c:pt idx="328">
                  <c:v>42556</c:v>
                </c:pt>
                <c:pt idx="329">
                  <c:v>42555</c:v>
                </c:pt>
                <c:pt idx="330">
                  <c:v>42552</c:v>
                </c:pt>
                <c:pt idx="331">
                  <c:v>42551</c:v>
                </c:pt>
                <c:pt idx="332">
                  <c:v>42550</c:v>
                </c:pt>
                <c:pt idx="333">
                  <c:v>42549</c:v>
                </c:pt>
                <c:pt idx="334">
                  <c:v>42548</c:v>
                </c:pt>
                <c:pt idx="335">
                  <c:v>42545</c:v>
                </c:pt>
                <c:pt idx="336">
                  <c:v>42544</c:v>
                </c:pt>
                <c:pt idx="337">
                  <c:v>42543</c:v>
                </c:pt>
                <c:pt idx="338">
                  <c:v>42542</c:v>
                </c:pt>
                <c:pt idx="339">
                  <c:v>42541</c:v>
                </c:pt>
                <c:pt idx="340">
                  <c:v>42538</c:v>
                </c:pt>
                <c:pt idx="341">
                  <c:v>42537</c:v>
                </c:pt>
                <c:pt idx="342">
                  <c:v>42536</c:v>
                </c:pt>
                <c:pt idx="343">
                  <c:v>42535</c:v>
                </c:pt>
                <c:pt idx="344">
                  <c:v>42534</c:v>
                </c:pt>
                <c:pt idx="345">
                  <c:v>42533</c:v>
                </c:pt>
                <c:pt idx="346">
                  <c:v>42529</c:v>
                </c:pt>
                <c:pt idx="347">
                  <c:v>42528</c:v>
                </c:pt>
                <c:pt idx="348">
                  <c:v>42527</c:v>
                </c:pt>
                <c:pt idx="349">
                  <c:v>42524</c:v>
                </c:pt>
                <c:pt idx="350">
                  <c:v>42523</c:v>
                </c:pt>
                <c:pt idx="351">
                  <c:v>42522</c:v>
                </c:pt>
                <c:pt idx="352">
                  <c:v>42521</c:v>
                </c:pt>
                <c:pt idx="353">
                  <c:v>42520</c:v>
                </c:pt>
                <c:pt idx="354">
                  <c:v>42517</c:v>
                </c:pt>
                <c:pt idx="355">
                  <c:v>42516</c:v>
                </c:pt>
                <c:pt idx="356">
                  <c:v>42515</c:v>
                </c:pt>
                <c:pt idx="357">
                  <c:v>42514</c:v>
                </c:pt>
                <c:pt idx="358">
                  <c:v>42513</c:v>
                </c:pt>
                <c:pt idx="359">
                  <c:v>42510</c:v>
                </c:pt>
                <c:pt idx="360">
                  <c:v>42509</c:v>
                </c:pt>
                <c:pt idx="361">
                  <c:v>42508</c:v>
                </c:pt>
                <c:pt idx="362">
                  <c:v>42507</c:v>
                </c:pt>
                <c:pt idx="363">
                  <c:v>42506</c:v>
                </c:pt>
                <c:pt idx="364">
                  <c:v>42503</c:v>
                </c:pt>
                <c:pt idx="365">
                  <c:v>42502</c:v>
                </c:pt>
                <c:pt idx="366">
                  <c:v>42501</c:v>
                </c:pt>
                <c:pt idx="367">
                  <c:v>42500</c:v>
                </c:pt>
                <c:pt idx="368">
                  <c:v>42499</c:v>
                </c:pt>
                <c:pt idx="369">
                  <c:v>42496</c:v>
                </c:pt>
                <c:pt idx="370">
                  <c:v>42495</c:v>
                </c:pt>
                <c:pt idx="371">
                  <c:v>42494</c:v>
                </c:pt>
                <c:pt idx="372">
                  <c:v>42493</c:v>
                </c:pt>
                <c:pt idx="373">
                  <c:v>42489</c:v>
                </c:pt>
                <c:pt idx="374">
                  <c:v>42488</c:v>
                </c:pt>
                <c:pt idx="375">
                  <c:v>42487</c:v>
                </c:pt>
                <c:pt idx="376">
                  <c:v>42486</c:v>
                </c:pt>
                <c:pt idx="377">
                  <c:v>42485</c:v>
                </c:pt>
                <c:pt idx="378">
                  <c:v>42482</c:v>
                </c:pt>
                <c:pt idx="379">
                  <c:v>42481</c:v>
                </c:pt>
                <c:pt idx="380">
                  <c:v>42480</c:v>
                </c:pt>
                <c:pt idx="381">
                  <c:v>42479</c:v>
                </c:pt>
                <c:pt idx="382">
                  <c:v>42478</c:v>
                </c:pt>
                <c:pt idx="383">
                  <c:v>42475</c:v>
                </c:pt>
                <c:pt idx="384">
                  <c:v>42474</c:v>
                </c:pt>
                <c:pt idx="385">
                  <c:v>42473</c:v>
                </c:pt>
                <c:pt idx="386">
                  <c:v>42472</c:v>
                </c:pt>
                <c:pt idx="387">
                  <c:v>42471</c:v>
                </c:pt>
                <c:pt idx="388">
                  <c:v>42468</c:v>
                </c:pt>
                <c:pt idx="389">
                  <c:v>42467</c:v>
                </c:pt>
                <c:pt idx="390">
                  <c:v>42466</c:v>
                </c:pt>
                <c:pt idx="391">
                  <c:v>42465</c:v>
                </c:pt>
                <c:pt idx="392">
                  <c:v>42461</c:v>
                </c:pt>
                <c:pt idx="393">
                  <c:v>42460</c:v>
                </c:pt>
                <c:pt idx="394">
                  <c:v>42459</c:v>
                </c:pt>
                <c:pt idx="395">
                  <c:v>42458</c:v>
                </c:pt>
                <c:pt idx="396">
                  <c:v>42457</c:v>
                </c:pt>
                <c:pt idx="397">
                  <c:v>42454</c:v>
                </c:pt>
                <c:pt idx="398">
                  <c:v>42453</c:v>
                </c:pt>
                <c:pt idx="399">
                  <c:v>42452</c:v>
                </c:pt>
                <c:pt idx="400">
                  <c:v>42451</c:v>
                </c:pt>
                <c:pt idx="401">
                  <c:v>42450</c:v>
                </c:pt>
                <c:pt idx="402">
                  <c:v>42447</c:v>
                </c:pt>
                <c:pt idx="403">
                  <c:v>42446</c:v>
                </c:pt>
                <c:pt idx="404">
                  <c:v>42445</c:v>
                </c:pt>
                <c:pt idx="405">
                  <c:v>42444</c:v>
                </c:pt>
                <c:pt idx="406">
                  <c:v>42443</c:v>
                </c:pt>
                <c:pt idx="407">
                  <c:v>42440</c:v>
                </c:pt>
                <c:pt idx="408">
                  <c:v>42439</c:v>
                </c:pt>
                <c:pt idx="409">
                  <c:v>42438</c:v>
                </c:pt>
                <c:pt idx="410">
                  <c:v>42437</c:v>
                </c:pt>
                <c:pt idx="411">
                  <c:v>42436</c:v>
                </c:pt>
                <c:pt idx="412">
                  <c:v>42433</c:v>
                </c:pt>
                <c:pt idx="413">
                  <c:v>42432</c:v>
                </c:pt>
                <c:pt idx="414">
                  <c:v>42431</c:v>
                </c:pt>
                <c:pt idx="415">
                  <c:v>42430</c:v>
                </c:pt>
                <c:pt idx="416">
                  <c:v>42429</c:v>
                </c:pt>
                <c:pt idx="417">
                  <c:v>42426</c:v>
                </c:pt>
                <c:pt idx="418">
                  <c:v>42425</c:v>
                </c:pt>
                <c:pt idx="419">
                  <c:v>42424</c:v>
                </c:pt>
                <c:pt idx="420">
                  <c:v>42423</c:v>
                </c:pt>
                <c:pt idx="421">
                  <c:v>42422</c:v>
                </c:pt>
                <c:pt idx="422">
                  <c:v>42419</c:v>
                </c:pt>
                <c:pt idx="423">
                  <c:v>42418</c:v>
                </c:pt>
                <c:pt idx="424">
                  <c:v>42417</c:v>
                </c:pt>
                <c:pt idx="425">
                  <c:v>42416</c:v>
                </c:pt>
                <c:pt idx="426">
                  <c:v>42415</c:v>
                </c:pt>
                <c:pt idx="427">
                  <c:v>42414</c:v>
                </c:pt>
                <c:pt idx="428">
                  <c:v>42406</c:v>
                </c:pt>
                <c:pt idx="429">
                  <c:v>42405</c:v>
                </c:pt>
                <c:pt idx="430">
                  <c:v>42404</c:v>
                </c:pt>
                <c:pt idx="431">
                  <c:v>42403</c:v>
                </c:pt>
                <c:pt idx="432">
                  <c:v>42402</c:v>
                </c:pt>
                <c:pt idx="433">
                  <c:v>42401</c:v>
                </c:pt>
                <c:pt idx="434">
                  <c:v>42398</c:v>
                </c:pt>
                <c:pt idx="435">
                  <c:v>42397</c:v>
                </c:pt>
                <c:pt idx="436">
                  <c:v>42396</c:v>
                </c:pt>
                <c:pt idx="437">
                  <c:v>42395</c:v>
                </c:pt>
                <c:pt idx="438">
                  <c:v>42394</c:v>
                </c:pt>
                <c:pt idx="439">
                  <c:v>42391</c:v>
                </c:pt>
                <c:pt idx="440">
                  <c:v>42390</c:v>
                </c:pt>
                <c:pt idx="441">
                  <c:v>42389</c:v>
                </c:pt>
                <c:pt idx="442">
                  <c:v>42388</c:v>
                </c:pt>
                <c:pt idx="443">
                  <c:v>42387</c:v>
                </c:pt>
                <c:pt idx="444">
                  <c:v>42384</c:v>
                </c:pt>
                <c:pt idx="445">
                  <c:v>42383</c:v>
                </c:pt>
                <c:pt idx="446">
                  <c:v>42382</c:v>
                </c:pt>
                <c:pt idx="447">
                  <c:v>42381</c:v>
                </c:pt>
                <c:pt idx="448">
                  <c:v>42380</c:v>
                </c:pt>
                <c:pt idx="449">
                  <c:v>42377</c:v>
                </c:pt>
                <c:pt idx="450">
                  <c:v>42376</c:v>
                </c:pt>
                <c:pt idx="451">
                  <c:v>42375</c:v>
                </c:pt>
                <c:pt idx="452">
                  <c:v>42374</c:v>
                </c:pt>
                <c:pt idx="453">
                  <c:v>42373</c:v>
                </c:pt>
                <c:pt idx="454">
                  <c:v>42369</c:v>
                </c:pt>
                <c:pt idx="455">
                  <c:v>42368</c:v>
                </c:pt>
                <c:pt idx="456">
                  <c:v>42367</c:v>
                </c:pt>
                <c:pt idx="457">
                  <c:v>42366</c:v>
                </c:pt>
                <c:pt idx="458">
                  <c:v>42363</c:v>
                </c:pt>
                <c:pt idx="459">
                  <c:v>42362</c:v>
                </c:pt>
                <c:pt idx="460">
                  <c:v>42361</c:v>
                </c:pt>
                <c:pt idx="461">
                  <c:v>42360</c:v>
                </c:pt>
                <c:pt idx="462">
                  <c:v>42359</c:v>
                </c:pt>
                <c:pt idx="463">
                  <c:v>42356</c:v>
                </c:pt>
                <c:pt idx="464">
                  <c:v>42355</c:v>
                </c:pt>
                <c:pt idx="465">
                  <c:v>42354</c:v>
                </c:pt>
                <c:pt idx="466">
                  <c:v>42353</c:v>
                </c:pt>
                <c:pt idx="467">
                  <c:v>42352</c:v>
                </c:pt>
                <c:pt idx="468">
                  <c:v>42349</c:v>
                </c:pt>
                <c:pt idx="469">
                  <c:v>42348</c:v>
                </c:pt>
                <c:pt idx="470">
                  <c:v>42347</c:v>
                </c:pt>
                <c:pt idx="471">
                  <c:v>42346</c:v>
                </c:pt>
                <c:pt idx="472">
                  <c:v>42345</c:v>
                </c:pt>
                <c:pt idx="473">
                  <c:v>42342</c:v>
                </c:pt>
                <c:pt idx="474">
                  <c:v>42341</c:v>
                </c:pt>
                <c:pt idx="475">
                  <c:v>42340</c:v>
                </c:pt>
                <c:pt idx="476">
                  <c:v>42339</c:v>
                </c:pt>
                <c:pt idx="477">
                  <c:v>42338</c:v>
                </c:pt>
                <c:pt idx="478">
                  <c:v>42335</c:v>
                </c:pt>
                <c:pt idx="479">
                  <c:v>42334</c:v>
                </c:pt>
                <c:pt idx="480">
                  <c:v>42333</c:v>
                </c:pt>
                <c:pt idx="481">
                  <c:v>42332</c:v>
                </c:pt>
                <c:pt idx="482">
                  <c:v>42331</c:v>
                </c:pt>
                <c:pt idx="483">
                  <c:v>42328</c:v>
                </c:pt>
                <c:pt idx="484">
                  <c:v>42327</c:v>
                </c:pt>
                <c:pt idx="485">
                  <c:v>42326</c:v>
                </c:pt>
                <c:pt idx="486">
                  <c:v>42325</c:v>
                </c:pt>
                <c:pt idx="487">
                  <c:v>42324</c:v>
                </c:pt>
                <c:pt idx="488">
                  <c:v>42321</c:v>
                </c:pt>
                <c:pt idx="489">
                  <c:v>42320</c:v>
                </c:pt>
                <c:pt idx="490">
                  <c:v>42319</c:v>
                </c:pt>
                <c:pt idx="491">
                  <c:v>42318</c:v>
                </c:pt>
                <c:pt idx="492">
                  <c:v>42317</c:v>
                </c:pt>
                <c:pt idx="493">
                  <c:v>42314</c:v>
                </c:pt>
                <c:pt idx="494">
                  <c:v>42313</c:v>
                </c:pt>
                <c:pt idx="495">
                  <c:v>42312</c:v>
                </c:pt>
                <c:pt idx="496">
                  <c:v>42311</c:v>
                </c:pt>
                <c:pt idx="497">
                  <c:v>42310</c:v>
                </c:pt>
                <c:pt idx="498">
                  <c:v>42307</c:v>
                </c:pt>
                <c:pt idx="499">
                  <c:v>42306</c:v>
                </c:pt>
                <c:pt idx="500">
                  <c:v>42305</c:v>
                </c:pt>
                <c:pt idx="501">
                  <c:v>42304</c:v>
                </c:pt>
              </c:numCache>
            </c:numRef>
          </c:cat>
          <c:val>
            <c:numRef>
              <c:f>螺纹现货价格!$K$24:$K$525</c:f>
              <c:numCache>
                <c:formatCode>#,##0.00_ </c:formatCode>
                <c:ptCount val="502"/>
                <c:pt idx="0">
                  <c:v>4217</c:v>
                </c:pt>
                <c:pt idx="1">
                  <c:v>4248</c:v>
                </c:pt>
                <c:pt idx="2">
                  <c:v>4291</c:v>
                </c:pt>
                <c:pt idx="3">
                  <c:v>4298</c:v>
                </c:pt>
                <c:pt idx="4">
                  <c:v>4294</c:v>
                </c:pt>
                <c:pt idx="5">
                  <c:v>4275</c:v>
                </c:pt>
                <c:pt idx="6">
                  <c:v>4250</c:v>
                </c:pt>
                <c:pt idx="7">
                  <c:v>4302</c:v>
                </c:pt>
                <c:pt idx="8">
                  <c:v>4320</c:v>
                </c:pt>
                <c:pt idx="9">
                  <c:v>4345</c:v>
                </c:pt>
                <c:pt idx="10">
                  <c:v>4285</c:v>
                </c:pt>
                <c:pt idx="11">
                  <c:v>4241</c:v>
                </c:pt>
                <c:pt idx="12">
                  <c:v>4235</c:v>
                </c:pt>
                <c:pt idx="13">
                  <c:v>4257</c:v>
                </c:pt>
                <c:pt idx="14">
                  <c:v>4307</c:v>
                </c:pt>
                <c:pt idx="15">
                  <c:v>4185</c:v>
                </c:pt>
                <c:pt idx="16">
                  <c:v>4177</c:v>
                </c:pt>
                <c:pt idx="17">
                  <c:v>4178</c:v>
                </c:pt>
                <c:pt idx="18">
                  <c:v>4181</c:v>
                </c:pt>
                <c:pt idx="19">
                  <c:v>4160</c:v>
                </c:pt>
                <c:pt idx="20">
                  <c:v>4157</c:v>
                </c:pt>
                <c:pt idx="21">
                  <c:v>4199</c:v>
                </c:pt>
                <c:pt idx="22">
                  <c:v>4279</c:v>
                </c:pt>
                <c:pt idx="23">
                  <c:v>4288</c:v>
                </c:pt>
                <c:pt idx="24">
                  <c:v>4313</c:v>
                </c:pt>
                <c:pt idx="25">
                  <c:v>4315</c:v>
                </c:pt>
                <c:pt idx="26">
                  <c:v>4331</c:v>
                </c:pt>
                <c:pt idx="27">
                  <c:v>4342</c:v>
                </c:pt>
                <c:pt idx="28">
                  <c:v>4355</c:v>
                </c:pt>
                <c:pt idx="29">
                  <c:v>4351</c:v>
                </c:pt>
                <c:pt idx="30">
                  <c:v>4345</c:v>
                </c:pt>
                <c:pt idx="31">
                  <c:v>4379</c:v>
                </c:pt>
                <c:pt idx="32">
                  <c:v>4386</c:v>
                </c:pt>
                <c:pt idx="33">
                  <c:v>4405</c:v>
                </c:pt>
                <c:pt idx="34">
                  <c:v>4428</c:v>
                </c:pt>
                <c:pt idx="35">
                  <c:v>4425</c:v>
                </c:pt>
                <c:pt idx="36">
                  <c:v>4278</c:v>
                </c:pt>
                <c:pt idx="37">
                  <c:v>4205</c:v>
                </c:pt>
                <c:pt idx="38">
                  <c:v>4222</c:v>
                </c:pt>
                <c:pt idx="39">
                  <c:v>4239</c:v>
                </c:pt>
                <c:pt idx="40">
                  <c:v>4222</c:v>
                </c:pt>
                <c:pt idx="41">
                  <c:v>4256</c:v>
                </c:pt>
                <c:pt idx="42">
                  <c:v>4203</c:v>
                </c:pt>
                <c:pt idx="43">
                  <c:v>4186</c:v>
                </c:pt>
                <c:pt idx="44">
                  <c:v>4240</c:v>
                </c:pt>
                <c:pt idx="45">
                  <c:v>4242</c:v>
                </c:pt>
                <c:pt idx="46">
                  <c:v>4175</c:v>
                </c:pt>
                <c:pt idx="47">
                  <c:v>4164</c:v>
                </c:pt>
                <c:pt idx="48">
                  <c:v>4131</c:v>
                </c:pt>
                <c:pt idx="49">
                  <c:v>4132</c:v>
                </c:pt>
                <c:pt idx="50">
                  <c:v>4188</c:v>
                </c:pt>
                <c:pt idx="51">
                  <c:v>4221</c:v>
                </c:pt>
                <c:pt idx="52">
                  <c:v>4216</c:v>
                </c:pt>
                <c:pt idx="53">
                  <c:v>4175</c:v>
                </c:pt>
                <c:pt idx="54">
                  <c:v>4195</c:v>
                </c:pt>
                <c:pt idx="55">
                  <c:v>4174</c:v>
                </c:pt>
                <c:pt idx="56">
                  <c:v>4007</c:v>
                </c:pt>
                <c:pt idx="57">
                  <c:v>3979</c:v>
                </c:pt>
                <c:pt idx="58">
                  <c:v>3973</c:v>
                </c:pt>
                <c:pt idx="59">
                  <c:v>3961</c:v>
                </c:pt>
                <c:pt idx="60">
                  <c:v>3943</c:v>
                </c:pt>
                <c:pt idx="61">
                  <c:v>3887</c:v>
                </c:pt>
                <c:pt idx="62">
                  <c:v>3887</c:v>
                </c:pt>
                <c:pt idx="63">
                  <c:v>3893</c:v>
                </c:pt>
                <c:pt idx="64">
                  <c:v>3869</c:v>
                </c:pt>
                <c:pt idx="65">
                  <c:v>3859</c:v>
                </c:pt>
                <c:pt idx="66">
                  <c:v>3871</c:v>
                </c:pt>
                <c:pt idx="67">
                  <c:v>3887</c:v>
                </c:pt>
                <c:pt idx="68">
                  <c:v>3895</c:v>
                </c:pt>
                <c:pt idx="69">
                  <c:v>3886</c:v>
                </c:pt>
                <c:pt idx="70">
                  <c:v>3876</c:v>
                </c:pt>
                <c:pt idx="71">
                  <c:v>3834</c:v>
                </c:pt>
                <c:pt idx="72">
                  <c:v>3840</c:v>
                </c:pt>
                <c:pt idx="73">
                  <c:v>3819</c:v>
                </c:pt>
                <c:pt idx="74">
                  <c:v>3777</c:v>
                </c:pt>
                <c:pt idx="75">
                  <c:v>3735</c:v>
                </c:pt>
                <c:pt idx="76">
                  <c:v>3717</c:v>
                </c:pt>
                <c:pt idx="77">
                  <c:v>3728</c:v>
                </c:pt>
                <c:pt idx="78">
                  <c:v>3735</c:v>
                </c:pt>
                <c:pt idx="79">
                  <c:v>3725</c:v>
                </c:pt>
                <c:pt idx="80">
                  <c:v>3701</c:v>
                </c:pt>
                <c:pt idx="81">
                  <c:v>3679</c:v>
                </c:pt>
                <c:pt idx="82">
                  <c:v>3682</c:v>
                </c:pt>
                <c:pt idx="83">
                  <c:v>3655</c:v>
                </c:pt>
                <c:pt idx="84">
                  <c:v>3592</c:v>
                </c:pt>
                <c:pt idx="85">
                  <c:v>3558</c:v>
                </c:pt>
                <c:pt idx="86">
                  <c:v>3540</c:v>
                </c:pt>
                <c:pt idx="87">
                  <c:v>3540</c:v>
                </c:pt>
                <c:pt idx="88">
                  <c:v>3534</c:v>
                </c:pt>
                <c:pt idx="89">
                  <c:v>3540</c:v>
                </c:pt>
                <c:pt idx="90">
                  <c:v>3508</c:v>
                </c:pt>
                <c:pt idx="91">
                  <c:v>3490</c:v>
                </c:pt>
                <c:pt idx="92">
                  <c:v>3449</c:v>
                </c:pt>
                <c:pt idx="93">
                  <c:v>3418</c:v>
                </c:pt>
                <c:pt idx="94">
                  <c:v>3435</c:v>
                </c:pt>
                <c:pt idx="95">
                  <c:v>3432</c:v>
                </c:pt>
                <c:pt idx="96">
                  <c:v>3380</c:v>
                </c:pt>
                <c:pt idx="97">
                  <c:v>3350</c:v>
                </c:pt>
                <c:pt idx="98">
                  <c:v>3338</c:v>
                </c:pt>
                <c:pt idx="99">
                  <c:v>3331</c:v>
                </c:pt>
                <c:pt idx="100">
                  <c:v>3354</c:v>
                </c:pt>
                <c:pt idx="101">
                  <c:v>3369</c:v>
                </c:pt>
                <c:pt idx="102">
                  <c:v>3380</c:v>
                </c:pt>
                <c:pt idx="103">
                  <c:v>3397</c:v>
                </c:pt>
                <c:pt idx="104">
                  <c:v>3386</c:v>
                </c:pt>
                <c:pt idx="105">
                  <c:v>3390</c:v>
                </c:pt>
                <c:pt idx="106">
                  <c:v>3401</c:v>
                </c:pt>
                <c:pt idx="107">
                  <c:v>3409</c:v>
                </c:pt>
                <c:pt idx="108">
                  <c:v>3435</c:v>
                </c:pt>
                <c:pt idx="109">
                  <c:v>3428</c:v>
                </c:pt>
                <c:pt idx="110">
                  <c:v>3336</c:v>
                </c:pt>
                <c:pt idx="111">
                  <c:v>3299</c:v>
                </c:pt>
                <c:pt idx="112">
                  <c:v>3287</c:v>
                </c:pt>
                <c:pt idx="113">
                  <c:v>3245</c:v>
                </c:pt>
                <c:pt idx="114">
                  <c:v>3239</c:v>
                </c:pt>
                <c:pt idx="115">
                  <c:v>3208</c:v>
                </c:pt>
                <c:pt idx="116">
                  <c:v>3214</c:v>
                </c:pt>
                <c:pt idx="117">
                  <c:v>3221</c:v>
                </c:pt>
                <c:pt idx="118">
                  <c:v>3199</c:v>
                </c:pt>
                <c:pt idx="119">
                  <c:v>3209</c:v>
                </c:pt>
                <c:pt idx="120">
                  <c:v>3177</c:v>
                </c:pt>
                <c:pt idx="121">
                  <c:v>3232</c:v>
                </c:pt>
                <c:pt idx="122">
                  <c:v>3324</c:v>
                </c:pt>
                <c:pt idx="123">
                  <c:v>3347</c:v>
                </c:pt>
                <c:pt idx="124">
                  <c:v>3253</c:v>
                </c:pt>
                <c:pt idx="125">
                  <c:v>3202</c:v>
                </c:pt>
                <c:pt idx="126">
                  <c:v>3186</c:v>
                </c:pt>
                <c:pt idx="127">
                  <c:v>3140</c:v>
                </c:pt>
                <c:pt idx="128">
                  <c:v>3128</c:v>
                </c:pt>
                <c:pt idx="129">
                  <c:v>3150</c:v>
                </c:pt>
                <c:pt idx="130">
                  <c:v>3120</c:v>
                </c:pt>
                <c:pt idx="131">
                  <c:v>3135</c:v>
                </c:pt>
                <c:pt idx="132">
                  <c:v>3178</c:v>
                </c:pt>
                <c:pt idx="133">
                  <c:v>3240</c:v>
                </c:pt>
                <c:pt idx="134">
                  <c:v>3275</c:v>
                </c:pt>
                <c:pt idx="135">
                  <c:v>3250</c:v>
                </c:pt>
                <c:pt idx="136">
                  <c:v>3282</c:v>
                </c:pt>
                <c:pt idx="137">
                  <c:v>3391</c:v>
                </c:pt>
                <c:pt idx="138">
                  <c:v>3440</c:v>
                </c:pt>
                <c:pt idx="139">
                  <c:v>3488</c:v>
                </c:pt>
                <c:pt idx="140">
                  <c:v>3554</c:v>
                </c:pt>
                <c:pt idx="141">
                  <c:v>3579</c:v>
                </c:pt>
                <c:pt idx="142">
                  <c:v>3590</c:v>
                </c:pt>
                <c:pt idx="143">
                  <c:v>3602</c:v>
                </c:pt>
                <c:pt idx="144">
                  <c:v>3615</c:v>
                </c:pt>
                <c:pt idx="145">
                  <c:v>3615</c:v>
                </c:pt>
                <c:pt idx="146">
                  <c:v>3602</c:v>
                </c:pt>
                <c:pt idx="147">
                  <c:v>3634</c:v>
                </c:pt>
                <c:pt idx="148">
                  <c:v>3712</c:v>
                </c:pt>
                <c:pt idx="149">
                  <c:v>3730</c:v>
                </c:pt>
                <c:pt idx="150">
                  <c:v>3760</c:v>
                </c:pt>
                <c:pt idx="151">
                  <c:v>3810</c:v>
                </c:pt>
                <c:pt idx="152">
                  <c:v>3845</c:v>
                </c:pt>
                <c:pt idx="153">
                  <c:v>3845</c:v>
                </c:pt>
                <c:pt idx="154">
                  <c:v>3855</c:v>
                </c:pt>
                <c:pt idx="155">
                  <c:v>3877</c:v>
                </c:pt>
                <c:pt idx="156">
                  <c:v>3858</c:v>
                </c:pt>
                <c:pt idx="157">
                  <c:v>3835</c:v>
                </c:pt>
                <c:pt idx="158">
                  <c:v>3829</c:v>
                </c:pt>
                <c:pt idx="159">
                  <c:v>3831</c:v>
                </c:pt>
                <c:pt idx="160">
                  <c:v>3880</c:v>
                </c:pt>
                <c:pt idx="161">
                  <c:v>3900</c:v>
                </c:pt>
                <c:pt idx="162">
                  <c:v>3920</c:v>
                </c:pt>
                <c:pt idx="163">
                  <c:v>3935</c:v>
                </c:pt>
                <c:pt idx="164">
                  <c:v>3972</c:v>
                </c:pt>
                <c:pt idx="165">
                  <c:v>3970</c:v>
                </c:pt>
                <c:pt idx="166">
                  <c:v>3994</c:v>
                </c:pt>
                <c:pt idx="167">
                  <c:v>3992</c:v>
                </c:pt>
                <c:pt idx="168">
                  <c:v>3935</c:v>
                </c:pt>
                <c:pt idx="169">
                  <c:v>3980</c:v>
                </c:pt>
                <c:pt idx="170">
                  <c:v>3999</c:v>
                </c:pt>
                <c:pt idx="171">
                  <c:v>4010</c:v>
                </c:pt>
                <c:pt idx="172">
                  <c:v>3975</c:v>
                </c:pt>
                <c:pt idx="173">
                  <c:v>3955</c:v>
                </c:pt>
                <c:pt idx="174">
                  <c:v>3948</c:v>
                </c:pt>
                <c:pt idx="175">
                  <c:v>3960</c:v>
                </c:pt>
                <c:pt idx="176">
                  <c:v>3965</c:v>
                </c:pt>
                <c:pt idx="177">
                  <c:v>3944</c:v>
                </c:pt>
                <c:pt idx="178">
                  <c:v>3878</c:v>
                </c:pt>
                <c:pt idx="179">
                  <c:v>3880</c:v>
                </c:pt>
                <c:pt idx="180">
                  <c:v>3875</c:v>
                </c:pt>
                <c:pt idx="181">
                  <c:v>3854</c:v>
                </c:pt>
                <c:pt idx="182">
                  <c:v>3857</c:v>
                </c:pt>
                <c:pt idx="183">
                  <c:v>3873</c:v>
                </c:pt>
                <c:pt idx="184">
                  <c:v>3878</c:v>
                </c:pt>
                <c:pt idx="185">
                  <c:v>3878</c:v>
                </c:pt>
                <c:pt idx="186">
                  <c:v>3878</c:v>
                </c:pt>
                <c:pt idx="187">
                  <c:v>3877</c:v>
                </c:pt>
                <c:pt idx="188">
                  <c:v>3877</c:v>
                </c:pt>
                <c:pt idx="189">
                  <c:v>3879</c:v>
                </c:pt>
                <c:pt idx="190">
                  <c:v>3880</c:v>
                </c:pt>
                <c:pt idx="191">
                  <c:v>3882</c:v>
                </c:pt>
                <c:pt idx="192">
                  <c:v>3888</c:v>
                </c:pt>
                <c:pt idx="193">
                  <c:v>3895</c:v>
                </c:pt>
                <c:pt idx="194">
                  <c:v>3893</c:v>
                </c:pt>
                <c:pt idx="195">
                  <c:v>3878</c:v>
                </c:pt>
                <c:pt idx="196">
                  <c:v>3884</c:v>
                </c:pt>
                <c:pt idx="197">
                  <c:v>3869</c:v>
                </c:pt>
                <c:pt idx="198">
                  <c:v>3851</c:v>
                </c:pt>
                <c:pt idx="199">
                  <c:v>3834</c:v>
                </c:pt>
                <c:pt idx="200">
                  <c:v>3855</c:v>
                </c:pt>
                <c:pt idx="201">
                  <c:v>3861</c:v>
                </c:pt>
                <c:pt idx="202">
                  <c:v>3858</c:v>
                </c:pt>
                <c:pt idx="203">
                  <c:v>3872</c:v>
                </c:pt>
                <c:pt idx="204">
                  <c:v>3862</c:v>
                </c:pt>
                <c:pt idx="205">
                  <c:v>3890</c:v>
                </c:pt>
                <c:pt idx="206">
                  <c:v>3882</c:v>
                </c:pt>
                <c:pt idx="207">
                  <c:v>3833</c:v>
                </c:pt>
                <c:pt idx="208">
                  <c:v>3852</c:v>
                </c:pt>
                <c:pt idx="209">
                  <c:v>3926</c:v>
                </c:pt>
                <c:pt idx="210">
                  <c:v>3965</c:v>
                </c:pt>
                <c:pt idx="211">
                  <c:v>3978</c:v>
                </c:pt>
                <c:pt idx="212">
                  <c:v>3980</c:v>
                </c:pt>
                <c:pt idx="213">
                  <c:v>4006</c:v>
                </c:pt>
                <c:pt idx="214">
                  <c:v>4033</c:v>
                </c:pt>
                <c:pt idx="215">
                  <c:v>4016</c:v>
                </c:pt>
                <c:pt idx="216">
                  <c:v>4024</c:v>
                </c:pt>
                <c:pt idx="217">
                  <c:v>4049</c:v>
                </c:pt>
                <c:pt idx="218">
                  <c:v>4022</c:v>
                </c:pt>
                <c:pt idx="219">
                  <c:v>3842</c:v>
                </c:pt>
                <c:pt idx="220">
                  <c:v>3853</c:v>
                </c:pt>
                <c:pt idx="221">
                  <c:v>3839</c:v>
                </c:pt>
                <c:pt idx="222">
                  <c:v>3766</c:v>
                </c:pt>
                <c:pt idx="223">
                  <c:v>3723</c:v>
                </c:pt>
                <c:pt idx="224">
                  <c:v>3720</c:v>
                </c:pt>
                <c:pt idx="225">
                  <c:v>3686</c:v>
                </c:pt>
                <c:pt idx="226">
                  <c:v>3657</c:v>
                </c:pt>
                <c:pt idx="227">
                  <c:v>3725</c:v>
                </c:pt>
                <c:pt idx="228">
                  <c:v>3685</c:v>
                </c:pt>
                <c:pt idx="229">
                  <c:v>3552</c:v>
                </c:pt>
                <c:pt idx="230">
                  <c:v>3526</c:v>
                </c:pt>
                <c:pt idx="231">
                  <c:v>3504</c:v>
                </c:pt>
                <c:pt idx="232">
                  <c:v>3442</c:v>
                </c:pt>
                <c:pt idx="233">
                  <c:v>3383</c:v>
                </c:pt>
                <c:pt idx="234">
                  <c:v>3388</c:v>
                </c:pt>
                <c:pt idx="235">
                  <c:v>3384</c:v>
                </c:pt>
                <c:pt idx="236">
                  <c:v>3406</c:v>
                </c:pt>
                <c:pt idx="237">
                  <c:v>3472</c:v>
                </c:pt>
                <c:pt idx="238">
                  <c:v>3494</c:v>
                </c:pt>
                <c:pt idx="239">
                  <c:v>3495</c:v>
                </c:pt>
                <c:pt idx="240">
                  <c:v>3493</c:v>
                </c:pt>
                <c:pt idx="241">
                  <c:v>3461</c:v>
                </c:pt>
                <c:pt idx="242">
                  <c:v>3421</c:v>
                </c:pt>
                <c:pt idx="243">
                  <c:v>3361</c:v>
                </c:pt>
                <c:pt idx="244">
                  <c:v>3268</c:v>
                </c:pt>
                <c:pt idx="245">
                  <c:v>3241</c:v>
                </c:pt>
                <c:pt idx="246">
                  <c:v>3220</c:v>
                </c:pt>
                <c:pt idx="247">
                  <c:v>3152</c:v>
                </c:pt>
                <c:pt idx="248">
                  <c:v>3115</c:v>
                </c:pt>
                <c:pt idx="249">
                  <c:v>3080</c:v>
                </c:pt>
                <c:pt idx="250">
                  <c:v>3078</c:v>
                </c:pt>
                <c:pt idx="251">
                  <c:v>3077</c:v>
                </c:pt>
                <c:pt idx="252">
                  <c:v>3062</c:v>
                </c:pt>
                <c:pt idx="253">
                  <c:v>3033</c:v>
                </c:pt>
                <c:pt idx="254">
                  <c:v>3030</c:v>
                </c:pt>
                <c:pt idx="255">
                  <c:v>3036</c:v>
                </c:pt>
                <c:pt idx="256">
                  <c:v>3023</c:v>
                </c:pt>
                <c:pt idx="257">
                  <c:v>2990</c:v>
                </c:pt>
                <c:pt idx="258">
                  <c:v>2982</c:v>
                </c:pt>
                <c:pt idx="259">
                  <c:v>2950</c:v>
                </c:pt>
                <c:pt idx="260">
                  <c:v>2945</c:v>
                </c:pt>
                <c:pt idx="261">
                  <c:v>2937</c:v>
                </c:pt>
                <c:pt idx="262">
                  <c:v>2918</c:v>
                </c:pt>
                <c:pt idx="263">
                  <c:v>2890</c:v>
                </c:pt>
                <c:pt idx="264">
                  <c:v>2885</c:v>
                </c:pt>
                <c:pt idx="265">
                  <c:v>2884</c:v>
                </c:pt>
                <c:pt idx="266">
                  <c:v>2885</c:v>
                </c:pt>
                <c:pt idx="267">
                  <c:v>2886</c:v>
                </c:pt>
                <c:pt idx="268">
                  <c:v>2875</c:v>
                </c:pt>
                <c:pt idx="269">
                  <c:v>2880</c:v>
                </c:pt>
                <c:pt idx="270">
                  <c:v>2883</c:v>
                </c:pt>
                <c:pt idx="271">
                  <c:v>2862</c:v>
                </c:pt>
                <c:pt idx="272">
                  <c:v>2853</c:v>
                </c:pt>
                <c:pt idx="273">
                  <c:v>2846</c:v>
                </c:pt>
                <c:pt idx="274">
                  <c:v>2848</c:v>
                </c:pt>
                <c:pt idx="275">
                  <c:v>2849</c:v>
                </c:pt>
                <c:pt idx="276">
                  <c:v>2865</c:v>
                </c:pt>
                <c:pt idx="277">
                  <c:v>2872</c:v>
                </c:pt>
                <c:pt idx="278">
                  <c:v>2885</c:v>
                </c:pt>
                <c:pt idx="279">
                  <c:v>2899</c:v>
                </c:pt>
                <c:pt idx="280">
                  <c:v>2917</c:v>
                </c:pt>
                <c:pt idx="281">
                  <c:v>2920</c:v>
                </c:pt>
                <c:pt idx="282">
                  <c:v>2934</c:v>
                </c:pt>
                <c:pt idx="283">
                  <c:v>2953</c:v>
                </c:pt>
                <c:pt idx="284">
                  <c:v>2951</c:v>
                </c:pt>
                <c:pt idx="285">
                  <c:v>2941</c:v>
                </c:pt>
                <c:pt idx="286">
                  <c:v>2932</c:v>
                </c:pt>
                <c:pt idx="287">
                  <c:v>2957</c:v>
                </c:pt>
                <c:pt idx="288">
                  <c:v>2961</c:v>
                </c:pt>
                <c:pt idx="289">
                  <c:v>2957</c:v>
                </c:pt>
                <c:pt idx="290">
                  <c:v>2964</c:v>
                </c:pt>
                <c:pt idx="291">
                  <c:v>2953</c:v>
                </c:pt>
                <c:pt idx="292">
                  <c:v>2945</c:v>
                </c:pt>
                <c:pt idx="293">
                  <c:v>2922</c:v>
                </c:pt>
                <c:pt idx="294">
                  <c:v>2901</c:v>
                </c:pt>
                <c:pt idx="295">
                  <c:v>2883</c:v>
                </c:pt>
                <c:pt idx="296">
                  <c:v>2888</c:v>
                </c:pt>
                <c:pt idx="297">
                  <c:v>2891</c:v>
                </c:pt>
                <c:pt idx="298">
                  <c:v>2860</c:v>
                </c:pt>
                <c:pt idx="299">
                  <c:v>2822</c:v>
                </c:pt>
                <c:pt idx="300">
                  <c:v>2815</c:v>
                </c:pt>
                <c:pt idx="301">
                  <c:v>2805</c:v>
                </c:pt>
                <c:pt idx="302">
                  <c:v>2814</c:v>
                </c:pt>
                <c:pt idx="303">
                  <c:v>2809</c:v>
                </c:pt>
                <c:pt idx="304">
                  <c:v>2785</c:v>
                </c:pt>
                <c:pt idx="305">
                  <c:v>2755</c:v>
                </c:pt>
                <c:pt idx="306">
                  <c:v>2753</c:v>
                </c:pt>
                <c:pt idx="307">
                  <c:v>2757</c:v>
                </c:pt>
                <c:pt idx="308">
                  <c:v>2758</c:v>
                </c:pt>
                <c:pt idx="309">
                  <c:v>2745</c:v>
                </c:pt>
                <c:pt idx="310">
                  <c:v>2732</c:v>
                </c:pt>
                <c:pt idx="311">
                  <c:v>2732</c:v>
                </c:pt>
                <c:pt idx="312">
                  <c:v>2719</c:v>
                </c:pt>
                <c:pt idx="313">
                  <c:v>2693</c:v>
                </c:pt>
                <c:pt idx="314">
                  <c:v>2684</c:v>
                </c:pt>
                <c:pt idx="315">
                  <c:v>2688</c:v>
                </c:pt>
                <c:pt idx="316">
                  <c:v>2668</c:v>
                </c:pt>
                <c:pt idx="317">
                  <c:v>2662</c:v>
                </c:pt>
                <c:pt idx="318">
                  <c:v>2678</c:v>
                </c:pt>
                <c:pt idx="319">
                  <c:v>2713</c:v>
                </c:pt>
                <c:pt idx="320">
                  <c:v>2725</c:v>
                </c:pt>
                <c:pt idx="321">
                  <c:v>2730</c:v>
                </c:pt>
                <c:pt idx="322">
                  <c:v>2723</c:v>
                </c:pt>
                <c:pt idx="323">
                  <c:v>2676</c:v>
                </c:pt>
                <c:pt idx="324">
                  <c:v>2651</c:v>
                </c:pt>
                <c:pt idx="325">
                  <c:v>2654</c:v>
                </c:pt>
                <c:pt idx="326">
                  <c:v>2650</c:v>
                </c:pt>
                <c:pt idx="327">
                  <c:v>2645</c:v>
                </c:pt>
                <c:pt idx="328">
                  <c:v>2650</c:v>
                </c:pt>
                <c:pt idx="329">
                  <c:v>2653</c:v>
                </c:pt>
                <c:pt idx="330">
                  <c:v>2620</c:v>
                </c:pt>
                <c:pt idx="331">
                  <c:v>2613</c:v>
                </c:pt>
                <c:pt idx="332">
                  <c:v>2616</c:v>
                </c:pt>
                <c:pt idx="333">
                  <c:v>2618</c:v>
                </c:pt>
                <c:pt idx="334">
                  <c:v>2598</c:v>
                </c:pt>
                <c:pt idx="335">
                  <c:v>2589</c:v>
                </c:pt>
                <c:pt idx="336">
                  <c:v>2600</c:v>
                </c:pt>
                <c:pt idx="337">
                  <c:v>2603</c:v>
                </c:pt>
                <c:pt idx="338">
                  <c:v>2605</c:v>
                </c:pt>
                <c:pt idx="339">
                  <c:v>2612</c:v>
                </c:pt>
                <c:pt idx="340">
                  <c:v>2623</c:v>
                </c:pt>
                <c:pt idx="341">
                  <c:v>2638</c:v>
                </c:pt>
                <c:pt idx="342">
                  <c:v>2648</c:v>
                </c:pt>
                <c:pt idx="343">
                  <c:v>2658</c:v>
                </c:pt>
                <c:pt idx="344">
                  <c:v>2655</c:v>
                </c:pt>
                <c:pt idx="345">
                  <c:v>2649</c:v>
                </c:pt>
                <c:pt idx="346">
                  <c:v>2648</c:v>
                </c:pt>
                <c:pt idx="347">
                  <c:v>2645</c:v>
                </c:pt>
                <c:pt idx="348">
                  <c:v>2631</c:v>
                </c:pt>
                <c:pt idx="349">
                  <c:v>2634</c:v>
                </c:pt>
                <c:pt idx="350">
                  <c:v>2640</c:v>
                </c:pt>
                <c:pt idx="351">
                  <c:v>2642</c:v>
                </c:pt>
                <c:pt idx="352">
                  <c:v>2651</c:v>
                </c:pt>
                <c:pt idx="353">
                  <c:v>2649</c:v>
                </c:pt>
                <c:pt idx="354">
                  <c:v>2651</c:v>
                </c:pt>
                <c:pt idx="355">
                  <c:v>2654</c:v>
                </c:pt>
                <c:pt idx="356">
                  <c:v>2668</c:v>
                </c:pt>
                <c:pt idx="357">
                  <c:v>2680</c:v>
                </c:pt>
                <c:pt idx="358">
                  <c:v>2718</c:v>
                </c:pt>
                <c:pt idx="359">
                  <c:v>2767</c:v>
                </c:pt>
                <c:pt idx="360">
                  <c:v>2788</c:v>
                </c:pt>
                <c:pt idx="361">
                  <c:v>2798</c:v>
                </c:pt>
                <c:pt idx="362">
                  <c:v>2783</c:v>
                </c:pt>
                <c:pt idx="363">
                  <c:v>2785</c:v>
                </c:pt>
                <c:pt idx="364">
                  <c:v>2797</c:v>
                </c:pt>
                <c:pt idx="365">
                  <c:v>2860</c:v>
                </c:pt>
                <c:pt idx="366">
                  <c:v>2850</c:v>
                </c:pt>
                <c:pt idx="367">
                  <c:v>2833</c:v>
                </c:pt>
                <c:pt idx="368">
                  <c:v>2939</c:v>
                </c:pt>
                <c:pt idx="369">
                  <c:v>3062</c:v>
                </c:pt>
                <c:pt idx="370">
                  <c:v>3126</c:v>
                </c:pt>
                <c:pt idx="371">
                  <c:v>3168</c:v>
                </c:pt>
                <c:pt idx="372">
                  <c:v>3212</c:v>
                </c:pt>
                <c:pt idx="373">
                  <c:v>3235</c:v>
                </c:pt>
                <c:pt idx="374">
                  <c:v>3185</c:v>
                </c:pt>
                <c:pt idx="375">
                  <c:v>3193</c:v>
                </c:pt>
                <c:pt idx="376">
                  <c:v>3267</c:v>
                </c:pt>
                <c:pt idx="377">
                  <c:v>3295</c:v>
                </c:pt>
                <c:pt idx="378">
                  <c:v>3305</c:v>
                </c:pt>
                <c:pt idx="379">
                  <c:v>3299</c:v>
                </c:pt>
                <c:pt idx="380">
                  <c:v>3190</c:v>
                </c:pt>
                <c:pt idx="381">
                  <c:v>3088</c:v>
                </c:pt>
                <c:pt idx="382">
                  <c:v>3002</c:v>
                </c:pt>
                <c:pt idx="383">
                  <c:v>2974</c:v>
                </c:pt>
                <c:pt idx="384">
                  <c:v>2975</c:v>
                </c:pt>
                <c:pt idx="385">
                  <c:v>2967</c:v>
                </c:pt>
                <c:pt idx="386">
                  <c:v>2927</c:v>
                </c:pt>
                <c:pt idx="387">
                  <c:v>2882</c:v>
                </c:pt>
                <c:pt idx="388">
                  <c:v>2762</c:v>
                </c:pt>
                <c:pt idx="389">
                  <c:v>2740</c:v>
                </c:pt>
                <c:pt idx="390">
                  <c:v>2725</c:v>
                </c:pt>
                <c:pt idx="391">
                  <c:v>2706</c:v>
                </c:pt>
                <c:pt idx="392">
                  <c:v>2642</c:v>
                </c:pt>
                <c:pt idx="393">
                  <c:v>2624</c:v>
                </c:pt>
                <c:pt idx="394">
                  <c:v>2624</c:v>
                </c:pt>
                <c:pt idx="395">
                  <c:v>2632</c:v>
                </c:pt>
                <c:pt idx="396">
                  <c:v>2634</c:v>
                </c:pt>
                <c:pt idx="397">
                  <c:v>2598</c:v>
                </c:pt>
                <c:pt idx="398">
                  <c:v>2605</c:v>
                </c:pt>
                <c:pt idx="399">
                  <c:v>2613</c:v>
                </c:pt>
                <c:pt idx="400">
                  <c:v>2598</c:v>
                </c:pt>
                <c:pt idx="401">
                  <c:v>2584</c:v>
                </c:pt>
                <c:pt idx="402">
                  <c:v>2538</c:v>
                </c:pt>
                <c:pt idx="403">
                  <c:v>2465</c:v>
                </c:pt>
                <c:pt idx="404">
                  <c:v>2455</c:v>
                </c:pt>
                <c:pt idx="405">
                  <c:v>2491</c:v>
                </c:pt>
                <c:pt idx="406">
                  <c:v>2528</c:v>
                </c:pt>
                <c:pt idx="407">
                  <c:v>2594</c:v>
                </c:pt>
                <c:pt idx="408">
                  <c:v>2634</c:v>
                </c:pt>
                <c:pt idx="409">
                  <c:v>2662</c:v>
                </c:pt>
                <c:pt idx="410">
                  <c:v>2739</c:v>
                </c:pt>
                <c:pt idx="411">
                  <c:v>2637</c:v>
                </c:pt>
                <c:pt idx="412">
                  <c:v>2316</c:v>
                </c:pt>
                <c:pt idx="413">
                  <c:v>2289</c:v>
                </c:pt>
                <c:pt idx="414">
                  <c:v>2253</c:v>
                </c:pt>
                <c:pt idx="415">
                  <c:v>2224</c:v>
                </c:pt>
                <c:pt idx="416">
                  <c:v>2215</c:v>
                </c:pt>
                <c:pt idx="417">
                  <c:v>2215</c:v>
                </c:pt>
                <c:pt idx="418">
                  <c:v>2215</c:v>
                </c:pt>
                <c:pt idx="419">
                  <c:v>2215</c:v>
                </c:pt>
                <c:pt idx="420">
                  <c:v>2213</c:v>
                </c:pt>
                <c:pt idx="421">
                  <c:v>2186</c:v>
                </c:pt>
                <c:pt idx="422">
                  <c:v>2143</c:v>
                </c:pt>
                <c:pt idx="423">
                  <c:v>2137</c:v>
                </c:pt>
                <c:pt idx="424">
                  <c:v>2122</c:v>
                </c:pt>
                <c:pt idx="425">
                  <c:v>2111</c:v>
                </c:pt>
                <c:pt idx="426">
                  <c:v>2102</c:v>
                </c:pt>
                <c:pt idx="427">
                  <c:v>2096</c:v>
                </c:pt>
                <c:pt idx="428">
                  <c:v>2096</c:v>
                </c:pt>
                <c:pt idx="429">
                  <c:v>2096</c:v>
                </c:pt>
                <c:pt idx="430">
                  <c:v>2096</c:v>
                </c:pt>
                <c:pt idx="431">
                  <c:v>2096</c:v>
                </c:pt>
                <c:pt idx="432">
                  <c:v>2096</c:v>
                </c:pt>
                <c:pt idx="433">
                  <c:v>2096</c:v>
                </c:pt>
                <c:pt idx="434">
                  <c:v>2093</c:v>
                </c:pt>
                <c:pt idx="435">
                  <c:v>2093</c:v>
                </c:pt>
                <c:pt idx="436">
                  <c:v>2092</c:v>
                </c:pt>
                <c:pt idx="437">
                  <c:v>2092</c:v>
                </c:pt>
                <c:pt idx="438">
                  <c:v>2092</c:v>
                </c:pt>
                <c:pt idx="439">
                  <c:v>2091</c:v>
                </c:pt>
                <c:pt idx="440">
                  <c:v>2091</c:v>
                </c:pt>
                <c:pt idx="441">
                  <c:v>2094</c:v>
                </c:pt>
                <c:pt idx="442">
                  <c:v>2092</c:v>
                </c:pt>
                <c:pt idx="443">
                  <c:v>2083</c:v>
                </c:pt>
                <c:pt idx="444">
                  <c:v>2067</c:v>
                </c:pt>
                <c:pt idx="445">
                  <c:v>2062</c:v>
                </c:pt>
                <c:pt idx="446">
                  <c:v>2069</c:v>
                </c:pt>
                <c:pt idx="447">
                  <c:v>2082</c:v>
                </c:pt>
                <c:pt idx="448">
                  <c:v>2090</c:v>
                </c:pt>
                <c:pt idx="449">
                  <c:v>2125</c:v>
                </c:pt>
                <c:pt idx="450">
                  <c:v>2129</c:v>
                </c:pt>
                <c:pt idx="451">
                  <c:v>2130</c:v>
                </c:pt>
                <c:pt idx="452">
                  <c:v>2130</c:v>
                </c:pt>
                <c:pt idx="453">
                  <c:v>2114</c:v>
                </c:pt>
                <c:pt idx="454">
                  <c:v>2062</c:v>
                </c:pt>
                <c:pt idx="455">
                  <c:v>2049</c:v>
                </c:pt>
                <c:pt idx="456">
                  <c:v>2039</c:v>
                </c:pt>
                <c:pt idx="457">
                  <c:v>2033</c:v>
                </c:pt>
                <c:pt idx="458">
                  <c:v>2027</c:v>
                </c:pt>
                <c:pt idx="459">
                  <c:v>2022</c:v>
                </c:pt>
                <c:pt idx="460">
                  <c:v>2020</c:v>
                </c:pt>
                <c:pt idx="461">
                  <c:v>2013</c:v>
                </c:pt>
                <c:pt idx="462">
                  <c:v>1992</c:v>
                </c:pt>
                <c:pt idx="463">
                  <c:v>1963</c:v>
                </c:pt>
                <c:pt idx="464">
                  <c:v>1953</c:v>
                </c:pt>
                <c:pt idx="465">
                  <c:v>1943</c:v>
                </c:pt>
                <c:pt idx="466">
                  <c:v>1936</c:v>
                </c:pt>
                <c:pt idx="467">
                  <c:v>1923</c:v>
                </c:pt>
                <c:pt idx="468">
                  <c:v>1923</c:v>
                </c:pt>
                <c:pt idx="469">
                  <c:v>1922</c:v>
                </c:pt>
                <c:pt idx="470">
                  <c:v>1923</c:v>
                </c:pt>
                <c:pt idx="471">
                  <c:v>1923</c:v>
                </c:pt>
                <c:pt idx="472">
                  <c:v>1923</c:v>
                </c:pt>
                <c:pt idx="473">
                  <c:v>1920</c:v>
                </c:pt>
                <c:pt idx="474">
                  <c:v>1924</c:v>
                </c:pt>
                <c:pt idx="475">
                  <c:v>1925</c:v>
                </c:pt>
                <c:pt idx="476">
                  <c:v>1930</c:v>
                </c:pt>
                <c:pt idx="477">
                  <c:v>1936</c:v>
                </c:pt>
                <c:pt idx="478">
                  <c:v>1942</c:v>
                </c:pt>
                <c:pt idx="479">
                  <c:v>1944</c:v>
                </c:pt>
                <c:pt idx="480">
                  <c:v>1945</c:v>
                </c:pt>
                <c:pt idx="481">
                  <c:v>1945</c:v>
                </c:pt>
                <c:pt idx="482">
                  <c:v>1950</c:v>
                </c:pt>
                <c:pt idx="483">
                  <c:v>1957</c:v>
                </c:pt>
                <c:pt idx="484">
                  <c:v>1961</c:v>
                </c:pt>
                <c:pt idx="485">
                  <c:v>1968</c:v>
                </c:pt>
                <c:pt idx="486">
                  <c:v>1973</c:v>
                </c:pt>
                <c:pt idx="487">
                  <c:v>1973</c:v>
                </c:pt>
                <c:pt idx="488">
                  <c:v>1974</c:v>
                </c:pt>
                <c:pt idx="489">
                  <c:v>1980</c:v>
                </c:pt>
                <c:pt idx="490">
                  <c:v>1988</c:v>
                </c:pt>
                <c:pt idx="491">
                  <c:v>1992</c:v>
                </c:pt>
                <c:pt idx="492">
                  <c:v>1998</c:v>
                </c:pt>
                <c:pt idx="493">
                  <c:v>2008</c:v>
                </c:pt>
                <c:pt idx="494">
                  <c:v>2019</c:v>
                </c:pt>
                <c:pt idx="495">
                  <c:v>2024</c:v>
                </c:pt>
                <c:pt idx="496">
                  <c:v>2030</c:v>
                </c:pt>
                <c:pt idx="497">
                  <c:v>2038</c:v>
                </c:pt>
                <c:pt idx="498">
                  <c:v>2044</c:v>
                </c:pt>
                <c:pt idx="499">
                  <c:v>2047</c:v>
                </c:pt>
                <c:pt idx="500">
                  <c:v>2054</c:v>
                </c:pt>
                <c:pt idx="501">
                  <c:v>2056</c:v>
                </c:pt>
              </c:numCache>
            </c:numRef>
          </c:val>
          <c:smooth val="0"/>
          <c:extLst>
            <c:ext xmlns:c16="http://schemas.microsoft.com/office/drawing/2014/chart" uri="{C3380CC4-5D6E-409C-BE32-E72D297353CC}">
              <c16:uniqueId val="{00000002-99DE-441A-B6D8-E0D3795C77DF}"/>
            </c:ext>
          </c:extLst>
        </c:ser>
        <c:ser>
          <c:idx val="3"/>
          <c:order val="3"/>
          <c:tx>
            <c:strRef>
              <c:f>螺纹现货价格!$L$20</c:f>
              <c:strCache>
                <c:ptCount val="1"/>
                <c:pt idx="0">
                  <c:v>中板</c:v>
                </c:pt>
              </c:strCache>
            </c:strRef>
          </c:tx>
          <c:spPr>
            <a:ln w="28575" cap="rnd">
              <a:solidFill>
                <a:srgbClr val="7030A0"/>
              </a:solidFill>
              <a:round/>
            </a:ln>
            <a:effectLst/>
          </c:spPr>
          <c:marker>
            <c:symbol val="none"/>
          </c:marker>
          <c:cat>
            <c:numRef>
              <c:f>螺纹现货价格!$H$24:$H$525</c:f>
              <c:numCache>
                <c:formatCode>yyyy/mm/dd;@</c:formatCode>
                <c:ptCount val="502"/>
                <c:pt idx="0">
                  <c:v>43035</c:v>
                </c:pt>
                <c:pt idx="1">
                  <c:v>43034</c:v>
                </c:pt>
                <c:pt idx="2">
                  <c:v>43033</c:v>
                </c:pt>
                <c:pt idx="3">
                  <c:v>43032</c:v>
                </c:pt>
                <c:pt idx="4">
                  <c:v>43031</c:v>
                </c:pt>
                <c:pt idx="5">
                  <c:v>43028</c:v>
                </c:pt>
                <c:pt idx="6">
                  <c:v>43027</c:v>
                </c:pt>
                <c:pt idx="7">
                  <c:v>43026</c:v>
                </c:pt>
                <c:pt idx="8">
                  <c:v>43025</c:v>
                </c:pt>
                <c:pt idx="9">
                  <c:v>43024</c:v>
                </c:pt>
                <c:pt idx="10">
                  <c:v>43021</c:v>
                </c:pt>
                <c:pt idx="11">
                  <c:v>43020</c:v>
                </c:pt>
                <c:pt idx="12">
                  <c:v>43019</c:v>
                </c:pt>
                <c:pt idx="13">
                  <c:v>43018</c:v>
                </c:pt>
                <c:pt idx="14">
                  <c:v>43017</c:v>
                </c:pt>
                <c:pt idx="15">
                  <c:v>43008</c:v>
                </c:pt>
                <c:pt idx="16">
                  <c:v>43007</c:v>
                </c:pt>
                <c:pt idx="17">
                  <c:v>43006</c:v>
                </c:pt>
                <c:pt idx="18">
                  <c:v>43005</c:v>
                </c:pt>
                <c:pt idx="19">
                  <c:v>43004</c:v>
                </c:pt>
                <c:pt idx="20">
                  <c:v>43003</c:v>
                </c:pt>
                <c:pt idx="21">
                  <c:v>43000</c:v>
                </c:pt>
                <c:pt idx="22">
                  <c:v>42999</c:v>
                </c:pt>
                <c:pt idx="23">
                  <c:v>42998</c:v>
                </c:pt>
                <c:pt idx="24">
                  <c:v>42997</c:v>
                </c:pt>
                <c:pt idx="25">
                  <c:v>42996</c:v>
                </c:pt>
                <c:pt idx="26">
                  <c:v>42993</c:v>
                </c:pt>
                <c:pt idx="27">
                  <c:v>42992</c:v>
                </c:pt>
                <c:pt idx="28">
                  <c:v>42991</c:v>
                </c:pt>
                <c:pt idx="29">
                  <c:v>42990</c:v>
                </c:pt>
                <c:pt idx="30">
                  <c:v>42989</c:v>
                </c:pt>
                <c:pt idx="31">
                  <c:v>42986</c:v>
                </c:pt>
                <c:pt idx="32">
                  <c:v>42985</c:v>
                </c:pt>
                <c:pt idx="33">
                  <c:v>42984</c:v>
                </c:pt>
                <c:pt idx="34">
                  <c:v>42983</c:v>
                </c:pt>
                <c:pt idx="35">
                  <c:v>42982</c:v>
                </c:pt>
                <c:pt idx="36">
                  <c:v>42979</c:v>
                </c:pt>
                <c:pt idx="37">
                  <c:v>42978</c:v>
                </c:pt>
                <c:pt idx="38">
                  <c:v>42977</c:v>
                </c:pt>
                <c:pt idx="39">
                  <c:v>42976</c:v>
                </c:pt>
                <c:pt idx="40">
                  <c:v>42975</c:v>
                </c:pt>
                <c:pt idx="41">
                  <c:v>42972</c:v>
                </c:pt>
                <c:pt idx="42">
                  <c:v>42971</c:v>
                </c:pt>
                <c:pt idx="43">
                  <c:v>42970</c:v>
                </c:pt>
                <c:pt idx="44">
                  <c:v>42969</c:v>
                </c:pt>
                <c:pt idx="45">
                  <c:v>42968</c:v>
                </c:pt>
                <c:pt idx="46">
                  <c:v>42965</c:v>
                </c:pt>
                <c:pt idx="47">
                  <c:v>42964</c:v>
                </c:pt>
                <c:pt idx="48">
                  <c:v>42963</c:v>
                </c:pt>
                <c:pt idx="49">
                  <c:v>42962</c:v>
                </c:pt>
                <c:pt idx="50">
                  <c:v>42961</c:v>
                </c:pt>
                <c:pt idx="51">
                  <c:v>42958</c:v>
                </c:pt>
                <c:pt idx="52">
                  <c:v>42957</c:v>
                </c:pt>
                <c:pt idx="53">
                  <c:v>42956</c:v>
                </c:pt>
                <c:pt idx="54">
                  <c:v>42955</c:v>
                </c:pt>
                <c:pt idx="55">
                  <c:v>42954</c:v>
                </c:pt>
                <c:pt idx="56">
                  <c:v>42951</c:v>
                </c:pt>
                <c:pt idx="57">
                  <c:v>42950</c:v>
                </c:pt>
                <c:pt idx="58">
                  <c:v>42949</c:v>
                </c:pt>
                <c:pt idx="59">
                  <c:v>42948</c:v>
                </c:pt>
                <c:pt idx="60">
                  <c:v>42947</c:v>
                </c:pt>
                <c:pt idx="61">
                  <c:v>42944</c:v>
                </c:pt>
                <c:pt idx="62">
                  <c:v>42943</c:v>
                </c:pt>
                <c:pt idx="63">
                  <c:v>42942</c:v>
                </c:pt>
                <c:pt idx="64">
                  <c:v>42941</c:v>
                </c:pt>
                <c:pt idx="65">
                  <c:v>42940</c:v>
                </c:pt>
                <c:pt idx="66">
                  <c:v>42937</c:v>
                </c:pt>
                <c:pt idx="67">
                  <c:v>42936</c:v>
                </c:pt>
                <c:pt idx="68">
                  <c:v>42935</c:v>
                </c:pt>
                <c:pt idx="69">
                  <c:v>42934</c:v>
                </c:pt>
                <c:pt idx="70">
                  <c:v>42933</c:v>
                </c:pt>
                <c:pt idx="71">
                  <c:v>42930</c:v>
                </c:pt>
                <c:pt idx="72">
                  <c:v>42929</c:v>
                </c:pt>
                <c:pt idx="73">
                  <c:v>42928</c:v>
                </c:pt>
                <c:pt idx="74">
                  <c:v>42927</c:v>
                </c:pt>
                <c:pt idx="75">
                  <c:v>42926</c:v>
                </c:pt>
                <c:pt idx="76">
                  <c:v>42923</c:v>
                </c:pt>
                <c:pt idx="77">
                  <c:v>42922</c:v>
                </c:pt>
                <c:pt idx="78">
                  <c:v>42921</c:v>
                </c:pt>
                <c:pt idx="79">
                  <c:v>42920</c:v>
                </c:pt>
                <c:pt idx="80">
                  <c:v>42919</c:v>
                </c:pt>
                <c:pt idx="81">
                  <c:v>42916</c:v>
                </c:pt>
                <c:pt idx="82">
                  <c:v>42915</c:v>
                </c:pt>
                <c:pt idx="83">
                  <c:v>42914</c:v>
                </c:pt>
                <c:pt idx="84">
                  <c:v>42913</c:v>
                </c:pt>
                <c:pt idx="85">
                  <c:v>42912</c:v>
                </c:pt>
                <c:pt idx="86">
                  <c:v>42909</c:v>
                </c:pt>
                <c:pt idx="87">
                  <c:v>42908</c:v>
                </c:pt>
                <c:pt idx="88">
                  <c:v>42907</c:v>
                </c:pt>
                <c:pt idx="89">
                  <c:v>42906</c:v>
                </c:pt>
                <c:pt idx="90">
                  <c:v>42905</c:v>
                </c:pt>
                <c:pt idx="91">
                  <c:v>42902</c:v>
                </c:pt>
                <c:pt idx="92">
                  <c:v>42901</c:v>
                </c:pt>
                <c:pt idx="93">
                  <c:v>42900</c:v>
                </c:pt>
                <c:pt idx="94">
                  <c:v>42899</c:v>
                </c:pt>
                <c:pt idx="95">
                  <c:v>42898</c:v>
                </c:pt>
                <c:pt idx="96">
                  <c:v>42895</c:v>
                </c:pt>
                <c:pt idx="97">
                  <c:v>42894</c:v>
                </c:pt>
                <c:pt idx="98">
                  <c:v>42893</c:v>
                </c:pt>
                <c:pt idx="99">
                  <c:v>42892</c:v>
                </c:pt>
                <c:pt idx="100">
                  <c:v>42891</c:v>
                </c:pt>
                <c:pt idx="101">
                  <c:v>42888</c:v>
                </c:pt>
                <c:pt idx="102">
                  <c:v>42887</c:v>
                </c:pt>
                <c:pt idx="103">
                  <c:v>42886</c:v>
                </c:pt>
                <c:pt idx="104">
                  <c:v>42882</c:v>
                </c:pt>
                <c:pt idx="105">
                  <c:v>42881</c:v>
                </c:pt>
                <c:pt idx="106">
                  <c:v>42880</c:v>
                </c:pt>
                <c:pt idx="107">
                  <c:v>42879</c:v>
                </c:pt>
                <c:pt idx="108">
                  <c:v>42878</c:v>
                </c:pt>
                <c:pt idx="109">
                  <c:v>42877</c:v>
                </c:pt>
                <c:pt idx="110">
                  <c:v>42874</c:v>
                </c:pt>
                <c:pt idx="111">
                  <c:v>42873</c:v>
                </c:pt>
                <c:pt idx="112">
                  <c:v>42872</c:v>
                </c:pt>
                <c:pt idx="113">
                  <c:v>42871</c:v>
                </c:pt>
                <c:pt idx="114">
                  <c:v>42870</c:v>
                </c:pt>
                <c:pt idx="115">
                  <c:v>42867</c:v>
                </c:pt>
                <c:pt idx="116">
                  <c:v>42866</c:v>
                </c:pt>
                <c:pt idx="117">
                  <c:v>42865</c:v>
                </c:pt>
                <c:pt idx="118">
                  <c:v>42864</c:v>
                </c:pt>
                <c:pt idx="119">
                  <c:v>42863</c:v>
                </c:pt>
                <c:pt idx="120">
                  <c:v>42860</c:v>
                </c:pt>
                <c:pt idx="121">
                  <c:v>42859</c:v>
                </c:pt>
                <c:pt idx="122">
                  <c:v>42858</c:v>
                </c:pt>
                <c:pt idx="123">
                  <c:v>42857</c:v>
                </c:pt>
                <c:pt idx="124">
                  <c:v>42853</c:v>
                </c:pt>
                <c:pt idx="125">
                  <c:v>42852</c:v>
                </c:pt>
                <c:pt idx="126">
                  <c:v>42851</c:v>
                </c:pt>
                <c:pt idx="127">
                  <c:v>42850</c:v>
                </c:pt>
                <c:pt idx="128">
                  <c:v>42849</c:v>
                </c:pt>
                <c:pt idx="129">
                  <c:v>42846</c:v>
                </c:pt>
                <c:pt idx="130">
                  <c:v>42845</c:v>
                </c:pt>
                <c:pt idx="131">
                  <c:v>42844</c:v>
                </c:pt>
                <c:pt idx="132">
                  <c:v>42843</c:v>
                </c:pt>
                <c:pt idx="133">
                  <c:v>42842</c:v>
                </c:pt>
                <c:pt idx="134">
                  <c:v>42839</c:v>
                </c:pt>
                <c:pt idx="135">
                  <c:v>42838</c:v>
                </c:pt>
                <c:pt idx="136">
                  <c:v>42837</c:v>
                </c:pt>
                <c:pt idx="137">
                  <c:v>42836</c:v>
                </c:pt>
                <c:pt idx="138">
                  <c:v>42835</c:v>
                </c:pt>
                <c:pt idx="139">
                  <c:v>42832</c:v>
                </c:pt>
                <c:pt idx="140">
                  <c:v>42831</c:v>
                </c:pt>
                <c:pt idx="141">
                  <c:v>42830</c:v>
                </c:pt>
                <c:pt idx="142">
                  <c:v>42826</c:v>
                </c:pt>
                <c:pt idx="143">
                  <c:v>42825</c:v>
                </c:pt>
                <c:pt idx="144">
                  <c:v>42824</c:v>
                </c:pt>
                <c:pt idx="145">
                  <c:v>42823</c:v>
                </c:pt>
                <c:pt idx="146">
                  <c:v>42822</c:v>
                </c:pt>
                <c:pt idx="147">
                  <c:v>42821</c:v>
                </c:pt>
                <c:pt idx="148">
                  <c:v>42818</c:v>
                </c:pt>
                <c:pt idx="149">
                  <c:v>42817</c:v>
                </c:pt>
                <c:pt idx="150">
                  <c:v>42816</c:v>
                </c:pt>
                <c:pt idx="151">
                  <c:v>42815</c:v>
                </c:pt>
                <c:pt idx="152">
                  <c:v>42814</c:v>
                </c:pt>
                <c:pt idx="153">
                  <c:v>42811</c:v>
                </c:pt>
                <c:pt idx="154">
                  <c:v>42810</c:v>
                </c:pt>
                <c:pt idx="155">
                  <c:v>42809</c:v>
                </c:pt>
                <c:pt idx="156">
                  <c:v>42808</c:v>
                </c:pt>
                <c:pt idx="157">
                  <c:v>42807</c:v>
                </c:pt>
                <c:pt idx="158">
                  <c:v>42804</c:v>
                </c:pt>
                <c:pt idx="159">
                  <c:v>42803</c:v>
                </c:pt>
                <c:pt idx="160">
                  <c:v>42802</c:v>
                </c:pt>
                <c:pt idx="161">
                  <c:v>42801</c:v>
                </c:pt>
                <c:pt idx="162">
                  <c:v>42800</c:v>
                </c:pt>
                <c:pt idx="163">
                  <c:v>42797</c:v>
                </c:pt>
                <c:pt idx="164">
                  <c:v>42796</c:v>
                </c:pt>
                <c:pt idx="165">
                  <c:v>42795</c:v>
                </c:pt>
                <c:pt idx="166">
                  <c:v>42794</c:v>
                </c:pt>
                <c:pt idx="167">
                  <c:v>42793</c:v>
                </c:pt>
                <c:pt idx="168">
                  <c:v>42790</c:v>
                </c:pt>
                <c:pt idx="169">
                  <c:v>42789</c:v>
                </c:pt>
                <c:pt idx="170">
                  <c:v>42788</c:v>
                </c:pt>
                <c:pt idx="171">
                  <c:v>42787</c:v>
                </c:pt>
                <c:pt idx="172">
                  <c:v>42786</c:v>
                </c:pt>
                <c:pt idx="173">
                  <c:v>42783</c:v>
                </c:pt>
                <c:pt idx="174">
                  <c:v>42782</c:v>
                </c:pt>
                <c:pt idx="175">
                  <c:v>42781</c:v>
                </c:pt>
                <c:pt idx="176">
                  <c:v>42780</c:v>
                </c:pt>
                <c:pt idx="177">
                  <c:v>42779</c:v>
                </c:pt>
                <c:pt idx="178">
                  <c:v>42776</c:v>
                </c:pt>
                <c:pt idx="179">
                  <c:v>42775</c:v>
                </c:pt>
                <c:pt idx="180">
                  <c:v>42774</c:v>
                </c:pt>
                <c:pt idx="181">
                  <c:v>42773</c:v>
                </c:pt>
                <c:pt idx="182">
                  <c:v>42772</c:v>
                </c:pt>
                <c:pt idx="183">
                  <c:v>42770</c:v>
                </c:pt>
                <c:pt idx="184">
                  <c:v>42769</c:v>
                </c:pt>
                <c:pt idx="185">
                  <c:v>42761</c:v>
                </c:pt>
                <c:pt idx="186">
                  <c:v>42760</c:v>
                </c:pt>
                <c:pt idx="187">
                  <c:v>42759</c:v>
                </c:pt>
                <c:pt idx="188">
                  <c:v>42758</c:v>
                </c:pt>
                <c:pt idx="189">
                  <c:v>42757</c:v>
                </c:pt>
                <c:pt idx="190">
                  <c:v>42755</c:v>
                </c:pt>
                <c:pt idx="191">
                  <c:v>42754</c:v>
                </c:pt>
                <c:pt idx="192">
                  <c:v>42753</c:v>
                </c:pt>
                <c:pt idx="193">
                  <c:v>42752</c:v>
                </c:pt>
                <c:pt idx="194">
                  <c:v>42751</c:v>
                </c:pt>
                <c:pt idx="195">
                  <c:v>42748</c:v>
                </c:pt>
                <c:pt idx="196">
                  <c:v>42747</c:v>
                </c:pt>
                <c:pt idx="197">
                  <c:v>42746</c:v>
                </c:pt>
                <c:pt idx="198">
                  <c:v>42745</c:v>
                </c:pt>
                <c:pt idx="199">
                  <c:v>42744</c:v>
                </c:pt>
                <c:pt idx="200">
                  <c:v>42741</c:v>
                </c:pt>
                <c:pt idx="201">
                  <c:v>42740</c:v>
                </c:pt>
                <c:pt idx="202">
                  <c:v>42739</c:v>
                </c:pt>
                <c:pt idx="203">
                  <c:v>42738</c:v>
                </c:pt>
                <c:pt idx="204">
                  <c:v>42734</c:v>
                </c:pt>
                <c:pt idx="205">
                  <c:v>42733</c:v>
                </c:pt>
                <c:pt idx="206">
                  <c:v>42732</c:v>
                </c:pt>
                <c:pt idx="207">
                  <c:v>42731</c:v>
                </c:pt>
                <c:pt idx="208">
                  <c:v>42730</c:v>
                </c:pt>
                <c:pt idx="209">
                  <c:v>42727</c:v>
                </c:pt>
                <c:pt idx="210">
                  <c:v>42726</c:v>
                </c:pt>
                <c:pt idx="211">
                  <c:v>42725</c:v>
                </c:pt>
                <c:pt idx="212">
                  <c:v>42724</c:v>
                </c:pt>
                <c:pt idx="213">
                  <c:v>42723</c:v>
                </c:pt>
                <c:pt idx="214">
                  <c:v>42720</c:v>
                </c:pt>
                <c:pt idx="215">
                  <c:v>42719</c:v>
                </c:pt>
                <c:pt idx="216">
                  <c:v>42718</c:v>
                </c:pt>
                <c:pt idx="217">
                  <c:v>42717</c:v>
                </c:pt>
                <c:pt idx="218">
                  <c:v>42716</c:v>
                </c:pt>
                <c:pt idx="219">
                  <c:v>42713</c:v>
                </c:pt>
                <c:pt idx="220">
                  <c:v>42712</c:v>
                </c:pt>
                <c:pt idx="221">
                  <c:v>42711</c:v>
                </c:pt>
                <c:pt idx="222">
                  <c:v>42710</c:v>
                </c:pt>
                <c:pt idx="223">
                  <c:v>42709</c:v>
                </c:pt>
                <c:pt idx="224">
                  <c:v>42706</c:v>
                </c:pt>
                <c:pt idx="225">
                  <c:v>42705</c:v>
                </c:pt>
                <c:pt idx="226">
                  <c:v>42704</c:v>
                </c:pt>
                <c:pt idx="227">
                  <c:v>42703</c:v>
                </c:pt>
                <c:pt idx="228">
                  <c:v>42702</c:v>
                </c:pt>
                <c:pt idx="229">
                  <c:v>42699</c:v>
                </c:pt>
                <c:pt idx="230">
                  <c:v>42698</c:v>
                </c:pt>
                <c:pt idx="231">
                  <c:v>42697</c:v>
                </c:pt>
                <c:pt idx="232">
                  <c:v>42696</c:v>
                </c:pt>
                <c:pt idx="233">
                  <c:v>42695</c:v>
                </c:pt>
                <c:pt idx="234">
                  <c:v>42692</c:v>
                </c:pt>
                <c:pt idx="235">
                  <c:v>42691</c:v>
                </c:pt>
                <c:pt idx="236">
                  <c:v>42690</c:v>
                </c:pt>
                <c:pt idx="237">
                  <c:v>42689</c:v>
                </c:pt>
                <c:pt idx="238">
                  <c:v>42688</c:v>
                </c:pt>
                <c:pt idx="239">
                  <c:v>42685</c:v>
                </c:pt>
                <c:pt idx="240">
                  <c:v>42684</c:v>
                </c:pt>
                <c:pt idx="241">
                  <c:v>42683</c:v>
                </c:pt>
                <c:pt idx="242">
                  <c:v>42682</c:v>
                </c:pt>
                <c:pt idx="243">
                  <c:v>42681</c:v>
                </c:pt>
                <c:pt idx="244">
                  <c:v>42678</c:v>
                </c:pt>
                <c:pt idx="245">
                  <c:v>42677</c:v>
                </c:pt>
                <c:pt idx="246">
                  <c:v>42676</c:v>
                </c:pt>
                <c:pt idx="247">
                  <c:v>42675</c:v>
                </c:pt>
                <c:pt idx="248">
                  <c:v>42674</c:v>
                </c:pt>
                <c:pt idx="249">
                  <c:v>42671</c:v>
                </c:pt>
                <c:pt idx="250">
                  <c:v>42670</c:v>
                </c:pt>
                <c:pt idx="251">
                  <c:v>42669</c:v>
                </c:pt>
                <c:pt idx="252">
                  <c:v>42668</c:v>
                </c:pt>
                <c:pt idx="253">
                  <c:v>42667</c:v>
                </c:pt>
                <c:pt idx="254">
                  <c:v>42664</c:v>
                </c:pt>
                <c:pt idx="255">
                  <c:v>42663</c:v>
                </c:pt>
                <c:pt idx="256">
                  <c:v>42662</c:v>
                </c:pt>
                <c:pt idx="257">
                  <c:v>42661</c:v>
                </c:pt>
                <c:pt idx="258">
                  <c:v>42660</c:v>
                </c:pt>
                <c:pt idx="259">
                  <c:v>42657</c:v>
                </c:pt>
                <c:pt idx="260">
                  <c:v>42656</c:v>
                </c:pt>
                <c:pt idx="261">
                  <c:v>42655</c:v>
                </c:pt>
                <c:pt idx="262">
                  <c:v>42654</c:v>
                </c:pt>
                <c:pt idx="263">
                  <c:v>42653</c:v>
                </c:pt>
                <c:pt idx="264">
                  <c:v>42652</c:v>
                </c:pt>
                <c:pt idx="265">
                  <c:v>42651</c:v>
                </c:pt>
                <c:pt idx="266">
                  <c:v>42643</c:v>
                </c:pt>
                <c:pt idx="267">
                  <c:v>42642</c:v>
                </c:pt>
                <c:pt idx="268">
                  <c:v>42641</c:v>
                </c:pt>
                <c:pt idx="269">
                  <c:v>42640</c:v>
                </c:pt>
                <c:pt idx="270">
                  <c:v>42639</c:v>
                </c:pt>
                <c:pt idx="271">
                  <c:v>42636</c:v>
                </c:pt>
                <c:pt idx="272">
                  <c:v>42635</c:v>
                </c:pt>
                <c:pt idx="273">
                  <c:v>42634</c:v>
                </c:pt>
                <c:pt idx="274">
                  <c:v>42633</c:v>
                </c:pt>
                <c:pt idx="275">
                  <c:v>42632</c:v>
                </c:pt>
                <c:pt idx="276">
                  <c:v>42631</c:v>
                </c:pt>
                <c:pt idx="277">
                  <c:v>42627</c:v>
                </c:pt>
                <c:pt idx="278">
                  <c:v>42626</c:v>
                </c:pt>
                <c:pt idx="279">
                  <c:v>42625</c:v>
                </c:pt>
                <c:pt idx="280">
                  <c:v>42622</c:v>
                </c:pt>
                <c:pt idx="281">
                  <c:v>42621</c:v>
                </c:pt>
                <c:pt idx="282">
                  <c:v>42620</c:v>
                </c:pt>
                <c:pt idx="283">
                  <c:v>42619</c:v>
                </c:pt>
                <c:pt idx="284">
                  <c:v>42618</c:v>
                </c:pt>
                <c:pt idx="285">
                  <c:v>42615</c:v>
                </c:pt>
                <c:pt idx="286">
                  <c:v>42614</c:v>
                </c:pt>
                <c:pt idx="287">
                  <c:v>42613</c:v>
                </c:pt>
                <c:pt idx="288">
                  <c:v>42612</c:v>
                </c:pt>
                <c:pt idx="289">
                  <c:v>42611</c:v>
                </c:pt>
                <c:pt idx="290">
                  <c:v>42608</c:v>
                </c:pt>
                <c:pt idx="291">
                  <c:v>42607</c:v>
                </c:pt>
                <c:pt idx="292">
                  <c:v>42606</c:v>
                </c:pt>
                <c:pt idx="293">
                  <c:v>42605</c:v>
                </c:pt>
                <c:pt idx="294">
                  <c:v>42604</c:v>
                </c:pt>
                <c:pt idx="295">
                  <c:v>42601</c:v>
                </c:pt>
                <c:pt idx="296">
                  <c:v>42600</c:v>
                </c:pt>
                <c:pt idx="297">
                  <c:v>42599</c:v>
                </c:pt>
                <c:pt idx="298">
                  <c:v>42598</c:v>
                </c:pt>
                <c:pt idx="299">
                  <c:v>42597</c:v>
                </c:pt>
                <c:pt idx="300">
                  <c:v>42594</c:v>
                </c:pt>
                <c:pt idx="301">
                  <c:v>42593</c:v>
                </c:pt>
                <c:pt idx="302">
                  <c:v>42592</c:v>
                </c:pt>
                <c:pt idx="303">
                  <c:v>42591</c:v>
                </c:pt>
                <c:pt idx="304">
                  <c:v>42590</c:v>
                </c:pt>
                <c:pt idx="305">
                  <c:v>42587</c:v>
                </c:pt>
                <c:pt idx="306">
                  <c:v>42586</c:v>
                </c:pt>
                <c:pt idx="307">
                  <c:v>42585</c:v>
                </c:pt>
                <c:pt idx="308">
                  <c:v>42584</c:v>
                </c:pt>
                <c:pt idx="309">
                  <c:v>42583</c:v>
                </c:pt>
                <c:pt idx="310">
                  <c:v>42580</c:v>
                </c:pt>
                <c:pt idx="311">
                  <c:v>42579</c:v>
                </c:pt>
                <c:pt idx="312">
                  <c:v>42578</c:v>
                </c:pt>
                <c:pt idx="313">
                  <c:v>42577</c:v>
                </c:pt>
                <c:pt idx="314">
                  <c:v>42576</c:v>
                </c:pt>
                <c:pt idx="315">
                  <c:v>42573</c:v>
                </c:pt>
                <c:pt idx="316">
                  <c:v>42572</c:v>
                </c:pt>
                <c:pt idx="317">
                  <c:v>42571</c:v>
                </c:pt>
                <c:pt idx="318">
                  <c:v>42570</c:v>
                </c:pt>
                <c:pt idx="319">
                  <c:v>42569</c:v>
                </c:pt>
                <c:pt idx="320">
                  <c:v>42566</c:v>
                </c:pt>
                <c:pt idx="321">
                  <c:v>42565</c:v>
                </c:pt>
                <c:pt idx="322">
                  <c:v>42564</c:v>
                </c:pt>
                <c:pt idx="323">
                  <c:v>42563</c:v>
                </c:pt>
                <c:pt idx="324">
                  <c:v>42562</c:v>
                </c:pt>
                <c:pt idx="325">
                  <c:v>42559</c:v>
                </c:pt>
                <c:pt idx="326">
                  <c:v>42558</c:v>
                </c:pt>
                <c:pt idx="327">
                  <c:v>42557</c:v>
                </c:pt>
                <c:pt idx="328">
                  <c:v>42556</c:v>
                </c:pt>
                <c:pt idx="329">
                  <c:v>42555</c:v>
                </c:pt>
                <c:pt idx="330">
                  <c:v>42552</c:v>
                </c:pt>
                <c:pt idx="331">
                  <c:v>42551</c:v>
                </c:pt>
                <c:pt idx="332">
                  <c:v>42550</c:v>
                </c:pt>
                <c:pt idx="333">
                  <c:v>42549</c:v>
                </c:pt>
                <c:pt idx="334">
                  <c:v>42548</c:v>
                </c:pt>
                <c:pt idx="335">
                  <c:v>42545</c:v>
                </c:pt>
                <c:pt idx="336">
                  <c:v>42544</c:v>
                </c:pt>
                <c:pt idx="337">
                  <c:v>42543</c:v>
                </c:pt>
                <c:pt idx="338">
                  <c:v>42542</c:v>
                </c:pt>
                <c:pt idx="339">
                  <c:v>42541</c:v>
                </c:pt>
                <c:pt idx="340">
                  <c:v>42538</c:v>
                </c:pt>
                <c:pt idx="341">
                  <c:v>42537</c:v>
                </c:pt>
                <c:pt idx="342">
                  <c:v>42536</c:v>
                </c:pt>
                <c:pt idx="343">
                  <c:v>42535</c:v>
                </c:pt>
                <c:pt idx="344">
                  <c:v>42534</c:v>
                </c:pt>
                <c:pt idx="345">
                  <c:v>42533</c:v>
                </c:pt>
                <c:pt idx="346">
                  <c:v>42529</c:v>
                </c:pt>
                <c:pt idx="347">
                  <c:v>42528</c:v>
                </c:pt>
                <c:pt idx="348">
                  <c:v>42527</c:v>
                </c:pt>
                <c:pt idx="349">
                  <c:v>42524</c:v>
                </c:pt>
                <c:pt idx="350">
                  <c:v>42523</c:v>
                </c:pt>
                <c:pt idx="351">
                  <c:v>42522</c:v>
                </c:pt>
                <c:pt idx="352">
                  <c:v>42521</c:v>
                </c:pt>
                <c:pt idx="353">
                  <c:v>42520</c:v>
                </c:pt>
                <c:pt idx="354">
                  <c:v>42517</c:v>
                </c:pt>
                <c:pt idx="355">
                  <c:v>42516</c:v>
                </c:pt>
                <c:pt idx="356">
                  <c:v>42515</c:v>
                </c:pt>
                <c:pt idx="357">
                  <c:v>42514</c:v>
                </c:pt>
                <c:pt idx="358">
                  <c:v>42513</c:v>
                </c:pt>
                <c:pt idx="359">
                  <c:v>42510</c:v>
                </c:pt>
                <c:pt idx="360">
                  <c:v>42509</c:v>
                </c:pt>
                <c:pt idx="361">
                  <c:v>42508</c:v>
                </c:pt>
                <c:pt idx="362">
                  <c:v>42507</c:v>
                </c:pt>
                <c:pt idx="363">
                  <c:v>42506</c:v>
                </c:pt>
                <c:pt idx="364">
                  <c:v>42503</c:v>
                </c:pt>
                <c:pt idx="365">
                  <c:v>42502</c:v>
                </c:pt>
                <c:pt idx="366">
                  <c:v>42501</c:v>
                </c:pt>
                <c:pt idx="367">
                  <c:v>42500</c:v>
                </c:pt>
                <c:pt idx="368">
                  <c:v>42499</c:v>
                </c:pt>
                <c:pt idx="369">
                  <c:v>42496</c:v>
                </c:pt>
                <c:pt idx="370">
                  <c:v>42495</c:v>
                </c:pt>
                <c:pt idx="371">
                  <c:v>42494</c:v>
                </c:pt>
                <c:pt idx="372">
                  <c:v>42493</c:v>
                </c:pt>
                <c:pt idx="373">
                  <c:v>42489</c:v>
                </c:pt>
                <c:pt idx="374">
                  <c:v>42488</c:v>
                </c:pt>
                <c:pt idx="375">
                  <c:v>42487</c:v>
                </c:pt>
                <c:pt idx="376">
                  <c:v>42486</c:v>
                </c:pt>
                <c:pt idx="377">
                  <c:v>42485</c:v>
                </c:pt>
                <c:pt idx="378">
                  <c:v>42482</c:v>
                </c:pt>
                <c:pt idx="379">
                  <c:v>42481</c:v>
                </c:pt>
                <c:pt idx="380">
                  <c:v>42480</c:v>
                </c:pt>
                <c:pt idx="381">
                  <c:v>42479</c:v>
                </c:pt>
                <c:pt idx="382">
                  <c:v>42478</c:v>
                </c:pt>
                <c:pt idx="383">
                  <c:v>42475</c:v>
                </c:pt>
                <c:pt idx="384">
                  <c:v>42474</c:v>
                </c:pt>
                <c:pt idx="385">
                  <c:v>42473</c:v>
                </c:pt>
                <c:pt idx="386">
                  <c:v>42472</c:v>
                </c:pt>
                <c:pt idx="387">
                  <c:v>42471</c:v>
                </c:pt>
                <c:pt idx="388">
                  <c:v>42468</c:v>
                </c:pt>
                <c:pt idx="389">
                  <c:v>42467</c:v>
                </c:pt>
                <c:pt idx="390">
                  <c:v>42466</c:v>
                </c:pt>
                <c:pt idx="391">
                  <c:v>42465</c:v>
                </c:pt>
                <c:pt idx="392">
                  <c:v>42461</c:v>
                </c:pt>
                <c:pt idx="393">
                  <c:v>42460</c:v>
                </c:pt>
                <c:pt idx="394">
                  <c:v>42459</c:v>
                </c:pt>
                <c:pt idx="395">
                  <c:v>42458</c:v>
                </c:pt>
                <c:pt idx="396">
                  <c:v>42457</c:v>
                </c:pt>
                <c:pt idx="397">
                  <c:v>42454</c:v>
                </c:pt>
                <c:pt idx="398">
                  <c:v>42453</c:v>
                </c:pt>
                <c:pt idx="399">
                  <c:v>42452</c:v>
                </c:pt>
                <c:pt idx="400">
                  <c:v>42451</c:v>
                </c:pt>
                <c:pt idx="401">
                  <c:v>42450</c:v>
                </c:pt>
                <c:pt idx="402">
                  <c:v>42447</c:v>
                </c:pt>
                <c:pt idx="403">
                  <c:v>42446</c:v>
                </c:pt>
                <c:pt idx="404">
                  <c:v>42445</c:v>
                </c:pt>
                <c:pt idx="405">
                  <c:v>42444</c:v>
                </c:pt>
                <c:pt idx="406">
                  <c:v>42443</c:v>
                </c:pt>
                <c:pt idx="407">
                  <c:v>42440</c:v>
                </c:pt>
                <c:pt idx="408">
                  <c:v>42439</c:v>
                </c:pt>
                <c:pt idx="409">
                  <c:v>42438</c:v>
                </c:pt>
                <c:pt idx="410">
                  <c:v>42437</c:v>
                </c:pt>
                <c:pt idx="411">
                  <c:v>42436</c:v>
                </c:pt>
                <c:pt idx="412">
                  <c:v>42433</c:v>
                </c:pt>
                <c:pt idx="413">
                  <c:v>42432</c:v>
                </c:pt>
                <c:pt idx="414">
                  <c:v>42431</c:v>
                </c:pt>
                <c:pt idx="415">
                  <c:v>42430</c:v>
                </c:pt>
                <c:pt idx="416">
                  <c:v>42429</c:v>
                </c:pt>
                <c:pt idx="417">
                  <c:v>42426</c:v>
                </c:pt>
                <c:pt idx="418">
                  <c:v>42425</c:v>
                </c:pt>
                <c:pt idx="419">
                  <c:v>42424</c:v>
                </c:pt>
                <c:pt idx="420">
                  <c:v>42423</c:v>
                </c:pt>
                <c:pt idx="421">
                  <c:v>42422</c:v>
                </c:pt>
                <c:pt idx="422">
                  <c:v>42419</c:v>
                </c:pt>
                <c:pt idx="423">
                  <c:v>42418</c:v>
                </c:pt>
                <c:pt idx="424">
                  <c:v>42417</c:v>
                </c:pt>
                <c:pt idx="425">
                  <c:v>42416</c:v>
                </c:pt>
                <c:pt idx="426">
                  <c:v>42415</c:v>
                </c:pt>
                <c:pt idx="427">
                  <c:v>42414</c:v>
                </c:pt>
                <c:pt idx="428">
                  <c:v>42406</c:v>
                </c:pt>
                <c:pt idx="429">
                  <c:v>42405</c:v>
                </c:pt>
                <c:pt idx="430">
                  <c:v>42404</c:v>
                </c:pt>
                <c:pt idx="431">
                  <c:v>42403</c:v>
                </c:pt>
                <c:pt idx="432">
                  <c:v>42402</c:v>
                </c:pt>
                <c:pt idx="433">
                  <c:v>42401</c:v>
                </c:pt>
                <c:pt idx="434">
                  <c:v>42398</c:v>
                </c:pt>
                <c:pt idx="435">
                  <c:v>42397</c:v>
                </c:pt>
                <c:pt idx="436">
                  <c:v>42396</c:v>
                </c:pt>
                <c:pt idx="437">
                  <c:v>42395</c:v>
                </c:pt>
                <c:pt idx="438">
                  <c:v>42394</c:v>
                </c:pt>
                <c:pt idx="439">
                  <c:v>42391</c:v>
                </c:pt>
                <c:pt idx="440">
                  <c:v>42390</c:v>
                </c:pt>
                <c:pt idx="441">
                  <c:v>42389</c:v>
                </c:pt>
                <c:pt idx="442">
                  <c:v>42388</c:v>
                </c:pt>
                <c:pt idx="443">
                  <c:v>42387</c:v>
                </c:pt>
                <c:pt idx="444">
                  <c:v>42384</c:v>
                </c:pt>
                <c:pt idx="445">
                  <c:v>42383</c:v>
                </c:pt>
                <c:pt idx="446">
                  <c:v>42382</c:v>
                </c:pt>
                <c:pt idx="447">
                  <c:v>42381</c:v>
                </c:pt>
                <c:pt idx="448">
                  <c:v>42380</c:v>
                </c:pt>
                <c:pt idx="449">
                  <c:v>42377</c:v>
                </c:pt>
                <c:pt idx="450">
                  <c:v>42376</c:v>
                </c:pt>
                <c:pt idx="451">
                  <c:v>42375</c:v>
                </c:pt>
                <c:pt idx="452">
                  <c:v>42374</c:v>
                </c:pt>
                <c:pt idx="453">
                  <c:v>42373</c:v>
                </c:pt>
                <c:pt idx="454">
                  <c:v>42369</c:v>
                </c:pt>
                <c:pt idx="455">
                  <c:v>42368</c:v>
                </c:pt>
                <c:pt idx="456">
                  <c:v>42367</c:v>
                </c:pt>
                <c:pt idx="457">
                  <c:v>42366</c:v>
                </c:pt>
                <c:pt idx="458">
                  <c:v>42363</c:v>
                </c:pt>
                <c:pt idx="459">
                  <c:v>42362</c:v>
                </c:pt>
                <c:pt idx="460">
                  <c:v>42361</c:v>
                </c:pt>
                <c:pt idx="461">
                  <c:v>42360</c:v>
                </c:pt>
                <c:pt idx="462">
                  <c:v>42359</c:v>
                </c:pt>
                <c:pt idx="463">
                  <c:v>42356</c:v>
                </c:pt>
                <c:pt idx="464">
                  <c:v>42355</c:v>
                </c:pt>
                <c:pt idx="465">
                  <c:v>42354</c:v>
                </c:pt>
                <c:pt idx="466">
                  <c:v>42353</c:v>
                </c:pt>
                <c:pt idx="467">
                  <c:v>42352</c:v>
                </c:pt>
                <c:pt idx="468">
                  <c:v>42349</c:v>
                </c:pt>
                <c:pt idx="469">
                  <c:v>42348</c:v>
                </c:pt>
                <c:pt idx="470">
                  <c:v>42347</c:v>
                </c:pt>
                <c:pt idx="471">
                  <c:v>42346</c:v>
                </c:pt>
                <c:pt idx="472">
                  <c:v>42345</c:v>
                </c:pt>
                <c:pt idx="473">
                  <c:v>42342</c:v>
                </c:pt>
                <c:pt idx="474">
                  <c:v>42341</c:v>
                </c:pt>
                <c:pt idx="475">
                  <c:v>42340</c:v>
                </c:pt>
                <c:pt idx="476">
                  <c:v>42339</c:v>
                </c:pt>
                <c:pt idx="477">
                  <c:v>42338</c:v>
                </c:pt>
                <c:pt idx="478">
                  <c:v>42335</c:v>
                </c:pt>
                <c:pt idx="479">
                  <c:v>42334</c:v>
                </c:pt>
                <c:pt idx="480">
                  <c:v>42333</c:v>
                </c:pt>
                <c:pt idx="481">
                  <c:v>42332</c:v>
                </c:pt>
                <c:pt idx="482">
                  <c:v>42331</c:v>
                </c:pt>
                <c:pt idx="483">
                  <c:v>42328</c:v>
                </c:pt>
                <c:pt idx="484">
                  <c:v>42327</c:v>
                </c:pt>
                <c:pt idx="485">
                  <c:v>42326</c:v>
                </c:pt>
                <c:pt idx="486">
                  <c:v>42325</c:v>
                </c:pt>
                <c:pt idx="487">
                  <c:v>42324</c:v>
                </c:pt>
                <c:pt idx="488">
                  <c:v>42321</c:v>
                </c:pt>
                <c:pt idx="489">
                  <c:v>42320</c:v>
                </c:pt>
                <c:pt idx="490">
                  <c:v>42319</c:v>
                </c:pt>
                <c:pt idx="491">
                  <c:v>42318</c:v>
                </c:pt>
                <c:pt idx="492">
                  <c:v>42317</c:v>
                </c:pt>
                <c:pt idx="493">
                  <c:v>42314</c:v>
                </c:pt>
                <c:pt idx="494">
                  <c:v>42313</c:v>
                </c:pt>
                <c:pt idx="495">
                  <c:v>42312</c:v>
                </c:pt>
                <c:pt idx="496">
                  <c:v>42311</c:v>
                </c:pt>
                <c:pt idx="497">
                  <c:v>42310</c:v>
                </c:pt>
                <c:pt idx="498">
                  <c:v>42307</c:v>
                </c:pt>
                <c:pt idx="499">
                  <c:v>42306</c:v>
                </c:pt>
                <c:pt idx="500">
                  <c:v>42305</c:v>
                </c:pt>
                <c:pt idx="501">
                  <c:v>42304</c:v>
                </c:pt>
              </c:numCache>
            </c:numRef>
          </c:cat>
          <c:val>
            <c:numRef>
              <c:f>螺纹现货价格!$L$24:$L$525</c:f>
              <c:numCache>
                <c:formatCode>#,##0.00_ </c:formatCode>
                <c:ptCount val="502"/>
                <c:pt idx="0">
                  <c:v>4162</c:v>
                </c:pt>
                <c:pt idx="1">
                  <c:v>4193</c:v>
                </c:pt>
                <c:pt idx="2">
                  <c:v>4218</c:v>
                </c:pt>
                <c:pt idx="3">
                  <c:v>4213</c:v>
                </c:pt>
                <c:pt idx="4">
                  <c:v>4209</c:v>
                </c:pt>
                <c:pt idx="5">
                  <c:v>4201</c:v>
                </c:pt>
                <c:pt idx="6">
                  <c:v>4203</c:v>
                </c:pt>
                <c:pt idx="7">
                  <c:v>4232</c:v>
                </c:pt>
                <c:pt idx="8">
                  <c:v>4243</c:v>
                </c:pt>
                <c:pt idx="9">
                  <c:v>4258</c:v>
                </c:pt>
                <c:pt idx="10">
                  <c:v>4194</c:v>
                </c:pt>
                <c:pt idx="11">
                  <c:v>4168</c:v>
                </c:pt>
                <c:pt idx="12">
                  <c:v>4171</c:v>
                </c:pt>
                <c:pt idx="13">
                  <c:v>4187</c:v>
                </c:pt>
                <c:pt idx="14">
                  <c:v>4190</c:v>
                </c:pt>
                <c:pt idx="15">
                  <c:v>4064</c:v>
                </c:pt>
                <c:pt idx="16">
                  <c:v>4060</c:v>
                </c:pt>
                <c:pt idx="17">
                  <c:v>4066</c:v>
                </c:pt>
                <c:pt idx="18">
                  <c:v>4065</c:v>
                </c:pt>
                <c:pt idx="19">
                  <c:v>4058</c:v>
                </c:pt>
                <c:pt idx="20">
                  <c:v>4062</c:v>
                </c:pt>
                <c:pt idx="21">
                  <c:v>4108</c:v>
                </c:pt>
                <c:pt idx="22">
                  <c:v>4141</c:v>
                </c:pt>
                <c:pt idx="23">
                  <c:v>4152</c:v>
                </c:pt>
                <c:pt idx="24">
                  <c:v>4167</c:v>
                </c:pt>
                <c:pt idx="25">
                  <c:v>4172</c:v>
                </c:pt>
                <c:pt idx="26">
                  <c:v>4180</c:v>
                </c:pt>
                <c:pt idx="27">
                  <c:v>4188</c:v>
                </c:pt>
                <c:pt idx="28">
                  <c:v>4189</c:v>
                </c:pt>
                <c:pt idx="29">
                  <c:v>4181</c:v>
                </c:pt>
                <c:pt idx="30">
                  <c:v>4184</c:v>
                </c:pt>
                <c:pt idx="31">
                  <c:v>4201</c:v>
                </c:pt>
                <c:pt idx="32">
                  <c:v>4202</c:v>
                </c:pt>
                <c:pt idx="33">
                  <c:v>4216</c:v>
                </c:pt>
                <c:pt idx="34">
                  <c:v>4226</c:v>
                </c:pt>
                <c:pt idx="35">
                  <c:v>4219</c:v>
                </c:pt>
                <c:pt idx="36">
                  <c:v>4043</c:v>
                </c:pt>
                <c:pt idx="37">
                  <c:v>4016</c:v>
                </c:pt>
                <c:pt idx="38">
                  <c:v>4028</c:v>
                </c:pt>
                <c:pt idx="39">
                  <c:v>4034</c:v>
                </c:pt>
                <c:pt idx="40">
                  <c:v>4029</c:v>
                </c:pt>
                <c:pt idx="41">
                  <c:v>4049</c:v>
                </c:pt>
                <c:pt idx="42">
                  <c:v>4024</c:v>
                </c:pt>
                <c:pt idx="43">
                  <c:v>4020</c:v>
                </c:pt>
                <c:pt idx="44">
                  <c:v>4039</c:v>
                </c:pt>
                <c:pt idx="45">
                  <c:v>4033</c:v>
                </c:pt>
                <c:pt idx="46">
                  <c:v>3968</c:v>
                </c:pt>
                <c:pt idx="47">
                  <c:v>3957</c:v>
                </c:pt>
                <c:pt idx="48">
                  <c:v>3942</c:v>
                </c:pt>
                <c:pt idx="49">
                  <c:v>3961</c:v>
                </c:pt>
                <c:pt idx="50">
                  <c:v>3993</c:v>
                </c:pt>
                <c:pt idx="51">
                  <c:v>4018</c:v>
                </c:pt>
                <c:pt idx="52">
                  <c:v>4002</c:v>
                </c:pt>
                <c:pt idx="53">
                  <c:v>3975</c:v>
                </c:pt>
                <c:pt idx="54">
                  <c:v>3982</c:v>
                </c:pt>
                <c:pt idx="55">
                  <c:v>3955</c:v>
                </c:pt>
                <c:pt idx="56">
                  <c:v>3793</c:v>
                </c:pt>
                <c:pt idx="57">
                  <c:v>3777</c:v>
                </c:pt>
                <c:pt idx="58">
                  <c:v>3774</c:v>
                </c:pt>
                <c:pt idx="59">
                  <c:v>3765</c:v>
                </c:pt>
                <c:pt idx="60">
                  <c:v>3736</c:v>
                </c:pt>
                <c:pt idx="61">
                  <c:v>3706</c:v>
                </c:pt>
                <c:pt idx="62">
                  <c:v>3710</c:v>
                </c:pt>
                <c:pt idx="63">
                  <c:v>3713</c:v>
                </c:pt>
                <c:pt idx="64">
                  <c:v>3700</c:v>
                </c:pt>
                <c:pt idx="65">
                  <c:v>3700</c:v>
                </c:pt>
                <c:pt idx="66">
                  <c:v>3704</c:v>
                </c:pt>
                <c:pt idx="67">
                  <c:v>3725</c:v>
                </c:pt>
                <c:pt idx="68">
                  <c:v>3719</c:v>
                </c:pt>
                <c:pt idx="69">
                  <c:v>3714</c:v>
                </c:pt>
                <c:pt idx="70">
                  <c:v>3703</c:v>
                </c:pt>
                <c:pt idx="71">
                  <c:v>3680</c:v>
                </c:pt>
                <c:pt idx="72">
                  <c:v>3680</c:v>
                </c:pt>
                <c:pt idx="73">
                  <c:v>3663</c:v>
                </c:pt>
                <c:pt idx="74">
                  <c:v>3625</c:v>
                </c:pt>
                <c:pt idx="75">
                  <c:v>3583</c:v>
                </c:pt>
                <c:pt idx="76">
                  <c:v>3567</c:v>
                </c:pt>
                <c:pt idx="77">
                  <c:v>3570</c:v>
                </c:pt>
                <c:pt idx="78">
                  <c:v>3573</c:v>
                </c:pt>
                <c:pt idx="79">
                  <c:v>3563</c:v>
                </c:pt>
                <c:pt idx="80">
                  <c:v>3541</c:v>
                </c:pt>
                <c:pt idx="81">
                  <c:v>3520</c:v>
                </c:pt>
                <c:pt idx="82">
                  <c:v>3510</c:v>
                </c:pt>
                <c:pt idx="83">
                  <c:v>3482</c:v>
                </c:pt>
                <c:pt idx="84">
                  <c:v>3444</c:v>
                </c:pt>
                <c:pt idx="85">
                  <c:v>3427</c:v>
                </c:pt>
                <c:pt idx="86">
                  <c:v>3420</c:v>
                </c:pt>
                <c:pt idx="87">
                  <c:v>3420</c:v>
                </c:pt>
                <c:pt idx="88">
                  <c:v>3414</c:v>
                </c:pt>
                <c:pt idx="89">
                  <c:v>3418</c:v>
                </c:pt>
                <c:pt idx="90">
                  <c:v>3409</c:v>
                </c:pt>
                <c:pt idx="91">
                  <c:v>3400</c:v>
                </c:pt>
                <c:pt idx="92">
                  <c:v>3380</c:v>
                </c:pt>
                <c:pt idx="93">
                  <c:v>3368</c:v>
                </c:pt>
                <c:pt idx="94">
                  <c:v>3377</c:v>
                </c:pt>
                <c:pt idx="95">
                  <c:v>3375</c:v>
                </c:pt>
                <c:pt idx="96">
                  <c:v>3348</c:v>
                </c:pt>
                <c:pt idx="97">
                  <c:v>3339</c:v>
                </c:pt>
                <c:pt idx="98">
                  <c:v>3342</c:v>
                </c:pt>
                <c:pt idx="99">
                  <c:v>3344</c:v>
                </c:pt>
                <c:pt idx="100">
                  <c:v>3367</c:v>
                </c:pt>
                <c:pt idx="101">
                  <c:v>3390</c:v>
                </c:pt>
                <c:pt idx="102">
                  <c:v>3403</c:v>
                </c:pt>
                <c:pt idx="103">
                  <c:v>3420</c:v>
                </c:pt>
                <c:pt idx="104">
                  <c:v>3423</c:v>
                </c:pt>
                <c:pt idx="105">
                  <c:v>3429</c:v>
                </c:pt>
                <c:pt idx="106">
                  <c:v>3442</c:v>
                </c:pt>
                <c:pt idx="107">
                  <c:v>3453</c:v>
                </c:pt>
                <c:pt idx="108">
                  <c:v>3464</c:v>
                </c:pt>
                <c:pt idx="109">
                  <c:v>3460</c:v>
                </c:pt>
                <c:pt idx="110">
                  <c:v>3384</c:v>
                </c:pt>
                <c:pt idx="111">
                  <c:v>3360</c:v>
                </c:pt>
                <c:pt idx="112">
                  <c:v>3342</c:v>
                </c:pt>
                <c:pt idx="113">
                  <c:v>3322</c:v>
                </c:pt>
                <c:pt idx="114">
                  <c:v>3315</c:v>
                </c:pt>
                <c:pt idx="115">
                  <c:v>3297</c:v>
                </c:pt>
                <c:pt idx="116">
                  <c:v>3300</c:v>
                </c:pt>
                <c:pt idx="117">
                  <c:v>3298</c:v>
                </c:pt>
                <c:pt idx="118">
                  <c:v>3291</c:v>
                </c:pt>
                <c:pt idx="119">
                  <c:v>3296</c:v>
                </c:pt>
                <c:pt idx="120">
                  <c:v>3282</c:v>
                </c:pt>
                <c:pt idx="121">
                  <c:v>3328</c:v>
                </c:pt>
                <c:pt idx="122">
                  <c:v>3371</c:v>
                </c:pt>
                <c:pt idx="123">
                  <c:v>3380</c:v>
                </c:pt>
                <c:pt idx="124">
                  <c:v>3302</c:v>
                </c:pt>
                <c:pt idx="125">
                  <c:v>3273</c:v>
                </c:pt>
                <c:pt idx="126">
                  <c:v>3259</c:v>
                </c:pt>
                <c:pt idx="127">
                  <c:v>3244</c:v>
                </c:pt>
                <c:pt idx="128">
                  <c:v>3246</c:v>
                </c:pt>
                <c:pt idx="129">
                  <c:v>3261</c:v>
                </c:pt>
                <c:pt idx="130">
                  <c:v>3270</c:v>
                </c:pt>
                <c:pt idx="131">
                  <c:v>3298</c:v>
                </c:pt>
                <c:pt idx="132">
                  <c:v>3338</c:v>
                </c:pt>
                <c:pt idx="133">
                  <c:v>3386</c:v>
                </c:pt>
                <c:pt idx="134">
                  <c:v>3419</c:v>
                </c:pt>
                <c:pt idx="135">
                  <c:v>3430</c:v>
                </c:pt>
                <c:pt idx="136">
                  <c:v>3470</c:v>
                </c:pt>
                <c:pt idx="137">
                  <c:v>3522</c:v>
                </c:pt>
                <c:pt idx="138">
                  <c:v>3552</c:v>
                </c:pt>
                <c:pt idx="139">
                  <c:v>3582</c:v>
                </c:pt>
                <c:pt idx="140">
                  <c:v>3622</c:v>
                </c:pt>
                <c:pt idx="141">
                  <c:v>3629</c:v>
                </c:pt>
                <c:pt idx="142">
                  <c:v>3640</c:v>
                </c:pt>
                <c:pt idx="143">
                  <c:v>3650</c:v>
                </c:pt>
                <c:pt idx="144">
                  <c:v>3653</c:v>
                </c:pt>
                <c:pt idx="145">
                  <c:v>3655</c:v>
                </c:pt>
                <c:pt idx="146">
                  <c:v>3655</c:v>
                </c:pt>
                <c:pt idx="147">
                  <c:v>3675</c:v>
                </c:pt>
                <c:pt idx="148">
                  <c:v>3721</c:v>
                </c:pt>
                <c:pt idx="149">
                  <c:v>3729</c:v>
                </c:pt>
                <c:pt idx="150">
                  <c:v>3750</c:v>
                </c:pt>
                <c:pt idx="151">
                  <c:v>3779</c:v>
                </c:pt>
                <c:pt idx="152">
                  <c:v>3789</c:v>
                </c:pt>
                <c:pt idx="153">
                  <c:v>3795</c:v>
                </c:pt>
                <c:pt idx="154">
                  <c:v>3797</c:v>
                </c:pt>
                <c:pt idx="155">
                  <c:v>3793</c:v>
                </c:pt>
                <c:pt idx="156">
                  <c:v>3780</c:v>
                </c:pt>
                <c:pt idx="157">
                  <c:v>3760</c:v>
                </c:pt>
                <c:pt idx="158">
                  <c:v>3756</c:v>
                </c:pt>
                <c:pt idx="159">
                  <c:v>3768</c:v>
                </c:pt>
                <c:pt idx="160">
                  <c:v>3791</c:v>
                </c:pt>
                <c:pt idx="161">
                  <c:v>3799</c:v>
                </c:pt>
                <c:pt idx="162">
                  <c:v>3814</c:v>
                </c:pt>
                <c:pt idx="163">
                  <c:v>3824</c:v>
                </c:pt>
                <c:pt idx="164">
                  <c:v>3842</c:v>
                </c:pt>
                <c:pt idx="165">
                  <c:v>3842</c:v>
                </c:pt>
                <c:pt idx="166">
                  <c:v>3858</c:v>
                </c:pt>
                <c:pt idx="167">
                  <c:v>3842</c:v>
                </c:pt>
                <c:pt idx="168">
                  <c:v>3783</c:v>
                </c:pt>
                <c:pt idx="169">
                  <c:v>3801</c:v>
                </c:pt>
                <c:pt idx="170">
                  <c:v>3819</c:v>
                </c:pt>
                <c:pt idx="171">
                  <c:v>3812</c:v>
                </c:pt>
                <c:pt idx="172">
                  <c:v>3751</c:v>
                </c:pt>
                <c:pt idx="173">
                  <c:v>3711</c:v>
                </c:pt>
                <c:pt idx="174">
                  <c:v>3700</c:v>
                </c:pt>
                <c:pt idx="175">
                  <c:v>3704</c:v>
                </c:pt>
                <c:pt idx="176">
                  <c:v>3700</c:v>
                </c:pt>
                <c:pt idx="177">
                  <c:v>3658</c:v>
                </c:pt>
                <c:pt idx="178">
                  <c:v>3581</c:v>
                </c:pt>
                <c:pt idx="179">
                  <c:v>3580</c:v>
                </c:pt>
                <c:pt idx="180">
                  <c:v>3576</c:v>
                </c:pt>
                <c:pt idx="181">
                  <c:v>3567</c:v>
                </c:pt>
                <c:pt idx="182">
                  <c:v>3572</c:v>
                </c:pt>
                <c:pt idx="183">
                  <c:v>3580</c:v>
                </c:pt>
                <c:pt idx="184">
                  <c:v>3580</c:v>
                </c:pt>
                <c:pt idx="185">
                  <c:v>3579</c:v>
                </c:pt>
                <c:pt idx="186">
                  <c:v>3579</c:v>
                </c:pt>
                <c:pt idx="187">
                  <c:v>3579</c:v>
                </c:pt>
                <c:pt idx="188">
                  <c:v>3579</c:v>
                </c:pt>
                <c:pt idx="189">
                  <c:v>3579</c:v>
                </c:pt>
                <c:pt idx="190">
                  <c:v>3580</c:v>
                </c:pt>
                <c:pt idx="191">
                  <c:v>3582</c:v>
                </c:pt>
                <c:pt idx="192">
                  <c:v>3585</c:v>
                </c:pt>
                <c:pt idx="193">
                  <c:v>3589</c:v>
                </c:pt>
                <c:pt idx="194">
                  <c:v>3577</c:v>
                </c:pt>
                <c:pt idx="195">
                  <c:v>3560</c:v>
                </c:pt>
                <c:pt idx="196">
                  <c:v>3559</c:v>
                </c:pt>
                <c:pt idx="197">
                  <c:v>3556</c:v>
                </c:pt>
                <c:pt idx="198">
                  <c:v>3543</c:v>
                </c:pt>
                <c:pt idx="199">
                  <c:v>3540</c:v>
                </c:pt>
                <c:pt idx="200">
                  <c:v>3560</c:v>
                </c:pt>
                <c:pt idx="201">
                  <c:v>3567</c:v>
                </c:pt>
                <c:pt idx="202">
                  <c:v>3572</c:v>
                </c:pt>
                <c:pt idx="203">
                  <c:v>3593</c:v>
                </c:pt>
                <c:pt idx="204">
                  <c:v>3597</c:v>
                </c:pt>
                <c:pt idx="205">
                  <c:v>3617</c:v>
                </c:pt>
                <c:pt idx="206">
                  <c:v>3619</c:v>
                </c:pt>
                <c:pt idx="207">
                  <c:v>3602</c:v>
                </c:pt>
                <c:pt idx="208">
                  <c:v>3634</c:v>
                </c:pt>
                <c:pt idx="209">
                  <c:v>3694</c:v>
                </c:pt>
                <c:pt idx="210">
                  <c:v>3717</c:v>
                </c:pt>
                <c:pt idx="211">
                  <c:v>3719</c:v>
                </c:pt>
                <c:pt idx="212">
                  <c:v>3723</c:v>
                </c:pt>
                <c:pt idx="213">
                  <c:v>3746</c:v>
                </c:pt>
                <c:pt idx="214">
                  <c:v>3765</c:v>
                </c:pt>
                <c:pt idx="215">
                  <c:v>3755</c:v>
                </c:pt>
                <c:pt idx="216">
                  <c:v>3757</c:v>
                </c:pt>
                <c:pt idx="217">
                  <c:v>3766</c:v>
                </c:pt>
                <c:pt idx="218">
                  <c:v>3732</c:v>
                </c:pt>
                <c:pt idx="219">
                  <c:v>3573</c:v>
                </c:pt>
                <c:pt idx="220">
                  <c:v>3577</c:v>
                </c:pt>
                <c:pt idx="221">
                  <c:v>3540</c:v>
                </c:pt>
                <c:pt idx="222">
                  <c:v>3503</c:v>
                </c:pt>
                <c:pt idx="223">
                  <c:v>3475</c:v>
                </c:pt>
                <c:pt idx="224">
                  <c:v>3477</c:v>
                </c:pt>
                <c:pt idx="225">
                  <c:v>3445</c:v>
                </c:pt>
                <c:pt idx="226">
                  <c:v>3458</c:v>
                </c:pt>
                <c:pt idx="227">
                  <c:v>3492</c:v>
                </c:pt>
                <c:pt idx="228">
                  <c:v>3443</c:v>
                </c:pt>
                <c:pt idx="229">
                  <c:v>3311</c:v>
                </c:pt>
                <c:pt idx="230">
                  <c:v>3277</c:v>
                </c:pt>
                <c:pt idx="231">
                  <c:v>3257</c:v>
                </c:pt>
                <c:pt idx="232">
                  <c:v>3208</c:v>
                </c:pt>
                <c:pt idx="233">
                  <c:v>3182</c:v>
                </c:pt>
                <c:pt idx="234">
                  <c:v>3193</c:v>
                </c:pt>
                <c:pt idx="235">
                  <c:v>3212</c:v>
                </c:pt>
                <c:pt idx="236">
                  <c:v>3236</c:v>
                </c:pt>
                <c:pt idx="237">
                  <c:v>3279</c:v>
                </c:pt>
                <c:pt idx="238">
                  <c:v>3297</c:v>
                </c:pt>
                <c:pt idx="239">
                  <c:v>3292</c:v>
                </c:pt>
                <c:pt idx="240">
                  <c:v>3287</c:v>
                </c:pt>
                <c:pt idx="241">
                  <c:v>3258</c:v>
                </c:pt>
                <c:pt idx="242">
                  <c:v>3204</c:v>
                </c:pt>
                <c:pt idx="243">
                  <c:v>3151</c:v>
                </c:pt>
                <c:pt idx="244">
                  <c:v>3057</c:v>
                </c:pt>
                <c:pt idx="245">
                  <c:v>3010</c:v>
                </c:pt>
                <c:pt idx="246">
                  <c:v>2985</c:v>
                </c:pt>
                <c:pt idx="247">
                  <c:v>2932</c:v>
                </c:pt>
                <c:pt idx="248">
                  <c:v>2908</c:v>
                </c:pt>
                <c:pt idx="249">
                  <c:v>2877</c:v>
                </c:pt>
                <c:pt idx="250">
                  <c:v>2874</c:v>
                </c:pt>
                <c:pt idx="251">
                  <c:v>2873</c:v>
                </c:pt>
                <c:pt idx="252">
                  <c:v>2854</c:v>
                </c:pt>
                <c:pt idx="253">
                  <c:v>2825</c:v>
                </c:pt>
                <c:pt idx="254">
                  <c:v>2823</c:v>
                </c:pt>
                <c:pt idx="255">
                  <c:v>2828</c:v>
                </c:pt>
                <c:pt idx="256">
                  <c:v>2820</c:v>
                </c:pt>
                <c:pt idx="257">
                  <c:v>2799</c:v>
                </c:pt>
                <c:pt idx="258">
                  <c:v>2792</c:v>
                </c:pt>
                <c:pt idx="259">
                  <c:v>2745</c:v>
                </c:pt>
                <c:pt idx="260">
                  <c:v>2738</c:v>
                </c:pt>
                <c:pt idx="261">
                  <c:v>2727</c:v>
                </c:pt>
                <c:pt idx="262">
                  <c:v>2711</c:v>
                </c:pt>
                <c:pt idx="263">
                  <c:v>2697</c:v>
                </c:pt>
                <c:pt idx="264">
                  <c:v>2691</c:v>
                </c:pt>
                <c:pt idx="265">
                  <c:v>2684</c:v>
                </c:pt>
                <c:pt idx="266">
                  <c:v>2681</c:v>
                </c:pt>
                <c:pt idx="267">
                  <c:v>2682</c:v>
                </c:pt>
                <c:pt idx="268">
                  <c:v>2684</c:v>
                </c:pt>
                <c:pt idx="269">
                  <c:v>2690</c:v>
                </c:pt>
                <c:pt idx="270">
                  <c:v>2690</c:v>
                </c:pt>
                <c:pt idx="271">
                  <c:v>2667</c:v>
                </c:pt>
                <c:pt idx="272">
                  <c:v>2657</c:v>
                </c:pt>
                <c:pt idx="273">
                  <c:v>2657</c:v>
                </c:pt>
                <c:pt idx="274">
                  <c:v>2657</c:v>
                </c:pt>
                <c:pt idx="275">
                  <c:v>2667</c:v>
                </c:pt>
                <c:pt idx="276">
                  <c:v>2679</c:v>
                </c:pt>
                <c:pt idx="277">
                  <c:v>2693</c:v>
                </c:pt>
                <c:pt idx="278">
                  <c:v>2703</c:v>
                </c:pt>
                <c:pt idx="279">
                  <c:v>2717</c:v>
                </c:pt>
                <c:pt idx="280">
                  <c:v>2730</c:v>
                </c:pt>
                <c:pt idx="281">
                  <c:v>2737</c:v>
                </c:pt>
                <c:pt idx="282">
                  <c:v>2751</c:v>
                </c:pt>
                <c:pt idx="283">
                  <c:v>2760</c:v>
                </c:pt>
                <c:pt idx="284">
                  <c:v>2759</c:v>
                </c:pt>
                <c:pt idx="285">
                  <c:v>2756</c:v>
                </c:pt>
                <c:pt idx="286">
                  <c:v>2759</c:v>
                </c:pt>
                <c:pt idx="287">
                  <c:v>2768</c:v>
                </c:pt>
                <c:pt idx="288">
                  <c:v>2772</c:v>
                </c:pt>
                <c:pt idx="289">
                  <c:v>2776</c:v>
                </c:pt>
                <c:pt idx="290">
                  <c:v>2782</c:v>
                </c:pt>
                <c:pt idx="291">
                  <c:v>2777</c:v>
                </c:pt>
                <c:pt idx="292">
                  <c:v>2772</c:v>
                </c:pt>
                <c:pt idx="293">
                  <c:v>2758</c:v>
                </c:pt>
                <c:pt idx="294">
                  <c:v>2745</c:v>
                </c:pt>
                <c:pt idx="295">
                  <c:v>2735</c:v>
                </c:pt>
                <c:pt idx="296">
                  <c:v>2739</c:v>
                </c:pt>
                <c:pt idx="297">
                  <c:v>2737</c:v>
                </c:pt>
                <c:pt idx="298">
                  <c:v>2713</c:v>
                </c:pt>
                <c:pt idx="299">
                  <c:v>2705</c:v>
                </c:pt>
                <c:pt idx="300">
                  <c:v>2702</c:v>
                </c:pt>
                <c:pt idx="301">
                  <c:v>2698</c:v>
                </c:pt>
                <c:pt idx="302">
                  <c:v>2703</c:v>
                </c:pt>
                <c:pt idx="303">
                  <c:v>2701</c:v>
                </c:pt>
                <c:pt idx="304">
                  <c:v>2675</c:v>
                </c:pt>
                <c:pt idx="305">
                  <c:v>2655</c:v>
                </c:pt>
                <c:pt idx="306">
                  <c:v>2656</c:v>
                </c:pt>
                <c:pt idx="307">
                  <c:v>2657</c:v>
                </c:pt>
                <c:pt idx="308">
                  <c:v>2656</c:v>
                </c:pt>
                <c:pt idx="309">
                  <c:v>2641</c:v>
                </c:pt>
                <c:pt idx="310">
                  <c:v>2631</c:v>
                </c:pt>
                <c:pt idx="311">
                  <c:v>2625</c:v>
                </c:pt>
                <c:pt idx="312">
                  <c:v>2603</c:v>
                </c:pt>
                <c:pt idx="313">
                  <c:v>2581</c:v>
                </c:pt>
                <c:pt idx="314">
                  <c:v>2577</c:v>
                </c:pt>
                <c:pt idx="315">
                  <c:v>2576</c:v>
                </c:pt>
                <c:pt idx="316">
                  <c:v>2563</c:v>
                </c:pt>
                <c:pt idx="317">
                  <c:v>2561</c:v>
                </c:pt>
                <c:pt idx="318">
                  <c:v>2571</c:v>
                </c:pt>
                <c:pt idx="319">
                  <c:v>2594</c:v>
                </c:pt>
                <c:pt idx="320">
                  <c:v>2600</c:v>
                </c:pt>
                <c:pt idx="321">
                  <c:v>2603</c:v>
                </c:pt>
                <c:pt idx="322">
                  <c:v>2599</c:v>
                </c:pt>
                <c:pt idx="323">
                  <c:v>2557</c:v>
                </c:pt>
                <c:pt idx="324">
                  <c:v>2532</c:v>
                </c:pt>
                <c:pt idx="325">
                  <c:v>2529</c:v>
                </c:pt>
                <c:pt idx="326">
                  <c:v>2521</c:v>
                </c:pt>
                <c:pt idx="327">
                  <c:v>2523</c:v>
                </c:pt>
                <c:pt idx="328">
                  <c:v>2532</c:v>
                </c:pt>
                <c:pt idx="329">
                  <c:v>2532</c:v>
                </c:pt>
                <c:pt idx="330">
                  <c:v>2480</c:v>
                </c:pt>
                <c:pt idx="331">
                  <c:v>2462</c:v>
                </c:pt>
                <c:pt idx="332">
                  <c:v>2467</c:v>
                </c:pt>
                <c:pt idx="333">
                  <c:v>2463</c:v>
                </c:pt>
                <c:pt idx="334">
                  <c:v>2432</c:v>
                </c:pt>
                <c:pt idx="335">
                  <c:v>2423</c:v>
                </c:pt>
                <c:pt idx="336">
                  <c:v>2423</c:v>
                </c:pt>
                <c:pt idx="337">
                  <c:v>2427</c:v>
                </c:pt>
                <c:pt idx="338">
                  <c:v>2429</c:v>
                </c:pt>
                <c:pt idx="339">
                  <c:v>2436</c:v>
                </c:pt>
                <c:pt idx="340">
                  <c:v>2443</c:v>
                </c:pt>
                <c:pt idx="341">
                  <c:v>2453</c:v>
                </c:pt>
                <c:pt idx="342">
                  <c:v>2463</c:v>
                </c:pt>
                <c:pt idx="343">
                  <c:v>2470</c:v>
                </c:pt>
                <c:pt idx="344">
                  <c:v>2462</c:v>
                </c:pt>
                <c:pt idx="345">
                  <c:v>2461</c:v>
                </c:pt>
                <c:pt idx="346">
                  <c:v>2454</c:v>
                </c:pt>
                <c:pt idx="347">
                  <c:v>2455</c:v>
                </c:pt>
                <c:pt idx="348">
                  <c:v>2450</c:v>
                </c:pt>
                <c:pt idx="349">
                  <c:v>2450</c:v>
                </c:pt>
                <c:pt idx="350">
                  <c:v>2463</c:v>
                </c:pt>
                <c:pt idx="351">
                  <c:v>2474</c:v>
                </c:pt>
                <c:pt idx="352">
                  <c:v>2489</c:v>
                </c:pt>
                <c:pt idx="353">
                  <c:v>2497</c:v>
                </c:pt>
                <c:pt idx="354">
                  <c:v>2500</c:v>
                </c:pt>
                <c:pt idx="355">
                  <c:v>2511</c:v>
                </c:pt>
                <c:pt idx="356">
                  <c:v>2533</c:v>
                </c:pt>
                <c:pt idx="357">
                  <c:v>2544</c:v>
                </c:pt>
                <c:pt idx="358">
                  <c:v>2582</c:v>
                </c:pt>
                <c:pt idx="359">
                  <c:v>2628</c:v>
                </c:pt>
                <c:pt idx="360">
                  <c:v>2646</c:v>
                </c:pt>
                <c:pt idx="361">
                  <c:v>2657</c:v>
                </c:pt>
                <c:pt idx="362">
                  <c:v>2654</c:v>
                </c:pt>
                <c:pt idx="363">
                  <c:v>2672</c:v>
                </c:pt>
                <c:pt idx="364">
                  <c:v>2703</c:v>
                </c:pt>
                <c:pt idx="365">
                  <c:v>2741</c:v>
                </c:pt>
                <c:pt idx="366">
                  <c:v>2734</c:v>
                </c:pt>
                <c:pt idx="367">
                  <c:v>2745</c:v>
                </c:pt>
                <c:pt idx="368">
                  <c:v>2827</c:v>
                </c:pt>
                <c:pt idx="369">
                  <c:v>2910</c:v>
                </c:pt>
                <c:pt idx="370">
                  <c:v>2948</c:v>
                </c:pt>
                <c:pt idx="371">
                  <c:v>2991</c:v>
                </c:pt>
                <c:pt idx="372">
                  <c:v>3021</c:v>
                </c:pt>
                <c:pt idx="373">
                  <c:v>3033</c:v>
                </c:pt>
                <c:pt idx="374">
                  <c:v>3009</c:v>
                </c:pt>
                <c:pt idx="375">
                  <c:v>3037</c:v>
                </c:pt>
                <c:pt idx="376">
                  <c:v>3088</c:v>
                </c:pt>
                <c:pt idx="377">
                  <c:v>3122</c:v>
                </c:pt>
                <c:pt idx="378">
                  <c:v>3131</c:v>
                </c:pt>
                <c:pt idx="379">
                  <c:v>3113</c:v>
                </c:pt>
                <c:pt idx="380">
                  <c:v>3018</c:v>
                </c:pt>
                <c:pt idx="381">
                  <c:v>2923</c:v>
                </c:pt>
                <c:pt idx="382">
                  <c:v>2879</c:v>
                </c:pt>
                <c:pt idx="383">
                  <c:v>2856</c:v>
                </c:pt>
                <c:pt idx="384">
                  <c:v>2855</c:v>
                </c:pt>
                <c:pt idx="385">
                  <c:v>2840</c:v>
                </c:pt>
                <c:pt idx="386">
                  <c:v>2799</c:v>
                </c:pt>
                <c:pt idx="387">
                  <c:v>2746</c:v>
                </c:pt>
                <c:pt idx="388">
                  <c:v>2656</c:v>
                </c:pt>
                <c:pt idx="389">
                  <c:v>2640</c:v>
                </c:pt>
                <c:pt idx="390">
                  <c:v>2631</c:v>
                </c:pt>
                <c:pt idx="391">
                  <c:v>2610</c:v>
                </c:pt>
                <c:pt idx="392">
                  <c:v>2580</c:v>
                </c:pt>
                <c:pt idx="393">
                  <c:v>2575</c:v>
                </c:pt>
                <c:pt idx="394">
                  <c:v>2579</c:v>
                </c:pt>
                <c:pt idx="395">
                  <c:v>2581</c:v>
                </c:pt>
                <c:pt idx="396">
                  <c:v>2579</c:v>
                </c:pt>
                <c:pt idx="397">
                  <c:v>2572</c:v>
                </c:pt>
                <c:pt idx="398">
                  <c:v>2581</c:v>
                </c:pt>
                <c:pt idx="399">
                  <c:v>2584</c:v>
                </c:pt>
                <c:pt idx="400">
                  <c:v>2577</c:v>
                </c:pt>
                <c:pt idx="401">
                  <c:v>2563</c:v>
                </c:pt>
                <c:pt idx="402">
                  <c:v>2524</c:v>
                </c:pt>
                <c:pt idx="403">
                  <c:v>2473</c:v>
                </c:pt>
                <c:pt idx="404">
                  <c:v>2479</c:v>
                </c:pt>
                <c:pt idx="405">
                  <c:v>2523</c:v>
                </c:pt>
                <c:pt idx="406">
                  <c:v>2560</c:v>
                </c:pt>
                <c:pt idx="407">
                  <c:v>2626</c:v>
                </c:pt>
                <c:pt idx="408">
                  <c:v>2644</c:v>
                </c:pt>
                <c:pt idx="409">
                  <c:v>2676</c:v>
                </c:pt>
                <c:pt idx="410">
                  <c:v>2711</c:v>
                </c:pt>
                <c:pt idx="411">
                  <c:v>2581</c:v>
                </c:pt>
                <c:pt idx="412">
                  <c:v>2284</c:v>
                </c:pt>
                <c:pt idx="413">
                  <c:v>2255</c:v>
                </c:pt>
                <c:pt idx="414">
                  <c:v>2217</c:v>
                </c:pt>
                <c:pt idx="415">
                  <c:v>2176</c:v>
                </c:pt>
                <c:pt idx="416">
                  <c:v>2160</c:v>
                </c:pt>
                <c:pt idx="417">
                  <c:v>2165</c:v>
                </c:pt>
                <c:pt idx="418">
                  <c:v>2162</c:v>
                </c:pt>
                <c:pt idx="419">
                  <c:v>2160</c:v>
                </c:pt>
                <c:pt idx="420">
                  <c:v>2154</c:v>
                </c:pt>
                <c:pt idx="421">
                  <c:v>2117</c:v>
                </c:pt>
                <c:pt idx="422">
                  <c:v>2054</c:v>
                </c:pt>
                <c:pt idx="423">
                  <c:v>2043</c:v>
                </c:pt>
                <c:pt idx="424">
                  <c:v>2025</c:v>
                </c:pt>
                <c:pt idx="425">
                  <c:v>2007</c:v>
                </c:pt>
                <c:pt idx="426">
                  <c:v>2002</c:v>
                </c:pt>
                <c:pt idx="427">
                  <c:v>1995</c:v>
                </c:pt>
                <c:pt idx="428">
                  <c:v>1994</c:v>
                </c:pt>
                <c:pt idx="429">
                  <c:v>1994</c:v>
                </c:pt>
                <c:pt idx="430">
                  <c:v>1994</c:v>
                </c:pt>
                <c:pt idx="431">
                  <c:v>1994</c:v>
                </c:pt>
                <c:pt idx="432">
                  <c:v>1993</c:v>
                </c:pt>
                <c:pt idx="433">
                  <c:v>1992</c:v>
                </c:pt>
                <c:pt idx="434">
                  <c:v>1991</c:v>
                </c:pt>
                <c:pt idx="435">
                  <c:v>1992</c:v>
                </c:pt>
                <c:pt idx="436">
                  <c:v>1988</c:v>
                </c:pt>
                <c:pt idx="437">
                  <c:v>1991</c:v>
                </c:pt>
                <c:pt idx="438">
                  <c:v>1993</c:v>
                </c:pt>
                <c:pt idx="439">
                  <c:v>1993</c:v>
                </c:pt>
                <c:pt idx="440">
                  <c:v>1997</c:v>
                </c:pt>
                <c:pt idx="441">
                  <c:v>1997</c:v>
                </c:pt>
                <c:pt idx="442">
                  <c:v>1990</c:v>
                </c:pt>
                <c:pt idx="443">
                  <c:v>1982</c:v>
                </c:pt>
                <c:pt idx="444">
                  <c:v>1968</c:v>
                </c:pt>
                <c:pt idx="445">
                  <c:v>1970</c:v>
                </c:pt>
                <c:pt idx="446">
                  <c:v>1976</c:v>
                </c:pt>
                <c:pt idx="447">
                  <c:v>1979</c:v>
                </c:pt>
                <c:pt idx="448">
                  <c:v>1983</c:v>
                </c:pt>
                <c:pt idx="449">
                  <c:v>1994</c:v>
                </c:pt>
                <c:pt idx="450">
                  <c:v>2001</c:v>
                </c:pt>
                <c:pt idx="451">
                  <c:v>2003</c:v>
                </c:pt>
                <c:pt idx="452">
                  <c:v>1994</c:v>
                </c:pt>
                <c:pt idx="453">
                  <c:v>1976</c:v>
                </c:pt>
                <c:pt idx="454">
                  <c:v>1938</c:v>
                </c:pt>
                <c:pt idx="455">
                  <c:v>1931</c:v>
                </c:pt>
                <c:pt idx="456">
                  <c:v>1923</c:v>
                </c:pt>
                <c:pt idx="457">
                  <c:v>1923</c:v>
                </c:pt>
                <c:pt idx="458">
                  <c:v>1924</c:v>
                </c:pt>
                <c:pt idx="459">
                  <c:v>1923</c:v>
                </c:pt>
                <c:pt idx="460">
                  <c:v>1923</c:v>
                </c:pt>
                <c:pt idx="461">
                  <c:v>1919</c:v>
                </c:pt>
                <c:pt idx="462">
                  <c:v>1903</c:v>
                </c:pt>
                <c:pt idx="463">
                  <c:v>1881</c:v>
                </c:pt>
                <c:pt idx="464">
                  <c:v>1872</c:v>
                </c:pt>
                <c:pt idx="465">
                  <c:v>1868</c:v>
                </c:pt>
                <c:pt idx="466">
                  <c:v>1867</c:v>
                </c:pt>
                <c:pt idx="467">
                  <c:v>1865</c:v>
                </c:pt>
                <c:pt idx="468">
                  <c:v>1866</c:v>
                </c:pt>
                <c:pt idx="469">
                  <c:v>1868</c:v>
                </c:pt>
                <c:pt idx="470">
                  <c:v>1870</c:v>
                </c:pt>
                <c:pt idx="471">
                  <c:v>1872</c:v>
                </c:pt>
                <c:pt idx="472">
                  <c:v>1875</c:v>
                </c:pt>
                <c:pt idx="473">
                  <c:v>1878</c:v>
                </c:pt>
                <c:pt idx="474">
                  <c:v>1882</c:v>
                </c:pt>
                <c:pt idx="475">
                  <c:v>1884</c:v>
                </c:pt>
                <c:pt idx="476">
                  <c:v>1888</c:v>
                </c:pt>
                <c:pt idx="477">
                  <c:v>1895</c:v>
                </c:pt>
                <c:pt idx="478">
                  <c:v>1899</c:v>
                </c:pt>
                <c:pt idx="479">
                  <c:v>1902</c:v>
                </c:pt>
                <c:pt idx="480">
                  <c:v>1907</c:v>
                </c:pt>
                <c:pt idx="481">
                  <c:v>1915</c:v>
                </c:pt>
                <c:pt idx="482">
                  <c:v>1926</c:v>
                </c:pt>
                <c:pt idx="483">
                  <c:v>1934</c:v>
                </c:pt>
                <c:pt idx="484">
                  <c:v>1945</c:v>
                </c:pt>
                <c:pt idx="485">
                  <c:v>1957</c:v>
                </c:pt>
                <c:pt idx="486">
                  <c:v>1963</c:v>
                </c:pt>
                <c:pt idx="487">
                  <c:v>1967</c:v>
                </c:pt>
                <c:pt idx="488">
                  <c:v>1979</c:v>
                </c:pt>
                <c:pt idx="489">
                  <c:v>1984</c:v>
                </c:pt>
                <c:pt idx="490">
                  <c:v>1991</c:v>
                </c:pt>
                <c:pt idx="491">
                  <c:v>1993</c:v>
                </c:pt>
                <c:pt idx="492">
                  <c:v>1999</c:v>
                </c:pt>
                <c:pt idx="493">
                  <c:v>2004</c:v>
                </c:pt>
                <c:pt idx="494">
                  <c:v>2013</c:v>
                </c:pt>
                <c:pt idx="495">
                  <c:v>2019</c:v>
                </c:pt>
                <c:pt idx="496">
                  <c:v>2026</c:v>
                </c:pt>
                <c:pt idx="497">
                  <c:v>2030</c:v>
                </c:pt>
                <c:pt idx="498">
                  <c:v>2031</c:v>
                </c:pt>
                <c:pt idx="499">
                  <c:v>2032</c:v>
                </c:pt>
                <c:pt idx="500">
                  <c:v>2035</c:v>
                </c:pt>
                <c:pt idx="501">
                  <c:v>2035</c:v>
                </c:pt>
              </c:numCache>
            </c:numRef>
          </c:val>
          <c:smooth val="0"/>
          <c:extLst>
            <c:ext xmlns:c16="http://schemas.microsoft.com/office/drawing/2014/chart" uri="{C3380CC4-5D6E-409C-BE32-E72D297353CC}">
              <c16:uniqueId val="{00000003-99DE-441A-B6D8-E0D3795C77DF}"/>
            </c:ext>
          </c:extLst>
        </c:ser>
        <c:ser>
          <c:idx val="4"/>
          <c:order val="4"/>
          <c:tx>
            <c:strRef>
              <c:f>螺纹现货价格!$M$20</c:f>
              <c:strCache>
                <c:ptCount val="1"/>
                <c:pt idx="0">
                  <c:v>冷轧</c:v>
                </c:pt>
              </c:strCache>
            </c:strRef>
          </c:tx>
          <c:spPr>
            <a:ln w="28575" cap="rnd">
              <a:solidFill>
                <a:schemeClr val="accent5">
                  <a:lumMod val="60000"/>
                  <a:lumOff val="40000"/>
                </a:schemeClr>
              </a:solidFill>
              <a:round/>
            </a:ln>
            <a:effectLst/>
          </c:spPr>
          <c:marker>
            <c:symbol val="none"/>
          </c:marker>
          <c:cat>
            <c:numRef>
              <c:f>螺纹现货价格!$H$24:$H$525</c:f>
              <c:numCache>
                <c:formatCode>yyyy/mm/dd;@</c:formatCode>
                <c:ptCount val="502"/>
                <c:pt idx="0">
                  <c:v>43035</c:v>
                </c:pt>
                <c:pt idx="1">
                  <c:v>43034</c:v>
                </c:pt>
                <c:pt idx="2">
                  <c:v>43033</c:v>
                </c:pt>
                <c:pt idx="3">
                  <c:v>43032</c:v>
                </c:pt>
                <c:pt idx="4">
                  <c:v>43031</c:v>
                </c:pt>
                <c:pt idx="5">
                  <c:v>43028</c:v>
                </c:pt>
                <c:pt idx="6">
                  <c:v>43027</c:v>
                </c:pt>
                <c:pt idx="7">
                  <c:v>43026</c:v>
                </c:pt>
                <c:pt idx="8">
                  <c:v>43025</c:v>
                </c:pt>
                <c:pt idx="9">
                  <c:v>43024</c:v>
                </c:pt>
                <c:pt idx="10">
                  <c:v>43021</c:v>
                </c:pt>
                <c:pt idx="11">
                  <c:v>43020</c:v>
                </c:pt>
                <c:pt idx="12">
                  <c:v>43019</c:v>
                </c:pt>
                <c:pt idx="13">
                  <c:v>43018</c:v>
                </c:pt>
                <c:pt idx="14">
                  <c:v>43017</c:v>
                </c:pt>
                <c:pt idx="15">
                  <c:v>43008</c:v>
                </c:pt>
                <c:pt idx="16">
                  <c:v>43007</c:v>
                </c:pt>
                <c:pt idx="17">
                  <c:v>43006</c:v>
                </c:pt>
                <c:pt idx="18">
                  <c:v>43005</c:v>
                </c:pt>
                <c:pt idx="19">
                  <c:v>43004</c:v>
                </c:pt>
                <c:pt idx="20">
                  <c:v>43003</c:v>
                </c:pt>
                <c:pt idx="21">
                  <c:v>43000</c:v>
                </c:pt>
                <c:pt idx="22">
                  <c:v>42999</c:v>
                </c:pt>
                <c:pt idx="23">
                  <c:v>42998</c:v>
                </c:pt>
                <c:pt idx="24">
                  <c:v>42997</c:v>
                </c:pt>
                <c:pt idx="25">
                  <c:v>42996</c:v>
                </c:pt>
                <c:pt idx="26">
                  <c:v>42993</c:v>
                </c:pt>
                <c:pt idx="27">
                  <c:v>42992</c:v>
                </c:pt>
                <c:pt idx="28">
                  <c:v>42991</c:v>
                </c:pt>
                <c:pt idx="29">
                  <c:v>42990</c:v>
                </c:pt>
                <c:pt idx="30">
                  <c:v>42989</c:v>
                </c:pt>
                <c:pt idx="31">
                  <c:v>42986</c:v>
                </c:pt>
                <c:pt idx="32">
                  <c:v>42985</c:v>
                </c:pt>
                <c:pt idx="33">
                  <c:v>42984</c:v>
                </c:pt>
                <c:pt idx="34">
                  <c:v>42983</c:v>
                </c:pt>
                <c:pt idx="35">
                  <c:v>42982</c:v>
                </c:pt>
                <c:pt idx="36">
                  <c:v>42979</c:v>
                </c:pt>
                <c:pt idx="37">
                  <c:v>42978</c:v>
                </c:pt>
                <c:pt idx="38">
                  <c:v>42977</c:v>
                </c:pt>
                <c:pt idx="39">
                  <c:v>42976</c:v>
                </c:pt>
                <c:pt idx="40">
                  <c:v>42975</c:v>
                </c:pt>
                <c:pt idx="41">
                  <c:v>42972</c:v>
                </c:pt>
                <c:pt idx="42">
                  <c:v>42971</c:v>
                </c:pt>
                <c:pt idx="43">
                  <c:v>42970</c:v>
                </c:pt>
                <c:pt idx="44">
                  <c:v>42969</c:v>
                </c:pt>
                <c:pt idx="45">
                  <c:v>42968</c:v>
                </c:pt>
                <c:pt idx="46">
                  <c:v>42965</c:v>
                </c:pt>
                <c:pt idx="47">
                  <c:v>42964</c:v>
                </c:pt>
                <c:pt idx="48">
                  <c:v>42963</c:v>
                </c:pt>
                <c:pt idx="49">
                  <c:v>42962</c:v>
                </c:pt>
                <c:pt idx="50">
                  <c:v>42961</c:v>
                </c:pt>
                <c:pt idx="51">
                  <c:v>42958</c:v>
                </c:pt>
                <c:pt idx="52">
                  <c:v>42957</c:v>
                </c:pt>
                <c:pt idx="53">
                  <c:v>42956</c:v>
                </c:pt>
                <c:pt idx="54">
                  <c:v>42955</c:v>
                </c:pt>
                <c:pt idx="55">
                  <c:v>42954</c:v>
                </c:pt>
                <c:pt idx="56">
                  <c:v>42951</c:v>
                </c:pt>
                <c:pt idx="57">
                  <c:v>42950</c:v>
                </c:pt>
                <c:pt idx="58">
                  <c:v>42949</c:v>
                </c:pt>
                <c:pt idx="59">
                  <c:v>42948</c:v>
                </c:pt>
                <c:pt idx="60">
                  <c:v>42947</c:v>
                </c:pt>
                <c:pt idx="61">
                  <c:v>42944</c:v>
                </c:pt>
                <c:pt idx="62">
                  <c:v>42943</c:v>
                </c:pt>
                <c:pt idx="63">
                  <c:v>42942</c:v>
                </c:pt>
                <c:pt idx="64">
                  <c:v>42941</c:v>
                </c:pt>
                <c:pt idx="65">
                  <c:v>42940</c:v>
                </c:pt>
                <c:pt idx="66">
                  <c:v>42937</c:v>
                </c:pt>
                <c:pt idx="67">
                  <c:v>42936</c:v>
                </c:pt>
                <c:pt idx="68">
                  <c:v>42935</c:v>
                </c:pt>
                <c:pt idx="69">
                  <c:v>42934</c:v>
                </c:pt>
                <c:pt idx="70">
                  <c:v>42933</c:v>
                </c:pt>
                <c:pt idx="71">
                  <c:v>42930</c:v>
                </c:pt>
                <c:pt idx="72">
                  <c:v>42929</c:v>
                </c:pt>
                <c:pt idx="73">
                  <c:v>42928</c:v>
                </c:pt>
                <c:pt idx="74">
                  <c:v>42927</c:v>
                </c:pt>
                <c:pt idx="75">
                  <c:v>42926</c:v>
                </c:pt>
                <c:pt idx="76">
                  <c:v>42923</c:v>
                </c:pt>
                <c:pt idx="77">
                  <c:v>42922</c:v>
                </c:pt>
                <c:pt idx="78">
                  <c:v>42921</c:v>
                </c:pt>
                <c:pt idx="79">
                  <c:v>42920</c:v>
                </c:pt>
                <c:pt idx="80">
                  <c:v>42919</c:v>
                </c:pt>
                <c:pt idx="81">
                  <c:v>42916</c:v>
                </c:pt>
                <c:pt idx="82">
                  <c:v>42915</c:v>
                </c:pt>
                <c:pt idx="83">
                  <c:v>42914</c:v>
                </c:pt>
                <c:pt idx="84">
                  <c:v>42913</c:v>
                </c:pt>
                <c:pt idx="85">
                  <c:v>42912</c:v>
                </c:pt>
                <c:pt idx="86">
                  <c:v>42909</c:v>
                </c:pt>
                <c:pt idx="87">
                  <c:v>42908</c:v>
                </c:pt>
                <c:pt idx="88">
                  <c:v>42907</c:v>
                </c:pt>
                <c:pt idx="89">
                  <c:v>42906</c:v>
                </c:pt>
                <c:pt idx="90">
                  <c:v>42905</c:v>
                </c:pt>
                <c:pt idx="91">
                  <c:v>42902</c:v>
                </c:pt>
                <c:pt idx="92">
                  <c:v>42901</c:v>
                </c:pt>
                <c:pt idx="93">
                  <c:v>42900</c:v>
                </c:pt>
                <c:pt idx="94">
                  <c:v>42899</c:v>
                </c:pt>
                <c:pt idx="95">
                  <c:v>42898</c:v>
                </c:pt>
                <c:pt idx="96">
                  <c:v>42895</c:v>
                </c:pt>
                <c:pt idx="97">
                  <c:v>42894</c:v>
                </c:pt>
                <c:pt idx="98">
                  <c:v>42893</c:v>
                </c:pt>
                <c:pt idx="99">
                  <c:v>42892</c:v>
                </c:pt>
                <c:pt idx="100">
                  <c:v>42891</c:v>
                </c:pt>
                <c:pt idx="101">
                  <c:v>42888</c:v>
                </c:pt>
                <c:pt idx="102">
                  <c:v>42887</c:v>
                </c:pt>
                <c:pt idx="103">
                  <c:v>42886</c:v>
                </c:pt>
                <c:pt idx="104">
                  <c:v>42882</c:v>
                </c:pt>
                <c:pt idx="105">
                  <c:v>42881</c:v>
                </c:pt>
                <c:pt idx="106">
                  <c:v>42880</c:v>
                </c:pt>
                <c:pt idx="107">
                  <c:v>42879</c:v>
                </c:pt>
                <c:pt idx="108">
                  <c:v>42878</c:v>
                </c:pt>
                <c:pt idx="109">
                  <c:v>42877</c:v>
                </c:pt>
                <c:pt idx="110">
                  <c:v>42874</c:v>
                </c:pt>
                <c:pt idx="111">
                  <c:v>42873</c:v>
                </c:pt>
                <c:pt idx="112">
                  <c:v>42872</c:v>
                </c:pt>
                <c:pt idx="113">
                  <c:v>42871</c:v>
                </c:pt>
                <c:pt idx="114">
                  <c:v>42870</c:v>
                </c:pt>
                <c:pt idx="115">
                  <c:v>42867</c:v>
                </c:pt>
                <c:pt idx="116">
                  <c:v>42866</c:v>
                </c:pt>
                <c:pt idx="117">
                  <c:v>42865</c:v>
                </c:pt>
                <c:pt idx="118">
                  <c:v>42864</c:v>
                </c:pt>
                <c:pt idx="119">
                  <c:v>42863</c:v>
                </c:pt>
                <c:pt idx="120">
                  <c:v>42860</c:v>
                </c:pt>
                <c:pt idx="121">
                  <c:v>42859</c:v>
                </c:pt>
                <c:pt idx="122">
                  <c:v>42858</c:v>
                </c:pt>
                <c:pt idx="123">
                  <c:v>42857</c:v>
                </c:pt>
                <c:pt idx="124">
                  <c:v>42853</c:v>
                </c:pt>
                <c:pt idx="125">
                  <c:v>42852</c:v>
                </c:pt>
                <c:pt idx="126">
                  <c:v>42851</c:v>
                </c:pt>
                <c:pt idx="127">
                  <c:v>42850</c:v>
                </c:pt>
                <c:pt idx="128">
                  <c:v>42849</c:v>
                </c:pt>
                <c:pt idx="129">
                  <c:v>42846</c:v>
                </c:pt>
                <c:pt idx="130">
                  <c:v>42845</c:v>
                </c:pt>
                <c:pt idx="131">
                  <c:v>42844</c:v>
                </c:pt>
                <c:pt idx="132">
                  <c:v>42843</c:v>
                </c:pt>
                <c:pt idx="133">
                  <c:v>42842</c:v>
                </c:pt>
                <c:pt idx="134">
                  <c:v>42839</c:v>
                </c:pt>
                <c:pt idx="135">
                  <c:v>42838</c:v>
                </c:pt>
                <c:pt idx="136">
                  <c:v>42837</c:v>
                </c:pt>
                <c:pt idx="137">
                  <c:v>42836</c:v>
                </c:pt>
                <c:pt idx="138">
                  <c:v>42835</c:v>
                </c:pt>
                <c:pt idx="139">
                  <c:v>42832</c:v>
                </c:pt>
                <c:pt idx="140">
                  <c:v>42831</c:v>
                </c:pt>
                <c:pt idx="141">
                  <c:v>42830</c:v>
                </c:pt>
                <c:pt idx="142">
                  <c:v>42826</c:v>
                </c:pt>
                <c:pt idx="143">
                  <c:v>42825</c:v>
                </c:pt>
                <c:pt idx="144">
                  <c:v>42824</c:v>
                </c:pt>
                <c:pt idx="145">
                  <c:v>42823</c:v>
                </c:pt>
                <c:pt idx="146">
                  <c:v>42822</c:v>
                </c:pt>
                <c:pt idx="147">
                  <c:v>42821</c:v>
                </c:pt>
                <c:pt idx="148">
                  <c:v>42818</c:v>
                </c:pt>
                <c:pt idx="149">
                  <c:v>42817</c:v>
                </c:pt>
                <c:pt idx="150">
                  <c:v>42816</c:v>
                </c:pt>
                <c:pt idx="151">
                  <c:v>42815</c:v>
                </c:pt>
                <c:pt idx="152">
                  <c:v>42814</c:v>
                </c:pt>
                <c:pt idx="153">
                  <c:v>42811</c:v>
                </c:pt>
                <c:pt idx="154">
                  <c:v>42810</c:v>
                </c:pt>
                <c:pt idx="155">
                  <c:v>42809</c:v>
                </c:pt>
                <c:pt idx="156">
                  <c:v>42808</c:v>
                </c:pt>
                <c:pt idx="157">
                  <c:v>42807</c:v>
                </c:pt>
                <c:pt idx="158">
                  <c:v>42804</c:v>
                </c:pt>
                <c:pt idx="159">
                  <c:v>42803</c:v>
                </c:pt>
                <c:pt idx="160">
                  <c:v>42802</c:v>
                </c:pt>
                <c:pt idx="161">
                  <c:v>42801</c:v>
                </c:pt>
                <c:pt idx="162">
                  <c:v>42800</c:v>
                </c:pt>
                <c:pt idx="163">
                  <c:v>42797</c:v>
                </c:pt>
                <c:pt idx="164">
                  <c:v>42796</c:v>
                </c:pt>
                <c:pt idx="165">
                  <c:v>42795</c:v>
                </c:pt>
                <c:pt idx="166">
                  <c:v>42794</c:v>
                </c:pt>
                <c:pt idx="167">
                  <c:v>42793</c:v>
                </c:pt>
                <c:pt idx="168">
                  <c:v>42790</c:v>
                </c:pt>
                <c:pt idx="169">
                  <c:v>42789</c:v>
                </c:pt>
                <c:pt idx="170">
                  <c:v>42788</c:v>
                </c:pt>
                <c:pt idx="171">
                  <c:v>42787</c:v>
                </c:pt>
                <c:pt idx="172">
                  <c:v>42786</c:v>
                </c:pt>
                <c:pt idx="173">
                  <c:v>42783</c:v>
                </c:pt>
                <c:pt idx="174">
                  <c:v>42782</c:v>
                </c:pt>
                <c:pt idx="175">
                  <c:v>42781</c:v>
                </c:pt>
                <c:pt idx="176">
                  <c:v>42780</c:v>
                </c:pt>
                <c:pt idx="177">
                  <c:v>42779</c:v>
                </c:pt>
                <c:pt idx="178">
                  <c:v>42776</c:v>
                </c:pt>
                <c:pt idx="179">
                  <c:v>42775</c:v>
                </c:pt>
                <c:pt idx="180">
                  <c:v>42774</c:v>
                </c:pt>
                <c:pt idx="181">
                  <c:v>42773</c:v>
                </c:pt>
                <c:pt idx="182">
                  <c:v>42772</c:v>
                </c:pt>
                <c:pt idx="183">
                  <c:v>42770</c:v>
                </c:pt>
                <c:pt idx="184">
                  <c:v>42769</c:v>
                </c:pt>
                <c:pt idx="185">
                  <c:v>42761</c:v>
                </c:pt>
                <c:pt idx="186">
                  <c:v>42760</c:v>
                </c:pt>
                <c:pt idx="187">
                  <c:v>42759</c:v>
                </c:pt>
                <c:pt idx="188">
                  <c:v>42758</c:v>
                </c:pt>
                <c:pt idx="189">
                  <c:v>42757</c:v>
                </c:pt>
                <c:pt idx="190">
                  <c:v>42755</c:v>
                </c:pt>
                <c:pt idx="191">
                  <c:v>42754</c:v>
                </c:pt>
                <c:pt idx="192">
                  <c:v>42753</c:v>
                </c:pt>
                <c:pt idx="193">
                  <c:v>42752</c:v>
                </c:pt>
                <c:pt idx="194">
                  <c:v>42751</c:v>
                </c:pt>
                <c:pt idx="195">
                  <c:v>42748</c:v>
                </c:pt>
                <c:pt idx="196">
                  <c:v>42747</c:v>
                </c:pt>
                <c:pt idx="197">
                  <c:v>42746</c:v>
                </c:pt>
                <c:pt idx="198">
                  <c:v>42745</c:v>
                </c:pt>
                <c:pt idx="199">
                  <c:v>42744</c:v>
                </c:pt>
                <c:pt idx="200">
                  <c:v>42741</c:v>
                </c:pt>
                <c:pt idx="201">
                  <c:v>42740</c:v>
                </c:pt>
                <c:pt idx="202">
                  <c:v>42739</c:v>
                </c:pt>
                <c:pt idx="203">
                  <c:v>42738</c:v>
                </c:pt>
                <c:pt idx="204">
                  <c:v>42734</c:v>
                </c:pt>
                <c:pt idx="205">
                  <c:v>42733</c:v>
                </c:pt>
                <c:pt idx="206">
                  <c:v>42732</c:v>
                </c:pt>
                <c:pt idx="207">
                  <c:v>42731</c:v>
                </c:pt>
                <c:pt idx="208">
                  <c:v>42730</c:v>
                </c:pt>
                <c:pt idx="209">
                  <c:v>42727</c:v>
                </c:pt>
                <c:pt idx="210">
                  <c:v>42726</c:v>
                </c:pt>
                <c:pt idx="211">
                  <c:v>42725</c:v>
                </c:pt>
                <c:pt idx="212">
                  <c:v>42724</c:v>
                </c:pt>
                <c:pt idx="213">
                  <c:v>42723</c:v>
                </c:pt>
                <c:pt idx="214">
                  <c:v>42720</c:v>
                </c:pt>
                <c:pt idx="215">
                  <c:v>42719</c:v>
                </c:pt>
                <c:pt idx="216">
                  <c:v>42718</c:v>
                </c:pt>
                <c:pt idx="217">
                  <c:v>42717</c:v>
                </c:pt>
                <c:pt idx="218">
                  <c:v>42716</c:v>
                </c:pt>
                <c:pt idx="219">
                  <c:v>42713</c:v>
                </c:pt>
                <c:pt idx="220">
                  <c:v>42712</c:v>
                </c:pt>
                <c:pt idx="221">
                  <c:v>42711</c:v>
                </c:pt>
                <c:pt idx="222">
                  <c:v>42710</c:v>
                </c:pt>
                <c:pt idx="223">
                  <c:v>42709</c:v>
                </c:pt>
                <c:pt idx="224">
                  <c:v>42706</c:v>
                </c:pt>
                <c:pt idx="225">
                  <c:v>42705</c:v>
                </c:pt>
                <c:pt idx="226">
                  <c:v>42704</c:v>
                </c:pt>
                <c:pt idx="227">
                  <c:v>42703</c:v>
                </c:pt>
                <c:pt idx="228">
                  <c:v>42702</c:v>
                </c:pt>
                <c:pt idx="229">
                  <c:v>42699</c:v>
                </c:pt>
                <c:pt idx="230">
                  <c:v>42698</c:v>
                </c:pt>
                <c:pt idx="231">
                  <c:v>42697</c:v>
                </c:pt>
                <c:pt idx="232">
                  <c:v>42696</c:v>
                </c:pt>
                <c:pt idx="233">
                  <c:v>42695</c:v>
                </c:pt>
                <c:pt idx="234">
                  <c:v>42692</c:v>
                </c:pt>
                <c:pt idx="235">
                  <c:v>42691</c:v>
                </c:pt>
                <c:pt idx="236">
                  <c:v>42690</c:v>
                </c:pt>
                <c:pt idx="237">
                  <c:v>42689</c:v>
                </c:pt>
                <c:pt idx="238">
                  <c:v>42688</c:v>
                </c:pt>
                <c:pt idx="239">
                  <c:v>42685</c:v>
                </c:pt>
                <c:pt idx="240">
                  <c:v>42684</c:v>
                </c:pt>
                <c:pt idx="241">
                  <c:v>42683</c:v>
                </c:pt>
                <c:pt idx="242">
                  <c:v>42682</c:v>
                </c:pt>
                <c:pt idx="243">
                  <c:v>42681</c:v>
                </c:pt>
                <c:pt idx="244">
                  <c:v>42678</c:v>
                </c:pt>
                <c:pt idx="245">
                  <c:v>42677</c:v>
                </c:pt>
                <c:pt idx="246">
                  <c:v>42676</c:v>
                </c:pt>
                <c:pt idx="247">
                  <c:v>42675</c:v>
                </c:pt>
                <c:pt idx="248">
                  <c:v>42674</c:v>
                </c:pt>
                <c:pt idx="249">
                  <c:v>42671</c:v>
                </c:pt>
                <c:pt idx="250">
                  <c:v>42670</c:v>
                </c:pt>
                <c:pt idx="251">
                  <c:v>42669</c:v>
                </c:pt>
                <c:pt idx="252">
                  <c:v>42668</c:v>
                </c:pt>
                <c:pt idx="253">
                  <c:v>42667</c:v>
                </c:pt>
                <c:pt idx="254">
                  <c:v>42664</c:v>
                </c:pt>
                <c:pt idx="255">
                  <c:v>42663</c:v>
                </c:pt>
                <c:pt idx="256">
                  <c:v>42662</c:v>
                </c:pt>
                <c:pt idx="257">
                  <c:v>42661</c:v>
                </c:pt>
                <c:pt idx="258">
                  <c:v>42660</c:v>
                </c:pt>
                <c:pt idx="259">
                  <c:v>42657</c:v>
                </c:pt>
                <c:pt idx="260">
                  <c:v>42656</c:v>
                </c:pt>
                <c:pt idx="261">
                  <c:v>42655</c:v>
                </c:pt>
                <c:pt idx="262">
                  <c:v>42654</c:v>
                </c:pt>
                <c:pt idx="263">
                  <c:v>42653</c:v>
                </c:pt>
                <c:pt idx="264">
                  <c:v>42652</c:v>
                </c:pt>
                <c:pt idx="265">
                  <c:v>42651</c:v>
                </c:pt>
                <c:pt idx="266">
                  <c:v>42643</c:v>
                </c:pt>
                <c:pt idx="267">
                  <c:v>42642</c:v>
                </c:pt>
                <c:pt idx="268">
                  <c:v>42641</c:v>
                </c:pt>
                <c:pt idx="269">
                  <c:v>42640</c:v>
                </c:pt>
                <c:pt idx="270">
                  <c:v>42639</c:v>
                </c:pt>
                <c:pt idx="271">
                  <c:v>42636</c:v>
                </c:pt>
                <c:pt idx="272">
                  <c:v>42635</c:v>
                </c:pt>
                <c:pt idx="273">
                  <c:v>42634</c:v>
                </c:pt>
                <c:pt idx="274">
                  <c:v>42633</c:v>
                </c:pt>
                <c:pt idx="275">
                  <c:v>42632</c:v>
                </c:pt>
                <c:pt idx="276">
                  <c:v>42631</c:v>
                </c:pt>
                <c:pt idx="277">
                  <c:v>42627</c:v>
                </c:pt>
                <c:pt idx="278">
                  <c:v>42626</c:v>
                </c:pt>
                <c:pt idx="279">
                  <c:v>42625</c:v>
                </c:pt>
                <c:pt idx="280">
                  <c:v>42622</c:v>
                </c:pt>
                <c:pt idx="281">
                  <c:v>42621</c:v>
                </c:pt>
                <c:pt idx="282">
                  <c:v>42620</c:v>
                </c:pt>
                <c:pt idx="283">
                  <c:v>42619</c:v>
                </c:pt>
                <c:pt idx="284">
                  <c:v>42618</c:v>
                </c:pt>
                <c:pt idx="285">
                  <c:v>42615</c:v>
                </c:pt>
                <c:pt idx="286">
                  <c:v>42614</c:v>
                </c:pt>
                <c:pt idx="287">
                  <c:v>42613</c:v>
                </c:pt>
                <c:pt idx="288">
                  <c:v>42612</c:v>
                </c:pt>
                <c:pt idx="289">
                  <c:v>42611</c:v>
                </c:pt>
                <c:pt idx="290">
                  <c:v>42608</c:v>
                </c:pt>
                <c:pt idx="291">
                  <c:v>42607</c:v>
                </c:pt>
                <c:pt idx="292">
                  <c:v>42606</c:v>
                </c:pt>
                <c:pt idx="293">
                  <c:v>42605</c:v>
                </c:pt>
                <c:pt idx="294">
                  <c:v>42604</c:v>
                </c:pt>
                <c:pt idx="295">
                  <c:v>42601</c:v>
                </c:pt>
                <c:pt idx="296">
                  <c:v>42600</c:v>
                </c:pt>
                <c:pt idx="297">
                  <c:v>42599</c:v>
                </c:pt>
                <c:pt idx="298">
                  <c:v>42598</c:v>
                </c:pt>
                <c:pt idx="299">
                  <c:v>42597</c:v>
                </c:pt>
                <c:pt idx="300">
                  <c:v>42594</c:v>
                </c:pt>
                <c:pt idx="301">
                  <c:v>42593</c:v>
                </c:pt>
                <c:pt idx="302">
                  <c:v>42592</c:v>
                </c:pt>
                <c:pt idx="303">
                  <c:v>42591</c:v>
                </c:pt>
                <c:pt idx="304">
                  <c:v>42590</c:v>
                </c:pt>
                <c:pt idx="305">
                  <c:v>42587</c:v>
                </c:pt>
                <c:pt idx="306">
                  <c:v>42586</c:v>
                </c:pt>
                <c:pt idx="307">
                  <c:v>42585</c:v>
                </c:pt>
                <c:pt idx="308">
                  <c:v>42584</c:v>
                </c:pt>
                <c:pt idx="309">
                  <c:v>42583</c:v>
                </c:pt>
                <c:pt idx="310">
                  <c:v>42580</c:v>
                </c:pt>
                <c:pt idx="311">
                  <c:v>42579</c:v>
                </c:pt>
                <c:pt idx="312">
                  <c:v>42578</c:v>
                </c:pt>
                <c:pt idx="313">
                  <c:v>42577</c:v>
                </c:pt>
                <c:pt idx="314">
                  <c:v>42576</c:v>
                </c:pt>
                <c:pt idx="315">
                  <c:v>42573</c:v>
                </c:pt>
                <c:pt idx="316">
                  <c:v>42572</c:v>
                </c:pt>
                <c:pt idx="317">
                  <c:v>42571</c:v>
                </c:pt>
                <c:pt idx="318">
                  <c:v>42570</c:v>
                </c:pt>
                <c:pt idx="319">
                  <c:v>42569</c:v>
                </c:pt>
                <c:pt idx="320">
                  <c:v>42566</c:v>
                </c:pt>
                <c:pt idx="321">
                  <c:v>42565</c:v>
                </c:pt>
                <c:pt idx="322">
                  <c:v>42564</c:v>
                </c:pt>
                <c:pt idx="323">
                  <c:v>42563</c:v>
                </c:pt>
                <c:pt idx="324">
                  <c:v>42562</c:v>
                </c:pt>
                <c:pt idx="325">
                  <c:v>42559</c:v>
                </c:pt>
                <c:pt idx="326">
                  <c:v>42558</c:v>
                </c:pt>
                <c:pt idx="327">
                  <c:v>42557</c:v>
                </c:pt>
                <c:pt idx="328">
                  <c:v>42556</c:v>
                </c:pt>
                <c:pt idx="329">
                  <c:v>42555</c:v>
                </c:pt>
                <c:pt idx="330">
                  <c:v>42552</c:v>
                </c:pt>
                <c:pt idx="331">
                  <c:v>42551</c:v>
                </c:pt>
                <c:pt idx="332">
                  <c:v>42550</c:v>
                </c:pt>
                <c:pt idx="333">
                  <c:v>42549</c:v>
                </c:pt>
                <c:pt idx="334">
                  <c:v>42548</c:v>
                </c:pt>
                <c:pt idx="335">
                  <c:v>42545</c:v>
                </c:pt>
                <c:pt idx="336">
                  <c:v>42544</c:v>
                </c:pt>
                <c:pt idx="337">
                  <c:v>42543</c:v>
                </c:pt>
                <c:pt idx="338">
                  <c:v>42542</c:v>
                </c:pt>
                <c:pt idx="339">
                  <c:v>42541</c:v>
                </c:pt>
                <c:pt idx="340">
                  <c:v>42538</c:v>
                </c:pt>
                <c:pt idx="341">
                  <c:v>42537</c:v>
                </c:pt>
                <c:pt idx="342">
                  <c:v>42536</c:v>
                </c:pt>
                <c:pt idx="343">
                  <c:v>42535</c:v>
                </c:pt>
                <c:pt idx="344">
                  <c:v>42534</c:v>
                </c:pt>
                <c:pt idx="345">
                  <c:v>42533</c:v>
                </c:pt>
                <c:pt idx="346">
                  <c:v>42529</c:v>
                </c:pt>
                <c:pt idx="347">
                  <c:v>42528</c:v>
                </c:pt>
                <c:pt idx="348">
                  <c:v>42527</c:v>
                </c:pt>
                <c:pt idx="349">
                  <c:v>42524</c:v>
                </c:pt>
                <c:pt idx="350">
                  <c:v>42523</c:v>
                </c:pt>
                <c:pt idx="351">
                  <c:v>42522</c:v>
                </c:pt>
                <c:pt idx="352">
                  <c:v>42521</c:v>
                </c:pt>
                <c:pt idx="353">
                  <c:v>42520</c:v>
                </c:pt>
                <c:pt idx="354">
                  <c:v>42517</c:v>
                </c:pt>
                <c:pt idx="355">
                  <c:v>42516</c:v>
                </c:pt>
                <c:pt idx="356">
                  <c:v>42515</c:v>
                </c:pt>
                <c:pt idx="357">
                  <c:v>42514</c:v>
                </c:pt>
                <c:pt idx="358">
                  <c:v>42513</c:v>
                </c:pt>
                <c:pt idx="359">
                  <c:v>42510</c:v>
                </c:pt>
                <c:pt idx="360">
                  <c:v>42509</c:v>
                </c:pt>
                <c:pt idx="361">
                  <c:v>42508</c:v>
                </c:pt>
                <c:pt idx="362">
                  <c:v>42507</c:v>
                </c:pt>
                <c:pt idx="363">
                  <c:v>42506</c:v>
                </c:pt>
                <c:pt idx="364">
                  <c:v>42503</c:v>
                </c:pt>
                <c:pt idx="365">
                  <c:v>42502</c:v>
                </c:pt>
                <c:pt idx="366">
                  <c:v>42501</c:v>
                </c:pt>
                <c:pt idx="367">
                  <c:v>42500</c:v>
                </c:pt>
                <c:pt idx="368">
                  <c:v>42499</c:v>
                </c:pt>
                <c:pt idx="369">
                  <c:v>42496</c:v>
                </c:pt>
                <c:pt idx="370">
                  <c:v>42495</c:v>
                </c:pt>
                <c:pt idx="371">
                  <c:v>42494</c:v>
                </c:pt>
                <c:pt idx="372">
                  <c:v>42493</c:v>
                </c:pt>
                <c:pt idx="373">
                  <c:v>42489</c:v>
                </c:pt>
                <c:pt idx="374">
                  <c:v>42488</c:v>
                </c:pt>
                <c:pt idx="375">
                  <c:v>42487</c:v>
                </c:pt>
                <c:pt idx="376">
                  <c:v>42486</c:v>
                </c:pt>
                <c:pt idx="377">
                  <c:v>42485</c:v>
                </c:pt>
                <c:pt idx="378">
                  <c:v>42482</c:v>
                </c:pt>
                <c:pt idx="379">
                  <c:v>42481</c:v>
                </c:pt>
                <c:pt idx="380">
                  <c:v>42480</c:v>
                </c:pt>
                <c:pt idx="381">
                  <c:v>42479</c:v>
                </c:pt>
                <c:pt idx="382">
                  <c:v>42478</c:v>
                </c:pt>
                <c:pt idx="383">
                  <c:v>42475</c:v>
                </c:pt>
                <c:pt idx="384">
                  <c:v>42474</c:v>
                </c:pt>
                <c:pt idx="385">
                  <c:v>42473</c:v>
                </c:pt>
                <c:pt idx="386">
                  <c:v>42472</c:v>
                </c:pt>
                <c:pt idx="387">
                  <c:v>42471</c:v>
                </c:pt>
                <c:pt idx="388">
                  <c:v>42468</c:v>
                </c:pt>
                <c:pt idx="389">
                  <c:v>42467</c:v>
                </c:pt>
                <c:pt idx="390">
                  <c:v>42466</c:v>
                </c:pt>
                <c:pt idx="391">
                  <c:v>42465</c:v>
                </c:pt>
                <c:pt idx="392">
                  <c:v>42461</c:v>
                </c:pt>
                <c:pt idx="393">
                  <c:v>42460</c:v>
                </c:pt>
                <c:pt idx="394">
                  <c:v>42459</c:v>
                </c:pt>
                <c:pt idx="395">
                  <c:v>42458</c:v>
                </c:pt>
                <c:pt idx="396">
                  <c:v>42457</c:v>
                </c:pt>
                <c:pt idx="397">
                  <c:v>42454</c:v>
                </c:pt>
                <c:pt idx="398">
                  <c:v>42453</c:v>
                </c:pt>
                <c:pt idx="399">
                  <c:v>42452</c:v>
                </c:pt>
                <c:pt idx="400">
                  <c:v>42451</c:v>
                </c:pt>
                <c:pt idx="401">
                  <c:v>42450</c:v>
                </c:pt>
                <c:pt idx="402">
                  <c:v>42447</c:v>
                </c:pt>
                <c:pt idx="403">
                  <c:v>42446</c:v>
                </c:pt>
                <c:pt idx="404">
                  <c:v>42445</c:v>
                </c:pt>
                <c:pt idx="405">
                  <c:v>42444</c:v>
                </c:pt>
                <c:pt idx="406">
                  <c:v>42443</c:v>
                </c:pt>
                <c:pt idx="407">
                  <c:v>42440</c:v>
                </c:pt>
                <c:pt idx="408">
                  <c:v>42439</c:v>
                </c:pt>
                <c:pt idx="409">
                  <c:v>42438</c:v>
                </c:pt>
                <c:pt idx="410">
                  <c:v>42437</c:v>
                </c:pt>
                <c:pt idx="411">
                  <c:v>42436</c:v>
                </c:pt>
                <c:pt idx="412">
                  <c:v>42433</c:v>
                </c:pt>
                <c:pt idx="413">
                  <c:v>42432</c:v>
                </c:pt>
                <c:pt idx="414">
                  <c:v>42431</c:v>
                </c:pt>
                <c:pt idx="415">
                  <c:v>42430</c:v>
                </c:pt>
                <c:pt idx="416">
                  <c:v>42429</c:v>
                </c:pt>
                <c:pt idx="417">
                  <c:v>42426</c:v>
                </c:pt>
                <c:pt idx="418">
                  <c:v>42425</c:v>
                </c:pt>
                <c:pt idx="419">
                  <c:v>42424</c:v>
                </c:pt>
                <c:pt idx="420">
                  <c:v>42423</c:v>
                </c:pt>
                <c:pt idx="421">
                  <c:v>42422</c:v>
                </c:pt>
                <c:pt idx="422">
                  <c:v>42419</c:v>
                </c:pt>
                <c:pt idx="423">
                  <c:v>42418</c:v>
                </c:pt>
                <c:pt idx="424">
                  <c:v>42417</c:v>
                </c:pt>
                <c:pt idx="425">
                  <c:v>42416</c:v>
                </c:pt>
                <c:pt idx="426">
                  <c:v>42415</c:v>
                </c:pt>
                <c:pt idx="427">
                  <c:v>42414</c:v>
                </c:pt>
                <c:pt idx="428">
                  <c:v>42406</c:v>
                </c:pt>
                <c:pt idx="429">
                  <c:v>42405</c:v>
                </c:pt>
                <c:pt idx="430">
                  <c:v>42404</c:v>
                </c:pt>
                <c:pt idx="431">
                  <c:v>42403</c:v>
                </c:pt>
                <c:pt idx="432">
                  <c:v>42402</c:v>
                </c:pt>
                <c:pt idx="433">
                  <c:v>42401</c:v>
                </c:pt>
                <c:pt idx="434">
                  <c:v>42398</c:v>
                </c:pt>
                <c:pt idx="435">
                  <c:v>42397</c:v>
                </c:pt>
                <c:pt idx="436">
                  <c:v>42396</c:v>
                </c:pt>
                <c:pt idx="437">
                  <c:v>42395</c:v>
                </c:pt>
                <c:pt idx="438">
                  <c:v>42394</c:v>
                </c:pt>
                <c:pt idx="439">
                  <c:v>42391</c:v>
                </c:pt>
                <c:pt idx="440">
                  <c:v>42390</c:v>
                </c:pt>
                <c:pt idx="441">
                  <c:v>42389</c:v>
                </c:pt>
                <c:pt idx="442">
                  <c:v>42388</c:v>
                </c:pt>
                <c:pt idx="443">
                  <c:v>42387</c:v>
                </c:pt>
                <c:pt idx="444">
                  <c:v>42384</c:v>
                </c:pt>
                <c:pt idx="445">
                  <c:v>42383</c:v>
                </c:pt>
                <c:pt idx="446">
                  <c:v>42382</c:v>
                </c:pt>
                <c:pt idx="447">
                  <c:v>42381</c:v>
                </c:pt>
                <c:pt idx="448">
                  <c:v>42380</c:v>
                </c:pt>
                <c:pt idx="449">
                  <c:v>42377</c:v>
                </c:pt>
                <c:pt idx="450">
                  <c:v>42376</c:v>
                </c:pt>
                <c:pt idx="451">
                  <c:v>42375</c:v>
                </c:pt>
                <c:pt idx="452">
                  <c:v>42374</c:v>
                </c:pt>
                <c:pt idx="453">
                  <c:v>42373</c:v>
                </c:pt>
                <c:pt idx="454">
                  <c:v>42369</c:v>
                </c:pt>
                <c:pt idx="455">
                  <c:v>42368</c:v>
                </c:pt>
                <c:pt idx="456">
                  <c:v>42367</c:v>
                </c:pt>
                <c:pt idx="457">
                  <c:v>42366</c:v>
                </c:pt>
                <c:pt idx="458">
                  <c:v>42363</c:v>
                </c:pt>
                <c:pt idx="459">
                  <c:v>42362</c:v>
                </c:pt>
                <c:pt idx="460">
                  <c:v>42361</c:v>
                </c:pt>
                <c:pt idx="461">
                  <c:v>42360</c:v>
                </c:pt>
                <c:pt idx="462">
                  <c:v>42359</c:v>
                </c:pt>
                <c:pt idx="463">
                  <c:v>42356</c:v>
                </c:pt>
                <c:pt idx="464">
                  <c:v>42355</c:v>
                </c:pt>
                <c:pt idx="465">
                  <c:v>42354</c:v>
                </c:pt>
                <c:pt idx="466">
                  <c:v>42353</c:v>
                </c:pt>
                <c:pt idx="467">
                  <c:v>42352</c:v>
                </c:pt>
                <c:pt idx="468">
                  <c:v>42349</c:v>
                </c:pt>
                <c:pt idx="469">
                  <c:v>42348</c:v>
                </c:pt>
                <c:pt idx="470">
                  <c:v>42347</c:v>
                </c:pt>
                <c:pt idx="471">
                  <c:v>42346</c:v>
                </c:pt>
                <c:pt idx="472">
                  <c:v>42345</c:v>
                </c:pt>
                <c:pt idx="473">
                  <c:v>42342</c:v>
                </c:pt>
                <c:pt idx="474">
                  <c:v>42341</c:v>
                </c:pt>
                <c:pt idx="475">
                  <c:v>42340</c:v>
                </c:pt>
                <c:pt idx="476">
                  <c:v>42339</c:v>
                </c:pt>
                <c:pt idx="477">
                  <c:v>42338</c:v>
                </c:pt>
                <c:pt idx="478">
                  <c:v>42335</c:v>
                </c:pt>
                <c:pt idx="479">
                  <c:v>42334</c:v>
                </c:pt>
                <c:pt idx="480">
                  <c:v>42333</c:v>
                </c:pt>
                <c:pt idx="481">
                  <c:v>42332</c:v>
                </c:pt>
                <c:pt idx="482">
                  <c:v>42331</c:v>
                </c:pt>
                <c:pt idx="483">
                  <c:v>42328</c:v>
                </c:pt>
                <c:pt idx="484">
                  <c:v>42327</c:v>
                </c:pt>
                <c:pt idx="485">
                  <c:v>42326</c:v>
                </c:pt>
                <c:pt idx="486">
                  <c:v>42325</c:v>
                </c:pt>
                <c:pt idx="487">
                  <c:v>42324</c:v>
                </c:pt>
                <c:pt idx="488">
                  <c:v>42321</c:v>
                </c:pt>
                <c:pt idx="489">
                  <c:v>42320</c:v>
                </c:pt>
                <c:pt idx="490">
                  <c:v>42319</c:v>
                </c:pt>
                <c:pt idx="491">
                  <c:v>42318</c:v>
                </c:pt>
                <c:pt idx="492">
                  <c:v>42317</c:v>
                </c:pt>
                <c:pt idx="493">
                  <c:v>42314</c:v>
                </c:pt>
                <c:pt idx="494">
                  <c:v>42313</c:v>
                </c:pt>
                <c:pt idx="495">
                  <c:v>42312</c:v>
                </c:pt>
                <c:pt idx="496">
                  <c:v>42311</c:v>
                </c:pt>
                <c:pt idx="497">
                  <c:v>42310</c:v>
                </c:pt>
                <c:pt idx="498">
                  <c:v>42307</c:v>
                </c:pt>
                <c:pt idx="499">
                  <c:v>42306</c:v>
                </c:pt>
                <c:pt idx="500">
                  <c:v>42305</c:v>
                </c:pt>
                <c:pt idx="501">
                  <c:v>42304</c:v>
                </c:pt>
              </c:numCache>
            </c:numRef>
          </c:cat>
          <c:val>
            <c:numRef>
              <c:f>螺纹现货价格!$M$24:$M$525</c:f>
              <c:numCache>
                <c:formatCode>#,##0.00_ </c:formatCode>
                <c:ptCount val="502"/>
                <c:pt idx="0">
                  <c:v>4752</c:v>
                </c:pt>
                <c:pt idx="1">
                  <c:v>4761</c:v>
                </c:pt>
                <c:pt idx="2">
                  <c:v>4774</c:v>
                </c:pt>
                <c:pt idx="3">
                  <c:v>4767</c:v>
                </c:pt>
                <c:pt idx="4">
                  <c:v>4752</c:v>
                </c:pt>
                <c:pt idx="5">
                  <c:v>4731</c:v>
                </c:pt>
                <c:pt idx="6">
                  <c:v>4738</c:v>
                </c:pt>
                <c:pt idx="7">
                  <c:v>4762</c:v>
                </c:pt>
                <c:pt idx="8">
                  <c:v>4761</c:v>
                </c:pt>
                <c:pt idx="9">
                  <c:v>4780</c:v>
                </c:pt>
                <c:pt idx="10">
                  <c:v>4750</c:v>
                </c:pt>
                <c:pt idx="11">
                  <c:v>4722</c:v>
                </c:pt>
                <c:pt idx="12">
                  <c:v>4724</c:v>
                </c:pt>
                <c:pt idx="13">
                  <c:v>4730</c:v>
                </c:pt>
                <c:pt idx="14">
                  <c:v>4739</c:v>
                </c:pt>
                <c:pt idx="15">
                  <c:v>4666</c:v>
                </c:pt>
                <c:pt idx="16">
                  <c:v>4657</c:v>
                </c:pt>
                <c:pt idx="17">
                  <c:v>4661</c:v>
                </c:pt>
                <c:pt idx="18">
                  <c:v>4660</c:v>
                </c:pt>
                <c:pt idx="19">
                  <c:v>4643</c:v>
                </c:pt>
                <c:pt idx="20">
                  <c:v>4655</c:v>
                </c:pt>
                <c:pt idx="21">
                  <c:v>4675</c:v>
                </c:pt>
                <c:pt idx="22">
                  <c:v>4721</c:v>
                </c:pt>
                <c:pt idx="23">
                  <c:v>4743</c:v>
                </c:pt>
                <c:pt idx="24">
                  <c:v>4759</c:v>
                </c:pt>
                <c:pt idx="25">
                  <c:v>4766</c:v>
                </c:pt>
                <c:pt idx="26">
                  <c:v>4790</c:v>
                </c:pt>
                <c:pt idx="27">
                  <c:v>4807</c:v>
                </c:pt>
                <c:pt idx="28">
                  <c:v>4814</c:v>
                </c:pt>
                <c:pt idx="29">
                  <c:v>4807</c:v>
                </c:pt>
                <c:pt idx="30">
                  <c:v>4810</c:v>
                </c:pt>
                <c:pt idx="31">
                  <c:v>4828</c:v>
                </c:pt>
                <c:pt idx="32">
                  <c:v>4822</c:v>
                </c:pt>
                <c:pt idx="33">
                  <c:v>4835</c:v>
                </c:pt>
                <c:pt idx="34">
                  <c:v>4858</c:v>
                </c:pt>
                <c:pt idx="35">
                  <c:v>4839</c:v>
                </c:pt>
                <c:pt idx="36">
                  <c:v>4745</c:v>
                </c:pt>
                <c:pt idx="37">
                  <c:v>4726</c:v>
                </c:pt>
                <c:pt idx="38">
                  <c:v>4742</c:v>
                </c:pt>
                <c:pt idx="39">
                  <c:v>4753</c:v>
                </c:pt>
                <c:pt idx="40">
                  <c:v>4749</c:v>
                </c:pt>
                <c:pt idx="41">
                  <c:v>4763</c:v>
                </c:pt>
                <c:pt idx="42">
                  <c:v>4734</c:v>
                </c:pt>
                <c:pt idx="43">
                  <c:v>4732</c:v>
                </c:pt>
                <c:pt idx="44">
                  <c:v>4763</c:v>
                </c:pt>
                <c:pt idx="45">
                  <c:v>4746</c:v>
                </c:pt>
                <c:pt idx="46">
                  <c:v>4710</c:v>
                </c:pt>
                <c:pt idx="47">
                  <c:v>4698</c:v>
                </c:pt>
                <c:pt idx="48">
                  <c:v>4673</c:v>
                </c:pt>
                <c:pt idx="49">
                  <c:v>4678</c:v>
                </c:pt>
                <c:pt idx="50">
                  <c:v>4711</c:v>
                </c:pt>
                <c:pt idx="51">
                  <c:v>4715</c:v>
                </c:pt>
                <c:pt idx="52">
                  <c:v>4673</c:v>
                </c:pt>
                <c:pt idx="53">
                  <c:v>4648</c:v>
                </c:pt>
                <c:pt idx="54">
                  <c:v>4648</c:v>
                </c:pt>
                <c:pt idx="55">
                  <c:v>4606</c:v>
                </c:pt>
                <c:pt idx="56">
                  <c:v>4475</c:v>
                </c:pt>
                <c:pt idx="57">
                  <c:v>4458</c:v>
                </c:pt>
                <c:pt idx="58">
                  <c:v>4452</c:v>
                </c:pt>
                <c:pt idx="59">
                  <c:v>4438</c:v>
                </c:pt>
                <c:pt idx="60">
                  <c:v>4405</c:v>
                </c:pt>
                <c:pt idx="61">
                  <c:v>4358</c:v>
                </c:pt>
                <c:pt idx="62">
                  <c:v>4345</c:v>
                </c:pt>
                <c:pt idx="63">
                  <c:v>4348</c:v>
                </c:pt>
                <c:pt idx="64">
                  <c:v>4328</c:v>
                </c:pt>
                <c:pt idx="65">
                  <c:v>4325</c:v>
                </c:pt>
                <c:pt idx="66">
                  <c:v>4328</c:v>
                </c:pt>
                <c:pt idx="67">
                  <c:v>4338</c:v>
                </c:pt>
                <c:pt idx="68">
                  <c:v>4330</c:v>
                </c:pt>
                <c:pt idx="69">
                  <c:v>4314</c:v>
                </c:pt>
                <c:pt idx="70">
                  <c:v>4292</c:v>
                </c:pt>
                <c:pt idx="71">
                  <c:v>4255</c:v>
                </c:pt>
                <c:pt idx="72">
                  <c:v>4242</c:v>
                </c:pt>
                <c:pt idx="73">
                  <c:v>4222</c:v>
                </c:pt>
                <c:pt idx="74">
                  <c:v>4193</c:v>
                </c:pt>
                <c:pt idx="75">
                  <c:v>4163</c:v>
                </c:pt>
                <c:pt idx="76">
                  <c:v>4151</c:v>
                </c:pt>
                <c:pt idx="77">
                  <c:v>4155</c:v>
                </c:pt>
                <c:pt idx="78">
                  <c:v>4150</c:v>
                </c:pt>
                <c:pt idx="79">
                  <c:v>4120</c:v>
                </c:pt>
                <c:pt idx="80">
                  <c:v>4098</c:v>
                </c:pt>
                <c:pt idx="81">
                  <c:v>4070</c:v>
                </c:pt>
                <c:pt idx="82">
                  <c:v>4062</c:v>
                </c:pt>
                <c:pt idx="83">
                  <c:v>4025</c:v>
                </c:pt>
                <c:pt idx="84">
                  <c:v>3977</c:v>
                </c:pt>
                <c:pt idx="85">
                  <c:v>3950</c:v>
                </c:pt>
                <c:pt idx="86">
                  <c:v>3940</c:v>
                </c:pt>
                <c:pt idx="87">
                  <c:v>3943</c:v>
                </c:pt>
                <c:pt idx="88">
                  <c:v>3940</c:v>
                </c:pt>
                <c:pt idx="89">
                  <c:v>3940</c:v>
                </c:pt>
                <c:pt idx="90">
                  <c:v>3923</c:v>
                </c:pt>
                <c:pt idx="91">
                  <c:v>3915</c:v>
                </c:pt>
                <c:pt idx="92">
                  <c:v>3880</c:v>
                </c:pt>
                <c:pt idx="93">
                  <c:v>3861</c:v>
                </c:pt>
                <c:pt idx="94">
                  <c:v>3869</c:v>
                </c:pt>
                <c:pt idx="95">
                  <c:v>3853</c:v>
                </c:pt>
                <c:pt idx="96">
                  <c:v>3838</c:v>
                </c:pt>
                <c:pt idx="97">
                  <c:v>3835</c:v>
                </c:pt>
                <c:pt idx="98">
                  <c:v>3830</c:v>
                </c:pt>
                <c:pt idx="99">
                  <c:v>3833</c:v>
                </c:pt>
                <c:pt idx="100">
                  <c:v>3847</c:v>
                </c:pt>
                <c:pt idx="101">
                  <c:v>3858</c:v>
                </c:pt>
                <c:pt idx="102">
                  <c:v>3876</c:v>
                </c:pt>
                <c:pt idx="103">
                  <c:v>3886</c:v>
                </c:pt>
                <c:pt idx="104">
                  <c:v>3886</c:v>
                </c:pt>
                <c:pt idx="105">
                  <c:v>3891</c:v>
                </c:pt>
                <c:pt idx="106">
                  <c:v>3900</c:v>
                </c:pt>
                <c:pt idx="107">
                  <c:v>3909</c:v>
                </c:pt>
                <c:pt idx="108">
                  <c:v>3932</c:v>
                </c:pt>
                <c:pt idx="109">
                  <c:v>3918</c:v>
                </c:pt>
                <c:pt idx="110">
                  <c:v>3849</c:v>
                </c:pt>
                <c:pt idx="111">
                  <c:v>3818</c:v>
                </c:pt>
                <c:pt idx="112">
                  <c:v>3806</c:v>
                </c:pt>
                <c:pt idx="113">
                  <c:v>3784</c:v>
                </c:pt>
                <c:pt idx="114">
                  <c:v>3771</c:v>
                </c:pt>
                <c:pt idx="115">
                  <c:v>3759</c:v>
                </c:pt>
                <c:pt idx="116">
                  <c:v>3758</c:v>
                </c:pt>
                <c:pt idx="117">
                  <c:v>3769</c:v>
                </c:pt>
                <c:pt idx="118">
                  <c:v>3752</c:v>
                </c:pt>
                <c:pt idx="119">
                  <c:v>3744</c:v>
                </c:pt>
                <c:pt idx="120">
                  <c:v>3738</c:v>
                </c:pt>
                <c:pt idx="121">
                  <c:v>3785</c:v>
                </c:pt>
                <c:pt idx="122">
                  <c:v>3843</c:v>
                </c:pt>
                <c:pt idx="123">
                  <c:v>3838</c:v>
                </c:pt>
                <c:pt idx="124">
                  <c:v>3753</c:v>
                </c:pt>
                <c:pt idx="125">
                  <c:v>3724</c:v>
                </c:pt>
                <c:pt idx="126">
                  <c:v>3696</c:v>
                </c:pt>
                <c:pt idx="127">
                  <c:v>3675</c:v>
                </c:pt>
                <c:pt idx="128">
                  <c:v>3681</c:v>
                </c:pt>
                <c:pt idx="129">
                  <c:v>3702</c:v>
                </c:pt>
                <c:pt idx="130">
                  <c:v>3713</c:v>
                </c:pt>
                <c:pt idx="131">
                  <c:v>3723</c:v>
                </c:pt>
                <c:pt idx="132">
                  <c:v>3767</c:v>
                </c:pt>
                <c:pt idx="133">
                  <c:v>3814</c:v>
                </c:pt>
                <c:pt idx="134">
                  <c:v>3830</c:v>
                </c:pt>
                <c:pt idx="135">
                  <c:v>3840</c:v>
                </c:pt>
                <c:pt idx="136">
                  <c:v>3867</c:v>
                </c:pt>
                <c:pt idx="137">
                  <c:v>3933</c:v>
                </c:pt>
                <c:pt idx="138">
                  <c:v>3972</c:v>
                </c:pt>
                <c:pt idx="139">
                  <c:v>4021</c:v>
                </c:pt>
                <c:pt idx="140">
                  <c:v>4070</c:v>
                </c:pt>
                <c:pt idx="141">
                  <c:v>4099</c:v>
                </c:pt>
                <c:pt idx="142">
                  <c:v>4104</c:v>
                </c:pt>
                <c:pt idx="143">
                  <c:v>4130</c:v>
                </c:pt>
                <c:pt idx="144">
                  <c:v>4135</c:v>
                </c:pt>
                <c:pt idx="145">
                  <c:v>4153</c:v>
                </c:pt>
                <c:pt idx="146">
                  <c:v>4164</c:v>
                </c:pt>
                <c:pt idx="147">
                  <c:v>4216</c:v>
                </c:pt>
                <c:pt idx="148">
                  <c:v>4318</c:v>
                </c:pt>
                <c:pt idx="149">
                  <c:v>4365</c:v>
                </c:pt>
                <c:pt idx="150">
                  <c:v>4410</c:v>
                </c:pt>
                <c:pt idx="151">
                  <c:v>4476</c:v>
                </c:pt>
                <c:pt idx="152">
                  <c:v>4515</c:v>
                </c:pt>
                <c:pt idx="153">
                  <c:v>4554</c:v>
                </c:pt>
                <c:pt idx="154">
                  <c:v>4584</c:v>
                </c:pt>
                <c:pt idx="155">
                  <c:v>4596</c:v>
                </c:pt>
                <c:pt idx="156">
                  <c:v>4597</c:v>
                </c:pt>
                <c:pt idx="157">
                  <c:v>4598</c:v>
                </c:pt>
                <c:pt idx="158">
                  <c:v>4602</c:v>
                </c:pt>
                <c:pt idx="159">
                  <c:v>4632</c:v>
                </c:pt>
                <c:pt idx="160">
                  <c:v>4684</c:v>
                </c:pt>
                <c:pt idx="161">
                  <c:v>4720</c:v>
                </c:pt>
                <c:pt idx="162">
                  <c:v>4747</c:v>
                </c:pt>
                <c:pt idx="163">
                  <c:v>4766</c:v>
                </c:pt>
                <c:pt idx="164">
                  <c:v>4797</c:v>
                </c:pt>
                <c:pt idx="165">
                  <c:v>4801</c:v>
                </c:pt>
                <c:pt idx="166">
                  <c:v>4806</c:v>
                </c:pt>
                <c:pt idx="167">
                  <c:v>4801</c:v>
                </c:pt>
                <c:pt idx="168">
                  <c:v>4784</c:v>
                </c:pt>
                <c:pt idx="169">
                  <c:v>4798</c:v>
                </c:pt>
                <c:pt idx="170">
                  <c:v>4806</c:v>
                </c:pt>
                <c:pt idx="171">
                  <c:v>4798</c:v>
                </c:pt>
                <c:pt idx="172">
                  <c:v>4771</c:v>
                </c:pt>
                <c:pt idx="173">
                  <c:v>4769</c:v>
                </c:pt>
                <c:pt idx="174">
                  <c:v>4767</c:v>
                </c:pt>
                <c:pt idx="175">
                  <c:v>4770</c:v>
                </c:pt>
                <c:pt idx="176">
                  <c:v>4772</c:v>
                </c:pt>
                <c:pt idx="177">
                  <c:v>4762</c:v>
                </c:pt>
                <c:pt idx="178">
                  <c:v>4725</c:v>
                </c:pt>
                <c:pt idx="179">
                  <c:v>4721</c:v>
                </c:pt>
                <c:pt idx="180">
                  <c:v>4720</c:v>
                </c:pt>
                <c:pt idx="181">
                  <c:v>4710</c:v>
                </c:pt>
                <c:pt idx="182">
                  <c:v>4713</c:v>
                </c:pt>
                <c:pt idx="183">
                  <c:v>4730</c:v>
                </c:pt>
                <c:pt idx="184">
                  <c:v>4730</c:v>
                </c:pt>
                <c:pt idx="185">
                  <c:v>4730</c:v>
                </c:pt>
                <c:pt idx="186">
                  <c:v>4730</c:v>
                </c:pt>
                <c:pt idx="187">
                  <c:v>4730</c:v>
                </c:pt>
                <c:pt idx="188">
                  <c:v>4730</c:v>
                </c:pt>
                <c:pt idx="189">
                  <c:v>4730</c:v>
                </c:pt>
                <c:pt idx="190">
                  <c:v>4730</c:v>
                </c:pt>
                <c:pt idx="191">
                  <c:v>4730</c:v>
                </c:pt>
                <c:pt idx="192">
                  <c:v>4726</c:v>
                </c:pt>
                <c:pt idx="193">
                  <c:v>4722</c:v>
                </c:pt>
                <c:pt idx="194">
                  <c:v>4727</c:v>
                </c:pt>
                <c:pt idx="195">
                  <c:v>4722</c:v>
                </c:pt>
                <c:pt idx="196">
                  <c:v>4725</c:v>
                </c:pt>
                <c:pt idx="197">
                  <c:v>4720</c:v>
                </c:pt>
                <c:pt idx="198">
                  <c:v>4708</c:v>
                </c:pt>
                <c:pt idx="199">
                  <c:v>4697</c:v>
                </c:pt>
                <c:pt idx="200">
                  <c:v>4700</c:v>
                </c:pt>
                <c:pt idx="201">
                  <c:v>4707</c:v>
                </c:pt>
                <c:pt idx="202">
                  <c:v>4707</c:v>
                </c:pt>
                <c:pt idx="203">
                  <c:v>4716</c:v>
                </c:pt>
                <c:pt idx="204">
                  <c:v>4720</c:v>
                </c:pt>
                <c:pt idx="205">
                  <c:v>4731</c:v>
                </c:pt>
                <c:pt idx="206">
                  <c:v>4735</c:v>
                </c:pt>
                <c:pt idx="207">
                  <c:v>4703</c:v>
                </c:pt>
                <c:pt idx="208">
                  <c:v>4713</c:v>
                </c:pt>
                <c:pt idx="209">
                  <c:v>4744</c:v>
                </c:pt>
                <c:pt idx="210">
                  <c:v>4771</c:v>
                </c:pt>
                <c:pt idx="211">
                  <c:v>4768</c:v>
                </c:pt>
                <c:pt idx="212">
                  <c:v>4765</c:v>
                </c:pt>
                <c:pt idx="213">
                  <c:v>4770</c:v>
                </c:pt>
                <c:pt idx="214">
                  <c:v>4779</c:v>
                </c:pt>
                <c:pt idx="215">
                  <c:v>4770</c:v>
                </c:pt>
                <c:pt idx="216">
                  <c:v>4775</c:v>
                </c:pt>
                <c:pt idx="217">
                  <c:v>4778</c:v>
                </c:pt>
                <c:pt idx="218">
                  <c:v>4738</c:v>
                </c:pt>
                <c:pt idx="219">
                  <c:v>4594</c:v>
                </c:pt>
                <c:pt idx="220">
                  <c:v>4600</c:v>
                </c:pt>
                <c:pt idx="221">
                  <c:v>4580</c:v>
                </c:pt>
                <c:pt idx="222">
                  <c:v>4543</c:v>
                </c:pt>
                <c:pt idx="223">
                  <c:v>4518</c:v>
                </c:pt>
                <c:pt idx="224">
                  <c:v>4514</c:v>
                </c:pt>
                <c:pt idx="225">
                  <c:v>4488</c:v>
                </c:pt>
                <c:pt idx="226">
                  <c:v>4485</c:v>
                </c:pt>
                <c:pt idx="227">
                  <c:v>4508</c:v>
                </c:pt>
                <c:pt idx="228">
                  <c:v>4470</c:v>
                </c:pt>
                <c:pt idx="229">
                  <c:v>4379</c:v>
                </c:pt>
                <c:pt idx="230">
                  <c:v>4351</c:v>
                </c:pt>
                <c:pt idx="231">
                  <c:v>4315</c:v>
                </c:pt>
                <c:pt idx="232">
                  <c:v>4259</c:v>
                </c:pt>
                <c:pt idx="233">
                  <c:v>4233</c:v>
                </c:pt>
                <c:pt idx="234">
                  <c:v>4235</c:v>
                </c:pt>
                <c:pt idx="235">
                  <c:v>4235</c:v>
                </c:pt>
                <c:pt idx="236">
                  <c:v>4253</c:v>
                </c:pt>
                <c:pt idx="237">
                  <c:v>4282</c:v>
                </c:pt>
                <c:pt idx="238">
                  <c:v>4292</c:v>
                </c:pt>
                <c:pt idx="239">
                  <c:v>4280</c:v>
                </c:pt>
                <c:pt idx="240">
                  <c:v>4265</c:v>
                </c:pt>
                <c:pt idx="241">
                  <c:v>4222</c:v>
                </c:pt>
                <c:pt idx="242">
                  <c:v>4184</c:v>
                </c:pt>
                <c:pt idx="243">
                  <c:v>4097</c:v>
                </c:pt>
                <c:pt idx="244">
                  <c:v>4050</c:v>
                </c:pt>
                <c:pt idx="245">
                  <c:v>4010</c:v>
                </c:pt>
                <c:pt idx="246">
                  <c:v>3974</c:v>
                </c:pt>
                <c:pt idx="247">
                  <c:v>3930</c:v>
                </c:pt>
                <c:pt idx="248">
                  <c:v>3886</c:v>
                </c:pt>
                <c:pt idx="249">
                  <c:v>3862</c:v>
                </c:pt>
                <c:pt idx="250">
                  <c:v>3845</c:v>
                </c:pt>
                <c:pt idx="251">
                  <c:v>3831</c:v>
                </c:pt>
                <c:pt idx="252">
                  <c:v>3805</c:v>
                </c:pt>
                <c:pt idx="253">
                  <c:v>3772</c:v>
                </c:pt>
                <c:pt idx="254">
                  <c:v>3760</c:v>
                </c:pt>
                <c:pt idx="255">
                  <c:v>3749</c:v>
                </c:pt>
                <c:pt idx="256">
                  <c:v>3731</c:v>
                </c:pt>
                <c:pt idx="257">
                  <c:v>3706</c:v>
                </c:pt>
                <c:pt idx="258">
                  <c:v>3684</c:v>
                </c:pt>
                <c:pt idx="259">
                  <c:v>3662</c:v>
                </c:pt>
                <c:pt idx="260">
                  <c:v>3654</c:v>
                </c:pt>
                <c:pt idx="261">
                  <c:v>3642</c:v>
                </c:pt>
                <c:pt idx="262">
                  <c:v>3608</c:v>
                </c:pt>
                <c:pt idx="263">
                  <c:v>3592</c:v>
                </c:pt>
                <c:pt idx="264">
                  <c:v>3564</c:v>
                </c:pt>
                <c:pt idx="265">
                  <c:v>3545</c:v>
                </c:pt>
                <c:pt idx="266">
                  <c:v>3540</c:v>
                </c:pt>
                <c:pt idx="267">
                  <c:v>3535</c:v>
                </c:pt>
                <c:pt idx="268">
                  <c:v>3527</c:v>
                </c:pt>
                <c:pt idx="269">
                  <c:v>3519</c:v>
                </c:pt>
                <c:pt idx="270">
                  <c:v>3510</c:v>
                </c:pt>
                <c:pt idx="271">
                  <c:v>3488</c:v>
                </c:pt>
                <c:pt idx="272">
                  <c:v>3477</c:v>
                </c:pt>
                <c:pt idx="273">
                  <c:v>3475</c:v>
                </c:pt>
                <c:pt idx="274">
                  <c:v>3473</c:v>
                </c:pt>
                <c:pt idx="275">
                  <c:v>3473</c:v>
                </c:pt>
                <c:pt idx="276">
                  <c:v>3472</c:v>
                </c:pt>
                <c:pt idx="277">
                  <c:v>3485</c:v>
                </c:pt>
                <c:pt idx="278">
                  <c:v>3485</c:v>
                </c:pt>
                <c:pt idx="279">
                  <c:v>3495</c:v>
                </c:pt>
                <c:pt idx="280">
                  <c:v>3512</c:v>
                </c:pt>
                <c:pt idx="281">
                  <c:v>3517</c:v>
                </c:pt>
                <c:pt idx="282">
                  <c:v>3521</c:v>
                </c:pt>
                <c:pt idx="283">
                  <c:v>3527</c:v>
                </c:pt>
                <c:pt idx="284">
                  <c:v>3514</c:v>
                </c:pt>
                <c:pt idx="285">
                  <c:v>3495</c:v>
                </c:pt>
                <c:pt idx="286">
                  <c:v>3504</c:v>
                </c:pt>
                <c:pt idx="287">
                  <c:v>3515</c:v>
                </c:pt>
                <c:pt idx="288">
                  <c:v>3514</c:v>
                </c:pt>
                <c:pt idx="289">
                  <c:v>3508</c:v>
                </c:pt>
                <c:pt idx="290">
                  <c:v>3495</c:v>
                </c:pt>
                <c:pt idx="291">
                  <c:v>3489</c:v>
                </c:pt>
                <c:pt idx="292">
                  <c:v>3458</c:v>
                </c:pt>
                <c:pt idx="293">
                  <c:v>3421</c:v>
                </c:pt>
                <c:pt idx="294">
                  <c:v>3396</c:v>
                </c:pt>
                <c:pt idx="295">
                  <c:v>3382</c:v>
                </c:pt>
                <c:pt idx="296">
                  <c:v>3371</c:v>
                </c:pt>
                <c:pt idx="297">
                  <c:v>3355</c:v>
                </c:pt>
                <c:pt idx="298">
                  <c:v>3285</c:v>
                </c:pt>
                <c:pt idx="299">
                  <c:v>3254</c:v>
                </c:pt>
                <c:pt idx="300">
                  <c:v>3243</c:v>
                </c:pt>
                <c:pt idx="301">
                  <c:v>3230</c:v>
                </c:pt>
                <c:pt idx="302">
                  <c:v>3222</c:v>
                </c:pt>
                <c:pt idx="303">
                  <c:v>3219</c:v>
                </c:pt>
                <c:pt idx="304">
                  <c:v>3186</c:v>
                </c:pt>
                <c:pt idx="305">
                  <c:v>3156</c:v>
                </c:pt>
                <c:pt idx="306">
                  <c:v>3151</c:v>
                </c:pt>
                <c:pt idx="307">
                  <c:v>3149</c:v>
                </c:pt>
                <c:pt idx="308">
                  <c:v>3143</c:v>
                </c:pt>
                <c:pt idx="309">
                  <c:v>3129</c:v>
                </c:pt>
                <c:pt idx="310">
                  <c:v>3112</c:v>
                </c:pt>
                <c:pt idx="311">
                  <c:v>3110</c:v>
                </c:pt>
                <c:pt idx="312">
                  <c:v>3085</c:v>
                </c:pt>
                <c:pt idx="313">
                  <c:v>3070</c:v>
                </c:pt>
                <c:pt idx="314">
                  <c:v>3066</c:v>
                </c:pt>
                <c:pt idx="315">
                  <c:v>3064</c:v>
                </c:pt>
                <c:pt idx="316">
                  <c:v>3045</c:v>
                </c:pt>
                <c:pt idx="317">
                  <c:v>3045</c:v>
                </c:pt>
                <c:pt idx="318">
                  <c:v>3054</c:v>
                </c:pt>
                <c:pt idx="319">
                  <c:v>3070</c:v>
                </c:pt>
                <c:pt idx="320">
                  <c:v>3088</c:v>
                </c:pt>
                <c:pt idx="321">
                  <c:v>3088</c:v>
                </c:pt>
                <c:pt idx="322">
                  <c:v>3060</c:v>
                </c:pt>
                <c:pt idx="323">
                  <c:v>3020</c:v>
                </c:pt>
                <c:pt idx="324">
                  <c:v>3000</c:v>
                </c:pt>
                <c:pt idx="325">
                  <c:v>2998</c:v>
                </c:pt>
                <c:pt idx="326">
                  <c:v>2988</c:v>
                </c:pt>
                <c:pt idx="327">
                  <c:v>2985</c:v>
                </c:pt>
                <c:pt idx="328">
                  <c:v>2986</c:v>
                </c:pt>
                <c:pt idx="329">
                  <c:v>2986</c:v>
                </c:pt>
                <c:pt idx="330">
                  <c:v>2962</c:v>
                </c:pt>
                <c:pt idx="331">
                  <c:v>2967</c:v>
                </c:pt>
                <c:pt idx="332">
                  <c:v>2970</c:v>
                </c:pt>
                <c:pt idx="333">
                  <c:v>2971</c:v>
                </c:pt>
                <c:pt idx="334">
                  <c:v>2957</c:v>
                </c:pt>
                <c:pt idx="335">
                  <c:v>2955</c:v>
                </c:pt>
                <c:pt idx="336">
                  <c:v>2962</c:v>
                </c:pt>
                <c:pt idx="337">
                  <c:v>2968</c:v>
                </c:pt>
                <c:pt idx="338">
                  <c:v>2972</c:v>
                </c:pt>
                <c:pt idx="339">
                  <c:v>2981</c:v>
                </c:pt>
                <c:pt idx="340">
                  <c:v>2991</c:v>
                </c:pt>
                <c:pt idx="341">
                  <c:v>2993</c:v>
                </c:pt>
                <c:pt idx="342">
                  <c:v>2997</c:v>
                </c:pt>
                <c:pt idx="343">
                  <c:v>2994</c:v>
                </c:pt>
                <c:pt idx="344">
                  <c:v>2979</c:v>
                </c:pt>
                <c:pt idx="345">
                  <c:v>2975</c:v>
                </c:pt>
                <c:pt idx="346">
                  <c:v>2976</c:v>
                </c:pt>
                <c:pt idx="347">
                  <c:v>2987</c:v>
                </c:pt>
                <c:pt idx="348">
                  <c:v>3007</c:v>
                </c:pt>
                <c:pt idx="349">
                  <c:v>3035</c:v>
                </c:pt>
                <c:pt idx="350">
                  <c:v>3055</c:v>
                </c:pt>
                <c:pt idx="351">
                  <c:v>3078</c:v>
                </c:pt>
                <c:pt idx="352">
                  <c:v>3091</c:v>
                </c:pt>
                <c:pt idx="353">
                  <c:v>3112</c:v>
                </c:pt>
                <c:pt idx="354">
                  <c:v>3137</c:v>
                </c:pt>
                <c:pt idx="355">
                  <c:v>3160</c:v>
                </c:pt>
                <c:pt idx="356">
                  <c:v>3196</c:v>
                </c:pt>
                <c:pt idx="357">
                  <c:v>3228</c:v>
                </c:pt>
                <c:pt idx="358">
                  <c:v>3283</c:v>
                </c:pt>
                <c:pt idx="359">
                  <c:v>3337</c:v>
                </c:pt>
                <c:pt idx="360">
                  <c:v>3372</c:v>
                </c:pt>
                <c:pt idx="361">
                  <c:v>3434</c:v>
                </c:pt>
                <c:pt idx="362">
                  <c:v>3437</c:v>
                </c:pt>
                <c:pt idx="363">
                  <c:v>3459</c:v>
                </c:pt>
                <c:pt idx="364">
                  <c:v>3488</c:v>
                </c:pt>
                <c:pt idx="365">
                  <c:v>3530</c:v>
                </c:pt>
                <c:pt idx="366">
                  <c:v>3532</c:v>
                </c:pt>
                <c:pt idx="367">
                  <c:v>3529</c:v>
                </c:pt>
                <c:pt idx="368">
                  <c:v>3605</c:v>
                </c:pt>
                <c:pt idx="369">
                  <c:v>3655</c:v>
                </c:pt>
                <c:pt idx="370">
                  <c:v>3679</c:v>
                </c:pt>
                <c:pt idx="371">
                  <c:v>3690</c:v>
                </c:pt>
                <c:pt idx="372">
                  <c:v>3721</c:v>
                </c:pt>
                <c:pt idx="373">
                  <c:v>3734</c:v>
                </c:pt>
                <c:pt idx="374">
                  <c:v>3722</c:v>
                </c:pt>
                <c:pt idx="375">
                  <c:v>3741</c:v>
                </c:pt>
                <c:pt idx="376">
                  <c:v>3764</c:v>
                </c:pt>
                <c:pt idx="377">
                  <c:v>3781</c:v>
                </c:pt>
                <c:pt idx="378">
                  <c:v>3788</c:v>
                </c:pt>
                <c:pt idx="379">
                  <c:v>3770</c:v>
                </c:pt>
                <c:pt idx="380">
                  <c:v>3653</c:v>
                </c:pt>
                <c:pt idx="381">
                  <c:v>3572</c:v>
                </c:pt>
                <c:pt idx="382">
                  <c:v>3518</c:v>
                </c:pt>
                <c:pt idx="383">
                  <c:v>3475</c:v>
                </c:pt>
                <c:pt idx="384">
                  <c:v>3452</c:v>
                </c:pt>
                <c:pt idx="385">
                  <c:v>3424</c:v>
                </c:pt>
                <c:pt idx="386">
                  <c:v>3375</c:v>
                </c:pt>
                <c:pt idx="387">
                  <c:v>3348</c:v>
                </c:pt>
                <c:pt idx="388">
                  <c:v>3291</c:v>
                </c:pt>
                <c:pt idx="389">
                  <c:v>3282</c:v>
                </c:pt>
                <c:pt idx="390">
                  <c:v>3271</c:v>
                </c:pt>
                <c:pt idx="391">
                  <c:v>3264</c:v>
                </c:pt>
                <c:pt idx="392">
                  <c:v>3243</c:v>
                </c:pt>
                <c:pt idx="393">
                  <c:v>3237</c:v>
                </c:pt>
                <c:pt idx="394">
                  <c:v>3232</c:v>
                </c:pt>
                <c:pt idx="395">
                  <c:v>3233</c:v>
                </c:pt>
                <c:pt idx="396">
                  <c:v>3227</c:v>
                </c:pt>
                <c:pt idx="397">
                  <c:v>3221</c:v>
                </c:pt>
                <c:pt idx="398">
                  <c:v>3223</c:v>
                </c:pt>
                <c:pt idx="399">
                  <c:v>3213</c:v>
                </c:pt>
                <c:pt idx="400">
                  <c:v>3200</c:v>
                </c:pt>
                <c:pt idx="401">
                  <c:v>3183</c:v>
                </c:pt>
                <c:pt idx="402">
                  <c:v>3151</c:v>
                </c:pt>
                <c:pt idx="403">
                  <c:v>3122</c:v>
                </c:pt>
                <c:pt idx="404">
                  <c:v>3127</c:v>
                </c:pt>
                <c:pt idx="405">
                  <c:v>3149</c:v>
                </c:pt>
                <c:pt idx="406">
                  <c:v>3168</c:v>
                </c:pt>
                <c:pt idx="407">
                  <c:v>3199</c:v>
                </c:pt>
                <c:pt idx="408">
                  <c:v>3213</c:v>
                </c:pt>
                <c:pt idx="409">
                  <c:v>3226</c:v>
                </c:pt>
                <c:pt idx="410">
                  <c:v>3237</c:v>
                </c:pt>
                <c:pt idx="411">
                  <c:v>3097</c:v>
                </c:pt>
                <c:pt idx="412">
                  <c:v>2848</c:v>
                </c:pt>
                <c:pt idx="413">
                  <c:v>2831</c:v>
                </c:pt>
                <c:pt idx="414">
                  <c:v>2811</c:v>
                </c:pt>
                <c:pt idx="415">
                  <c:v>2798</c:v>
                </c:pt>
                <c:pt idx="416">
                  <c:v>2788</c:v>
                </c:pt>
                <c:pt idx="417">
                  <c:v>2783</c:v>
                </c:pt>
                <c:pt idx="418">
                  <c:v>2785</c:v>
                </c:pt>
                <c:pt idx="419">
                  <c:v>2782</c:v>
                </c:pt>
                <c:pt idx="420">
                  <c:v>2778</c:v>
                </c:pt>
                <c:pt idx="421">
                  <c:v>2770</c:v>
                </c:pt>
                <c:pt idx="422">
                  <c:v>2762</c:v>
                </c:pt>
                <c:pt idx="423">
                  <c:v>2760</c:v>
                </c:pt>
                <c:pt idx="424">
                  <c:v>2759</c:v>
                </c:pt>
                <c:pt idx="425">
                  <c:v>2758</c:v>
                </c:pt>
                <c:pt idx="426">
                  <c:v>2759</c:v>
                </c:pt>
                <c:pt idx="427">
                  <c:v>2758</c:v>
                </c:pt>
                <c:pt idx="428">
                  <c:v>2758</c:v>
                </c:pt>
                <c:pt idx="429">
                  <c:v>2758</c:v>
                </c:pt>
                <c:pt idx="430">
                  <c:v>2758</c:v>
                </c:pt>
                <c:pt idx="431">
                  <c:v>2758</c:v>
                </c:pt>
                <c:pt idx="432">
                  <c:v>2758</c:v>
                </c:pt>
                <c:pt idx="433">
                  <c:v>2758</c:v>
                </c:pt>
                <c:pt idx="434">
                  <c:v>2758</c:v>
                </c:pt>
                <c:pt idx="435">
                  <c:v>2758</c:v>
                </c:pt>
                <c:pt idx="436">
                  <c:v>2758</c:v>
                </c:pt>
                <c:pt idx="437">
                  <c:v>2758</c:v>
                </c:pt>
                <c:pt idx="438">
                  <c:v>2761</c:v>
                </c:pt>
                <c:pt idx="439">
                  <c:v>2760</c:v>
                </c:pt>
                <c:pt idx="440">
                  <c:v>2758</c:v>
                </c:pt>
                <c:pt idx="441">
                  <c:v>2756</c:v>
                </c:pt>
                <c:pt idx="442">
                  <c:v>2759</c:v>
                </c:pt>
                <c:pt idx="443">
                  <c:v>2757</c:v>
                </c:pt>
                <c:pt idx="444">
                  <c:v>2752</c:v>
                </c:pt>
                <c:pt idx="445">
                  <c:v>2748</c:v>
                </c:pt>
                <c:pt idx="446">
                  <c:v>2739</c:v>
                </c:pt>
                <c:pt idx="447">
                  <c:v>2739</c:v>
                </c:pt>
                <c:pt idx="448">
                  <c:v>2735</c:v>
                </c:pt>
                <c:pt idx="449">
                  <c:v>2726</c:v>
                </c:pt>
                <c:pt idx="450">
                  <c:v>2719</c:v>
                </c:pt>
                <c:pt idx="451">
                  <c:v>2707</c:v>
                </c:pt>
                <c:pt idx="452">
                  <c:v>2688</c:v>
                </c:pt>
                <c:pt idx="453">
                  <c:v>2656</c:v>
                </c:pt>
                <c:pt idx="454">
                  <c:v>2622</c:v>
                </c:pt>
                <c:pt idx="455">
                  <c:v>2607</c:v>
                </c:pt>
                <c:pt idx="456">
                  <c:v>2585</c:v>
                </c:pt>
                <c:pt idx="457">
                  <c:v>2571</c:v>
                </c:pt>
                <c:pt idx="458">
                  <c:v>2557</c:v>
                </c:pt>
                <c:pt idx="459">
                  <c:v>2544</c:v>
                </c:pt>
                <c:pt idx="460">
                  <c:v>2534</c:v>
                </c:pt>
                <c:pt idx="461">
                  <c:v>2524</c:v>
                </c:pt>
                <c:pt idx="462">
                  <c:v>2505</c:v>
                </c:pt>
                <c:pt idx="463">
                  <c:v>2470</c:v>
                </c:pt>
                <c:pt idx="464">
                  <c:v>2445</c:v>
                </c:pt>
                <c:pt idx="465">
                  <c:v>2435</c:v>
                </c:pt>
                <c:pt idx="466">
                  <c:v>2420</c:v>
                </c:pt>
                <c:pt idx="467">
                  <c:v>2411</c:v>
                </c:pt>
                <c:pt idx="468">
                  <c:v>2404</c:v>
                </c:pt>
                <c:pt idx="469">
                  <c:v>2399</c:v>
                </c:pt>
                <c:pt idx="470">
                  <c:v>2400</c:v>
                </c:pt>
                <c:pt idx="471">
                  <c:v>2401</c:v>
                </c:pt>
                <c:pt idx="472">
                  <c:v>2400</c:v>
                </c:pt>
                <c:pt idx="473">
                  <c:v>2402</c:v>
                </c:pt>
                <c:pt idx="474">
                  <c:v>2403</c:v>
                </c:pt>
                <c:pt idx="475">
                  <c:v>2404</c:v>
                </c:pt>
                <c:pt idx="476">
                  <c:v>2406</c:v>
                </c:pt>
                <c:pt idx="477">
                  <c:v>2408</c:v>
                </c:pt>
                <c:pt idx="478">
                  <c:v>2407</c:v>
                </c:pt>
                <c:pt idx="479">
                  <c:v>2410</c:v>
                </c:pt>
                <c:pt idx="480">
                  <c:v>2415</c:v>
                </c:pt>
                <c:pt idx="481">
                  <c:v>2420</c:v>
                </c:pt>
                <c:pt idx="482">
                  <c:v>2427</c:v>
                </c:pt>
                <c:pt idx="483">
                  <c:v>2429</c:v>
                </c:pt>
                <c:pt idx="484">
                  <c:v>2431</c:v>
                </c:pt>
                <c:pt idx="485">
                  <c:v>2437</c:v>
                </c:pt>
                <c:pt idx="486">
                  <c:v>2442</c:v>
                </c:pt>
                <c:pt idx="487">
                  <c:v>2454</c:v>
                </c:pt>
                <c:pt idx="488">
                  <c:v>2460</c:v>
                </c:pt>
                <c:pt idx="489">
                  <c:v>2462</c:v>
                </c:pt>
                <c:pt idx="490">
                  <c:v>2468</c:v>
                </c:pt>
                <c:pt idx="491">
                  <c:v>2477</c:v>
                </c:pt>
                <c:pt idx="492">
                  <c:v>2482</c:v>
                </c:pt>
                <c:pt idx="493">
                  <c:v>2490</c:v>
                </c:pt>
                <c:pt idx="494">
                  <c:v>2498</c:v>
                </c:pt>
                <c:pt idx="495">
                  <c:v>2505</c:v>
                </c:pt>
                <c:pt idx="496">
                  <c:v>2512</c:v>
                </c:pt>
                <c:pt idx="497">
                  <c:v>2514</c:v>
                </c:pt>
                <c:pt idx="498">
                  <c:v>2524</c:v>
                </c:pt>
                <c:pt idx="499">
                  <c:v>2529</c:v>
                </c:pt>
                <c:pt idx="500">
                  <c:v>2536</c:v>
                </c:pt>
                <c:pt idx="501">
                  <c:v>2539</c:v>
                </c:pt>
              </c:numCache>
            </c:numRef>
          </c:val>
          <c:smooth val="0"/>
          <c:extLst>
            <c:ext xmlns:c16="http://schemas.microsoft.com/office/drawing/2014/chart" uri="{C3380CC4-5D6E-409C-BE32-E72D297353CC}">
              <c16:uniqueId val="{00000004-99DE-441A-B6D8-E0D3795C77DF}"/>
            </c:ext>
          </c:extLst>
        </c:ser>
        <c:ser>
          <c:idx val="5"/>
          <c:order val="5"/>
          <c:tx>
            <c:strRef>
              <c:f>螺纹现货价格!$N$20</c:f>
              <c:strCache>
                <c:ptCount val="1"/>
                <c:pt idx="0">
                  <c:v>方坯</c:v>
                </c:pt>
              </c:strCache>
            </c:strRef>
          </c:tx>
          <c:spPr>
            <a:ln w="28575" cap="rnd">
              <a:solidFill>
                <a:srgbClr val="FFC000"/>
              </a:solidFill>
              <a:round/>
            </a:ln>
            <a:effectLst/>
          </c:spPr>
          <c:marker>
            <c:symbol val="none"/>
          </c:marker>
          <c:cat>
            <c:numRef>
              <c:f>螺纹现货价格!$H$24:$H$525</c:f>
              <c:numCache>
                <c:formatCode>yyyy/mm/dd;@</c:formatCode>
                <c:ptCount val="502"/>
                <c:pt idx="0">
                  <c:v>43035</c:v>
                </c:pt>
                <c:pt idx="1">
                  <c:v>43034</c:v>
                </c:pt>
                <c:pt idx="2">
                  <c:v>43033</c:v>
                </c:pt>
                <c:pt idx="3">
                  <c:v>43032</c:v>
                </c:pt>
                <c:pt idx="4">
                  <c:v>43031</c:v>
                </c:pt>
                <c:pt idx="5">
                  <c:v>43028</c:v>
                </c:pt>
                <c:pt idx="6">
                  <c:v>43027</c:v>
                </c:pt>
                <c:pt idx="7">
                  <c:v>43026</c:v>
                </c:pt>
                <c:pt idx="8">
                  <c:v>43025</c:v>
                </c:pt>
                <c:pt idx="9">
                  <c:v>43024</c:v>
                </c:pt>
                <c:pt idx="10">
                  <c:v>43021</c:v>
                </c:pt>
                <c:pt idx="11">
                  <c:v>43020</c:v>
                </c:pt>
                <c:pt idx="12">
                  <c:v>43019</c:v>
                </c:pt>
                <c:pt idx="13">
                  <c:v>43018</c:v>
                </c:pt>
                <c:pt idx="14">
                  <c:v>43017</c:v>
                </c:pt>
                <c:pt idx="15">
                  <c:v>43008</c:v>
                </c:pt>
                <c:pt idx="16">
                  <c:v>43007</c:v>
                </c:pt>
                <c:pt idx="17">
                  <c:v>43006</c:v>
                </c:pt>
                <c:pt idx="18">
                  <c:v>43005</c:v>
                </c:pt>
                <c:pt idx="19">
                  <c:v>43004</c:v>
                </c:pt>
                <c:pt idx="20">
                  <c:v>43003</c:v>
                </c:pt>
                <c:pt idx="21">
                  <c:v>43000</c:v>
                </c:pt>
                <c:pt idx="22">
                  <c:v>42999</c:v>
                </c:pt>
                <c:pt idx="23">
                  <c:v>42998</c:v>
                </c:pt>
                <c:pt idx="24">
                  <c:v>42997</c:v>
                </c:pt>
                <c:pt idx="25">
                  <c:v>42996</c:v>
                </c:pt>
                <c:pt idx="26">
                  <c:v>42993</c:v>
                </c:pt>
                <c:pt idx="27">
                  <c:v>42992</c:v>
                </c:pt>
                <c:pt idx="28">
                  <c:v>42991</c:v>
                </c:pt>
                <c:pt idx="29">
                  <c:v>42990</c:v>
                </c:pt>
                <c:pt idx="30">
                  <c:v>42989</c:v>
                </c:pt>
                <c:pt idx="31">
                  <c:v>42986</c:v>
                </c:pt>
                <c:pt idx="32">
                  <c:v>42985</c:v>
                </c:pt>
                <c:pt idx="33">
                  <c:v>42984</c:v>
                </c:pt>
                <c:pt idx="34">
                  <c:v>42983</c:v>
                </c:pt>
                <c:pt idx="35">
                  <c:v>42982</c:v>
                </c:pt>
                <c:pt idx="36">
                  <c:v>42979</c:v>
                </c:pt>
                <c:pt idx="37">
                  <c:v>42978</c:v>
                </c:pt>
                <c:pt idx="38">
                  <c:v>42977</c:v>
                </c:pt>
                <c:pt idx="39">
                  <c:v>42976</c:v>
                </c:pt>
                <c:pt idx="40">
                  <c:v>42975</c:v>
                </c:pt>
                <c:pt idx="41">
                  <c:v>42972</c:v>
                </c:pt>
                <c:pt idx="42">
                  <c:v>42971</c:v>
                </c:pt>
                <c:pt idx="43">
                  <c:v>42970</c:v>
                </c:pt>
                <c:pt idx="44">
                  <c:v>42969</c:v>
                </c:pt>
                <c:pt idx="45">
                  <c:v>42968</c:v>
                </c:pt>
                <c:pt idx="46">
                  <c:v>42965</c:v>
                </c:pt>
                <c:pt idx="47">
                  <c:v>42964</c:v>
                </c:pt>
                <c:pt idx="48">
                  <c:v>42963</c:v>
                </c:pt>
                <c:pt idx="49">
                  <c:v>42962</c:v>
                </c:pt>
                <c:pt idx="50">
                  <c:v>42961</c:v>
                </c:pt>
                <c:pt idx="51">
                  <c:v>42958</c:v>
                </c:pt>
                <c:pt idx="52">
                  <c:v>42957</c:v>
                </c:pt>
                <c:pt idx="53">
                  <c:v>42956</c:v>
                </c:pt>
                <c:pt idx="54">
                  <c:v>42955</c:v>
                </c:pt>
                <c:pt idx="55">
                  <c:v>42954</c:v>
                </c:pt>
                <c:pt idx="56">
                  <c:v>42951</c:v>
                </c:pt>
                <c:pt idx="57">
                  <c:v>42950</c:v>
                </c:pt>
                <c:pt idx="58">
                  <c:v>42949</c:v>
                </c:pt>
                <c:pt idx="59">
                  <c:v>42948</c:v>
                </c:pt>
                <c:pt idx="60">
                  <c:v>42947</c:v>
                </c:pt>
                <c:pt idx="61">
                  <c:v>42944</c:v>
                </c:pt>
                <c:pt idx="62">
                  <c:v>42943</c:v>
                </c:pt>
                <c:pt idx="63">
                  <c:v>42942</c:v>
                </c:pt>
                <c:pt idx="64">
                  <c:v>42941</c:v>
                </c:pt>
                <c:pt idx="65">
                  <c:v>42940</c:v>
                </c:pt>
                <c:pt idx="66">
                  <c:v>42937</c:v>
                </c:pt>
                <c:pt idx="67">
                  <c:v>42936</c:v>
                </c:pt>
                <c:pt idx="68">
                  <c:v>42935</c:v>
                </c:pt>
                <c:pt idx="69">
                  <c:v>42934</c:v>
                </c:pt>
                <c:pt idx="70">
                  <c:v>42933</c:v>
                </c:pt>
                <c:pt idx="71">
                  <c:v>42930</c:v>
                </c:pt>
                <c:pt idx="72">
                  <c:v>42929</c:v>
                </c:pt>
                <c:pt idx="73">
                  <c:v>42928</c:v>
                </c:pt>
                <c:pt idx="74">
                  <c:v>42927</c:v>
                </c:pt>
                <c:pt idx="75">
                  <c:v>42926</c:v>
                </c:pt>
                <c:pt idx="76">
                  <c:v>42923</c:v>
                </c:pt>
                <c:pt idx="77">
                  <c:v>42922</c:v>
                </c:pt>
                <c:pt idx="78">
                  <c:v>42921</c:v>
                </c:pt>
                <c:pt idx="79">
                  <c:v>42920</c:v>
                </c:pt>
                <c:pt idx="80">
                  <c:v>42919</c:v>
                </c:pt>
                <c:pt idx="81">
                  <c:v>42916</c:v>
                </c:pt>
                <c:pt idx="82">
                  <c:v>42915</c:v>
                </c:pt>
                <c:pt idx="83">
                  <c:v>42914</c:v>
                </c:pt>
                <c:pt idx="84">
                  <c:v>42913</c:v>
                </c:pt>
                <c:pt idx="85">
                  <c:v>42912</c:v>
                </c:pt>
                <c:pt idx="86">
                  <c:v>42909</c:v>
                </c:pt>
                <c:pt idx="87">
                  <c:v>42908</c:v>
                </c:pt>
                <c:pt idx="88">
                  <c:v>42907</c:v>
                </c:pt>
                <c:pt idx="89">
                  <c:v>42906</c:v>
                </c:pt>
                <c:pt idx="90">
                  <c:v>42905</c:v>
                </c:pt>
                <c:pt idx="91">
                  <c:v>42902</c:v>
                </c:pt>
                <c:pt idx="92">
                  <c:v>42901</c:v>
                </c:pt>
                <c:pt idx="93">
                  <c:v>42900</c:v>
                </c:pt>
                <c:pt idx="94">
                  <c:v>42899</c:v>
                </c:pt>
                <c:pt idx="95">
                  <c:v>42898</c:v>
                </c:pt>
                <c:pt idx="96">
                  <c:v>42895</c:v>
                </c:pt>
                <c:pt idx="97">
                  <c:v>42894</c:v>
                </c:pt>
                <c:pt idx="98">
                  <c:v>42893</c:v>
                </c:pt>
                <c:pt idx="99">
                  <c:v>42892</c:v>
                </c:pt>
                <c:pt idx="100">
                  <c:v>42891</c:v>
                </c:pt>
                <c:pt idx="101">
                  <c:v>42888</c:v>
                </c:pt>
                <c:pt idx="102">
                  <c:v>42887</c:v>
                </c:pt>
                <c:pt idx="103">
                  <c:v>42886</c:v>
                </c:pt>
                <c:pt idx="104">
                  <c:v>42882</c:v>
                </c:pt>
                <c:pt idx="105">
                  <c:v>42881</c:v>
                </c:pt>
                <c:pt idx="106">
                  <c:v>42880</c:v>
                </c:pt>
                <c:pt idx="107">
                  <c:v>42879</c:v>
                </c:pt>
                <c:pt idx="108">
                  <c:v>42878</c:v>
                </c:pt>
                <c:pt idx="109">
                  <c:v>42877</c:v>
                </c:pt>
                <c:pt idx="110">
                  <c:v>42874</c:v>
                </c:pt>
                <c:pt idx="111">
                  <c:v>42873</c:v>
                </c:pt>
                <c:pt idx="112">
                  <c:v>42872</c:v>
                </c:pt>
                <c:pt idx="113">
                  <c:v>42871</c:v>
                </c:pt>
                <c:pt idx="114">
                  <c:v>42870</c:v>
                </c:pt>
                <c:pt idx="115">
                  <c:v>42867</c:v>
                </c:pt>
                <c:pt idx="116">
                  <c:v>42866</c:v>
                </c:pt>
                <c:pt idx="117">
                  <c:v>42865</c:v>
                </c:pt>
                <c:pt idx="118">
                  <c:v>42864</c:v>
                </c:pt>
                <c:pt idx="119">
                  <c:v>42863</c:v>
                </c:pt>
                <c:pt idx="120">
                  <c:v>42860</c:v>
                </c:pt>
                <c:pt idx="121">
                  <c:v>42859</c:v>
                </c:pt>
                <c:pt idx="122">
                  <c:v>42858</c:v>
                </c:pt>
                <c:pt idx="123">
                  <c:v>42857</c:v>
                </c:pt>
                <c:pt idx="124">
                  <c:v>42853</c:v>
                </c:pt>
                <c:pt idx="125">
                  <c:v>42852</c:v>
                </c:pt>
                <c:pt idx="126">
                  <c:v>42851</c:v>
                </c:pt>
                <c:pt idx="127">
                  <c:v>42850</c:v>
                </c:pt>
                <c:pt idx="128">
                  <c:v>42849</c:v>
                </c:pt>
                <c:pt idx="129">
                  <c:v>42846</c:v>
                </c:pt>
                <c:pt idx="130">
                  <c:v>42845</c:v>
                </c:pt>
                <c:pt idx="131">
                  <c:v>42844</c:v>
                </c:pt>
                <c:pt idx="132">
                  <c:v>42843</c:v>
                </c:pt>
                <c:pt idx="133">
                  <c:v>42842</c:v>
                </c:pt>
                <c:pt idx="134">
                  <c:v>42839</c:v>
                </c:pt>
                <c:pt idx="135">
                  <c:v>42838</c:v>
                </c:pt>
                <c:pt idx="136">
                  <c:v>42837</c:v>
                </c:pt>
                <c:pt idx="137">
                  <c:v>42836</c:v>
                </c:pt>
                <c:pt idx="138">
                  <c:v>42835</c:v>
                </c:pt>
                <c:pt idx="139">
                  <c:v>42832</c:v>
                </c:pt>
                <c:pt idx="140">
                  <c:v>42831</c:v>
                </c:pt>
                <c:pt idx="141">
                  <c:v>42830</c:v>
                </c:pt>
                <c:pt idx="142">
                  <c:v>42826</c:v>
                </c:pt>
                <c:pt idx="143">
                  <c:v>42825</c:v>
                </c:pt>
                <c:pt idx="144">
                  <c:v>42824</c:v>
                </c:pt>
                <c:pt idx="145">
                  <c:v>42823</c:v>
                </c:pt>
                <c:pt idx="146">
                  <c:v>42822</c:v>
                </c:pt>
                <c:pt idx="147">
                  <c:v>42821</c:v>
                </c:pt>
                <c:pt idx="148">
                  <c:v>42818</c:v>
                </c:pt>
                <c:pt idx="149">
                  <c:v>42817</c:v>
                </c:pt>
                <c:pt idx="150">
                  <c:v>42816</c:v>
                </c:pt>
                <c:pt idx="151">
                  <c:v>42815</c:v>
                </c:pt>
                <c:pt idx="152">
                  <c:v>42814</c:v>
                </c:pt>
                <c:pt idx="153">
                  <c:v>42811</c:v>
                </c:pt>
                <c:pt idx="154">
                  <c:v>42810</c:v>
                </c:pt>
                <c:pt idx="155">
                  <c:v>42809</c:v>
                </c:pt>
                <c:pt idx="156">
                  <c:v>42808</c:v>
                </c:pt>
                <c:pt idx="157">
                  <c:v>42807</c:v>
                </c:pt>
                <c:pt idx="158">
                  <c:v>42804</c:v>
                </c:pt>
                <c:pt idx="159">
                  <c:v>42803</c:v>
                </c:pt>
                <c:pt idx="160">
                  <c:v>42802</c:v>
                </c:pt>
                <c:pt idx="161">
                  <c:v>42801</c:v>
                </c:pt>
                <c:pt idx="162">
                  <c:v>42800</c:v>
                </c:pt>
                <c:pt idx="163">
                  <c:v>42797</c:v>
                </c:pt>
                <c:pt idx="164">
                  <c:v>42796</c:v>
                </c:pt>
                <c:pt idx="165">
                  <c:v>42795</c:v>
                </c:pt>
                <c:pt idx="166">
                  <c:v>42794</c:v>
                </c:pt>
                <c:pt idx="167">
                  <c:v>42793</c:v>
                </c:pt>
                <c:pt idx="168">
                  <c:v>42790</c:v>
                </c:pt>
                <c:pt idx="169">
                  <c:v>42789</c:v>
                </c:pt>
                <c:pt idx="170">
                  <c:v>42788</c:v>
                </c:pt>
                <c:pt idx="171">
                  <c:v>42787</c:v>
                </c:pt>
                <c:pt idx="172">
                  <c:v>42786</c:v>
                </c:pt>
                <c:pt idx="173">
                  <c:v>42783</c:v>
                </c:pt>
                <c:pt idx="174">
                  <c:v>42782</c:v>
                </c:pt>
                <c:pt idx="175">
                  <c:v>42781</c:v>
                </c:pt>
                <c:pt idx="176">
                  <c:v>42780</c:v>
                </c:pt>
                <c:pt idx="177">
                  <c:v>42779</c:v>
                </c:pt>
                <c:pt idx="178">
                  <c:v>42776</c:v>
                </c:pt>
                <c:pt idx="179">
                  <c:v>42775</c:v>
                </c:pt>
                <c:pt idx="180">
                  <c:v>42774</c:v>
                </c:pt>
                <c:pt idx="181">
                  <c:v>42773</c:v>
                </c:pt>
                <c:pt idx="182">
                  <c:v>42772</c:v>
                </c:pt>
                <c:pt idx="183">
                  <c:v>42770</c:v>
                </c:pt>
                <c:pt idx="184">
                  <c:v>42769</c:v>
                </c:pt>
                <c:pt idx="185">
                  <c:v>42761</c:v>
                </c:pt>
                <c:pt idx="186">
                  <c:v>42760</c:v>
                </c:pt>
                <c:pt idx="187">
                  <c:v>42759</c:v>
                </c:pt>
                <c:pt idx="188">
                  <c:v>42758</c:v>
                </c:pt>
                <c:pt idx="189">
                  <c:v>42757</c:v>
                </c:pt>
                <c:pt idx="190">
                  <c:v>42755</c:v>
                </c:pt>
                <c:pt idx="191">
                  <c:v>42754</c:v>
                </c:pt>
                <c:pt idx="192">
                  <c:v>42753</c:v>
                </c:pt>
                <c:pt idx="193">
                  <c:v>42752</c:v>
                </c:pt>
                <c:pt idx="194">
                  <c:v>42751</c:v>
                </c:pt>
                <c:pt idx="195">
                  <c:v>42748</c:v>
                </c:pt>
                <c:pt idx="196">
                  <c:v>42747</c:v>
                </c:pt>
                <c:pt idx="197">
                  <c:v>42746</c:v>
                </c:pt>
                <c:pt idx="198">
                  <c:v>42745</c:v>
                </c:pt>
                <c:pt idx="199">
                  <c:v>42744</c:v>
                </c:pt>
                <c:pt idx="200">
                  <c:v>42741</c:v>
                </c:pt>
                <c:pt idx="201">
                  <c:v>42740</c:v>
                </c:pt>
                <c:pt idx="202">
                  <c:v>42739</c:v>
                </c:pt>
                <c:pt idx="203">
                  <c:v>42738</c:v>
                </c:pt>
                <c:pt idx="204">
                  <c:v>42734</c:v>
                </c:pt>
                <c:pt idx="205">
                  <c:v>42733</c:v>
                </c:pt>
                <c:pt idx="206">
                  <c:v>42732</c:v>
                </c:pt>
                <c:pt idx="207">
                  <c:v>42731</c:v>
                </c:pt>
                <c:pt idx="208">
                  <c:v>42730</c:v>
                </c:pt>
                <c:pt idx="209">
                  <c:v>42727</c:v>
                </c:pt>
                <c:pt idx="210">
                  <c:v>42726</c:v>
                </c:pt>
                <c:pt idx="211">
                  <c:v>42725</c:v>
                </c:pt>
                <c:pt idx="212">
                  <c:v>42724</c:v>
                </c:pt>
                <c:pt idx="213">
                  <c:v>42723</c:v>
                </c:pt>
                <c:pt idx="214">
                  <c:v>42720</c:v>
                </c:pt>
                <c:pt idx="215">
                  <c:v>42719</c:v>
                </c:pt>
                <c:pt idx="216">
                  <c:v>42718</c:v>
                </c:pt>
                <c:pt idx="217">
                  <c:v>42717</c:v>
                </c:pt>
                <c:pt idx="218">
                  <c:v>42716</c:v>
                </c:pt>
                <c:pt idx="219">
                  <c:v>42713</c:v>
                </c:pt>
                <c:pt idx="220">
                  <c:v>42712</c:v>
                </c:pt>
                <c:pt idx="221">
                  <c:v>42711</c:v>
                </c:pt>
                <c:pt idx="222">
                  <c:v>42710</c:v>
                </c:pt>
                <c:pt idx="223">
                  <c:v>42709</c:v>
                </c:pt>
                <c:pt idx="224">
                  <c:v>42706</c:v>
                </c:pt>
                <c:pt idx="225">
                  <c:v>42705</c:v>
                </c:pt>
                <c:pt idx="226">
                  <c:v>42704</c:v>
                </c:pt>
                <c:pt idx="227">
                  <c:v>42703</c:v>
                </c:pt>
                <c:pt idx="228">
                  <c:v>42702</c:v>
                </c:pt>
                <c:pt idx="229">
                  <c:v>42699</c:v>
                </c:pt>
                <c:pt idx="230">
                  <c:v>42698</c:v>
                </c:pt>
                <c:pt idx="231">
                  <c:v>42697</c:v>
                </c:pt>
                <c:pt idx="232">
                  <c:v>42696</c:v>
                </c:pt>
                <c:pt idx="233">
                  <c:v>42695</c:v>
                </c:pt>
                <c:pt idx="234">
                  <c:v>42692</c:v>
                </c:pt>
                <c:pt idx="235">
                  <c:v>42691</c:v>
                </c:pt>
                <c:pt idx="236">
                  <c:v>42690</c:v>
                </c:pt>
                <c:pt idx="237">
                  <c:v>42689</c:v>
                </c:pt>
                <c:pt idx="238">
                  <c:v>42688</c:v>
                </c:pt>
                <c:pt idx="239">
                  <c:v>42685</c:v>
                </c:pt>
                <c:pt idx="240">
                  <c:v>42684</c:v>
                </c:pt>
                <c:pt idx="241">
                  <c:v>42683</c:v>
                </c:pt>
                <c:pt idx="242">
                  <c:v>42682</c:v>
                </c:pt>
                <c:pt idx="243">
                  <c:v>42681</c:v>
                </c:pt>
                <c:pt idx="244">
                  <c:v>42678</c:v>
                </c:pt>
                <c:pt idx="245">
                  <c:v>42677</c:v>
                </c:pt>
                <c:pt idx="246">
                  <c:v>42676</c:v>
                </c:pt>
                <c:pt idx="247">
                  <c:v>42675</c:v>
                </c:pt>
                <c:pt idx="248">
                  <c:v>42674</c:v>
                </c:pt>
                <c:pt idx="249">
                  <c:v>42671</c:v>
                </c:pt>
                <c:pt idx="250">
                  <c:v>42670</c:v>
                </c:pt>
                <c:pt idx="251">
                  <c:v>42669</c:v>
                </c:pt>
                <c:pt idx="252">
                  <c:v>42668</c:v>
                </c:pt>
                <c:pt idx="253">
                  <c:v>42667</c:v>
                </c:pt>
                <c:pt idx="254">
                  <c:v>42664</c:v>
                </c:pt>
                <c:pt idx="255">
                  <c:v>42663</c:v>
                </c:pt>
                <c:pt idx="256">
                  <c:v>42662</c:v>
                </c:pt>
                <c:pt idx="257">
                  <c:v>42661</c:v>
                </c:pt>
                <c:pt idx="258">
                  <c:v>42660</c:v>
                </c:pt>
                <c:pt idx="259">
                  <c:v>42657</c:v>
                </c:pt>
                <c:pt idx="260">
                  <c:v>42656</c:v>
                </c:pt>
                <c:pt idx="261">
                  <c:v>42655</c:v>
                </c:pt>
                <c:pt idx="262">
                  <c:v>42654</c:v>
                </c:pt>
                <c:pt idx="263">
                  <c:v>42653</c:v>
                </c:pt>
                <c:pt idx="264">
                  <c:v>42652</c:v>
                </c:pt>
                <c:pt idx="265">
                  <c:v>42651</c:v>
                </c:pt>
                <c:pt idx="266">
                  <c:v>42643</c:v>
                </c:pt>
                <c:pt idx="267">
                  <c:v>42642</c:v>
                </c:pt>
                <c:pt idx="268">
                  <c:v>42641</c:v>
                </c:pt>
                <c:pt idx="269">
                  <c:v>42640</c:v>
                </c:pt>
                <c:pt idx="270">
                  <c:v>42639</c:v>
                </c:pt>
                <c:pt idx="271">
                  <c:v>42636</c:v>
                </c:pt>
                <c:pt idx="272">
                  <c:v>42635</c:v>
                </c:pt>
                <c:pt idx="273">
                  <c:v>42634</c:v>
                </c:pt>
                <c:pt idx="274">
                  <c:v>42633</c:v>
                </c:pt>
                <c:pt idx="275">
                  <c:v>42632</c:v>
                </c:pt>
                <c:pt idx="276">
                  <c:v>42631</c:v>
                </c:pt>
                <c:pt idx="277">
                  <c:v>42627</c:v>
                </c:pt>
                <c:pt idx="278">
                  <c:v>42626</c:v>
                </c:pt>
                <c:pt idx="279">
                  <c:v>42625</c:v>
                </c:pt>
                <c:pt idx="280">
                  <c:v>42622</c:v>
                </c:pt>
                <c:pt idx="281">
                  <c:v>42621</c:v>
                </c:pt>
                <c:pt idx="282">
                  <c:v>42620</c:v>
                </c:pt>
                <c:pt idx="283">
                  <c:v>42619</c:v>
                </c:pt>
                <c:pt idx="284">
                  <c:v>42618</c:v>
                </c:pt>
                <c:pt idx="285">
                  <c:v>42615</c:v>
                </c:pt>
                <c:pt idx="286">
                  <c:v>42614</c:v>
                </c:pt>
                <c:pt idx="287">
                  <c:v>42613</c:v>
                </c:pt>
                <c:pt idx="288">
                  <c:v>42612</c:v>
                </c:pt>
                <c:pt idx="289">
                  <c:v>42611</c:v>
                </c:pt>
                <c:pt idx="290">
                  <c:v>42608</c:v>
                </c:pt>
                <c:pt idx="291">
                  <c:v>42607</c:v>
                </c:pt>
                <c:pt idx="292">
                  <c:v>42606</c:v>
                </c:pt>
                <c:pt idx="293">
                  <c:v>42605</c:v>
                </c:pt>
                <c:pt idx="294">
                  <c:v>42604</c:v>
                </c:pt>
                <c:pt idx="295">
                  <c:v>42601</c:v>
                </c:pt>
                <c:pt idx="296">
                  <c:v>42600</c:v>
                </c:pt>
                <c:pt idx="297">
                  <c:v>42599</c:v>
                </c:pt>
                <c:pt idx="298">
                  <c:v>42598</c:v>
                </c:pt>
                <c:pt idx="299">
                  <c:v>42597</c:v>
                </c:pt>
                <c:pt idx="300">
                  <c:v>42594</c:v>
                </c:pt>
                <c:pt idx="301">
                  <c:v>42593</c:v>
                </c:pt>
                <c:pt idx="302">
                  <c:v>42592</c:v>
                </c:pt>
                <c:pt idx="303">
                  <c:v>42591</c:v>
                </c:pt>
                <c:pt idx="304">
                  <c:v>42590</c:v>
                </c:pt>
                <c:pt idx="305">
                  <c:v>42587</c:v>
                </c:pt>
                <c:pt idx="306">
                  <c:v>42586</c:v>
                </c:pt>
                <c:pt idx="307">
                  <c:v>42585</c:v>
                </c:pt>
                <c:pt idx="308">
                  <c:v>42584</c:v>
                </c:pt>
                <c:pt idx="309">
                  <c:v>42583</c:v>
                </c:pt>
                <c:pt idx="310">
                  <c:v>42580</c:v>
                </c:pt>
                <c:pt idx="311">
                  <c:v>42579</c:v>
                </c:pt>
                <c:pt idx="312">
                  <c:v>42578</c:v>
                </c:pt>
                <c:pt idx="313">
                  <c:v>42577</c:v>
                </c:pt>
                <c:pt idx="314">
                  <c:v>42576</c:v>
                </c:pt>
                <c:pt idx="315">
                  <c:v>42573</c:v>
                </c:pt>
                <c:pt idx="316">
                  <c:v>42572</c:v>
                </c:pt>
                <c:pt idx="317">
                  <c:v>42571</c:v>
                </c:pt>
                <c:pt idx="318">
                  <c:v>42570</c:v>
                </c:pt>
                <c:pt idx="319">
                  <c:v>42569</c:v>
                </c:pt>
                <c:pt idx="320">
                  <c:v>42566</c:v>
                </c:pt>
                <c:pt idx="321">
                  <c:v>42565</c:v>
                </c:pt>
                <c:pt idx="322">
                  <c:v>42564</c:v>
                </c:pt>
                <c:pt idx="323">
                  <c:v>42563</c:v>
                </c:pt>
                <c:pt idx="324">
                  <c:v>42562</c:v>
                </c:pt>
                <c:pt idx="325">
                  <c:v>42559</c:v>
                </c:pt>
                <c:pt idx="326">
                  <c:v>42558</c:v>
                </c:pt>
                <c:pt idx="327">
                  <c:v>42557</c:v>
                </c:pt>
                <c:pt idx="328">
                  <c:v>42556</c:v>
                </c:pt>
                <c:pt idx="329">
                  <c:v>42555</c:v>
                </c:pt>
                <c:pt idx="330">
                  <c:v>42552</c:v>
                </c:pt>
                <c:pt idx="331">
                  <c:v>42551</c:v>
                </c:pt>
                <c:pt idx="332">
                  <c:v>42550</c:v>
                </c:pt>
                <c:pt idx="333">
                  <c:v>42549</c:v>
                </c:pt>
                <c:pt idx="334">
                  <c:v>42548</c:v>
                </c:pt>
                <c:pt idx="335">
                  <c:v>42545</c:v>
                </c:pt>
                <c:pt idx="336">
                  <c:v>42544</c:v>
                </c:pt>
                <c:pt idx="337">
                  <c:v>42543</c:v>
                </c:pt>
                <c:pt idx="338">
                  <c:v>42542</c:v>
                </c:pt>
                <c:pt idx="339">
                  <c:v>42541</c:v>
                </c:pt>
                <c:pt idx="340">
                  <c:v>42538</c:v>
                </c:pt>
                <c:pt idx="341">
                  <c:v>42537</c:v>
                </c:pt>
                <c:pt idx="342">
                  <c:v>42536</c:v>
                </c:pt>
                <c:pt idx="343">
                  <c:v>42535</c:v>
                </c:pt>
                <c:pt idx="344">
                  <c:v>42534</c:v>
                </c:pt>
                <c:pt idx="345">
                  <c:v>42533</c:v>
                </c:pt>
                <c:pt idx="346">
                  <c:v>42529</c:v>
                </c:pt>
                <c:pt idx="347">
                  <c:v>42528</c:v>
                </c:pt>
                <c:pt idx="348">
                  <c:v>42527</c:v>
                </c:pt>
                <c:pt idx="349">
                  <c:v>42524</c:v>
                </c:pt>
                <c:pt idx="350">
                  <c:v>42523</c:v>
                </c:pt>
                <c:pt idx="351">
                  <c:v>42522</c:v>
                </c:pt>
                <c:pt idx="352">
                  <c:v>42521</c:v>
                </c:pt>
                <c:pt idx="353">
                  <c:v>42520</c:v>
                </c:pt>
                <c:pt idx="354">
                  <c:v>42517</c:v>
                </c:pt>
                <c:pt idx="355">
                  <c:v>42516</c:v>
                </c:pt>
                <c:pt idx="356">
                  <c:v>42515</c:v>
                </c:pt>
                <c:pt idx="357">
                  <c:v>42514</c:v>
                </c:pt>
                <c:pt idx="358">
                  <c:v>42513</c:v>
                </c:pt>
                <c:pt idx="359">
                  <c:v>42510</c:v>
                </c:pt>
                <c:pt idx="360">
                  <c:v>42509</c:v>
                </c:pt>
                <c:pt idx="361">
                  <c:v>42508</c:v>
                </c:pt>
                <c:pt idx="362">
                  <c:v>42507</c:v>
                </c:pt>
                <c:pt idx="363">
                  <c:v>42506</c:v>
                </c:pt>
                <c:pt idx="364">
                  <c:v>42503</c:v>
                </c:pt>
                <c:pt idx="365">
                  <c:v>42502</c:v>
                </c:pt>
                <c:pt idx="366">
                  <c:v>42501</c:v>
                </c:pt>
                <c:pt idx="367">
                  <c:v>42500</c:v>
                </c:pt>
                <c:pt idx="368">
                  <c:v>42499</c:v>
                </c:pt>
                <c:pt idx="369">
                  <c:v>42496</c:v>
                </c:pt>
                <c:pt idx="370">
                  <c:v>42495</c:v>
                </c:pt>
                <c:pt idx="371">
                  <c:v>42494</c:v>
                </c:pt>
                <c:pt idx="372">
                  <c:v>42493</c:v>
                </c:pt>
                <c:pt idx="373">
                  <c:v>42489</c:v>
                </c:pt>
                <c:pt idx="374">
                  <c:v>42488</c:v>
                </c:pt>
                <c:pt idx="375">
                  <c:v>42487</c:v>
                </c:pt>
                <c:pt idx="376">
                  <c:v>42486</c:v>
                </c:pt>
                <c:pt idx="377">
                  <c:v>42485</c:v>
                </c:pt>
                <c:pt idx="378">
                  <c:v>42482</c:v>
                </c:pt>
                <c:pt idx="379">
                  <c:v>42481</c:v>
                </c:pt>
                <c:pt idx="380">
                  <c:v>42480</c:v>
                </c:pt>
                <c:pt idx="381">
                  <c:v>42479</c:v>
                </c:pt>
                <c:pt idx="382">
                  <c:v>42478</c:v>
                </c:pt>
                <c:pt idx="383">
                  <c:v>42475</c:v>
                </c:pt>
                <c:pt idx="384">
                  <c:v>42474</c:v>
                </c:pt>
                <c:pt idx="385">
                  <c:v>42473</c:v>
                </c:pt>
                <c:pt idx="386">
                  <c:v>42472</c:v>
                </c:pt>
                <c:pt idx="387">
                  <c:v>42471</c:v>
                </c:pt>
                <c:pt idx="388">
                  <c:v>42468</c:v>
                </c:pt>
                <c:pt idx="389">
                  <c:v>42467</c:v>
                </c:pt>
                <c:pt idx="390">
                  <c:v>42466</c:v>
                </c:pt>
                <c:pt idx="391">
                  <c:v>42465</c:v>
                </c:pt>
                <c:pt idx="392">
                  <c:v>42461</c:v>
                </c:pt>
                <c:pt idx="393">
                  <c:v>42460</c:v>
                </c:pt>
                <c:pt idx="394">
                  <c:v>42459</c:v>
                </c:pt>
                <c:pt idx="395">
                  <c:v>42458</c:v>
                </c:pt>
                <c:pt idx="396">
                  <c:v>42457</c:v>
                </c:pt>
                <c:pt idx="397">
                  <c:v>42454</c:v>
                </c:pt>
                <c:pt idx="398">
                  <c:v>42453</c:v>
                </c:pt>
                <c:pt idx="399">
                  <c:v>42452</c:v>
                </c:pt>
                <c:pt idx="400">
                  <c:v>42451</c:v>
                </c:pt>
                <c:pt idx="401">
                  <c:v>42450</c:v>
                </c:pt>
                <c:pt idx="402">
                  <c:v>42447</c:v>
                </c:pt>
                <c:pt idx="403">
                  <c:v>42446</c:v>
                </c:pt>
                <c:pt idx="404">
                  <c:v>42445</c:v>
                </c:pt>
                <c:pt idx="405">
                  <c:v>42444</c:v>
                </c:pt>
                <c:pt idx="406">
                  <c:v>42443</c:v>
                </c:pt>
                <c:pt idx="407">
                  <c:v>42440</c:v>
                </c:pt>
                <c:pt idx="408">
                  <c:v>42439</c:v>
                </c:pt>
                <c:pt idx="409">
                  <c:v>42438</c:v>
                </c:pt>
                <c:pt idx="410">
                  <c:v>42437</c:v>
                </c:pt>
                <c:pt idx="411">
                  <c:v>42436</c:v>
                </c:pt>
                <c:pt idx="412">
                  <c:v>42433</c:v>
                </c:pt>
                <c:pt idx="413">
                  <c:v>42432</c:v>
                </c:pt>
                <c:pt idx="414">
                  <c:v>42431</c:v>
                </c:pt>
                <c:pt idx="415">
                  <c:v>42430</c:v>
                </c:pt>
                <c:pt idx="416">
                  <c:v>42429</c:v>
                </c:pt>
                <c:pt idx="417">
                  <c:v>42426</c:v>
                </c:pt>
                <c:pt idx="418">
                  <c:v>42425</c:v>
                </c:pt>
                <c:pt idx="419">
                  <c:v>42424</c:v>
                </c:pt>
                <c:pt idx="420">
                  <c:v>42423</c:v>
                </c:pt>
                <c:pt idx="421">
                  <c:v>42422</c:v>
                </c:pt>
                <c:pt idx="422">
                  <c:v>42419</c:v>
                </c:pt>
                <c:pt idx="423">
                  <c:v>42418</c:v>
                </c:pt>
                <c:pt idx="424">
                  <c:v>42417</c:v>
                </c:pt>
                <c:pt idx="425">
                  <c:v>42416</c:v>
                </c:pt>
                <c:pt idx="426">
                  <c:v>42415</c:v>
                </c:pt>
                <c:pt idx="427">
                  <c:v>42414</c:v>
                </c:pt>
                <c:pt idx="428">
                  <c:v>42406</c:v>
                </c:pt>
                <c:pt idx="429">
                  <c:v>42405</c:v>
                </c:pt>
                <c:pt idx="430">
                  <c:v>42404</c:v>
                </c:pt>
                <c:pt idx="431">
                  <c:v>42403</c:v>
                </c:pt>
                <c:pt idx="432">
                  <c:v>42402</c:v>
                </c:pt>
                <c:pt idx="433">
                  <c:v>42401</c:v>
                </c:pt>
                <c:pt idx="434">
                  <c:v>42398</c:v>
                </c:pt>
                <c:pt idx="435">
                  <c:v>42397</c:v>
                </c:pt>
                <c:pt idx="436">
                  <c:v>42396</c:v>
                </c:pt>
                <c:pt idx="437">
                  <c:v>42395</c:v>
                </c:pt>
                <c:pt idx="438">
                  <c:v>42394</c:v>
                </c:pt>
                <c:pt idx="439">
                  <c:v>42391</c:v>
                </c:pt>
                <c:pt idx="440">
                  <c:v>42390</c:v>
                </c:pt>
                <c:pt idx="441">
                  <c:v>42389</c:v>
                </c:pt>
                <c:pt idx="442">
                  <c:v>42388</c:v>
                </c:pt>
                <c:pt idx="443">
                  <c:v>42387</c:v>
                </c:pt>
                <c:pt idx="444">
                  <c:v>42384</c:v>
                </c:pt>
                <c:pt idx="445">
                  <c:v>42383</c:v>
                </c:pt>
                <c:pt idx="446">
                  <c:v>42382</c:v>
                </c:pt>
                <c:pt idx="447">
                  <c:v>42381</c:v>
                </c:pt>
                <c:pt idx="448">
                  <c:v>42380</c:v>
                </c:pt>
                <c:pt idx="449">
                  <c:v>42377</c:v>
                </c:pt>
                <c:pt idx="450">
                  <c:v>42376</c:v>
                </c:pt>
                <c:pt idx="451">
                  <c:v>42375</c:v>
                </c:pt>
                <c:pt idx="452">
                  <c:v>42374</c:v>
                </c:pt>
                <c:pt idx="453">
                  <c:v>42373</c:v>
                </c:pt>
                <c:pt idx="454">
                  <c:v>42369</c:v>
                </c:pt>
                <c:pt idx="455">
                  <c:v>42368</c:v>
                </c:pt>
                <c:pt idx="456">
                  <c:v>42367</c:v>
                </c:pt>
                <c:pt idx="457">
                  <c:v>42366</c:v>
                </c:pt>
                <c:pt idx="458">
                  <c:v>42363</c:v>
                </c:pt>
                <c:pt idx="459">
                  <c:v>42362</c:v>
                </c:pt>
                <c:pt idx="460">
                  <c:v>42361</c:v>
                </c:pt>
                <c:pt idx="461">
                  <c:v>42360</c:v>
                </c:pt>
                <c:pt idx="462">
                  <c:v>42359</c:v>
                </c:pt>
                <c:pt idx="463">
                  <c:v>42356</c:v>
                </c:pt>
                <c:pt idx="464">
                  <c:v>42355</c:v>
                </c:pt>
                <c:pt idx="465">
                  <c:v>42354</c:v>
                </c:pt>
                <c:pt idx="466">
                  <c:v>42353</c:v>
                </c:pt>
                <c:pt idx="467">
                  <c:v>42352</c:v>
                </c:pt>
                <c:pt idx="468">
                  <c:v>42349</c:v>
                </c:pt>
                <c:pt idx="469">
                  <c:v>42348</c:v>
                </c:pt>
                <c:pt idx="470">
                  <c:v>42347</c:v>
                </c:pt>
                <c:pt idx="471">
                  <c:v>42346</c:v>
                </c:pt>
                <c:pt idx="472">
                  <c:v>42345</c:v>
                </c:pt>
                <c:pt idx="473">
                  <c:v>42342</c:v>
                </c:pt>
                <c:pt idx="474">
                  <c:v>42341</c:v>
                </c:pt>
                <c:pt idx="475">
                  <c:v>42340</c:v>
                </c:pt>
                <c:pt idx="476">
                  <c:v>42339</c:v>
                </c:pt>
                <c:pt idx="477">
                  <c:v>42338</c:v>
                </c:pt>
                <c:pt idx="478">
                  <c:v>42335</c:v>
                </c:pt>
                <c:pt idx="479">
                  <c:v>42334</c:v>
                </c:pt>
                <c:pt idx="480">
                  <c:v>42333</c:v>
                </c:pt>
                <c:pt idx="481">
                  <c:v>42332</c:v>
                </c:pt>
                <c:pt idx="482">
                  <c:v>42331</c:v>
                </c:pt>
                <c:pt idx="483">
                  <c:v>42328</c:v>
                </c:pt>
                <c:pt idx="484">
                  <c:v>42327</c:v>
                </c:pt>
                <c:pt idx="485">
                  <c:v>42326</c:v>
                </c:pt>
                <c:pt idx="486">
                  <c:v>42325</c:v>
                </c:pt>
                <c:pt idx="487">
                  <c:v>42324</c:v>
                </c:pt>
                <c:pt idx="488">
                  <c:v>42321</c:v>
                </c:pt>
                <c:pt idx="489">
                  <c:v>42320</c:v>
                </c:pt>
                <c:pt idx="490">
                  <c:v>42319</c:v>
                </c:pt>
                <c:pt idx="491">
                  <c:v>42318</c:v>
                </c:pt>
                <c:pt idx="492">
                  <c:v>42317</c:v>
                </c:pt>
                <c:pt idx="493">
                  <c:v>42314</c:v>
                </c:pt>
                <c:pt idx="494">
                  <c:v>42313</c:v>
                </c:pt>
                <c:pt idx="495">
                  <c:v>42312</c:v>
                </c:pt>
                <c:pt idx="496">
                  <c:v>42311</c:v>
                </c:pt>
                <c:pt idx="497">
                  <c:v>42310</c:v>
                </c:pt>
                <c:pt idx="498">
                  <c:v>42307</c:v>
                </c:pt>
                <c:pt idx="499">
                  <c:v>42306</c:v>
                </c:pt>
                <c:pt idx="500">
                  <c:v>42305</c:v>
                </c:pt>
                <c:pt idx="501">
                  <c:v>42304</c:v>
                </c:pt>
              </c:numCache>
            </c:numRef>
          </c:cat>
          <c:val>
            <c:numRef>
              <c:f>螺纹现货价格!$N$24:$N$525</c:f>
              <c:numCache>
                <c:formatCode>#,##0.00_ </c:formatCode>
                <c:ptCount val="502"/>
                <c:pt idx="0">
                  <c:v>3700</c:v>
                </c:pt>
                <c:pt idx="1">
                  <c:v>3740</c:v>
                </c:pt>
                <c:pt idx="2">
                  <c:v>3740</c:v>
                </c:pt>
                <c:pt idx="3">
                  <c:v>3770</c:v>
                </c:pt>
                <c:pt idx="4">
                  <c:v>3730</c:v>
                </c:pt>
                <c:pt idx="5">
                  <c:v>3660</c:v>
                </c:pt>
                <c:pt idx="6">
                  <c:v>3660</c:v>
                </c:pt>
                <c:pt idx="7">
                  <c:v>3660</c:v>
                </c:pt>
                <c:pt idx="8">
                  <c:v>3660</c:v>
                </c:pt>
                <c:pt idx="9">
                  <c:v>3620</c:v>
                </c:pt>
                <c:pt idx="10">
                  <c:v>3550</c:v>
                </c:pt>
                <c:pt idx="11">
                  <c:v>3520</c:v>
                </c:pt>
                <c:pt idx="12">
                  <c:v>3520</c:v>
                </c:pt>
                <c:pt idx="13">
                  <c:v>3500</c:v>
                </c:pt>
                <c:pt idx="14">
                  <c:v>3570</c:v>
                </c:pt>
                <c:pt idx="15">
                  <c:v>3500</c:v>
                </c:pt>
                <c:pt idx="16">
                  <c:v>3480</c:v>
                </c:pt>
                <c:pt idx="17">
                  <c:v>3500</c:v>
                </c:pt>
                <c:pt idx="18">
                  <c:v>3530</c:v>
                </c:pt>
                <c:pt idx="19">
                  <c:v>3500</c:v>
                </c:pt>
                <c:pt idx="20">
                  <c:v>3500</c:v>
                </c:pt>
                <c:pt idx="21">
                  <c:v>3520</c:v>
                </c:pt>
                <c:pt idx="22">
                  <c:v>3620</c:v>
                </c:pt>
                <c:pt idx="23">
                  <c:v>3700</c:v>
                </c:pt>
                <c:pt idx="24">
                  <c:v>3680</c:v>
                </c:pt>
                <c:pt idx="25">
                  <c:v>3710</c:v>
                </c:pt>
                <c:pt idx="26">
                  <c:v>3700</c:v>
                </c:pt>
                <c:pt idx="27">
                  <c:v>3720</c:v>
                </c:pt>
                <c:pt idx="28">
                  <c:v>3800</c:v>
                </c:pt>
                <c:pt idx="29">
                  <c:v>3790</c:v>
                </c:pt>
                <c:pt idx="30">
                  <c:v>3790</c:v>
                </c:pt>
                <c:pt idx="31">
                  <c:v>3830</c:v>
                </c:pt>
                <c:pt idx="32">
                  <c:v>3810</c:v>
                </c:pt>
                <c:pt idx="33">
                  <c:v>3840</c:v>
                </c:pt>
                <c:pt idx="34">
                  <c:v>3820</c:v>
                </c:pt>
                <c:pt idx="35">
                  <c:v>3800</c:v>
                </c:pt>
                <c:pt idx="36">
                  <c:v>3770</c:v>
                </c:pt>
                <c:pt idx="37">
                  <c:v>3720</c:v>
                </c:pt>
                <c:pt idx="38">
                  <c:v>3700</c:v>
                </c:pt>
                <c:pt idx="39">
                  <c:v>3730</c:v>
                </c:pt>
                <c:pt idx="40">
                  <c:v>3700</c:v>
                </c:pt>
                <c:pt idx="41">
                  <c:v>3780</c:v>
                </c:pt>
                <c:pt idx="42">
                  <c:v>3770</c:v>
                </c:pt>
                <c:pt idx="43">
                  <c:v>3740</c:v>
                </c:pt>
                <c:pt idx="44">
                  <c:v>3790</c:v>
                </c:pt>
                <c:pt idx="45">
                  <c:v>3850</c:v>
                </c:pt>
                <c:pt idx="46">
                  <c:v>3730</c:v>
                </c:pt>
                <c:pt idx="47">
                  <c:v>3770</c:v>
                </c:pt>
                <c:pt idx="48">
                  <c:v>3720</c:v>
                </c:pt>
                <c:pt idx="49">
                  <c:v>3700</c:v>
                </c:pt>
                <c:pt idx="50">
                  <c:v>3750</c:v>
                </c:pt>
                <c:pt idx="51">
                  <c:v>3770</c:v>
                </c:pt>
                <c:pt idx="52">
                  <c:v>3850</c:v>
                </c:pt>
                <c:pt idx="53">
                  <c:v>3750</c:v>
                </c:pt>
                <c:pt idx="54">
                  <c:v>3700</c:v>
                </c:pt>
                <c:pt idx="55">
                  <c:v>3750</c:v>
                </c:pt>
                <c:pt idx="56">
                  <c:v>3600</c:v>
                </c:pt>
                <c:pt idx="57">
                  <c:v>3550</c:v>
                </c:pt>
                <c:pt idx="58">
                  <c:v>3520</c:v>
                </c:pt>
                <c:pt idx="59">
                  <c:v>3550</c:v>
                </c:pt>
                <c:pt idx="60">
                  <c:v>3550</c:v>
                </c:pt>
                <c:pt idx="61">
                  <c:v>3470</c:v>
                </c:pt>
                <c:pt idx="62">
                  <c:v>3470</c:v>
                </c:pt>
                <c:pt idx="63">
                  <c:v>3470</c:v>
                </c:pt>
                <c:pt idx="64">
                  <c:v>3450</c:v>
                </c:pt>
                <c:pt idx="65">
                  <c:v>3430</c:v>
                </c:pt>
                <c:pt idx="66">
                  <c:v>3440</c:v>
                </c:pt>
                <c:pt idx="67">
                  <c:v>3460</c:v>
                </c:pt>
                <c:pt idx="68">
                  <c:v>3470</c:v>
                </c:pt>
                <c:pt idx="69">
                  <c:v>3470</c:v>
                </c:pt>
                <c:pt idx="70">
                  <c:v>3470</c:v>
                </c:pt>
                <c:pt idx="71">
                  <c:v>3400</c:v>
                </c:pt>
                <c:pt idx="72">
                  <c:v>3400</c:v>
                </c:pt>
                <c:pt idx="73">
                  <c:v>3400</c:v>
                </c:pt>
                <c:pt idx="74">
                  <c:v>3360</c:v>
                </c:pt>
                <c:pt idx="75">
                  <c:v>3320</c:v>
                </c:pt>
                <c:pt idx="76">
                  <c:v>3280</c:v>
                </c:pt>
                <c:pt idx="77">
                  <c:v>3280</c:v>
                </c:pt>
                <c:pt idx="78">
                  <c:v>3320</c:v>
                </c:pt>
                <c:pt idx="79">
                  <c:v>3340</c:v>
                </c:pt>
                <c:pt idx="80">
                  <c:v>3320</c:v>
                </c:pt>
                <c:pt idx="81">
                  <c:v>3290</c:v>
                </c:pt>
                <c:pt idx="82">
                  <c:v>3340</c:v>
                </c:pt>
                <c:pt idx="83">
                  <c:v>3300</c:v>
                </c:pt>
                <c:pt idx="84">
                  <c:v>3240</c:v>
                </c:pt>
                <c:pt idx="85">
                  <c:v>3220</c:v>
                </c:pt>
                <c:pt idx="86">
                  <c:v>3200</c:v>
                </c:pt>
                <c:pt idx="87">
                  <c:v>3200</c:v>
                </c:pt>
                <c:pt idx="88">
                  <c:v>3180</c:v>
                </c:pt>
                <c:pt idx="89">
                  <c:v>3180</c:v>
                </c:pt>
                <c:pt idx="90">
                  <c:v>3160</c:v>
                </c:pt>
                <c:pt idx="91">
                  <c:v>3120</c:v>
                </c:pt>
                <c:pt idx="92">
                  <c:v>3100</c:v>
                </c:pt>
                <c:pt idx="93">
                  <c:v>3050</c:v>
                </c:pt>
                <c:pt idx="94">
                  <c:v>3050</c:v>
                </c:pt>
                <c:pt idx="95">
                  <c:v>3050</c:v>
                </c:pt>
                <c:pt idx="96">
                  <c:v>2990</c:v>
                </c:pt>
                <c:pt idx="97">
                  <c:v>2970</c:v>
                </c:pt>
                <c:pt idx="98">
                  <c:v>2970</c:v>
                </c:pt>
                <c:pt idx="99">
                  <c:v>2950</c:v>
                </c:pt>
                <c:pt idx="100">
                  <c:v>2950</c:v>
                </c:pt>
                <c:pt idx="101">
                  <c:v>3080</c:v>
                </c:pt>
                <c:pt idx="102">
                  <c:v>3090</c:v>
                </c:pt>
                <c:pt idx="103">
                  <c:v>3120</c:v>
                </c:pt>
                <c:pt idx="104">
                  <c:v>3120</c:v>
                </c:pt>
                <c:pt idx="105">
                  <c:v>3090</c:v>
                </c:pt>
                <c:pt idx="106">
                  <c:v>3100</c:v>
                </c:pt>
                <c:pt idx="107">
                  <c:v>3060</c:v>
                </c:pt>
                <c:pt idx="108">
                  <c:v>3100</c:v>
                </c:pt>
                <c:pt idx="109">
                  <c:v>3140</c:v>
                </c:pt>
                <c:pt idx="110">
                  <c:v>3080</c:v>
                </c:pt>
                <c:pt idx="111">
                  <c:v>3050</c:v>
                </c:pt>
                <c:pt idx="112">
                  <c:v>3040</c:v>
                </c:pt>
                <c:pt idx="113">
                  <c:v>2990</c:v>
                </c:pt>
                <c:pt idx="114">
                  <c:v>3020</c:v>
                </c:pt>
                <c:pt idx="115">
                  <c:v>2950</c:v>
                </c:pt>
                <c:pt idx="116">
                  <c:v>2940</c:v>
                </c:pt>
                <c:pt idx="117">
                  <c:v>2970</c:v>
                </c:pt>
                <c:pt idx="118">
                  <c:v>2910</c:v>
                </c:pt>
                <c:pt idx="119">
                  <c:v>2920</c:v>
                </c:pt>
                <c:pt idx="120">
                  <c:v>2850</c:v>
                </c:pt>
                <c:pt idx="121">
                  <c:v>2920</c:v>
                </c:pt>
                <c:pt idx="122">
                  <c:v>3000</c:v>
                </c:pt>
                <c:pt idx="123">
                  <c:v>2980</c:v>
                </c:pt>
                <c:pt idx="124">
                  <c:v>2970</c:v>
                </c:pt>
                <c:pt idx="125">
                  <c:v>2850</c:v>
                </c:pt>
                <c:pt idx="126">
                  <c:v>2870</c:v>
                </c:pt>
                <c:pt idx="127">
                  <c:v>2770</c:v>
                </c:pt>
                <c:pt idx="128">
                  <c:v>2720</c:v>
                </c:pt>
                <c:pt idx="129">
                  <c:v>2790</c:v>
                </c:pt>
                <c:pt idx="130">
                  <c:v>2720</c:v>
                </c:pt>
                <c:pt idx="131">
                  <c:v>2720</c:v>
                </c:pt>
                <c:pt idx="132">
                  <c:v>2680</c:v>
                </c:pt>
                <c:pt idx="133">
                  <c:v>2750</c:v>
                </c:pt>
                <c:pt idx="134">
                  <c:v>2880</c:v>
                </c:pt>
                <c:pt idx="135">
                  <c:v>2880</c:v>
                </c:pt>
                <c:pt idx="136">
                  <c:v>2850</c:v>
                </c:pt>
                <c:pt idx="137">
                  <c:v>2910</c:v>
                </c:pt>
                <c:pt idx="138">
                  <c:v>2940</c:v>
                </c:pt>
                <c:pt idx="139">
                  <c:v>2950</c:v>
                </c:pt>
                <c:pt idx="140">
                  <c:v>3050</c:v>
                </c:pt>
                <c:pt idx="141">
                  <c:v>3140</c:v>
                </c:pt>
                <c:pt idx="142">
                  <c:v>3050</c:v>
                </c:pt>
                <c:pt idx="143">
                  <c:v>3100</c:v>
                </c:pt>
                <c:pt idx="144">
                  <c:v>3130</c:v>
                </c:pt>
                <c:pt idx="145">
                  <c:v>3120</c:v>
                </c:pt>
                <c:pt idx="146">
                  <c:v>3090</c:v>
                </c:pt>
                <c:pt idx="147">
                  <c:v>3060</c:v>
                </c:pt>
                <c:pt idx="148">
                  <c:v>3170</c:v>
                </c:pt>
                <c:pt idx="149">
                  <c:v>3210</c:v>
                </c:pt>
                <c:pt idx="150">
                  <c:v>3190</c:v>
                </c:pt>
                <c:pt idx="151">
                  <c:v>3250</c:v>
                </c:pt>
                <c:pt idx="152">
                  <c:v>3310</c:v>
                </c:pt>
                <c:pt idx="153">
                  <c:v>3250</c:v>
                </c:pt>
                <c:pt idx="154">
                  <c:v>3280</c:v>
                </c:pt>
                <c:pt idx="155">
                  <c:v>3300</c:v>
                </c:pt>
                <c:pt idx="156">
                  <c:v>3240</c:v>
                </c:pt>
                <c:pt idx="157">
                  <c:v>3230</c:v>
                </c:pt>
                <c:pt idx="158">
                  <c:v>3140</c:v>
                </c:pt>
                <c:pt idx="159">
                  <c:v>3100</c:v>
                </c:pt>
                <c:pt idx="160">
                  <c:v>3120</c:v>
                </c:pt>
                <c:pt idx="161">
                  <c:v>3150</c:v>
                </c:pt>
                <c:pt idx="162">
                  <c:v>3100</c:v>
                </c:pt>
                <c:pt idx="163">
                  <c:v>3200</c:v>
                </c:pt>
                <c:pt idx="164">
                  <c:v>3230</c:v>
                </c:pt>
                <c:pt idx="165">
                  <c:v>3170</c:v>
                </c:pt>
                <c:pt idx="166">
                  <c:v>3220</c:v>
                </c:pt>
                <c:pt idx="167">
                  <c:v>3300</c:v>
                </c:pt>
                <c:pt idx="168">
                  <c:v>3250</c:v>
                </c:pt>
                <c:pt idx="169">
                  <c:v>3280</c:v>
                </c:pt>
                <c:pt idx="170">
                  <c:v>3240</c:v>
                </c:pt>
                <c:pt idx="171">
                  <c:v>3330</c:v>
                </c:pt>
                <c:pt idx="172">
                  <c:v>3250</c:v>
                </c:pt>
                <c:pt idx="173">
                  <c:v>3170</c:v>
                </c:pt>
                <c:pt idx="174">
                  <c:v>3110</c:v>
                </c:pt>
                <c:pt idx="175">
                  <c:v>3090</c:v>
                </c:pt>
                <c:pt idx="176">
                  <c:v>3090</c:v>
                </c:pt>
                <c:pt idx="177">
                  <c:v>3100</c:v>
                </c:pt>
                <c:pt idx="178">
                  <c:v>2920</c:v>
                </c:pt>
                <c:pt idx="179">
                  <c:v>2860</c:v>
                </c:pt>
                <c:pt idx="180">
                  <c:v>2840</c:v>
                </c:pt>
                <c:pt idx="181">
                  <c:v>2800</c:v>
                </c:pt>
                <c:pt idx="182">
                  <c:v>2740</c:v>
                </c:pt>
                <c:pt idx="183">
                  <c:v>2810</c:v>
                </c:pt>
                <c:pt idx="184">
                  <c:v>2810</c:v>
                </c:pt>
                <c:pt idx="185">
                  <c:v>2810</c:v>
                </c:pt>
                <c:pt idx="186">
                  <c:v>2810</c:v>
                </c:pt>
                <c:pt idx="187">
                  <c:v>2810</c:v>
                </c:pt>
                <c:pt idx="188">
                  <c:v>2810</c:v>
                </c:pt>
                <c:pt idx="189">
                  <c:v>2810</c:v>
                </c:pt>
                <c:pt idx="190">
                  <c:v>2810</c:v>
                </c:pt>
                <c:pt idx="191">
                  <c:v>2810</c:v>
                </c:pt>
                <c:pt idx="192">
                  <c:v>2860</c:v>
                </c:pt>
                <c:pt idx="193">
                  <c:v>2890</c:v>
                </c:pt>
                <c:pt idx="194">
                  <c:v>2920</c:v>
                </c:pt>
                <c:pt idx="195">
                  <c:v>2840</c:v>
                </c:pt>
                <c:pt idx="196">
                  <c:v>2890</c:v>
                </c:pt>
                <c:pt idx="197">
                  <c:v>2850</c:v>
                </c:pt>
                <c:pt idx="198">
                  <c:v>2840</c:v>
                </c:pt>
                <c:pt idx="199">
                  <c:v>2780</c:v>
                </c:pt>
                <c:pt idx="200">
                  <c:v>2790</c:v>
                </c:pt>
                <c:pt idx="201">
                  <c:v>2790</c:v>
                </c:pt>
                <c:pt idx="202">
                  <c:v>2750</c:v>
                </c:pt>
                <c:pt idx="203">
                  <c:v>2750</c:v>
                </c:pt>
                <c:pt idx="204">
                  <c:v>2720</c:v>
                </c:pt>
                <c:pt idx="205">
                  <c:v>2740</c:v>
                </c:pt>
                <c:pt idx="206">
                  <c:v>2800</c:v>
                </c:pt>
                <c:pt idx="207">
                  <c:v>2740</c:v>
                </c:pt>
                <c:pt idx="208">
                  <c:v>2720</c:v>
                </c:pt>
                <c:pt idx="209">
                  <c:v>2860</c:v>
                </c:pt>
                <c:pt idx="210">
                  <c:v>2860</c:v>
                </c:pt>
                <c:pt idx="211">
                  <c:v>2910</c:v>
                </c:pt>
                <c:pt idx="212">
                  <c:v>2900</c:v>
                </c:pt>
                <c:pt idx="213">
                  <c:v>2930</c:v>
                </c:pt>
                <c:pt idx="214">
                  <c:v>3040</c:v>
                </c:pt>
                <c:pt idx="215">
                  <c:v>3040</c:v>
                </c:pt>
                <c:pt idx="216">
                  <c:v>3020</c:v>
                </c:pt>
                <c:pt idx="217">
                  <c:v>3060</c:v>
                </c:pt>
                <c:pt idx="218">
                  <c:v>3110</c:v>
                </c:pt>
                <c:pt idx="219">
                  <c:v>2890</c:v>
                </c:pt>
                <c:pt idx="220">
                  <c:v>2870</c:v>
                </c:pt>
                <c:pt idx="221">
                  <c:v>2870</c:v>
                </c:pt>
                <c:pt idx="222">
                  <c:v>2800</c:v>
                </c:pt>
                <c:pt idx="223">
                  <c:v>2780</c:v>
                </c:pt>
                <c:pt idx="224">
                  <c:v>2780</c:v>
                </c:pt>
                <c:pt idx="225">
                  <c:v>2730</c:v>
                </c:pt>
                <c:pt idx="226">
                  <c:v>2650</c:v>
                </c:pt>
                <c:pt idx="227">
                  <c:v>2730</c:v>
                </c:pt>
                <c:pt idx="228">
                  <c:v>2730</c:v>
                </c:pt>
                <c:pt idx="229">
                  <c:v>2630</c:v>
                </c:pt>
                <c:pt idx="230">
                  <c:v>2510</c:v>
                </c:pt>
                <c:pt idx="231">
                  <c:v>2480</c:v>
                </c:pt>
                <c:pt idx="232">
                  <c:v>2470</c:v>
                </c:pt>
                <c:pt idx="233">
                  <c:v>2410</c:v>
                </c:pt>
                <c:pt idx="234">
                  <c:v>2440</c:v>
                </c:pt>
                <c:pt idx="235">
                  <c:v>2440</c:v>
                </c:pt>
                <c:pt idx="236">
                  <c:v>2440</c:v>
                </c:pt>
                <c:pt idx="237">
                  <c:v>2500</c:v>
                </c:pt>
                <c:pt idx="238">
                  <c:v>2520</c:v>
                </c:pt>
                <c:pt idx="239">
                  <c:v>2540</c:v>
                </c:pt>
                <c:pt idx="240">
                  <c:v>2520</c:v>
                </c:pt>
                <c:pt idx="241">
                  <c:v>2510</c:v>
                </c:pt>
                <c:pt idx="242">
                  <c:v>2480</c:v>
                </c:pt>
                <c:pt idx="243">
                  <c:v>2450</c:v>
                </c:pt>
                <c:pt idx="244">
                  <c:v>2410</c:v>
                </c:pt>
                <c:pt idx="245">
                  <c:v>2380</c:v>
                </c:pt>
                <c:pt idx="246">
                  <c:v>2370</c:v>
                </c:pt>
                <c:pt idx="247">
                  <c:v>2320</c:v>
                </c:pt>
                <c:pt idx="248">
                  <c:v>2310</c:v>
                </c:pt>
                <c:pt idx="249">
                  <c:v>2270</c:v>
                </c:pt>
                <c:pt idx="250">
                  <c:v>2270</c:v>
                </c:pt>
                <c:pt idx="251">
                  <c:v>2270</c:v>
                </c:pt>
                <c:pt idx="252">
                  <c:v>2270</c:v>
                </c:pt>
                <c:pt idx="253">
                  <c:v>2210</c:v>
                </c:pt>
                <c:pt idx="254">
                  <c:v>2200</c:v>
                </c:pt>
                <c:pt idx="255">
                  <c:v>2220</c:v>
                </c:pt>
                <c:pt idx="256">
                  <c:v>2240</c:v>
                </c:pt>
                <c:pt idx="257">
                  <c:v>2220</c:v>
                </c:pt>
                <c:pt idx="258">
                  <c:v>2220</c:v>
                </c:pt>
                <c:pt idx="259">
                  <c:v>2160</c:v>
                </c:pt>
                <c:pt idx="260">
                  <c:v>2140</c:v>
                </c:pt>
                <c:pt idx="261">
                  <c:v>2140</c:v>
                </c:pt>
                <c:pt idx="262">
                  <c:v>2140</c:v>
                </c:pt>
                <c:pt idx="263">
                  <c:v>2110</c:v>
                </c:pt>
                <c:pt idx="264">
                  <c:v>2110</c:v>
                </c:pt>
                <c:pt idx="265">
                  <c:v>2090</c:v>
                </c:pt>
                <c:pt idx="266">
                  <c:v>2100</c:v>
                </c:pt>
                <c:pt idx="267">
                  <c:v>2120</c:v>
                </c:pt>
                <c:pt idx="268">
                  <c:v>2100</c:v>
                </c:pt>
                <c:pt idx="269">
                  <c:v>2100</c:v>
                </c:pt>
                <c:pt idx="270">
                  <c:v>2140</c:v>
                </c:pt>
                <c:pt idx="271">
                  <c:v>2110</c:v>
                </c:pt>
                <c:pt idx="272">
                  <c:v>2110</c:v>
                </c:pt>
                <c:pt idx="273">
                  <c:v>2100</c:v>
                </c:pt>
                <c:pt idx="274">
                  <c:v>2120</c:v>
                </c:pt>
                <c:pt idx="275">
                  <c:v>2090</c:v>
                </c:pt>
                <c:pt idx="276">
                  <c:v>2080</c:v>
                </c:pt>
                <c:pt idx="277">
                  <c:v>2110</c:v>
                </c:pt>
                <c:pt idx="278">
                  <c:v>2110</c:v>
                </c:pt>
                <c:pt idx="279">
                  <c:v>2110</c:v>
                </c:pt>
                <c:pt idx="280">
                  <c:v>2210</c:v>
                </c:pt>
                <c:pt idx="281">
                  <c:v>2180</c:v>
                </c:pt>
                <c:pt idx="282">
                  <c:v>2200</c:v>
                </c:pt>
                <c:pt idx="283">
                  <c:v>2240</c:v>
                </c:pt>
                <c:pt idx="284">
                  <c:v>2270</c:v>
                </c:pt>
                <c:pt idx="285">
                  <c:v>2270</c:v>
                </c:pt>
                <c:pt idx="286">
                  <c:v>2220</c:v>
                </c:pt>
                <c:pt idx="287">
                  <c:v>2280</c:v>
                </c:pt>
                <c:pt idx="288">
                  <c:v>2280</c:v>
                </c:pt>
                <c:pt idx="289">
                  <c:v>2330</c:v>
                </c:pt>
                <c:pt idx="290">
                  <c:v>2350</c:v>
                </c:pt>
                <c:pt idx="291">
                  <c:v>2350</c:v>
                </c:pt>
                <c:pt idx="292">
                  <c:v>2310</c:v>
                </c:pt>
                <c:pt idx="293">
                  <c:v>2290</c:v>
                </c:pt>
                <c:pt idx="294">
                  <c:v>2270</c:v>
                </c:pt>
                <c:pt idx="295">
                  <c:v>2250</c:v>
                </c:pt>
                <c:pt idx="296">
                  <c:v>2220</c:v>
                </c:pt>
                <c:pt idx="297">
                  <c:v>2220</c:v>
                </c:pt>
                <c:pt idx="298">
                  <c:v>2290</c:v>
                </c:pt>
                <c:pt idx="299">
                  <c:v>2250</c:v>
                </c:pt>
                <c:pt idx="300">
                  <c:v>2280</c:v>
                </c:pt>
                <c:pt idx="301">
                  <c:v>2230</c:v>
                </c:pt>
                <c:pt idx="302">
                  <c:v>2200</c:v>
                </c:pt>
                <c:pt idx="303">
                  <c:v>2190</c:v>
                </c:pt>
                <c:pt idx="304">
                  <c:v>2180</c:v>
                </c:pt>
                <c:pt idx="305">
                  <c:v>2120</c:v>
                </c:pt>
                <c:pt idx="306">
                  <c:v>2080</c:v>
                </c:pt>
                <c:pt idx="307">
                  <c:v>2090</c:v>
                </c:pt>
                <c:pt idx="308">
                  <c:v>2110</c:v>
                </c:pt>
                <c:pt idx="309">
                  <c:v>2080</c:v>
                </c:pt>
                <c:pt idx="310">
                  <c:v>2030</c:v>
                </c:pt>
                <c:pt idx="311">
                  <c:v>2080</c:v>
                </c:pt>
                <c:pt idx="312">
                  <c:v>2050</c:v>
                </c:pt>
                <c:pt idx="313">
                  <c:v>2000</c:v>
                </c:pt>
                <c:pt idx="314">
                  <c:v>2000</c:v>
                </c:pt>
                <c:pt idx="315">
                  <c:v>2000</c:v>
                </c:pt>
                <c:pt idx="316">
                  <c:v>2010</c:v>
                </c:pt>
                <c:pt idx="317">
                  <c:v>1960</c:v>
                </c:pt>
                <c:pt idx="318">
                  <c:v>1980</c:v>
                </c:pt>
                <c:pt idx="319">
                  <c:v>2000</c:v>
                </c:pt>
                <c:pt idx="320">
                  <c:v>2010</c:v>
                </c:pt>
                <c:pt idx="321">
                  <c:v>2040</c:v>
                </c:pt>
                <c:pt idx="322">
                  <c:v>2100</c:v>
                </c:pt>
                <c:pt idx="323">
                  <c:v>2060</c:v>
                </c:pt>
                <c:pt idx="324">
                  <c:v>2010</c:v>
                </c:pt>
                <c:pt idx="325">
                  <c:v>2090</c:v>
                </c:pt>
                <c:pt idx="326">
                  <c:v>2090</c:v>
                </c:pt>
                <c:pt idx="327">
                  <c:v>2050</c:v>
                </c:pt>
                <c:pt idx="328">
                  <c:v>2060</c:v>
                </c:pt>
                <c:pt idx="329">
                  <c:v>2060</c:v>
                </c:pt>
                <c:pt idx="330">
                  <c:v>2060</c:v>
                </c:pt>
                <c:pt idx="331">
                  <c:v>1990</c:v>
                </c:pt>
                <c:pt idx="332">
                  <c:v>1960</c:v>
                </c:pt>
                <c:pt idx="333">
                  <c:v>1960</c:v>
                </c:pt>
                <c:pt idx="334">
                  <c:v>1940</c:v>
                </c:pt>
                <c:pt idx="335">
                  <c:v>1840</c:v>
                </c:pt>
                <c:pt idx="336">
                  <c:v>1830</c:v>
                </c:pt>
                <c:pt idx="337">
                  <c:v>1820</c:v>
                </c:pt>
                <c:pt idx="338">
                  <c:v>1810</c:v>
                </c:pt>
                <c:pt idx="339">
                  <c:v>1790</c:v>
                </c:pt>
                <c:pt idx="340">
                  <c:v>1850</c:v>
                </c:pt>
                <c:pt idx="341">
                  <c:v>1850</c:v>
                </c:pt>
                <c:pt idx="342">
                  <c:v>1850</c:v>
                </c:pt>
                <c:pt idx="343">
                  <c:v>1850</c:v>
                </c:pt>
                <c:pt idx="344">
                  <c:v>1850</c:v>
                </c:pt>
                <c:pt idx="345">
                  <c:v>1850</c:v>
                </c:pt>
                <c:pt idx="346">
                  <c:v>1850</c:v>
                </c:pt>
                <c:pt idx="347">
                  <c:v>1850</c:v>
                </c:pt>
                <c:pt idx="348">
                  <c:v>1820</c:v>
                </c:pt>
                <c:pt idx="349">
                  <c:v>1790</c:v>
                </c:pt>
                <c:pt idx="350">
                  <c:v>1780</c:v>
                </c:pt>
                <c:pt idx="351">
                  <c:v>1780</c:v>
                </c:pt>
                <c:pt idx="352">
                  <c:v>1820</c:v>
                </c:pt>
                <c:pt idx="353">
                  <c:v>1820</c:v>
                </c:pt>
                <c:pt idx="354">
                  <c:v>1900</c:v>
                </c:pt>
                <c:pt idx="355">
                  <c:v>1900</c:v>
                </c:pt>
                <c:pt idx="356">
                  <c:v>1900</c:v>
                </c:pt>
                <c:pt idx="357">
                  <c:v>1880</c:v>
                </c:pt>
                <c:pt idx="358">
                  <c:v>1870</c:v>
                </c:pt>
                <c:pt idx="359">
                  <c:v>2000</c:v>
                </c:pt>
                <c:pt idx="360">
                  <c:v>2000</c:v>
                </c:pt>
                <c:pt idx="361">
                  <c:v>2060</c:v>
                </c:pt>
                <c:pt idx="362">
                  <c:v>1990</c:v>
                </c:pt>
                <c:pt idx="363">
                  <c:v>1920</c:v>
                </c:pt>
                <c:pt idx="364">
                  <c:v>1880</c:v>
                </c:pt>
                <c:pt idx="365">
                  <c:v>1950</c:v>
                </c:pt>
                <c:pt idx="366">
                  <c:v>2000</c:v>
                </c:pt>
                <c:pt idx="367">
                  <c:v>1920</c:v>
                </c:pt>
                <c:pt idx="368">
                  <c:v>1920</c:v>
                </c:pt>
                <c:pt idx="369">
                  <c:v>2230</c:v>
                </c:pt>
                <c:pt idx="370">
                  <c:v>2290</c:v>
                </c:pt>
                <c:pt idx="371">
                  <c:v>2290</c:v>
                </c:pt>
                <c:pt idx="372">
                  <c:v>2340</c:v>
                </c:pt>
                <c:pt idx="373">
                  <c:v>2490</c:v>
                </c:pt>
                <c:pt idx="374">
                  <c:v>2450</c:v>
                </c:pt>
                <c:pt idx="375">
                  <c:v>2400</c:v>
                </c:pt>
                <c:pt idx="376">
                  <c:v>2400</c:v>
                </c:pt>
                <c:pt idx="377">
                  <c:v>2480</c:v>
                </c:pt>
                <c:pt idx="378">
                  <c:v>2510</c:v>
                </c:pt>
                <c:pt idx="379">
                  <c:v>2640</c:v>
                </c:pt>
                <c:pt idx="380">
                  <c:v>2580</c:v>
                </c:pt>
                <c:pt idx="381">
                  <c:v>2440</c:v>
                </c:pt>
                <c:pt idx="382">
                  <c:v>2360</c:v>
                </c:pt>
                <c:pt idx="383">
                  <c:v>2210</c:v>
                </c:pt>
                <c:pt idx="384">
                  <c:v>2240</c:v>
                </c:pt>
                <c:pt idx="385">
                  <c:v>2280</c:v>
                </c:pt>
                <c:pt idx="386">
                  <c:v>2250</c:v>
                </c:pt>
                <c:pt idx="387">
                  <c:v>2220</c:v>
                </c:pt>
                <c:pt idx="388">
                  <c:v>2080</c:v>
                </c:pt>
                <c:pt idx="389">
                  <c:v>2080</c:v>
                </c:pt>
                <c:pt idx="390">
                  <c:v>2080</c:v>
                </c:pt>
                <c:pt idx="391">
                  <c:v>2060</c:v>
                </c:pt>
                <c:pt idx="392">
                  <c:v>2010</c:v>
                </c:pt>
                <c:pt idx="393">
                  <c:v>2000</c:v>
                </c:pt>
                <c:pt idx="394">
                  <c:v>1980</c:v>
                </c:pt>
                <c:pt idx="395">
                  <c:v>1980</c:v>
                </c:pt>
                <c:pt idx="396">
                  <c:v>2000</c:v>
                </c:pt>
                <c:pt idx="397">
                  <c:v>1970</c:v>
                </c:pt>
                <c:pt idx="398">
                  <c:v>1960</c:v>
                </c:pt>
                <c:pt idx="399">
                  <c:v>2000</c:v>
                </c:pt>
                <c:pt idx="400">
                  <c:v>1950</c:v>
                </c:pt>
                <c:pt idx="401">
                  <c:v>1940</c:v>
                </c:pt>
                <c:pt idx="402">
                  <c:v>1910</c:v>
                </c:pt>
                <c:pt idx="403">
                  <c:v>1820</c:v>
                </c:pt>
                <c:pt idx="404">
                  <c:v>1770</c:v>
                </c:pt>
                <c:pt idx="405">
                  <c:v>1750</c:v>
                </c:pt>
                <c:pt idx="406">
                  <c:v>1820</c:v>
                </c:pt>
                <c:pt idx="407">
                  <c:v>2020</c:v>
                </c:pt>
                <c:pt idx="408">
                  <c:v>2020</c:v>
                </c:pt>
                <c:pt idx="409">
                  <c:v>1950</c:v>
                </c:pt>
                <c:pt idx="410">
                  <c:v>2140</c:v>
                </c:pt>
                <c:pt idx="411">
                  <c:v>2140</c:v>
                </c:pt>
                <c:pt idx="412">
                  <c:v>1780</c:v>
                </c:pt>
                <c:pt idx="413">
                  <c:v>1770</c:v>
                </c:pt>
                <c:pt idx="414">
                  <c:v>1760</c:v>
                </c:pt>
                <c:pt idx="415">
                  <c:v>1720</c:v>
                </c:pt>
                <c:pt idx="416">
                  <c:v>1680</c:v>
                </c:pt>
                <c:pt idx="417">
                  <c:v>1690</c:v>
                </c:pt>
                <c:pt idx="418">
                  <c:v>1690</c:v>
                </c:pt>
                <c:pt idx="419">
                  <c:v>1690</c:v>
                </c:pt>
                <c:pt idx="420">
                  <c:v>1680</c:v>
                </c:pt>
                <c:pt idx="421">
                  <c:v>1670</c:v>
                </c:pt>
                <c:pt idx="422">
                  <c:v>1640</c:v>
                </c:pt>
                <c:pt idx="423">
                  <c:v>1630</c:v>
                </c:pt>
                <c:pt idx="424">
                  <c:v>1630</c:v>
                </c:pt>
                <c:pt idx="425">
                  <c:v>1600</c:v>
                </c:pt>
                <c:pt idx="426">
                  <c:v>1570</c:v>
                </c:pt>
                <c:pt idx="427">
                  <c:v>1550</c:v>
                </c:pt>
                <c:pt idx="428">
                  <c:v>1540</c:v>
                </c:pt>
                <c:pt idx="429">
                  <c:v>1540</c:v>
                </c:pt>
                <c:pt idx="430">
                  <c:v>1540</c:v>
                </c:pt>
                <c:pt idx="431">
                  <c:v>1540</c:v>
                </c:pt>
                <c:pt idx="432">
                  <c:v>1540</c:v>
                </c:pt>
                <c:pt idx="433">
                  <c:v>1540</c:v>
                </c:pt>
                <c:pt idx="434">
                  <c:v>1540</c:v>
                </c:pt>
                <c:pt idx="435">
                  <c:v>1540</c:v>
                </c:pt>
                <c:pt idx="436">
                  <c:v>1540</c:v>
                </c:pt>
                <c:pt idx="437">
                  <c:v>1530</c:v>
                </c:pt>
                <c:pt idx="438">
                  <c:v>1550</c:v>
                </c:pt>
                <c:pt idx="439">
                  <c:v>1560</c:v>
                </c:pt>
                <c:pt idx="440">
                  <c:v>1580</c:v>
                </c:pt>
                <c:pt idx="441">
                  <c:v>1610</c:v>
                </c:pt>
                <c:pt idx="442">
                  <c:v>1640</c:v>
                </c:pt>
                <c:pt idx="443">
                  <c:v>1660</c:v>
                </c:pt>
                <c:pt idx="444">
                  <c:v>1650</c:v>
                </c:pt>
                <c:pt idx="445">
                  <c:v>1620</c:v>
                </c:pt>
                <c:pt idx="446">
                  <c:v>1610</c:v>
                </c:pt>
                <c:pt idx="447">
                  <c:v>1610</c:v>
                </c:pt>
                <c:pt idx="448">
                  <c:v>1600</c:v>
                </c:pt>
                <c:pt idx="449">
                  <c:v>1580</c:v>
                </c:pt>
                <c:pt idx="450">
                  <c:v>1580</c:v>
                </c:pt>
                <c:pt idx="451">
                  <c:v>1560</c:v>
                </c:pt>
                <c:pt idx="452">
                  <c:v>1560</c:v>
                </c:pt>
                <c:pt idx="453">
                  <c:v>1580</c:v>
                </c:pt>
                <c:pt idx="454">
                  <c:v>1520</c:v>
                </c:pt>
                <c:pt idx="455">
                  <c:v>1520</c:v>
                </c:pt>
                <c:pt idx="456">
                  <c:v>1520</c:v>
                </c:pt>
                <c:pt idx="457">
                  <c:v>1500</c:v>
                </c:pt>
                <c:pt idx="458">
                  <c:v>1490</c:v>
                </c:pt>
                <c:pt idx="459">
                  <c:v>1510</c:v>
                </c:pt>
                <c:pt idx="460">
                  <c:v>1480</c:v>
                </c:pt>
                <c:pt idx="461">
                  <c:v>1470</c:v>
                </c:pt>
                <c:pt idx="462">
                  <c:v>1460</c:v>
                </c:pt>
                <c:pt idx="463">
                  <c:v>1500</c:v>
                </c:pt>
                <c:pt idx="464">
                  <c:v>1480</c:v>
                </c:pt>
                <c:pt idx="465">
                  <c:v>1460</c:v>
                </c:pt>
                <c:pt idx="466">
                  <c:v>1460</c:v>
                </c:pt>
                <c:pt idx="467">
                  <c:v>1460</c:v>
                </c:pt>
                <c:pt idx="468">
                  <c:v>1460</c:v>
                </c:pt>
                <c:pt idx="469">
                  <c:v>1460</c:v>
                </c:pt>
                <c:pt idx="470">
                  <c:v>1470</c:v>
                </c:pt>
                <c:pt idx="471">
                  <c:v>1470</c:v>
                </c:pt>
                <c:pt idx="472">
                  <c:v>1460</c:v>
                </c:pt>
                <c:pt idx="473">
                  <c:v>1460</c:v>
                </c:pt>
                <c:pt idx="474">
                  <c:v>1470</c:v>
                </c:pt>
                <c:pt idx="475">
                  <c:v>1470</c:v>
                </c:pt>
                <c:pt idx="476">
                  <c:v>1460</c:v>
                </c:pt>
                <c:pt idx="477">
                  <c:v>1480</c:v>
                </c:pt>
                <c:pt idx="478">
                  <c:v>1540</c:v>
                </c:pt>
                <c:pt idx="479">
                  <c:v>1550</c:v>
                </c:pt>
                <c:pt idx="480">
                  <c:v>1550</c:v>
                </c:pt>
                <c:pt idx="481">
                  <c:v>1550</c:v>
                </c:pt>
                <c:pt idx="482">
                  <c:v>1550</c:v>
                </c:pt>
                <c:pt idx="483">
                  <c:v>1560</c:v>
                </c:pt>
                <c:pt idx="484">
                  <c:v>1560</c:v>
                </c:pt>
                <c:pt idx="485">
                  <c:v>1550</c:v>
                </c:pt>
                <c:pt idx="486">
                  <c:v>1550</c:v>
                </c:pt>
                <c:pt idx="487">
                  <c:v>1550</c:v>
                </c:pt>
                <c:pt idx="488">
                  <c:v>1550</c:v>
                </c:pt>
                <c:pt idx="489">
                  <c:v>1540</c:v>
                </c:pt>
                <c:pt idx="490">
                  <c:v>1540</c:v>
                </c:pt>
                <c:pt idx="491">
                  <c:v>1550</c:v>
                </c:pt>
                <c:pt idx="492">
                  <c:v>1560</c:v>
                </c:pt>
                <c:pt idx="493">
                  <c:v>1550</c:v>
                </c:pt>
                <c:pt idx="494">
                  <c:v>1560</c:v>
                </c:pt>
                <c:pt idx="495">
                  <c:v>1570</c:v>
                </c:pt>
                <c:pt idx="496">
                  <c:v>1580</c:v>
                </c:pt>
                <c:pt idx="497">
                  <c:v>1590</c:v>
                </c:pt>
                <c:pt idx="498">
                  <c:v>1620</c:v>
                </c:pt>
                <c:pt idx="499">
                  <c:v>1610</c:v>
                </c:pt>
                <c:pt idx="500">
                  <c:v>1620</c:v>
                </c:pt>
                <c:pt idx="501">
                  <c:v>1630</c:v>
                </c:pt>
              </c:numCache>
            </c:numRef>
          </c:val>
          <c:smooth val="0"/>
          <c:extLst>
            <c:ext xmlns:c16="http://schemas.microsoft.com/office/drawing/2014/chart" uri="{C3380CC4-5D6E-409C-BE32-E72D297353CC}">
              <c16:uniqueId val="{00000005-99DE-441A-B6D8-E0D3795C77DF}"/>
            </c:ext>
          </c:extLst>
        </c:ser>
        <c:dLbls>
          <c:showLegendKey val="0"/>
          <c:showVal val="0"/>
          <c:showCatName val="0"/>
          <c:showSerName val="0"/>
          <c:showPercent val="0"/>
          <c:showBubbleSize val="0"/>
        </c:dLbls>
        <c:marker val="1"/>
        <c:smooth val="0"/>
        <c:axId val="690656640"/>
        <c:axId val="690657032"/>
      </c:lineChart>
      <c:lineChart>
        <c:grouping val="standard"/>
        <c:varyColors val="0"/>
        <c:ser>
          <c:idx val="6"/>
          <c:order val="6"/>
          <c:tx>
            <c:strRef>
              <c:f>Myspic综合钢价指数(右轴）</c:f>
              <c:strCache>
                <c:ptCount val="1"/>
                <c:pt idx="0">
                  <c:v>Myspic综合钢价指数(右轴）</c:v>
                </c:pt>
              </c:strCache>
            </c:strRef>
          </c:tx>
          <c:spPr>
            <a:ln w="28575" cap="rnd">
              <a:solidFill>
                <a:schemeClr val="tx1">
                  <a:lumMod val="50000"/>
                  <a:lumOff val="50000"/>
                </a:schemeClr>
              </a:solidFill>
              <a:round/>
            </a:ln>
            <a:effectLst/>
          </c:spPr>
          <c:marker>
            <c:symbol val="none"/>
          </c:marker>
          <c:cat>
            <c:numRef>
              <c:f>螺纹现货价格!$H$24:$H$525</c:f>
              <c:numCache>
                <c:formatCode>yyyy/mm/dd;@</c:formatCode>
                <c:ptCount val="502"/>
                <c:pt idx="0">
                  <c:v>43035</c:v>
                </c:pt>
                <c:pt idx="1">
                  <c:v>43034</c:v>
                </c:pt>
                <c:pt idx="2">
                  <c:v>43033</c:v>
                </c:pt>
                <c:pt idx="3">
                  <c:v>43032</c:v>
                </c:pt>
                <c:pt idx="4">
                  <c:v>43031</c:v>
                </c:pt>
                <c:pt idx="5">
                  <c:v>43028</c:v>
                </c:pt>
                <c:pt idx="6">
                  <c:v>43027</c:v>
                </c:pt>
                <c:pt idx="7">
                  <c:v>43026</c:v>
                </c:pt>
                <c:pt idx="8">
                  <c:v>43025</c:v>
                </c:pt>
                <c:pt idx="9">
                  <c:v>43024</c:v>
                </c:pt>
                <c:pt idx="10">
                  <c:v>43021</c:v>
                </c:pt>
                <c:pt idx="11">
                  <c:v>43020</c:v>
                </c:pt>
                <c:pt idx="12">
                  <c:v>43019</c:v>
                </c:pt>
                <c:pt idx="13">
                  <c:v>43018</c:v>
                </c:pt>
                <c:pt idx="14">
                  <c:v>43017</c:v>
                </c:pt>
                <c:pt idx="15">
                  <c:v>43008</c:v>
                </c:pt>
                <c:pt idx="16">
                  <c:v>43007</c:v>
                </c:pt>
                <c:pt idx="17">
                  <c:v>43006</c:v>
                </c:pt>
                <c:pt idx="18">
                  <c:v>43005</c:v>
                </c:pt>
                <c:pt idx="19">
                  <c:v>43004</c:v>
                </c:pt>
                <c:pt idx="20">
                  <c:v>43003</c:v>
                </c:pt>
                <c:pt idx="21">
                  <c:v>43000</c:v>
                </c:pt>
                <c:pt idx="22">
                  <c:v>42999</c:v>
                </c:pt>
                <c:pt idx="23">
                  <c:v>42998</c:v>
                </c:pt>
                <c:pt idx="24">
                  <c:v>42997</c:v>
                </c:pt>
                <c:pt idx="25">
                  <c:v>42996</c:v>
                </c:pt>
                <c:pt idx="26">
                  <c:v>42993</c:v>
                </c:pt>
                <c:pt idx="27">
                  <c:v>42992</c:v>
                </c:pt>
                <c:pt idx="28">
                  <c:v>42991</c:v>
                </c:pt>
                <c:pt idx="29">
                  <c:v>42990</c:v>
                </c:pt>
                <c:pt idx="30">
                  <c:v>42989</c:v>
                </c:pt>
                <c:pt idx="31">
                  <c:v>42986</c:v>
                </c:pt>
                <c:pt idx="32">
                  <c:v>42985</c:v>
                </c:pt>
                <c:pt idx="33">
                  <c:v>42984</c:v>
                </c:pt>
                <c:pt idx="34">
                  <c:v>42983</c:v>
                </c:pt>
                <c:pt idx="35">
                  <c:v>42982</c:v>
                </c:pt>
                <c:pt idx="36">
                  <c:v>42979</c:v>
                </c:pt>
                <c:pt idx="37">
                  <c:v>42978</c:v>
                </c:pt>
                <c:pt idx="38">
                  <c:v>42977</c:v>
                </c:pt>
                <c:pt idx="39">
                  <c:v>42976</c:v>
                </c:pt>
                <c:pt idx="40">
                  <c:v>42975</c:v>
                </c:pt>
                <c:pt idx="41">
                  <c:v>42972</c:v>
                </c:pt>
                <c:pt idx="42">
                  <c:v>42971</c:v>
                </c:pt>
                <c:pt idx="43">
                  <c:v>42970</c:v>
                </c:pt>
                <c:pt idx="44">
                  <c:v>42969</c:v>
                </c:pt>
                <c:pt idx="45">
                  <c:v>42968</c:v>
                </c:pt>
                <c:pt idx="46">
                  <c:v>42965</c:v>
                </c:pt>
                <c:pt idx="47">
                  <c:v>42964</c:v>
                </c:pt>
                <c:pt idx="48">
                  <c:v>42963</c:v>
                </c:pt>
                <c:pt idx="49">
                  <c:v>42962</c:v>
                </c:pt>
                <c:pt idx="50">
                  <c:v>42961</c:v>
                </c:pt>
                <c:pt idx="51">
                  <c:v>42958</c:v>
                </c:pt>
                <c:pt idx="52">
                  <c:v>42957</c:v>
                </c:pt>
                <c:pt idx="53">
                  <c:v>42956</c:v>
                </c:pt>
                <c:pt idx="54">
                  <c:v>42955</c:v>
                </c:pt>
                <c:pt idx="55">
                  <c:v>42954</c:v>
                </c:pt>
                <c:pt idx="56">
                  <c:v>42951</c:v>
                </c:pt>
                <c:pt idx="57">
                  <c:v>42950</c:v>
                </c:pt>
                <c:pt idx="58">
                  <c:v>42949</c:v>
                </c:pt>
                <c:pt idx="59">
                  <c:v>42948</c:v>
                </c:pt>
                <c:pt idx="60">
                  <c:v>42947</c:v>
                </c:pt>
                <c:pt idx="61">
                  <c:v>42944</c:v>
                </c:pt>
                <c:pt idx="62">
                  <c:v>42943</c:v>
                </c:pt>
                <c:pt idx="63">
                  <c:v>42942</c:v>
                </c:pt>
                <c:pt idx="64">
                  <c:v>42941</c:v>
                </c:pt>
                <c:pt idx="65">
                  <c:v>42940</c:v>
                </c:pt>
                <c:pt idx="66">
                  <c:v>42937</c:v>
                </c:pt>
                <c:pt idx="67">
                  <c:v>42936</c:v>
                </c:pt>
                <c:pt idx="68">
                  <c:v>42935</c:v>
                </c:pt>
                <c:pt idx="69">
                  <c:v>42934</c:v>
                </c:pt>
                <c:pt idx="70">
                  <c:v>42933</c:v>
                </c:pt>
                <c:pt idx="71">
                  <c:v>42930</c:v>
                </c:pt>
                <c:pt idx="72">
                  <c:v>42929</c:v>
                </c:pt>
                <c:pt idx="73">
                  <c:v>42928</c:v>
                </c:pt>
                <c:pt idx="74">
                  <c:v>42927</c:v>
                </c:pt>
                <c:pt idx="75">
                  <c:v>42926</c:v>
                </c:pt>
                <c:pt idx="76">
                  <c:v>42923</c:v>
                </c:pt>
                <c:pt idx="77">
                  <c:v>42922</c:v>
                </c:pt>
                <c:pt idx="78">
                  <c:v>42921</c:v>
                </c:pt>
                <c:pt idx="79">
                  <c:v>42920</c:v>
                </c:pt>
                <c:pt idx="80">
                  <c:v>42919</c:v>
                </c:pt>
                <c:pt idx="81">
                  <c:v>42916</c:v>
                </c:pt>
                <c:pt idx="82">
                  <c:v>42915</c:v>
                </c:pt>
                <c:pt idx="83">
                  <c:v>42914</c:v>
                </c:pt>
                <c:pt idx="84">
                  <c:v>42913</c:v>
                </c:pt>
                <c:pt idx="85">
                  <c:v>42912</c:v>
                </c:pt>
                <c:pt idx="86">
                  <c:v>42909</c:v>
                </c:pt>
                <c:pt idx="87">
                  <c:v>42908</c:v>
                </c:pt>
                <c:pt idx="88">
                  <c:v>42907</c:v>
                </c:pt>
                <c:pt idx="89">
                  <c:v>42906</c:v>
                </c:pt>
                <c:pt idx="90">
                  <c:v>42905</c:v>
                </c:pt>
                <c:pt idx="91">
                  <c:v>42902</c:v>
                </c:pt>
                <c:pt idx="92">
                  <c:v>42901</c:v>
                </c:pt>
                <c:pt idx="93">
                  <c:v>42900</c:v>
                </c:pt>
                <c:pt idx="94">
                  <c:v>42899</c:v>
                </c:pt>
                <c:pt idx="95">
                  <c:v>42898</c:v>
                </c:pt>
                <c:pt idx="96">
                  <c:v>42895</c:v>
                </c:pt>
                <c:pt idx="97">
                  <c:v>42894</c:v>
                </c:pt>
                <c:pt idx="98">
                  <c:v>42893</c:v>
                </c:pt>
                <c:pt idx="99">
                  <c:v>42892</c:v>
                </c:pt>
                <c:pt idx="100">
                  <c:v>42891</c:v>
                </c:pt>
                <c:pt idx="101">
                  <c:v>42888</c:v>
                </c:pt>
                <c:pt idx="102">
                  <c:v>42887</c:v>
                </c:pt>
                <c:pt idx="103">
                  <c:v>42886</c:v>
                </c:pt>
                <c:pt idx="104">
                  <c:v>42882</c:v>
                </c:pt>
                <c:pt idx="105">
                  <c:v>42881</c:v>
                </c:pt>
                <c:pt idx="106">
                  <c:v>42880</c:v>
                </c:pt>
                <c:pt idx="107">
                  <c:v>42879</c:v>
                </c:pt>
                <c:pt idx="108">
                  <c:v>42878</c:v>
                </c:pt>
                <c:pt idx="109">
                  <c:v>42877</c:v>
                </c:pt>
                <c:pt idx="110">
                  <c:v>42874</c:v>
                </c:pt>
                <c:pt idx="111">
                  <c:v>42873</c:v>
                </c:pt>
                <c:pt idx="112">
                  <c:v>42872</c:v>
                </c:pt>
                <c:pt idx="113">
                  <c:v>42871</c:v>
                </c:pt>
                <c:pt idx="114">
                  <c:v>42870</c:v>
                </c:pt>
                <c:pt idx="115">
                  <c:v>42867</c:v>
                </c:pt>
                <c:pt idx="116">
                  <c:v>42866</c:v>
                </c:pt>
                <c:pt idx="117">
                  <c:v>42865</c:v>
                </c:pt>
                <c:pt idx="118">
                  <c:v>42864</c:v>
                </c:pt>
                <c:pt idx="119">
                  <c:v>42863</c:v>
                </c:pt>
                <c:pt idx="120">
                  <c:v>42860</c:v>
                </c:pt>
                <c:pt idx="121">
                  <c:v>42859</c:v>
                </c:pt>
                <c:pt idx="122">
                  <c:v>42858</c:v>
                </c:pt>
                <c:pt idx="123">
                  <c:v>42857</c:v>
                </c:pt>
                <c:pt idx="124">
                  <c:v>42853</c:v>
                </c:pt>
                <c:pt idx="125">
                  <c:v>42852</c:v>
                </c:pt>
                <c:pt idx="126">
                  <c:v>42851</c:v>
                </c:pt>
                <c:pt idx="127">
                  <c:v>42850</c:v>
                </c:pt>
                <c:pt idx="128">
                  <c:v>42849</c:v>
                </c:pt>
                <c:pt idx="129">
                  <c:v>42846</c:v>
                </c:pt>
                <c:pt idx="130">
                  <c:v>42845</c:v>
                </c:pt>
                <c:pt idx="131">
                  <c:v>42844</c:v>
                </c:pt>
                <c:pt idx="132">
                  <c:v>42843</c:v>
                </c:pt>
                <c:pt idx="133">
                  <c:v>42842</c:v>
                </c:pt>
                <c:pt idx="134">
                  <c:v>42839</c:v>
                </c:pt>
                <c:pt idx="135">
                  <c:v>42838</c:v>
                </c:pt>
                <c:pt idx="136">
                  <c:v>42837</c:v>
                </c:pt>
                <c:pt idx="137">
                  <c:v>42836</c:v>
                </c:pt>
                <c:pt idx="138">
                  <c:v>42835</c:v>
                </c:pt>
                <c:pt idx="139">
                  <c:v>42832</c:v>
                </c:pt>
                <c:pt idx="140">
                  <c:v>42831</c:v>
                </c:pt>
                <c:pt idx="141">
                  <c:v>42830</c:v>
                </c:pt>
                <c:pt idx="142">
                  <c:v>42826</c:v>
                </c:pt>
                <c:pt idx="143">
                  <c:v>42825</c:v>
                </c:pt>
                <c:pt idx="144">
                  <c:v>42824</c:v>
                </c:pt>
                <c:pt idx="145">
                  <c:v>42823</c:v>
                </c:pt>
                <c:pt idx="146">
                  <c:v>42822</c:v>
                </c:pt>
                <c:pt idx="147">
                  <c:v>42821</c:v>
                </c:pt>
                <c:pt idx="148">
                  <c:v>42818</c:v>
                </c:pt>
                <c:pt idx="149">
                  <c:v>42817</c:v>
                </c:pt>
                <c:pt idx="150">
                  <c:v>42816</c:v>
                </c:pt>
                <c:pt idx="151">
                  <c:v>42815</c:v>
                </c:pt>
                <c:pt idx="152">
                  <c:v>42814</c:v>
                </c:pt>
                <c:pt idx="153">
                  <c:v>42811</c:v>
                </c:pt>
                <c:pt idx="154">
                  <c:v>42810</c:v>
                </c:pt>
                <c:pt idx="155">
                  <c:v>42809</c:v>
                </c:pt>
                <c:pt idx="156">
                  <c:v>42808</c:v>
                </c:pt>
                <c:pt idx="157">
                  <c:v>42807</c:v>
                </c:pt>
                <c:pt idx="158">
                  <c:v>42804</c:v>
                </c:pt>
                <c:pt idx="159">
                  <c:v>42803</c:v>
                </c:pt>
                <c:pt idx="160">
                  <c:v>42802</c:v>
                </c:pt>
                <c:pt idx="161">
                  <c:v>42801</c:v>
                </c:pt>
                <c:pt idx="162">
                  <c:v>42800</c:v>
                </c:pt>
                <c:pt idx="163">
                  <c:v>42797</c:v>
                </c:pt>
                <c:pt idx="164">
                  <c:v>42796</c:v>
                </c:pt>
                <c:pt idx="165">
                  <c:v>42795</c:v>
                </c:pt>
                <c:pt idx="166">
                  <c:v>42794</c:v>
                </c:pt>
                <c:pt idx="167">
                  <c:v>42793</c:v>
                </c:pt>
                <c:pt idx="168">
                  <c:v>42790</c:v>
                </c:pt>
                <c:pt idx="169">
                  <c:v>42789</c:v>
                </c:pt>
                <c:pt idx="170">
                  <c:v>42788</c:v>
                </c:pt>
                <c:pt idx="171">
                  <c:v>42787</c:v>
                </c:pt>
                <c:pt idx="172">
                  <c:v>42786</c:v>
                </c:pt>
                <c:pt idx="173">
                  <c:v>42783</c:v>
                </c:pt>
                <c:pt idx="174">
                  <c:v>42782</c:v>
                </c:pt>
                <c:pt idx="175">
                  <c:v>42781</c:v>
                </c:pt>
                <c:pt idx="176">
                  <c:v>42780</c:v>
                </c:pt>
                <c:pt idx="177">
                  <c:v>42779</c:v>
                </c:pt>
                <c:pt idx="178">
                  <c:v>42776</c:v>
                </c:pt>
                <c:pt idx="179">
                  <c:v>42775</c:v>
                </c:pt>
                <c:pt idx="180">
                  <c:v>42774</c:v>
                </c:pt>
                <c:pt idx="181">
                  <c:v>42773</c:v>
                </c:pt>
                <c:pt idx="182">
                  <c:v>42772</c:v>
                </c:pt>
                <c:pt idx="183">
                  <c:v>42770</c:v>
                </c:pt>
                <c:pt idx="184">
                  <c:v>42769</c:v>
                </c:pt>
                <c:pt idx="185">
                  <c:v>42761</c:v>
                </c:pt>
                <c:pt idx="186">
                  <c:v>42760</c:v>
                </c:pt>
                <c:pt idx="187">
                  <c:v>42759</c:v>
                </c:pt>
                <c:pt idx="188">
                  <c:v>42758</c:v>
                </c:pt>
                <c:pt idx="189">
                  <c:v>42757</c:v>
                </c:pt>
                <c:pt idx="190">
                  <c:v>42755</c:v>
                </c:pt>
                <c:pt idx="191">
                  <c:v>42754</c:v>
                </c:pt>
                <c:pt idx="192">
                  <c:v>42753</c:v>
                </c:pt>
                <c:pt idx="193">
                  <c:v>42752</c:v>
                </c:pt>
                <c:pt idx="194">
                  <c:v>42751</c:v>
                </c:pt>
                <c:pt idx="195">
                  <c:v>42748</c:v>
                </c:pt>
                <c:pt idx="196">
                  <c:v>42747</c:v>
                </c:pt>
                <c:pt idx="197">
                  <c:v>42746</c:v>
                </c:pt>
                <c:pt idx="198">
                  <c:v>42745</c:v>
                </c:pt>
                <c:pt idx="199">
                  <c:v>42744</c:v>
                </c:pt>
                <c:pt idx="200">
                  <c:v>42741</c:v>
                </c:pt>
                <c:pt idx="201">
                  <c:v>42740</c:v>
                </c:pt>
                <c:pt idx="202">
                  <c:v>42739</c:v>
                </c:pt>
                <c:pt idx="203">
                  <c:v>42738</c:v>
                </c:pt>
                <c:pt idx="204">
                  <c:v>42734</c:v>
                </c:pt>
                <c:pt idx="205">
                  <c:v>42733</c:v>
                </c:pt>
                <c:pt idx="206">
                  <c:v>42732</c:v>
                </c:pt>
                <c:pt idx="207">
                  <c:v>42731</c:v>
                </c:pt>
                <c:pt idx="208">
                  <c:v>42730</c:v>
                </c:pt>
                <c:pt idx="209">
                  <c:v>42727</c:v>
                </c:pt>
                <c:pt idx="210">
                  <c:v>42726</c:v>
                </c:pt>
                <c:pt idx="211">
                  <c:v>42725</c:v>
                </c:pt>
                <c:pt idx="212">
                  <c:v>42724</c:v>
                </c:pt>
                <c:pt idx="213">
                  <c:v>42723</c:v>
                </c:pt>
                <c:pt idx="214">
                  <c:v>42720</c:v>
                </c:pt>
                <c:pt idx="215">
                  <c:v>42719</c:v>
                </c:pt>
                <c:pt idx="216">
                  <c:v>42718</c:v>
                </c:pt>
                <c:pt idx="217">
                  <c:v>42717</c:v>
                </c:pt>
                <c:pt idx="218">
                  <c:v>42716</c:v>
                </c:pt>
                <c:pt idx="219">
                  <c:v>42713</c:v>
                </c:pt>
                <c:pt idx="220">
                  <c:v>42712</c:v>
                </c:pt>
                <c:pt idx="221">
                  <c:v>42711</c:v>
                </c:pt>
                <c:pt idx="222">
                  <c:v>42710</c:v>
                </c:pt>
                <c:pt idx="223">
                  <c:v>42709</c:v>
                </c:pt>
                <c:pt idx="224">
                  <c:v>42706</c:v>
                </c:pt>
                <c:pt idx="225">
                  <c:v>42705</c:v>
                </c:pt>
                <c:pt idx="226">
                  <c:v>42704</c:v>
                </c:pt>
                <c:pt idx="227">
                  <c:v>42703</c:v>
                </c:pt>
                <c:pt idx="228">
                  <c:v>42702</c:v>
                </c:pt>
                <c:pt idx="229">
                  <c:v>42699</c:v>
                </c:pt>
                <c:pt idx="230">
                  <c:v>42698</c:v>
                </c:pt>
                <c:pt idx="231">
                  <c:v>42697</c:v>
                </c:pt>
                <c:pt idx="232">
                  <c:v>42696</c:v>
                </c:pt>
                <c:pt idx="233">
                  <c:v>42695</c:v>
                </c:pt>
                <c:pt idx="234">
                  <c:v>42692</c:v>
                </c:pt>
                <c:pt idx="235">
                  <c:v>42691</c:v>
                </c:pt>
                <c:pt idx="236">
                  <c:v>42690</c:v>
                </c:pt>
                <c:pt idx="237">
                  <c:v>42689</c:v>
                </c:pt>
                <c:pt idx="238">
                  <c:v>42688</c:v>
                </c:pt>
                <c:pt idx="239">
                  <c:v>42685</c:v>
                </c:pt>
                <c:pt idx="240">
                  <c:v>42684</c:v>
                </c:pt>
                <c:pt idx="241">
                  <c:v>42683</c:v>
                </c:pt>
                <c:pt idx="242">
                  <c:v>42682</c:v>
                </c:pt>
                <c:pt idx="243">
                  <c:v>42681</c:v>
                </c:pt>
                <c:pt idx="244">
                  <c:v>42678</c:v>
                </c:pt>
                <c:pt idx="245">
                  <c:v>42677</c:v>
                </c:pt>
                <c:pt idx="246">
                  <c:v>42676</c:v>
                </c:pt>
                <c:pt idx="247">
                  <c:v>42675</c:v>
                </c:pt>
                <c:pt idx="248">
                  <c:v>42674</c:v>
                </c:pt>
                <c:pt idx="249">
                  <c:v>42671</c:v>
                </c:pt>
                <c:pt idx="250">
                  <c:v>42670</c:v>
                </c:pt>
                <c:pt idx="251">
                  <c:v>42669</c:v>
                </c:pt>
                <c:pt idx="252">
                  <c:v>42668</c:v>
                </c:pt>
                <c:pt idx="253">
                  <c:v>42667</c:v>
                </c:pt>
                <c:pt idx="254">
                  <c:v>42664</c:v>
                </c:pt>
                <c:pt idx="255">
                  <c:v>42663</c:v>
                </c:pt>
                <c:pt idx="256">
                  <c:v>42662</c:v>
                </c:pt>
                <c:pt idx="257">
                  <c:v>42661</c:v>
                </c:pt>
                <c:pt idx="258">
                  <c:v>42660</c:v>
                </c:pt>
                <c:pt idx="259">
                  <c:v>42657</c:v>
                </c:pt>
                <c:pt idx="260">
                  <c:v>42656</c:v>
                </c:pt>
                <c:pt idx="261">
                  <c:v>42655</c:v>
                </c:pt>
                <c:pt idx="262">
                  <c:v>42654</c:v>
                </c:pt>
                <c:pt idx="263">
                  <c:v>42653</c:v>
                </c:pt>
                <c:pt idx="264">
                  <c:v>42652</c:v>
                </c:pt>
                <c:pt idx="265">
                  <c:v>42651</c:v>
                </c:pt>
                <c:pt idx="266">
                  <c:v>42643</c:v>
                </c:pt>
                <c:pt idx="267">
                  <c:v>42642</c:v>
                </c:pt>
                <c:pt idx="268">
                  <c:v>42641</c:v>
                </c:pt>
                <c:pt idx="269">
                  <c:v>42640</c:v>
                </c:pt>
                <c:pt idx="270">
                  <c:v>42639</c:v>
                </c:pt>
                <c:pt idx="271">
                  <c:v>42636</c:v>
                </c:pt>
                <c:pt idx="272">
                  <c:v>42635</c:v>
                </c:pt>
                <c:pt idx="273">
                  <c:v>42634</c:v>
                </c:pt>
                <c:pt idx="274">
                  <c:v>42633</c:v>
                </c:pt>
                <c:pt idx="275">
                  <c:v>42632</c:v>
                </c:pt>
                <c:pt idx="276">
                  <c:v>42631</c:v>
                </c:pt>
                <c:pt idx="277">
                  <c:v>42627</c:v>
                </c:pt>
                <c:pt idx="278">
                  <c:v>42626</c:v>
                </c:pt>
                <c:pt idx="279">
                  <c:v>42625</c:v>
                </c:pt>
                <c:pt idx="280">
                  <c:v>42622</c:v>
                </c:pt>
                <c:pt idx="281">
                  <c:v>42621</c:v>
                </c:pt>
                <c:pt idx="282">
                  <c:v>42620</c:v>
                </c:pt>
                <c:pt idx="283">
                  <c:v>42619</c:v>
                </c:pt>
                <c:pt idx="284">
                  <c:v>42618</c:v>
                </c:pt>
                <c:pt idx="285">
                  <c:v>42615</c:v>
                </c:pt>
                <c:pt idx="286">
                  <c:v>42614</c:v>
                </c:pt>
                <c:pt idx="287">
                  <c:v>42613</c:v>
                </c:pt>
                <c:pt idx="288">
                  <c:v>42612</c:v>
                </c:pt>
                <c:pt idx="289">
                  <c:v>42611</c:v>
                </c:pt>
                <c:pt idx="290">
                  <c:v>42608</c:v>
                </c:pt>
                <c:pt idx="291">
                  <c:v>42607</c:v>
                </c:pt>
                <c:pt idx="292">
                  <c:v>42606</c:v>
                </c:pt>
                <c:pt idx="293">
                  <c:v>42605</c:v>
                </c:pt>
                <c:pt idx="294">
                  <c:v>42604</c:v>
                </c:pt>
                <c:pt idx="295">
                  <c:v>42601</c:v>
                </c:pt>
                <c:pt idx="296">
                  <c:v>42600</c:v>
                </c:pt>
                <c:pt idx="297">
                  <c:v>42599</c:v>
                </c:pt>
                <c:pt idx="298">
                  <c:v>42598</c:v>
                </c:pt>
                <c:pt idx="299">
                  <c:v>42597</c:v>
                </c:pt>
                <c:pt idx="300">
                  <c:v>42594</c:v>
                </c:pt>
                <c:pt idx="301">
                  <c:v>42593</c:v>
                </c:pt>
                <c:pt idx="302">
                  <c:v>42592</c:v>
                </c:pt>
                <c:pt idx="303">
                  <c:v>42591</c:v>
                </c:pt>
                <c:pt idx="304">
                  <c:v>42590</c:v>
                </c:pt>
                <c:pt idx="305">
                  <c:v>42587</c:v>
                </c:pt>
                <c:pt idx="306">
                  <c:v>42586</c:v>
                </c:pt>
                <c:pt idx="307">
                  <c:v>42585</c:v>
                </c:pt>
                <c:pt idx="308">
                  <c:v>42584</c:v>
                </c:pt>
                <c:pt idx="309">
                  <c:v>42583</c:v>
                </c:pt>
                <c:pt idx="310">
                  <c:v>42580</c:v>
                </c:pt>
                <c:pt idx="311">
                  <c:v>42579</c:v>
                </c:pt>
                <c:pt idx="312">
                  <c:v>42578</c:v>
                </c:pt>
                <c:pt idx="313">
                  <c:v>42577</c:v>
                </c:pt>
                <c:pt idx="314">
                  <c:v>42576</c:v>
                </c:pt>
                <c:pt idx="315">
                  <c:v>42573</c:v>
                </c:pt>
                <c:pt idx="316">
                  <c:v>42572</c:v>
                </c:pt>
                <c:pt idx="317">
                  <c:v>42571</c:v>
                </c:pt>
                <c:pt idx="318">
                  <c:v>42570</c:v>
                </c:pt>
                <c:pt idx="319">
                  <c:v>42569</c:v>
                </c:pt>
                <c:pt idx="320">
                  <c:v>42566</c:v>
                </c:pt>
                <c:pt idx="321">
                  <c:v>42565</c:v>
                </c:pt>
                <c:pt idx="322">
                  <c:v>42564</c:v>
                </c:pt>
                <c:pt idx="323">
                  <c:v>42563</c:v>
                </c:pt>
                <c:pt idx="324">
                  <c:v>42562</c:v>
                </c:pt>
                <c:pt idx="325">
                  <c:v>42559</c:v>
                </c:pt>
                <c:pt idx="326">
                  <c:v>42558</c:v>
                </c:pt>
                <c:pt idx="327">
                  <c:v>42557</c:v>
                </c:pt>
                <c:pt idx="328">
                  <c:v>42556</c:v>
                </c:pt>
                <c:pt idx="329">
                  <c:v>42555</c:v>
                </c:pt>
                <c:pt idx="330">
                  <c:v>42552</c:v>
                </c:pt>
                <c:pt idx="331">
                  <c:v>42551</c:v>
                </c:pt>
                <c:pt idx="332">
                  <c:v>42550</c:v>
                </c:pt>
                <c:pt idx="333">
                  <c:v>42549</c:v>
                </c:pt>
                <c:pt idx="334">
                  <c:v>42548</c:v>
                </c:pt>
                <c:pt idx="335">
                  <c:v>42545</c:v>
                </c:pt>
                <c:pt idx="336">
                  <c:v>42544</c:v>
                </c:pt>
                <c:pt idx="337">
                  <c:v>42543</c:v>
                </c:pt>
                <c:pt idx="338">
                  <c:v>42542</c:v>
                </c:pt>
                <c:pt idx="339">
                  <c:v>42541</c:v>
                </c:pt>
                <c:pt idx="340">
                  <c:v>42538</c:v>
                </c:pt>
                <c:pt idx="341">
                  <c:v>42537</c:v>
                </c:pt>
                <c:pt idx="342">
                  <c:v>42536</c:v>
                </c:pt>
                <c:pt idx="343">
                  <c:v>42535</c:v>
                </c:pt>
                <c:pt idx="344">
                  <c:v>42534</c:v>
                </c:pt>
                <c:pt idx="345">
                  <c:v>42533</c:v>
                </c:pt>
                <c:pt idx="346">
                  <c:v>42529</c:v>
                </c:pt>
                <c:pt idx="347">
                  <c:v>42528</c:v>
                </c:pt>
                <c:pt idx="348">
                  <c:v>42527</c:v>
                </c:pt>
                <c:pt idx="349">
                  <c:v>42524</c:v>
                </c:pt>
                <c:pt idx="350">
                  <c:v>42523</c:v>
                </c:pt>
                <c:pt idx="351">
                  <c:v>42522</c:v>
                </c:pt>
                <c:pt idx="352">
                  <c:v>42521</c:v>
                </c:pt>
                <c:pt idx="353">
                  <c:v>42520</c:v>
                </c:pt>
                <c:pt idx="354">
                  <c:v>42517</c:v>
                </c:pt>
                <c:pt idx="355">
                  <c:v>42516</c:v>
                </c:pt>
                <c:pt idx="356">
                  <c:v>42515</c:v>
                </c:pt>
                <c:pt idx="357">
                  <c:v>42514</c:v>
                </c:pt>
                <c:pt idx="358">
                  <c:v>42513</c:v>
                </c:pt>
                <c:pt idx="359">
                  <c:v>42510</c:v>
                </c:pt>
                <c:pt idx="360">
                  <c:v>42509</c:v>
                </c:pt>
                <c:pt idx="361">
                  <c:v>42508</c:v>
                </c:pt>
                <c:pt idx="362">
                  <c:v>42507</c:v>
                </c:pt>
                <c:pt idx="363">
                  <c:v>42506</c:v>
                </c:pt>
                <c:pt idx="364">
                  <c:v>42503</c:v>
                </c:pt>
                <c:pt idx="365">
                  <c:v>42502</c:v>
                </c:pt>
                <c:pt idx="366">
                  <c:v>42501</c:v>
                </c:pt>
                <c:pt idx="367">
                  <c:v>42500</c:v>
                </c:pt>
                <c:pt idx="368">
                  <c:v>42499</c:v>
                </c:pt>
                <c:pt idx="369">
                  <c:v>42496</c:v>
                </c:pt>
                <c:pt idx="370">
                  <c:v>42495</c:v>
                </c:pt>
                <c:pt idx="371">
                  <c:v>42494</c:v>
                </c:pt>
                <c:pt idx="372">
                  <c:v>42493</c:v>
                </c:pt>
                <c:pt idx="373">
                  <c:v>42489</c:v>
                </c:pt>
                <c:pt idx="374">
                  <c:v>42488</c:v>
                </c:pt>
                <c:pt idx="375">
                  <c:v>42487</c:v>
                </c:pt>
                <c:pt idx="376">
                  <c:v>42486</c:v>
                </c:pt>
                <c:pt idx="377">
                  <c:v>42485</c:v>
                </c:pt>
                <c:pt idx="378">
                  <c:v>42482</c:v>
                </c:pt>
                <c:pt idx="379">
                  <c:v>42481</c:v>
                </c:pt>
                <c:pt idx="380">
                  <c:v>42480</c:v>
                </c:pt>
                <c:pt idx="381">
                  <c:v>42479</c:v>
                </c:pt>
                <c:pt idx="382">
                  <c:v>42478</c:v>
                </c:pt>
                <c:pt idx="383">
                  <c:v>42475</c:v>
                </c:pt>
                <c:pt idx="384">
                  <c:v>42474</c:v>
                </c:pt>
                <c:pt idx="385">
                  <c:v>42473</c:v>
                </c:pt>
                <c:pt idx="386">
                  <c:v>42472</c:v>
                </c:pt>
                <c:pt idx="387">
                  <c:v>42471</c:v>
                </c:pt>
                <c:pt idx="388">
                  <c:v>42468</c:v>
                </c:pt>
                <c:pt idx="389">
                  <c:v>42467</c:v>
                </c:pt>
                <c:pt idx="390">
                  <c:v>42466</c:v>
                </c:pt>
                <c:pt idx="391">
                  <c:v>42465</c:v>
                </c:pt>
                <c:pt idx="392">
                  <c:v>42461</c:v>
                </c:pt>
                <c:pt idx="393">
                  <c:v>42460</c:v>
                </c:pt>
                <c:pt idx="394">
                  <c:v>42459</c:v>
                </c:pt>
                <c:pt idx="395">
                  <c:v>42458</c:v>
                </c:pt>
                <c:pt idx="396">
                  <c:v>42457</c:v>
                </c:pt>
                <c:pt idx="397">
                  <c:v>42454</c:v>
                </c:pt>
                <c:pt idx="398">
                  <c:v>42453</c:v>
                </c:pt>
                <c:pt idx="399">
                  <c:v>42452</c:v>
                </c:pt>
                <c:pt idx="400">
                  <c:v>42451</c:v>
                </c:pt>
                <c:pt idx="401">
                  <c:v>42450</c:v>
                </c:pt>
                <c:pt idx="402">
                  <c:v>42447</c:v>
                </c:pt>
                <c:pt idx="403">
                  <c:v>42446</c:v>
                </c:pt>
                <c:pt idx="404">
                  <c:v>42445</c:v>
                </c:pt>
                <c:pt idx="405">
                  <c:v>42444</c:v>
                </c:pt>
                <c:pt idx="406">
                  <c:v>42443</c:v>
                </c:pt>
                <c:pt idx="407">
                  <c:v>42440</c:v>
                </c:pt>
                <c:pt idx="408">
                  <c:v>42439</c:v>
                </c:pt>
                <c:pt idx="409">
                  <c:v>42438</c:v>
                </c:pt>
                <c:pt idx="410">
                  <c:v>42437</c:v>
                </c:pt>
                <c:pt idx="411">
                  <c:v>42436</c:v>
                </c:pt>
                <c:pt idx="412">
                  <c:v>42433</c:v>
                </c:pt>
                <c:pt idx="413">
                  <c:v>42432</c:v>
                </c:pt>
                <c:pt idx="414">
                  <c:v>42431</c:v>
                </c:pt>
                <c:pt idx="415">
                  <c:v>42430</c:v>
                </c:pt>
                <c:pt idx="416">
                  <c:v>42429</c:v>
                </c:pt>
                <c:pt idx="417">
                  <c:v>42426</c:v>
                </c:pt>
                <c:pt idx="418">
                  <c:v>42425</c:v>
                </c:pt>
                <c:pt idx="419">
                  <c:v>42424</c:v>
                </c:pt>
                <c:pt idx="420">
                  <c:v>42423</c:v>
                </c:pt>
                <c:pt idx="421">
                  <c:v>42422</c:v>
                </c:pt>
                <c:pt idx="422">
                  <c:v>42419</c:v>
                </c:pt>
                <c:pt idx="423">
                  <c:v>42418</c:v>
                </c:pt>
                <c:pt idx="424">
                  <c:v>42417</c:v>
                </c:pt>
                <c:pt idx="425">
                  <c:v>42416</c:v>
                </c:pt>
                <c:pt idx="426">
                  <c:v>42415</c:v>
                </c:pt>
                <c:pt idx="427">
                  <c:v>42414</c:v>
                </c:pt>
                <c:pt idx="428">
                  <c:v>42406</c:v>
                </c:pt>
                <c:pt idx="429">
                  <c:v>42405</c:v>
                </c:pt>
                <c:pt idx="430">
                  <c:v>42404</c:v>
                </c:pt>
                <c:pt idx="431">
                  <c:v>42403</c:v>
                </c:pt>
                <c:pt idx="432">
                  <c:v>42402</c:v>
                </c:pt>
                <c:pt idx="433">
                  <c:v>42401</c:v>
                </c:pt>
                <c:pt idx="434">
                  <c:v>42398</c:v>
                </c:pt>
                <c:pt idx="435">
                  <c:v>42397</c:v>
                </c:pt>
                <c:pt idx="436">
                  <c:v>42396</c:v>
                </c:pt>
                <c:pt idx="437">
                  <c:v>42395</c:v>
                </c:pt>
                <c:pt idx="438">
                  <c:v>42394</c:v>
                </c:pt>
                <c:pt idx="439">
                  <c:v>42391</c:v>
                </c:pt>
                <c:pt idx="440">
                  <c:v>42390</c:v>
                </c:pt>
                <c:pt idx="441">
                  <c:v>42389</c:v>
                </c:pt>
                <c:pt idx="442">
                  <c:v>42388</c:v>
                </c:pt>
                <c:pt idx="443">
                  <c:v>42387</c:v>
                </c:pt>
                <c:pt idx="444">
                  <c:v>42384</c:v>
                </c:pt>
                <c:pt idx="445">
                  <c:v>42383</c:v>
                </c:pt>
                <c:pt idx="446">
                  <c:v>42382</c:v>
                </c:pt>
                <c:pt idx="447">
                  <c:v>42381</c:v>
                </c:pt>
                <c:pt idx="448">
                  <c:v>42380</c:v>
                </c:pt>
                <c:pt idx="449">
                  <c:v>42377</c:v>
                </c:pt>
                <c:pt idx="450">
                  <c:v>42376</c:v>
                </c:pt>
                <c:pt idx="451">
                  <c:v>42375</c:v>
                </c:pt>
                <c:pt idx="452">
                  <c:v>42374</c:v>
                </c:pt>
                <c:pt idx="453">
                  <c:v>42373</c:v>
                </c:pt>
                <c:pt idx="454">
                  <c:v>42369</c:v>
                </c:pt>
                <c:pt idx="455">
                  <c:v>42368</c:v>
                </c:pt>
                <c:pt idx="456">
                  <c:v>42367</c:v>
                </c:pt>
                <c:pt idx="457">
                  <c:v>42366</c:v>
                </c:pt>
                <c:pt idx="458">
                  <c:v>42363</c:v>
                </c:pt>
                <c:pt idx="459">
                  <c:v>42362</c:v>
                </c:pt>
                <c:pt idx="460">
                  <c:v>42361</c:v>
                </c:pt>
                <c:pt idx="461">
                  <c:v>42360</c:v>
                </c:pt>
                <c:pt idx="462">
                  <c:v>42359</c:v>
                </c:pt>
                <c:pt idx="463">
                  <c:v>42356</c:v>
                </c:pt>
                <c:pt idx="464">
                  <c:v>42355</c:v>
                </c:pt>
                <c:pt idx="465">
                  <c:v>42354</c:v>
                </c:pt>
                <c:pt idx="466">
                  <c:v>42353</c:v>
                </c:pt>
                <c:pt idx="467">
                  <c:v>42352</c:v>
                </c:pt>
                <c:pt idx="468">
                  <c:v>42349</c:v>
                </c:pt>
                <c:pt idx="469">
                  <c:v>42348</c:v>
                </c:pt>
                <c:pt idx="470">
                  <c:v>42347</c:v>
                </c:pt>
                <c:pt idx="471">
                  <c:v>42346</c:v>
                </c:pt>
                <c:pt idx="472">
                  <c:v>42345</c:v>
                </c:pt>
                <c:pt idx="473">
                  <c:v>42342</c:v>
                </c:pt>
                <c:pt idx="474">
                  <c:v>42341</c:v>
                </c:pt>
                <c:pt idx="475">
                  <c:v>42340</c:v>
                </c:pt>
                <c:pt idx="476">
                  <c:v>42339</c:v>
                </c:pt>
                <c:pt idx="477">
                  <c:v>42338</c:v>
                </c:pt>
                <c:pt idx="478">
                  <c:v>42335</c:v>
                </c:pt>
                <c:pt idx="479">
                  <c:v>42334</c:v>
                </c:pt>
                <c:pt idx="480">
                  <c:v>42333</c:v>
                </c:pt>
                <c:pt idx="481">
                  <c:v>42332</c:v>
                </c:pt>
                <c:pt idx="482">
                  <c:v>42331</c:v>
                </c:pt>
                <c:pt idx="483">
                  <c:v>42328</c:v>
                </c:pt>
                <c:pt idx="484">
                  <c:v>42327</c:v>
                </c:pt>
                <c:pt idx="485">
                  <c:v>42326</c:v>
                </c:pt>
                <c:pt idx="486">
                  <c:v>42325</c:v>
                </c:pt>
                <c:pt idx="487">
                  <c:v>42324</c:v>
                </c:pt>
                <c:pt idx="488">
                  <c:v>42321</c:v>
                </c:pt>
                <c:pt idx="489">
                  <c:v>42320</c:v>
                </c:pt>
                <c:pt idx="490">
                  <c:v>42319</c:v>
                </c:pt>
                <c:pt idx="491">
                  <c:v>42318</c:v>
                </c:pt>
                <c:pt idx="492">
                  <c:v>42317</c:v>
                </c:pt>
                <c:pt idx="493">
                  <c:v>42314</c:v>
                </c:pt>
                <c:pt idx="494">
                  <c:v>42313</c:v>
                </c:pt>
                <c:pt idx="495">
                  <c:v>42312</c:v>
                </c:pt>
                <c:pt idx="496">
                  <c:v>42311</c:v>
                </c:pt>
                <c:pt idx="497">
                  <c:v>42310</c:v>
                </c:pt>
                <c:pt idx="498">
                  <c:v>42307</c:v>
                </c:pt>
                <c:pt idx="499">
                  <c:v>42306</c:v>
                </c:pt>
                <c:pt idx="500">
                  <c:v>42305</c:v>
                </c:pt>
                <c:pt idx="501">
                  <c:v>42304</c:v>
                </c:pt>
              </c:numCache>
            </c:numRef>
          </c:cat>
          <c:val>
            <c:numRef>
              <c:f>螺纹现货价格!$O$24:$O$525</c:f>
              <c:numCache>
                <c:formatCode>#,##0.00_ </c:formatCode>
                <c:ptCount val="502"/>
                <c:pt idx="0">
                  <c:v>150.96</c:v>
                </c:pt>
                <c:pt idx="1">
                  <c:v>151.9</c:v>
                </c:pt>
                <c:pt idx="2">
                  <c:v>152.68</c:v>
                </c:pt>
                <c:pt idx="3">
                  <c:v>152.58000000000001</c:v>
                </c:pt>
                <c:pt idx="4">
                  <c:v>152.34</c:v>
                </c:pt>
                <c:pt idx="5">
                  <c:v>151.55000000000001</c:v>
                </c:pt>
                <c:pt idx="6">
                  <c:v>151.41</c:v>
                </c:pt>
                <c:pt idx="7">
                  <c:v>152.72999999999999</c:v>
                </c:pt>
                <c:pt idx="8">
                  <c:v>153.13</c:v>
                </c:pt>
                <c:pt idx="9">
                  <c:v>153.72999999999999</c:v>
                </c:pt>
                <c:pt idx="10">
                  <c:v>152.06</c:v>
                </c:pt>
                <c:pt idx="11">
                  <c:v>151.06</c:v>
                </c:pt>
                <c:pt idx="12">
                  <c:v>151.28</c:v>
                </c:pt>
                <c:pt idx="13">
                  <c:v>151.79</c:v>
                </c:pt>
                <c:pt idx="14">
                  <c:v>152.74</c:v>
                </c:pt>
                <c:pt idx="15">
                  <c:v>149.31</c:v>
                </c:pt>
                <c:pt idx="16">
                  <c:v>149.05000000000001</c:v>
                </c:pt>
                <c:pt idx="17">
                  <c:v>149.15</c:v>
                </c:pt>
                <c:pt idx="18">
                  <c:v>149.15</c:v>
                </c:pt>
                <c:pt idx="19">
                  <c:v>148.84</c:v>
                </c:pt>
                <c:pt idx="20">
                  <c:v>148.81</c:v>
                </c:pt>
                <c:pt idx="21">
                  <c:v>150.78</c:v>
                </c:pt>
                <c:pt idx="22">
                  <c:v>152.85</c:v>
                </c:pt>
                <c:pt idx="23">
                  <c:v>153.38</c:v>
                </c:pt>
                <c:pt idx="24">
                  <c:v>153.85</c:v>
                </c:pt>
                <c:pt idx="25">
                  <c:v>153.91999999999999</c:v>
                </c:pt>
                <c:pt idx="26">
                  <c:v>154.6</c:v>
                </c:pt>
                <c:pt idx="27">
                  <c:v>155.03</c:v>
                </c:pt>
                <c:pt idx="28">
                  <c:v>155.15</c:v>
                </c:pt>
                <c:pt idx="29">
                  <c:v>154.85</c:v>
                </c:pt>
                <c:pt idx="30">
                  <c:v>154.69</c:v>
                </c:pt>
                <c:pt idx="31">
                  <c:v>155.71</c:v>
                </c:pt>
                <c:pt idx="32">
                  <c:v>155.77000000000001</c:v>
                </c:pt>
                <c:pt idx="33">
                  <c:v>156.13999999999999</c:v>
                </c:pt>
                <c:pt idx="34">
                  <c:v>156.57</c:v>
                </c:pt>
                <c:pt idx="35">
                  <c:v>156.71</c:v>
                </c:pt>
                <c:pt idx="36">
                  <c:v>152.77000000000001</c:v>
                </c:pt>
                <c:pt idx="37">
                  <c:v>151.31</c:v>
                </c:pt>
                <c:pt idx="38">
                  <c:v>151.71</c:v>
                </c:pt>
                <c:pt idx="39">
                  <c:v>152.26</c:v>
                </c:pt>
                <c:pt idx="40">
                  <c:v>152.06</c:v>
                </c:pt>
                <c:pt idx="41">
                  <c:v>152.88999999999999</c:v>
                </c:pt>
                <c:pt idx="42">
                  <c:v>151.69999999999999</c:v>
                </c:pt>
                <c:pt idx="43">
                  <c:v>151.69</c:v>
                </c:pt>
                <c:pt idx="44">
                  <c:v>152.94</c:v>
                </c:pt>
                <c:pt idx="45">
                  <c:v>152.55000000000001</c:v>
                </c:pt>
                <c:pt idx="46">
                  <c:v>150.31</c:v>
                </c:pt>
                <c:pt idx="47">
                  <c:v>149.91</c:v>
                </c:pt>
                <c:pt idx="48">
                  <c:v>148.99</c:v>
                </c:pt>
                <c:pt idx="49">
                  <c:v>149.44999999999999</c:v>
                </c:pt>
                <c:pt idx="50">
                  <c:v>150.83000000000001</c:v>
                </c:pt>
                <c:pt idx="51">
                  <c:v>151.61000000000001</c:v>
                </c:pt>
                <c:pt idx="52">
                  <c:v>150.80000000000001</c:v>
                </c:pt>
                <c:pt idx="53">
                  <c:v>149.43</c:v>
                </c:pt>
                <c:pt idx="54">
                  <c:v>149.84</c:v>
                </c:pt>
                <c:pt idx="55">
                  <c:v>149.03</c:v>
                </c:pt>
                <c:pt idx="56">
                  <c:v>143.62</c:v>
                </c:pt>
                <c:pt idx="57">
                  <c:v>142.6</c:v>
                </c:pt>
                <c:pt idx="58">
                  <c:v>142.53</c:v>
                </c:pt>
                <c:pt idx="59">
                  <c:v>142.22999999999999</c:v>
                </c:pt>
                <c:pt idx="60">
                  <c:v>141.22999999999999</c:v>
                </c:pt>
                <c:pt idx="61">
                  <c:v>139.74</c:v>
                </c:pt>
                <c:pt idx="62">
                  <c:v>139.72999999999999</c:v>
                </c:pt>
                <c:pt idx="63">
                  <c:v>139.74</c:v>
                </c:pt>
                <c:pt idx="64">
                  <c:v>139.11000000000001</c:v>
                </c:pt>
                <c:pt idx="65">
                  <c:v>138.75</c:v>
                </c:pt>
                <c:pt idx="66">
                  <c:v>139.16999999999999</c:v>
                </c:pt>
                <c:pt idx="67">
                  <c:v>139.71</c:v>
                </c:pt>
                <c:pt idx="68">
                  <c:v>139.61000000000001</c:v>
                </c:pt>
                <c:pt idx="69">
                  <c:v>139.29</c:v>
                </c:pt>
                <c:pt idx="70">
                  <c:v>138.80000000000001</c:v>
                </c:pt>
                <c:pt idx="71">
                  <c:v>137.83000000000001</c:v>
                </c:pt>
                <c:pt idx="72">
                  <c:v>137.94999999999999</c:v>
                </c:pt>
                <c:pt idx="73">
                  <c:v>137.54</c:v>
                </c:pt>
                <c:pt idx="74">
                  <c:v>136.19999999999999</c:v>
                </c:pt>
                <c:pt idx="75">
                  <c:v>135.01</c:v>
                </c:pt>
                <c:pt idx="76">
                  <c:v>134.47999999999999</c:v>
                </c:pt>
                <c:pt idx="77">
                  <c:v>134.85</c:v>
                </c:pt>
                <c:pt idx="78">
                  <c:v>135.02000000000001</c:v>
                </c:pt>
                <c:pt idx="79">
                  <c:v>134.71</c:v>
                </c:pt>
                <c:pt idx="80">
                  <c:v>134.22</c:v>
                </c:pt>
                <c:pt idx="81">
                  <c:v>133.52000000000001</c:v>
                </c:pt>
                <c:pt idx="82">
                  <c:v>133.37</c:v>
                </c:pt>
                <c:pt idx="83">
                  <c:v>132.24</c:v>
                </c:pt>
                <c:pt idx="84">
                  <c:v>130.84</c:v>
                </c:pt>
                <c:pt idx="85">
                  <c:v>130.22</c:v>
                </c:pt>
                <c:pt idx="86">
                  <c:v>129.96</c:v>
                </c:pt>
                <c:pt idx="87">
                  <c:v>130.25</c:v>
                </c:pt>
                <c:pt idx="88">
                  <c:v>130.34</c:v>
                </c:pt>
                <c:pt idx="89">
                  <c:v>130.68</c:v>
                </c:pt>
                <c:pt idx="90">
                  <c:v>130.29</c:v>
                </c:pt>
                <c:pt idx="91">
                  <c:v>130.06</c:v>
                </c:pt>
                <c:pt idx="92">
                  <c:v>129.09</c:v>
                </c:pt>
                <c:pt idx="93">
                  <c:v>128.31</c:v>
                </c:pt>
                <c:pt idx="94">
                  <c:v>128.69999999999999</c:v>
                </c:pt>
                <c:pt idx="95">
                  <c:v>128.56</c:v>
                </c:pt>
                <c:pt idx="96">
                  <c:v>127.71</c:v>
                </c:pt>
                <c:pt idx="97">
                  <c:v>127.29</c:v>
                </c:pt>
                <c:pt idx="98">
                  <c:v>127.25</c:v>
                </c:pt>
                <c:pt idx="99">
                  <c:v>127.23</c:v>
                </c:pt>
                <c:pt idx="100">
                  <c:v>128.15</c:v>
                </c:pt>
                <c:pt idx="101">
                  <c:v>129.27000000000001</c:v>
                </c:pt>
                <c:pt idx="102">
                  <c:v>129.93</c:v>
                </c:pt>
                <c:pt idx="103">
                  <c:v>130.43</c:v>
                </c:pt>
                <c:pt idx="104">
                  <c:v>130.29</c:v>
                </c:pt>
                <c:pt idx="105">
                  <c:v>130.32</c:v>
                </c:pt>
                <c:pt idx="106">
                  <c:v>130.74</c:v>
                </c:pt>
                <c:pt idx="107">
                  <c:v>131.24</c:v>
                </c:pt>
                <c:pt idx="108">
                  <c:v>132.04</c:v>
                </c:pt>
                <c:pt idx="109">
                  <c:v>131.63999999999999</c:v>
                </c:pt>
                <c:pt idx="110">
                  <c:v>128.85</c:v>
                </c:pt>
                <c:pt idx="111">
                  <c:v>127.68</c:v>
                </c:pt>
                <c:pt idx="112">
                  <c:v>126.92</c:v>
                </c:pt>
                <c:pt idx="113">
                  <c:v>125.88</c:v>
                </c:pt>
                <c:pt idx="114">
                  <c:v>125.51</c:v>
                </c:pt>
                <c:pt idx="115">
                  <c:v>124.3</c:v>
                </c:pt>
                <c:pt idx="116">
                  <c:v>124.38</c:v>
                </c:pt>
                <c:pt idx="117">
                  <c:v>124.36</c:v>
                </c:pt>
                <c:pt idx="118">
                  <c:v>123.56</c:v>
                </c:pt>
                <c:pt idx="119">
                  <c:v>123.45</c:v>
                </c:pt>
                <c:pt idx="120">
                  <c:v>122.53</c:v>
                </c:pt>
                <c:pt idx="121">
                  <c:v>124.2</c:v>
                </c:pt>
                <c:pt idx="122">
                  <c:v>125.74</c:v>
                </c:pt>
                <c:pt idx="123">
                  <c:v>125.88</c:v>
                </c:pt>
                <c:pt idx="124">
                  <c:v>122.55</c:v>
                </c:pt>
                <c:pt idx="125">
                  <c:v>120.9</c:v>
                </c:pt>
                <c:pt idx="126">
                  <c:v>120.28</c:v>
                </c:pt>
                <c:pt idx="127">
                  <c:v>118.93</c:v>
                </c:pt>
                <c:pt idx="128">
                  <c:v>118.69</c:v>
                </c:pt>
                <c:pt idx="129">
                  <c:v>119.11</c:v>
                </c:pt>
                <c:pt idx="130">
                  <c:v>118.54</c:v>
                </c:pt>
                <c:pt idx="131">
                  <c:v>118.89</c:v>
                </c:pt>
                <c:pt idx="132">
                  <c:v>120.36</c:v>
                </c:pt>
                <c:pt idx="133">
                  <c:v>122.09</c:v>
                </c:pt>
                <c:pt idx="134">
                  <c:v>123.6</c:v>
                </c:pt>
                <c:pt idx="135">
                  <c:v>123.55</c:v>
                </c:pt>
                <c:pt idx="136">
                  <c:v>124.8</c:v>
                </c:pt>
                <c:pt idx="137">
                  <c:v>127.15</c:v>
                </c:pt>
                <c:pt idx="138">
                  <c:v>128.49</c:v>
                </c:pt>
                <c:pt idx="139">
                  <c:v>129.88</c:v>
                </c:pt>
                <c:pt idx="140">
                  <c:v>131.71</c:v>
                </c:pt>
                <c:pt idx="141">
                  <c:v>132.11000000000001</c:v>
                </c:pt>
                <c:pt idx="142">
                  <c:v>132.22</c:v>
                </c:pt>
                <c:pt idx="143">
                  <c:v>132.56</c:v>
                </c:pt>
                <c:pt idx="144">
                  <c:v>132.72999999999999</c:v>
                </c:pt>
                <c:pt idx="145">
                  <c:v>132.56</c:v>
                </c:pt>
                <c:pt idx="146">
                  <c:v>132.38999999999999</c:v>
                </c:pt>
                <c:pt idx="147">
                  <c:v>133.26</c:v>
                </c:pt>
                <c:pt idx="148">
                  <c:v>135.97999999999999</c:v>
                </c:pt>
                <c:pt idx="149">
                  <c:v>136.41999999999999</c:v>
                </c:pt>
                <c:pt idx="150">
                  <c:v>137.25</c:v>
                </c:pt>
                <c:pt idx="151">
                  <c:v>138.6</c:v>
                </c:pt>
                <c:pt idx="152">
                  <c:v>139.37</c:v>
                </c:pt>
                <c:pt idx="153">
                  <c:v>139.58000000000001</c:v>
                </c:pt>
                <c:pt idx="154">
                  <c:v>139.88999999999999</c:v>
                </c:pt>
                <c:pt idx="155">
                  <c:v>139.86000000000001</c:v>
                </c:pt>
                <c:pt idx="156">
                  <c:v>139.30000000000001</c:v>
                </c:pt>
                <c:pt idx="157">
                  <c:v>138.41999999999999</c:v>
                </c:pt>
                <c:pt idx="158">
                  <c:v>138.04</c:v>
                </c:pt>
                <c:pt idx="159">
                  <c:v>138.26</c:v>
                </c:pt>
                <c:pt idx="160">
                  <c:v>139.35</c:v>
                </c:pt>
                <c:pt idx="161">
                  <c:v>139.86000000000001</c:v>
                </c:pt>
                <c:pt idx="162">
                  <c:v>140.43</c:v>
                </c:pt>
                <c:pt idx="163">
                  <c:v>141.08000000000001</c:v>
                </c:pt>
                <c:pt idx="164">
                  <c:v>141.63999999999999</c:v>
                </c:pt>
                <c:pt idx="165">
                  <c:v>141.51</c:v>
                </c:pt>
                <c:pt idx="166">
                  <c:v>142</c:v>
                </c:pt>
                <c:pt idx="167">
                  <c:v>141.30000000000001</c:v>
                </c:pt>
                <c:pt idx="168">
                  <c:v>138.41</c:v>
                </c:pt>
                <c:pt idx="169">
                  <c:v>139.19999999999999</c:v>
                </c:pt>
                <c:pt idx="170">
                  <c:v>139.69999999999999</c:v>
                </c:pt>
                <c:pt idx="171">
                  <c:v>139.47999999999999</c:v>
                </c:pt>
                <c:pt idx="172">
                  <c:v>137.36000000000001</c:v>
                </c:pt>
                <c:pt idx="173">
                  <c:v>135.22</c:v>
                </c:pt>
                <c:pt idx="174">
                  <c:v>134.69</c:v>
                </c:pt>
                <c:pt idx="175">
                  <c:v>134.74</c:v>
                </c:pt>
                <c:pt idx="176">
                  <c:v>134.54</c:v>
                </c:pt>
                <c:pt idx="177">
                  <c:v>133.15</c:v>
                </c:pt>
                <c:pt idx="178">
                  <c:v>129.94999999999999</c:v>
                </c:pt>
                <c:pt idx="179">
                  <c:v>129.71</c:v>
                </c:pt>
                <c:pt idx="180">
                  <c:v>129.44</c:v>
                </c:pt>
                <c:pt idx="181">
                  <c:v>128.83000000000001</c:v>
                </c:pt>
                <c:pt idx="182">
                  <c:v>128.72999999999999</c:v>
                </c:pt>
                <c:pt idx="183">
                  <c:v>129.11000000000001</c:v>
                </c:pt>
                <c:pt idx="184">
                  <c:v>129.08000000000001</c:v>
                </c:pt>
                <c:pt idx="185">
                  <c:v>128.94</c:v>
                </c:pt>
                <c:pt idx="186">
                  <c:v>128.94</c:v>
                </c:pt>
                <c:pt idx="187">
                  <c:v>128.94</c:v>
                </c:pt>
                <c:pt idx="188">
                  <c:v>128.94</c:v>
                </c:pt>
                <c:pt idx="189">
                  <c:v>128.97999999999999</c:v>
                </c:pt>
                <c:pt idx="190">
                  <c:v>129.05000000000001</c:v>
                </c:pt>
                <c:pt idx="191">
                  <c:v>129.15</c:v>
                </c:pt>
                <c:pt idx="192">
                  <c:v>129.28</c:v>
                </c:pt>
                <c:pt idx="193">
                  <c:v>129.35</c:v>
                </c:pt>
                <c:pt idx="194">
                  <c:v>129</c:v>
                </c:pt>
                <c:pt idx="195">
                  <c:v>128.32</c:v>
                </c:pt>
                <c:pt idx="196">
                  <c:v>128.24</c:v>
                </c:pt>
                <c:pt idx="197">
                  <c:v>127.88</c:v>
                </c:pt>
                <c:pt idx="198">
                  <c:v>127.28</c:v>
                </c:pt>
                <c:pt idx="199">
                  <c:v>126.77</c:v>
                </c:pt>
                <c:pt idx="200">
                  <c:v>127.13</c:v>
                </c:pt>
                <c:pt idx="201">
                  <c:v>127.23</c:v>
                </c:pt>
                <c:pt idx="202">
                  <c:v>127.38</c:v>
                </c:pt>
                <c:pt idx="203">
                  <c:v>127.77</c:v>
                </c:pt>
                <c:pt idx="204">
                  <c:v>127.7</c:v>
                </c:pt>
                <c:pt idx="205">
                  <c:v>128.33000000000001</c:v>
                </c:pt>
                <c:pt idx="206">
                  <c:v>128.26</c:v>
                </c:pt>
                <c:pt idx="207">
                  <c:v>127.39</c:v>
                </c:pt>
                <c:pt idx="208">
                  <c:v>128.58000000000001</c:v>
                </c:pt>
                <c:pt idx="209">
                  <c:v>131.26</c:v>
                </c:pt>
                <c:pt idx="210">
                  <c:v>132.24</c:v>
                </c:pt>
                <c:pt idx="211">
                  <c:v>132.54</c:v>
                </c:pt>
                <c:pt idx="212">
                  <c:v>132.85</c:v>
                </c:pt>
                <c:pt idx="213">
                  <c:v>133.72999999999999</c:v>
                </c:pt>
                <c:pt idx="214">
                  <c:v>135.01</c:v>
                </c:pt>
                <c:pt idx="215">
                  <c:v>134.77000000000001</c:v>
                </c:pt>
                <c:pt idx="216">
                  <c:v>135.32</c:v>
                </c:pt>
                <c:pt idx="217">
                  <c:v>135.82</c:v>
                </c:pt>
                <c:pt idx="218">
                  <c:v>134.56</c:v>
                </c:pt>
                <c:pt idx="219">
                  <c:v>128.26</c:v>
                </c:pt>
                <c:pt idx="220">
                  <c:v>128.33000000000001</c:v>
                </c:pt>
                <c:pt idx="221">
                  <c:v>127.32</c:v>
                </c:pt>
                <c:pt idx="222">
                  <c:v>125.54</c:v>
                </c:pt>
                <c:pt idx="223">
                  <c:v>124.47</c:v>
                </c:pt>
                <c:pt idx="224">
                  <c:v>124.03</c:v>
                </c:pt>
                <c:pt idx="225">
                  <c:v>122.62</c:v>
                </c:pt>
                <c:pt idx="226">
                  <c:v>122.45</c:v>
                </c:pt>
                <c:pt idx="227">
                  <c:v>123.91</c:v>
                </c:pt>
                <c:pt idx="228">
                  <c:v>122.94</c:v>
                </c:pt>
                <c:pt idx="229">
                  <c:v>118.59</c:v>
                </c:pt>
                <c:pt idx="230">
                  <c:v>117.23</c:v>
                </c:pt>
                <c:pt idx="231">
                  <c:v>116.49</c:v>
                </c:pt>
                <c:pt idx="232">
                  <c:v>115</c:v>
                </c:pt>
                <c:pt idx="233">
                  <c:v>113.98</c:v>
                </c:pt>
                <c:pt idx="234">
                  <c:v>114.37</c:v>
                </c:pt>
                <c:pt idx="235">
                  <c:v>114.59</c:v>
                </c:pt>
                <c:pt idx="236">
                  <c:v>115.81</c:v>
                </c:pt>
                <c:pt idx="237">
                  <c:v>117.47</c:v>
                </c:pt>
                <c:pt idx="238">
                  <c:v>118.08</c:v>
                </c:pt>
                <c:pt idx="239">
                  <c:v>117.87</c:v>
                </c:pt>
                <c:pt idx="240">
                  <c:v>117.14</c:v>
                </c:pt>
                <c:pt idx="241">
                  <c:v>116.2</c:v>
                </c:pt>
                <c:pt idx="242">
                  <c:v>115.14</c:v>
                </c:pt>
                <c:pt idx="243">
                  <c:v>113.13</c:v>
                </c:pt>
                <c:pt idx="244">
                  <c:v>109.92</c:v>
                </c:pt>
                <c:pt idx="245">
                  <c:v>108.65</c:v>
                </c:pt>
                <c:pt idx="246">
                  <c:v>107.75</c:v>
                </c:pt>
                <c:pt idx="247">
                  <c:v>106.23</c:v>
                </c:pt>
                <c:pt idx="248">
                  <c:v>105.22</c:v>
                </c:pt>
                <c:pt idx="249">
                  <c:v>104.48</c:v>
                </c:pt>
                <c:pt idx="250">
                  <c:v>104.48</c:v>
                </c:pt>
                <c:pt idx="251">
                  <c:v>104.4</c:v>
                </c:pt>
                <c:pt idx="252">
                  <c:v>103.64</c:v>
                </c:pt>
                <c:pt idx="253">
                  <c:v>102.81</c:v>
                </c:pt>
                <c:pt idx="254">
                  <c:v>102.88</c:v>
                </c:pt>
                <c:pt idx="255">
                  <c:v>102.94</c:v>
                </c:pt>
                <c:pt idx="256">
                  <c:v>102.67</c:v>
                </c:pt>
                <c:pt idx="257">
                  <c:v>101.91</c:v>
                </c:pt>
                <c:pt idx="258">
                  <c:v>101.45</c:v>
                </c:pt>
                <c:pt idx="259">
                  <c:v>100.16</c:v>
                </c:pt>
                <c:pt idx="260">
                  <c:v>99.88</c:v>
                </c:pt>
                <c:pt idx="261">
                  <c:v>99.59</c:v>
                </c:pt>
                <c:pt idx="262">
                  <c:v>98.95</c:v>
                </c:pt>
                <c:pt idx="263">
                  <c:v>98.29</c:v>
                </c:pt>
                <c:pt idx="264">
                  <c:v>98.11</c:v>
                </c:pt>
                <c:pt idx="265">
                  <c:v>97.93</c:v>
                </c:pt>
                <c:pt idx="266">
                  <c:v>97.84</c:v>
                </c:pt>
                <c:pt idx="267">
                  <c:v>97.89</c:v>
                </c:pt>
                <c:pt idx="268">
                  <c:v>97.75</c:v>
                </c:pt>
                <c:pt idx="269">
                  <c:v>97.85</c:v>
                </c:pt>
                <c:pt idx="270">
                  <c:v>97.93</c:v>
                </c:pt>
                <c:pt idx="271">
                  <c:v>97.05</c:v>
                </c:pt>
                <c:pt idx="272">
                  <c:v>96.8</c:v>
                </c:pt>
                <c:pt idx="273">
                  <c:v>96.61</c:v>
                </c:pt>
                <c:pt idx="274">
                  <c:v>96.55</c:v>
                </c:pt>
                <c:pt idx="275">
                  <c:v>96.51</c:v>
                </c:pt>
                <c:pt idx="276">
                  <c:v>97.09</c:v>
                </c:pt>
                <c:pt idx="277">
                  <c:v>97.75</c:v>
                </c:pt>
                <c:pt idx="278">
                  <c:v>98.18</c:v>
                </c:pt>
                <c:pt idx="279">
                  <c:v>98.78</c:v>
                </c:pt>
                <c:pt idx="280">
                  <c:v>99.4</c:v>
                </c:pt>
                <c:pt idx="281">
                  <c:v>99.66</c:v>
                </c:pt>
                <c:pt idx="282">
                  <c:v>100.17</c:v>
                </c:pt>
                <c:pt idx="283">
                  <c:v>100.59</c:v>
                </c:pt>
                <c:pt idx="284">
                  <c:v>100.48</c:v>
                </c:pt>
                <c:pt idx="285">
                  <c:v>99.96</c:v>
                </c:pt>
                <c:pt idx="286">
                  <c:v>99.75</c:v>
                </c:pt>
                <c:pt idx="287">
                  <c:v>100.38</c:v>
                </c:pt>
                <c:pt idx="288">
                  <c:v>100.69</c:v>
                </c:pt>
                <c:pt idx="289">
                  <c:v>100.83</c:v>
                </c:pt>
                <c:pt idx="290">
                  <c:v>101</c:v>
                </c:pt>
                <c:pt idx="291">
                  <c:v>100.89</c:v>
                </c:pt>
                <c:pt idx="292">
                  <c:v>100.7</c:v>
                </c:pt>
                <c:pt idx="293">
                  <c:v>100.29</c:v>
                </c:pt>
                <c:pt idx="294">
                  <c:v>99.72</c:v>
                </c:pt>
                <c:pt idx="295">
                  <c:v>99.2</c:v>
                </c:pt>
                <c:pt idx="296">
                  <c:v>99.34</c:v>
                </c:pt>
                <c:pt idx="297">
                  <c:v>99.43</c:v>
                </c:pt>
                <c:pt idx="298">
                  <c:v>98.51</c:v>
                </c:pt>
                <c:pt idx="299">
                  <c:v>97.7</c:v>
                </c:pt>
                <c:pt idx="300">
                  <c:v>97.52</c:v>
                </c:pt>
                <c:pt idx="301">
                  <c:v>96.99</c:v>
                </c:pt>
                <c:pt idx="302">
                  <c:v>97.12</c:v>
                </c:pt>
                <c:pt idx="303">
                  <c:v>97.2</c:v>
                </c:pt>
                <c:pt idx="304">
                  <c:v>96.44</c:v>
                </c:pt>
                <c:pt idx="305">
                  <c:v>95.67</c:v>
                </c:pt>
                <c:pt idx="306">
                  <c:v>95.48</c:v>
                </c:pt>
                <c:pt idx="307">
                  <c:v>95.69</c:v>
                </c:pt>
                <c:pt idx="308">
                  <c:v>95.63</c:v>
                </c:pt>
                <c:pt idx="309">
                  <c:v>95.04</c:v>
                </c:pt>
                <c:pt idx="310">
                  <c:v>94.58</c:v>
                </c:pt>
                <c:pt idx="311">
                  <c:v>94.39</c:v>
                </c:pt>
                <c:pt idx="312">
                  <c:v>93.75</c:v>
                </c:pt>
                <c:pt idx="313">
                  <c:v>93.01</c:v>
                </c:pt>
                <c:pt idx="314">
                  <c:v>92.91</c:v>
                </c:pt>
                <c:pt idx="315">
                  <c:v>93.17</c:v>
                </c:pt>
                <c:pt idx="316">
                  <c:v>92.64</c:v>
                </c:pt>
                <c:pt idx="317">
                  <c:v>92.48</c:v>
                </c:pt>
                <c:pt idx="318">
                  <c:v>93.12</c:v>
                </c:pt>
                <c:pt idx="319">
                  <c:v>94.11</c:v>
                </c:pt>
                <c:pt idx="320">
                  <c:v>94.73</c:v>
                </c:pt>
                <c:pt idx="321">
                  <c:v>94.97</c:v>
                </c:pt>
                <c:pt idx="322">
                  <c:v>94.72</c:v>
                </c:pt>
                <c:pt idx="323">
                  <c:v>93.24</c:v>
                </c:pt>
                <c:pt idx="324">
                  <c:v>92.11</c:v>
                </c:pt>
                <c:pt idx="325">
                  <c:v>91.96</c:v>
                </c:pt>
                <c:pt idx="326">
                  <c:v>91.53</c:v>
                </c:pt>
                <c:pt idx="327">
                  <c:v>91.36</c:v>
                </c:pt>
                <c:pt idx="328">
                  <c:v>91.62</c:v>
                </c:pt>
                <c:pt idx="329">
                  <c:v>91.53</c:v>
                </c:pt>
                <c:pt idx="330">
                  <c:v>89.93</c:v>
                </c:pt>
                <c:pt idx="331">
                  <c:v>89.23</c:v>
                </c:pt>
                <c:pt idx="332">
                  <c:v>89.24</c:v>
                </c:pt>
                <c:pt idx="333">
                  <c:v>89.1</c:v>
                </c:pt>
                <c:pt idx="334">
                  <c:v>88.12</c:v>
                </c:pt>
                <c:pt idx="335">
                  <c:v>87.59</c:v>
                </c:pt>
                <c:pt idx="336">
                  <c:v>87.65</c:v>
                </c:pt>
                <c:pt idx="337">
                  <c:v>87.52</c:v>
                </c:pt>
                <c:pt idx="338">
                  <c:v>87.51</c:v>
                </c:pt>
                <c:pt idx="339">
                  <c:v>87.79</c:v>
                </c:pt>
                <c:pt idx="340">
                  <c:v>88.31</c:v>
                </c:pt>
                <c:pt idx="341">
                  <c:v>88.63</c:v>
                </c:pt>
                <c:pt idx="342">
                  <c:v>88.95</c:v>
                </c:pt>
                <c:pt idx="343">
                  <c:v>89.31</c:v>
                </c:pt>
                <c:pt idx="344">
                  <c:v>89.01</c:v>
                </c:pt>
                <c:pt idx="345">
                  <c:v>88.74</c:v>
                </c:pt>
                <c:pt idx="346">
                  <c:v>88.5</c:v>
                </c:pt>
                <c:pt idx="347">
                  <c:v>88.29</c:v>
                </c:pt>
                <c:pt idx="348">
                  <c:v>87.7</c:v>
                </c:pt>
                <c:pt idx="349">
                  <c:v>87.43</c:v>
                </c:pt>
                <c:pt idx="350">
                  <c:v>87.73</c:v>
                </c:pt>
                <c:pt idx="351">
                  <c:v>88.16</c:v>
                </c:pt>
                <c:pt idx="352">
                  <c:v>88.54</c:v>
                </c:pt>
                <c:pt idx="353">
                  <c:v>88.87</c:v>
                </c:pt>
                <c:pt idx="354">
                  <c:v>89.23</c:v>
                </c:pt>
                <c:pt idx="355">
                  <c:v>89.2</c:v>
                </c:pt>
                <c:pt idx="356">
                  <c:v>89.83</c:v>
                </c:pt>
                <c:pt idx="357">
                  <c:v>90.23</c:v>
                </c:pt>
                <c:pt idx="358">
                  <c:v>91.67</c:v>
                </c:pt>
                <c:pt idx="359">
                  <c:v>93.91</c:v>
                </c:pt>
                <c:pt idx="360">
                  <c:v>94.71</c:v>
                </c:pt>
                <c:pt idx="361">
                  <c:v>94.92</c:v>
                </c:pt>
                <c:pt idx="362">
                  <c:v>94.53</c:v>
                </c:pt>
                <c:pt idx="363">
                  <c:v>95.07</c:v>
                </c:pt>
                <c:pt idx="364">
                  <c:v>96.36</c:v>
                </c:pt>
                <c:pt idx="365">
                  <c:v>98.46</c:v>
                </c:pt>
                <c:pt idx="366">
                  <c:v>98.17</c:v>
                </c:pt>
                <c:pt idx="367">
                  <c:v>98.12</c:v>
                </c:pt>
                <c:pt idx="368">
                  <c:v>101.64</c:v>
                </c:pt>
                <c:pt idx="369">
                  <c:v>105.68</c:v>
                </c:pt>
                <c:pt idx="370">
                  <c:v>107.66</c:v>
                </c:pt>
                <c:pt idx="371">
                  <c:v>109.11</c:v>
                </c:pt>
                <c:pt idx="372">
                  <c:v>110.67</c:v>
                </c:pt>
                <c:pt idx="373">
                  <c:v>111.54</c:v>
                </c:pt>
                <c:pt idx="374">
                  <c:v>110.45</c:v>
                </c:pt>
                <c:pt idx="375">
                  <c:v>110.89</c:v>
                </c:pt>
                <c:pt idx="376">
                  <c:v>112.73</c:v>
                </c:pt>
                <c:pt idx="377">
                  <c:v>113.95</c:v>
                </c:pt>
                <c:pt idx="378">
                  <c:v>113.83</c:v>
                </c:pt>
                <c:pt idx="379">
                  <c:v>113.52</c:v>
                </c:pt>
                <c:pt idx="380">
                  <c:v>109.71</c:v>
                </c:pt>
                <c:pt idx="381">
                  <c:v>106.17</c:v>
                </c:pt>
                <c:pt idx="382">
                  <c:v>104.11</c:v>
                </c:pt>
                <c:pt idx="383">
                  <c:v>102.77</c:v>
                </c:pt>
                <c:pt idx="384">
                  <c:v>103.09</c:v>
                </c:pt>
                <c:pt idx="385">
                  <c:v>102.48</c:v>
                </c:pt>
                <c:pt idx="386">
                  <c:v>100.91</c:v>
                </c:pt>
                <c:pt idx="387">
                  <c:v>98.79</c:v>
                </c:pt>
                <c:pt idx="388">
                  <c:v>95.16</c:v>
                </c:pt>
                <c:pt idx="389">
                  <c:v>94.44</c:v>
                </c:pt>
                <c:pt idx="390">
                  <c:v>93.87</c:v>
                </c:pt>
                <c:pt idx="391">
                  <c:v>93.23</c:v>
                </c:pt>
                <c:pt idx="392">
                  <c:v>91.73</c:v>
                </c:pt>
                <c:pt idx="393">
                  <c:v>91.13</c:v>
                </c:pt>
                <c:pt idx="394">
                  <c:v>91.15</c:v>
                </c:pt>
                <c:pt idx="395">
                  <c:v>91.27</c:v>
                </c:pt>
                <c:pt idx="396">
                  <c:v>91.15</c:v>
                </c:pt>
                <c:pt idx="397">
                  <c:v>90.11</c:v>
                </c:pt>
                <c:pt idx="398">
                  <c:v>90.26</c:v>
                </c:pt>
                <c:pt idx="399">
                  <c:v>90.26</c:v>
                </c:pt>
                <c:pt idx="400">
                  <c:v>90</c:v>
                </c:pt>
                <c:pt idx="401">
                  <c:v>89.56</c:v>
                </c:pt>
                <c:pt idx="402">
                  <c:v>88.34</c:v>
                </c:pt>
                <c:pt idx="403">
                  <c:v>86.5</c:v>
                </c:pt>
                <c:pt idx="404">
                  <c:v>86.34</c:v>
                </c:pt>
                <c:pt idx="405">
                  <c:v>87.9</c:v>
                </c:pt>
                <c:pt idx="406">
                  <c:v>88.95</c:v>
                </c:pt>
                <c:pt idx="407">
                  <c:v>91.22</c:v>
                </c:pt>
                <c:pt idx="408">
                  <c:v>92.05</c:v>
                </c:pt>
                <c:pt idx="409">
                  <c:v>92.88</c:v>
                </c:pt>
                <c:pt idx="410">
                  <c:v>94.28</c:v>
                </c:pt>
                <c:pt idx="411">
                  <c:v>89.43</c:v>
                </c:pt>
                <c:pt idx="412">
                  <c:v>79.8</c:v>
                </c:pt>
                <c:pt idx="413">
                  <c:v>79.209999999999994</c:v>
                </c:pt>
                <c:pt idx="414">
                  <c:v>78.36</c:v>
                </c:pt>
                <c:pt idx="415">
                  <c:v>77.489999999999995</c:v>
                </c:pt>
                <c:pt idx="416">
                  <c:v>77.099999999999994</c:v>
                </c:pt>
                <c:pt idx="417">
                  <c:v>77.19</c:v>
                </c:pt>
                <c:pt idx="418">
                  <c:v>77.23</c:v>
                </c:pt>
                <c:pt idx="419">
                  <c:v>77.23</c:v>
                </c:pt>
                <c:pt idx="420">
                  <c:v>77.150000000000006</c:v>
                </c:pt>
                <c:pt idx="421">
                  <c:v>76.59</c:v>
                </c:pt>
                <c:pt idx="422">
                  <c:v>75.400000000000006</c:v>
                </c:pt>
                <c:pt idx="423">
                  <c:v>75.14</c:v>
                </c:pt>
                <c:pt idx="424">
                  <c:v>74.680000000000007</c:v>
                </c:pt>
                <c:pt idx="425">
                  <c:v>74.3</c:v>
                </c:pt>
                <c:pt idx="426">
                  <c:v>74.08</c:v>
                </c:pt>
                <c:pt idx="427">
                  <c:v>73.959999999999994</c:v>
                </c:pt>
                <c:pt idx="428">
                  <c:v>73.959999999999994</c:v>
                </c:pt>
                <c:pt idx="429">
                  <c:v>73.959999999999994</c:v>
                </c:pt>
                <c:pt idx="430">
                  <c:v>73.959999999999994</c:v>
                </c:pt>
                <c:pt idx="431">
                  <c:v>73.959999999999994</c:v>
                </c:pt>
                <c:pt idx="432">
                  <c:v>73.959999999999994</c:v>
                </c:pt>
                <c:pt idx="433">
                  <c:v>73.959999999999994</c:v>
                </c:pt>
                <c:pt idx="434">
                  <c:v>73.989999999999995</c:v>
                </c:pt>
                <c:pt idx="435">
                  <c:v>74</c:v>
                </c:pt>
                <c:pt idx="436">
                  <c:v>74</c:v>
                </c:pt>
                <c:pt idx="437">
                  <c:v>74.040000000000006</c:v>
                </c:pt>
                <c:pt idx="438">
                  <c:v>74.06</c:v>
                </c:pt>
                <c:pt idx="439">
                  <c:v>74.180000000000007</c:v>
                </c:pt>
                <c:pt idx="440">
                  <c:v>74.349999999999994</c:v>
                </c:pt>
                <c:pt idx="441">
                  <c:v>74.489999999999995</c:v>
                </c:pt>
                <c:pt idx="442">
                  <c:v>74.510000000000005</c:v>
                </c:pt>
                <c:pt idx="443">
                  <c:v>74.239999999999995</c:v>
                </c:pt>
                <c:pt idx="444">
                  <c:v>73.7</c:v>
                </c:pt>
                <c:pt idx="445">
                  <c:v>73.59</c:v>
                </c:pt>
                <c:pt idx="446">
                  <c:v>73.7</c:v>
                </c:pt>
                <c:pt idx="447">
                  <c:v>73.930000000000007</c:v>
                </c:pt>
                <c:pt idx="448">
                  <c:v>74.209999999999994</c:v>
                </c:pt>
                <c:pt idx="449">
                  <c:v>74.56</c:v>
                </c:pt>
                <c:pt idx="450">
                  <c:v>74.78</c:v>
                </c:pt>
                <c:pt idx="451">
                  <c:v>74.97</c:v>
                </c:pt>
                <c:pt idx="452">
                  <c:v>74.97</c:v>
                </c:pt>
                <c:pt idx="453">
                  <c:v>74.540000000000006</c:v>
                </c:pt>
                <c:pt idx="454">
                  <c:v>73.03</c:v>
                </c:pt>
                <c:pt idx="455">
                  <c:v>72.61</c:v>
                </c:pt>
                <c:pt idx="456">
                  <c:v>72.05</c:v>
                </c:pt>
                <c:pt idx="457">
                  <c:v>71.86</c:v>
                </c:pt>
                <c:pt idx="458">
                  <c:v>71.819999999999993</c:v>
                </c:pt>
                <c:pt idx="459">
                  <c:v>71.72</c:v>
                </c:pt>
                <c:pt idx="460">
                  <c:v>71.69</c:v>
                </c:pt>
                <c:pt idx="461">
                  <c:v>71.540000000000006</c:v>
                </c:pt>
                <c:pt idx="462">
                  <c:v>71.08</c:v>
                </c:pt>
                <c:pt idx="463">
                  <c:v>70.42</c:v>
                </c:pt>
                <c:pt idx="464">
                  <c:v>70.12</c:v>
                </c:pt>
                <c:pt idx="465">
                  <c:v>69.86</c:v>
                </c:pt>
                <c:pt idx="466">
                  <c:v>69.73</c:v>
                </c:pt>
                <c:pt idx="467">
                  <c:v>69.67</c:v>
                </c:pt>
                <c:pt idx="468">
                  <c:v>69.819999999999993</c:v>
                </c:pt>
                <c:pt idx="469">
                  <c:v>69.91</c:v>
                </c:pt>
                <c:pt idx="470">
                  <c:v>70</c:v>
                </c:pt>
                <c:pt idx="471">
                  <c:v>70.16</c:v>
                </c:pt>
                <c:pt idx="472">
                  <c:v>70.31</c:v>
                </c:pt>
                <c:pt idx="473">
                  <c:v>70.52</c:v>
                </c:pt>
                <c:pt idx="474">
                  <c:v>70.709999999999994</c:v>
                </c:pt>
                <c:pt idx="475">
                  <c:v>70.89</c:v>
                </c:pt>
                <c:pt idx="476">
                  <c:v>71.14</c:v>
                </c:pt>
                <c:pt idx="477">
                  <c:v>71.42</c:v>
                </c:pt>
                <c:pt idx="478">
                  <c:v>71.760000000000005</c:v>
                </c:pt>
                <c:pt idx="479">
                  <c:v>71.849999999999994</c:v>
                </c:pt>
                <c:pt idx="480">
                  <c:v>71.97</c:v>
                </c:pt>
                <c:pt idx="481">
                  <c:v>72.180000000000007</c:v>
                </c:pt>
                <c:pt idx="482">
                  <c:v>72.459999999999994</c:v>
                </c:pt>
                <c:pt idx="483">
                  <c:v>72.72</c:v>
                </c:pt>
                <c:pt idx="484">
                  <c:v>72.94</c:v>
                </c:pt>
                <c:pt idx="485">
                  <c:v>73.23</c:v>
                </c:pt>
                <c:pt idx="486">
                  <c:v>73.44</c:v>
                </c:pt>
                <c:pt idx="487">
                  <c:v>73.62</c:v>
                </c:pt>
                <c:pt idx="488">
                  <c:v>73.86</c:v>
                </c:pt>
                <c:pt idx="489">
                  <c:v>74.099999999999994</c:v>
                </c:pt>
                <c:pt idx="490">
                  <c:v>74.39</c:v>
                </c:pt>
                <c:pt idx="491">
                  <c:v>74.59</c:v>
                </c:pt>
                <c:pt idx="492">
                  <c:v>74.77</c:v>
                </c:pt>
                <c:pt idx="493">
                  <c:v>75.040000000000006</c:v>
                </c:pt>
                <c:pt idx="494">
                  <c:v>75.290000000000006</c:v>
                </c:pt>
                <c:pt idx="495">
                  <c:v>75.44</c:v>
                </c:pt>
                <c:pt idx="496">
                  <c:v>75.59</c:v>
                </c:pt>
                <c:pt idx="497">
                  <c:v>75.67</c:v>
                </c:pt>
                <c:pt idx="498">
                  <c:v>75.790000000000006</c:v>
                </c:pt>
                <c:pt idx="499">
                  <c:v>75.930000000000007</c:v>
                </c:pt>
                <c:pt idx="500">
                  <c:v>75.98</c:v>
                </c:pt>
                <c:pt idx="501">
                  <c:v>75.98</c:v>
                </c:pt>
              </c:numCache>
            </c:numRef>
          </c:val>
          <c:smooth val="0"/>
          <c:extLst>
            <c:ext xmlns:c16="http://schemas.microsoft.com/office/drawing/2014/chart" uri="{C3380CC4-5D6E-409C-BE32-E72D297353CC}">
              <c16:uniqueId val="{00000006-99DE-441A-B6D8-E0D3795C77DF}"/>
            </c:ext>
          </c:extLst>
        </c:ser>
        <c:dLbls>
          <c:showLegendKey val="0"/>
          <c:showVal val="0"/>
          <c:showCatName val="0"/>
          <c:showSerName val="0"/>
          <c:showPercent val="0"/>
          <c:showBubbleSize val="0"/>
        </c:dLbls>
        <c:marker val="1"/>
        <c:smooth val="0"/>
        <c:axId val="643863328"/>
        <c:axId val="643861760"/>
      </c:lineChart>
      <c:dateAx>
        <c:axId val="690656640"/>
        <c:scaling>
          <c:orientation val="minMax"/>
          <c:min val="42005"/>
        </c:scaling>
        <c:delete val="0"/>
        <c:axPos val="b"/>
        <c:numFmt formatCode="yyyy/mm/dd;@"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crossAx val="690657032"/>
        <c:crosses val="autoZero"/>
        <c:auto val="1"/>
        <c:lblOffset val="100"/>
        <c:baseTimeUnit val="days"/>
      </c:dateAx>
      <c:valAx>
        <c:axId val="690657032"/>
        <c:scaling>
          <c:orientation val="minMax"/>
          <c:min val="1000"/>
        </c:scaling>
        <c:delete val="0"/>
        <c:axPos val="l"/>
        <c:majorGridlines>
          <c:spPr>
            <a:ln w="9525" cap="flat" cmpd="sng" algn="ctr">
              <a:solidFill>
                <a:schemeClr val="tx1">
                  <a:lumMod val="15000"/>
                  <a:lumOff val="85000"/>
                </a:schemeClr>
              </a:solidFill>
              <a:round/>
            </a:ln>
            <a:effectLst/>
          </c:spPr>
        </c:majorGridlines>
        <c:numFmt formatCode="#,##0_ "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crossAx val="690656640"/>
        <c:crosses val="autoZero"/>
        <c:crossBetween val="between"/>
      </c:valAx>
      <c:dateAx>
        <c:axId val="643863328"/>
        <c:scaling>
          <c:orientation val="minMax"/>
        </c:scaling>
        <c:delete val="1"/>
        <c:axPos val="b"/>
        <c:numFmt formatCode="yyyy/mm/dd;@" sourceLinked="1"/>
        <c:majorTickMark val="out"/>
        <c:minorTickMark val="none"/>
        <c:tickLblPos val="nextTo"/>
        <c:crossAx val="643861760"/>
        <c:crosses val="autoZero"/>
        <c:auto val="1"/>
        <c:lblOffset val="100"/>
        <c:baseTimeUnit val="days"/>
      </c:dateAx>
      <c:valAx>
        <c:axId val="643861760"/>
        <c:scaling>
          <c:orientation val="minMax"/>
        </c:scaling>
        <c:delete val="0"/>
        <c:axPos val="r"/>
        <c:numFmt formatCode="#,##0_ "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crossAx val="643863328"/>
        <c:crosses val="max"/>
        <c:crossBetween val="between"/>
      </c:valAx>
      <c:spPr>
        <a:noFill/>
        <a:ln>
          <a:noFill/>
        </a:ln>
        <a:effectLst/>
      </c:spPr>
    </c:plotArea>
    <c:legend>
      <c:legendPos val="b"/>
      <c:layout>
        <c:manualLayout>
          <c:xMode val="edge"/>
          <c:yMode val="edge"/>
          <c:x val="0.262107621922754"/>
          <c:y val="2.3726305045202699E-2"/>
          <c:w val="0.735349869803824"/>
          <c:h val="0.28182925051035301"/>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090791578980599"/>
          <c:y val="6.4146620847651797E-2"/>
          <c:w val="0.73396703790404605"/>
          <c:h val="0.70718330311803801"/>
        </c:manualLayout>
      </c:layout>
      <c:barChart>
        <c:barDir val="bar"/>
        <c:grouping val="stacked"/>
        <c:varyColors val="0"/>
        <c:ser>
          <c:idx val="0"/>
          <c:order val="0"/>
          <c:tx>
            <c:strRef>
              <c:f>运输!$B$1:$B$4</c:f>
              <c:strCache>
                <c:ptCount val="4"/>
                <c:pt idx="0">
                  <c:v>Wind资讯</c:v>
                </c:pt>
                <c:pt idx="1">
                  <c:v>煤炭调度:秦皇岛港:锚地船舶数</c:v>
                </c:pt>
                <c:pt idx="2">
                  <c:v>日</c:v>
                </c:pt>
                <c:pt idx="3">
                  <c:v>艘</c:v>
                </c:pt>
              </c:strCache>
            </c:strRef>
          </c:tx>
          <c:spPr>
            <a:solidFill>
              <a:schemeClr val="accent1"/>
            </a:solidFill>
            <a:ln>
              <a:noFill/>
            </a:ln>
            <a:effectLst/>
          </c:spPr>
          <c:invertIfNegative val="0"/>
          <c:cat>
            <c:numRef>
              <c:f>运输!$A$5:$A$1870</c:f>
              <c:numCache>
                <c:formatCode>yyyy\-mm\-dd;@</c:formatCode>
                <c:ptCount val="1866"/>
                <c:pt idx="0">
                  <c:v>42979</c:v>
                </c:pt>
                <c:pt idx="1">
                  <c:v>42978</c:v>
                </c:pt>
                <c:pt idx="2">
                  <c:v>42977</c:v>
                </c:pt>
                <c:pt idx="3">
                  <c:v>42976</c:v>
                </c:pt>
                <c:pt idx="4">
                  <c:v>42975</c:v>
                </c:pt>
                <c:pt idx="5">
                  <c:v>42974</c:v>
                </c:pt>
                <c:pt idx="6">
                  <c:v>42973</c:v>
                </c:pt>
                <c:pt idx="7">
                  <c:v>42972</c:v>
                </c:pt>
                <c:pt idx="8">
                  <c:v>42971</c:v>
                </c:pt>
                <c:pt idx="9">
                  <c:v>42970</c:v>
                </c:pt>
                <c:pt idx="10">
                  <c:v>42969</c:v>
                </c:pt>
                <c:pt idx="11">
                  <c:v>42968</c:v>
                </c:pt>
                <c:pt idx="12">
                  <c:v>42967</c:v>
                </c:pt>
                <c:pt idx="13">
                  <c:v>42966</c:v>
                </c:pt>
                <c:pt idx="14">
                  <c:v>42965</c:v>
                </c:pt>
                <c:pt idx="15">
                  <c:v>42964</c:v>
                </c:pt>
                <c:pt idx="16">
                  <c:v>42963</c:v>
                </c:pt>
                <c:pt idx="17">
                  <c:v>42962</c:v>
                </c:pt>
                <c:pt idx="18">
                  <c:v>42961</c:v>
                </c:pt>
                <c:pt idx="19">
                  <c:v>42960</c:v>
                </c:pt>
                <c:pt idx="20">
                  <c:v>42959</c:v>
                </c:pt>
                <c:pt idx="21">
                  <c:v>42958</c:v>
                </c:pt>
                <c:pt idx="22">
                  <c:v>42957</c:v>
                </c:pt>
                <c:pt idx="23">
                  <c:v>42956</c:v>
                </c:pt>
                <c:pt idx="24">
                  <c:v>42955</c:v>
                </c:pt>
                <c:pt idx="25">
                  <c:v>42954</c:v>
                </c:pt>
                <c:pt idx="26">
                  <c:v>42953</c:v>
                </c:pt>
                <c:pt idx="27">
                  <c:v>42952</c:v>
                </c:pt>
                <c:pt idx="28">
                  <c:v>42951</c:v>
                </c:pt>
                <c:pt idx="29">
                  <c:v>42950</c:v>
                </c:pt>
                <c:pt idx="30">
                  <c:v>42949</c:v>
                </c:pt>
                <c:pt idx="31">
                  <c:v>42948</c:v>
                </c:pt>
                <c:pt idx="32">
                  <c:v>42947</c:v>
                </c:pt>
                <c:pt idx="33">
                  <c:v>42946</c:v>
                </c:pt>
                <c:pt idx="34">
                  <c:v>42945</c:v>
                </c:pt>
                <c:pt idx="35">
                  <c:v>42944</c:v>
                </c:pt>
                <c:pt idx="36">
                  <c:v>42943</c:v>
                </c:pt>
                <c:pt idx="37">
                  <c:v>42942</c:v>
                </c:pt>
                <c:pt idx="38">
                  <c:v>42941</c:v>
                </c:pt>
                <c:pt idx="39">
                  <c:v>42940</c:v>
                </c:pt>
                <c:pt idx="40">
                  <c:v>42939</c:v>
                </c:pt>
                <c:pt idx="41">
                  <c:v>42938</c:v>
                </c:pt>
                <c:pt idx="42">
                  <c:v>42937</c:v>
                </c:pt>
                <c:pt idx="43">
                  <c:v>42936</c:v>
                </c:pt>
                <c:pt idx="44">
                  <c:v>42935</c:v>
                </c:pt>
                <c:pt idx="45">
                  <c:v>42934</c:v>
                </c:pt>
                <c:pt idx="46">
                  <c:v>42933</c:v>
                </c:pt>
                <c:pt idx="47">
                  <c:v>42932</c:v>
                </c:pt>
                <c:pt idx="48">
                  <c:v>42931</c:v>
                </c:pt>
                <c:pt idx="49">
                  <c:v>42930</c:v>
                </c:pt>
                <c:pt idx="50">
                  <c:v>42929</c:v>
                </c:pt>
                <c:pt idx="51">
                  <c:v>42928</c:v>
                </c:pt>
                <c:pt idx="52">
                  <c:v>42927</c:v>
                </c:pt>
                <c:pt idx="53">
                  <c:v>42926</c:v>
                </c:pt>
                <c:pt idx="54">
                  <c:v>42925</c:v>
                </c:pt>
                <c:pt idx="55">
                  <c:v>42924</c:v>
                </c:pt>
                <c:pt idx="56">
                  <c:v>42923</c:v>
                </c:pt>
                <c:pt idx="57">
                  <c:v>42922</c:v>
                </c:pt>
                <c:pt idx="58">
                  <c:v>42921</c:v>
                </c:pt>
                <c:pt idx="59">
                  <c:v>42920</c:v>
                </c:pt>
                <c:pt idx="60">
                  <c:v>42919</c:v>
                </c:pt>
                <c:pt idx="61">
                  <c:v>42918</c:v>
                </c:pt>
                <c:pt idx="62">
                  <c:v>42917</c:v>
                </c:pt>
                <c:pt idx="63">
                  <c:v>42916</c:v>
                </c:pt>
                <c:pt idx="64">
                  <c:v>42915</c:v>
                </c:pt>
                <c:pt idx="65">
                  <c:v>42914</c:v>
                </c:pt>
                <c:pt idx="66">
                  <c:v>42913</c:v>
                </c:pt>
                <c:pt idx="67">
                  <c:v>42912</c:v>
                </c:pt>
                <c:pt idx="68">
                  <c:v>42911</c:v>
                </c:pt>
                <c:pt idx="69">
                  <c:v>42910</c:v>
                </c:pt>
                <c:pt idx="70">
                  <c:v>42909</c:v>
                </c:pt>
                <c:pt idx="71">
                  <c:v>42908</c:v>
                </c:pt>
                <c:pt idx="72">
                  <c:v>42907</c:v>
                </c:pt>
                <c:pt idx="73">
                  <c:v>42906</c:v>
                </c:pt>
                <c:pt idx="74">
                  <c:v>42905</c:v>
                </c:pt>
                <c:pt idx="75">
                  <c:v>42904</c:v>
                </c:pt>
                <c:pt idx="76">
                  <c:v>42903</c:v>
                </c:pt>
                <c:pt idx="77">
                  <c:v>42902</c:v>
                </c:pt>
                <c:pt idx="78">
                  <c:v>42901</c:v>
                </c:pt>
                <c:pt idx="79">
                  <c:v>42900</c:v>
                </c:pt>
                <c:pt idx="80">
                  <c:v>42899</c:v>
                </c:pt>
                <c:pt idx="81">
                  <c:v>42898</c:v>
                </c:pt>
                <c:pt idx="82">
                  <c:v>42897</c:v>
                </c:pt>
                <c:pt idx="83">
                  <c:v>42896</c:v>
                </c:pt>
                <c:pt idx="84">
                  <c:v>42895</c:v>
                </c:pt>
                <c:pt idx="85">
                  <c:v>42894</c:v>
                </c:pt>
                <c:pt idx="86">
                  <c:v>42893</c:v>
                </c:pt>
                <c:pt idx="87">
                  <c:v>42892</c:v>
                </c:pt>
                <c:pt idx="88">
                  <c:v>42891</c:v>
                </c:pt>
                <c:pt idx="89">
                  <c:v>42890</c:v>
                </c:pt>
                <c:pt idx="90">
                  <c:v>42889</c:v>
                </c:pt>
                <c:pt idx="91">
                  <c:v>42888</c:v>
                </c:pt>
                <c:pt idx="92">
                  <c:v>42887</c:v>
                </c:pt>
                <c:pt idx="93">
                  <c:v>42886</c:v>
                </c:pt>
                <c:pt idx="94">
                  <c:v>42885</c:v>
                </c:pt>
                <c:pt idx="95">
                  <c:v>42884</c:v>
                </c:pt>
                <c:pt idx="96">
                  <c:v>42883</c:v>
                </c:pt>
                <c:pt idx="97">
                  <c:v>42882</c:v>
                </c:pt>
                <c:pt idx="98">
                  <c:v>42881</c:v>
                </c:pt>
                <c:pt idx="99">
                  <c:v>42880</c:v>
                </c:pt>
                <c:pt idx="100">
                  <c:v>42879</c:v>
                </c:pt>
                <c:pt idx="101">
                  <c:v>42878</c:v>
                </c:pt>
                <c:pt idx="102">
                  <c:v>42877</c:v>
                </c:pt>
                <c:pt idx="103">
                  <c:v>42876</c:v>
                </c:pt>
                <c:pt idx="104">
                  <c:v>42875</c:v>
                </c:pt>
                <c:pt idx="105">
                  <c:v>42874</c:v>
                </c:pt>
                <c:pt idx="106">
                  <c:v>42873</c:v>
                </c:pt>
                <c:pt idx="107">
                  <c:v>42872</c:v>
                </c:pt>
                <c:pt idx="108">
                  <c:v>42871</c:v>
                </c:pt>
                <c:pt idx="109">
                  <c:v>42870</c:v>
                </c:pt>
                <c:pt idx="110">
                  <c:v>42869</c:v>
                </c:pt>
                <c:pt idx="111">
                  <c:v>42868</c:v>
                </c:pt>
                <c:pt idx="112">
                  <c:v>42867</c:v>
                </c:pt>
                <c:pt idx="113">
                  <c:v>42866</c:v>
                </c:pt>
                <c:pt idx="114">
                  <c:v>42865</c:v>
                </c:pt>
                <c:pt idx="115">
                  <c:v>42864</c:v>
                </c:pt>
                <c:pt idx="116">
                  <c:v>42863</c:v>
                </c:pt>
                <c:pt idx="117">
                  <c:v>42862</c:v>
                </c:pt>
                <c:pt idx="118">
                  <c:v>42861</c:v>
                </c:pt>
                <c:pt idx="119">
                  <c:v>42860</c:v>
                </c:pt>
                <c:pt idx="120">
                  <c:v>42859</c:v>
                </c:pt>
                <c:pt idx="121">
                  <c:v>42858</c:v>
                </c:pt>
                <c:pt idx="122">
                  <c:v>42857</c:v>
                </c:pt>
                <c:pt idx="123">
                  <c:v>42856</c:v>
                </c:pt>
                <c:pt idx="124">
                  <c:v>42855</c:v>
                </c:pt>
                <c:pt idx="125">
                  <c:v>42854</c:v>
                </c:pt>
                <c:pt idx="126">
                  <c:v>42853</c:v>
                </c:pt>
                <c:pt idx="127">
                  <c:v>42852</c:v>
                </c:pt>
                <c:pt idx="128">
                  <c:v>42851</c:v>
                </c:pt>
                <c:pt idx="129">
                  <c:v>42850</c:v>
                </c:pt>
                <c:pt idx="130">
                  <c:v>42849</c:v>
                </c:pt>
                <c:pt idx="131">
                  <c:v>42848</c:v>
                </c:pt>
                <c:pt idx="132">
                  <c:v>42847</c:v>
                </c:pt>
                <c:pt idx="133">
                  <c:v>42846</c:v>
                </c:pt>
                <c:pt idx="134">
                  <c:v>42845</c:v>
                </c:pt>
                <c:pt idx="135">
                  <c:v>42844</c:v>
                </c:pt>
                <c:pt idx="136">
                  <c:v>42843</c:v>
                </c:pt>
                <c:pt idx="137">
                  <c:v>42842</c:v>
                </c:pt>
                <c:pt idx="138">
                  <c:v>42841</c:v>
                </c:pt>
                <c:pt idx="139">
                  <c:v>42840</c:v>
                </c:pt>
                <c:pt idx="140">
                  <c:v>42839</c:v>
                </c:pt>
                <c:pt idx="141">
                  <c:v>42838</c:v>
                </c:pt>
                <c:pt idx="142">
                  <c:v>42837</c:v>
                </c:pt>
                <c:pt idx="143">
                  <c:v>42836</c:v>
                </c:pt>
                <c:pt idx="144">
                  <c:v>42835</c:v>
                </c:pt>
                <c:pt idx="145">
                  <c:v>42834</c:v>
                </c:pt>
                <c:pt idx="146">
                  <c:v>42833</c:v>
                </c:pt>
                <c:pt idx="147">
                  <c:v>42832</c:v>
                </c:pt>
                <c:pt idx="148">
                  <c:v>42831</c:v>
                </c:pt>
                <c:pt idx="149">
                  <c:v>42830</c:v>
                </c:pt>
                <c:pt idx="150">
                  <c:v>42829</c:v>
                </c:pt>
                <c:pt idx="151">
                  <c:v>42828</c:v>
                </c:pt>
                <c:pt idx="152">
                  <c:v>42827</c:v>
                </c:pt>
                <c:pt idx="153">
                  <c:v>42826</c:v>
                </c:pt>
                <c:pt idx="154">
                  <c:v>42825</c:v>
                </c:pt>
                <c:pt idx="155">
                  <c:v>42824</c:v>
                </c:pt>
                <c:pt idx="156">
                  <c:v>42823</c:v>
                </c:pt>
                <c:pt idx="157">
                  <c:v>42822</c:v>
                </c:pt>
                <c:pt idx="158">
                  <c:v>42821</c:v>
                </c:pt>
                <c:pt idx="159">
                  <c:v>42820</c:v>
                </c:pt>
                <c:pt idx="160">
                  <c:v>42819</c:v>
                </c:pt>
                <c:pt idx="161">
                  <c:v>42818</c:v>
                </c:pt>
                <c:pt idx="162">
                  <c:v>42817</c:v>
                </c:pt>
                <c:pt idx="163">
                  <c:v>42816</c:v>
                </c:pt>
                <c:pt idx="164">
                  <c:v>42815</c:v>
                </c:pt>
                <c:pt idx="165">
                  <c:v>42814</c:v>
                </c:pt>
                <c:pt idx="166">
                  <c:v>42813</c:v>
                </c:pt>
                <c:pt idx="167">
                  <c:v>42812</c:v>
                </c:pt>
                <c:pt idx="168">
                  <c:v>42811</c:v>
                </c:pt>
                <c:pt idx="169">
                  <c:v>42810</c:v>
                </c:pt>
                <c:pt idx="170">
                  <c:v>42809</c:v>
                </c:pt>
                <c:pt idx="171">
                  <c:v>42808</c:v>
                </c:pt>
                <c:pt idx="172">
                  <c:v>42807</c:v>
                </c:pt>
                <c:pt idx="173">
                  <c:v>42806</c:v>
                </c:pt>
                <c:pt idx="174">
                  <c:v>42805</c:v>
                </c:pt>
                <c:pt idx="175">
                  <c:v>42804</c:v>
                </c:pt>
                <c:pt idx="176">
                  <c:v>42803</c:v>
                </c:pt>
                <c:pt idx="177">
                  <c:v>42802</c:v>
                </c:pt>
                <c:pt idx="178">
                  <c:v>42801</c:v>
                </c:pt>
                <c:pt idx="179">
                  <c:v>42800</c:v>
                </c:pt>
                <c:pt idx="180">
                  <c:v>42799</c:v>
                </c:pt>
                <c:pt idx="181">
                  <c:v>42798</c:v>
                </c:pt>
                <c:pt idx="182">
                  <c:v>42797</c:v>
                </c:pt>
                <c:pt idx="183">
                  <c:v>42796</c:v>
                </c:pt>
                <c:pt idx="184">
                  <c:v>42795</c:v>
                </c:pt>
                <c:pt idx="185">
                  <c:v>42794</c:v>
                </c:pt>
                <c:pt idx="186">
                  <c:v>42793</c:v>
                </c:pt>
                <c:pt idx="187">
                  <c:v>42792</c:v>
                </c:pt>
                <c:pt idx="188">
                  <c:v>42791</c:v>
                </c:pt>
                <c:pt idx="189">
                  <c:v>42790</c:v>
                </c:pt>
                <c:pt idx="190">
                  <c:v>42789</c:v>
                </c:pt>
                <c:pt idx="191">
                  <c:v>42788</c:v>
                </c:pt>
                <c:pt idx="192">
                  <c:v>42787</c:v>
                </c:pt>
                <c:pt idx="193">
                  <c:v>42786</c:v>
                </c:pt>
                <c:pt idx="194">
                  <c:v>42785</c:v>
                </c:pt>
                <c:pt idx="195">
                  <c:v>42784</c:v>
                </c:pt>
                <c:pt idx="196">
                  <c:v>42783</c:v>
                </c:pt>
                <c:pt idx="197">
                  <c:v>42782</c:v>
                </c:pt>
                <c:pt idx="198">
                  <c:v>42781</c:v>
                </c:pt>
                <c:pt idx="199">
                  <c:v>42780</c:v>
                </c:pt>
                <c:pt idx="200">
                  <c:v>42779</c:v>
                </c:pt>
                <c:pt idx="201">
                  <c:v>42778</c:v>
                </c:pt>
                <c:pt idx="202">
                  <c:v>42777</c:v>
                </c:pt>
                <c:pt idx="203">
                  <c:v>42776</c:v>
                </c:pt>
                <c:pt idx="204">
                  <c:v>42775</c:v>
                </c:pt>
                <c:pt idx="205">
                  <c:v>42774</c:v>
                </c:pt>
                <c:pt idx="206">
                  <c:v>42773</c:v>
                </c:pt>
                <c:pt idx="207">
                  <c:v>42772</c:v>
                </c:pt>
                <c:pt idx="208">
                  <c:v>42771</c:v>
                </c:pt>
                <c:pt idx="209">
                  <c:v>42770</c:v>
                </c:pt>
                <c:pt idx="210">
                  <c:v>42769</c:v>
                </c:pt>
                <c:pt idx="211">
                  <c:v>42768</c:v>
                </c:pt>
                <c:pt idx="212">
                  <c:v>42767</c:v>
                </c:pt>
                <c:pt idx="213">
                  <c:v>42766</c:v>
                </c:pt>
                <c:pt idx="214">
                  <c:v>42765</c:v>
                </c:pt>
                <c:pt idx="215">
                  <c:v>42764</c:v>
                </c:pt>
                <c:pt idx="216">
                  <c:v>42763</c:v>
                </c:pt>
                <c:pt idx="217">
                  <c:v>42762</c:v>
                </c:pt>
                <c:pt idx="218">
                  <c:v>42761</c:v>
                </c:pt>
                <c:pt idx="219">
                  <c:v>42760</c:v>
                </c:pt>
                <c:pt idx="220">
                  <c:v>42759</c:v>
                </c:pt>
                <c:pt idx="221">
                  <c:v>42758</c:v>
                </c:pt>
                <c:pt idx="222">
                  <c:v>42757</c:v>
                </c:pt>
                <c:pt idx="223">
                  <c:v>42756</c:v>
                </c:pt>
                <c:pt idx="224">
                  <c:v>42755</c:v>
                </c:pt>
                <c:pt idx="225">
                  <c:v>42754</c:v>
                </c:pt>
                <c:pt idx="226">
                  <c:v>42753</c:v>
                </c:pt>
                <c:pt idx="227">
                  <c:v>42752</c:v>
                </c:pt>
                <c:pt idx="228">
                  <c:v>42751</c:v>
                </c:pt>
                <c:pt idx="229">
                  <c:v>42750</c:v>
                </c:pt>
                <c:pt idx="230">
                  <c:v>42749</c:v>
                </c:pt>
                <c:pt idx="231">
                  <c:v>42748</c:v>
                </c:pt>
                <c:pt idx="232">
                  <c:v>42747</c:v>
                </c:pt>
                <c:pt idx="233">
                  <c:v>42746</c:v>
                </c:pt>
                <c:pt idx="234">
                  <c:v>42745</c:v>
                </c:pt>
                <c:pt idx="235">
                  <c:v>42744</c:v>
                </c:pt>
                <c:pt idx="236">
                  <c:v>42743</c:v>
                </c:pt>
                <c:pt idx="237">
                  <c:v>42742</c:v>
                </c:pt>
                <c:pt idx="238">
                  <c:v>42741</c:v>
                </c:pt>
                <c:pt idx="239">
                  <c:v>42740</c:v>
                </c:pt>
                <c:pt idx="240">
                  <c:v>42739</c:v>
                </c:pt>
                <c:pt idx="241">
                  <c:v>42738</c:v>
                </c:pt>
                <c:pt idx="242">
                  <c:v>42737</c:v>
                </c:pt>
                <c:pt idx="243">
                  <c:v>42736</c:v>
                </c:pt>
                <c:pt idx="244">
                  <c:v>42735</c:v>
                </c:pt>
                <c:pt idx="245">
                  <c:v>42734</c:v>
                </c:pt>
                <c:pt idx="246">
                  <c:v>42733</c:v>
                </c:pt>
                <c:pt idx="247">
                  <c:v>42732</c:v>
                </c:pt>
                <c:pt idx="248">
                  <c:v>42731</c:v>
                </c:pt>
                <c:pt idx="249">
                  <c:v>42730</c:v>
                </c:pt>
                <c:pt idx="250">
                  <c:v>42729</c:v>
                </c:pt>
                <c:pt idx="251">
                  <c:v>42728</c:v>
                </c:pt>
                <c:pt idx="252">
                  <c:v>42727</c:v>
                </c:pt>
                <c:pt idx="253">
                  <c:v>42726</c:v>
                </c:pt>
                <c:pt idx="254">
                  <c:v>42725</c:v>
                </c:pt>
                <c:pt idx="255">
                  <c:v>42724</c:v>
                </c:pt>
                <c:pt idx="256">
                  <c:v>42723</c:v>
                </c:pt>
                <c:pt idx="257">
                  <c:v>42722</c:v>
                </c:pt>
                <c:pt idx="258">
                  <c:v>42721</c:v>
                </c:pt>
                <c:pt idx="259">
                  <c:v>42720</c:v>
                </c:pt>
                <c:pt idx="260">
                  <c:v>42719</c:v>
                </c:pt>
                <c:pt idx="261">
                  <c:v>42718</c:v>
                </c:pt>
                <c:pt idx="262">
                  <c:v>42717</c:v>
                </c:pt>
                <c:pt idx="263">
                  <c:v>42716</c:v>
                </c:pt>
                <c:pt idx="264">
                  <c:v>42715</c:v>
                </c:pt>
                <c:pt idx="265">
                  <c:v>42714</c:v>
                </c:pt>
                <c:pt idx="266">
                  <c:v>42713</c:v>
                </c:pt>
                <c:pt idx="267">
                  <c:v>42712</c:v>
                </c:pt>
                <c:pt idx="268">
                  <c:v>42711</c:v>
                </c:pt>
                <c:pt idx="269">
                  <c:v>42710</c:v>
                </c:pt>
                <c:pt idx="270">
                  <c:v>42709</c:v>
                </c:pt>
                <c:pt idx="271">
                  <c:v>42708</c:v>
                </c:pt>
                <c:pt idx="272">
                  <c:v>42707</c:v>
                </c:pt>
                <c:pt idx="273">
                  <c:v>42706</c:v>
                </c:pt>
                <c:pt idx="274">
                  <c:v>42705</c:v>
                </c:pt>
                <c:pt idx="275">
                  <c:v>42704</c:v>
                </c:pt>
                <c:pt idx="276">
                  <c:v>42703</c:v>
                </c:pt>
                <c:pt idx="277">
                  <c:v>42702</c:v>
                </c:pt>
                <c:pt idx="278">
                  <c:v>42701</c:v>
                </c:pt>
                <c:pt idx="279">
                  <c:v>42700</c:v>
                </c:pt>
                <c:pt idx="280">
                  <c:v>42699</c:v>
                </c:pt>
                <c:pt idx="281">
                  <c:v>42698</c:v>
                </c:pt>
                <c:pt idx="282">
                  <c:v>42697</c:v>
                </c:pt>
                <c:pt idx="283">
                  <c:v>42696</c:v>
                </c:pt>
                <c:pt idx="284">
                  <c:v>42695</c:v>
                </c:pt>
                <c:pt idx="285">
                  <c:v>42694</c:v>
                </c:pt>
                <c:pt idx="286">
                  <c:v>42693</c:v>
                </c:pt>
                <c:pt idx="287">
                  <c:v>42692</c:v>
                </c:pt>
                <c:pt idx="288">
                  <c:v>42691</c:v>
                </c:pt>
                <c:pt idx="289">
                  <c:v>42690</c:v>
                </c:pt>
                <c:pt idx="290">
                  <c:v>42689</c:v>
                </c:pt>
                <c:pt idx="291">
                  <c:v>42688</c:v>
                </c:pt>
                <c:pt idx="292">
                  <c:v>42687</c:v>
                </c:pt>
                <c:pt idx="293">
                  <c:v>42686</c:v>
                </c:pt>
                <c:pt idx="294">
                  <c:v>42685</c:v>
                </c:pt>
                <c:pt idx="295">
                  <c:v>42684</c:v>
                </c:pt>
                <c:pt idx="296">
                  <c:v>42683</c:v>
                </c:pt>
                <c:pt idx="297">
                  <c:v>42682</c:v>
                </c:pt>
                <c:pt idx="298">
                  <c:v>42681</c:v>
                </c:pt>
                <c:pt idx="299">
                  <c:v>42680</c:v>
                </c:pt>
                <c:pt idx="300">
                  <c:v>42679</c:v>
                </c:pt>
                <c:pt idx="301">
                  <c:v>42678</c:v>
                </c:pt>
                <c:pt idx="302">
                  <c:v>42677</c:v>
                </c:pt>
                <c:pt idx="303">
                  <c:v>42676</c:v>
                </c:pt>
                <c:pt idx="304">
                  <c:v>42675</c:v>
                </c:pt>
                <c:pt idx="305">
                  <c:v>42674</c:v>
                </c:pt>
                <c:pt idx="306">
                  <c:v>42673</c:v>
                </c:pt>
                <c:pt idx="307">
                  <c:v>42672</c:v>
                </c:pt>
                <c:pt idx="308">
                  <c:v>42671</c:v>
                </c:pt>
                <c:pt idx="309">
                  <c:v>42670</c:v>
                </c:pt>
                <c:pt idx="310">
                  <c:v>42669</c:v>
                </c:pt>
                <c:pt idx="311">
                  <c:v>42668</c:v>
                </c:pt>
                <c:pt idx="312">
                  <c:v>42667</c:v>
                </c:pt>
                <c:pt idx="313">
                  <c:v>42666</c:v>
                </c:pt>
                <c:pt idx="314">
                  <c:v>42665</c:v>
                </c:pt>
                <c:pt idx="315">
                  <c:v>42664</c:v>
                </c:pt>
                <c:pt idx="316">
                  <c:v>42663</c:v>
                </c:pt>
                <c:pt idx="317">
                  <c:v>42662</c:v>
                </c:pt>
                <c:pt idx="318">
                  <c:v>42661</c:v>
                </c:pt>
                <c:pt idx="319">
                  <c:v>42660</c:v>
                </c:pt>
                <c:pt idx="320">
                  <c:v>42659</c:v>
                </c:pt>
                <c:pt idx="321">
                  <c:v>42658</c:v>
                </c:pt>
                <c:pt idx="322">
                  <c:v>42657</c:v>
                </c:pt>
                <c:pt idx="323">
                  <c:v>42656</c:v>
                </c:pt>
                <c:pt idx="324">
                  <c:v>42655</c:v>
                </c:pt>
                <c:pt idx="325">
                  <c:v>42654</c:v>
                </c:pt>
                <c:pt idx="326">
                  <c:v>42653</c:v>
                </c:pt>
                <c:pt idx="327">
                  <c:v>42652</c:v>
                </c:pt>
                <c:pt idx="328">
                  <c:v>42651</c:v>
                </c:pt>
                <c:pt idx="329">
                  <c:v>42650</c:v>
                </c:pt>
                <c:pt idx="330">
                  <c:v>42649</c:v>
                </c:pt>
                <c:pt idx="331">
                  <c:v>42648</c:v>
                </c:pt>
                <c:pt idx="332">
                  <c:v>42647</c:v>
                </c:pt>
                <c:pt idx="333">
                  <c:v>42646</c:v>
                </c:pt>
                <c:pt idx="334">
                  <c:v>42645</c:v>
                </c:pt>
                <c:pt idx="335">
                  <c:v>42644</c:v>
                </c:pt>
                <c:pt idx="336">
                  <c:v>42643</c:v>
                </c:pt>
                <c:pt idx="337">
                  <c:v>42642</c:v>
                </c:pt>
                <c:pt idx="338">
                  <c:v>42641</c:v>
                </c:pt>
                <c:pt idx="339">
                  <c:v>42640</c:v>
                </c:pt>
                <c:pt idx="340">
                  <c:v>42639</c:v>
                </c:pt>
                <c:pt idx="341">
                  <c:v>42638</c:v>
                </c:pt>
                <c:pt idx="342">
                  <c:v>42637</c:v>
                </c:pt>
                <c:pt idx="343">
                  <c:v>42636</c:v>
                </c:pt>
                <c:pt idx="344">
                  <c:v>42635</c:v>
                </c:pt>
                <c:pt idx="345">
                  <c:v>42634</c:v>
                </c:pt>
                <c:pt idx="346">
                  <c:v>42633</c:v>
                </c:pt>
                <c:pt idx="347">
                  <c:v>42632</c:v>
                </c:pt>
                <c:pt idx="348">
                  <c:v>42631</c:v>
                </c:pt>
                <c:pt idx="349">
                  <c:v>42630</c:v>
                </c:pt>
                <c:pt idx="350">
                  <c:v>42629</c:v>
                </c:pt>
                <c:pt idx="351">
                  <c:v>42628</c:v>
                </c:pt>
                <c:pt idx="352">
                  <c:v>42627</c:v>
                </c:pt>
                <c:pt idx="353">
                  <c:v>42626</c:v>
                </c:pt>
                <c:pt idx="354">
                  <c:v>42625</c:v>
                </c:pt>
                <c:pt idx="355">
                  <c:v>42624</c:v>
                </c:pt>
                <c:pt idx="356">
                  <c:v>42623</c:v>
                </c:pt>
                <c:pt idx="357">
                  <c:v>42622</c:v>
                </c:pt>
                <c:pt idx="358">
                  <c:v>42621</c:v>
                </c:pt>
                <c:pt idx="359">
                  <c:v>42620</c:v>
                </c:pt>
                <c:pt idx="360">
                  <c:v>42619</c:v>
                </c:pt>
                <c:pt idx="361">
                  <c:v>42618</c:v>
                </c:pt>
                <c:pt idx="362">
                  <c:v>42617</c:v>
                </c:pt>
                <c:pt idx="363">
                  <c:v>42616</c:v>
                </c:pt>
                <c:pt idx="364">
                  <c:v>42615</c:v>
                </c:pt>
                <c:pt idx="365">
                  <c:v>42614</c:v>
                </c:pt>
                <c:pt idx="366">
                  <c:v>42613</c:v>
                </c:pt>
                <c:pt idx="367">
                  <c:v>42612</c:v>
                </c:pt>
                <c:pt idx="368">
                  <c:v>42611</c:v>
                </c:pt>
                <c:pt idx="369">
                  <c:v>42610</c:v>
                </c:pt>
                <c:pt idx="370">
                  <c:v>42609</c:v>
                </c:pt>
                <c:pt idx="371">
                  <c:v>42608</c:v>
                </c:pt>
                <c:pt idx="372">
                  <c:v>42607</c:v>
                </c:pt>
                <c:pt idx="373">
                  <c:v>42606</c:v>
                </c:pt>
                <c:pt idx="374">
                  <c:v>42605</c:v>
                </c:pt>
                <c:pt idx="375">
                  <c:v>42604</c:v>
                </c:pt>
                <c:pt idx="376">
                  <c:v>42603</c:v>
                </c:pt>
                <c:pt idx="377">
                  <c:v>42602</c:v>
                </c:pt>
                <c:pt idx="378">
                  <c:v>42601</c:v>
                </c:pt>
                <c:pt idx="379">
                  <c:v>42600</c:v>
                </c:pt>
                <c:pt idx="380">
                  <c:v>42599</c:v>
                </c:pt>
                <c:pt idx="381">
                  <c:v>42598</c:v>
                </c:pt>
                <c:pt idx="382">
                  <c:v>42597</c:v>
                </c:pt>
                <c:pt idx="383">
                  <c:v>42596</c:v>
                </c:pt>
                <c:pt idx="384">
                  <c:v>42595</c:v>
                </c:pt>
                <c:pt idx="385">
                  <c:v>42594</c:v>
                </c:pt>
                <c:pt idx="386">
                  <c:v>42593</c:v>
                </c:pt>
                <c:pt idx="387">
                  <c:v>42592</c:v>
                </c:pt>
                <c:pt idx="388">
                  <c:v>42591</c:v>
                </c:pt>
                <c:pt idx="389">
                  <c:v>42590</c:v>
                </c:pt>
                <c:pt idx="390">
                  <c:v>42589</c:v>
                </c:pt>
                <c:pt idx="391">
                  <c:v>42588</c:v>
                </c:pt>
                <c:pt idx="392">
                  <c:v>42587</c:v>
                </c:pt>
                <c:pt idx="393">
                  <c:v>42586</c:v>
                </c:pt>
                <c:pt idx="394">
                  <c:v>42585</c:v>
                </c:pt>
                <c:pt idx="395">
                  <c:v>42584</c:v>
                </c:pt>
                <c:pt idx="396">
                  <c:v>42583</c:v>
                </c:pt>
                <c:pt idx="397">
                  <c:v>42582</c:v>
                </c:pt>
                <c:pt idx="398">
                  <c:v>42581</c:v>
                </c:pt>
                <c:pt idx="399">
                  <c:v>42580</c:v>
                </c:pt>
                <c:pt idx="400">
                  <c:v>42579</c:v>
                </c:pt>
                <c:pt idx="401">
                  <c:v>42578</c:v>
                </c:pt>
                <c:pt idx="402">
                  <c:v>42577</c:v>
                </c:pt>
                <c:pt idx="403">
                  <c:v>42576</c:v>
                </c:pt>
                <c:pt idx="404">
                  <c:v>42575</c:v>
                </c:pt>
                <c:pt idx="405">
                  <c:v>42574</c:v>
                </c:pt>
                <c:pt idx="406">
                  <c:v>42573</c:v>
                </c:pt>
                <c:pt idx="407">
                  <c:v>42572</c:v>
                </c:pt>
                <c:pt idx="408">
                  <c:v>42571</c:v>
                </c:pt>
                <c:pt idx="409">
                  <c:v>42570</c:v>
                </c:pt>
                <c:pt idx="410">
                  <c:v>42569</c:v>
                </c:pt>
                <c:pt idx="411">
                  <c:v>42568</c:v>
                </c:pt>
                <c:pt idx="412">
                  <c:v>42567</c:v>
                </c:pt>
                <c:pt idx="413">
                  <c:v>42566</c:v>
                </c:pt>
                <c:pt idx="414">
                  <c:v>42565</c:v>
                </c:pt>
                <c:pt idx="415">
                  <c:v>42564</c:v>
                </c:pt>
                <c:pt idx="416">
                  <c:v>42563</c:v>
                </c:pt>
                <c:pt idx="417">
                  <c:v>42562</c:v>
                </c:pt>
                <c:pt idx="418">
                  <c:v>42561</c:v>
                </c:pt>
                <c:pt idx="419">
                  <c:v>42560</c:v>
                </c:pt>
                <c:pt idx="420">
                  <c:v>42559</c:v>
                </c:pt>
                <c:pt idx="421">
                  <c:v>42558</c:v>
                </c:pt>
                <c:pt idx="422">
                  <c:v>42557</c:v>
                </c:pt>
                <c:pt idx="423">
                  <c:v>42556</c:v>
                </c:pt>
                <c:pt idx="424">
                  <c:v>42555</c:v>
                </c:pt>
                <c:pt idx="425">
                  <c:v>42554</c:v>
                </c:pt>
                <c:pt idx="426">
                  <c:v>42553</c:v>
                </c:pt>
                <c:pt idx="427">
                  <c:v>42552</c:v>
                </c:pt>
                <c:pt idx="428">
                  <c:v>42551</c:v>
                </c:pt>
                <c:pt idx="429">
                  <c:v>42550</c:v>
                </c:pt>
                <c:pt idx="430">
                  <c:v>42549</c:v>
                </c:pt>
                <c:pt idx="431">
                  <c:v>42548</c:v>
                </c:pt>
                <c:pt idx="432">
                  <c:v>42547</c:v>
                </c:pt>
                <c:pt idx="433">
                  <c:v>42546</c:v>
                </c:pt>
                <c:pt idx="434">
                  <c:v>42545</c:v>
                </c:pt>
                <c:pt idx="435">
                  <c:v>42544</c:v>
                </c:pt>
                <c:pt idx="436">
                  <c:v>42543</c:v>
                </c:pt>
                <c:pt idx="437">
                  <c:v>42542</c:v>
                </c:pt>
                <c:pt idx="438">
                  <c:v>42541</c:v>
                </c:pt>
                <c:pt idx="439">
                  <c:v>42540</c:v>
                </c:pt>
                <c:pt idx="440">
                  <c:v>42539</c:v>
                </c:pt>
                <c:pt idx="441">
                  <c:v>42538</c:v>
                </c:pt>
                <c:pt idx="442">
                  <c:v>42537</c:v>
                </c:pt>
                <c:pt idx="443">
                  <c:v>42536</c:v>
                </c:pt>
                <c:pt idx="444">
                  <c:v>42535</c:v>
                </c:pt>
                <c:pt idx="445">
                  <c:v>42534</c:v>
                </c:pt>
                <c:pt idx="446">
                  <c:v>42533</c:v>
                </c:pt>
                <c:pt idx="447">
                  <c:v>42532</c:v>
                </c:pt>
                <c:pt idx="448">
                  <c:v>42531</c:v>
                </c:pt>
                <c:pt idx="449">
                  <c:v>42530</c:v>
                </c:pt>
                <c:pt idx="450">
                  <c:v>42529</c:v>
                </c:pt>
                <c:pt idx="451">
                  <c:v>42528</c:v>
                </c:pt>
                <c:pt idx="452">
                  <c:v>42527</c:v>
                </c:pt>
                <c:pt idx="453">
                  <c:v>42526</c:v>
                </c:pt>
                <c:pt idx="454">
                  <c:v>42525</c:v>
                </c:pt>
                <c:pt idx="455">
                  <c:v>42524</c:v>
                </c:pt>
                <c:pt idx="456">
                  <c:v>42523</c:v>
                </c:pt>
                <c:pt idx="457">
                  <c:v>42522</c:v>
                </c:pt>
                <c:pt idx="458">
                  <c:v>42521</c:v>
                </c:pt>
                <c:pt idx="459">
                  <c:v>42520</c:v>
                </c:pt>
                <c:pt idx="460">
                  <c:v>42519</c:v>
                </c:pt>
                <c:pt idx="461">
                  <c:v>42518</c:v>
                </c:pt>
                <c:pt idx="462">
                  <c:v>42517</c:v>
                </c:pt>
                <c:pt idx="463">
                  <c:v>42516</c:v>
                </c:pt>
                <c:pt idx="464">
                  <c:v>42515</c:v>
                </c:pt>
                <c:pt idx="465">
                  <c:v>42514</c:v>
                </c:pt>
                <c:pt idx="466">
                  <c:v>42513</c:v>
                </c:pt>
                <c:pt idx="467">
                  <c:v>42512</c:v>
                </c:pt>
                <c:pt idx="468">
                  <c:v>42511</c:v>
                </c:pt>
                <c:pt idx="469">
                  <c:v>42510</c:v>
                </c:pt>
                <c:pt idx="470">
                  <c:v>42509</c:v>
                </c:pt>
                <c:pt idx="471">
                  <c:v>42508</c:v>
                </c:pt>
                <c:pt idx="472">
                  <c:v>42507</c:v>
                </c:pt>
                <c:pt idx="473">
                  <c:v>42506</c:v>
                </c:pt>
                <c:pt idx="474">
                  <c:v>42505</c:v>
                </c:pt>
                <c:pt idx="475">
                  <c:v>42504</c:v>
                </c:pt>
                <c:pt idx="476">
                  <c:v>42503</c:v>
                </c:pt>
                <c:pt idx="477">
                  <c:v>42502</c:v>
                </c:pt>
                <c:pt idx="478">
                  <c:v>42501</c:v>
                </c:pt>
                <c:pt idx="479">
                  <c:v>42500</c:v>
                </c:pt>
                <c:pt idx="480">
                  <c:v>42499</c:v>
                </c:pt>
                <c:pt idx="481">
                  <c:v>42498</c:v>
                </c:pt>
                <c:pt idx="482">
                  <c:v>42497</c:v>
                </c:pt>
                <c:pt idx="483">
                  <c:v>42496</c:v>
                </c:pt>
                <c:pt idx="484">
                  <c:v>42495</c:v>
                </c:pt>
                <c:pt idx="485">
                  <c:v>42494</c:v>
                </c:pt>
                <c:pt idx="486">
                  <c:v>42493</c:v>
                </c:pt>
                <c:pt idx="487">
                  <c:v>42492</c:v>
                </c:pt>
                <c:pt idx="488">
                  <c:v>42491</c:v>
                </c:pt>
                <c:pt idx="489">
                  <c:v>42490</c:v>
                </c:pt>
                <c:pt idx="490">
                  <c:v>42489</c:v>
                </c:pt>
                <c:pt idx="491">
                  <c:v>42488</c:v>
                </c:pt>
                <c:pt idx="492">
                  <c:v>42487</c:v>
                </c:pt>
                <c:pt idx="493">
                  <c:v>42486</c:v>
                </c:pt>
                <c:pt idx="494">
                  <c:v>42485</c:v>
                </c:pt>
                <c:pt idx="495">
                  <c:v>42484</c:v>
                </c:pt>
                <c:pt idx="496">
                  <c:v>42483</c:v>
                </c:pt>
                <c:pt idx="497">
                  <c:v>42482</c:v>
                </c:pt>
                <c:pt idx="498">
                  <c:v>42481</c:v>
                </c:pt>
                <c:pt idx="499">
                  <c:v>42480</c:v>
                </c:pt>
                <c:pt idx="500">
                  <c:v>42479</c:v>
                </c:pt>
                <c:pt idx="501">
                  <c:v>42478</c:v>
                </c:pt>
                <c:pt idx="502">
                  <c:v>42477</c:v>
                </c:pt>
                <c:pt idx="503">
                  <c:v>42476</c:v>
                </c:pt>
                <c:pt idx="504">
                  <c:v>42475</c:v>
                </c:pt>
                <c:pt idx="505">
                  <c:v>42474</c:v>
                </c:pt>
                <c:pt idx="506">
                  <c:v>42473</c:v>
                </c:pt>
                <c:pt idx="507">
                  <c:v>42472</c:v>
                </c:pt>
                <c:pt idx="508">
                  <c:v>42471</c:v>
                </c:pt>
                <c:pt idx="509">
                  <c:v>42470</c:v>
                </c:pt>
                <c:pt idx="510">
                  <c:v>42469</c:v>
                </c:pt>
                <c:pt idx="511">
                  <c:v>42468</c:v>
                </c:pt>
                <c:pt idx="512">
                  <c:v>42467</c:v>
                </c:pt>
                <c:pt idx="513">
                  <c:v>42466</c:v>
                </c:pt>
                <c:pt idx="514">
                  <c:v>42465</c:v>
                </c:pt>
                <c:pt idx="515">
                  <c:v>42464</c:v>
                </c:pt>
                <c:pt idx="516">
                  <c:v>42463</c:v>
                </c:pt>
                <c:pt idx="517">
                  <c:v>42462</c:v>
                </c:pt>
                <c:pt idx="518">
                  <c:v>42461</c:v>
                </c:pt>
                <c:pt idx="519">
                  <c:v>42460</c:v>
                </c:pt>
                <c:pt idx="520">
                  <c:v>42459</c:v>
                </c:pt>
                <c:pt idx="521">
                  <c:v>42458</c:v>
                </c:pt>
                <c:pt idx="522">
                  <c:v>42457</c:v>
                </c:pt>
                <c:pt idx="523">
                  <c:v>42456</c:v>
                </c:pt>
                <c:pt idx="524">
                  <c:v>42455</c:v>
                </c:pt>
                <c:pt idx="525">
                  <c:v>42454</c:v>
                </c:pt>
                <c:pt idx="526">
                  <c:v>42453</c:v>
                </c:pt>
                <c:pt idx="527">
                  <c:v>42452</c:v>
                </c:pt>
                <c:pt idx="528">
                  <c:v>42451</c:v>
                </c:pt>
                <c:pt idx="529">
                  <c:v>42450</c:v>
                </c:pt>
                <c:pt idx="530">
                  <c:v>42449</c:v>
                </c:pt>
                <c:pt idx="531">
                  <c:v>42448</c:v>
                </c:pt>
                <c:pt idx="532">
                  <c:v>42447</c:v>
                </c:pt>
                <c:pt idx="533">
                  <c:v>42446</c:v>
                </c:pt>
                <c:pt idx="534">
                  <c:v>42445</c:v>
                </c:pt>
                <c:pt idx="535">
                  <c:v>42444</c:v>
                </c:pt>
                <c:pt idx="536">
                  <c:v>42443</c:v>
                </c:pt>
                <c:pt idx="537">
                  <c:v>42442</c:v>
                </c:pt>
                <c:pt idx="538">
                  <c:v>42441</c:v>
                </c:pt>
                <c:pt idx="539">
                  <c:v>42440</c:v>
                </c:pt>
                <c:pt idx="540">
                  <c:v>42439</c:v>
                </c:pt>
                <c:pt idx="541">
                  <c:v>42438</c:v>
                </c:pt>
                <c:pt idx="542">
                  <c:v>42437</c:v>
                </c:pt>
                <c:pt idx="543">
                  <c:v>42436</c:v>
                </c:pt>
                <c:pt idx="544">
                  <c:v>42435</c:v>
                </c:pt>
                <c:pt idx="545">
                  <c:v>42434</c:v>
                </c:pt>
                <c:pt idx="546">
                  <c:v>42433</c:v>
                </c:pt>
                <c:pt idx="547">
                  <c:v>42432</c:v>
                </c:pt>
                <c:pt idx="548">
                  <c:v>42431</c:v>
                </c:pt>
                <c:pt idx="549">
                  <c:v>42430</c:v>
                </c:pt>
                <c:pt idx="550">
                  <c:v>42429</c:v>
                </c:pt>
                <c:pt idx="551">
                  <c:v>42428</c:v>
                </c:pt>
                <c:pt idx="552">
                  <c:v>42427</c:v>
                </c:pt>
                <c:pt idx="553">
                  <c:v>42426</c:v>
                </c:pt>
                <c:pt idx="554">
                  <c:v>42425</c:v>
                </c:pt>
                <c:pt idx="555">
                  <c:v>42424</c:v>
                </c:pt>
                <c:pt idx="556">
                  <c:v>42423</c:v>
                </c:pt>
                <c:pt idx="557">
                  <c:v>42422</c:v>
                </c:pt>
                <c:pt idx="558">
                  <c:v>42421</c:v>
                </c:pt>
                <c:pt idx="559">
                  <c:v>42420</c:v>
                </c:pt>
                <c:pt idx="560">
                  <c:v>42419</c:v>
                </c:pt>
                <c:pt idx="561">
                  <c:v>42418</c:v>
                </c:pt>
                <c:pt idx="562">
                  <c:v>42417</c:v>
                </c:pt>
                <c:pt idx="563">
                  <c:v>42416</c:v>
                </c:pt>
                <c:pt idx="564">
                  <c:v>42415</c:v>
                </c:pt>
                <c:pt idx="565">
                  <c:v>42414</c:v>
                </c:pt>
                <c:pt idx="566">
                  <c:v>42413</c:v>
                </c:pt>
                <c:pt idx="567">
                  <c:v>42412</c:v>
                </c:pt>
                <c:pt idx="568">
                  <c:v>42411</c:v>
                </c:pt>
                <c:pt idx="569">
                  <c:v>42410</c:v>
                </c:pt>
                <c:pt idx="570">
                  <c:v>42409</c:v>
                </c:pt>
                <c:pt idx="571">
                  <c:v>42408</c:v>
                </c:pt>
                <c:pt idx="572">
                  <c:v>42407</c:v>
                </c:pt>
                <c:pt idx="573">
                  <c:v>42406</c:v>
                </c:pt>
                <c:pt idx="574">
                  <c:v>42405</c:v>
                </c:pt>
                <c:pt idx="575">
                  <c:v>42404</c:v>
                </c:pt>
                <c:pt idx="576">
                  <c:v>42403</c:v>
                </c:pt>
                <c:pt idx="577">
                  <c:v>42402</c:v>
                </c:pt>
                <c:pt idx="578">
                  <c:v>42401</c:v>
                </c:pt>
                <c:pt idx="579">
                  <c:v>42400</c:v>
                </c:pt>
                <c:pt idx="580">
                  <c:v>42399</c:v>
                </c:pt>
                <c:pt idx="581">
                  <c:v>42398</c:v>
                </c:pt>
                <c:pt idx="582">
                  <c:v>42397</c:v>
                </c:pt>
                <c:pt idx="583">
                  <c:v>42396</c:v>
                </c:pt>
                <c:pt idx="584">
                  <c:v>42395</c:v>
                </c:pt>
                <c:pt idx="585">
                  <c:v>42394</c:v>
                </c:pt>
                <c:pt idx="586">
                  <c:v>42393</c:v>
                </c:pt>
                <c:pt idx="587">
                  <c:v>42392</c:v>
                </c:pt>
                <c:pt idx="588">
                  <c:v>42391</c:v>
                </c:pt>
                <c:pt idx="589">
                  <c:v>42390</c:v>
                </c:pt>
                <c:pt idx="590">
                  <c:v>42389</c:v>
                </c:pt>
                <c:pt idx="591">
                  <c:v>42388</c:v>
                </c:pt>
                <c:pt idx="592">
                  <c:v>42387</c:v>
                </c:pt>
                <c:pt idx="593">
                  <c:v>42386</c:v>
                </c:pt>
                <c:pt idx="594">
                  <c:v>42385</c:v>
                </c:pt>
                <c:pt idx="595">
                  <c:v>42384</c:v>
                </c:pt>
                <c:pt idx="596">
                  <c:v>42383</c:v>
                </c:pt>
                <c:pt idx="597">
                  <c:v>42382</c:v>
                </c:pt>
                <c:pt idx="598">
                  <c:v>42381</c:v>
                </c:pt>
                <c:pt idx="599">
                  <c:v>42380</c:v>
                </c:pt>
                <c:pt idx="600">
                  <c:v>42379</c:v>
                </c:pt>
                <c:pt idx="601">
                  <c:v>42378</c:v>
                </c:pt>
                <c:pt idx="602">
                  <c:v>42377</c:v>
                </c:pt>
                <c:pt idx="603">
                  <c:v>42376</c:v>
                </c:pt>
                <c:pt idx="604">
                  <c:v>42375</c:v>
                </c:pt>
                <c:pt idx="605">
                  <c:v>42374</c:v>
                </c:pt>
                <c:pt idx="606">
                  <c:v>42373</c:v>
                </c:pt>
                <c:pt idx="607">
                  <c:v>42372</c:v>
                </c:pt>
                <c:pt idx="608">
                  <c:v>42371</c:v>
                </c:pt>
                <c:pt idx="609">
                  <c:v>42370</c:v>
                </c:pt>
                <c:pt idx="610">
                  <c:v>42369</c:v>
                </c:pt>
              </c:numCache>
            </c:numRef>
          </c:cat>
          <c:val>
            <c:numRef>
              <c:f>运输!$B$5:$B$1870</c:f>
              <c:numCache>
                <c:formatCode>###,###,###,###,##0.00</c:formatCode>
                <c:ptCount val="1866"/>
                <c:pt idx="0">
                  <c:v>78</c:v>
                </c:pt>
                <c:pt idx="1">
                  <c:v>73</c:v>
                </c:pt>
                <c:pt idx="2">
                  <c:v>80</c:v>
                </c:pt>
                <c:pt idx="3">
                  <c:v>80</c:v>
                </c:pt>
                <c:pt idx="4">
                  <c:v>73</c:v>
                </c:pt>
                <c:pt idx="5">
                  <c:v>76</c:v>
                </c:pt>
                <c:pt idx="6">
                  <c:v>80</c:v>
                </c:pt>
                <c:pt idx="7">
                  <c:v>77</c:v>
                </c:pt>
                <c:pt idx="8">
                  <c:v>86</c:v>
                </c:pt>
                <c:pt idx="9">
                  <c:v>81</c:v>
                </c:pt>
                <c:pt idx="10">
                  <c:v>87</c:v>
                </c:pt>
                <c:pt idx="11">
                  <c:v>86</c:v>
                </c:pt>
                <c:pt idx="12">
                  <c:v>82</c:v>
                </c:pt>
                <c:pt idx="13">
                  <c:v>85</c:v>
                </c:pt>
                <c:pt idx="14">
                  <c:v>80</c:v>
                </c:pt>
                <c:pt idx="15">
                  <c:v>74</c:v>
                </c:pt>
                <c:pt idx="16">
                  <c:v>66</c:v>
                </c:pt>
                <c:pt idx="17">
                  <c:v>62</c:v>
                </c:pt>
                <c:pt idx="18">
                  <c:v>62</c:v>
                </c:pt>
                <c:pt idx="19">
                  <c:v>59</c:v>
                </c:pt>
                <c:pt idx="20">
                  <c:v>53</c:v>
                </c:pt>
                <c:pt idx="21">
                  <c:v>49</c:v>
                </c:pt>
                <c:pt idx="22">
                  <c:v>57</c:v>
                </c:pt>
                <c:pt idx="23">
                  <c:v>66</c:v>
                </c:pt>
                <c:pt idx="24">
                  <c:v>61</c:v>
                </c:pt>
                <c:pt idx="25">
                  <c:v>61</c:v>
                </c:pt>
                <c:pt idx="26">
                  <c:v>64</c:v>
                </c:pt>
                <c:pt idx="27">
                  <c:v>63</c:v>
                </c:pt>
                <c:pt idx="28">
                  <c:v>71</c:v>
                </c:pt>
                <c:pt idx="29">
                  <c:v>65</c:v>
                </c:pt>
                <c:pt idx="30">
                  <c:v>64</c:v>
                </c:pt>
                <c:pt idx="31">
                  <c:v>62</c:v>
                </c:pt>
                <c:pt idx="32">
                  <c:v>68</c:v>
                </c:pt>
                <c:pt idx="33">
                  <c:v>64</c:v>
                </c:pt>
                <c:pt idx="34">
                  <c:v>70</c:v>
                </c:pt>
                <c:pt idx="35">
                  <c:v>70</c:v>
                </c:pt>
                <c:pt idx="36">
                  <c:v>73</c:v>
                </c:pt>
                <c:pt idx="37">
                  <c:v>74</c:v>
                </c:pt>
                <c:pt idx="38">
                  <c:v>69</c:v>
                </c:pt>
                <c:pt idx="39">
                  <c:v>71</c:v>
                </c:pt>
                <c:pt idx="40">
                  <c:v>70</c:v>
                </c:pt>
                <c:pt idx="41">
                  <c:v>67</c:v>
                </c:pt>
                <c:pt idx="42">
                  <c:v>62</c:v>
                </c:pt>
                <c:pt idx="43">
                  <c:v>63</c:v>
                </c:pt>
                <c:pt idx="44">
                  <c:v>59</c:v>
                </c:pt>
                <c:pt idx="45">
                  <c:v>61</c:v>
                </c:pt>
                <c:pt idx="46">
                  <c:v>61</c:v>
                </c:pt>
                <c:pt idx="47">
                  <c:v>58</c:v>
                </c:pt>
                <c:pt idx="48">
                  <c:v>56</c:v>
                </c:pt>
                <c:pt idx="49">
                  <c:v>55</c:v>
                </c:pt>
                <c:pt idx="50">
                  <c:v>56</c:v>
                </c:pt>
                <c:pt idx="51">
                  <c:v>47</c:v>
                </c:pt>
                <c:pt idx="52">
                  <c:v>42</c:v>
                </c:pt>
                <c:pt idx="53">
                  <c:v>45</c:v>
                </c:pt>
                <c:pt idx="54">
                  <c:v>51</c:v>
                </c:pt>
                <c:pt idx="55">
                  <c:v>53</c:v>
                </c:pt>
                <c:pt idx="56">
                  <c:v>65</c:v>
                </c:pt>
                <c:pt idx="57">
                  <c:v>61</c:v>
                </c:pt>
                <c:pt idx="58">
                  <c:v>61</c:v>
                </c:pt>
                <c:pt idx="59">
                  <c:v>67</c:v>
                </c:pt>
                <c:pt idx="60">
                  <c:v>71</c:v>
                </c:pt>
                <c:pt idx="61">
                  <c:v>75</c:v>
                </c:pt>
                <c:pt idx="62">
                  <c:v>72</c:v>
                </c:pt>
                <c:pt idx="63">
                  <c:v>73</c:v>
                </c:pt>
                <c:pt idx="64">
                  <c:v>71</c:v>
                </c:pt>
                <c:pt idx="65">
                  <c:v>67</c:v>
                </c:pt>
                <c:pt idx="66">
                  <c:v>66</c:v>
                </c:pt>
                <c:pt idx="67">
                  <c:v>66</c:v>
                </c:pt>
                <c:pt idx="68">
                  <c:v>76</c:v>
                </c:pt>
                <c:pt idx="69">
                  <c:v>70</c:v>
                </c:pt>
                <c:pt idx="70">
                  <c:v>78</c:v>
                </c:pt>
                <c:pt idx="71">
                  <c:v>72</c:v>
                </c:pt>
                <c:pt idx="72">
                  <c:v>77</c:v>
                </c:pt>
                <c:pt idx="73">
                  <c:v>78</c:v>
                </c:pt>
                <c:pt idx="74">
                  <c:v>69</c:v>
                </c:pt>
                <c:pt idx="75">
                  <c:v>59</c:v>
                </c:pt>
                <c:pt idx="76">
                  <c:v>54</c:v>
                </c:pt>
                <c:pt idx="77">
                  <c:v>47</c:v>
                </c:pt>
                <c:pt idx="78">
                  <c:v>48</c:v>
                </c:pt>
                <c:pt idx="79">
                  <c:v>42</c:v>
                </c:pt>
                <c:pt idx="80">
                  <c:v>52</c:v>
                </c:pt>
                <c:pt idx="81">
                  <c:v>54</c:v>
                </c:pt>
                <c:pt idx="82">
                  <c:v>49</c:v>
                </c:pt>
                <c:pt idx="83">
                  <c:v>50</c:v>
                </c:pt>
                <c:pt idx="84">
                  <c:v>41</c:v>
                </c:pt>
                <c:pt idx="85">
                  <c:v>42</c:v>
                </c:pt>
                <c:pt idx="86">
                  <c:v>37</c:v>
                </c:pt>
                <c:pt idx="87">
                  <c:v>44</c:v>
                </c:pt>
                <c:pt idx="88">
                  <c:v>37</c:v>
                </c:pt>
                <c:pt idx="89">
                  <c:v>43</c:v>
                </c:pt>
                <c:pt idx="90">
                  <c:v>40</c:v>
                </c:pt>
                <c:pt idx="91">
                  <c:v>35</c:v>
                </c:pt>
                <c:pt idx="92">
                  <c:v>39</c:v>
                </c:pt>
                <c:pt idx="93">
                  <c:v>37</c:v>
                </c:pt>
                <c:pt idx="94">
                  <c:v>35</c:v>
                </c:pt>
                <c:pt idx="95">
                  <c:v>33</c:v>
                </c:pt>
                <c:pt idx="96">
                  <c:v>34</c:v>
                </c:pt>
                <c:pt idx="97">
                  <c:v>34</c:v>
                </c:pt>
                <c:pt idx="98">
                  <c:v>40</c:v>
                </c:pt>
                <c:pt idx="99">
                  <c:v>47</c:v>
                </c:pt>
                <c:pt idx="100">
                  <c:v>41</c:v>
                </c:pt>
                <c:pt idx="101">
                  <c:v>35</c:v>
                </c:pt>
                <c:pt idx="102">
                  <c:v>35</c:v>
                </c:pt>
                <c:pt idx="103">
                  <c:v>37</c:v>
                </c:pt>
                <c:pt idx="104">
                  <c:v>37</c:v>
                </c:pt>
                <c:pt idx="105">
                  <c:v>43</c:v>
                </c:pt>
                <c:pt idx="106">
                  <c:v>37</c:v>
                </c:pt>
                <c:pt idx="107">
                  <c:v>42</c:v>
                </c:pt>
                <c:pt idx="108">
                  <c:v>43</c:v>
                </c:pt>
                <c:pt idx="109">
                  <c:v>48</c:v>
                </c:pt>
                <c:pt idx="110">
                  <c:v>38</c:v>
                </c:pt>
                <c:pt idx="111">
                  <c:v>47</c:v>
                </c:pt>
                <c:pt idx="112">
                  <c:v>42</c:v>
                </c:pt>
                <c:pt idx="113">
                  <c:v>44</c:v>
                </c:pt>
                <c:pt idx="114">
                  <c:v>46</c:v>
                </c:pt>
                <c:pt idx="115">
                  <c:v>46</c:v>
                </c:pt>
                <c:pt idx="116">
                  <c:v>40</c:v>
                </c:pt>
                <c:pt idx="117">
                  <c:v>37</c:v>
                </c:pt>
                <c:pt idx="118">
                  <c:v>41</c:v>
                </c:pt>
                <c:pt idx="119">
                  <c:v>51</c:v>
                </c:pt>
                <c:pt idx="120">
                  <c:v>43</c:v>
                </c:pt>
                <c:pt idx="121">
                  <c:v>39</c:v>
                </c:pt>
                <c:pt idx="122">
                  <c:v>46</c:v>
                </c:pt>
                <c:pt idx="123">
                  <c:v>39</c:v>
                </c:pt>
                <c:pt idx="124">
                  <c:v>45</c:v>
                </c:pt>
                <c:pt idx="125">
                  <c:v>38</c:v>
                </c:pt>
                <c:pt idx="126">
                  <c:v>43</c:v>
                </c:pt>
                <c:pt idx="127">
                  <c:v>48</c:v>
                </c:pt>
                <c:pt idx="128">
                  <c:v>49</c:v>
                </c:pt>
                <c:pt idx="129">
                  <c:v>52</c:v>
                </c:pt>
                <c:pt idx="130">
                  <c:v>49</c:v>
                </c:pt>
                <c:pt idx="131">
                  <c:v>44</c:v>
                </c:pt>
                <c:pt idx="132">
                  <c:v>36</c:v>
                </c:pt>
                <c:pt idx="133">
                  <c:v>45</c:v>
                </c:pt>
                <c:pt idx="134">
                  <c:v>43</c:v>
                </c:pt>
                <c:pt idx="135">
                  <c:v>36</c:v>
                </c:pt>
                <c:pt idx="136">
                  <c:v>39</c:v>
                </c:pt>
                <c:pt idx="137">
                  <c:v>41</c:v>
                </c:pt>
                <c:pt idx="138">
                  <c:v>44</c:v>
                </c:pt>
                <c:pt idx="139">
                  <c:v>48</c:v>
                </c:pt>
                <c:pt idx="140">
                  <c:v>49</c:v>
                </c:pt>
                <c:pt idx="141">
                  <c:v>50</c:v>
                </c:pt>
                <c:pt idx="142">
                  <c:v>44</c:v>
                </c:pt>
                <c:pt idx="143">
                  <c:v>41</c:v>
                </c:pt>
                <c:pt idx="144">
                  <c:v>45</c:v>
                </c:pt>
                <c:pt idx="145">
                  <c:v>45</c:v>
                </c:pt>
                <c:pt idx="146">
                  <c:v>45</c:v>
                </c:pt>
                <c:pt idx="147">
                  <c:v>40</c:v>
                </c:pt>
                <c:pt idx="148">
                  <c:v>44</c:v>
                </c:pt>
                <c:pt idx="149">
                  <c:v>40</c:v>
                </c:pt>
                <c:pt idx="150">
                  <c:v>41</c:v>
                </c:pt>
                <c:pt idx="151">
                  <c:v>45</c:v>
                </c:pt>
                <c:pt idx="152">
                  <c:v>45</c:v>
                </c:pt>
                <c:pt idx="153">
                  <c:v>50</c:v>
                </c:pt>
                <c:pt idx="154">
                  <c:v>56</c:v>
                </c:pt>
                <c:pt idx="155">
                  <c:v>60</c:v>
                </c:pt>
                <c:pt idx="156">
                  <c:v>59</c:v>
                </c:pt>
                <c:pt idx="157">
                  <c:v>57</c:v>
                </c:pt>
                <c:pt idx="158">
                  <c:v>59</c:v>
                </c:pt>
                <c:pt idx="159">
                  <c:v>62</c:v>
                </c:pt>
                <c:pt idx="160">
                  <c:v>65</c:v>
                </c:pt>
                <c:pt idx="161">
                  <c:v>73</c:v>
                </c:pt>
                <c:pt idx="162">
                  <c:v>72</c:v>
                </c:pt>
                <c:pt idx="163">
                  <c:v>76</c:v>
                </c:pt>
                <c:pt idx="164">
                  <c:v>79</c:v>
                </c:pt>
                <c:pt idx="165">
                  <c:v>75</c:v>
                </c:pt>
                <c:pt idx="166">
                  <c:v>62</c:v>
                </c:pt>
                <c:pt idx="167">
                  <c:v>66</c:v>
                </c:pt>
                <c:pt idx="168">
                  <c:v>64</c:v>
                </c:pt>
                <c:pt idx="169">
                  <c:v>62</c:v>
                </c:pt>
                <c:pt idx="170">
                  <c:v>63</c:v>
                </c:pt>
                <c:pt idx="171">
                  <c:v>65</c:v>
                </c:pt>
                <c:pt idx="172">
                  <c:v>67</c:v>
                </c:pt>
                <c:pt idx="173">
                  <c:v>72</c:v>
                </c:pt>
                <c:pt idx="174">
                  <c:v>63</c:v>
                </c:pt>
                <c:pt idx="175">
                  <c:v>55</c:v>
                </c:pt>
                <c:pt idx="176">
                  <c:v>54</c:v>
                </c:pt>
                <c:pt idx="177">
                  <c:v>59</c:v>
                </c:pt>
                <c:pt idx="178">
                  <c:v>57</c:v>
                </c:pt>
                <c:pt idx="179">
                  <c:v>54</c:v>
                </c:pt>
                <c:pt idx="180">
                  <c:v>50</c:v>
                </c:pt>
                <c:pt idx="181">
                  <c:v>54</c:v>
                </c:pt>
                <c:pt idx="182">
                  <c:v>64</c:v>
                </c:pt>
                <c:pt idx="183">
                  <c:v>71</c:v>
                </c:pt>
                <c:pt idx="184">
                  <c:v>69</c:v>
                </c:pt>
                <c:pt idx="185">
                  <c:v>66</c:v>
                </c:pt>
                <c:pt idx="186">
                  <c:v>60</c:v>
                </c:pt>
                <c:pt idx="187">
                  <c:v>50</c:v>
                </c:pt>
                <c:pt idx="188">
                  <c:v>39</c:v>
                </c:pt>
                <c:pt idx="189">
                  <c:v>46</c:v>
                </c:pt>
                <c:pt idx="190">
                  <c:v>48</c:v>
                </c:pt>
                <c:pt idx="191">
                  <c:v>52</c:v>
                </c:pt>
                <c:pt idx="192">
                  <c:v>54</c:v>
                </c:pt>
                <c:pt idx="193">
                  <c:v>59</c:v>
                </c:pt>
                <c:pt idx="194">
                  <c:v>61</c:v>
                </c:pt>
                <c:pt idx="195">
                  <c:v>59</c:v>
                </c:pt>
                <c:pt idx="196">
                  <c:v>66</c:v>
                </c:pt>
                <c:pt idx="197">
                  <c:v>76</c:v>
                </c:pt>
                <c:pt idx="198">
                  <c:v>74</c:v>
                </c:pt>
                <c:pt idx="199">
                  <c:v>67</c:v>
                </c:pt>
                <c:pt idx="200">
                  <c:v>65</c:v>
                </c:pt>
                <c:pt idx="201">
                  <c:v>50</c:v>
                </c:pt>
                <c:pt idx="202">
                  <c:v>54</c:v>
                </c:pt>
                <c:pt idx="203">
                  <c:v>58</c:v>
                </c:pt>
                <c:pt idx="204">
                  <c:v>60</c:v>
                </c:pt>
                <c:pt idx="205">
                  <c:v>51</c:v>
                </c:pt>
                <c:pt idx="206">
                  <c:v>54</c:v>
                </c:pt>
                <c:pt idx="207">
                  <c:v>56</c:v>
                </c:pt>
                <c:pt idx="208">
                  <c:v>57</c:v>
                </c:pt>
                <c:pt idx="209">
                  <c:v>56</c:v>
                </c:pt>
                <c:pt idx="210">
                  <c:v>57</c:v>
                </c:pt>
                <c:pt idx="211">
                  <c:v>62</c:v>
                </c:pt>
                <c:pt idx="212">
                  <c:v>61</c:v>
                </c:pt>
                <c:pt idx="213">
                  <c:v>68</c:v>
                </c:pt>
                <c:pt idx="214">
                  <c:v>72</c:v>
                </c:pt>
                <c:pt idx="215">
                  <c:v>80</c:v>
                </c:pt>
                <c:pt idx="216">
                  <c:v>81</c:v>
                </c:pt>
                <c:pt idx="217">
                  <c:v>81</c:v>
                </c:pt>
                <c:pt idx="218">
                  <c:v>86</c:v>
                </c:pt>
                <c:pt idx="219">
                  <c:v>80</c:v>
                </c:pt>
                <c:pt idx="220">
                  <c:v>78</c:v>
                </c:pt>
                <c:pt idx="221">
                  <c:v>75</c:v>
                </c:pt>
                <c:pt idx="222">
                  <c:v>73</c:v>
                </c:pt>
                <c:pt idx="223">
                  <c:v>68</c:v>
                </c:pt>
                <c:pt idx="224">
                  <c:v>68</c:v>
                </c:pt>
                <c:pt idx="225">
                  <c:v>74</c:v>
                </c:pt>
                <c:pt idx="226">
                  <c:v>69</c:v>
                </c:pt>
                <c:pt idx="227">
                  <c:v>63</c:v>
                </c:pt>
                <c:pt idx="228">
                  <c:v>56</c:v>
                </c:pt>
                <c:pt idx="229">
                  <c:v>49</c:v>
                </c:pt>
                <c:pt idx="230">
                  <c:v>51</c:v>
                </c:pt>
                <c:pt idx="231">
                  <c:v>52</c:v>
                </c:pt>
                <c:pt idx="232">
                  <c:v>58</c:v>
                </c:pt>
                <c:pt idx="233">
                  <c:v>51</c:v>
                </c:pt>
                <c:pt idx="234">
                  <c:v>53</c:v>
                </c:pt>
                <c:pt idx="235">
                  <c:v>54</c:v>
                </c:pt>
                <c:pt idx="236">
                  <c:v>54</c:v>
                </c:pt>
                <c:pt idx="237">
                  <c:v>65</c:v>
                </c:pt>
                <c:pt idx="238">
                  <c:v>64</c:v>
                </c:pt>
                <c:pt idx="239">
                  <c:v>69</c:v>
                </c:pt>
                <c:pt idx="240">
                  <c:v>72</c:v>
                </c:pt>
                <c:pt idx="241">
                  <c:v>66</c:v>
                </c:pt>
                <c:pt idx="242">
                  <c:v>74</c:v>
                </c:pt>
                <c:pt idx="243">
                  <c:v>52</c:v>
                </c:pt>
                <c:pt idx="244">
                  <c:v>38</c:v>
                </c:pt>
                <c:pt idx="245">
                  <c:v>38</c:v>
                </c:pt>
                <c:pt idx="246">
                  <c:v>36</c:v>
                </c:pt>
                <c:pt idx="247">
                  <c:v>48</c:v>
                </c:pt>
                <c:pt idx="248">
                  <c:v>51</c:v>
                </c:pt>
                <c:pt idx="249">
                  <c:v>58</c:v>
                </c:pt>
                <c:pt idx="250">
                  <c:v>55</c:v>
                </c:pt>
                <c:pt idx="251">
                  <c:v>63</c:v>
                </c:pt>
                <c:pt idx="252">
                  <c:v>67</c:v>
                </c:pt>
                <c:pt idx="253">
                  <c:v>79</c:v>
                </c:pt>
                <c:pt idx="254">
                  <c:v>77</c:v>
                </c:pt>
                <c:pt idx="255">
                  <c:v>73</c:v>
                </c:pt>
                <c:pt idx="256">
                  <c:v>58</c:v>
                </c:pt>
                <c:pt idx="257">
                  <c:v>43</c:v>
                </c:pt>
                <c:pt idx="258">
                  <c:v>32</c:v>
                </c:pt>
                <c:pt idx="259">
                  <c:v>35</c:v>
                </c:pt>
                <c:pt idx="260">
                  <c:v>31</c:v>
                </c:pt>
                <c:pt idx="261">
                  <c:v>38</c:v>
                </c:pt>
                <c:pt idx="262">
                  <c:v>47</c:v>
                </c:pt>
                <c:pt idx="263">
                  <c:v>57</c:v>
                </c:pt>
                <c:pt idx="264">
                  <c:v>56</c:v>
                </c:pt>
                <c:pt idx="265">
                  <c:v>50</c:v>
                </c:pt>
                <c:pt idx="266">
                  <c:v>49</c:v>
                </c:pt>
                <c:pt idx="267">
                  <c:v>48</c:v>
                </c:pt>
                <c:pt idx="268">
                  <c:v>48</c:v>
                </c:pt>
                <c:pt idx="269">
                  <c:v>47</c:v>
                </c:pt>
                <c:pt idx="270">
                  <c:v>54</c:v>
                </c:pt>
                <c:pt idx="271">
                  <c:v>52</c:v>
                </c:pt>
                <c:pt idx="272">
                  <c:v>45</c:v>
                </c:pt>
                <c:pt idx="273">
                  <c:v>44</c:v>
                </c:pt>
                <c:pt idx="274">
                  <c:v>51</c:v>
                </c:pt>
                <c:pt idx="275">
                  <c:v>43</c:v>
                </c:pt>
                <c:pt idx="276">
                  <c:v>38</c:v>
                </c:pt>
                <c:pt idx="277">
                  <c:v>44</c:v>
                </c:pt>
                <c:pt idx="278">
                  <c:v>51</c:v>
                </c:pt>
                <c:pt idx="279">
                  <c:v>51</c:v>
                </c:pt>
                <c:pt idx="280">
                  <c:v>48</c:v>
                </c:pt>
                <c:pt idx="281">
                  <c:v>54</c:v>
                </c:pt>
                <c:pt idx="282">
                  <c:v>59</c:v>
                </c:pt>
                <c:pt idx="283">
                  <c:v>65</c:v>
                </c:pt>
                <c:pt idx="284">
                  <c:v>74</c:v>
                </c:pt>
                <c:pt idx="285">
                  <c:v>61</c:v>
                </c:pt>
                <c:pt idx="286">
                  <c:v>63</c:v>
                </c:pt>
                <c:pt idx="287">
                  <c:v>65</c:v>
                </c:pt>
                <c:pt idx="288">
                  <c:v>64</c:v>
                </c:pt>
                <c:pt idx="289">
                  <c:v>68</c:v>
                </c:pt>
                <c:pt idx="290">
                  <c:v>74</c:v>
                </c:pt>
                <c:pt idx="291">
                  <c:v>87</c:v>
                </c:pt>
                <c:pt idx="292">
                  <c:v>81</c:v>
                </c:pt>
                <c:pt idx="293">
                  <c:v>83</c:v>
                </c:pt>
                <c:pt idx="294">
                  <c:v>73</c:v>
                </c:pt>
                <c:pt idx="295">
                  <c:v>76</c:v>
                </c:pt>
                <c:pt idx="296">
                  <c:v>77</c:v>
                </c:pt>
                <c:pt idx="297">
                  <c:v>82</c:v>
                </c:pt>
                <c:pt idx="298">
                  <c:v>74</c:v>
                </c:pt>
                <c:pt idx="299">
                  <c:v>69</c:v>
                </c:pt>
                <c:pt idx="300">
                  <c:v>62</c:v>
                </c:pt>
                <c:pt idx="301">
                  <c:v>60</c:v>
                </c:pt>
                <c:pt idx="302">
                  <c:v>58</c:v>
                </c:pt>
                <c:pt idx="303">
                  <c:v>49</c:v>
                </c:pt>
                <c:pt idx="304">
                  <c:v>53</c:v>
                </c:pt>
                <c:pt idx="305">
                  <c:v>48</c:v>
                </c:pt>
                <c:pt idx="306">
                  <c:v>51</c:v>
                </c:pt>
                <c:pt idx="307">
                  <c:v>54</c:v>
                </c:pt>
                <c:pt idx="308">
                  <c:v>65</c:v>
                </c:pt>
                <c:pt idx="309">
                  <c:v>75</c:v>
                </c:pt>
                <c:pt idx="310">
                  <c:v>73</c:v>
                </c:pt>
                <c:pt idx="311">
                  <c:v>77</c:v>
                </c:pt>
                <c:pt idx="312">
                  <c:v>75</c:v>
                </c:pt>
                <c:pt idx="313">
                  <c:v>68</c:v>
                </c:pt>
                <c:pt idx="314">
                  <c:v>62</c:v>
                </c:pt>
                <c:pt idx="315">
                  <c:v>59</c:v>
                </c:pt>
                <c:pt idx="316">
                  <c:v>43</c:v>
                </c:pt>
                <c:pt idx="317">
                  <c:v>40</c:v>
                </c:pt>
                <c:pt idx="318">
                  <c:v>42</c:v>
                </c:pt>
                <c:pt idx="319">
                  <c:v>42</c:v>
                </c:pt>
                <c:pt idx="320">
                  <c:v>40</c:v>
                </c:pt>
                <c:pt idx="321">
                  <c:v>43</c:v>
                </c:pt>
                <c:pt idx="322">
                  <c:v>35</c:v>
                </c:pt>
                <c:pt idx="323">
                  <c:v>38</c:v>
                </c:pt>
                <c:pt idx="324">
                  <c:v>33</c:v>
                </c:pt>
                <c:pt idx="325">
                  <c:v>35</c:v>
                </c:pt>
                <c:pt idx="326">
                  <c:v>33</c:v>
                </c:pt>
                <c:pt idx="327">
                  <c:v>33</c:v>
                </c:pt>
                <c:pt idx="328">
                  <c:v>29</c:v>
                </c:pt>
                <c:pt idx="329">
                  <c:v>27</c:v>
                </c:pt>
                <c:pt idx="330">
                  <c:v>27</c:v>
                </c:pt>
                <c:pt idx="331">
                  <c:v>37</c:v>
                </c:pt>
                <c:pt idx="332">
                  <c:v>24</c:v>
                </c:pt>
                <c:pt idx="333">
                  <c:v>24</c:v>
                </c:pt>
                <c:pt idx="334">
                  <c:v>22</c:v>
                </c:pt>
                <c:pt idx="335">
                  <c:v>25</c:v>
                </c:pt>
                <c:pt idx="336">
                  <c:v>25</c:v>
                </c:pt>
                <c:pt idx="337">
                  <c:v>29</c:v>
                </c:pt>
                <c:pt idx="338">
                  <c:v>39</c:v>
                </c:pt>
                <c:pt idx="339">
                  <c:v>35</c:v>
                </c:pt>
                <c:pt idx="340">
                  <c:v>38</c:v>
                </c:pt>
                <c:pt idx="341">
                  <c:v>42</c:v>
                </c:pt>
                <c:pt idx="342">
                  <c:v>38</c:v>
                </c:pt>
                <c:pt idx="343">
                  <c:v>42</c:v>
                </c:pt>
                <c:pt idx="344">
                  <c:v>41</c:v>
                </c:pt>
                <c:pt idx="345">
                  <c:v>41</c:v>
                </c:pt>
                <c:pt idx="346">
                  <c:v>44</c:v>
                </c:pt>
                <c:pt idx="347">
                  <c:v>48</c:v>
                </c:pt>
                <c:pt idx="348">
                  <c:v>51</c:v>
                </c:pt>
                <c:pt idx="349">
                  <c:v>51</c:v>
                </c:pt>
                <c:pt idx="350">
                  <c:v>52</c:v>
                </c:pt>
                <c:pt idx="351">
                  <c:v>46</c:v>
                </c:pt>
                <c:pt idx="352">
                  <c:v>52</c:v>
                </c:pt>
                <c:pt idx="353">
                  <c:v>54</c:v>
                </c:pt>
                <c:pt idx="354">
                  <c:v>51</c:v>
                </c:pt>
                <c:pt idx="355">
                  <c:v>50</c:v>
                </c:pt>
                <c:pt idx="356">
                  <c:v>45</c:v>
                </c:pt>
                <c:pt idx="357">
                  <c:v>53</c:v>
                </c:pt>
                <c:pt idx="358">
                  <c:v>55</c:v>
                </c:pt>
                <c:pt idx="359">
                  <c:v>56</c:v>
                </c:pt>
                <c:pt idx="360">
                  <c:v>61</c:v>
                </c:pt>
                <c:pt idx="361">
                  <c:v>57</c:v>
                </c:pt>
                <c:pt idx="362">
                  <c:v>55</c:v>
                </c:pt>
                <c:pt idx="363">
                  <c:v>53</c:v>
                </c:pt>
                <c:pt idx="364">
                  <c:v>55</c:v>
                </c:pt>
                <c:pt idx="365">
                  <c:v>54</c:v>
                </c:pt>
                <c:pt idx="366">
                  <c:v>58</c:v>
                </c:pt>
                <c:pt idx="367">
                  <c:v>58</c:v>
                </c:pt>
                <c:pt idx="368">
                  <c:v>63</c:v>
                </c:pt>
                <c:pt idx="369">
                  <c:v>58</c:v>
                </c:pt>
                <c:pt idx="370">
                  <c:v>60</c:v>
                </c:pt>
                <c:pt idx="371">
                  <c:v>62</c:v>
                </c:pt>
                <c:pt idx="372">
                  <c:v>56</c:v>
                </c:pt>
                <c:pt idx="373">
                  <c:v>56</c:v>
                </c:pt>
                <c:pt idx="374">
                  <c:v>56</c:v>
                </c:pt>
                <c:pt idx="375">
                  <c:v>57</c:v>
                </c:pt>
                <c:pt idx="376">
                  <c:v>63</c:v>
                </c:pt>
                <c:pt idx="377">
                  <c:v>65</c:v>
                </c:pt>
                <c:pt idx="378">
                  <c:v>60</c:v>
                </c:pt>
                <c:pt idx="379">
                  <c:v>60</c:v>
                </c:pt>
                <c:pt idx="380">
                  <c:v>56</c:v>
                </c:pt>
                <c:pt idx="381">
                  <c:v>58</c:v>
                </c:pt>
                <c:pt idx="382">
                  <c:v>57</c:v>
                </c:pt>
                <c:pt idx="383">
                  <c:v>63</c:v>
                </c:pt>
                <c:pt idx="384">
                  <c:v>59</c:v>
                </c:pt>
                <c:pt idx="385">
                  <c:v>57</c:v>
                </c:pt>
                <c:pt idx="386">
                  <c:v>62</c:v>
                </c:pt>
                <c:pt idx="387">
                  <c:v>63</c:v>
                </c:pt>
                <c:pt idx="388">
                  <c:v>57</c:v>
                </c:pt>
                <c:pt idx="389">
                  <c:v>57</c:v>
                </c:pt>
                <c:pt idx="390">
                  <c:v>52</c:v>
                </c:pt>
                <c:pt idx="391">
                  <c:v>50</c:v>
                </c:pt>
                <c:pt idx="392">
                  <c:v>56</c:v>
                </c:pt>
                <c:pt idx="393">
                  <c:v>53</c:v>
                </c:pt>
                <c:pt idx="394">
                  <c:v>59</c:v>
                </c:pt>
                <c:pt idx="395">
                  <c:v>56</c:v>
                </c:pt>
                <c:pt idx="396">
                  <c:v>54</c:v>
                </c:pt>
                <c:pt idx="397">
                  <c:v>51</c:v>
                </c:pt>
                <c:pt idx="398">
                  <c:v>57</c:v>
                </c:pt>
                <c:pt idx="399">
                  <c:v>56</c:v>
                </c:pt>
                <c:pt idx="400">
                  <c:v>55</c:v>
                </c:pt>
                <c:pt idx="401">
                  <c:v>56</c:v>
                </c:pt>
                <c:pt idx="402">
                  <c:v>52</c:v>
                </c:pt>
                <c:pt idx="403">
                  <c:v>52</c:v>
                </c:pt>
                <c:pt idx="404">
                  <c:v>52</c:v>
                </c:pt>
                <c:pt idx="405">
                  <c:v>58</c:v>
                </c:pt>
                <c:pt idx="406">
                  <c:v>58</c:v>
                </c:pt>
                <c:pt idx="407">
                  <c:v>56</c:v>
                </c:pt>
                <c:pt idx="408">
                  <c:v>50</c:v>
                </c:pt>
                <c:pt idx="409">
                  <c:v>45</c:v>
                </c:pt>
                <c:pt idx="410">
                  <c:v>46</c:v>
                </c:pt>
                <c:pt idx="411">
                  <c:v>44</c:v>
                </c:pt>
                <c:pt idx="412">
                  <c:v>44</c:v>
                </c:pt>
                <c:pt idx="413">
                  <c:v>47</c:v>
                </c:pt>
                <c:pt idx="414">
                  <c:v>43</c:v>
                </c:pt>
                <c:pt idx="415">
                  <c:v>31</c:v>
                </c:pt>
                <c:pt idx="416">
                  <c:v>31</c:v>
                </c:pt>
                <c:pt idx="417">
                  <c:v>33</c:v>
                </c:pt>
                <c:pt idx="418">
                  <c:v>31</c:v>
                </c:pt>
                <c:pt idx="419">
                  <c:v>29</c:v>
                </c:pt>
                <c:pt idx="420">
                  <c:v>31</c:v>
                </c:pt>
                <c:pt idx="421">
                  <c:v>37</c:v>
                </c:pt>
                <c:pt idx="422">
                  <c:v>42</c:v>
                </c:pt>
                <c:pt idx="423">
                  <c:v>40</c:v>
                </c:pt>
                <c:pt idx="424">
                  <c:v>31</c:v>
                </c:pt>
                <c:pt idx="425">
                  <c:v>27</c:v>
                </c:pt>
                <c:pt idx="426">
                  <c:v>23</c:v>
                </c:pt>
                <c:pt idx="427">
                  <c:v>16</c:v>
                </c:pt>
                <c:pt idx="428">
                  <c:v>19</c:v>
                </c:pt>
                <c:pt idx="429">
                  <c:v>28</c:v>
                </c:pt>
                <c:pt idx="430">
                  <c:v>23</c:v>
                </c:pt>
                <c:pt idx="431">
                  <c:v>25</c:v>
                </c:pt>
                <c:pt idx="432">
                  <c:v>24</c:v>
                </c:pt>
                <c:pt idx="433">
                  <c:v>28</c:v>
                </c:pt>
                <c:pt idx="434">
                  <c:v>19</c:v>
                </c:pt>
                <c:pt idx="435">
                  <c:v>14</c:v>
                </c:pt>
                <c:pt idx="436">
                  <c:v>11</c:v>
                </c:pt>
                <c:pt idx="437">
                  <c:v>15</c:v>
                </c:pt>
                <c:pt idx="438">
                  <c:v>17</c:v>
                </c:pt>
                <c:pt idx="439">
                  <c:v>16</c:v>
                </c:pt>
                <c:pt idx="440">
                  <c:v>14</c:v>
                </c:pt>
                <c:pt idx="441">
                  <c:v>17</c:v>
                </c:pt>
                <c:pt idx="442">
                  <c:v>20</c:v>
                </c:pt>
                <c:pt idx="443">
                  <c:v>20</c:v>
                </c:pt>
                <c:pt idx="444">
                  <c:v>19</c:v>
                </c:pt>
                <c:pt idx="445">
                  <c:v>14</c:v>
                </c:pt>
                <c:pt idx="446">
                  <c:v>17</c:v>
                </c:pt>
                <c:pt idx="447">
                  <c:v>11</c:v>
                </c:pt>
                <c:pt idx="448">
                  <c:v>15</c:v>
                </c:pt>
                <c:pt idx="449">
                  <c:v>14</c:v>
                </c:pt>
                <c:pt idx="450">
                  <c:v>18</c:v>
                </c:pt>
                <c:pt idx="451">
                  <c:v>21</c:v>
                </c:pt>
                <c:pt idx="452">
                  <c:v>23</c:v>
                </c:pt>
                <c:pt idx="453">
                  <c:v>17</c:v>
                </c:pt>
                <c:pt idx="454">
                  <c:v>17</c:v>
                </c:pt>
                <c:pt idx="455">
                  <c:v>21</c:v>
                </c:pt>
                <c:pt idx="456">
                  <c:v>23</c:v>
                </c:pt>
                <c:pt idx="457">
                  <c:v>18</c:v>
                </c:pt>
                <c:pt idx="458">
                  <c:v>19</c:v>
                </c:pt>
                <c:pt idx="459">
                  <c:v>22</c:v>
                </c:pt>
                <c:pt idx="460">
                  <c:v>27</c:v>
                </c:pt>
                <c:pt idx="461">
                  <c:v>19</c:v>
                </c:pt>
                <c:pt idx="462">
                  <c:v>19</c:v>
                </c:pt>
                <c:pt idx="463">
                  <c:v>15</c:v>
                </c:pt>
                <c:pt idx="464">
                  <c:v>11</c:v>
                </c:pt>
                <c:pt idx="465">
                  <c:v>14</c:v>
                </c:pt>
                <c:pt idx="466">
                  <c:v>12</c:v>
                </c:pt>
                <c:pt idx="467">
                  <c:v>9</c:v>
                </c:pt>
                <c:pt idx="468">
                  <c:v>7</c:v>
                </c:pt>
                <c:pt idx="469">
                  <c:v>9</c:v>
                </c:pt>
                <c:pt idx="470">
                  <c:v>9</c:v>
                </c:pt>
                <c:pt idx="471">
                  <c:v>7</c:v>
                </c:pt>
                <c:pt idx="472">
                  <c:v>9</c:v>
                </c:pt>
                <c:pt idx="473">
                  <c:v>9</c:v>
                </c:pt>
                <c:pt idx="474">
                  <c:v>10</c:v>
                </c:pt>
                <c:pt idx="475">
                  <c:v>9</c:v>
                </c:pt>
                <c:pt idx="476">
                  <c:v>10</c:v>
                </c:pt>
                <c:pt idx="477">
                  <c:v>12</c:v>
                </c:pt>
                <c:pt idx="478">
                  <c:v>20</c:v>
                </c:pt>
                <c:pt idx="479">
                  <c:v>19</c:v>
                </c:pt>
                <c:pt idx="480">
                  <c:v>16</c:v>
                </c:pt>
                <c:pt idx="481">
                  <c:v>11</c:v>
                </c:pt>
                <c:pt idx="482">
                  <c:v>13</c:v>
                </c:pt>
                <c:pt idx="483">
                  <c:v>14</c:v>
                </c:pt>
                <c:pt idx="484">
                  <c:v>11</c:v>
                </c:pt>
                <c:pt idx="485">
                  <c:v>15</c:v>
                </c:pt>
                <c:pt idx="486">
                  <c:v>17</c:v>
                </c:pt>
                <c:pt idx="487">
                  <c:v>12</c:v>
                </c:pt>
                <c:pt idx="488">
                  <c:v>17</c:v>
                </c:pt>
                <c:pt idx="489">
                  <c:v>14</c:v>
                </c:pt>
                <c:pt idx="490">
                  <c:v>16</c:v>
                </c:pt>
                <c:pt idx="491">
                  <c:v>13</c:v>
                </c:pt>
                <c:pt idx="492">
                  <c:v>14</c:v>
                </c:pt>
                <c:pt idx="493">
                  <c:v>16</c:v>
                </c:pt>
                <c:pt idx="494">
                  <c:v>13</c:v>
                </c:pt>
                <c:pt idx="495">
                  <c:v>11</c:v>
                </c:pt>
                <c:pt idx="496">
                  <c:v>16</c:v>
                </c:pt>
                <c:pt idx="497">
                  <c:v>18</c:v>
                </c:pt>
                <c:pt idx="498">
                  <c:v>17</c:v>
                </c:pt>
                <c:pt idx="499">
                  <c:v>15</c:v>
                </c:pt>
                <c:pt idx="500">
                  <c:v>19</c:v>
                </c:pt>
                <c:pt idx="501">
                  <c:v>19</c:v>
                </c:pt>
                <c:pt idx="502">
                  <c:v>15</c:v>
                </c:pt>
                <c:pt idx="503">
                  <c:v>18</c:v>
                </c:pt>
                <c:pt idx="504">
                  <c:v>20</c:v>
                </c:pt>
                <c:pt idx="505">
                  <c:v>23</c:v>
                </c:pt>
                <c:pt idx="506">
                  <c:v>22</c:v>
                </c:pt>
                <c:pt idx="507">
                  <c:v>21</c:v>
                </c:pt>
                <c:pt idx="508">
                  <c:v>19</c:v>
                </c:pt>
                <c:pt idx="509">
                  <c:v>18</c:v>
                </c:pt>
                <c:pt idx="510">
                  <c:v>20</c:v>
                </c:pt>
                <c:pt idx="511">
                  <c:v>23</c:v>
                </c:pt>
                <c:pt idx="512">
                  <c:v>22</c:v>
                </c:pt>
                <c:pt idx="513">
                  <c:v>20</c:v>
                </c:pt>
                <c:pt idx="514">
                  <c:v>19</c:v>
                </c:pt>
                <c:pt idx="515">
                  <c:v>15</c:v>
                </c:pt>
                <c:pt idx="516">
                  <c:v>24</c:v>
                </c:pt>
                <c:pt idx="517">
                  <c:v>22</c:v>
                </c:pt>
                <c:pt idx="518">
                  <c:v>20</c:v>
                </c:pt>
                <c:pt idx="519">
                  <c:v>19</c:v>
                </c:pt>
                <c:pt idx="520">
                  <c:v>23</c:v>
                </c:pt>
                <c:pt idx="521">
                  <c:v>20</c:v>
                </c:pt>
                <c:pt idx="522">
                  <c:v>19</c:v>
                </c:pt>
                <c:pt idx="523">
                  <c:v>14</c:v>
                </c:pt>
                <c:pt idx="524">
                  <c:v>12</c:v>
                </c:pt>
                <c:pt idx="525">
                  <c:v>7</c:v>
                </c:pt>
                <c:pt idx="526">
                  <c:v>13</c:v>
                </c:pt>
                <c:pt idx="527">
                  <c:v>20</c:v>
                </c:pt>
                <c:pt idx="528">
                  <c:v>23</c:v>
                </c:pt>
                <c:pt idx="529">
                  <c:v>21</c:v>
                </c:pt>
                <c:pt idx="530">
                  <c:v>18</c:v>
                </c:pt>
                <c:pt idx="531">
                  <c:v>23</c:v>
                </c:pt>
                <c:pt idx="532">
                  <c:v>26</c:v>
                </c:pt>
                <c:pt idx="533">
                  <c:v>30</c:v>
                </c:pt>
                <c:pt idx="534">
                  <c:v>30</c:v>
                </c:pt>
                <c:pt idx="535">
                  <c:v>29</c:v>
                </c:pt>
                <c:pt idx="536">
                  <c:v>26</c:v>
                </c:pt>
                <c:pt idx="537">
                  <c:v>29</c:v>
                </c:pt>
                <c:pt idx="538">
                  <c:v>24</c:v>
                </c:pt>
                <c:pt idx="539">
                  <c:v>27</c:v>
                </c:pt>
                <c:pt idx="540">
                  <c:v>31</c:v>
                </c:pt>
                <c:pt idx="541">
                  <c:v>36</c:v>
                </c:pt>
                <c:pt idx="542">
                  <c:v>34</c:v>
                </c:pt>
                <c:pt idx="543">
                  <c:v>36</c:v>
                </c:pt>
                <c:pt idx="544">
                  <c:v>31</c:v>
                </c:pt>
                <c:pt idx="545">
                  <c:v>33</c:v>
                </c:pt>
                <c:pt idx="546">
                  <c:v>27</c:v>
                </c:pt>
                <c:pt idx="547">
                  <c:v>27</c:v>
                </c:pt>
                <c:pt idx="548">
                  <c:v>22</c:v>
                </c:pt>
                <c:pt idx="549">
                  <c:v>20</c:v>
                </c:pt>
                <c:pt idx="550">
                  <c:v>28</c:v>
                </c:pt>
                <c:pt idx="551">
                  <c:v>31</c:v>
                </c:pt>
                <c:pt idx="552">
                  <c:v>32</c:v>
                </c:pt>
                <c:pt idx="553">
                  <c:v>31</c:v>
                </c:pt>
                <c:pt idx="554">
                  <c:v>33</c:v>
                </c:pt>
                <c:pt idx="555">
                  <c:v>31</c:v>
                </c:pt>
                <c:pt idx="556">
                  <c:v>29</c:v>
                </c:pt>
                <c:pt idx="557">
                  <c:v>34</c:v>
                </c:pt>
                <c:pt idx="558">
                  <c:v>29</c:v>
                </c:pt>
                <c:pt idx="559">
                  <c:v>30</c:v>
                </c:pt>
                <c:pt idx="560">
                  <c:v>30</c:v>
                </c:pt>
                <c:pt idx="561">
                  <c:v>29</c:v>
                </c:pt>
                <c:pt idx="562">
                  <c:v>22</c:v>
                </c:pt>
                <c:pt idx="563">
                  <c:v>17</c:v>
                </c:pt>
                <c:pt idx="564">
                  <c:v>14</c:v>
                </c:pt>
                <c:pt idx="565">
                  <c:v>24</c:v>
                </c:pt>
                <c:pt idx="566">
                  <c:v>24</c:v>
                </c:pt>
                <c:pt idx="567">
                  <c:v>23</c:v>
                </c:pt>
                <c:pt idx="568">
                  <c:v>21</c:v>
                </c:pt>
                <c:pt idx="569">
                  <c:v>24</c:v>
                </c:pt>
                <c:pt idx="570">
                  <c:v>26</c:v>
                </c:pt>
                <c:pt idx="571">
                  <c:v>33</c:v>
                </c:pt>
                <c:pt idx="572">
                  <c:v>31</c:v>
                </c:pt>
                <c:pt idx="573">
                  <c:v>31</c:v>
                </c:pt>
                <c:pt idx="574">
                  <c:v>33</c:v>
                </c:pt>
                <c:pt idx="575">
                  <c:v>37</c:v>
                </c:pt>
                <c:pt idx="576">
                  <c:v>38</c:v>
                </c:pt>
                <c:pt idx="577">
                  <c:v>37</c:v>
                </c:pt>
                <c:pt idx="578">
                  <c:v>34</c:v>
                </c:pt>
                <c:pt idx="579">
                  <c:v>30</c:v>
                </c:pt>
                <c:pt idx="580">
                  <c:v>33</c:v>
                </c:pt>
                <c:pt idx="581">
                  <c:v>42</c:v>
                </c:pt>
                <c:pt idx="582">
                  <c:v>42</c:v>
                </c:pt>
                <c:pt idx="583">
                  <c:v>38</c:v>
                </c:pt>
                <c:pt idx="584">
                  <c:v>45</c:v>
                </c:pt>
                <c:pt idx="585">
                  <c:v>52</c:v>
                </c:pt>
                <c:pt idx="586">
                  <c:v>57</c:v>
                </c:pt>
                <c:pt idx="587">
                  <c:v>56</c:v>
                </c:pt>
                <c:pt idx="588">
                  <c:v>53</c:v>
                </c:pt>
                <c:pt idx="589">
                  <c:v>46</c:v>
                </c:pt>
                <c:pt idx="590">
                  <c:v>53</c:v>
                </c:pt>
                <c:pt idx="591">
                  <c:v>60</c:v>
                </c:pt>
                <c:pt idx="592">
                  <c:v>53</c:v>
                </c:pt>
                <c:pt idx="593">
                  <c:v>47</c:v>
                </c:pt>
                <c:pt idx="594">
                  <c:v>34</c:v>
                </c:pt>
                <c:pt idx="595">
                  <c:v>33</c:v>
                </c:pt>
                <c:pt idx="596">
                  <c:v>31</c:v>
                </c:pt>
                <c:pt idx="597">
                  <c:v>34</c:v>
                </c:pt>
                <c:pt idx="598">
                  <c:v>34</c:v>
                </c:pt>
                <c:pt idx="599">
                  <c:v>37</c:v>
                </c:pt>
                <c:pt idx="600">
                  <c:v>40</c:v>
                </c:pt>
                <c:pt idx="601">
                  <c:v>36</c:v>
                </c:pt>
                <c:pt idx="602">
                  <c:v>34</c:v>
                </c:pt>
                <c:pt idx="603">
                  <c:v>34</c:v>
                </c:pt>
                <c:pt idx="604">
                  <c:v>41</c:v>
                </c:pt>
                <c:pt idx="605">
                  <c:v>38</c:v>
                </c:pt>
                <c:pt idx="606">
                  <c:v>41</c:v>
                </c:pt>
                <c:pt idx="607">
                  <c:v>43</c:v>
                </c:pt>
                <c:pt idx="608">
                  <c:v>43</c:v>
                </c:pt>
                <c:pt idx="609">
                  <c:v>39</c:v>
                </c:pt>
                <c:pt idx="610">
                  <c:v>46</c:v>
                </c:pt>
              </c:numCache>
            </c:numRef>
          </c:val>
          <c:extLst>
            <c:ext xmlns:c16="http://schemas.microsoft.com/office/drawing/2014/chart" uri="{C3380CC4-5D6E-409C-BE32-E72D297353CC}">
              <c16:uniqueId val="{00000000-7344-46B5-ABF2-83B133C25FFE}"/>
            </c:ext>
          </c:extLst>
        </c:ser>
        <c:ser>
          <c:idx val="1"/>
          <c:order val="1"/>
          <c:tx>
            <c:strRef>
              <c:f>运输!$C$1:$C$4</c:f>
              <c:strCache>
                <c:ptCount val="4"/>
                <c:pt idx="0">
                  <c:v>Wind资讯</c:v>
                </c:pt>
                <c:pt idx="1">
                  <c:v>煤炭调度:秦皇岛港:预到船舶数</c:v>
                </c:pt>
                <c:pt idx="2">
                  <c:v>日</c:v>
                </c:pt>
                <c:pt idx="3">
                  <c:v>艘</c:v>
                </c:pt>
              </c:strCache>
            </c:strRef>
          </c:tx>
          <c:spPr>
            <a:solidFill>
              <a:schemeClr val="accent2"/>
            </a:solidFill>
            <a:ln>
              <a:noFill/>
            </a:ln>
            <a:effectLst/>
          </c:spPr>
          <c:invertIfNegative val="0"/>
          <c:cat>
            <c:numRef>
              <c:f>运输!$A$5:$A$1870</c:f>
              <c:numCache>
                <c:formatCode>yyyy\-mm\-dd;@</c:formatCode>
                <c:ptCount val="1866"/>
                <c:pt idx="0">
                  <c:v>42979</c:v>
                </c:pt>
                <c:pt idx="1">
                  <c:v>42978</c:v>
                </c:pt>
                <c:pt idx="2">
                  <c:v>42977</c:v>
                </c:pt>
                <c:pt idx="3">
                  <c:v>42976</c:v>
                </c:pt>
                <c:pt idx="4">
                  <c:v>42975</c:v>
                </c:pt>
                <c:pt idx="5">
                  <c:v>42974</c:v>
                </c:pt>
                <c:pt idx="6">
                  <c:v>42973</c:v>
                </c:pt>
                <c:pt idx="7">
                  <c:v>42972</c:v>
                </c:pt>
                <c:pt idx="8">
                  <c:v>42971</c:v>
                </c:pt>
                <c:pt idx="9">
                  <c:v>42970</c:v>
                </c:pt>
                <c:pt idx="10">
                  <c:v>42969</c:v>
                </c:pt>
                <c:pt idx="11">
                  <c:v>42968</c:v>
                </c:pt>
                <c:pt idx="12">
                  <c:v>42967</c:v>
                </c:pt>
                <c:pt idx="13">
                  <c:v>42966</c:v>
                </c:pt>
                <c:pt idx="14">
                  <c:v>42965</c:v>
                </c:pt>
                <c:pt idx="15">
                  <c:v>42964</c:v>
                </c:pt>
                <c:pt idx="16">
                  <c:v>42963</c:v>
                </c:pt>
                <c:pt idx="17">
                  <c:v>42962</c:v>
                </c:pt>
                <c:pt idx="18">
                  <c:v>42961</c:v>
                </c:pt>
                <c:pt idx="19">
                  <c:v>42960</c:v>
                </c:pt>
                <c:pt idx="20">
                  <c:v>42959</c:v>
                </c:pt>
                <c:pt idx="21">
                  <c:v>42958</c:v>
                </c:pt>
                <c:pt idx="22">
                  <c:v>42957</c:v>
                </c:pt>
                <c:pt idx="23">
                  <c:v>42956</c:v>
                </c:pt>
                <c:pt idx="24">
                  <c:v>42955</c:v>
                </c:pt>
                <c:pt idx="25">
                  <c:v>42954</c:v>
                </c:pt>
                <c:pt idx="26">
                  <c:v>42953</c:v>
                </c:pt>
                <c:pt idx="27">
                  <c:v>42952</c:v>
                </c:pt>
                <c:pt idx="28">
                  <c:v>42951</c:v>
                </c:pt>
                <c:pt idx="29">
                  <c:v>42950</c:v>
                </c:pt>
                <c:pt idx="30">
                  <c:v>42949</c:v>
                </c:pt>
                <c:pt idx="31">
                  <c:v>42948</c:v>
                </c:pt>
                <c:pt idx="32">
                  <c:v>42947</c:v>
                </c:pt>
                <c:pt idx="33">
                  <c:v>42946</c:v>
                </c:pt>
                <c:pt idx="34">
                  <c:v>42945</c:v>
                </c:pt>
                <c:pt idx="35">
                  <c:v>42944</c:v>
                </c:pt>
                <c:pt idx="36">
                  <c:v>42943</c:v>
                </c:pt>
                <c:pt idx="37">
                  <c:v>42942</c:v>
                </c:pt>
                <c:pt idx="38">
                  <c:v>42941</c:v>
                </c:pt>
                <c:pt idx="39">
                  <c:v>42940</c:v>
                </c:pt>
                <c:pt idx="40">
                  <c:v>42939</c:v>
                </c:pt>
                <c:pt idx="41">
                  <c:v>42938</c:v>
                </c:pt>
                <c:pt idx="42">
                  <c:v>42937</c:v>
                </c:pt>
                <c:pt idx="43">
                  <c:v>42936</c:v>
                </c:pt>
                <c:pt idx="44">
                  <c:v>42935</c:v>
                </c:pt>
                <c:pt idx="45">
                  <c:v>42934</c:v>
                </c:pt>
                <c:pt idx="46">
                  <c:v>42933</c:v>
                </c:pt>
                <c:pt idx="47">
                  <c:v>42932</c:v>
                </c:pt>
                <c:pt idx="48">
                  <c:v>42931</c:v>
                </c:pt>
                <c:pt idx="49">
                  <c:v>42930</c:v>
                </c:pt>
                <c:pt idx="50">
                  <c:v>42929</c:v>
                </c:pt>
                <c:pt idx="51">
                  <c:v>42928</c:v>
                </c:pt>
                <c:pt idx="52">
                  <c:v>42927</c:v>
                </c:pt>
                <c:pt idx="53">
                  <c:v>42926</c:v>
                </c:pt>
                <c:pt idx="54">
                  <c:v>42925</c:v>
                </c:pt>
                <c:pt idx="55">
                  <c:v>42924</c:v>
                </c:pt>
                <c:pt idx="56">
                  <c:v>42923</c:v>
                </c:pt>
                <c:pt idx="57">
                  <c:v>42922</c:v>
                </c:pt>
                <c:pt idx="58">
                  <c:v>42921</c:v>
                </c:pt>
                <c:pt idx="59">
                  <c:v>42920</c:v>
                </c:pt>
                <c:pt idx="60">
                  <c:v>42919</c:v>
                </c:pt>
                <c:pt idx="61">
                  <c:v>42918</c:v>
                </c:pt>
                <c:pt idx="62">
                  <c:v>42917</c:v>
                </c:pt>
                <c:pt idx="63">
                  <c:v>42916</c:v>
                </c:pt>
                <c:pt idx="64">
                  <c:v>42915</c:v>
                </c:pt>
                <c:pt idx="65">
                  <c:v>42914</c:v>
                </c:pt>
                <c:pt idx="66">
                  <c:v>42913</c:v>
                </c:pt>
                <c:pt idx="67">
                  <c:v>42912</c:v>
                </c:pt>
                <c:pt idx="68">
                  <c:v>42911</c:v>
                </c:pt>
                <c:pt idx="69">
                  <c:v>42910</c:v>
                </c:pt>
                <c:pt idx="70">
                  <c:v>42909</c:v>
                </c:pt>
                <c:pt idx="71">
                  <c:v>42908</c:v>
                </c:pt>
                <c:pt idx="72">
                  <c:v>42907</c:v>
                </c:pt>
                <c:pt idx="73">
                  <c:v>42906</c:v>
                </c:pt>
                <c:pt idx="74">
                  <c:v>42905</c:v>
                </c:pt>
                <c:pt idx="75">
                  <c:v>42904</c:v>
                </c:pt>
                <c:pt idx="76">
                  <c:v>42903</c:v>
                </c:pt>
                <c:pt idx="77">
                  <c:v>42902</c:v>
                </c:pt>
                <c:pt idx="78">
                  <c:v>42901</c:v>
                </c:pt>
                <c:pt idx="79">
                  <c:v>42900</c:v>
                </c:pt>
                <c:pt idx="80">
                  <c:v>42899</c:v>
                </c:pt>
                <c:pt idx="81">
                  <c:v>42898</c:v>
                </c:pt>
                <c:pt idx="82">
                  <c:v>42897</c:v>
                </c:pt>
                <c:pt idx="83">
                  <c:v>42896</c:v>
                </c:pt>
                <c:pt idx="84">
                  <c:v>42895</c:v>
                </c:pt>
                <c:pt idx="85">
                  <c:v>42894</c:v>
                </c:pt>
                <c:pt idx="86">
                  <c:v>42893</c:v>
                </c:pt>
                <c:pt idx="87">
                  <c:v>42892</c:v>
                </c:pt>
                <c:pt idx="88">
                  <c:v>42891</c:v>
                </c:pt>
                <c:pt idx="89">
                  <c:v>42890</c:v>
                </c:pt>
                <c:pt idx="90">
                  <c:v>42889</c:v>
                </c:pt>
                <c:pt idx="91">
                  <c:v>42888</c:v>
                </c:pt>
                <c:pt idx="92">
                  <c:v>42887</c:v>
                </c:pt>
                <c:pt idx="93">
                  <c:v>42886</c:v>
                </c:pt>
                <c:pt idx="94">
                  <c:v>42885</c:v>
                </c:pt>
                <c:pt idx="95">
                  <c:v>42884</c:v>
                </c:pt>
                <c:pt idx="96">
                  <c:v>42883</c:v>
                </c:pt>
                <c:pt idx="97">
                  <c:v>42882</c:v>
                </c:pt>
                <c:pt idx="98">
                  <c:v>42881</c:v>
                </c:pt>
                <c:pt idx="99">
                  <c:v>42880</c:v>
                </c:pt>
                <c:pt idx="100">
                  <c:v>42879</c:v>
                </c:pt>
                <c:pt idx="101">
                  <c:v>42878</c:v>
                </c:pt>
                <c:pt idx="102">
                  <c:v>42877</c:v>
                </c:pt>
                <c:pt idx="103">
                  <c:v>42876</c:v>
                </c:pt>
                <c:pt idx="104">
                  <c:v>42875</c:v>
                </c:pt>
                <c:pt idx="105">
                  <c:v>42874</c:v>
                </c:pt>
                <c:pt idx="106">
                  <c:v>42873</c:v>
                </c:pt>
                <c:pt idx="107">
                  <c:v>42872</c:v>
                </c:pt>
                <c:pt idx="108">
                  <c:v>42871</c:v>
                </c:pt>
                <c:pt idx="109">
                  <c:v>42870</c:v>
                </c:pt>
                <c:pt idx="110">
                  <c:v>42869</c:v>
                </c:pt>
                <c:pt idx="111">
                  <c:v>42868</c:v>
                </c:pt>
                <c:pt idx="112">
                  <c:v>42867</c:v>
                </c:pt>
                <c:pt idx="113">
                  <c:v>42866</c:v>
                </c:pt>
                <c:pt idx="114">
                  <c:v>42865</c:v>
                </c:pt>
                <c:pt idx="115">
                  <c:v>42864</c:v>
                </c:pt>
                <c:pt idx="116">
                  <c:v>42863</c:v>
                </c:pt>
                <c:pt idx="117">
                  <c:v>42862</c:v>
                </c:pt>
                <c:pt idx="118">
                  <c:v>42861</c:v>
                </c:pt>
                <c:pt idx="119">
                  <c:v>42860</c:v>
                </c:pt>
                <c:pt idx="120">
                  <c:v>42859</c:v>
                </c:pt>
                <c:pt idx="121">
                  <c:v>42858</c:v>
                </c:pt>
                <c:pt idx="122">
                  <c:v>42857</c:v>
                </c:pt>
                <c:pt idx="123">
                  <c:v>42856</c:v>
                </c:pt>
                <c:pt idx="124">
                  <c:v>42855</c:v>
                </c:pt>
                <c:pt idx="125">
                  <c:v>42854</c:v>
                </c:pt>
                <c:pt idx="126">
                  <c:v>42853</c:v>
                </c:pt>
                <c:pt idx="127">
                  <c:v>42852</c:v>
                </c:pt>
                <c:pt idx="128">
                  <c:v>42851</c:v>
                </c:pt>
                <c:pt idx="129">
                  <c:v>42850</c:v>
                </c:pt>
                <c:pt idx="130">
                  <c:v>42849</c:v>
                </c:pt>
                <c:pt idx="131">
                  <c:v>42848</c:v>
                </c:pt>
                <c:pt idx="132">
                  <c:v>42847</c:v>
                </c:pt>
                <c:pt idx="133">
                  <c:v>42846</c:v>
                </c:pt>
                <c:pt idx="134">
                  <c:v>42845</c:v>
                </c:pt>
                <c:pt idx="135">
                  <c:v>42844</c:v>
                </c:pt>
                <c:pt idx="136">
                  <c:v>42843</c:v>
                </c:pt>
                <c:pt idx="137">
                  <c:v>42842</c:v>
                </c:pt>
                <c:pt idx="138">
                  <c:v>42841</c:v>
                </c:pt>
                <c:pt idx="139">
                  <c:v>42840</c:v>
                </c:pt>
                <c:pt idx="140">
                  <c:v>42839</c:v>
                </c:pt>
                <c:pt idx="141">
                  <c:v>42838</c:v>
                </c:pt>
                <c:pt idx="142">
                  <c:v>42837</c:v>
                </c:pt>
                <c:pt idx="143">
                  <c:v>42836</c:v>
                </c:pt>
                <c:pt idx="144">
                  <c:v>42835</c:v>
                </c:pt>
                <c:pt idx="145">
                  <c:v>42834</c:v>
                </c:pt>
                <c:pt idx="146">
                  <c:v>42833</c:v>
                </c:pt>
                <c:pt idx="147">
                  <c:v>42832</c:v>
                </c:pt>
                <c:pt idx="148">
                  <c:v>42831</c:v>
                </c:pt>
                <c:pt idx="149">
                  <c:v>42830</c:v>
                </c:pt>
                <c:pt idx="150">
                  <c:v>42829</c:v>
                </c:pt>
                <c:pt idx="151">
                  <c:v>42828</c:v>
                </c:pt>
                <c:pt idx="152">
                  <c:v>42827</c:v>
                </c:pt>
                <c:pt idx="153">
                  <c:v>42826</c:v>
                </c:pt>
                <c:pt idx="154">
                  <c:v>42825</c:v>
                </c:pt>
                <c:pt idx="155">
                  <c:v>42824</c:v>
                </c:pt>
                <c:pt idx="156">
                  <c:v>42823</c:v>
                </c:pt>
                <c:pt idx="157">
                  <c:v>42822</c:v>
                </c:pt>
                <c:pt idx="158">
                  <c:v>42821</c:v>
                </c:pt>
                <c:pt idx="159">
                  <c:v>42820</c:v>
                </c:pt>
                <c:pt idx="160">
                  <c:v>42819</c:v>
                </c:pt>
                <c:pt idx="161">
                  <c:v>42818</c:v>
                </c:pt>
                <c:pt idx="162">
                  <c:v>42817</c:v>
                </c:pt>
                <c:pt idx="163">
                  <c:v>42816</c:v>
                </c:pt>
                <c:pt idx="164">
                  <c:v>42815</c:v>
                </c:pt>
                <c:pt idx="165">
                  <c:v>42814</c:v>
                </c:pt>
                <c:pt idx="166">
                  <c:v>42813</c:v>
                </c:pt>
                <c:pt idx="167">
                  <c:v>42812</c:v>
                </c:pt>
                <c:pt idx="168">
                  <c:v>42811</c:v>
                </c:pt>
                <c:pt idx="169">
                  <c:v>42810</c:v>
                </c:pt>
                <c:pt idx="170">
                  <c:v>42809</c:v>
                </c:pt>
                <c:pt idx="171">
                  <c:v>42808</c:v>
                </c:pt>
                <c:pt idx="172">
                  <c:v>42807</c:v>
                </c:pt>
                <c:pt idx="173">
                  <c:v>42806</c:v>
                </c:pt>
                <c:pt idx="174">
                  <c:v>42805</c:v>
                </c:pt>
                <c:pt idx="175">
                  <c:v>42804</c:v>
                </c:pt>
                <c:pt idx="176">
                  <c:v>42803</c:v>
                </c:pt>
                <c:pt idx="177">
                  <c:v>42802</c:v>
                </c:pt>
                <c:pt idx="178">
                  <c:v>42801</c:v>
                </c:pt>
                <c:pt idx="179">
                  <c:v>42800</c:v>
                </c:pt>
                <c:pt idx="180">
                  <c:v>42799</c:v>
                </c:pt>
                <c:pt idx="181">
                  <c:v>42798</c:v>
                </c:pt>
                <c:pt idx="182">
                  <c:v>42797</c:v>
                </c:pt>
                <c:pt idx="183">
                  <c:v>42796</c:v>
                </c:pt>
                <c:pt idx="184">
                  <c:v>42795</c:v>
                </c:pt>
                <c:pt idx="185">
                  <c:v>42794</c:v>
                </c:pt>
                <c:pt idx="186">
                  <c:v>42793</c:v>
                </c:pt>
                <c:pt idx="187">
                  <c:v>42792</c:v>
                </c:pt>
                <c:pt idx="188">
                  <c:v>42791</c:v>
                </c:pt>
                <c:pt idx="189">
                  <c:v>42790</c:v>
                </c:pt>
                <c:pt idx="190">
                  <c:v>42789</c:v>
                </c:pt>
                <c:pt idx="191">
                  <c:v>42788</c:v>
                </c:pt>
                <c:pt idx="192">
                  <c:v>42787</c:v>
                </c:pt>
                <c:pt idx="193">
                  <c:v>42786</c:v>
                </c:pt>
                <c:pt idx="194">
                  <c:v>42785</c:v>
                </c:pt>
                <c:pt idx="195">
                  <c:v>42784</c:v>
                </c:pt>
                <c:pt idx="196">
                  <c:v>42783</c:v>
                </c:pt>
                <c:pt idx="197">
                  <c:v>42782</c:v>
                </c:pt>
                <c:pt idx="198">
                  <c:v>42781</c:v>
                </c:pt>
                <c:pt idx="199">
                  <c:v>42780</c:v>
                </c:pt>
                <c:pt idx="200">
                  <c:v>42779</c:v>
                </c:pt>
                <c:pt idx="201">
                  <c:v>42778</c:v>
                </c:pt>
                <c:pt idx="202">
                  <c:v>42777</c:v>
                </c:pt>
                <c:pt idx="203">
                  <c:v>42776</c:v>
                </c:pt>
                <c:pt idx="204">
                  <c:v>42775</c:v>
                </c:pt>
                <c:pt idx="205">
                  <c:v>42774</c:v>
                </c:pt>
                <c:pt idx="206">
                  <c:v>42773</c:v>
                </c:pt>
                <c:pt idx="207">
                  <c:v>42772</c:v>
                </c:pt>
                <c:pt idx="208">
                  <c:v>42771</c:v>
                </c:pt>
                <c:pt idx="209">
                  <c:v>42770</c:v>
                </c:pt>
                <c:pt idx="210">
                  <c:v>42769</c:v>
                </c:pt>
                <c:pt idx="211">
                  <c:v>42768</c:v>
                </c:pt>
                <c:pt idx="212">
                  <c:v>42767</c:v>
                </c:pt>
                <c:pt idx="213">
                  <c:v>42766</c:v>
                </c:pt>
                <c:pt idx="214">
                  <c:v>42765</c:v>
                </c:pt>
                <c:pt idx="215">
                  <c:v>42764</c:v>
                </c:pt>
                <c:pt idx="216">
                  <c:v>42763</c:v>
                </c:pt>
                <c:pt idx="217">
                  <c:v>42762</c:v>
                </c:pt>
                <c:pt idx="218">
                  <c:v>42761</c:v>
                </c:pt>
                <c:pt idx="219">
                  <c:v>42760</c:v>
                </c:pt>
                <c:pt idx="220">
                  <c:v>42759</c:v>
                </c:pt>
                <c:pt idx="221">
                  <c:v>42758</c:v>
                </c:pt>
                <c:pt idx="222">
                  <c:v>42757</c:v>
                </c:pt>
                <c:pt idx="223">
                  <c:v>42756</c:v>
                </c:pt>
                <c:pt idx="224">
                  <c:v>42755</c:v>
                </c:pt>
                <c:pt idx="225">
                  <c:v>42754</c:v>
                </c:pt>
                <c:pt idx="226">
                  <c:v>42753</c:v>
                </c:pt>
                <c:pt idx="227">
                  <c:v>42752</c:v>
                </c:pt>
                <c:pt idx="228">
                  <c:v>42751</c:v>
                </c:pt>
                <c:pt idx="229">
                  <c:v>42750</c:v>
                </c:pt>
                <c:pt idx="230">
                  <c:v>42749</c:v>
                </c:pt>
                <c:pt idx="231">
                  <c:v>42748</c:v>
                </c:pt>
                <c:pt idx="232">
                  <c:v>42747</c:v>
                </c:pt>
                <c:pt idx="233">
                  <c:v>42746</c:v>
                </c:pt>
                <c:pt idx="234">
                  <c:v>42745</c:v>
                </c:pt>
                <c:pt idx="235">
                  <c:v>42744</c:v>
                </c:pt>
                <c:pt idx="236">
                  <c:v>42743</c:v>
                </c:pt>
                <c:pt idx="237">
                  <c:v>42742</c:v>
                </c:pt>
                <c:pt idx="238">
                  <c:v>42741</c:v>
                </c:pt>
                <c:pt idx="239">
                  <c:v>42740</c:v>
                </c:pt>
                <c:pt idx="240">
                  <c:v>42739</c:v>
                </c:pt>
                <c:pt idx="241">
                  <c:v>42738</c:v>
                </c:pt>
                <c:pt idx="242">
                  <c:v>42737</c:v>
                </c:pt>
                <c:pt idx="243">
                  <c:v>42736</c:v>
                </c:pt>
                <c:pt idx="244">
                  <c:v>42735</c:v>
                </c:pt>
                <c:pt idx="245">
                  <c:v>42734</c:v>
                </c:pt>
                <c:pt idx="246">
                  <c:v>42733</c:v>
                </c:pt>
                <c:pt idx="247">
                  <c:v>42732</c:v>
                </c:pt>
                <c:pt idx="248">
                  <c:v>42731</c:v>
                </c:pt>
                <c:pt idx="249">
                  <c:v>42730</c:v>
                </c:pt>
                <c:pt idx="250">
                  <c:v>42729</c:v>
                </c:pt>
                <c:pt idx="251">
                  <c:v>42728</c:v>
                </c:pt>
                <c:pt idx="252">
                  <c:v>42727</c:v>
                </c:pt>
                <c:pt idx="253">
                  <c:v>42726</c:v>
                </c:pt>
                <c:pt idx="254">
                  <c:v>42725</c:v>
                </c:pt>
                <c:pt idx="255">
                  <c:v>42724</c:v>
                </c:pt>
                <c:pt idx="256">
                  <c:v>42723</c:v>
                </c:pt>
                <c:pt idx="257">
                  <c:v>42722</c:v>
                </c:pt>
                <c:pt idx="258">
                  <c:v>42721</c:v>
                </c:pt>
                <c:pt idx="259">
                  <c:v>42720</c:v>
                </c:pt>
                <c:pt idx="260">
                  <c:v>42719</c:v>
                </c:pt>
                <c:pt idx="261">
                  <c:v>42718</c:v>
                </c:pt>
                <c:pt idx="262">
                  <c:v>42717</c:v>
                </c:pt>
                <c:pt idx="263">
                  <c:v>42716</c:v>
                </c:pt>
                <c:pt idx="264">
                  <c:v>42715</c:v>
                </c:pt>
                <c:pt idx="265">
                  <c:v>42714</c:v>
                </c:pt>
                <c:pt idx="266">
                  <c:v>42713</c:v>
                </c:pt>
                <c:pt idx="267">
                  <c:v>42712</c:v>
                </c:pt>
                <c:pt idx="268">
                  <c:v>42711</c:v>
                </c:pt>
                <c:pt idx="269">
                  <c:v>42710</c:v>
                </c:pt>
                <c:pt idx="270">
                  <c:v>42709</c:v>
                </c:pt>
                <c:pt idx="271">
                  <c:v>42708</c:v>
                </c:pt>
                <c:pt idx="272">
                  <c:v>42707</c:v>
                </c:pt>
                <c:pt idx="273">
                  <c:v>42706</c:v>
                </c:pt>
                <c:pt idx="274">
                  <c:v>42705</c:v>
                </c:pt>
                <c:pt idx="275">
                  <c:v>42704</c:v>
                </c:pt>
                <c:pt idx="276">
                  <c:v>42703</c:v>
                </c:pt>
                <c:pt idx="277">
                  <c:v>42702</c:v>
                </c:pt>
                <c:pt idx="278">
                  <c:v>42701</c:v>
                </c:pt>
                <c:pt idx="279">
                  <c:v>42700</c:v>
                </c:pt>
                <c:pt idx="280">
                  <c:v>42699</c:v>
                </c:pt>
                <c:pt idx="281">
                  <c:v>42698</c:v>
                </c:pt>
                <c:pt idx="282">
                  <c:v>42697</c:v>
                </c:pt>
                <c:pt idx="283">
                  <c:v>42696</c:v>
                </c:pt>
                <c:pt idx="284">
                  <c:v>42695</c:v>
                </c:pt>
                <c:pt idx="285">
                  <c:v>42694</c:v>
                </c:pt>
                <c:pt idx="286">
                  <c:v>42693</c:v>
                </c:pt>
                <c:pt idx="287">
                  <c:v>42692</c:v>
                </c:pt>
                <c:pt idx="288">
                  <c:v>42691</c:v>
                </c:pt>
                <c:pt idx="289">
                  <c:v>42690</c:v>
                </c:pt>
                <c:pt idx="290">
                  <c:v>42689</c:v>
                </c:pt>
                <c:pt idx="291">
                  <c:v>42688</c:v>
                </c:pt>
                <c:pt idx="292">
                  <c:v>42687</c:v>
                </c:pt>
                <c:pt idx="293">
                  <c:v>42686</c:v>
                </c:pt>
                <c:pt idx="294">
                  <c:v>42685</c:v>
                </c:pt>
                <c:pt idx="295">
                  <c:v>42684</c:v>
                </c:pt>
                <c:pt idx="296">
                  <c:v>42683</c:v>
                </c:pt>
                <c:pt idx="297">
                  <c:v>42682</c:v>
                </c:pt>
                <c:pt idx="298">
                  <c:v>42681</c:v>
                </c:pt>
                <c:pt idx="299">
                  <c:v>42680</c:v>
                </c:pt>
                <c:pt idx="300">
                  <c:v>42679</c:v>
                </c:pt>
                <c:pt idx="301">
                  <c:v>42678</c:v>
                </c:pt>
                <c:pt idx="302">
                  <c:v>42677</c:v>
                </c:pt>
                <c:pt idx="303">
                  <c:v>42676</c:v>
                </c:pt>
                <c:pt idx="304">
                  <c:v>42675</c:v>
                </c:pt>
                <c:pt idx="305">
                  <c:v>42674</c:v>
                </c:pt>
                <c:pt idx="306">
                  <c:v>42673</c:v>
                </c:pt>
                <c:pt idx="307">
                  <c:v>42672</c:v>
                </c:pt>
                <c:pt idx="308">
                  <c:v>42671</c:v>
                </c:pt>
                <c:pt idx="309">
                  <c:v>42670</c:v>
                </c:pt>
                <c:pt idx="310">
                  <c:v>42669</c:v>
                </c:pt>
                <c:pt idx="311">
                  <c:v>42668</c:v>
                </c:pt>
                <c:pt idx="312">
                  <c:v>42667</c:v>
                </c:pt>
                <c:pt idx="313">
                  <c:v>42666</c:v>
                </c:pt>
                <c:pt idx="314">
                  <c:v>42665</c:v>
                </c:pt>
                <c:pt idx="315">
                  <c:v>42664</c:v>
                </c:pt>
                <c:pt idx="316">
                  <c:v>42663</c:v>
                </c:pt>
                <c:pt idx="317">
                  <c:v>42662</c:v>
                </c:pt>
                <c:pt idx="318">
                  <c:v>42661</c:v>
                </c:pt>
                <c:pt idx="319">
                  <c:v>42660</c:v>
                </c:pt>
                <c:pt idx="320">
                  <c:v>42659</c:v>
                </c:pt>
                <c:pt idx="321">
                  <c:v>42658</c:v>
                </c:pt>
                <c:pt idx="322">
                  <c:v>42657</c:v>
                </c:pt>
                <c:pt idx="323">
                  <c:v>42656</c:v>
                </c:pt>
                <c:pt idx="324">
                  <c:v>42655</c:v>
                </c:pt>
                <c:pt idx="325">
                  <c:v>42654</c:v>
                </c:pt>
                <c:pt idx="326">
                  <c:v>42653</c:v>
                </c:pt>
                <c:pt idx="327">
                  <c:v>42652</c:v>
                </c:pt>
                <c:pt idx="328">
                  <c:v>42651</c:v>
                </c:pt>
                <c:pt idx="329">
                  <c:v>42650</c:v>
                </c:pt>
                <c:pt idx="330">
                  <c:v>42649</c:v>
                </c:pt>
                <c:pt idx="331">
                  <c:v>42648</c:v>
                </c:pt>
                <c:pt idx="332">
                  <c:v>42647</c:v>
                </c:pt>
                <c:pt idx="333">
                  <c:v>42646</c:v>
                </c:pt>
                <c:pt idx="334">
                  <c:v>42645</c:v>
                </c:pt>
                <c:pt idx="335">
                  <c:v>42644</c:v>
                </c:pt>
                <c:pt idx="336">
                  <c:v>42643</c:v>
                </c:pt>
                <c:pt idx="337">
                  <c:v>42642</c:v>
                </c:pt>
                <c:pt idx="338">
                  <c:v>42641</c:v>
                </c:pt>
                <c:pt idx="339">
                  <c:v>42640</c:v>
                </c:pt>
                <c:pt idx="340">
                  <c:v>42639</c:v>
                </c:pt>
                <c:pt idx="341">
                  <c:v>42638</c:v>
                </c:pt>
                <c:pt idx="342">
                  <c:v>42637</c:v>
                </c:pt>
                <c:pt idx="343">
                  <c:v>42636</c:v>
                </c:pt>
                <c:pt idx="344">
                  <c:v>42635</c:v>
                </c:pt>
                <c:pt idx="345">
                  <c:v>42634</c:v>
                </c:pt>
                <c:pt idx="346">
                  <c:v>42633</c:v>
                </c:pt>
                <c:pt idx="347">
                  <c:v>42632</c:v>
                </c:pt>
                <c:pt idx="348">
                  <c:v>42631</c:v>
                </c:pt>
                <c:pt idx="349">
                  <c:v>42630</c:v>
                </c:pt>
                <c:pt idx="350">
                  <c:v>42629</c:v>
                </c:pt>
                <c:pt idx="351">
                  <c:v>42628</c:v>
                </c:pt>
                <c:pt idx="352">
                  <c:v>42627</c:v>
                </c:pt>
                <c:pt idx="353">
                  <c:v>42626</c:v>
                </c:pt>
                <c:pt idx="354">
                  <c:v>42625</c:v>
                </c:pt>
                <c:pt idx="355">
                  <c:v>42624</c:v>
                </c:pt>
                <c:pt idx="356">
                  <c:v>42623</c:v>
                </c:pt>
                <c:pt idx="357">
                  <c:v>42622</c:v>
                </c:pt>
                <c:pt idx="358">
                  <c:v>42621</c:v>
                </c:pt>
                <c:pt idx="359">
                  <c:v>42620</c:v>
                </c:pt>
                <c:pt idx="360">
                  <c:v>42619</c:v>
                </c:pt>
                <c:pt idx="361">
                  <c:v>42618</c:v>
                </c:pt>
                <c:pt idx="362">
                  <c:v>42617</c:v>
                </c:pt>
                <c:pt idx="363">
                  <c:v>42616</c:v>
                </c:pt>
                <c:pt idx="364">
                  <c:v>42615</c:v>
                </c:pt>
                <c:pt idx="365">
                  <c:v>42614</c:v>
                </c:pt>
                <c:pt idx="366">
                  <c:v>42613</c:v>
                </c:pt>
                <c:pt idx="367">
                  <c:v>42612</c:v>
                </c:pt>
                <c:pt idx="368">
                  <c:v>42611</c:v>
                </c:pt>
                <c:pt idx="369">
                  <c:v>42610</c:v>
                </c:pt>
                <c:pt idx="370">
                  <c:v>42609</c:v>
                </c:pt>
                <c:pt idx="371">
                  <c:v>42608</c:v>
                </c:pt>
                <c:pt idx="372">
                  <c:v>42607</c:v>
                </c:pt>
                <c:pt idx="373">
                  <c:v>42606</c:v>
                </c:pt>
                <c:pt idx="374">
                  <c:v>42605</c:v>
                </c:pt>
                <c:pt idx="375">
                  <c:v>42604</c:v>
                </c:pt>
                <c:pt idx="376">
                  <c:v>42603</c:v>
                </c:pt>
                <c:pt idx="377">
                  <c:v>42602</c:v>
                </c:pt>
                <c:pt idx="378">
                  <c:v>42601</c:v>
                </c:pt>
                <c:pt idx="379">
                  <c:v>42600</c:v>
                </c:pt>
                <c:pt idx="380">
                  <c:v>42599</c:v>
                </c:pt>
                <c:pt idx="381">
                  <c:v>42598</c:v>
                </c:pt>
                <c:pt idx="382">
                  <c:v>42597</c:v>
                </c:pt>
                <c:pt idx="383">
                  <c:v>42596</c:v>
                </c:pt>
                <c:pt idx="384">
                  <c:v>42595</c:v>
                </c:pt>
                <c:pt idx="385">
                  <c:v>42594</c:v>
                </c:pt>
                <c:pt idx="386">
                  <c:v>42593</c:v>
                </c:pt>
                <c:pt idx="387">
                  <c:v>42592</c:v>
                </c:pt>
                <c:pt idx="388">
                  <c:v>42591</c:v>
                </c:pt>
                <c:pt idx="389">
                  <c:v>42590</c:v>
                </c:pt>
                <c:pt idx="390">
                  <c:v>42589</c:v>
                </c:pt>
                <c:pt idx="391">
                  <c:v>42588</c:v>
                </c:pt>
                <c:pt idx="392">
                  <c:v>42587</c:v>
                </c:pt>
                <c:pt idx="393">
                  <c:v>42586</c:v>
                </c:pt>
                <c:pt idx="394">
                  <c:v>42585</c:v>
                </c:pt>
                <c:pt idx="395">
                  <c:v>42584</c:v>
                </c:pt>
                <c:pt idx="396">
                  <c:v>42583</c:v>
                </c:pt>
                <c:pt idx="397">
                  <c:v>42582</c:v>
                </c:pt>
                <c:pt idx="398">
                  <c:v>42581</c:v>
                </c:pt>
                <c:pt idx="399">
                  <c:v>42580</c:v>
                </c:pt>
                <c:pt idx="400">
                  <c:v>42579</c:v>
                </c:pt>
                <c:pt idx="401">
                  <c:v>42578</c:v>
                </c:pt>
                <c:pt idx="402">
                  <c:v>42577</c:v>
                </c:pt>
                <c:pt idx="403">
                  <c:v>42576</c:v>
                </c:pt>
                <c:pt idx="404">
                  <c:v>42575</c:v>
                </c:pt>
                <c:pt idx="405">
                  <c:v>42574</c:v>
                </c:pt>
                <c:pt idx="406">
                  <c:v>42573</c:v>
                </c:pt>
                <c:pt idx="407">
                  <c:v>42572</c:v>
                </c:pt>
                <c:pt idx="408">
                  <c:v>42571</c:v>
                </c:pt>
                <c:pt idx="409">
                  <c:v>42570</c:v>
                </c:pt>
                <c:pt idx="410">
                  <c:v>42569</c:v>
                </c:pt>
                <c:pt idx="411">
                  <c:v>42568</c:v>
                </c:pt>
                <c:pt idx="412">
                  <c:v>42567</c:v>
                </c:pt>
                <c:pt idx="413">
                  <c:v>42566</c:v>
                </c:pt>
                <c:pt idx="414">
                  <c:v>42565</c:v>
                </c:pt>
                <c:pt idx="415">
                  <c:v>42564</c:v>
                </c:pt>
                <c:pt idx="416">
                  <c:v>42563</c:v>
                </c:pt>
                <c:pt idx="417">
                  <c:v>42562</c:v>
                </c:pt>
                <c:pt idx="418">
                  <c:v>42561</c:v>
                </c:pt>
                <c:pt idx="419">
                  <c:v>42560</c:v>
                </c:pt>
                <c:pt idx="420">
                  <c:v>42559</c:v>
                </c:pt>
                <c:pt idx="421">
                  <c:v>42558</c:v>
                </c:pt>
                <c:pt idx="422">
                  <c:v>42557</c:v>
                </c:pt>
                <c:pt idx="423">
                  <c:v>42556</c:v>
                </c:pt>
                <c:pt idx="424">
                  <c:v>42555</c:v>
                </c:pt>
                <c:pt idx="425">
                  <c:v>42554</c:v>
                </c:pt>
                <c:pt idx="426">
                  <c:v>42553</c:v>
                </c:pt>
                <c:pt idx="427">
                  <c:v>42552</c:v>
                </c:pt>
                <c:pt idx="428">
                  <c:v>42551</c:v>
                </c:pt>
                <c:pt idx="429">
                  <c:v>42550</c:v>
                </c:pt>
                <c:pt idx="430">
                  <c:v>42549</c:v>
                </c:pt>
                <c:pt idx="431">
                  <c:v>42548</c:v>
                </c:pt>
                <c:pt idx="432">
                  <c:v>42547</c:v>
                </c:pt>
                <c:pt idx="433">
                  <c:v>42546</c:v>
                </c:pt>
                <c:pt idx="434">
                  <c:v>42545</c:v>
                </c:pt>
                <c:pt idx="435">
                  <c:v>42544</c:v>
                </c:pt>
                <c:pt idx="436">
                  <c:v>42543</c:v>
                </c:pt>
                <c:pt idx="437">
                  <c:v>42542</c:v>
                </c:pt>
                <c:pt idx="438">
                  <c:v>42541</c:v>
                </c:pt>
                <c:pt idx="439">
                  <c:v>42540</c:v>
                </c:pt>
                <c:pt idx="440">
                  <c:v>42539</c:v>
                </c:pt>
                <c:pt idx="441">
                  <c:v>42538</c:v>
                </c:pt>
                <c:pt idx="442">
                  <c:v>42537</c:v>
                </c:pt>
                <c:pt idx="443">
                  <c:v>42536</c:v>
                </c:pt>
                <c:pt idx="444">
                  <c:v>42535</c:v>
                </c:pt>
                <c:pt idx="445">
                  <c:v>42534</c:v>
                </c:pt>
                <c:pt idx="446">
                  <c:v>42533</c:v>
                </c:pt>
                <c:pt idx="447">
                  <c:v>42532</c:v>
                </c:pt>
                <c:pt idx="448">
                  <c:v>42531</c:v>
                </c:pt>
                <c:pt idx="449">
                  <c:v>42530</c:v>
                </c:pt>
                <c:pt idx="450">
                  <c:v>42529</c:v>
                </c:pt>
                <c:pt idx="451">
                  <c:v>42528</c:v>
                </c:pt>
                <c:pt idx="452">
                  <c:v>42527</c:v>
                </c:pt>
                <c:pt idx="453">
                  <c:v>42526</c:v>
                </c:pt>
                <c:pt idx="454">
                  <c:v>42525</c:v>
                </c:pt>
                <c:pt idx="455">
                  <c:v>42524</c:v>
                </c:pt>
                <c:pt idx="456">
                  <c:v>42523</c:v>
                </c:pt>
                <c:pt idx="457">
                  <c:v>42522</c:v>
                </c:pt>
                <c:pt idx="458">
                  <c:v>42521</c:v>
                </c:pt>
                <c:pt idx="459">
                  <c:v>42520</c:v>
                </c:pt>
                <c:pt idx="460">
                  <c:v>42519</c:v>
                </c:pt>
                <c:pt idx="461">
                  <c:v>42518</c:v>
                </c:pt>
                <c:pt idx="462">
                  <c:v>42517</c:v>
                </c:pt>
                <c:pt idx="463">
                  <c:v>42516</c:v>
                </c:pt>
                <c:pt idx="464">
                  <c:v>42515</c:v>
                </c:pt>
                <c:pt idx="465">
                  <c:v>42514</c:v>
                </c:pt>
                <c:pt idx="466">
                  <c:v>42513</c:v>
                </c:pt>
                <c:pt idx="467">
                  <c:v>42512</c:v>
                </c:pt>
                <c:pt idx="468">
                  <c:v>42511</c:v>
                </c:pt>
                <c:pt idx="469">
                  <c:v>42510</c:v>
                </c:pt>
                <c:pt idx="470">
                  <c:v>42509</c:v>
                </c:pt>
                <c:pt idx="471">
                  <c:v>42508</c:v>
                </c:pt>
                <c:pt idx="472">
                  <c:v>42507</c:v>
                </c:pt>
                <c:pt idx="473">
                  <c:v>42506</c:v>
                </c:pt>
                <c:pt idx="474">
                  <c:v>42505</c:v>
                </c:pt>
                <c:pt idx="475">
                  <c:v>42504</c:v>
                </c:pt>
                <c:pt idx="476">
                  <c:v>42503</c:v>
                </c:pt>
                <c:pt idx="477">
                  <c:v>42502</c:v>
                </c:pt>
                <c:pt idx="478">
                  <c:v>42501</c:v>
                </c:pt>
                <c:pt idx="479">
                  <c:v>42500</c:v>
                </c:pt>
                <c:pt idx="480">
                  <c:v>42499</c:v>
                </c:pt>
                <c:pt idx="481">
                  <c:v>42498</c:v>
                </c:pt>
                <c:pt idx="482">
                  <c:v>42497</c:v>
                </c:pt>
                <c:pt idx="483">
                  <c:v>42496</c:v>
                </c:pt>
                <c:pt idx="484">
                  <c:v>42495</c:v>
                </c:pt>
                <c:pt idx="485">
                  <c:v>42494</c:v>
                </c:pt>
                <c:pt idx="486">
                  <c:v>42493</c:v>
                </c:pt>
                <c:pt idx="487">
                  <c:v>42492</c:v>
                </c:pt>
                <c:pt idx="488">
                  <c:v>42491</c:v>
                </c:pt>
                <c:pt idx="489">
                  <c:v>42490</c:v>
                </c:pt>
                <c:pt idx="490">
                  <c:v>42489</c:v>
                </c:pt>
                <c:pt idx="491">
                  <c:v>42488</c:v>
                </c:pt>
                <c:pt idx="492">
                  <c:v>42487</c:v>
                </c:pt>
                <c:pt idx="493">
                  <c:v>42486</c:v>
                </c:pt>
                <c:pt idx="494">
                  <c:v>42485</c:v>
                </c:pt>
                <c:pt idx="495">
                  <c:v>42484</c:v>
                </c:pt>
                <c:pt idx="496">
                  <c:v>42483</c:v>
                </c:pt>
                <c:pt idx="497">
                  <c:v>42482</c:v>
                </c:pt>
                <c:pt idx="498">
                  <c:v>42481</c:v>
                </c:pt>
                <c:pt idx="499">
                  <c:v>42480</c:v>
                </c:pt>
                <c:pt idx="500">
                  <c:v>42479</c:v>
                </c:pt>
                <c:pt idx="501">
                  <c:v>42478</c:v>
                </c:pt>
                <c:pt idx="502">
                  <c:v>42477</c:v>
                </c:pt>
                <c:pt idx="503">
                  <c:v>42476</c:v>
                </c:pt>
                <c:pt idx="504">
                  <c:v>42475</c:v>
                </c:pt>
                <c:pt idx="505">
                  <c:v>42474</c:v>
                </c:pt>
                <c:pt idx="506">
                  <c:v>42473</c:v>
                </c:pt>
                <c:pt idx="507">
                  <c:v>42472</c:v>
                </c:pt>
                <c:pt idx="508">
                  <c:v>42471</c:v>
                </c:pt>
                <c:pt idx="509">
                  <c:v>42470</c:v>
                </c:pt>
                <c:pt idx="510">
                  <c:v>42469</c:v>
                </c:pt>
                <c:pt idx="511">
                  <c:v>42468</c:v>
                </c:pt>
                <c:pt idx="512">
                  <c:v>42467</c:v>
                </c:pt>
                <c:pt idx="513">
                  <c:v>42466</c:v>
                </c:pt>
                <c:pt idx="514">
                  <c:v>42465</c:v>
                </c:pt>
                <c:pt idx="515">
                  <c:v>42464</c:v>
                </c:pt>
                <c:pt idx="516">
                  <c:v>42463</c:v>
                </c:pt>
                <c:pt idx="517">
                  <c:v>42462</c:v>
                </c:pt>
                <c:pt idx="518">
                  <c:v>42461</c:v>
                </c:pt>
                <c:pt idx="519">
                  <c:v>42460</c:v>
                </c:pt>
                <c:pt idx="520">
                  <c:v>42459</c:v>
                </c:pt>
                <c:pt idx="521">
                  <c:v>42458</c:v>
                </c:pt>
                <c:pt idx="522">
                  <c:v>42457</c:v>
                </c:pt>
                <c:pt idx="523">
                  <c:v>42456</c:v>
                </c:pt>
                <c:pt idx="524">
                  <c:v>42455</c:v>
                </c:pt>
                <c:pt idx="525">
                  <c:v>42454</c:v>
                </c:pt>
                <c:pt idx="526">
                  <c:v>42453</c:v>
                </c:pt>
                <c:pt idx="527">
                  <c:v>42452</c:v>
                </c:pt>
                <c:pt idx="528">
                  <c:v>42451</c:v>
                </c:pt>
                <c:pt idx="529">
                  <c:v>42450</c:v>
                </c:pt>
                <c:pt idx="530">
                  <c:v>42449</c:v>
                </c:pt>
                <c:pt idx="531">
                  <c:v>42448</c:v>
                </c:pt>
                <c:pt idx="532">
                  <c:v>42447</c:v>
                </c:pt>
                <c:pt idx="533">
                  <c:v>42446</c:v>
                </c:pt>
                <c:pt idx="534">
                  <c:v>42445</c:v>
                </c:pt>
                <c:pt idx="535">
                  <c:v>42444</c:v>
                </c:pt>
                <c:pt idx="536">
                  <c:v>42443</c:v>
                </c:pt>
                <c:pt idx="537">
                  <c:v>42442</c:v>
                </c:pt>
                <c:pt idx="538">
                  <c:v>42441</c:v>
                </c:pt>
                <c:pt idx="539">
                  <c:v>42440</c:v>
                </c:pt>
                <c:pt idx="540">
                  <c:v>42439</c:v>
                </c:pt>
                <c:pt idx="541">
                  <c:v>42438</c:v>
                </c:pt>
                <c:pt idx="542">
                  <c:v>42437</c:v>
                </c:pt>
                <c:pt idx="543">
                  <c:v>42436</c:v>
                </c:pt>
                <c:pt idx="544">
                  <c:v>42435</c:v>
                </c:pt>
                <c:pt idx="545">
                  <c:v>42434</c:v>
                </c:pt>
                <c:pt idx="546">
                  <c:v>42433</c:v>
                </c:pt>
                <c:pt idx="547">
                  <c:v>42432</c:v>
                </c:pt>
                <c:pt idx="548">
                  <c:v>42431</c:v>
                </c:pt>
                <c:pt idx="549">
                  <c:v>42430</c:v>
                </c:pt>
                <c:pt idx="550">
                  <c:v>42429</c:v>
                </c:pt>
                <c:pt idx="551">
                  <c:v>42428</c:v>
                </c:pt>
                <c:pt idx="552">
                  <c:v>42427</c:v>
                </c:pt>
                <c:pt idx="553">
                  <c:v>42426</c:v>
                </c:pt>
                <c:pt idx="554">
                  <c:v>42425</c:v>
                </c:pt>
                <c:pt idx="555">
                  <c:v>42424</c:v>
                </c:pt>
                <c:pt idx="556">
                  <c:v>42423</c:v>
                </c:pt>
                <c:pt idx="557">
                  <c:v>42422</c:v>
                </c:pt>
                <c:pt idx="558">
                  <c:v>42421</c:v>
                </c:pt>
                <c:pt idx="559">
                  <c:v>42420</c:v>
                </c:pt>
                <c:pt idx="560">
                  <c:v>42419</c:v>
                </c:pt>
                <c:pt idx="561">
                  <c:v>42418</c:v>
                </c:pt>
                <c:pt idx="562">
                  <c:v>42417</c:v>
                </c:pt>
                <c:pt idx="563">
                  <c:v>42416</c:v>
                </c:pt>
                <c:pt idx="564">
                  <c:v>42415</c:v>
                </c:pt>
                <c:pt idx="565">
                  <c:v>42414</c:v>
                </c:pt>
                <c:pt idx="566">
                  <c:v>42413</c:v>
                </c:pt>
                <c:pt idx="567">
                  <c:v>42412</c:v>
                </c:pt>
                <c:pt idx="568">
                  <c:v>42411</c:v>
                </c:pt>
                <c:pt idx="569">
                  <c:v>42410</c:v>
                </c:pt>
                <c:pt idx="570">
                  <c:v>42409</c:v>
                </c:pt>
                <c:pt idx="571">
                  <c:v>42408</c:v>
                </c:pt>
                <c:pt idx="572">
                  <c:v>42407</c:v>
                </c:pt>
                <c:pt idx="573">
                  <c:v>42406</c:v>
                </c:pt>
                <c:pt idx="574">
                  <c:v>42405</c:v>
                </c:pt>
                <c:pt idx="575">
                  <c:v>42404</c:v>
                </c:pt>
                <c:pt idx="576">
                  <c:v>42403</c:v>
                </c:pt>
                <c:pt idx="577">
                  <c:v>42402</c:v>
                </c:pt>
                <c:pt idx="578">
                  <c:v>42401</c:v>
                </c:pt>
                <c:pt idx="579">
                  <c:v>42400</c:v>
                </c:pt>
                <c:pt idx="580">
                  <c:v>42399</c:v>
                </c:pt>
                <c:pt idx="581">
                  <c:v>42398</c:v>
                </c:pt>
                <c:pt idx="582">
                  <c:v>42397</c:v>
                </c:pt>
                <c:pt idx="583">
                  <c:v>42396</c:v>
                </c:pt>
                <c:pt idx="584">
                  <c:v>42395</c:v>
                </c:pt>
                <c:pt idx="585">
                  <c:v>42394</c:v>
                </c:pt>
                <c:pt idx="586">
                  <c:v>42393</c:v>
                </c:pt>
                <c:pt idx="587">
                  <c:v>42392</c:v>
                </c:pt>
                <c:pt idx="588">
                  <c:v>42391</c:v>
                </c:pt>
                <c:pt idx="589">
                  <c:v>42390</c:v>
                </c:pt>
                <c:pt idx="590">
                  <c:v>42389</c:v>
                </c:pt>
                <c:pt idx="591">
                  <c:v>42388</c:v>
                </c:pt>
                <c:pt idx="592">
                  <c:v>42387</c:v>
                </c:pt>
                <c:pt idx="593">
                  <c:v>42386</c:v>
                </c:pt>
                <c:pt idx="594">
                  <c:v>42385</c:v>
                </c:pt>
                <c:pt idx="595">
                  <c:v>42384</c:v>
                </c:pt>
                <c:pt idx="596">
                  <c:v>42383</c:v>
                </c:pt>
                <c:pt idx="597">
                  <c:v>42382</c:v>
                </c:pt>
                <c:pt idx="598">
                  <c:v>42381</c:v>
                </c:pt>
                <c:pt idx="599">
                  <c:v>42380</c:v>
                </c:pt>
                <c:pt idx="600">
                  <c:v>42379</c:v>
                </c:pt>
                <c:pt idx="601">
                  <c:v>42378</c:v>
                </c:pt>
                <c:pt idx="602">
                  <c:v>42377</c:v>
                </c:pt>
                <c:pt idx="603">
                  <c:v>42376</c:v>
                </c:pt>
                <c:pt idx="604">
                  <c:v>42375</c:v>
                </c:pt>
                <c:pt idx="605">
                  <c:v>42374</c:v>
                </c:pt>
                <c:pt idx="606">
                  <c:v>42373</c:v>
                </c:pt>
                <c:pt idx="607">
                  <c:v>42372</c:v>
                </c:pt>
                <c:pt idx="608">
                  <c:v>42371</c:v>
                </c:pt>
                <c:pt idx="609">
                  <c:v>42370</c:v>
                </c:pt>
                <c:pt idx="610">
                  <c:v>42369</c:v>
                </c:pt>
              </c:numCache>
            </c:numRef>
          </c:cat>
          <c:val>
            <c:numRef>
              <c:f>运输!$C$5:$C$1870</c:f>
              <c:numCache>
                <c:formatCode>###,###,###,###,##0.00</c:formatCode>
                <c:ptCount val="1866"/>
                <c:pt idx="0">
                  <c:v>23</c:v>
                </c:pt>
                <c:pt idx="1">
                  <c:v>16</c:v>
                </c:pt>
                <c:pt idx="2">
                  <c:v>14</c:v>
                </c:pt>
                <c:pt idx="3">
                  <c:v>10</c:v>
                </c:pt>
                <c:pt idx="4">
                  <c:v>12</c:v>
                </c:pt>
                <c:pt idx="5">
                  <c:v>14</c:v>
                </c:pt>
                <c:pt idx="6">
                  <c:v>12</c:v>
                </c:pt>
                <c:pt idx="7">
                  <c:v>18</c:v>
                </c:pt>
                <c:pt idx="8">
                  <c:v>12</c:v>
                </c:pt>
                <c:pt idx="9">
                  <c:v>19</c:v>
                </c:pt>
                <c:pt idx="10">
                  <c:v>11</c:v>
                </c:pt>
                <c:pt idx="11">
                  <c:v>14</c:v>
                </c:pt>
                <c:pt idx="12">
                  <c:v>13</c:v>
                </c:pt>
                <c:pt idx="13">
                  <c:v>11</c:v>
                </c:pt>
                <c:pt idx="14">
                  <c:v>24</c:v>
                </c:pt>
                <c:pt idx="15">
                  <c:v>22</c:v>
                </c:pt>
                <c:pt idx="16">
                  <c:v>20</c:v>
                </c:pt>
                <c:pt idx="17">
                  <c:v>19</c:v>
                </c:pt>
                <c:pt idx="18">
                  <c:v>7</c:v>
                </c:pt>
                <c:pt idx="19">
                  <c:v>11</c:v>
                </c:pt>
                <c:pt idx="20">
                  <c:v>12</c:v>
                </c:pt>
                <c:pt idx="21">
                  <c:v>15</c:v>
                </c:pt>
                <c:pt idx="22">
                  <c:v>8</c:v>
                </c:pt>
                <c:pt idx="23">
                  <c:v>11</c:v>
                </c:pt>
                <c:pt idx="24">
                  <c:v>12</c:v>
                </c:pt>
                <c:pt idx="25">
                  <c:v>6</c:v>
                </c:pt>
                <c:pt idx="26">
                  <c:v>7</c:v>
                </c:pt>
                <c:pt idx="27">
                  <c:v>5</c:v>
                </c:pt>
                <c:pt idx="28">
                  <c:v>7</c:v>
                </c:pt>
                <c:pt idx="29">
                  <c:v>6</c:v>
                </c:pt>
                <c:pt idx="30">
                  <c:v>11</c:v>
                </c:pt>
                <c:pt idx="31">
                  <c:v>17</c:v>
                </c:pt>
                <c:pt idx="32">
                  <c:v>5</c:v>
                </c:pt>
                <c:pt idx="33">
                  <c:v>13</c:v>
                </c:pt>
                <c:pt idx="34">
                  <c:v>11</c:v>
                </c:pt>
                <c:pt idx="35">
                  <c:v>14</c:v>
                </c:pt>
                <c:pt idx="36">
                  <c:v>9</c:v>
                </c:pt>
                <c:pt idx="37">
                  <c:v>6</c:v>
                </c:pt>
                <c:pt idx="38">
                  <c:v>18</c:v>
                </c:pt>
                <c:pt idx="39">
                  <c:v>8</c:v>
                </c:pt>
                <c:pt idx="40">
                  <c:v>16</c:v>
                </c:pt>
                <c:pt idx="41">
                  <c:v>15</c:v>
                </c:pt>
                <c:pt idx="42">
                  <c:v>16</c:v>
                </c:pt>
                <c:pt idx="43">
                  <c:v>10</c:v>
                </c:pt>
                <c:pt idx="44">
                  <c:v>14</c:v>
                </c:pt>
                <c:pt idx="45">
                  <c:v>8</c:v>
                </c:pt>
                <c:pt idx="46">
                  <c:v>7</c:v>
                </c:pt>
                <c:pt idx="47">
                  <c:v>15</c:v>
                </c:pt>
                <c:pt idx="48">
                  <c:v>13</c:v>
                </c:pt>
                <c:pt idx="49">
                  <c:v>9</c:v>
                </c:pt>
                <c:pt idx="50">
                  <c:v>7</c:v>
                </c:pt>
                <c:pt idx="51">
                  <c:v>14</c:v>
                </c:pt>
                <c:pt idx="52">
                  <c:v>12</c:v>
                </c:pt>
                <c:pt idx="53">
                  <c:v>6</c:v>
                </c:pt>
                <c:pt idx="54">
                  <c:v>3</c:v>
                </c:pt>
                <c:pt idx="55">
                  <c:v>5</c:v>
                </c:pt>
                <c:pt idx="56">
                  <c:v>3</c:v>
                </c:pt>
                <c:pt idx="57">
                  <c:v>11</c:v>
                </c:pt>
                <c:pt idx="58">
                  <c:v>10</c:v>
                </c:pt>
                <c:pt idx="59">
                  <c:v>11</c:v>
                </c:pt>
                <c:pt idx="60">
                  <c:v>14</c:v>
                </c:pt>
                <c:pt idx="61">
                  <c:v>17</c:v>
                </c:pt>
                <c:pt idx="62">
                  <c:v>14</c:v>
                </c:pt>
                <c:pt idx="63">
                  <c:v>14</c:v>
                </c:pt>
                <c:pt idx="64">
                  <c:v>11</c:v>
                </c:pt>
                <c:pt idx="65">
                  <c:v>7</c:v>
                </c:pt>
                <c:pt idx="66">
                  <c:v>13</c:v>
                </c:pt>
                <c:pt idx="67">
                  <c:v>10</c:v>
                </c:pt>
                <c:pt idx="68">
                  <c:v>10</c:v>
                </c:pt>
                <c:pt idx="69">
                  <c:v>13</c:v>
                </c:pt>
                <c:pt idx="70">
                  <c:v>7</c:v>
                </c:pt>
                <c:pt idx="71">
                  <c:v>11</c:v>
                </c:pt>
                <c:pt idx="72">
                  <c:v>15</c:v>
                </c:pt>
                <c:pt idx="73">
                  <c:v>14</c:v>
                </c:pt>
                <c:pt idx="74">
                  <c:v>20</c:v>
                </c:pt>
                <c:pt idx="75">
                  <c:v>15</c:v>
                </c:pt>
                <c:pt idx="76">
                  <c:v>19</c:v>
                </c:pt>
                <c:pt idx="77">
                  <c:v>22</c:v>
                </c:pt>
                <c:pt idx="78">
                  <c:v>17</c:v>
                </c:pt>
                <c:pt idx="79">
                  <c:v>16</c:v>
                </c:pt>
                <c:pt idx="80">
                  <c:v>12</c:v>
                </c:pt>
                <c:pt idx="81">
                  <c:v>5</c:v>
                </c:pt>
                <c:pt idx="82">
                  <c:v>11</c:v>
                </c:pt>
                <c:pt idx="83">
                  <c:v>7</c:v>
                </c:pt>
                <c:pt idx="84">
                  <c:v>21</c:v>
                </c:pt>
                <c:pt idx="85">
                  <c:v>8</c:v>
                </c:pt>
                <c:pt idx="86">
                  <c:v>24</c:v>
                </c:pt>
                <c:pt idx="87">
                  <c:v>13</c:v>
                </c:pt>
                <c:pt idx="88">
                  <c:v>12</c:v>
                </c:pt>
                <c:pt idx="89">
                  <c:v>4</c:v>
                </c:pt>
                <c:pt idx="90">
                  <c:v>17</c:v>
                </c:pt>
                <c:pt idx="91">
                  <c:v>17</c:v>
                </c:pt>
                <c:pt idx="92">
                  <c:v>10</c:v>
                </c:pt>
                <c:pt idx="93">
                  <c:v>17</c:v>
                </c:pt>
                <c:pt idx="94">
                  <c:v>17</c:v>
                </c:pt>
                <c:pt idx="95">
                  <c:v>21</c:v>
                </c:pt>
                <c:pt idx="96">
                  <c:v>13</c:v>
                </c:pt>
                <c:pt idx="97">
                  <c:v>14</c:v>
                </c:pt>
                <c:pt idx="98">
                  <c:v>15</c:v>
                </c:pt>
                <c:pt idx="99">
                  <c:v>13</c:v>
                </c:pt>
                <c:pt idx="100">
                  <c:v>10</c:v>
                </c:pt>
                <c:pt idx="101">
                  <c:v>12</c:v>
                </c:pt>
                <c:pt idx="102">
                  <c:v>9</c:v>
                </c:pt>
                <c:pt idx="103">
                  <c:v>12</c:v>
                </c:pt>
                <c:pt idx="104">
                  <c:v>19</c:v>
                </c:pt>
                <c:pt idx="105">
                  <c:v>12</c:v>
                </c:pt>
                <c:pt idx="106">
                  <c:v>11</c:v>
                </c:pt>
                <c:pt idx="107">
                  <c:v>15</c:v>
                </c:pt>
                <c:pt idx="108">
                  <c:v>10</c:v>
                </c:pt>
                <c:pt idx="109">
                  <c:v>11</c:v>
                </c:pt>
                <c:pt idx="110">
                  <c:v>14</c:v>
                </c:pt>
                <c:pt idx="111">
                  <c:v>6</c:v>
                </c:pt>
                <c:pt idx="112">
                  <c:v>15</c:v>
                </c:pt>
                <c:pt idx="113">
                  <c:v>12</c:v>
                </c:pt>
                <c:pt idx="114">
                  <c:v>9</c:v>
                </c:pt>
                <c:pt idx="115">
                  <c:v>11</c:v>
                </c:pt>
                <c:pt idx="116">
                  <c:v>13</c:v>
                </c:pt>
                <c:pt idx="117">
                  <c:v>17</c:v>
                </c:pt>
                <c:pt idx="118">
                  <c:v>14</c:v>
                </c:pt>
                <c:pt idx="119">
                  <c:v>6</c:v>
                </c:pt>
                <c:pt idx="120">
                  <c:v>7</c:v>
                </c:pt>
                <c:pt idx="121">
                  <c:v>10</c:v>
                </c:pt>
                <c:pt idx="122">
                  <c:v>8</c:v>
                </c:pt>
                <c:pt idx="123">
                  <c:v>12</c:v>
                </c:pt>
                <c:pt idx="124">
                  <c:v>10</c:v>
                </c:pt>
                <c:pt idx="125">
                  <c:v>13</c:v>
                </c:pt>
                <c:pt idx="126">
                  <c:v>10</c:v>
                </c:pt>
                <c:pt idx="127">
                  <c:v>6</c:v>
                </c:pt>
                <c:pt idx="128">
                  <c:v>10</c:v>
                </c:pt>
                <c:pt idx="129">
                  <c:v>8</c:v>
                </c:pt>
                <c:pt idx="130">
                  <c:v>7</c:v>
                </c:pt>
                <c:pt idx="131">
                  <c:v>21</c:v>
                </c:pt>
                <c:pt idx="132">
                  <c:v>18</c:v>
                </c:pt>
                <c:pt idx="133">
                  <c:v>8</c:v>
                </c:pt>
                <c:pt idx="134">
                  <c:v>10</c:v>
                </c:pt>
                <c:pt idx="135">
                  <c:v>14</c:v>
                </c:pt>
                <c:pt idx="136">
                  <c:v>5</c:v>
                </c:pt>
                <c:pt idx="137">
                  <c:v>7</c:v>
                </c:pt>
                <c:pt idx="138">
                  <c:v>5</c:v>
                </c:pt>
                <c:pt idx="139">
                  <c:v>10</c:v>
                </c:pt>
                <c:pt idx="140">
                  <c:v>9</c:v>
                </c:pt>
                <c:pt idx="141">
                  <c:v>12</c:v>
                </c:pt>
                <c:pt idx="142">
                  <c:v>13</c:v>
                </c:pt>
                <c:pt idx="143">
                  <c:v>15</c:v>
                </c:pt>
                <c:pt idx="144">
                  <c:v>5</c:v>
                </c:pt>
                <c:pt idx="145">
                  <c:v>7</c:v>
                </c:pt>
                <c:pt idx="146">
                  <c:v>6</c:v>
                </c:pt>
                <c:pt idx="147">
                  <c:v>14</c:v>
                </c:pt>
                <c:pt idx="148">
                  <c:v>8</c:v>
                </c:pt>
                <c:pt idx="149">
                  <c:v>12</c:v>
                </c:pt>
                <c:pt idx="150">
                  <c:v>22</c:v>
                </c:pt>
                <c:pt idx="151">
                  <c:v>17</c:v>
                </c:pt>
                <c:pt idx="152">
                  <c:v>21</c:v>
                </c:pt>
                <c:pt idx="153">
                  <c:v>11</c:v>
                </c:pt>
                <c:pt idx="154">
                  <c:v>14</c:v>
                </c:pt>
                <c:pt idx="155">
                  <c:v>11</c:v>
                </c:pt>
                <c:pt idx="156">
                  <c:v>17</c:v>
                </c:pt>
                <c:pt idx="157">
                  <c:v>14</c:v>
                </c:pt>
                <c:pt idx="158">
                  <c:v>17</c:v>
                </c:pt>
                <c:pt idx="159">
                  <c:v>13</c:v>
                </c:pt>
                <c:pt idx="160">
                  <c:v>8</c:v>
                </c:pt>
                <c:pt idx="161">
                  <c:v>12</c:v>
                </c:pt>
                <c:pt idx="162">
                  <c:v>12</c:v>
                </c:pt>
                <c:pt idx="163">
                  <c:v>11</c:v>
                </c:pt>
                <c:pt idx="164">
                  <c:v>13</c:v>
                </c:pt>
                <c:pt idx="165">
                  <c:v>7</c:v>
                </c:pt>
                <c:pt idx="166">
                  <c:v>16</c:v>
                </c:pt>
                <c:pt idx="167">
                  <c:v>11</c:v>
                </c:pt>
                <c:pt idx="168">
                  <c:v>12</c:v>
                </c:pt>
                <c:pt idx="169">
                  <c:v>14</c:v>
                </c:pt>
                <c:pt idx="170">
                  <c:v>9</c:v>
                </c:pt>
                <c:pt idx="171">
                  <c:v>12</c:v>
                </c:pt>
                <c:pt idx="172">
                  <c:v>7</c:v>
                </c:pt>
                <c:pt idx="173">
                  <c:v>9</c:v>
                </c:pt>
                <c:pt idx="174">
                  <c:v>14</c:v>
                </c:pt>
                <c:pt idx="175">
                  <c:v>16</c:v>
                </c:pt>
                <c:pt idx="176">
                  <c:v>13</c:v>
                </c:pt>
                <c:pt idx="177">
                  <c:v>11</c:v>
                </c:pt>
                <c:pt idx="178">
                  <c:v>11</c:v>
                </c:pt>
                <c:pt idx="179">
                  <c:v>13</c:v>
                </c:pt>
                <c:pt idx="180">
                  <c:v>13</c:v>
                </c:pt>
                <c:pt idx="181">
                  <c:v>8</c:v>
                </c:pt>
                <c:pt idx="182">
                  <c:v>7</c:v>
                </c:pt>
                <c:pt idx="183">
                  <c:v>11</c:v>
                </c:pt>
                <c:pt idx="184">
                  <c:v>19</c:v>
                </c:pt>
                <c:pt idx="185">
                  <c:v>15</c:v>
                </c:pt>
                <c:pt idx="186">
                  <c:v>12</c:v>
                </c:pt>
                <c:pt idx="187">
                  <c:v>24</c:v>
                </c:pt>
                <c:pt idx="188">
                  <c:v>28</c:v>
                </c:pt>
                <c:pt idx="189">
                  <c:v>14</c:v>
                </c:pt>
                <c:pt idx="190">
                  <c:v>16</c:v>
                </c:pt>
                <c:pt idx="191">
                  <c:v>11</c:v>
                </c:pt>
                <c:pt idx="192">
                  <c:v>11</c:v>
                </c:pt>
                <c:pt idx="193">
                  <c:v>9</c:v>
                </c:pt>
                <c:pt idx="194">
                  <c:v>13</c:v>
                </c:pt>
                <c:pt idx="195">
                  <c:v>19</c:v>
                </c:pt>
                <c:pt idx="196">
                  <c:v>12</c:v>
                </c:pt>
                <c:pt idx="197">
                  <c:v>5</c:v>
                </c:pt>
                <c:pt idx="198">
                  <c:v>14</c:v>
                </c:pt>
                <c:pt idx="199">
                  <c:v>13</c:v>
                </c:pt>
                <c:pt idx="200">
                  <c:v>21</c:v>
                </c:pt>
                <c:pt idx="201">
                  <c:v>16</c:v>
                </c:pt>
                <c:pt idx="202">
                  <c:v>14</c:v>
                </c:pt>
                <c:pt idx="203">
                  <c:v>13</c:v>
                </c:pt>
                <c:pt idx="204">
                  <c:v>7</c:v>
                </c:pt>
                <c:pt idx="205">
                  <c:v>13</c:v>
                </c:pt>
                <c:pt idx="206">
                  <c:v>14</c:v>
                </c:pt>
                <c:pt idx="207">
                  <c:v>7</c:v>
                </c:pt>
                <c:pt idx="208">
                  <c:v>10</c:v>
                </c:pt>
                <c:pt idx="209">
                  <c:v>6</c:v>
                </c:pt>
                <c:pt idx="210">
                  <c:v>11</c:v>
                </c:pt>
                <c:pt idx="211">
                  <c:v>8</c:v>
                </c:pt>
                <c:pt idx="212">
                  <c:v>8</c:v>
                </c:pt>
                <c:pt idx="213">
                  <c:v>9</c:v>
                </c:pt>
                <c:pt idx="214">
                  <c:v>12</c:v>
                </c:pt>
                <c:pt idx="215">
                  <c:v>5</c:v>
                </c:pt>
                <c:pt idx="216">
                  <c:v>5</c:v>
                </c:pt>
                <c:pt idx="217">
                  <c:v>7</c:v>
                </c:pt>
                <c:pt idx="218">
                  <c:v>6</c:v>
                </c:pt>
                <c:pt idx="219">
                  <c:v>12</c:v>
                </c:pt>
                <c:pt idx="220">
                  <c:v>8</c:v>
                </c:pt>
                <c:pt idx="221">
                  <c:v>12</c:v>
                </c:pt>
                <c:pt idx="222">
                  <c:v>10</c:v>
                </c:pt>
                <c:pt idx="223">
                  <c:v>17</c:v>
                </c:pt>
                <c:pt idx="224">
                  <c:v>16</c:v>
                </c:pt>
                <c:pt idx="225">
                  <c:v>16</c:v>
                </c:pt>
                <c:pt idx="226">
                  <c:v>11</c:v>
                </c:pt>
                <c:pt idx="227">
                  <c:v>17</c:v>
                </c:pt>
                <c:pt idx="228">
                  <c:v>20</c:v>
                </c:pt>
                <c:pt idx="229">
                  <c:v>14</c:v>
                </c:pt>
                <c:pt idx="230">
                  <c:v>20</c:v>
                </c:pt>
                <c:pt idx="231">
                  <c:v>22</c:v>
                </c:pt>
                <c:pt idx="232">
                  <c:v>10</c:v>
                </c:pt>
                <c:pt idx="233">
                  <c:v>19</c:v>
                </c:pt>
                <c:pt idx="234">
                  <c:v>15</c:v>
                </c:pt>
                <c:pt idx="235">
                  <c:v>10</c:v>
                </c:pt>
                <c:pt idx="236">
                  <c:v>15</c:v>
                </c:pt>
                <c:pt idx="237">
                  <c:v>9</c:v>
                </c:pt>
                <c:pt idx="238">
                  <c:v>11</c:v>
                </c:pt>
                <c:pt idx="239">
                  <c:v>15</c:v>
                </c:pt>
                <c:pt idx="240">
                  <c:v>9</c:v>
                </c:pt>
                <c:pt idx="241">
                  <c:v>22</c:v>
                </c:pt>
                <c:pt idx="242">
                  <c:v>14</c:v>
                </c:pt>
                <c:pt idx="243">
                  <c:v>18</c:v>
                </c:pt>
                <c:pt idx="244">
                  <c:v>16</c:v>
                </c:pt>
                <c:pt idx="245">
                  <c:v>14</c:v>
                </c:pt>
                <c:pt idx="246">
                  <c:v>14</c:v>
                </c:pt>
                <c:pt idx="247">
                  <c:v>5</c:v>
                </c:pt>
                <c:pt idx="248">
                  <c:v>19</c:v>
                </c:pt>
                <c:pt idx="249">
                  <c:v>12</c:v>
                </c:pt>
                <c:pt idx="250">
                  <c:v>15</c:v>
                </c:pt>
                <c:pt idx="251">
                  <c:v>13</c:v>
                </c:pt>
                <c:pt idx="252">
                  <c:v>19</c:v>
                </c:pt>
                <c:pt idx="253">
                  <c:v>10</c:v>
                </c:pt>
                <c:pt idx="254">
                  <c:v>13</c:v>
                </c:pt>
                <c:pt idx="255">
                  <c:v>16</c:v>
                </c:pt>
                <c:pt idx="256">
                  <c:v>11</c:v>
                </c:pt>
                <c:pt idx="257">
                  <c:v>4</c:v>
                </c:pt>
                <c:pt idx="258">
                  <c:v>22</c:v>
                </c:pt>
                <c:pt idx="259">
                  <c:v>9</c:v>
                </c:pt>
                <c:pt idx="260">
                  <c:v>19</c:v>
                </c:pt>
                <c:pt idx="261">
                  <c:v>24</c:v>
                </c:pt>
                <c:pt idx="262">
                  <c:v>19</c:v>
                </c:pt>
                <c:pt idx="263">
                  <c:v>14</c:v>
                </c:pt>
                <c:pt idx="264">
                  <c:v>15</c:v>
                </c:pt>
                <c:pt idx="265">
                  <c:v>21</c:v>
                </c:pt>
                <c:pt idx="266">
                  <c:v>18</c:v>
                </c:pt>
                <c:pt idx="267">
                  <c:v>15</c:v>
                </c:pt>
                <c:pt idx="268">
                  <c:v>19</c:v>
                </c:pt>
                <c:pt idx="269">
                  <c:v>18</c:v>
                </c:pt>
                <c:pt idx="270">
                  <c:v>13</c:v>
                </c:pt>
                <c:pt idx="271">
                  <c:v>11</c:v>
                </c:pt>
                <c:pt idx="272">
                  <c:v>16</c:v>
                </c:pt>
                <c:pt idx="273">
                  <c:v>7</c:v>
                </c:pt>
                <c:pt idx="274">
                  <c:v>11</c:v>
                </c:pt>
                <c:pt idx="275">
                  <c:v>14</c:v>
                </c:pt>
                <c:pt idx="276">
                  <c:v>22</c:v>
                </c:pt>
                <c:pt idx="277">
                  <c:v>19</c:v>
                </c:pt>
                <c:pt idx="278">
                  <c:v>10</c:v>
                </c:pt>
                <c:pt idx="279">
                  <c:v>10</c:v>
                </c:pt>
                <c:pt idx="280">
                  <c:v>13</c:v>
                </c:pt>
                <c:pt idx="281">
                  <c:v>13</c:v>
                </c:pt>
                <c:pt idx="282">
                  <c:v>10</c:v>
                </c:pt>
                <c:pt idx="283">
                  <c:v>10</c:v>
                </c:pt>
                <c:pt idx="284">
                  <c:v>9</c:v>
                </c:pt>
                <c:pt idx="285">
                  <c:v>11</c:v>
                </c:pt>
                <c:pt idx="286">
                  <c:v>13</c:v>
                </c:pt>
                <c:pt idx="287">
                  <c:v>9</c:v>
                </c:pt>
                <c:pt idx="288">
                  <c:v>21</c:v>
                </c:pt>
                <c:pt idx="289">
                  <c:v>16</c:v>
                </c:pt>
                <c:pt idx="290">
                  <c:v>11</c:v>
                </c:pt>
                <c:pt idx="291">
                  <c:v>8</c:v>
                </c:pt>
                <c:pt idx="292">
                  <c:v>8</c:v>
                </c:pt>
                <c:pt idx="293">
                  <c:v>13</c:v>
                </c:pt>
                <c:pt idx="294">
                  <c:v>13</c:v>
                </c:pt>
                <c:pt idx="295">
                  <c:v>11</c:v>
                </c:pt>
                <c:pt idx="296">
                  <c:v>6</c:v>
                </c:pt>
                <c:pt idx="297">
                  <c:v>6</c:v>
                </c:pt>
                <c:pt idx="298">
                  <c:v>12</c:v>
                </c:pt>
                <c:pt idx="299">
                  <c:v>18</c:v>
                </c:pt>
                <c:pt idx="300">
                  <c:v>11</c:v>
                </c:pt>
                <c:pt idx="301">
                  <c:v>9</c:v>
                </c:pt>
                <c:pt idx="302">
                  <c:v>17</c:v>
                </c:pt>
                <c:pt idx="303">
                  <c:v>20</c:v>
                </c:pt>
                <c:pt idx="304">
                  <c:v>7</c:v>
                </c:pt>
                <c:pt idx="305">
                  <c:v>14</c:v>
                </c:pt>
                <c:pt idx="306">
                  <c:v>8</c:v>
                </c:pt>
                <c:pt idx="307">
                  <c:v>12</c:v>
                </c:pt>
                <c:pt idx="308">
                  <c:v>10</c:v>
                </c:pt>
                <c:pt idx="309">
                  <c:v>10</c:v>
                </c:pt>
                <c:pt idx="310">
                  <c:v>14</c:v>
                </c:pt>
                <c:pt idx="311">
                  <c:v>6</c:v>
                </c:pt>
                <c:pt idx="312">
                  <c:v>10</c:v>
                </c:pt>
                <c:pt idx="313">
                  <c:v>16</c:v>
                </c:pt>
                <c:pt idx="314">
                  <c:v>11</c:v>
                </c:pt>
                <c:pt idx="315">
                  <c:v>13</c:v>
                </c:pt>
                <c:pt idx="316">
                  <c:v>10</c:v>
                </c:pt>
                <c:pt idx="317">
                  <c:v>10</c:v>
                </c:pt>
                <c:pt idx="318">
                  <c:v>12</c:v>
                </c:pt>
                <c:pt idx="319">
                  <c:v>11</c:v>
                </c:pt>
                <c:pt idx="320">
                  <c:v>10</c:v>
                </c:pt>
                <c:pt idx="321">
                  <c:v>9</c:v>
                </c:pt>
                <c:pt idx="322">
                  <c:v>7</c:v>
                </c:pt>
                <c:pt idx="323">
                  <c:v>13</c:v>
                </c:pt>
                <c:pt idx="324">
                  <c:v>12</c:v>
                </c:pt>
                <c:pt idx="325">
                  <c:v>8</c:v>
                </c:pt>
                <c:pt idx="326">
                  <c:v>12</c:v>
                </c:pt>
                <c:pt idx="327">
                  <c:v>10</c:v>
                </c:pt>
                <c:pt idx="328">
                  <c:v>6</c:v>
                </c:pt>
                <c:pt idx="329">
                  <c:v>16</c:v>
                </c:pt>
                <c:pt idx="330">
                  <c:v>8</c:v>
                </c:pt>
                <c:pt idx="331">
                  <c:v>7</c:v>
                </c:pt>
                <c:pt idx="332">
                  <c:v>7</c:v>
                </c:pt>
                <c:pt idx="333">
                  <c:v>5</c:v>
                </c:pt>
                <c:pt idx="334">
                  <c:v>11</c:v>
                </c:pt>
                <c:pt idx="335">
                  <c:v>7</c:v>
                </c:pt>
                <c:pt idx="336">
                  <c:v>12</c:v>
                </c:pt>
                <c:pt idx="337">
                  <c:v>10</c:v>
                </c:pt>
                <c:pt idx="338">
                  <c:v>10</c:v>
                </c:pt>
                <c:pt idx="339">
                  <c:v>10</c:v>
                </c:pt>
                <c:pt idx="340">
                  <c:v>7</c:v>
                </c:pt>
                <c:pt idx="341">
                  <c:v>8</c:v>
                </c:pt>
                <c:pt idx="342">
                  <c:v>4</c:v>
                </c:pt>
                <c:pt idx="343">
                  <c:v>11</c:v>
                </c:pt>
                <c:pt idx="344">
                  <c:v>7</c:v>
                </c:pt>
                <c:pt idx="345">
                  <c:v>9</c:v>
                </c:pt>
                <c:pt idx="346">
                  <c:v>10</c:v>
                </c:pt>
                <c:pt idx="347">
                  <c:v>9</c:v>
                </c:pt>
                <c:pt idx="348">
                  <c:v>5</c:v>
                </c:pt>
                <c:pt idx="349">
                  <c:v>7</c:v>
                </c:pt>
                <c:pt idx="350">
                  <c:v>5</c:v>
                </c:pt>
                <c:pt idx="351">
                  <c:v>5</c:v>
                </c:pt>
                <c:pt idx="352">
                  <c:v>3</c:v>
                </c:pt>
                <c:pt idx="353">
                  <c:v>14</c:v>
                </c:pt>
                <c:pt idx="354">
                  <c:v>11</c:v>
                </c:pt>
                <c:pt idx="355">
                  <c:v>12</c:v>
                </c:pt>
                <c:pt idx="356">
                  <c:v>7</c:v>
                </c:pt>
                <c:pt idx="357">
                  <c:v>8</c:v>
                </c:pt>
                <c:pt idx="358">
                  <c:v>4</c:v>
                </c:pt>
                <c:pt idx="359">
                  <c:v>7</c:v>
                </c:pt>
                <c:pt idx="360">
                  <c:v>3</c:v>
                </c:pt>
                <c:pt idx="361">
                  <c:v>6</c:v>
                </c:pt>
                <c:pt idx="362">
                  <c:v>10</c:v>
                </c:pt>
                <c:pt idx="363">
                  <c:v>7</c:v>
                </c:pt>
                <c:pt idx="364">
                  <c:v>11</c:v>
                </c:pt>
                <c:pt idx="365">
                  <c:v>14</c:v>
                </c:pt>
                <c:pt idx="366">
                  <c:v>11</c:v>
                </c:pt>
                <c:pt idx="367">
                  <c:v>12</c:v>
                </c:pt>
                <c:pt idx="368">
                  <c:v>11</c:v>
                </c:pt>
                <c:pt idx="369">
                  <c:v>10</c:v>
                </c:pt>
                <c:pt idx="370">
                  <c:v>11</c:v>
                </c:pt>
                <c:pt idx="371">
                  <c:v>10</c:v>
                </c:pt>
                <c:pt idx="372">
                  <c:v>14</c:v>
                </c:pt>
                <c:pt idx="373">
                  <c:v>10</c:v>
                </c:pt>
                <c:pt idx="374">
                  <c:v>7</c:v>
                </c:pt>
                <c:pt idx="375">
                  <c:v>7</c:v>
                </c:pt>
                <c:pt idx="376">
                  <c:v>10</c:v>
                </c:pt>
                <c:pt idx="377">
                  <c:v>7</c:v>
                </c:pt>
                <c:pt idx="378">
                  <c:v>9</c:v>
                </c:pt>
                <c:pt idx="379">
                  <c:v>17</c:v>
                </c:pt>
                <c:pt idx="380">
                  <c:v>20</c:v>
                </c:pt>
                <c:pt idx="381">
                  <c:v>20</c:v>
                </c:pt>
                <c:pt idx="382">
                  <c:v>15</c:v>
                </c:pt>
                <c:pt idx="383">
                  <c:v>18</c:v>
                </c:pt>
                <c:pt idx="384">
                  <c:v>13</c:v>
                </c:pt>
                <c:pt idx="385">
                  <c:v>14</c:v>
                </c:pt>
                <c:pt idx="386">
                  <c:v>11</c:v>
                </c:pt>
                <c:pt idx="387">
                  <c:v>5</c:v>
                </c:pt>
                <c:pt idx="388">
                  <c:v>10</c:v>
                </c:pt>
                <c:pt idx="389">
                  <c:v>9</c:v>
                </c:pt>
                <c:pt idx="390">
                  <c:v>5</c:v>
                </c:pt>
                <c:pt idx="391">
                  <c:v>5</c:v>
                </c:pt>
                <c:pt idx="392">
                  <c:v>8</c:v>
                </c:pt>
                <c:pt idx="393">
                  <c:v>12</c:v>
                </c:pt>
                <c:pt idx="394">
                  <c:v>4</c:v>
                </c:pt>
                <c:pt idx="395">
                  <c:v>4</c:v>
                </c:pt>
                <c:pt idx="396">
                  <c:v>3</c:v>
                </c:pt>
                <c:pt idx="397">
                  <c:v>4</c:v>
                </c:pt>
                <c:pt idx="398">
                  <c:v>7</c:v>
                </c:pt>
                <c:pt idx="399">
                  <c:v>6</c:v>
                </c:pt>
                <c:pt idx="400">
                  <c:v>10</c:v>
                </c:pt>
                <c:pt idx="401">
                  <c:v>13</c:v>
                </c:pt>
                <c:pt idx="402">
                  <c:v>14</c:v>
                </c:pt>
                <c:pt idx="403">
                  <c:v>3</c:v>
                </c:pt>
                <c:pt idx="404">
                  <c:v>10</c:v>
                </c:pt>
                <c:pt idx="405">
                  <c:v>9</c:v>
                </c:pt>
                <c:pt idx="406">
                  <c:v>12</c:v>
                </c:pt>
                <c:pt idx="407">
                  <c:v>4</c:v>
                </c:pt>
                <c:pt idx="408">
                  <c:v>6</c:v>
                </c:pt>
                <c:pt idx="409">
                  <c:v>7</c:v>
                </c:pt>
                <c:pt idx="410">
                  <c:v>6</c:v>
                </c:pt>
                <c:pt idx="411">
                  <c:v>9</c:v>
                </c:pt>
                <c:pt idx="412">
                  <c:v>10</c:v>
                </c:pt>
                <c:pt idx="413">
                  <c:v>5</c:v>
                </c:pt>
                <c:pt idx="414">
                  <c:v>6</c:v>
                </c:pt>
                <c:pt idx="415">
                  <c:v>11</c:v>
                </c:pt>
                <c:pt idx="416">
                  <c:v>3</c:v>
                </c:pt>
                <c:pt idx="417">
                  <c:v>3</c:v>
                </c:pt>
                <c:pt idx="418">
                  <c:v>8</c:v>
                </c:pt>
                <c:pt idx="419">
                  <c:v>6</c:v>
                </c:pt>
                <c:pt idx="420">
                  <c:v>7</c:v>
                </c:pt>
                <c:pt idx="421">
                  <c:v>2</c:v>
                </c:pt>
                <c:pt idx="422">
                  <c:v>8</c:v>
                </c:pt>
                <c:pt idx="423">
                  <c:v>9</c:v>
                </c:pt>
                <c:pt idx="424">
                  <c:v>7</c:v>
                </c:pt>
                <c:pt idx="425">
                  <c:v>7</c:v>
                </c:pt>
                <c:pt idx="426">
                  <c:v>6</c:v>
                </c:pt>
                <c:pt idx="427">
                  <c:v>10</c:v>
                </c:pt>
                <c:pt idx="428">
                  <c:v>3</c:v>
                </c:pt>
                <c:pt idx="429">
                  <c:v>3</c:v>
                </c:pt>
                <c:pt idx="430">
                  <c:v>10</c:v>
                </c:pt>
                <c:pt idx="431">
                  <c:v>9</c:v>
                </c:pt>
                <c:pt idx="432">
                  <c:v>9</c:v>
                </c:pt>
                <c:pt idx="433">
                  <c:v>10</c:v>
                </c:pt>
                <c:pt idx="434">
                  <c:v>13</c:v>
                </c:pt>
                <c:pt idx="435">
                  <c:v>7</c:v>
                </c:pt>
                <c:pt idx="436">
                  <c:v>11</c:v>
                </c:pt>
                <c:pt idx="437">
                  <c:v>7</c:v>
                </c:pt>
                <c:pt idx="438">
                  <c:v>6</c:v>
                </c:pt>
                <c:pt idx="439">
                  <c:v>8</c:v>
                </c:pt>
                <c:pt idx="440">
                  <c:v>10</c:v>
                </c:pt>
                <c:pt idx="441">
                  <c:v>7</c:v>
                </c:pt>
                <c:pt idx="442">
                  <c:v>5</c:v>
                </c:pt>
                <c:pt idx="443">
                  <c:v>9</c:v>
                </c:pt>
                <c:pt idx="444">
                  <c:v>5</c:v>
                </c:pt>
                <c:pt idx="445">
                  <c:v>11</c:v>
                </c:pt>
                <c:pt idx="446">
                  <c:v>7</c:v>
                </c:pt>
                <c:pt idx="447">
                  <c:v>6</c:v>
                </c:pt>
                <c:pt idx="448">
                  <c:v>2</c:v>
                </c:pt>
                <c:pt idx="449">
                  <c:v>6</c:v>
                </c:pt>
                <c:pt idx="450">
                  <c:v>3</c:v>
                </c:pt>
                <c:pt idx="451">
                  <c:v>6</c:v>
                </c:pt>
                <c:pt idx="452">
                  <c:v>7</c:v>
                </c:pt>
                <c:pt idx="453">
                  <c:v>9</c:v>
                </c:pt>
                <c:pt idx="454">
                  <c:v>4</c:v>
                </c:pt>
                <c:pt idx="455">
                  <c:v>9</c:v>
                </c:pt>
                <c:pt idx="456">
                  <c:v>5</c:v>
                </c:pt>
                <c:pt idx="457">
                  <c:v>8</c:v>
                </c:pt>
                <c:pt idx="458">
                  <c:v>14</c:v>
                </c:pt>
                <c:pt idx="459">
                  <c:v>6</c:v>
                </c:pt>
                <c:pt idx="460">
                  <c:v>2</c:v>
                </c:pt>
                <c:pt idx="461">
                  <c:v>14</c:v>
                </c:pt>
                <c:pt idx="462">
                  <c:v>12</c:v>
                </c:pt>
                <c:pt idx="463">
                  <c:v>11</c:v>
                </c:pt>
                <c:pt idx="464">
                  <c:v>6</c:v>
                </c:pt>
                <c:pt idx="465">
                  <c:v>2</c:v>
                </c:pt>
                <c:pt idx="466">
                  <c:v>10</c:v>
                </c:pt>
                <c:pt idx="467">
                  <c:v>8</c:v>
                </c:pt>
                <c:pt idx="468">
                  <c:v>4</c:v>
                </c:pt>
                <c:pt idx="469">
                  <c:v>10</c:v>
                </c:pt>
                <c:pt idx="470">
                  <c:v>9</c:v>
                </c:pt>
                <c:pt idx="471">
                  <c:v>12</c:v>
                </c:pt>
                <c:pt idx="472">
                  <c:v>10</c:v>
                </c:pt>
                <c:pt idx="473">
                  <c:v>7</c:v>
                </c:pt>
                <c:pt idx="474">
                  <c:v>7</c:v>
                </c:pt>
                <c:pt idx="475">
                  <c:v>6</c:v>
                </c:pt>
                <c:pt idx="476">
                  <c:v>11</c:v>
                </c:pt>
                <c:pt idx="477">
                  <c:v>5</c:v>
                </c:pt>
                <c:pt idx="478">
                  <c:v>5</c:v>
                </c:pt>
                <c:pt idx="479">
                  <c:v>6</c:v>
                </c:pt>
                <c:pt idx="480">
                  <c:v>6</c:v>
                </c:pt>
                <c:pt idx="481">
                  <c:v>13</c:v>
                </c:pt>
                <c:pt idx="482">
                  <c:v>10</c:v>
                </c:pt>
                <c:pt idx="483">
                  <c:v>8</c:v>
                </c:pt>
                <c:pt idx="484">
                  <c:v>12</c:v>
                </c:pt>
                <c:pt idx="485">
                  <c:v>14</c:v>
                </c:pt>
                <c:pt idx="486">
                  <c:v>9</c:v>
                </c:pt>
                <c:pt idx="487">
                  <c:v>10</c:v>
                </c:pt>
                <c:pt idx="488">
                  <c:v>6</c:v>
                </c:pt>
                <c:pt idx="489">
                  <c:v>2</c:v>
                </c:pt>
                <c:pt idx="490">
                  <c:v>11</c:v>
                </c:pt>
                <c:pt idx="491">
                  <c:v>16</c:v>
                </c:pt>
                <c:pt idx="492">
                  <c:v>8</c:v>
                </c:pt>
                <c:pt idx="493">
                  <c:v>6</c:v>
                </c:pt>
                <c:pt idx="494">
                  <c:v>7</c:v>
                </c:pt>
                <c:pt idx="495">
                  <c:v>6</c:v>
                </c:pt>
                <c:pt idx="496">
                  <c:v>8</c:v>
                </c:pt>
                <c:pt idx="497">
                  <c:v>10</c:v>
                </c:pt>
                <c:pt idx="498">
                  <c:v>7</c:v>
                </c:pt>
                <c:pt idx="499">
                  <c:v>3</c:v>
                </c:pt>
                <c:pt idx="500">
                  <c:v>5</c:v>
                </c:pt>
                <c:pt idx="501">
                  <c:v>9</c:v>
                </c:pt>
                <c:pt idx="502">
                  <c:v>15</c:v>
                </c:pt>
                <c:pt idx="503">
                  <c:v>3</c:v>
                </c:pt>
                <c:pt idx="504">
                  <c:v>4</c:v>
                </c:pt>
                <c:pt idx="505">
                  <c:v>8</c:v>
                </c:pt>
                <c:pt idx="506">
                  <c:v>2</c:v>
                </c:pt>
                <c:pt idx="507">
                  <c:v>2</c:v>
                </c:pt>
                <c:pt idx="508">
                  <c:v>8</c:v>
                </c:pt>
                <c:pt idx="509">
                  <c:v>9</c:v>
                </c:pt>
                <c:pt idx="510">
                  <c:v>8</c:v>
                </c:pt>
                <c:pt idx="511">
                  <c:v>10</c:v>
                </c:pt>
                <c:pt idx="512">
                  <c:v>11</c:v>
                </c:pt>
                <c:pt idx="513">
                  <c:v>4</c:v>
                </c:pt>
                <c:pt idx="514">
                  <c:v>7</c:v>
                </c:pt>
                <c:pt idx="515">
                  <c:v>12</c:v>
                </c:pt>
                <c:pt idx="516">
                  <c:v>5</c:v>
                </c:pt>
                <c:pt idx="517">
                  <c:v>6</c:v>
                </c:pt>
                <c:pt idx="518">
                  <c:v>6</c:v>
                </c:pt>
                <c:pt idx="519">
                  <c:v>9</c:v>
                </c:pt>
                <c:pt idx="520">
                  <c:v>13</c:v>
                </c:pt>
                <c:pt idx="521">
                  <c:v>9</c:v>
                </c:pt>
                <c:pt idx="522">
                  <c:v>9</c:v>
                </c:pt>
                <c:pt idx="523">
                  <c:v>8</c:v>
                </c:pt>
                <c:pt idx="524">
                  <c:v>18</c:v>
                </c:pt>
                <c:pt idx="525">
                  <c:v>18</c:v>
                </c:pt>
                <c:pt idx="526">
                  <c:v>4</c:v>
                </c:pt>
                <c:pt idx="527">
                  <c:v>8</c:v>
                </c:pt>
                <c:pt idx="528">
                  <c:v>10</c:v>
                </c:pt>
                <c:pt idx="529">
                  <c:v>14</c:v>
                </c:pt>
                <c:pt idx="530">
                  <c:v>9</c:v>
                </c:pt>
                <c:pt idx="531">
                  <c:v>0</c:v>
                </c:pt>
                <c:pt idx="532">
                  <c:v>3</c:v>
                </c:pt>
                <c:pt idx="533">
                  <c:v>6</c:v>
                </c:pt>
                <c:pt idx="534">
                  <c:v>8</c:v>
                </c:pt>
                <c:pt idx="535">
                  <c:v>6</c:v>
                </c:pt>
                <c:pt idx="536">
                  <c:v>12</c:v>
                </c:pt>
                <c:pt idx="537">
                  <c:v>10</c:v>
                </c:pt>
                <c:pt idx="538">
                  <c:v>14</c:v>
                </c:pt>
                <c:pt idx="539">
                  <c:v>13</c:v>
                </c:pt>
                <c:pt idx="540">
                  <c:v>7</c:v>
                </c:pt>
                <c:pt idx="541">
                  <c:v>6</c:v>
                </c:pt>
                <c:pt idx="542">
                  <c:v>0</c:v>
                </c:pt>
                <c:pt idx="543">
                  <c:v>2</c:v>
                </c:pt>
                <c:pt idx="544">
                  <c:v>10</c:v>
                </c:pt>
                <c:pt idx="545">
                  <c:v>3</c:v>
                </c:pt>
                <c:pt idx="546">
                  <c:v>4</c:v>
                </c:pt>
                <c:pt idx="547">
                  <c:v>5</c:v>
                </c:pt>
                <c:pt idx="548">
                  <c:v>7</c:v>
                </c:pt>
                <c:pt idx="549">
                  <c:v>3</c:v>
                </c:pt>
                <c:pt idx="550">
                  <c:v>2</c:v>
                </c:pt>
                <c:pt idx="551">
                  <c:v>7</c:v>
                </c:pt>
                <c:pt idx="552">
                  <c:v>9</c:v>
                </c:pt>
                <c:pt idx="553">
                  <c:v>7</c:v>
                </c:pt>
                <c:pt idx="554">
                  <c:v>8</c:v>
                </c:pt>
                <c:pt idx="555">
                  <c:v>8</c:v>
                </c:pt>
                <c:pt idx="556">
                  <c:v>9</c:v>
                </c:pt>
                <c:pt idx="557">
                  <c:v>5</c:v>
                </c:pt>
                <c:pt idx="558">
                  <c:v>8</c:v>
                </c:pt>
                <c:pt idx="559">
                  <c:v>9</c:v>
                </c:pt>
                <c:pt idx="560">
                  <c:v>12</c:v>
                </c:pt>
                <c:pt idx="561">
                  <c:v>4</c:v>
                </c:pt>
                <c:pt idx="562">
                  <c:v>14</c:v>
                </c:pt>
                <c:pt idx="563">
                  <c:v>12</c:v>
                </c:pt>
                <c:pt idx="564">
                  <c:v>7</c:v>
                </c:pt>
                <c:pt idx="565">
                  <c:v>5</c:v>
                </c:pt>
                <c:pt idx="566">
                  <c:v>5</c:v>
                </c:pt>
                <c:pt idx="567">
                  <c:v>4</c:v>
                </c:pt>
                <c:pt idx="568">
                  <c:v>2</c:v>
                </c:pt>
                <c:pt idx="569">
                  <c:v>7</c:v>
                </c:pt>
                <c:pt idx="570">
                  <c:v>4</c:v>
                </c:pt>
                <c:pt idx="571">
                  <c:v>12</c:v>
                </c:pt>
                <c:pt idx="572">
                  <c:v>8</c:v>
                </c:pt>
                <c:pt idx="573">
                  <c:v>5</c:v>
                </c:pt>
                <c:pt idx="574">
                  <c:v>4</c:v>
                </c:pt>
                <c:pt idx="575">
                  <c:v>10</c:v>
                </c:pt>
                <c:pt idx="576">
                  <c:v>8</c:v>
                </c:pt>
                <c:pt idx="577">
                  <c:v>10</c:v>
                </c:pt>
                <c:pt idx="578">
                  <c:v>8</c:v>
                </c:pt>
                <c:pt idx="579">
                  <c:v>14</c:v>
                </c:pt>
                <c:pt idx="580">
                  <c:v>7</c:v>
                </c:pt>
                <c:pt idx="581">
                  <c:v>7</c:v>
                </c:pt>
                <c:pt idx="582">
                  <c:v>5</c:v>
                </c:pt>
                <c:pt idx="583">
                  <c:v>8</c:v>
                </c:pt>
                <c:pt idx="584">
                  <c:v>10</c:v>
                </c:pt>
                <c:pt idx="585">
                  <c:v>3</c:v>
                </c:pt>
                <c:pt idx="586">
                  <c:v>2</c:v>
                </c:pt>
                <c:pt idx="587">
                  <c:v>5</c:v>
                </c:pt>
                <c:pt idx="588">
                  <c:v>17</c:v>
                </c:pt>
                <c:pt idx="589">
                  <c:v>14</c:v>
                </c:pt>
                <c:pt idx="590">
                  <c:v>9</c:v>
                </c:pt>
                <c:pt idx="591">
                  <c:v>9</c:v>
                </c:pt>
                <c:pt idx="592">
                  <c:v>6</c:v>
                </c:pt>
                <c:pt idx="593">
                  <c:v>18</c:v>
                </c:pt>
                <c:pt idx="594">
                  <c:v>10</c:v>
                </c:pt>
                <c:pt idx="595">
                  <c:v>5</c:v>
                </c:pt>
                <c:pt idx="596">
                  <c:v>11</c:v>
                </c:pt>
                <c:pt idx="597">
                  <c:v>10</c:v>
                </c:pt>
                <c:pt idx="598">
                  <c:v>12</c:v>
                </c:pt>
                <c:pt idx="599">
                  <c:v>11</c:v>
                </c:pt>
                <c:pt idx="600">
                  <c:v>7</c:v>
                </c:pt>
                <c:pt idx="601">
                  <c:v>9</c:v>
                </c:pt>
                <c:pt idx="602">
                  <c:v>16</c:v>
                </c:pt>
                <c:pt idx="603">
                  <c:v>14</c:v>
                </c:pt>
                <c:pt idx="604">
                  <c:v>10</c:v>
                </c:pt>
                <c:pt idx="605">
                  <c:v>13</c:v>
                </c:pt>
                <c:pt idx="606">
                  <c:v>5</c:v>
                </c:pt>
                <c:pt idx="607">
                  <c:v>11</c:v>
                </c:pt>
                <c:pt idx="608">
                  <c:v>15</c:v>
                </c:pt>
                <c:pt idx="609">
                  <c:v>10</c:v>
                </c:pt>
                <c:pt idx="610">
                  <c:v>13</c:v>
                </c:pt>
              </c:numCache>
            </c:numRef>
          </c:val>
          <c:extLst>
            <c:ext xmlns:c16="http://schemas.microsoft.com/office/drawing/2014/chart" uri="{C3380CC4-5D6E-409C-BE32-E72D297353CC}">
              <c16:uniqueId val="{00000001-7344-46B5-ABF2-83B133C25FFE}"/>
            </c:ext>
          </c:extLst>
        </c:ser>
        <c:dLbls>
          <c:showLegendKey val="0"/>
          <c:showVal val="0"/>
          <c:showCatName val="0"/>
          <c:showSerName val="0"/>
          <c:showPercent val="0"/>
          <c:showBubbleSize val="0"/>
        </c:dLbls>
        <c:gapWidth val="150"/>
        <c:overlap val="100"/>
        <c:axId val="576958792"/>
        <c:axId val="576959184"/>
      </c:barChart>
      <c:dateAx>
        <c:axId val="576958792"/>
        <c:scaling>
          <c:orientation val="minMax"/>
        </c:scaling>
        <c:delete val="0"/>
        <c:axPos val="l"/>
        <c:numFmt formatCode="yyyy\-mm\-dd;@"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mn-lt"/>
                <a:ea typeface="+mn-ea"/>
                <a:cs typeface="+mn-cs"/>
              </a:defRPr>
            </a:pPr>
            <a:endParaRPr lang="zh-CN"/>
          </a:p>
        </c:txPr>
        <c:crossAx val="576959184"/>
        <c:crosses val="autoZero"/>
        <c:auto val="1"/>
        <c:lblOffset val="100"/>
        <c:baseTimeUnit val="days"/>
      </c:dateAx>
      <c:valAx>
        <c:axId val="57695918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mn-lt"/>
                <a:ea typeface="+mn-ea"/>
                <a:cs typeface="+mn-cs"/>
              </a:defRPr>
            </a:pPr>
            <a:endParaRPr lang="zh-CN"/>
          </a:p>
        </c:txPr>
        <c:crossAx val="57695879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legendEntry>
        <c:idx val="1"/>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overlay val="0"/>
      <c:spPr>
        <a:noFill/>
        <a:ln>
          <a:noFill/>
        </a:ln>
        <a:effectLst/>
      </c:spPr>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pPr>
      <a:endParaRPr lang="zh-CN"/>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21561483919"/>
          <c:y val="0.210246863471963"/>
          <c:w val="0.72932753555059304"/>
          <c:h val="0.61273876847868203"/>
        </c:manualLayout>
      </c:layout>
      <c:lineChart>
        <c:grouping val="standard"/>
        <c:varyColors val="0"/>
        <c:ser>
          <c:idx val="0"/>
          <c:order val="0"/>
          <c:tx>
            <c:strRef>
              <c:f>运输!$D$2:$D$4</c:f>
              <c:strCache>
                <c:ptCount val="3"/>
                <c:pt idx="0">
                  <c:v>煤炭调度:秦皇岛港:铁路到车量</c:v>
                </c:pt>
                <c:pt idx="1">
                  <c:v>日</c:v>
                </c:pt>
                <c:pt idx="2">
                  <c:v>车</c:v>
                </c:pt>
              </c:strCache>
            </c:strRef>
          </c:tx>
          <c:spPr>
            <a:ln w="6350" cap="rnd">
              <a:solidFill>
                <a:schemeClr val="accent1"/>
              </a:solidFill>
              <a:round/>
            </a:ln>
            <a:effectLst/>
          </c:spPr>
          <c:marker>
            <c:symbol val="none"/>
          </c:marker>
          <c:cat>
            <c:numRef>
              <c:f>运输!$A$5:$A$381</c:f>
              <c:numCache>
                <c:formatCode>yyyy\-mm\-dd;@</c:formatCode>
                <c:ptCount val="377"/>
                <c:pt idx="0">
                  <c:v>42979</c:v>
                </c:pt>
                <c:pt idx="1">
                  <c:v>42978</c:v>
                </c:pt>
                <c:pt idx="2">
                  <c:v>42977</c:v>
                </c:pt>
                <c:pt idx="3">
                  <c:v>42976</c:v>
                </c:pt>
                <c:pt idx="4">
                  <c:v>42975</c:v>
                </c:pt>
                <c:pt idx="5">
                  <c:v>42974</c:v>
                </c:pt>
                <c:pt idx="6">
                  <c:v>42973</c:v>
                </c:pt>
                <c:pt idx="7">
                  <c:v>42972</c:v>
                </c:pt>
                <c:pt idx="8">
                  <c:v>42971</c:v>
                </c:pt>
                <c:pt idx="9">
                  <c:v>42970</c:v>
                </c:pt>
                <c:pt idx="10">
                  <c:v>42969</c:v>
                </c:pt>
                <c:pt idx="11">
                  <c:v>42968</c:v>
                </c:pt>
                <c:pt idx="12">
                  <c:v>42967</c:v>
                </c:pt>
                <c:pt idx="13">
                  <c:v>42966</c:v>
                </c:pt>
                <c:pt idx="14">
                  <c:v>42965</c:v>
                </c:pt>
                <c:pt idx="15">
                  <c:v>42964</c:v>
                </c:pt>
                <c:pt idx="16">
                  <c:v>42963</c:v>
                </c:pt>
                <c:pt idx="17">
                  <c:v>42962</c:v>
                </c:pt>
                <c:pt idx="18">
                  <c:v>42961</c:v>
                </c:pt>
                <c:pt idx="19">
                  <c:v>42960</c:v>
                </c:pt>
                <c:pt idx="20">
                  <c:v>42959</c:v>
                </c:pt>
                <c:pt idx="21">
                  <c:v>42958</c:v>
                </c:pt>
                <c:pt idx="22">
                  <c:v>42957</c:v>
                </c:pt>
                <c:pt idx="23">
                  <c:v>42956</c:v>
                </c:pt>
                <c:pt idx="24">
                  <c:v>42955</c:v>
                </c:pt>
                <c:pt idx="25">
                  <c:v>42954</c:v>
                </c:pt>
                <c:pt idx="26">
                  <c:v>42953</c:v>
                </c:pt>
                <c:pt idx="27">
                  <c:v>42952</c:v>
                </c:pt>
                <c:pt idx="28">
                  <c:v>42951</c:v>
                </c:pt>
                <c:pt idx="29">
                  <c:v>42950</c:v>
                </c:pt>
                <c:pt idx="30">
                  <c:v>42949</c:v>
                </c:pt>
                <c:pt idx="31">
                  <c:v>42948</c:v>
                </c:pt>
                <c:pt idx="32">
                  <c:v>42947</c:v>
                </c:pt>
                <c:pt idx="33">
                  <c:v>42946</c:v>
                </c:pt>
                <c:pt idx="34">
                  <c:v>42945</c:v>
                </c:pt>
                <c:pt idx="35">
                  <c:v>42944</c:v>
                </c:pt>
                <c:pt idx="36">
                  <c:v>42943</c:v>
                </c:pt>
                <c:pt idx="37">
                  <c:v>42942</c:v>
                </c:pt>
                <c:pt idx="38">
                  <c:v>42941</c:v>
                </c:pt>
                <c:pt idx="39">
                  <c:v>42940</c:v>
                </c:pt>
                <c:pt idx="40">
                  <c:v>42939</c:v>
                </c:pt>
                <c:pt idx="41">
                  <c:v>42938</c:v>
                </c:pt>
                <c:pt idx="42">
                  <c:v>42937</c:v>
                </c:pt>
                <c:pt idx="43">
                  <c:v>42936</c:v>
                </c:pt>
                <c:pt idx="44">
                  <c:v>42935</c:v>
                </c:pt>
                <c:pt idx="45">
                  <c:v>42934</c:v>
                </c:pt>
                <c:pt idx="46">
                  <c:v>42933</c:v>
                </c:pt>
                <c:pt idx="47">
                  <c:v>42932</c:v>
                </c:pt>
                <c:pt idx="48">
                  <c:v>42931</c:v>
                </c:pt>
                <c:pt idx="49">
                  <c:v>42930</c:v>
                </c:pt>
                <c:pt idx="50">
                  <c:v>42929</c:v>
                </c:pt>
                <c:pt idx="51">
                  <c:v>42928</c:v>
                </c:pt>
                <c:pt idx="52">
                  <c:v>42927</c:v>
                </c:pt>
                <c:pt idx="53">
                  <c:v>42926</c:v>
                </c:pt>
                <c:pt idx="54">
                  <c:v>42925</c:v>
                </c:pt>
                <c:pt idx="55">
                  <c:v>42924</c:v>
                </c:pt>
                <c:pt idx="56">
                  <c:v>42923</c:v>
                </c:pt>
                <c:pt idx="57">
                  <c:v>42922</c:v>
                </c:pt>
                <c:pt idx="58">
                  <c:v>42921</c:v>
                </c:pt>
                <c:pt idx="59">
                  <c:v>42920</c:v>
                </c:pt>
                <c:pt idx="60">
                  <c:v>42919</c:v>
                </c:pt>
                <c:pt idx="61">
                  <c:v>42918</c:v>
                </c:pt>
                <c:pt idx="62">
                  <c:v>42917</c:v>
                </c:pt>
                <c:pt idx="63">
                  <c:v>42916</c:v>
                </c:pt>
                <c:pt idx="64">
                  <c:v>42915</c:v>
                </c:pt>
                <c:pt idx="65">
                  <c:v>42914</c:v>
                </c:pt>
                <c:pt idx="66">
                  <c:v>42913</c:v>
                </c:pt>
                <c:pt idx="67">
                  <c:v>42912</c:v>
                </c:pt>
                <c:pt idx="68">
                  <c:v>42911</c:v>
                </c:pt>
                <c:pt idx="69">
                  <c:v>42910</c:v>
                </c:pt>
                <c:pt idx="70">
                  <c:v>42909</c:v>
                </c:pt>
                <c:pt idx="71">
                  <c:v>42908</c:v>
                </c:pt>
                <c:pt idx="72">
                  <c:v>42907</c:v>
                </c:pt>
                <c:pt idx="73">
                  <c:v>42906</c:v>
                </c:pt>
                <c:pt idx="74">
                  <c:v>42905</c:v>
                </c:pt>
                <c:pt idx="75">
                  <c:v>42904</c:v>
                </c:pt>
                <c:pt idx="76">
                  <c:v>42903</c:v>
                </c:pt>
                <c:pt idx="77">
                  <c:v>42902</c:v>
                </c:pt>
                <c:pt idx="78">
                  <c:v>42901</c:v>
                </c:pt>
                <c:pt idx="79">
                  <c:v>42900</c:v>
                </c:pt>
                <c:pt idx="80">
                  <c:v>42899</c:v>
                </c:pt>
                <c:pt idx="81">
                  <c:v>42898</c:v>
                </c:pt>
                <c:pt idx="82">
                  <c:v>42897</c:v>
                </c:pt>
                <c:pt idx="83">
                  <c:v>42896</c:v>
                </c:pt>
                <c:pt idx="84">
                  <c:v>42895</c:v>
                </c:pt>
                <c:pt idx="85">
                  <c:v>42894</c:v>
                </c:pt>
                <c:pt idx="86">
                  <c:v>42893</c:v>
                </c:pt>
                <c:pt idx="87">
                  <c:v>42892</c:v>
                </c:pt>
                <c:pt idx="88">
                  <c:v>42891</c:v>
                </c:pt>
                <c:pt idx="89">
                  <c:v>42890</c:v>
                </c:pt>
                <c:pt idx="90">
                  <c:v>42889</c:v>
                </c:pt>
                <c:pt idx="91">
                  <c:v>42888</c:v>
                </c:pt>
                <c:pt idx="92">
                  <c:v>42887</c:v>
                </c:pt>
                <c:pt idx="93">
                  <c:v>42886</c:v>
                </c:pt>
                <c:pt idx="94">
                  <c:v>42885</c:v>
                </c:pt>
                <c:pt idx="95">
                  <c:v>42884</c:v>
                </c:pt>
                <c:pt idx="96">
                  <c:v>42883</c:v>
                </c:pt>
                <c:pt idx="97">
                  <c:v>42882</c:v>
                </c:pt>
                <c:pt idx="98">
                  <c:v>42881</c:v>
                </c:pt>
                <c:pt idx="99">
                  <c:v>42880</c:v>
                </c:pt>
                <c:pt idx="100">
                  <c:v>42879</c:v>
                </c:pt>
                <c:pt idx="101">
                  <c:v>42878</c:v>
                </c:pt>
                <c:pt idx="102">
                  <c:v>42877</c:v>
                </c:pt>
                <c:pt idx="103">
                  <c:v>42876</c:v>
                </c:pt>
                <c:pt idx="104">
                  <c:v>42875</c:v>
                </c:pt>
                <c:pt idx="105">
                  <c:v>42874</c:v>
                </c:pt>
                <c:pt idx="106">
                  <c:v>42873</c:v>
                </c:pt>
                <c:pt idx="107">
                  <c:v>42872</c:v>
                </c:pt>
                <c:pt idx="108">
                  <c:v>42871</c:v>
                </c:pt>
                <c:pt idx="109">
                  <c:v>42870</c:v>
                </c:pt>
                <c:pt idx="110">
                  <c:v>42869</c:v>
                </c:pt>
                <c:pt idx="111">
                  <c:v>42868</c:v>
                </c:pt>
                <c:pt idx="112">
                  <c:v>42867</c:v>
                </c:pt>
                <c:pt idx="113">
                  <c:v>42866</c:v>
                </c:pt>
                <c:pt idx="114">
                  <c:v>42865</c:v>
                </c:pt>
                <c:pt idx="115">
                  <c:v>42864</c:v>
                </c:pt>
                <c:pt idx="116">
                  <c:v>42863</c:v>
                </c:pt>
                <c:pt idx="117">
                  <c:v>42862</c:v>
                </c:pt>
                <c:pt idx="118">
                  <c:v>42861</c:v>
                </c:pt>
                <c:pt idx="119">
                  <c:v>42860</c:v>
                </c:pt>
                <c:pt idx="120">
                  <c:v>42859</c:v>
                </c:pt>
                <c:pt idx="121">
                  <c:v>42858</c:v>
                </c:pt>
                <c:pt idx="122">
                  <c:v>42857</c:v>
                </c:pt>
                <c:pt idx="123">
                  <c:v>42856</c:v>
                </c:pt>
                <c:pt idx="124">
                  <c:v>42855</c:v>
                </c:pt>
                <c:pt idx="125">
                  <c:v>42854</c:v>
                </c:pt>
                <c:pt idx="126">
                  <c:v>42853</c:v>
                </c:pt>
                <c:pt idx="127">
                  <c:v>42852</c:v>
                </c:pt>
                <c:pt idx="128">
                  <c:v>42851</c:v>
                </c:pt>
                <c:pt idx="129">
                  <c:v>42850</c:v>
                </c:pt>
                <c:pt idx="130">
                  <c:v>42849</c:v>
                </c:pt>
                <c:pt idx="131">
                  <c:v>42848</c:v>
                </c:pt>
                <c:pt idx="132">
                  <c:v>42847</c:v>
                </c:pt>
                <c:pt idx="133">
                  <c:v>42846</c:v>
                </c:pt>
                <c:pt idx="134">
                  <c:v>42845</c:v>
                </c:pt>
                <c:pt idx="135">
                  <c:v>42844</c:v>
                </c:pt>
                <c:pt idx="136">
                  <c:v>42843</c:v>
                </c:pt>
                <c:pt idx="137">
                  <c:v>42842</c:v>
                </c:pt>
                <c:pt idx="138">
                  <c:v>42841</c:v>
                </c:pt>
                <c:pt idx="139">
                  <c:v>42840</c:v>
                </c:pt>
                <c:pt idx="140">
                  <c:v>42839</c:v>
                </c:pt>
                <c:pt idx="141">
                  <c:v>42838</c:v>
                </c:pt>
                <c:pt idx="142">
                  <c:v>42837</c:v>
                </c:pt>
                <c:pt idx="143">
                  <c:v>42836</c:v>
                </c:pt>
                <c:pt idx="144">
                  <c:v>42835</c:v>
                </c:pt>
                <c:pt idx="145">
                  <c:v>42834</c:v>
                </c:pt>
                <c:pt idx="146">
                  <c:v>42833</c:v>
                </c:pt>
                <c:pt idx="147">
                  <c:v>42832</c:v>
                </c:pt>
                <c:pt idx="148">
                  <c:v>42831</c:v>
                </c:pt>
                <c:pt idx="149">
                  <c:v>42830</c:v>
                </c:pt>
                <c:pt idx="150">
                  <c:v>42829</c:v>
                </c:pt>
                <c:pt idx="151">
                  <c:v>42828</c:v>
                </c:pt>
                <c:pt idx="152">
                  <c:v>42827</c:v>
                </c:pt>
                <c:pt idx="153">
                  <c:v>42826</c:v>
                </c:pt>
                <c:pt idx="154">
                  <c:v>42825</c:v>
                </c:pt>
                <c:pt idx="155">
                  <c:v>42824</c:v>
                </c:pt>
                <c:pt idx="156">
                  <c:v>42823</c:v>
                </c:pt>
                <c:pt idx="157">
                  <c:v>42822</c:v>
                </c:pt>
                <c:pt idx="158">
                  <c:v>42821</c:v>
                </c:pt>
                <c:pt idx="159">
                  <c:v>42820</c:v>
                </c:pt>
                <c:pt idx="160">
                  <c:v>42819</c:v>
                </c:pt>
                <c:pt idx="161">
                  <c:v>42818</c:v>
                </c:pt>
                <c:pt idx="162">
                  <c:v>42817</c:v>
                </c:pt>
                <c:pt idx="163">
                  <c:v>42816</c:v>
                </c:pt>
                <c:pt idx="164">
                  <c:v>42815</c:v>
                </c:pt>
                <c:pt idx="165">
                  <c:v>42814</c:v>
                </c:pt>
                <c:pt idx="166">
                  <c:v>42813</c:v>
                </c:pt>
                <c:pt idx="167">
                  <c:v>42812</c:v>
                </c:pt>
                <c:pt idx="168">
                  <c:v>42811</c:v>
                </c:pt>
                <c:pt idx="169">
                  <c:v>42810</c:v>
                </c:pt>
                <c:pt idx="170">
                  <c:v>42809</c:v>
                </c:pt>
                <c:pt idx="171">
                  <c:v>42808</c:v>
                </c:pt>
                <c:pt idx="172">
                  <c:v>42807</c:v>
                </c:pt>
                <c:pt idx="173">
                  <c:v>42806</c:v>
                </c:pt>
                <c:pt idx="174">
                  <c:v>42805</c:v>
                </c:pt>
                <c:pt idx="175">
                  <c:v>42804</c:v>
                </c:pt>
                <c:pt idx="176">
                  <c:v>42803</c:v>
                </c:pt>
                <c:pt idx="177">
                  <c:v>42802</c:v>
                </c:pt>
                <c:pt idx="178">
                  <c:v>42801</c:v>
                </c:pt>
                <c:pt idx="179">
                  <c:v>42800</c:v>
                </c:pt>
                <c:pt idx="180">
                  <c:v>42799</c:v>
                </c:pt>
                <c:pt idx="181">
                  <c:v>42798</c:v>
                </c:pt>
                <c:pt idx="182">
                  <c:v>42797</c:v>
                </c:pt>
                <c:pt idx="183">
                  <c:v>42796</c:v>
                </c:pt>
                <c:pt idx="184">
                  <c:v>42795</c:v>
                </c:pt>
                <c:pt idx="185">
                  <c:v>42794</c:v>
                </c:pt>
                <c:pt idx="186">
                  <c:v>42793</c:v>
                </c:pt>
                <c:pt idx="187">
                  <c:v>42792</c:v>
                </c:pt>
                <c:pt idx="188">
                  <c:v>42791</c:v>
                </c:pt>
                <c:pt idx="189">
                  <c:v>42790</c:v>
                </c:pt>
                <c:pt idx="190">
                  <c:v>42789</c:v>
                </c:pt>
                <c:pt idx="191">
                  <c:v>42788</c:v>
                </c:pt>
                <c:pt idx="192">
                  <c:v>42787</c:v>
                </c:pt>
                <c:pt idx="193">
                  <c:v>42786</c:v>
                </c:pt>
                <c:pt idx="194">
                  <c:v>42785</c:v>
                </c:pt>
                <c:pt idx="195">
                  <c:v>42784</c:v>
                </c:pt>
                <c:pt idx="196">
                  <c:v>42783</c:v>
                </c:pt>
                <c:pt idx="197">
                  <c:v>42782</c:v>
                </c:pt>
                <c:pt idx="198">
                  <c:v>42781</c:v>
                </c:pt>
                <c:pt idx="199">
                  <c:v>42780</c:v>
                </c:pt>
                <c:pt idx="200">
                  <c:v>42779</c:v>
                </c:pt>
                <c:pt idx="201">
                  <c:v>42778</c:v>
                </c:pt>
                <c:pt idx="202">
                  <c:v>42777</c:v>
                </c:pt>
                <c:pt idx="203">
                  <c:v>42776</c:v>
                </c:pt>
                <c:pt idx="204">
                  <c:v>42775</c:v>
                </c:pt>
                <c:pt idx="205">
                  <c:v>42774</c:v>
                </c:pt>
                <c:pt idx="206">
                  <c:v>42773</c:v>
                </c:pt>
                <c:pt idx="207">
                  <c:v>42772</c:v>
                </c:pt>
                <c:pt idx="208">
                  <c:v>42771</c:v>
                </c:pt>
                <c:pt idx="209">
                  <c:v>42770</c:v>
                </c:pt>
                <c:pt idx="210">
                  <c:v>42769</c:v>
                </c:pt>
                <c:pt idx="211">
                  <c:v>42768</c:v>
                </c:pt>
                <c:pt idx="212">
                  <c:v>42767</c:v>
                </c:pt>
                <c:pt idx="213">
                  <c:v>42766</c:v>
                </c:pt>
                <c:pt idx="214">
                  <c:v>42765</c:v>
                </c:pt>
                <c:pt idx="215">
                  <c:v>42764</c:v>
                </c:pt>
                <c:pt idx="216">
                  <c:v>42763</c:v>
                </c:pt>
                <c:pt idx="217">
                  <c:v>42762</c:v>
                </c:pt>
                <c:pt idx="218">
                  <c:v>42761</c:v>
                </c:pt>
                <c:pt idx="219">
                  <c:v>42760</c:v>
                </c:pt>
                <c:pt idx="220">
                  <c:v>42759</c:v>
                </c:pt>
                <c:pt idx="221">
                  <c:v>42758</c:v>
                </c:pt>
                <c:pt idx="222">
                  <c:v>42757</c:v>
                </c:pt>
                <c:pt idx="223">
                  <c:v>42756</c:v>
                </c:pt>
                <c:pt idx="224">
                  <c:v>42755</c:v>
                </c:pt>
                <c:pt idx="225">
                  <c:v>42754</c:v>
                </c:pt>
                <c:pt idx="226">
                  <c:v>42753</c:v>
                </c:pt>
                <c:pt idx="227">
                  <c:v>42752</c:v>
                </c:pt>
                <c:pt idx="228">
                  <c:v>42751</c:v>
                </c:pt>
                <c:pt idx="229">
                  <c:v>42750</c:v>
                </c:pt>
                <c:pt idx="230">
                  <c:v>42749</c:v>
                </c:pt>
                <c:pt idx="231">
                  <c:v>42748</c:v>
                </c:pt>
                <c:pt idx="232">
                  <c:v>42747</c:v>
                </c:pt>
                <c:pt idx="233">
                  <c:v>42746</c:v>
                </c:pt>
                <c:pt idx="234">
                  <c:v>42745</c:v>
                </c:pt>
                <c:pt idx="235">
                  <c:v>42744</c:v>
                </c:pt>
                <c:pt idx="236">
                  <c:v>42743</c:v>
                </c:pt>
                <c:pt idx="237">
                  <c:v>42742</c:v>
                </c:pt>
                <c:pt idx="238">
                  <c:v>42741</c:v>
                </c:pt>
                <c:pt idx="239">
                  <c:v>42740</c:v>
                </c:pt>
                <c:pt idx="240">
                  <c:v>42739</c:v>
                </c:pt>
                <c:pt idx="241">
                  <c:v>42738</c:v>
                </c:pt>
                <c:pt idx="242">
                  <c:v>42737</c:v>
                </c:pt>
                <c:pt idx="243">
                  <c:v>42736</c:v>
                </c:pt>
                <c:pt idx="244">
                  <c:v>42735</c:v>
                </c:pt>
                <c:pt idx="245">
                  <c:v>42734</c:v>
                </c:pt>
                <c:pt idx="246">
                  <c:v>42733</c:v>
                </c:pt>
                <c:pt idx="247">
                  <c:v>42732</c:v>
                </c:pt>
                <c:pt idx="248">
                  <c:v>42731</c:v>
                </c:pt>
                <c:pt idx="249">
                  <c:v>42730</c:v>
                </c:pt>
                <c:pt idx="250">
                  <c:v>42729</c:v>
                </c:pt>
                <c:pt idx="251">
                  <c:v>42728</c:v>
                </c:pt>
                <c:pt idx="252">
                  <c:v>42727</c:v>
                </c:pt>
                <c:pt idx="253">
                  <c:v>42726</c:v>
                </c:pt>
                <c:pt idx="254">
                  <c:v>42725</c:v>
                </c:pt>
                <c:pt idx="255">
                  <c:v>42724</c:v>
                </c:pt>
                <c:pt idx="256">
                  <c:v>42723</c:v>
                </c:pt>
                <c:pt idx="257">
                  <c:v>42722</c:v>
                </c:pt>
                <c:pt idx="258">
                  <c:v>42721</c:v>
                </c:pt>
                <c:pt idx="259">
                  <c:v>42720</c:v>
                </c:pt>
                <c:pt idx="260">
                  <c:v>42719</c:v>
                </c:pt>
                <c:pt idx="261">
                  <c:v>42718</c:v>
                </c:pt>
                <c:pt idx="262">
                  <c:v>42717</c:v>
                </c:pt>
                <c:pt idx="263">
                  <c:v>42716</c:v>
                </c:pt>
                <c:pt idx="264">
                  <c:v>42715</c:v>
                </c:pt>
                <c:pt idx="265">
                  <c:v>42714</c:v>
                </c:pt>
                <c:pt idx="266">
                  <c:v>42713</c:v>
                </c:pt>
                <c:pt idx="267">
                  <c:v>42712</c:v>
                </c:pt>
                <c:pt idx="268">
                  <c:v>42711</c:v>
                </c:pt>
                <c:pt idx="269">
                  <c:v>42710</c:v>
                </c:pt>
                <c:pt idx="270">
                  <c:v>42709</c:v>
                </c:pt>
                <c:pt idx="271">
                  <c:v>42708</c:v>
                </c:pt>
                <c:pt idx="272">
                  <c:v>42707</c:v>
                </c:pt>
                <c:pt idx="273">
                  <c:v>42706</c:v>
                </c:pt>
                <c:pt idx="274">
                  <c:v>42705</c:v>
                </c:pt>
                <c:pt idx="275">
                  <c:v>42704</c:v>
                </c:pt>
                <c:pt idx="276">
                  <c:v>42703</c:v>
                </c:pt>
                <c:pt idx="277">
                  <c:v>42702</c:v>
                </c:pt>
                <c:pt idx="278">
                  <c:v>42701</c:v>
                </c:pt>
                <c:pt idx="279">
                  <c:v>42700</c:v>
                </c:pt>
                <c:pt idx="280">
                  <c:v>42699</c:v>
                </c:pt>
                <c:pt idx="281">
                  <c:v>42698</c:v>
                </c:pt>
                <c:pt idx="282">
                  <c:v>42697</c:v>
                </c:pt>
                <c:pt idx="283">
                  <c:v>42696</c:v>
                </c:pt>
                <c:pt idx="284">
                  <c:v>42695</c:v>
                </c:pt>
                <c:pt idx="285">
                  <c:v>42694</c:v>
                </c:pt>
                <c:pt idx="286">
                  <c:v>42693</c:v>
                </c:pt>
                <c:pt idx="287">
                  <c:v>42692</c:v>
                </c:pt>
                <c:pt idx="288">
                  <c:v>42691</c:v>
                </c:pt>
                <c:pt idx="289">
                  <c:v>42690</c:v>
                </c:pt>
                <c:pt idx="290">
                  <c:v>42689</c:v>
                </c:pt>
                <c:pt idx="291">
                  <c:v>42688</c:v>
                </c:pt>
                <c:pt idx="292">
                  <c:v>42687</c:v>
                </c:pt>
                <c:pt idx="293">
                  <c:v>42686</c:v>
                </c:pt>
                <c:pt idx="294">
                  <c:v>42685</c:v>
                </c:pt>
                <c:pt idx="295">
                  <c:v>42684</c:v>
                </c:pt>
                <c:pt idx="296">
                  <c:v>42683</c:v>
                </c:pt>
                <c:pt idx="297">
                  <c:v>42682</c:v>
                </c:pt>
                <c:pt idx="298">
                  <c:v>42681</c:v>
                </c:pt>
                <c:pt idx="299">
                  <c:v>42680</c:v>
                </c:pt>
                <c:pt idx="300">
                  <c:v>42679</c:v>
                </c:pt>
                <c:pt idx="301">
                  <c:v>42678</c:v>
                </c:pt>
                <c:pt idx="302">
                  <c:v>42677</c:v>
                </c:pt>
                <c:pt idx="303">
                  <c:v>42676</c:v>
                </c:pt>
                <c:pt idx="304">
                  <c:v>42675</c:v>
                </c:pt>
                <c:pt idx="305">
                  <c:v>42674</c:v>
                </c:pt>
                <c:pt idx="306">
                  <c:v>42673</c:v>
                </c:pt>
                <c:pt idx="307">
                  <c:v>42672</c:v>
                </c:pt>
                <c:pt idx="308">
                  <c:v>42671</c:v>
                </c:pt>
                <c:pt idx="309">
                  <c:v>42670</c:v>
                </c:pt>
                <c:pt idx="310">
                  <c:v>42669</c:v>
                </c:pt>
                <c:pt idx="311">
                  <c:v>42668</c:v>
                </c:pt>
                <c:pt idx="312">
                  <c:v>42667</c:v>
                </c:pt>
                <c:pt idx="313">
                  <c:v>42666</c:v>
                </c:pt>
                <c:pt idx="314">
                  <c:v>42665</c:v>
                </c:pt>
                <c:pt idx="315">
                  <c:v>42664</c:v>
                </c:pt>
                <c:pt idx="316">
                  <c:v>42663</c:v>
                </c:pt>
                <c:pt idx="317">
                  <c:v>42662</c:v>
                </c:pt>
                <c:pt idx="318">
                  <c:v>42661</c:v>
                </c:pt>
                <c:pt idx="319">
                  <c:v>42660</c:v>
                </c:pt>
                <c:pt idx="320">
                  <c:v>42659</c:v>
                </c:pt>
                <c:pt idx="321">
                  <c:v>42658</c:v>
                </c:pt>
                <c:pt idx="322">
                  <c:v>42657</c:v>
                </c:pt>
                <c:pt idx="323">
                  <c:v>42656</c:v>
                </c:pt>
                <c:pt idx="324">
                  <c:v>42655</c:v>
                </c:pt>
                <c:pt idx="325">
                  <c:v>42654</c:v>
                </c:pt>
                <c:pt idx="326">
                  <c:v>42653</c:v>
                </c:pt>
                <c:pt idx="327">
                  <c:v>42652</c:v>
                </c:pt>
                <c:pt idx="328">
                  <c:v>42651</c:v>
                </c:pt>
                <c:pt idx="329">
                  <c:v>42650</c:v>
                </c:pt>
                <c:pt idx="330">
                  <c:v>42649</c:v>
                </c:pt>
                <c:pt idx="331">
                  <c:v>42648</c:v>
                </c:pt>
                <c:pt idx="332">
                  <c:v>42647</c:v>
                </c:pt>
                <c:pt idx="333">
                  <c:v>42646</c:v>
                </c:pt>
                <c:pt idx="334">
                  <c:v>42645</c:v>
                </c:pt>
                <c:pt idx="335">
                  <c:v>42644</c:v>
                </c:pt>
                <c:pt idx="336">
                  <c:v>42643</c:v>
                </c:pt>
                <c:pt idx="337">
                  <c:v>42642</c:v>
                </c:pt>
                <c:pt idx="338">
                  <c:v>42641</c:v>
                </c:pt>
                <c:pt idx="339">
                  <c:v>42640</c:v>
                </c:pt>
                <c:pt idx="340">
                  <c:v>42639</c:v>
                </c:pt>
                <c:pt idx="341">
                  <c:v>42638</c:v>
                </c:pt>
                <c:pt idx="342">
                  <c:v>42637</c:v>
                </c:pt>
                <c:pt idx="343">
                  <c:v>42636</c:v>
                </c:pt>
                <c:pt idx="344">
                  <c:v>42635</c:v>
                </c:pt>
                <c:pt idx="345">
                  <c:v>42634</c:v>
                </c:pt>
                <c:pt idx="346">
                  <c:v>42633</c:v>
                </c:pt>
                <c:pt idx="347">
                  <c:v>42632</c:v>
                </c:pt>
                <c:pt idx="348">
                  <c:v>42631</c:v>
                </c:pt>
                <c:pt idx="349">
                  <c:v>42630</c:v>
                </c:pt>
                <c:pt idx="350">
                  <c:v>42629</c:v>
                </c:pt>
                <c:pt idx="351">
                  <c:v>42628</c:v>
                </c:pt>
                <c:pt idx="352">
                  <c:v>42627</c:v>
                </c:pt>
                <c:pt idx="353">
                  <c:v>42626</c:v>
                </c:pt>
                <c:pt idx="354">
                  <c:v>42625</c:v>
                </c:pt>
                <c:pt idx="355">
                  <c:v>42624</c:v>
                </c:pt>
                <c:pt idx="356">
                  <c:v>42623</c:v>
                </c:pt>
                <c:pt idx="357">
                  <c:v>42622</c:v>
                </c:pt>
                <c:pt idx="358">
                  <c:v>42621</c:v>
                </c:pt>
                <c:pt idx="359">
                  <c:v>42620</c:v>
                </c:pt>
                <c:pt idx="360">
                  <c:v>42619</c:v>
                </c:pt>
                <c:pt idx="361">
                  <c:v>42618</c:v>
                </c:pt>
                <c:pt idx="362">
                  <c:v>42617</c:v>
                </c:pt>
                <c:pt idx="363">
                  <c:v>42616</c:v>
                </c:pt>
                <c:pt idx="364">
                  <c:v>42615</c:v>
                </c:pt>
                <c:pt idx="365">
                  <c:v>42614</c:v>
                </c:pt>
                <c:pt idx="366">
                  <c:v>42613</c:v>
                </c:pt>
                <c:pt idx="367">
                  <c:v>42612</c:v>
                </c:pt>
                <c:pt idx="368">
                  <c:v>42611</c:v>
                </c:pt>
                <c:pt idx="369">
                  <c:v>42610</c:v>
                </c:pt>
                <c:pt idx="370">
                  <c:v>42609</c:v>
                </c:pt>
                <c:pt idx="371">
                  <c:v>42608</c:v>
                </c:pt>
                <c:pt idx="372">
                  <c:v>42607</c:v>
                </c:pt>
                <c:pt idx="373">
                  <c:v>42606</c:v>
                </c:pt>
                <c:pt idx="374">
                  <c:v>42605</c:v>
                </c:pt>
                <c:pt idx="375">
                  <c:v>42604</c:v>
                </c:pt>
                <c:pt idx="376">
                  <c:v>42603</c:v>
                </c:pt>
              </c:numCache>
            </c:numRef>
          </c:cat>
          <c:val>
            <c:numRef>
              <c:f>运输!$D$5:$D$381</c:f>
              <c:numCache>
                <c:formatCode>###,###,###,###,##0.00</c:formatCode>
                <c:ptCount val="377"/>
                <c:pt idx="0">
                  <c:v>7337</c:v>
                </c:pt>
                <c:pt idx="1">
                  <c:v>7606</c:v>
                </c:pt>
                <c:pt idx="2">
                  <c:v>6291</c:v>
                </c:pt>
                <c:pt idx="3">
                  <c:v>8447</c:v>
                </c:pt>
                <c:pt idx="4">
                  <c:v>6195</c:v>
                </c:pt>
                <c:pt idx="5">
                  <c:v>8346</c:v>
                </c:pt>
                <c:pt idx="6">
                  <c:v>7188</c:v>
                </c:pt>
                <c:pt idx="7">
                  <c:v>7656</c:v>
                </c:pt>
                <c:pt idx="8">
                  <c:v>7453</c:v>
                </c:pt>
                <c:pt idx="9">
                  <c:v>7458</c:v>
                </c:pt>
                <c:pt idx="10">
                  <c:v>7452</c:v>
                </c:pt>
                <c:pt idx="11">
                  <c:v>7189</c:v>
                </c:pt>
                <c:pt idx="12">
                  <c:v>7662</c:v>
                </c:pt>
                <c:pt idx="13">
                  <c:v>6816</c:v>
                </c:pt>
                <c:pt idx="14">
                  <c:v>7394</c:v>
                </c:pt>
                <c:pt idx="15">
                  <c:v>7348</c:v>
                </c:pt>
                <c:pt idx="16">
                  <c:v>8182</c:v>
                </c:pt>
                <c:pt idx="17">
                  <c:v>6919</c:v>
                </c:pt>
                <c:pt idx="18">
                  <c:v>8241</c:v>
                </c:pt>
                <c:pt idx="19">
                  <c:v>7352</c:v>
                </c:pt>
                <c:pt idx="20">
                  <c:v>6773</c:v>
                </c:pt>
                <c:pt idx="21">
                  <c:v>7026</c:v>
                </c:pt>
                <c:pt idx="22">
                  <c:v>8115</c:v>
                </c:pt>
                <c:pt idx="23">
                  <c:v>7592</c:v>
                </c:pt>
                <c:pt idx="24">
                  <c:v>6089</c:v>
                </c:pt>
                <c:pt idx="25">
                  <c:v>8136</c:v>
                </c:pt>
                <c:pt idx="26">
                  <c:v>7344</c:v>
                </c:pt>
                <c:pt idx="27">
                  <c:v>8604</c:v>
                </c:pt>
                <c:pt idx="28">
                  <c:v>5805</c:v>
                </c:pt>
                <c:pt idx="29">
                  <c:v>7079</c:v>
                </c:pt>
                <c:pt idx="30">
                  <c:v>7503</c:v>
                </c:pt>
                <c:pt idx="31">
                  <c:v>7662</c:v>
                </c:pt>
                <c:pt idx="32">
                  <c:v>7346</c:v>
                </c:pt>
                <c:pt idx="33">
                  <c:v>7822</c:v>
                </c:pt>
                <c:pt idx="34">
                  <c:v>6551</c:v>
                </c:pt>
                <c:pt idx="35">
                  <c:v>7344</c:v>
                </c:pt>
                <c:pt idx="36">
                  <c:v>6723</c:v>
                </c:pt>
                <c:pt idx="37">
                  <c:v>7920</c:v>
                </c:pt>
                <c:pt idx="38">
                  <c:v>6349</c:v>
                </c:pt>
                <c:pt idx="39">
                  <c:v>7929</c:v>
                </c:pt>
                <c:pt idx="40">
                  <c:v>7399</c:v>
                </c:pt>
                <c:pt idx="41">
                  <c:v>7038</c:v>
                </c:pt>
                <c:pt idx="42">
                  <c:v>7344</c:v>
                </c:pt>
                <c:pt idx="43">
                  <c:v>7612</c:v>
                </c:pt>
                <c:pt idx="44">
                  <c:v>8240</c:v>
                </c:pt>
                <c:pt idx="45">
                  <c:v>7972</c:v>
                </c:pt>
                <c:pt idx="46">
                  <c:v>7611</c:v>
                </c:pt>
                <c:pt idx="47">
                  <c:v>8844</c:v>
                </c:pt>
                <c:pt idx="48">
                  <c:v>6507</c:v>
                </c:pt>
                <c:pt idx="49">
                  <c:v>6137</c:v>
                </c:pt>
                <c:pt idx="50">
                  <c:v>7134</c:v>
                </c:pt>
                <c:pt idx="51">
                  <c:v>7971</c:v>
                </c:pt>
                <c:pt idx="52">
                  <c:v>7136</c:v>
                </c:pt>
                <c:pt idx="53">
                  <c:v>7559</c:v>
                </c:pt>
                <c:pt idx="54">
                  <c:v>7082</c:v>
                </c:pt>
                <c:pt idx="55">
                  <c:v>6297</c:v>
                </c:pt>
                <c:pt idx="56">
                  <c:v>6087</c:v>
                </c:pt>
                <c:pt idx="57">
                  <c:v>7601</c:v>
                </c:pt>
                <c:pt idx="58">
                  <c:v>8089</c:v>
                </c:pt>
                <c:pt idx="59">
                  <c:v>8075</c:v>
                </c:pt>
                <c:pt idx="60">
                  <c:v>6460</c:v>
                </c:pt>
                <c:pt idx="61">
                  <c:v>8240</c:v>
                </c:pt>
                <c:pt idx="62">
                  <c:v>7503</c:v>
                </c:pt>
                <c:pt idx="63">
                  <c:v>6772</c:v>
                </c:pt>
                <c:pt idx="64">
                  <c:v>7458</c:v>
                </c:pt>
                <c:pt idx="65">
                  <c:v>7979</c:v>
                </c:pt>
                <c:pt idx="66">
                  <c:v>6137</c:v>
                </c:pt>
                <c:pt idx="67">
                  <c:v>7037</c:v>
                </c:pt>
                <c:pt idx="68">
                  <c:v>7020</c:v>
                </c:pt>
                <c:pt idx="69">
                  <c:v>6765</c:v>
                </c:pt>
                <c:pt idx="70">
                  <c:v>7242</c:v>
                </c:pt>
                <c:pt idx="71">
                  <c:v>7761</c:v>
                </c:pt>
                <c:pt idx="72">
                  <c:v>7760</c:v>
                </c:pt>
                <c:pt idx="73">
                  <c:v>8616</c:v>
                </c:pt>
                <c:pt idx="74">
                  <c:v>7455</c:v>
                </c:pt>
                <c:pt idx="75">
                  <c:v>7602</c:v>
                </c:pt>
                <c:pt idx="76">
                  <c:v>6930</c:v>
                </c:pt>
                <c:pt idx="77">
                  <c:v>7191</c:v>
                </c:pt>
                <c:pt idx="78">
                  <c:v>7907</c:v>
                </c:pt>
                <c:pt idx="79">
                  <c:v>7714</c:v>
                </c:pt>
                <c:pt idx="80">
                  <c:v>7920</c:v>
                </c:pt>
                <c:pt idx="81">
                  <c:v>7767</c:v>
                </c:pt>
                <c:pt idx="82">
                  <c:v>6931</c:v>
                </c:pt>
                <c:pt idx="83">
                  <c:v>7453</c:v>
                </c:pt>
                <c:pt idx="84">
                  <c:v>6707</c:v>
                </c:pt>
                <c:pt idx="85">
                  <c:v>7989</c:v>
                </c:pt>
                <c:pt idx="86">
                  <c:v>7033</c:v>
                </c:pt>
                <c:pt idx="87">
                  <c:v>6879</c:v>
                </c:pt>
                <c:pt idx="88">
                  <c:v>7661</c:v>
                </c:pt>
                <c:pt idx="89">
                  <c:v>8240</c:v>
                </c:pt>
                <c:pt idx="90">
                  <c:v>7363</c:v>
                </c:pt>
                <c:pt idx="91">
                  <c:v>6821</c:v>
                </c:pt>
                <c:pt idx="92">
                  <c:v>7150</c:v>
                </c:pt>
                <c:pt idx="93">
                  <c:v>6875</c:v>
                </c:pt>
                <c:pt idx="94">
                  <c:v>7729</c:v>
                </c:pt>
                <c:pt idx="95">
                  <c:v>6928</c:v>
                </c:pt>
                <c:pt idx="96">
                  <c:v>7454</c:v>
                </c:pt>
                <c:pt idx="97">
                  <c:v>6930</c:v>
                </c:pt>
                <c:pt idx="98">
                  <c:v>7142</c:v>
                </c:pt>
                <c:pt idx="99">
                  <c:v>7668</c:v>
                </c:pt>
                <c:pt idx="100">
                  <c:v>7296</c:v>
                </c:pt>
                <c:pt idx="101">
                  <c:v>7616</c:v>
                </c:pt>
                <c:pt idx="102">
                  <c:v>7557</c:v>
                </c:pt>
                <c:pt idx="103">
                  <c:v>6873</c:v>
                </c:pt>
                <c:pt idx="104">
                  <c:v>7448</c:v>
                </c:pt>
                <c:pt idx="105">
                  <c:v>8192</c:v>
                </c:pt>
                <c:pt idx="106">
                  <c:v>8239</c:v>
                </c:pt>
                <c:pt idx="107">
                  <c:v>8144</c:v>
                </c:pt>
                <c:pt idx="108">
                  <c:v>5259</c:v>
                </c:pt>
                <c:pt idx="109">
                  <c:v>7827</c:v>
                </c:pt>
                <c:pt idx="110">
                  <c:v>7559</c:v>
                </c:pt>
                <c:pt idx="111">
                  <c:v>7874</c:v>
                </c:pt>
                <c:pt idx="112">
                  <c:v>7671</c:v>
                </c:pt>
                <c:pt idx="113">
                  <c:v>7783</c:v>
                </c:pt>
                <c:pt idx="114">
                  <c:v>7727</c:v>
                </c:pt>
                <c:pt idx="115">
                  <c:v>8091</c:v>
                </c:pt>
                <c:pt idx="116">
                  <c:v>7776</c:v>
                </c:pt>
                <c:pt idx="117">
                  <c:v>4721</c:v>
                </c:pt>
                <c:pt idx="118">
                  <c:v>7051</c:v>
                </c:pt>
                <c:pt idx="119">
                  <c:v>7239</c:v>
                </c:pt>
                <c:pt idx="120">
                  <c:v>7987</c:v>
                </c:pt>
                <c:pt idx="121">
                  <c:v>8247</c:v>
                </c:pt>
                <c:pt idx="122">
                  <c:v>8362</c:v>
                </c:pt>
                <c:pt idx="123">
                  <c:v>7778</c:v>
                </c:pt>
                <c:pt idx="124">
                  <c:v>7869</c:v>
                </c:pt>
                <c:pt idx="125">
                  <c:v>7106</c:v>
                </c:pt>
                <c:pt idx="126">
                  <c:v>6200</c:v>
                </c:pt>
                <c:pt idx="127">
                  <c:v>6979</c:v>
                </c:pt>
                <c:pt idx="128">
                  <c:v>6354</c:v>
                </c:pt>
                <c:pt idx="129">
                  <c:v>6818</c:v>
                </c:pt>
                <c:pt idx="130">
                  <c:v>7134</c:v>
                </c:pt>
                <c:pt idx="131">
                  <c:v>6571</c:v>
                </c:pt>
                <c:pt idx="132">
                  <c:v>6090</c:v>
                </c:pt>
                <c:pt idx="133">
                  <c:v>6039</c:v>
                </c:pt>
                <c:pt idx="134">
                  <c:v>6890</c:v>
                </c:pt>
                <c:pt idx="135">
                  <c:v>6081</c:v>
                </c:pt>
                <c:pt idx="136">
                  <c:v>6406</c:v>
                </c:pt>
                <c:pt idx="137">
                  <c:v>7139</c:v>
                </c:pt>
                <c:pt idx="138">
                  <c:v>7143</c:v>
                </c:pt>
                <c:pt idx="139">
                  <c:v>7038</c:v>
                </c:pt>
                <c:pt idx="140">
                  <c:v>6773</c:v>
                </c:pt>
                <c:pt idx="141">
                  <c:v>6346</c:v>
                </c:pt>
                <c:pt idx="142">
                  <c:v>6669</c:v>
                </c:pt>
                <c:pt idx="143">
                  <c:v>6451</c:v>
                </c:pt>
                <c:pt idx="144">
                  <c:v>6242</c:v>
                </c:pt>
                <c:pt idx="145">
                  <c:v>6513</c:v>
                </c:pt>
                <c:pt idx="146">
                  <c:v>6867</c:v>
                </c:pt>
                <c:pt idx="147">
                  <c:v>5987</c:v>
                </c:pt>
                <c:pt idx="148">
                  <c:v>6192</c:v>
                </c:pt>
                <c:pt idx="149">
                  <c:v>7611</c:v>
                </c:pt>
                <c:pt idx="150">
                  <c:v>7876</c:v>
                </c:pt>
                <c:pt idx="151">
                  <c:v>7031</c:v>
                </c:pt>
                <c:pt idx="152">
                  <c:v>8343</c:v>
                </c:pt>
                <c:pt idx="153">
                  <c:v>6774</c:v>
                </c:pt>
                <c:pt idx="154">
                  <c:v>8723</c:v>
                </c:pt>
                <c:pt idx="155">
                  <c:v>8345</c:v>
                </c:pt>
                <c:pt idx="156">
                  <c:v>7555</c:v>
                </c:pt>
                <c:pt idx="157">
                  <c:v>8359</c:v>
                </c:pt>
                <c:pt idx="158">
                  <c:v>8556</c:v>
                </c:pt>
                <c:pt idx="159">
                  <c:v>8136</c:v>
                </c:pt>
                <c:pt idx="160">
                  <c:v>6147</c:v>
                </c:pt>
                <c:pt idx="161">
                  <c:v>8609</c:v>
                </c:pt>
                <c:pt idx="162">
                  <c:v>7982</c:v>
                </c:pt>
                <c:pt idx="163">
                  <c:v>8726</c:v>
                </c:pt>
                <c:pt idx="164">
                  <c:v>7875</c:v>
                </c:pt>
                <c:pt idx="165">
                  <c:v>8821</c:v>
                </c:pt>
                <c:pt idx="166">
                  <c:v>8401</c:v>
                </c:pt>
                <c:pt idx="167">
                  <c:v>8597</c:v>
                </c:pt>
                <c:pt idx="168">
                  <c:v>8507</c:v>
                </c:pt>
                <c:pt idx="169">
                  <c:v>7974</c:v>
                </c:pt>
                <c:pt idx="170">
                  <c:v>6920</c:v>
                </c:pt>
                <c:pt idx="171">
                  <c:v>7869</c:v>
                </c:pt>
                <c:pt idx="172">
                  <c:v>8555</c:v>
                </c:pt>
                <c:pt idx="173">
                  <c:v>6879</c:v>
                </c:pt>
                <c:pt idx="174">
                  <c:v>7348</c:v>
                </c:pt>
                <c:pt idx="175">
                  <c:v>8028</c:v>
                </c:pt>
                <c:pt idx="176">
                  <c:v>7599</c:v>
                </c:pt>
                <c:pt idx="177">
                  <c:v>7603</c:v>
                </c:pt>
                <c:pt idx="178">
                  <c:v>6720</c:v>
                </c:pt>
                <c:pt idx="179">
                  <c:v>7607</c:v>
                </c:pt>
                <c:pt idx="180">
                  <c:v>7710</c:v>
                </c:pt>
                <c:pt idx="181">
                  <c:v>6716</c:v>
                </c:pt>
                <c:pt idx="182">
                  <c:v>8401</c:v>
                </c:pt>
                <c:pt idx="183">
                  <c:v>7344</c:v>
                </c:pt>
                <c:pt idx="184">
                  <c:v>7073</c:v>
                </c:pt>
                <c:pt idx="185">
                  <c:v>8933</c:v>
                </c:pt>
                <c:pt idx="186">
                  <c:v>7463</c:v>
                </c:pt>
                <c:pt idx="187">
                  <c:v>8706</c:v>
                </c:pt>
                <c:pt idx="188">
                  <c:v>6772</c:v>
                </c:pt>
                <c:pt idx="189">
                  <c:v>6822</c:v>
                </c:pt>
                <c:pt idx="190">
                  <c:v>7664</c:v>
                </c:pt>
                <c:pt idx="191">
                  <c:v>5720</c:v>
                </c:pt>
                <c:pt idx="192">
                  <c:v>8139</c:v>
                </c:pt>
                <c:pt idx="193">
                  <c:v>7782</c:v>
                </c:pt>
                <c:pt idx="194">
                  <c:v>8442</c:v>
                </c:pt>
                <c:pt idx="195">
                  <c:v>6242</c:v>
                </c:pt>
                <c:pt idx="196">
                  <c:v>6768</c:v>
                </c:pt>
                <c:pt idx="197">
                  <c:v>7089</c:v>
                </c:pt>
                <c:pt idx="198">
                  <c:v>5615</c:v>
                </c:pt>
                <c:pt idx="199">
                  <c:v>7089</c:v>
                </c:pt>
                <c:pt idx="200">
                  <c:v>6773</c:v>
                </c:pt>
                <c:pt idx="201">
                  <c:v>6825</c:v>
                </c:pt>
                <c:pt idx="202">
                  <c:v>6250</c:v>
                </c:pt>
                <c:pt idx="203">
                  <c:v>7500</c:v>
                </c:pt>
                <c:pt idx="204">
                  <c:v>7140</c:v>
                </c:pt>
                <c:pt idx="205">
                  <c:v>6090</c:v>
                </c:pt>
                <c:pt idx="206">
                  <c:v>6930</c:v>
                </c:pt>
                <c:pt idx="207">
                  <c:v>6717</c:v>
                </c:pt>
                <c:pt idx="208">
                  <c:v>6300</c:v>
                </c:pt>
                <c:pt idx="209">
                  <c:v>6610</c:v>
                </c:pt>
                <c:pt idx="210">
                  <c:v>6144</c:v>
                </c:pt>
                <c:pt idx="211">
                  <c:v>6510</c:v>
                </c:pt>
                <c:pt idx="212">
                  <c:v>5670</c:v>
                </c:pt>
                <c:pt idx="213">
                  <c:v>6300</c:v>
                </c:pt>
                <c:pt idx="214">
                  <c:v>6195</c:v>
                </c:pt>
                <c:pt idx="215">
                  <c:v>6509</c:v>
                </c:pt>
                <c:pt idx="216">
                  <c:v>8396</c:v>
                </c:pt>
                <c:pt idx="217">
                  <c:v>6405</c:v>
                </c:pt>
                <c:pt idx="218">
                  <c:v>6089</c:v>
                </c:pt>
                <c:pt idx="219">
                  <c:v>7651</c:v>
                </c:pt>
                <c:pt idx="220">
                  <c:v>6719</c:v>
                </c:pt>
                <c:pt idx="221">
                  <c:v>6300</c:v>
                </c:pt>
                <c:pt idx="222">
                  <c:v>8398</c:v>
                </c:pt>
                <c:pt idx="223">
                  <c:v>6878</c:v>
                </c:pt>
                <c:pt idx="224">
                  <c:v>7819</c:v>
                </c:pt>
                <c:pt idx="225">
                  <c:v>7505</c:v>
                </c:pt>
                <c:pt idx="226">
                  <c:v>7874</c:v>
                </c:pt>
                <c:pt idx="227">
                  <c:v>6821</c:v>
                </c:pt>
                <c:pt idx="228">
                  <c:v>7401</c:v>
                </c:pt>
                <c:pt idx="229">
                  <c:v>7667</c:v>
                </c:pt>
                <c:pt idx="230">
                  <c:v>7449</c:v>
                </c:pt>
                <c:pt idx="231">
                  <c:v>6985</c:v>
                </c:pt>
                <c:pt idx="232">
                  <c:v>6768</c:v>
                </c:pt>
                <c:pt idx="233">
                  <c:v>8242</c:v>
                </c:pt>
                <c:pt idx="234">
                  <c:v>7609</c:v>
                </c:pt>
                <c:pt idx="235">
                  <c:v>8259</c:v>
                </c:pt>
                <c:pt idx="236">
                  <c:v>5408</c:v>
                </c:pt>
                <c:pt idx="237">
                  <c:v>6300</c:v>
                </c:pt>
                <c:pt idx="238">
                  <c:v>7824</c:v>
                </c:pt>
                <c:pt idx="239">
                  <c:v>7451</c:v>
                </c:pt>
                <c:pt idx="240">
                  <c:v>7716</c:v>
                </c:pt>
                <c:pt idx="241">
                  <c:v>6454</c:v>
                </c:pt>
                <c:pt idx="242">
                  <c:v>5670</c:v>
                </c:pt>
                <c:pt idx="243">
                  <c:v>7505</c:v>
                </c:pt>
                <c:pt idx="244">
                  <c:v>7560</c:v>
                </c:pt>
                <c:pt idx="245">
                  <c:v>8345</c:v>
                </c:pt>
                <c:pt idx="246">
                  <c:v>8029</c:v>
                </c:pt>
                <c:pt idx="247">
                  <c:v>8451</c:v>
                </c:pt>
                <c:pt idx="248">
                  <c:v>7403</c:v>
                </c:pt>
                <c:pt idx="249">
                  <c:v>7351</c:v>
                </c:pt>
                <c:pt idx="250">
                  <c:v>9186</c:v>
                </c:pt>
                <c:pt idx="251">
                  <c:v>7189</c:v>
                </c:pt>
                <c:pt idx="252">
                  <c:v>6720</c:v>
                </c:pt>
                <c:pt idx="253">
                  <c:v>7352</c:v>
                </c:pt>
                <c:pt idx="254">
                  <c:v>8033</c:v>
                </c:pt>
                <c:pt idx="255">
                  <c:v>8446</c:v>
                </c:pt>
                <c:pt idx="256">
                  <c:v>7614</c:v>
                </c:pt>
                <c:pt idx="257">
                  <c:v>7512</c:v>
                </c:pt>
                <c:pt idx="258">
                  <c:v>6936</c:v>
                </c:pt>
                <c:pt idx="259">
                  <c:v>8535</c:v>
                </c:pt>
                <c:pt idx="260">
                  <c:v>7989</c:v>
                </c:pt>
                <c:pt idx="261">
                  <c:v>7659</c:v>
                </c:pt>
                <c:pt idx="262">
                  <c:v>7827</c:v>
                </c:pt>
                <c:pt idx="263">
                  <c:v>7662</c:v>
                </c:pt>
                <c:pt idx="264">
                  <c:v>7030</c:v>
                </c:pt>
                <c:pt idx="265">
                  <c:v>8192</c:v>
                </c:pt>
                <c:pt idx="266">
                  <c:v>7816</c:v>
                </c:pt>
                <c:pt idx="267">
                  <c:v>7769</c:v>
                </c:pt>
                <c:pt idx="268">
                  <c:v>7251</c:v>
                </c:pt>
                <c:pt idx="269">
                  <c:v>8135</c:v>
                </c:pt>
                <c:pt idx="270">
                  <c:v>8657</c:v>
                </c:pt>
                <c:pt idx="271">
                  <c:v>8237</c:v>
                </c:pt>
                <c:pt idx="272">
                  <c:v>8925</c:v>
                </c:pt>
                <c:pt idx="273">
                  <c:v>8764</c:v>
                </c:pt>
                <c:pt idx="274">
                  <c:v>8238</c:v>
                </c:pt>
                <c:pt idx="275">
                  <c:v>9395</c:v>
                </c:pt>
                <c:pt idx="276">
                  <c:v>8867</c:v>
                </c:pt>
                <c:pt idx="277">
                  <c:v>8238</c:v>
                </c:pt>
                <c:pt idx="278">
                  <c:v>7560</c:v>
                </c:pt>
                <c:pt idx="279">
                  <c:v>7137</c:v>
                </c:pt>
                <c:pt idx="280">
                  <c:v>6469</c:v>
                </c:pt>
                <c:pt idx="281">
                  <c:v>6817</c:v>
                </c:pt>
                <c:pt idx="282">
                  <c:v>7189</c:v>
                </c:pt>
                <c:pt idx="283">
                  <c:v>8135</c:v>
                </c:pt>
                <c:pt idx="284">
                  <c:v>7457</c:v>
                </c:pt>
                <c:pt idx="285">
                  <c:v>8977</c:v>
                </c:pt>
                <c:pt idx="286">
                  <c:v>8034</c:v>
                </c:pt>
                <c:pt idx="287">
                  <c:v>7769</c:v>
                </c:pt>
                <c:pt idx="288">
                  <c:v>7767</c:v>
                </c:pt>
                <c:pt idx="289">
                  <c:v>8124</c:v>
                </c:pt>
                <c:pt idx="290">
                  <c:v>8664</c:v>
                </c:pt>
                <c:pt idx="291">
                  <c:v>8403</c:v>
                </c:pt>
                <c:pt idx="292">
                  <c:v>8161</c:v>
                </c:pt>
                <c:pt idx="293">
                  <c:v>8480</c:v>
                </c:pt>
                <c:pt idx="294">
                  <c:v>7986</c:v>
                </c:pt>
                <c:pt idx="295">
                  <c:v>8452</c:v>
                </c:pt>
                <c:pt idx="296">
                  <c:v>7404</c:v>
                </c:pt>
                <c:pt idx="297">
                  <c:v>6929</c:v>
                </c:pt>
                <c:pt idx="298">
                  <c:v>7875</c:v>
                </c:pt>
                <c:pt idx="299">
                  <c:v>8188</c:v>
                </c:pt>
                <c:pt idx="300">
                  <c:v>8063</c:v>
                </c:pt>
                <c:pt idx="301">
                  <c:v>6981</c:v>
                </c:pt>
                <c:pt idx="302">
                  <c:v>6463</c:v>
                </c:pt>
                <c:pt idx="303">
                  <c:v>5986</c:v>
                </c:pt>
                <c:pt idx="304">
                  <c:v>7042</c:v>
                </c:pt>
                <c:pt idx="305">
                  <c:v>7089</c:v>
                </c:pt>
                <c:pt idx="306">
                  <c:v>7929</c:v>
                </c:pt>
                <c:pt idx="307">
                  <c:v>6138</c:v>
                </c:pt>
                <c:pt idx="308">
                  <c:v>6404</c:v>
                </c:pt>
                <c:pt idx="309">
                  <c:v>6407</c:v>
                </c:pt>
                <c:pt idx="310">
                  <c:v>6509</c:v>
                </c:pt>
                <c:pt idx="311">
                  <c:v>6298</c:v>
                </c:pt>
                <c:pt idx="312">
                  <c:v>6726</c:v>
                </c:pt>
                <c:pt idx="313">
                  <c:v>6350</c:v>
                </c:pt>
                <c:pt idx="314">
                  <c:v>6301</c:v>
                </c:pt>
                <c:pt idx="315">
                  <c:v>6357</c:v>
                </c:pt>
                <c:pt idx="316">
                  <c:v>6041</c:v>
                </c:pt>
                <c:pt idx="317">
                  <c:v>6405</c:v>
                </c:pt>
                <c:pt idx="318">
                  <c:v>5887</c:v>
                </c:pt>
                <c:pt idx="319">
                  <c:v>6194</c:v>
                </c:pt>
                <c:pt idx="320">
                  <c:v>5835</c:v>
                </c:pt>
                <c:pt idx="321">
                  <c:v>6244</c:v>
                </c:pt>
                <c:pt idx="322">
                  <c:v>5252</c:v>
                </c:pt>
                <c:pt idx="323">
                  <c:v>5619</c:v>
                </c:pt>
                <c:pt idx="324">
                  <c:v>5204</c:v>
                </c:pt>
                <c:pt idx="325">
                  <c:v>4992</c:v>
                </c:pt>
                <c:pt idx="326">
                  <c:v>4464</c:v>
                </c:pt>
                <c:pt idx="327">
                  <c:v>5616</c:v>
                </c:pt>
                <c:pt idx="328">
                  <c:v>5565</c:v>
                </c:pt>
                <c:pt idx="329">
                  <c:v>5251</c:v>
                </c:pt>
                <c:pt idx="330">
                  <c:v>6776</c:v>
                </c:pt>
                <c:pt idx="331">
                  <c:v>5142</c:v>
                </c:pt>
                <c:pt idx="332">
                  <c:v>5726</c:v>
                </c:pt>
                <c:pt idx="333">
                  <c:v>5568</c:v>
                </c:pt>
                <c:pt idx="334">
                  <c:v>6351</c:v>
                </c:pt>
                <c:pt idx="335">
                  <c:v>4834</c:v>
                </c:pt>
                <c:pt idx="336">
                  <c:v>6468</c:v>
                </c:pt>
                <c:pt idx="337">
                  <c:v>5360</c:v>
                </c:pt>
                <c:pt idx="338">
                  <c:v>4322</c:v>
                </c:pt>
                <c:pt idx="339">
                  <c:v>5731</c:v>
                </c:pt>
                <c:pt idx="340">
                  <c:v>6561</c:v>
                </c:pt>
                <c:pt idx="341">
                  <c:v>5355</c:v>
                </c:pt>
                <c:pt idx="342">
                  <c:v>5199</c:v>
                </c:pt>
                <c:pt idx="343">
                  <c:v>4622</c:v>
                </c:pt>
                <c:pt idx="344">
                  <c:v>4620</c:v>
                </c:pt>
                <c:pt idx="345">
                  <c:v>5046</c:v>
                </c:pt>
                <c:pt idx="346">
                  <c:v>5369</c:v>
                </c:pt>
                <c:pt idx="347">
                  <c:v>4522</c:v>
                </c:pt>
                <c:pt idx="348">
                  <c:v>4207</c:v>
                </c:pt>
                <c:pt idx="349">
                  <c:v>4629</c:v>
                </c:pt>
                <c:pt idx="350">
                  <c:v>4525</c:v>
                </c:pt>
                <c:pt idx="351">
                  <c:v>4726</c:v>
                </c:pt>
                <c:pt idx="352">
                  <c:v>4256</c:v>
                </c:pt>
                <c:pt idx="353">
                  <c:v>5200</c:v>
                </c:pt>
                <c:pt idx="354">
                  <c:v>4254</c:v>
                </c:pt>
                <c:pt idx="355">
                  <c:v>4969</c:v>
                </c:pt>
                <c:pt idx="356">
                  <c:v>4469</c:v>
                </c:pt>
                <c:pt idx="357">
                  <c:v>4938</c:v>
                </c:pt>
                <c:pt idx="358">
                  <c:v>4623</c:v>
                </c:pt>
                <c:pt idx="359">
                  <c:v>5046</c:v>
                </c:pt>
                <c:pt idx="360">
                  <c:v>4938</c:v>
                </c:pt>
                <c:pt idx="361">
                  <c:v>4730</c:v>
                </c:pt>
                <c:pt idx="362">
                  <c:v>4185</c:v>
                </c:pt>
                <c:pt idx="363">
                  <c:v>5518</c:v>
                </c:pt>
                <c:pt idx="364">
                  <c:v>5160</c:v>
                </c:pt>
                <c:pt idx="365">
                  <c:v>5200</c:v>
                </c:pt>
                <c:pt idx="366">
                  <c:v>5500</c:v>
                </c:pt>
                <c:pt idx="367">
                  <c:v>3933</c:v>
                </c:pt>
                <c:pt idx="368">
                  <c:v>5303</c:v>
                </c:pt>
                <c:pt idx="369">
                  <c:v>5251</c:v>
                </c:pt>
                <c:pt idx="370">
                  <c:v>4414</c:v>
                </c:pt>
                <c:pt idx="371">
                  <c:v>5149</c:v>
                </c:pt>
                <c:pt idx="372">
                  <c:v>4857</c:v>
                </c:pt>
                <c:pt idx="373">
                  <c:v>4281</c:v>
                </c:pt>
                <c:pt idx="374">
                  <c:v>4831</c:v>
                </c:pt>
                <c:pt idx="375">
                  <c:v>4462</c:v>
                </c:pt>
                <c:pt idx="376">
                  <c:v>4993</c:v>
                </c:pt>
              </c:numCache>
            </c:numRef>
          </c:val>
          <c:smooth val="0"/>
          <c:extLst>
            <c:ext xmlns:c16="http://schemas.microsoft.com/office/drawing/2014/chart" uri="{C3380CC4-5D6E-409C-BE32-E72D297353CC}">
              <c16:uniqueId val="{00000000-E369-4224-9EDF-AF1ABE74B472}"/>
            </c:ext>
          </c:extLst>
        </c:ser>
        <c:ser>
          <c:idx val="1"/>
          <c:order val="1"/>
          <c:tx>
            <c:strRef>
              <c:f>运输!$E$2:$E$4</c:f>
              <c:strCache>
                <c:ptCount val="3"/>
                <c:pt idx="0">
                  <c:v>煤炭调度:秦皇岛港:港口卸车量</c:v>
                </c:pt>
                <c:pt idx="1">
                  <c:v>日</c:v>
                </c:pt>
                <c:pt idx="2">
                  <c:v>车</c:v>
                </c:pt>
              </c:strCache>
            </c:strRef>
          </c:tx>
          <c:spPr>
            <a:ln w="6350" cap="rnd">
              <a:solidFill>
                <a:schemeClr val="accent2"/>
              </a:solidFill>
              <a:round/>
            </a:ln>
            <a:effectLst/>
          </c:spPr>
          <c:marker>
            <c:symbol val="none"/>
          </c:marker>
          <c:cat>
            <c:numRef>
              <c:f>运输!$A$5:$A$381</c:f>
              <c:numCache>
                <c:formatCode>yyyy\-mm\-dd;@</c:formatCode>
                <c:ptCount val="377"/>
                <c:pt idx="0">
                  <c:v>42979</c:v>
                </c:pt>
                <c:pt idx="1">
                  <c:v>42978</c:v>
                </c:pt>
                <c:pt idx="2">
                  <c:v>42977</c:v>
                </c:pt>
                <c:pt idx="3">
                  <c:v>42976</c:v>
                </c:pt>
                <c:pt idx="4">
                  <c:v>42975</c:v>
                </c:pt>
                <c:pt idx="5">
                  <c:v>42974</c:v>
                </c:pt>
                <c:pt idx="6">
                  <c:v>42973</c:v>
                </c:pt>
                <c:pt idx="7">
                  <c:v>42972</c:v>
                </c:pt>
                <c:pt idx="8">
                  <c:v>42971</c:v>
                </c:pt>
                <c:pt idx="9">
                  <c:v>42970</c:v>
                </c:pt>
                <c:pt idx="10">
                  <c:v>42969</c:v>
                </c:pt>
                <c:pt idx="11">
                  <c:v>42968</c:v>
                </c:pt>
                <c:pt idx="12">
                  <c:v>42967</c:v>
                </c:pt>
                <c:pt idx="13">
                  <c:v>42966</c:v>
                </c:pt>
                <c:pt idx="14">
                  <c:v>42965</c:v>
                </c:pt>
                <c:pt idx="15">
                  <c:v>42964</c:v>
                </c:pt>
                <c:pt idx="16">
                  <c:v>42963</c:v>
                </c:pt>
                <c:pt idx="17">
                  <c:v>42962</c:v>
                </c:pt>
                <c:pt idx="18">
                  <c:v>42961</c:v>
                </c:pt>
                <c:pt idx="19">
                  <c:v>42960</c:v>
                </c:pt>
                <c:pt idx="20">
                  <c:v>42959</c:v>
                </c:pt>
                <c:pt idx="21">
                  <c:v>42958</c:v>
                </c:pt>
                <c:pt idx="22">
                  <c:v>42957</c:v>
                </c:pt>
                <c:pt idx="23">
                  <c:v>42956</c:v>
                </c:pt>
                <c:pt idx="24">
                  <c:v>42955</c:v>
                </c:pt>
                <c:pt idx="25">
                  <c:v>42954</c:v>
                </c:pt>
                <c:pt idx="26">
                  <c:v>42953</c:v>
                </c:pt>
                <c:pt idx="27">
                  <c:v>42952</c:v>
                </c:pt>
                <c:pt idx="28">
                  <c:v>42951</c:v>
                </c:pt>
                <c:pt idx="29">
                  <c:v>42950</c:v>
                </c:pt>
                <c:pt idx="30">
                  <c:v>42949</c:v>
                </c:pt>
                <c:pt idx="31">
                  <c:v>42948</c:v>
                </c:pt>
                <c:pt idx="32">
                  <c:v>42947</c:v>
                </c:pt>
                <c:pt idx="33">
                  <c:v>42946</c:v>
                </c:pt>
                <c:pt idx="34">
                  <c:v>42945</c:v>
                </c:pt>
                <c:pt idx="35">
                  <c:v>42944</c:v>
                </c:pt>
                <c:pt idx="36">
                  <c:v>42943</c:v>
                </c:pt>
                <c:pt idx="37">
                  <c:v>42942</c:v>
                </c:pt>
                <c:pt idx="38">
                  <c:v>42941</c:v>
                </c:pt>
                <c:pt idx="39">
                  <c:v>42940</c:v>
                </c:pt>
                <c:pt idx="40">
                  <c:v>42939</c:v>
                </c:pt>
                <c:pt idx="41">
                  <c:v>42938</c:v>
                </c:pt>
                <c:pt idx="42">
                  <c:v>42937</c:v>
                </c:pt>
                <c:pt idx="43">
                  <c:v>42936</c:v>
                </c:pt>
                <c:pt idx="44">
                  <c:v>42935</c:v>
                </c:pt>
                <c:pt idx="45">
                  <c:v>42934</c:v>
                </c:pt>
                <c:pt idx="46">
                  <c:v>42933</c:v>
                </c:pt>
                <c:pt idx="47">
                  <c:v>42932</c:v>
                </c:pt>
                <c:pt idx="48">
                  <c:v>42931</c:v>
                </c:pt>
                <c:pt idx="49">
                  <c:v>42930</c:v>
                </c:pt>
                <c:pt idx="50">
                  <c:v>42929</c:v>
                </c:pt>
                <c:pt idx="51">
                  <c:v>42928</c:v>
                </c:pt>
                <c:pt idx="52">
                  <c:v>42927</c:v>
                </c:pt>
                <c:pt idx="53">
                  <c:v>42926</c:v>
                </c:pt>
                <c:pt idx="54">
                  <c:v>42925</c:v>
                </c:pt>
                <c:pt idx="55">
                  <c:v>42924</c:v>
                </c:pt>
                <c:pt idx="56">
                  <c:v>42923</c:v>
                </c:pt>
                <c:pt idx="57">
                  <c:v>42922</c:v>
                </c:pt>
                <c:pt idx="58">
                  <c:v>42921</c:v>
                </c:pt>
                <c:pt idx="59">
                  <c:v>42920</c:v>
                </c:pt>
                <c:pt idx="60">
                  <c:v>42919</c:v>
                </c:pt>
                <c:pt idx="61">
                  <c:v>42918</c:v>
                </c:pt>
                <c:pt idx="62">
                  <c:v>42917</c:v>
                </c:pt>
                <c:pt idx="63">
                  <c:v>42916</c:v>
                </c:pt>
                <c:pt idx="64">
                  <c:v>42915</c:v>
                </c:pt>
                <c:pt idx="65">
                  <c:v>42914</c:v>
                </c:pt>
                <c:pt idx="66">
                  <c:v>42913</c:v>
                </c:pt>
                <c:pt idx="67">
                  <c:v>42912</c:v>
                </c:pt>
                <c:pt idx="68">
                  <c:v>42911</c:v>
                </c:pt>
                <c:pt idx="69">
                  <c:v>42910</c:v>
                </c:pt>
                <c:pt idx="70">
                  <c:v>42909</c:v>
                </c:pt>
                <c:pt idx="71">
                  <c:v>42908</c:v>
                </c:pt>
                <c:pt idx="72">
                  <c:v>42907</c:v>
                </c:pt>
                <c:pt idx="73">
                  <c:v>42906</c:v>
                </c:pt>
                <c:pt idx="74">
                  <c:v>42905</c:v>
                </c:pt>
                <c:pt idx="75">
                  <c:v>42904</c:v>
                </c:pt>
                <c:pt idx="76">
                  <c:v>42903</c:v>
                </c:pt>
                <c:pt idx="77">
                  <c:v>42902</c:v>
                </c:pt>
                <c:pt idx="78">
                  <c:v>42901</c:v>
                </c:pt>
                <c:pt idx="79">
                  <c:v>42900</c:v>
                </c:pt>
                <c:pt idx="80">
                  <c:v>42899</c:v>
                </c:pt>
                <c:pt idx="81">
                  <c:v>42898</c:v>
                </c:pt>
                <c:pt idx="82">
                  <c:v>42897</c:v>
                </c:pt>
                <c:pt idx="83">
                  <c:v>42896</c:v>
                </c:pt>
                <c:pt idx="84">
                  <c:v>42895</c:v>
                </c:pt>
                <c:pt idx="85">
                  <c:v>42894</c:v>
                </c:pt>
                <c:pt idx="86">
                  <c:v>42893</c:v>
                </c:pt>
                <c:pt idx="87">
                  <c:v>42892</c:v>
                </c:pt>
                <c:pt idx="88">
                  <c:v>42891</c:v>
                </c:pt>
                <c:pt idx="89">
                  <c:v>42890</c:v>
                </c:pt>
                <c:pt idx="90">
                  <c:v>42889</c:v>
                </c:pt>
                <c:pt idx="91">
                  <c:v>42888</c:v>
                </c:pt>
                <c:pt idx="92">
                  <c:v>42887</c:v>
                </c:pt>
                <c:pt idx="93">
                  <c:v>42886</c:v>
                </c:pt>
                <c:pt idx="94">
                  <c:v>42885</c:v>
                </c:pt>
                <c:pt idx="95">
                  <c:v>42884</c:v>
                </c:pt>
                <c:pt idx="96">
                  <c:v>42883</c:v>
                </c:pt>
                <c:pt idx="97">
                  <c:v>42882</c:v>
                </c:pt>
                <c:pt idx="98">
                  <c:v>42881</c:v>
                </c:pt>
                <c:pt idx="99">
                  <c:v>42880</c:v>
                </c:pt>
                <c:pt idx="100">
                  <c:v>42879</c:v>
                </c:pt>
                <c:pt idx="101">
                  <c:v>42878</c:v>
                </c:pt>
                <c:pt idx="102">
                  <c:v>42877</c:v>
                </c:pt>
                <c:pt idx="103">
                  <c:v>42876</c:v>
                </c:pt>
                <c:pt idx="104">
                  <c:v>42875</c:v>
                </c:pt>
                <c:pt idx="105">
                  <c:v>42874</c:v>
                </c:pt>
                <c:pt idx="106">
                  <c:v>42873</c:v>
                </c:pt>
                <c:pt idx="107">
                  <c:v>42872</c:v>
                </c:pt>
                <c:pt idx="108">
                  <c:v>42871</c:v>
                </c:pt>
                <c:pt idx="109">
                  <c:v>42870</c:v>
                </c:pt>
                <c:pt idx="110">
                  <c:v>42869</c:v>
                </c:pt>
                <c:pt idx="111">
                  <c:v>42868</c:v>
                </c:pt>
                <c:pt idx="112">
                  <c:v>42867</c:v>
                </c:pt>
                <c:pt idx="113">
                  <c:v>42866</c:v>
                </c:pt>
                <c:pt idx="114">
                  <c:v>42865</c:v>
                </c:pt>
                <c:pt idx="115">
                  <c:v>42864</c:v>
                </c:pt>
                <c:pt idx="116">
                  <c:v>42863</c:v>
                </c:pt>
                <c:pt idx="117">
                  <c:v>42862</c:v>
                </c:pt>
                <c:pt idx="118">
                  <c:v>42861</c:v>
                </c:pt>
                <c:pt idx="119">
                  <c:v>42860</c:v>
                </c:pt>
                <c:pt idx="120">
                  <c:v>42859</c:v>
                </c:pt>
                <c:pt idx="121">
                  <c:v>42858</c:v>
                </c:pt>
                <c:pt idx="122">
                  <c:v>42857</c:v>
                </c:pt>
                <c:pt idx="123">
                  <c:v>42856</c:v>
                </c:pt>
                <c:pt idx="124">
                  <c:v>42855</c:v>
                </c:pt>
                <c:pt idx="125">
                  <c:v>42854</c:v>
                </c:pt>
                <c:pt idx="126">
                  <c:v>42853</c:v>
                </c:pt>
                <c:pt idx="127">
                  <c:v>42852</c:v>
                </c:pt>
                <c:pt idx="128">
                  <c:v>42851</c:v>
                </c:pt>
                <c:pt idx="129">
                  <c:v>42850</c:v>
                </c:pt>
                <c:pt idx="130">
                  <c:v>42849</c:v>
                </c:pt>
                <c:pt idx="131">
                  <c:v>42848</c:v>
                </c:pt>
                <c:pt idx="132">
                  <c:v>42847</c:v>
                </c:pt>
                <c:pt idx="133">
                  <c:v>42846</c:v>
                </c:pt>
                <c:pt idx="134">
                  <c:v>42845</c:v>
                </c:pt>
                <c:pt idx="135">
                  <c:v>42844</c:v>
                </c:pt>
                <c:pt idx="136">
                  <c:v>42843</c:v>
                </c:pt>
                <c:pt idx="137">
                  <c:v>42842</c:v>
                </c:pt>
                <c:pt idx="138">
                  <c:v>42841</c:v>
                </c:pt>
                <c:pt idx="139">
                  <c:v>42840</c:v>
                </c:pt>
                <c:pt idx="140">
                  <c:v>42839</c:v>
                </c:pt>
                <c:pt idx="141">
                  <c:v>42838</c:v>
                </c:pt>
                <c:pt idx="142">
                  <c:v>42837</c:v>
                </c:pt>
                <c:pt idx="143">
                  <c:v>42836</c:v>
                </c:pt>
                <c:pt idx="144">
                  <c:v>42835</c:v>
                </c:pt>
                <c:pt idx="145">
                  <c:v>42834</c:v>
                </c:pt>
                <c:pt idx="146">
                  <c:v>42833</c:v>
                </c:pt>
                <c:pt idx="147">
                  <c:v>42832</c:v>
                </c:pt>
                <c:pt idx="148">
                  <c:v>42831</c:v>
                </c:pt>
                <c:pt idx="149">
                  <c:v>42830</c:v>
                </c:pt>
                <c:pt idx="150">
                  <c:v>42829</c:v>
                </c:pt>
                <c:pt idx="151">
                  <c:v>42828</c:v>
                </c:pt>
                <c:pt idx="152">
                  <c:v>42827</c:v>
                </c:pt>
                <c:pt idx="153">
                  <c:v>42826</c:v>
                </c:pt>
                <c:pt idx="154">
                  <c:v>42825</c:v>
                </c:pt>
                <c:pt idx="155">
                  <c:v>42824</c:v>
                </c:pt>
                <c:pt idx="156">
                  <c:v>42823</c:v>
                </c:pt>
                <c:pt idx="157">
                  <c:v>42822</c:v>
                </c:pt>
                <c:pt idx="158">
                  <c:v>42821</c:v>
                </c:pt>
                <c:pt idx="159">
                  <c:v>42820</c:v>
                </c:pt>
                <c:pt idx="160">
                  <c:v>42819</c:v>
                </c:pt>
                <c:pt idx="161">
                  <c:v>42818</c:v>
                </c:pt>
                <c:pt idx="162">
                  <c:v>42817</c:v>
                </c:pt>
                <c:pt idx="163">
                  <c:v>42816</c:v>
                </c:pt>
                <c:pt idx="164">
                  <c:v>42815</c:v>
                </c:pt>
                <c:pt idx="165">
                  <c:v>42814</c:v>
                </c:pt>
                <c:pt idx="166">
                  <c:v>42813</c:v>
                </c:pt>
                <c:pt idx="167">
                  <c:v>42812</c:v>
                </c:pt>
                <c:pt idx="168">
                  <c:v>42811</c:v>
                </c:pt>
                <c:pt idx="169">
                  <c:v>42810</c:v>
                </c:pt>
                <c:pt idx="170">
                  <c:v>42809</c:v>
                </c:pt>
                <c:pt idx="171">
                  <c:v>42808</c:v>
                </c:pt>
                <c:pt idx="172">
                  <c:v>42807</c:v>
                </c:pt>
                <c:pt idx="173">
                  <c:v>42806</c:v>
                </c:pt>
                <c:pt idx="174">
                  <c:v>42805</c:v>
                </c:pt>
                <c:pt idx="175">
                  <c:v>42804</c:v>
                </c:pt>
                <c:pt idx="176">
                  <c:v>42803</c:v>
                </c:pt>
                <c:pt idx="177">
                  <c:v>42802</c:v>
                </c:pt>
                <c:pt idx="178">
                  <c:v>42801</c:v>
                </c:pt>
                <c:pt idx="179">
                  <c:v>42800</c:v>
                </c:pt>
                <c:pt idx="180">
                  <c:v>42799</c:v>
                </c:pt>
                <c:pt idx="181">
                  <c:v>42798</c:v>
                </c:pt>
                <c:pt idx="182">
                  <c:v>42797</c:v>
                </c:pt>
                <c:pt idx="183">
                  <c:v>42796</c:v>
                </c:pt>
                <c:pt idx="184">
                  <c:v>42795</c:v>
                </c:pt>
                <c:pt idx="185">
                  <c:v>42794</c:v>
                </c:pt>
                <c:pt idx="186">
                  <c:v>42793</c:v>
                </c:pt>
                <c:pt idx="187">
                  <c:v>42792</c:v>
                </c:pt>
                <c:pt idx="188">
                  <c:v>42791</c:v>
                </c:pt>
                <c:pt idx="189">
                  <c:v>42790</c:v>
                </c:pt>
                <c:pt idx="190">
                  <c:v>42789</c:v>
                </c:pt>
                <c:pt idx="191">
                  <c:v>42788</c:v>
                </c:pt>
                <c:pt idx="192">
                  <c:v>42787</c:v>
                </c:pt>
                <c:pt idx="193">
                  <c:v>42786</c:v>
                </c:pt>
                <c:pt idx="194">
                  <c:v>42785</c:v>
                </c:pt>
                <c:pt idx="195">
                  <c:v>42784</c:v>
                </c:pt>
                <c:pt idx="196">
                  <c:v>42783</c:v>
                </c:pt>
                <c:pt idx="197">
                  <c:v>42782</c:v>
                </c:pt>
                <c:pt idx="198">
                  <c:v>42781</c:v>
                </c:pt>
                <c:pt idx="199">
                  <c:v>42780</c:v>
                </c:pt>
                <c:pt idx="200">
                  <c:v>42779</c:v>
                </c:pt>
                <c:pt idx="201">
                  <c:v>42778</c:v>
                </c:pt>
                <c:pt idx="202">
                  <c:v>42777</c:v>
                </c:pt>
                <c:pt idx="203">
                  <c:v>42776</c:v>
                </c:pt>
                <c:pt idx="204">
                  <c:v>42775</c:v>
                </c:pt>
                <c:pt idx="205">
                  <c:v>42774</c:v>
                </c:pt>
                <c:pt idx="206">
                  <c:v>42773</c:v>
                </c:pt>
                <c:pt idx="207">
                  <c:v>42772</c:v>
                </c:pt>
                <c:pt idx="208">
                  <c:v>42771</c:v>
                </c:pt>
                <c:pt idx="209">
                  <c:v>42770</c:v>
                </c:pt>
                <c:pt idx="210">
                  <c:v>42769</c:v>
                </c:pt>
                <c:pt idx="211">
                  <c:v>42768</c:v>
                </c:pt>
                <c:pt idx="212">
                  <c:v>42767</c:v>
                </c:pt>
                <c:pt idx="213">
                  <c:v>42766</c:v>
                </c:pt>
                <c:pt idx="214">
                  <c:v>42765</c:v>
                </c:pt>
                <c:pt idx="215">
                  <c:v>42764</c:v>
                </c:pt>
                <c:pt idx="216">
                  <c:v>42763</c:v>
                </c:pt>
                <c:pt idx="217">
                  <c:v>42762</c:v>
                </c:pt>
                <c:pt idx="218">
                  <c:v>42761</c:v>
                </c:pt>
                <c:pt idx="219">
                  <c:v>42760</c:v>
                </c:pt>
                <c:pt idx="220">
                  <c:v>42759</c:v>
                </c:pt>
                <c:pt idx="221">
                  <c:v>42758</c:v>
                </c:pt>
                <c:pt idx="222">
                  <c:v>42757</c:v>
                </c:pt>
                <c:pt idx="223">
                  <c:v>42756</c:v>
                </c:pt>
                <c:pt idx="224">
                  <c:v>42755</c:v>
                </c:pt>
                <c:pt idx="225">
                  <c:v>42754</c:v>
                </c:pt>
                <c:pt idx="226">
                  <c:v>42753</c:v>
                </c:pt>
                <c:pt idx="227">
                  <c:v>42752</c:v>
                </c:pt>
                <c:pt idx="228">
                  <c:v>42751</c:v>
                </c:pt>
                <c:pt idx="229">
                  <c:v>42750</c:v>
                </c:pt>
                <c:pt idx="230">
                  <c:v>42749</c:v>
                </c:pt>
                <c:pt idx="231">
                  <c:v>42748</c:v>
                </c:pt>
                <c:pt idx="232">
                  <c:v>42747</c:v>
                </c:pt>
                <c:pt idx="233">
                  <c:v>42746</c:v>
                </c:pt>
                <c:pt idx="234">
                  <c:v>42745</c:v>
                </c:pt>
                <c:pt idx="235">
                  <c:v>42744</c:v>
                </c:pt>
                <c:pt idx="236">
                  <c:v>42743</c:v>
                </c:pt>
                <c:pt idx="237">
                  <c:v>42742</c:v>
                </c:pt>
                <c:pt idx="238">
                  <c:v>42741</c:v>
                </c:pt>
                <c:pt idx="239">
                  <c:v>42740</c:v>
                </c:pt>
                <c:pt idx="240">
                  <c:v>42739</c:v>
                </c:pt>
                <c:pt idx="241">
                  <c:v>42738</c:v>
                </c:pt>
                <c:pt idx="242">
                  <c:v>42737</c:v>
                </c:pt>
                <c:pt idx="243">
                  <c:v>42736</c:v>
                </c:pt>
                <c:pt idx="244">
                  <c:v>42735</c:v>
                </c:pt>
                <c:pt idx="245">
                  <c:v>42734</c:v>
                </c:pt>
                <c:pt idx="246">
                  <c:v>42733</c:v>
                </c:pt>
                <c:pt idx="247">
                  <c:v>42732</c:v>
                </c:pt>
                <c:pt idx="248">
                  <c:v>42731</c:v>
                </c:pt>
                <c:pt idx="249">
                  <c:v>42730</c:v>
                </c:pt>
                <c:pt idx="250">
                  <c:v>42729</c:v>
                </c:pt>
                <c:pt idx="251">
                  <c:v>42728</c:v>
                </c:pt>
                <c:pt idx="252">
                  <c:v>42727</c:v>
                </c:pt>
                <c:pt idx="253">
                  <c:v>42726</c:v>
                </c:pt>
                <c:pt idx="254">
                  <c:v>42725</c:v>
                </c:pt>
                <c:pt idx="255">
                  <c:v>42724</c:v>
                </c:pt>
                <c:pt idx="256">
                  <c:v>42723</c:v>
                </c:pt>
                <c:pt idx="257">
                  <c:v>42722</c:v>
                </c:pt>
                <c:pt idx="258">
                  <c:v>42721</c:v>
                </c:pt>
                <c:pt idx="259">
                  <c:v>42720</c:v>
                </c:pt>
                <c:pt idx="260">
                  <c:v>42719</c:v>
                </c:pt>
                <c:pt idx="261">
                  <c:v>42718</c:v>
                </c:pt>
                <c:pt idx="262">
                  <c:v>42717</c:v>
                </c:pt>
                <c:pt idx="263">
                  <c:v>42716</c:v>
                </c:pt>
                <c:pt idx="264">
                  <c:v>42715</c:v>
                </c:pt>
                <c:pt idx="265">
                  <c:v>42714</c:v>
                </c:pt>
                <c:pt idx="266">
                  <c:v>42713</c:v>
                </c:pt>
                <c:pt idx="267">
                  <c:v>42712</c:v>
                </c:pt>
                <c:pt idx="268">
                  <c:v>42711</c:v>
                </c:pt>
                <c:pt idx="269">
                  <c:v>42710</c:v>
                </c:pt>
                <c:pt idx="270">
                  <c:v>42709</c:v>
                </c:pt>
                <c:pt idx="271">
                  <c:v>42708</c:v>
                </c:pt>
                <c:pt idx="272">
                  <c:v>42707</c:v>
                </c:pt>
                <c:pt idx="273">
                  <c:v>42706</c:v>
                </c:pt>
                <c:pt idx="274">
                  <c:v>42705</c:v>
                </c:pt>
                <c:pt idx="275">
                  <c:v>42704</c:v>
                </c:pt>
                <c:pt idx="276">
                  <c:v>42703</c:v>
                </c:pt>
                <c:pt idx="277">
                  <c:v>42702</c:v>
                </c:pt>
                <c:pt idx="278">
                  <c:v>42701</c:v>
                </c:pt>
                <c:pt idx="279">
                  <c:v>42700</c:v>
                </c:pt>
                <c:pt idx="280">
                  <c:v>42699</c:v>
                </c:pt>
                <c:pt idx="281">
                  <c:v>42698</c:v>
                </c:pt>
                <c:pt idx="282">
                  <c:v>42697</c:v>
                </c:pt>
                <c:pt idx="283">
                  <c:v>42696</c:v>
                </c:pt>
                <c:pt idx="284">
                  <c:v>42695</c:v>
                </c:pt>
                <c:pt idx="285">
                  <c:v>42694</c:v>
                </c:pt>
                <c:pt idx="286">
                  <c:v>42693</c:v>
                </c:pt>
                <c:pt idx="287">
                  <c:v>42692</c:v>
                </c:pt>
                <c:pt idx="288">
                  <c:v>42691</c:v>
                </c:pt>
                <c:pt idx="289">
                  <c:v>42690</c:v>
                </c:pt>
                <c:pt idx="290">
                  <c:v>42689</c:v>
                </c:pt>
                <c:pt idx="291">
                  <c:v>42688</c:v>
                </c:pt>
                <c:pt idx="292">
                  <c:v>42687</c:v>
                </c:pt>
                <c:pt idx="293">
                  <c:v>42686</c:v>
                </c:pt>
                <c:pt idx="294">
                  <c:v>42685</c:v>
                </c:pt>
                <c:pt idx="295">
                  <c:v>42684</c:v>
                </c:pt>
                <c:pt idx="296">
                  <c:v>42683</c:v>
                </c:pt>
                <c:pt idx="297">
                  <c:v>42682</c:v>
                </c:pt>
                <c:pt idx="298">
                  <c:v>42681</c:v>
                </c:pt>
                <c:pt idx="299">
                  <c:v>42680</c:v>
                </c:pt>
                <c:pt idx="300">
                  <c:v>42679</c:v>
                </c:pt>
                <c:pt idx="301">
                  <c:v>42678</c:v>
                </c:pt>
                <c:pt idx="302">
                  <c:v>42677</c:v>
                </c:pt>
                <c:pt idx="303">
                  <c:v>42676</c:v>
                </c:pt>
                <c:pt idx="304">
                  <c:v>42675</c:v>
                </c:pt>
                <c:pt idx="305">
                  <c:v>42674</c:v>
                </c:pt>
                <c:pt idx="306">
                  <c:v>42673</c:v>
                </c:pt>
                <c:pt idx="307">
                  <c:v>42672</c:v>
                </c:pt>
                <c:pt idx="308">
                  <c:v>42671</c:v>
                </c:pt>
                <c:pt idx="309">
                  <c:v>42670</c:v>
                </c:pt>
                <c:pt idx="310">
                  <c:v>42669</c:v>
                </c:pt>
                <c:pt idx="311">
                  <c:v>42668</c:v>
                </c:pt>
                <c:pt idx="312">
                  <c:v>42667</c:v>
                </c:pt>
                <c:pt idx="313">
                  <c:v>42666</c:v>
                </c:pt>
                <c:pt idx="314">
                  <c:v>42665</c:v>
                </c:pt>
                <c:pt idx="315">
                  <c:v>42664</c:v>
                </c:pt>
                <c:pt idx="316">
                  <c:v>42663</c:v>
                </c:pt>
                <c:pt idx="317">
                  <c:v>42662</c:v>
                </c:pt>
                <c:pt idx="318">
                  <c:v>42661</c:v>
                </c:pt>
                <c:pt idx="319">
                  <c:v>42660</c:v>
                </c:pt>
                <c:pt idx="320">
                  <c:v>42659</c:v>
                </c:pt>
                <c:pt idx="321">
                  <c:v>42658</c:v>
                </c:pt>
                <c:pt idx="322">
                  <c:v>42657</c:v>
                </c:pt>
                <c:pt idx="323">
                  <c:v>42656</c:v>
                </c:pt>
                <c:pt idx="324">
                  <c:v>42655</c:v>
                </c:pt>
                <c:pt idx="325">
                  <c:v>42654</c:v>
                </c:pt>
                <c:pt idx="326">
                  <c:v>42653</c:v>
                </c:pt>
                <c:pt idx="327">
                  <c:v>42652</c:v>
                </c:pt>
                <c:pt idx="328">
                  <c:v>42651</c:v>
                </c:pt>
                <c:pt idx="329">
                  <c:v>42650</c:v>
                </c:pt>
                <c:pt idx="330">
                  <c:v>42649</c:v>
                </c:pt>
                <c:pt idx="331">
                  <c:v>42648</c:v>
                </c:pt>
                <c:pt idx="332">
                  <c:v>42647</c:v>
                </c:pt>
                <c:pt idx="333">
                  <c:v>42646</c:v>
                </c:pt>
                <c:pt idx="334">
                  <c:v>42645</c:v>
                </c:pt>
                <c:pt idx="335">
                  <c:v>42644</c:v>
                </c:pt>
                <c:pt idx="336">
                  <c:v>42643</c:v>
                </c:pt>
                <c:pt idx="337">
                  <c:v>42642</c:v>
                </c:pt>
                <c:pt idx="338">
                  <c:v>42641</c:v>
                </c:pt>
                <c:pt idx="339">
                  <c:v>42640</c:v>
                </c:pt>
                <c:pt idx="340">
                  <c:v>42639</c:v>
                </c:pt>
                <c:pt idx="341">
                  <c:v>42638</c:v>
                </c:pt>
                <c:pt idx="342">
                  <c:v>42637</c:v>
                </c:pt>
                <c:pt idx="343">
                  <c:v>42636</c:v>
                </c:pt>
                <c:pt idx="344">
                  <c:v>42635</c:v>
                </c:pt>
                <c:pt idx="345">
                  <c:v>42634</c:v>
                </c:pt>
                <c:pt idx="346">
                  <c:v>42633</c:v>
                </c:pt>
                <c:pt idx="347">
                  <c:v>42632</c:v>
                </c:pt>
                <c:pt idx="348">
                  <c:v>42631</c:v>
                </c:pt>
                <c:pt idx="349">
                  <c:v>42630</c:v>
                </c:pt>
                <c:pt idx="350">
                  <c:v>42629</c:v>
                </c:pt>
                <c:pt idx="351">
                  <c:v>42628</c:v>
                </c:pt>
                <c:pt idx="352">
                  <c:v>42627</c:v>
                </c:pt>
                <c:pt idx="353">
                  <c:v>42626</c:v>
                </c:pt>
                <c:pt idx="354">
                  <c:v>42625</c:v>
                </c:pt>
                <c:pt idx="355">
                  <c:v>42624</c:v>
                </c:pt>
                <c:pt idx="356">
                  <c:v>42623</c:v>
                </c:pt>
                <c:pt idx="357">
                  <c:v>42622</c:v>
                </c:pt>
                <c:pt idx="358">
                  <c:v>42621</c:v>
                </c:pt>
                <c:pt idx="359">
                  <c:v>42620</c:v>
                </c:pt>
                <c:pt idx="360">
                  <c:v>42619</c:v>
                </c:pt>
                <c:pt idx="361">
                  <c:v>42618</c:v>
                </c:pt>
                <c:pt idx="362">
                  <c:v>42617</c:v>
                </c:pt>
                <c:pt idx="363">
                  <c:v>42616</c:v>
                </c:pt>
                <c:pt idx="364">
                  <c:v>42615</c:v>
                </c:pt>
                <c:pt idx="365">
                  <c:v>42614</c:v>
                </c:pt>
                <c:pt idx="366">
                  <c:v>42613</c:v>
                </c:pt>
                <c:pt idx="367">
                  <c:v>42612</c:v>
                </c:pt>
                <c:pt idx="368">
                  <c:v>42611</c:v>
                </c:pt>
                <c:pt idx="369">
                  <c:v>42610</c:v>
                </c:pt>
                <c:pt idx="370">
                  <c:v>42609</c:v>
                </c:pt>
                <c:pt idx="371">
                  <c:v>42608</c:v>
                </c:pt>
                <c:pt idx="372">
                  <c:v>42607</c:v>
                </c:pt>
                <c:pt idx="373">
                  <c:v>42606</c:v>
                </c:pt>
                <c:pt idx="374">
                  <c:v>42605</c:v>
                </c:pt>
                <c:pt idx="375">
                  <c:v>42604</c:v>
                </c:pt>
                <c:pt idx="376">
                  <c:v>42603</c:v>
                </c:pt>
              </c:numCache>
            </c:numRef>
          </c:cat>
          <c:val>
            <c:numRef>
              <c:f>运输!$E$5:$E$381</c:f>
              <c:numCache>
                <c:formatCode>###,###,###,###,##0.00</c:formatCode>
                <c:ptCount val="377"/>
                <c:pt idx="0">
                  <c:v>7233</c:v>
                </c:pt>
                <c:pt idx="1">
                  <c:v>7358</c:v>
                </c:pt>
                <c:pt idx="2">
                  <c:v>6755</c:v>
                </c:pt>
                <c:pt idx="3">
                  <c:v>7999</c:v>
                </c:pt>
                <c:pt idx="4">
                  <c:v>6144</c:v>
                </c:pt>
                <c:pt idx="5">
                  <c:v>8439</c:v>
                </c:pt>
                <c:pt idx="6">
                  <c:v>7201</c:v>
                </c:pt>
                <c:pt idx="7">
                  <c:v>7518</c:v>
                </c:pt>
                <c:pt idx="8">
                  <c:v>7530</c:v>
                </c:pt>
                <c:pt idx="9">
                  <c:v>7537</c:v>
                </c:pt>
                <c:pt idx="10">
                  <c:v>7571</c:v>
                </c:pt>
                <c:pt idx="11">
                  <c:v>6968</c:v>
                </c:pt>
                <c:pt idx="12">
                  <c:v>7804</c:v>
                </c:pt>
                <c:pt idx="13">
                  <c:v>6627</c:v>
                </c:pt>
                <c:pt idx="14">
                  <c:v>7621</c:v>
                </c:pt>
                <c:pt idx="15">
                  <c:v>7514</c:v>
                </c:pt>
                <c:pt idx="16">
                  <c:v>7925</c:v>
                </c:pt>
                <c:pt idx="17">
                  <c:v>6891</c:v>
                </c:pt>
                <c:pt idx="18">
                  <c:v>8308</c:v>
                </c:pt>
                <c:pt idx="19">
                  <c:v>7238</c:v>
                </c:pt>
                <c:pt idx="20">
                  <c:v>6949</c:v>
                </c:pt>
                <c:pt idx="21">
                  <c:v>7007</c:v>
                </c:pt>
                <c:pt idx="22">
                  <c:v>8067</c:v>
                </c:pt>
                <c:pt idx="23">
                  <c:v>7621</c:v>
                </c:pt>
                <c:pt idx="24">
                  <c:v>6089</c:v>
                </c:pt>
                <c:pt idx="25">
                  <c:v>8064</c:v>
                </c:pt>
                <c:pt idx="26">
                  <c:v>7347</c:v>
                </c:pt>
                <c:pt idx="27">
                  <c:v>8555</c:v>
                </c:pt>
                <c:pt idx="28">
                  <c:v>5866</c:v>
                </c:pt>
                <c:pt idx="29">
                  <c:v>7199</c:v>
                </c:pt>
                <c:pt idx="30">
                  <c:v>7234</c:v>
                </c:pt>
                <c:pt idx="31">
                  <c:v>7774</c:v>
                </c:pt>
                <c:pt idx="32">
                  <c:v>7519</c:v>
                </c:pt>
                <c:pt idx="33">
                  <c:v>7679</c:v>
                </c:pt>
                <c:pt idx="34">
                  <c:v>6521</c:v>
                </c:pt>
                <c:pt idx="35">
                  <c:v>7370</c:v>
                </c:pt>
                <c:pt idx="36">
                  <c:v>6952</c:v>
                </c:pt>
                <c:pt idx="37">
                  <c:v>7709</c:v>
                </c:pt>
                <c:pt idx="38">
                  <c:v>6322</c:v>
                </c:pt>
                <c:pt idx="39">
                  <c:v>8146</c:v>
                </c:pt>
                <c:pt idx="40">
                  <c:v>7308</c:v>
                </c:pt>
                <c:pt idx="41">
                  <c:v>6886</c:v>
                </c:pt>
                <c:pt idx="42">
                  <c:v>7310</c:v>
                </c:pt>
                <c:pt idx="43">
                  <c:v>7684</c:v>
                </c:pt>
                <c:pt idx="44">
                  <c:v>8284</c:v>
                </c:pt>
                <c:pt idx="45">
                  <c:v>8028</c:v>
                </c:pt>
                <c:pt idx="46">
                  <c:v>7446</c:v>
                </c:pt>
                <c:pt idx="47">
                  <c:v>8768</c:v>
                </c:pt>
                <c:pt idx="48">
                  <c:v>6591</c:v>
                </c:pt>
                <c:pt idx="49">
                  <c:v>6074</c:v>
                </c:pt>
                <c:pt idx="50">
                  <c:v>7378</c:v>
                </c:pt>
                <c:pt idx="51">
                  <c:v>7852</c:v>
                </c:pt>
                <c:pt idx="52">
                  <c:v>7231</c:v>
                </c:pt>
                <c:pt idx="53">
                  <c:v>7487</c:v>
                </c:pt>
                <c:pt idx="54">
                  <c:v>7295</c:v>
                </c:pt>
                <c:pt idx="55">
                  <c:v>5915</c:v>
                </c:pt>
                <c:pt idx="56">
                  <c:v>6217</c:v>
                </c:pt>
                <c:pt idx="57">
                  <c:v>7487</c:v>
                </c:pt>
                <c:pt idx="58">
                  <c:v>8329</c:v>
                </c:pt>
                <c:pt idx="59">
                  <c:v>7883</c:v>
                </c:pt>
                <c:pt idx="60">
                  <c:v>6594</c:v>
                </c:pt>
                <c:pt idx="61">
                  <c:v>8120</c:v>
                </c:pt>
                <c:pt idx="62">
                  <c:v>7430</c:v>
                </c:pt>
                <c:pt idx="63">
                  <c:v>7006</c:v>
                </c:pt>
                <c:pt idx="64">
                  <c:v>7267</c:v>
                </c:pt>
                <c:pt idx="65">
                  <c:v>8083</c:v>
                </c:pt>
                <c:pt idx="66">
                  <c:v>6036</c:v>
                </c:pt>
                <c:pt idx="67">
                  <c:v>7107</c:v>
                </c:pt>
                <c:pt idx="68">
                  <c:v>7049</c:v>
                </c:pt>
                <c:pt idx="69">
                  <c:v>6838</c:v>
                </c:pt>
                <c:pt idx="70">
                  <c:v>7238</c:v>
                </c:pt>
                <c:pt idx="71">
                  <c:v>7885</c:v>
                </c:pt>
                <c:pt idx="72">
                  <c:v>8102</c:v>
                </c:pt>
                <c:pt idx="73">
                  <c:v>7973</c:v>
                </c:pt>
                <c:pt idx="74">
                  <c:v>7644</c:v>
                </c:pt>
                <c:pt idx="75">
                  <c:v>7464</c:v>
                </c:pt>
                <c:pt idx="76">
                  <c:v>6942</c:v>
                </c:pt>
                <c:pt idx="77">
                  <c:v>7116</c:v>
                </c:pt>
                <c:pt idx="78">
                  <c:v>7877</c:v>
                </c:pt>
                <c:pt idx="79">
                  <c:v>7722</c:v>
                </c:pt>
                <c:pt idx="80">
                  <c:v>8054</c:v>
                </c:pt>
                <c:pt idx="81">
                  <c:v>7813</c:v>
                </c:pt>
                <c:pt idx="82">
                  <c:v>6970</c:v>
                </c:pt>
                <c:pt idx="83">
                  <c:v>7419</c:v>
                </c:pt>
                <c:pt idx="84">
                  <c:v>6885</c:v>
                </c:pt>
                <c:pt idx="85">
                  <c:v>7649</c:v>
                </c:pt>
                <c:pt idx="86">
                  <c:v>7123</c:v>
                </c:pt>
                <c:pt idx="87">
                  <c:v>6884</c:v>
                </c:pt>
                <c:pt idx="88">
                  <c:v>7746</c:v>
                </c:pt>
                <c:pt idx="89">
                  <c:v>8110</c:v>
                </c:pt>
                <c:pt idx="90">
                  <c:v>7511</c:v>
                </c:pt>
                <c:pt idx="91">
                  <c:v>6962</c:v>
                </c:pt>
                <c:pt idx="92">
                  <c:v>7092</c:v>
                </c:pt>
                <c:pt idx="93">
                  <c:v>6627</c:v>
                </c:pt>
                <c:pt idx="94">
                  <c:v>7760</c:v>
                </c:pt>
                <c:pt idx="95">
                  <c:v>6840</c:v>
                </c:pt>
                <c:pt idx="96">
                  <c:v>7630</c:v>
                </c:pt>
                <c:pt idx="97">
                  <c:v>6850</c:v>
                </c:pt>
                <c:pt idx="98">
                  <c:v>7179</c:v>
                </c:pt>
                <c:pt idx="99">
                  <c:v>7633</c:v>
                </c:pt>
                <c:pt idx="100">
                  <c:v>7250</c:v>
                </c:pt>
                <c:pt idx="101">
                  <c:v>7876</c:v>
                </c:pt>
                <c:pt idx="102">
                  <c:v>7320</c:v>
                </c:pt>
                <c:pt idx="103">
                  <c:v>6762</c:v>
                </c:pt>
                <c:pt idx="104">
                  <c:v>7621</c:v>
                </c:pt>
                <c:pt idx="105">
                  <c:v>8231</c:v>
                </c:pt>
                <c:pt idx="106">
                  <c:v>8192</c:v>
                </c:pt>
                <c:pt idx="107">
                  <c:v>8047</c:v>
                </c:pt>
                <c:pt idx="108">
                  <c:v>5266</c:v>
                </c:pt>
                <c:pt idx="109">
                  <c:v>7823</c:v>
                </c:pt>
                <c:pt idx="110">
                  <c:v>7619</c:v>
                </c:pt>
                <c:pt idx="111">
                  <c:v>7754</c:v>
                </c:pt>
                <c:pt idx="112">
                  <c:v>7854</c:v>
                </c:pt>
                <c:pt idx="113">
                  <c:v>7911</c:v>
                </c:pt>
                <c:pt idx="114">
                  <c:v>7833</c:v>
                </c:pt>
                <c:pt idx="115">
                  <c:v>7669</c:v>
                </c:pt>
                <c:pt idx="116">
                  <c:v>7974</c:v>
                </c:pt>
                <c:pt idx="117">
                  <c:v>4834</c:v>
                </c:pt>
                <c:pt idx="118">
                  <c:v>6893</c:v>
                </c:pt>
                <c:pt idx="119">
                  <c:v>7379</c:v>
                </c:pt>
                <c:pt idx="120">
                  <c:v>8111</c:v>
                </c:pt>
                <c:pt idx="121">
                  <c:v>8388</c:v>
                </c:pt>
                <c:pt idx="122">
                  <c:v>8273</c:v>
                </c:pt>
                <c:pt idx="123">
                  <c:v>7836</c:v>
                </c:pt>
                <c:pt idx="124">
                  <c:v>7849</c:v>
                </c:pt>
                <c:pt idx="125">
                  <c:v>6818</c:v>
                </c:pt>
                <c:pt idx="126">
                  <c:v>6348</c:v>
                </c:pt>
                <c:pt idx="127">
                  <c:v>6795</c:v>
                </c:pt>
                <c:pt idx="128">
                  <c:v>6300</c:v>
                </c:pt>
                <c:pt idx="129">
                  <c:v>7038</c:v>
                </c:pt>
                <c:pt idx="130">
                  <c:v>7042</c:v>
                </c:pt>
                <c:pt idx="131">
                  <c:v>6572</c:v>
                </c:pt>
                <c:pt idx="132">
                  <c:v>6346</c:v>
                </c:pt>
                <c:pt idx="133">
                  <c:v>5577</c:v>
                </c:pt>
                <c:pt idx="134">
                  <c:v>7150</c:v>
                </c:pt>
                <c:pt idx="135">
                  <c:v>5931</c:v>
                </c:pt>
                <c:pt idx="136">
                  <c:v>6393</c:v>
                </c:pt>
                <c:pt idx="137">
                  <c:v>7082</c:v>
                </c:pt>
                <c:pt idx="138">
                  <c:v>7494</c:v>
                </c:pt>
                <c:pt idx="139">
                  <c:v>6743</c:v>
                </c:pt>
                <c:pt idx="140">
                  <c:v>6649</c:v>
                </c:pt>
                <c:pt idx="141">
                  <c:v>6684</c:v>
                </c:pt>
                <c:pt idx="142">
                  <c:v>6618</c:v>
                </c:pt>
                <c:pt idx="143">
                  <c:v>6284</c:v>
                </c:pt>
                <c:pt idx="144">
                  <c:v>6180</c:v>
                </c:pt>
                <c:pt idx="145">
                  <c:v>6670</c:v>
                </c:pt>
                <c:pt idx="146">
                  <c:v>6866</c:v>
                </c:pt>
                <c:pt idx="147">
                  <c:v>6071</c:v>
                </c:pt>
                <c:pt idx="148">
                  <c:v>5985</c:v>
                </c:pt>
                <c:pt idx="149">
                  <c:v>7754</c:v>
                </c:pt>
                <c:pt idx="150">
                  <c:v>7889</c:v>
                </c:pt>
                <c:pt idx="151">
                  <c:v>7179</c:v>
                </c:pt>
                <c:pt idx="152">
                  <c:v>8420</c:v>
                </c:pt>
                <c:pt idx="153">
                  <c:v>6739</c:v>
                </c:pt>
                <c:pt idx="154">
                  <c:v>8723</c:v>
                </c:pt>
                <c:pt idx="155">
                  <c:v>8225</c:v>
                </c:pt>
                <c:pt idx="156">
                  <c:v>7791</c:v>
                </c:pt>
                <c:pt idx="157">
                  <c:v>8089</c:v>
                </c:pt>
                <c:pt idx="158">
                  <c:v>8620</c:v>
                </c:pt>
                <c:pt idx="159">
                  <c:v>8315</c:v>
                </c:pt>
                <c:pt idx="160">
                  <c:v>5880</c:v>
                </c:pt>
                <c:pt idx="161">
                  <c:v>8923</c:v>
                </c:pt>
                <c:pt idx="162">
                  <c:v>7896</c:v>
                </c:pt>
                <c:pt idx="163">
                  <c:v>8487</c:v>
                </c:pt>
                <c:pt idx="164">
                  <c:v>8194</c:v>
                </c:pt>
                <c:pt idx="165">
                  <c:v>8787</c:v>
                </c:pt>
                <c:pt idx="166">
                  <c:v>8443</c:v>
                </c:pt>
                <c:pt idx="167">
                  <c:v>8410</c:v>
                </c:pt>
                <c:pt idx="168">
                  <c:v>8612</c:v>
                </c:pt>
                <c:pt idx="169">
                  <c:v>7835</c:v>
                </c:pt>
                <c:pt idx="170">
                  <c:v>6972</c:v>
                </c:pt>
                <c:pt idx="171">
                  <c:v>7985</c:v>
                </c:pt>
                <c:pt idx="172">
                  <c:v>8133</c:v>
                </c:pt>
                <c:pt idx="173">
                  <c:v>6799</c:v>
                </c:pt>
                <c:pt idx="174">
                  <c:v>7478</c:v>
                </c:pt>
                <c:pt idx="175">
                  <c:v>8279</c:v>
                </c:pt>
                <c:pt idx="176">
                  <c:v>7350</c:v>
                </c:pt>
                <c:pt idx="177">
                  <c:v>7591</c:v>
                </c:pt>
                <c:pt idx="178">
                  <c:v>6660</c:v>
                </c:pt>
                <c:pt idx="179">
                  <c:v>7716</c:v>
                </c:pt>
                <c:pt idx="180">
                  <c:v>7537</c:v>
                </c:pt>
                <c:pt idx="181">
                  <c:v>7078</c:v>
                </c:pt>
                <c:pt idx="182">
                  <c:v>8167</c:v>
                </c:pt>
                <c:pt idx="183">
                  <c:v>7512</c:v>
                </c:pt>
                <c:pt idx="184">
                  <c:v>6646</c:v>
                </c:pt>
                <c:pt idx="185">
                  <c:v>8656</c:v>
                </c:pt>
                <c:pt idx="186">
                  <c:v>7587</c:v>
                </c:pt>
                <c:pt idx="187">
                  <c:v>8699</c:v>
                </c:pt>
                <c:pt idx="188">
                  <c:v>6720</c:v>
                </c:pt>
                <c:pt idx="189">
                  <c:v>6726</c:v>
                </c:pt>
                <c:pt idx="190">
                  <c:v>7534</c:v>
                </c:pt>
                <c:pt idx="191">
                  <c:v>5927</c:v>
                </c:pt>
                <c:pt idx="192">
                  <c:v>8227</c:v>
                </c:pt>
                <c:pt idx="193">
                  <c:v>7577</c:v>
                </c:pt>
                <c:pt idx="194">
                  <c:v>8390</c:v>
                </c:pt>
                <c:pt idx="195">
                  <c:v>6002</c:v>
                </c:pt>
                <c:pt idx="196">
                  <c:v>6787</c:v>
                </c:pt>
                <c:pt idx="197">
                  <c:v>6966</c:v>
                </c:pt>
                <c:pt idx="198">
                  <c:v>5878</c:v>
                </c:pt>
                <c:pt idx="199">
                  <c:v>6918</c:v>
                </c:pt>
                <c:pt idx="200">
                  <c:v>6879</c:v>
                </c:pt>
                <c:pt idx="201">
                  <c:v>7072</c:v>
                </c:pt>
                <c:pt idx="202">
                  <c:v>6213</c:v>
                </c:pt>
                <c:pt idx="203">
                  <c:v>7107</c:v>
                </c:pt>
                <c:pt idx="204">
                  <c:v>7210</c:v>
                </c:pt>
                <c:pt idx="205">
                  <c:v>6006</c:v>
                </c:pt>
                <c:pt idx="206">
                  <c:v>7006</c:v>
                </c:pt>
                <c:pt idx="207">
                  <c:v>6695</c:v>
                </c:pt>
                <c:pt idx="208">
                  <c:v>6236</c:v>
                </c:pt>
                <c:pt idx="209">
                  <c:v>6610</c:v>
                </c:pt>
                <c:pt idx="210">
                  <c:v>6219</c:v>
                </c:pt>
                <c:pt idx="211">
                  <c:v>6435</c:v>
                </c:pt>
                <c:pt idx="212">
                  <c:v>5730</c:v>
                </c:pt>
                <c:pt idx="213">
                  <c:v>6348</c:v>
                </c:pt>
                <c:pt idx="214">
                  <c:v>6141</c:v>
                </c:pt>
                <c:pt idx="215">
                  <c:v>6598</c:v>
                </c:pt>
                <c:pt idx="216">
                  <c:v>8253</c:v>
                </c:pt>
                <c:pt idx="217">
                  <c:v>6510</c:v>
                </c:pt>
                <c:pt idx="218">
                  <c:v>6220</c:v>
                </c:pt>
                <c:pt idx="219">
                  <c:v>7657</c:v>
                </c:pt>
                <c:pt idx="220">
                  <c:v>6651</c:v>
                </c:pt>
                <c:pt idx="221">
                  <c:v>6487</c:v>
                </c:pt>
                <c:pt idx="222">
                  <c:v>8277</c:v>
                </c:pt>
                <c:pt idx="223">
                  <c:v>6923</c:v>
                </c:pt>
                <c:pt idx="224">
                  <c:v>7732</c:v>
                </c:pt>
                <c:pt idx="225">
                  <c:v>7451</c:v>
                </c:pt>
                <c:pt idx="226">
                  <c:v>8165</c:v>
                </c:pt>
                <c:pt idx="227">
                  <c:v>6618</c:v>
                </c:pt>
                <c:pt idx="228">
                  <c:v>7589</c:v>
                </c:pt>
                <c:pt idx="229">
                  <c:v>7483</c:v>
                </c:pt>
                <c:pt idx="230">
                  <c:v>7476</c:v>
                </c:pt>
                <c:pt idx="231">
                  <c:v>7156</c:v>
                </c:pt>
                <c:pt idx="232">
                  <c:v>6624</c:v>
                </c:pt>
                <c:pt idx="233">
                  <c:v>8250</c:v>
                </c:pt>
                <c:pt idx="234">
                  <c:v>7722</c:v>
                </c:pt>
                <c:pt idx="235">
                  <c:v>7928</c:v>
                </c:pt>
                <c:pt idx="236">
                  <c:v>5379</c:v>
                </c:pt>
                <c:pt idx="237">
                  <c:v>6702</c:v>
                </c:pt>
                <c:pt idx="238">
                  <c:v>7612</c:v>
                </c:pt>
                <c:pt idx="239">
                  <c:v>7410</c:v>
                </c:pt>
                <c:pt idx="240">
                  <c:v>7824</c:v>
                </c:pt>
                <c:pt idx="241">
                  <c:v>6272</c:v>
                </c:pt>
                <c:pt idx="242">
                  <c:v>5862</c:v>
                </c:pt>
                <c:pt idx="243">
                  <c:v>7369</c:v>
                </c:pt>
                <c:pt idx="244">
                  <c:v>7703</c:v>
                </c:pt>
                <c:pt idx="245">
                  <c:v>8462</c:v>
                </c:pt>
                <c:pt idx="246">
                  <c:v>8059</c:v>
                </c:pt>
                <c:pt idx="247">
                  <c:v>8168</c:v>
                </c:pt>
                <c:pt idx="248">
                  <c:v>7223</c:v>
                </c:pt>
                <c:pt idx="249">
                  <c:v>7525</c:v>
                </c:pt>
                <c:pt idx="250">
                  <c:v>9160</c:v>
                </c:pt>
                <c:pt idx="251">
                  <c:v>7118</c:v>
                </c:pt>
                <c:pt idx="252">
                  <c:v>6846</c:v>
                </c:pt>
                <c:pt idx="253">
                  <c:v>7459</c:v>
                </c:pt>
                <c:pt idx="254">
                  <c:v>7993</c:v>
                </c:pt>
                <c:pt idx="255">
                  <c:v>8490</c:v>
                </c:pt>
                <c:pt idx="256">
                  <c:v>7663</c:v>
                </c:pt>
                <c:pt idx="257">
                  <c:v>7374</c:v>
                </c:pt>
                <c:pt idx="258">
                  <c:v>6862</c:v>
                </c:pt>
                <c:pt idx="259">
                  <c:v>8614</c:v>
                </c:pt>
                <c:pt idx="260">
                  <c:v>7745</c:v>
                </c:pt>
                <c:pt idx="261">
                  <c:v>7549</c:v>
                </c:pt>
                <c:pt idx="262">
                  <c:v>7865</c:v>
                </c:pt>
                <c:pt idx="263">
                  <c:v>7798</c:v>
                </c:pt>
                <c:pt idx="264">
                  <c:v>7255</c:v>
                </c:pt>
                <c:pt idx="265">
                  <c:v>8166</c:v>
                </c:pt>
                <c:pt idx="266">
                  <c:v>8084</c:v>
                </c:pt>
                <c:pt idx="267">
                  <c:v>7828</c:v>
                </c:pt>
                <c:pt idx="268">
                  <c:v>7130</c:v>
                </c:pt>
                <c:pt idx="269">
                  <c:v>7927</c:v>
                </c:pt>
                <c:pt idx="270">
                  <c:v>8824</c:v>
                </c:pt>
                <c:pt idx="271">
                  <c:v>8078</c:v>
                </c:pt>
                <c:pt idx="272">
                  <c:v>8832</c:v>
                </c:pt>
                <c:pt idx="273">
                  <c:v>8810</c:v>
                </c:pt>
                <c:pt idx="274">
                  <c:v>8229</c:v>
                </c:pt>
                <c:pt idx="275">
                  <c:v>9299</c:v>
                </c:pt>
                <c:pt idx="276">
                  <c:v>8889</c:v>
                </c:pt>
                <c:pt idx="277">
                  <c:v>8195</c:v>
                </c:pt>
                <c:pt idx="278">
                  <c:v>7789</c:v>
                </c:pt>
                <c:pt idx="279">
                  <c:v>7186</c:v>
                </c:pt>
                <c:pt idx="280">
                  <c:v>6241</c:v>
                </c:pt>
                <c:pt idx="281">
                  <c:v>6897</c:v>
                </c:pt>
                <c:pt idx="282">
                  <c:v>7299</c:v>
                </c:pt>
                <c:pt idx="283">
                  <c:v>8014</c:v>
                </c:pt>
                <c:pt idx="284">
                  <c:v>7735</c:v>
                </c:pt>
                <c:pt idx="285">
                  <c:v>8675</c:v>
                </c:pt>
                <c:pt idx="286">
                  <c:v>8119</c:v>
                </c:pt>
                <c:pt idx="287">
                  <c:v>7960</c:v>
                </c:pt>
                <c:pt idx="288">
                  <c:v>7544</c:v>
                </c:pt>
                <c:pt idx="289">
                  <c:v>8189</c:v>
                </c:pt>
                <c:pt idx="290">
                  <c:v>8822</c:v>
                </c:pt>
                <c:pt idx="291">
                  <c:v>8190</c:v>
                </c:pt>
                <c:pt idx="292">
                  <c:v>8134</c:v>
                </c:pt>
                <c:pt idx="293">
                  <c:v>8525</c:v>
                </c:pt>
                <c:pt idx="294">
                  <c:v>8161</c:v>
                </c:pt>
                <c:pt idx="295">
                  <c:v>8123</c:v>
                </c:pt>
                <c:pt idx="296">
                  <c:v>7601</c:v>
                </c:pt>
                <c:pt idx="297">
                  <c:v>6801</c:v>
                </c:pt>
                <c:pt idx="298">
                  <c:v>8067</c:v>
                </c:pt>
                <c:pt idx="299">
                  <c:v>8132</c:v>
                </c:pt>
                <c:pt idx="300">
                  <c:v>8007</c:v>
                </c:pt>
                <c:pt idx="301">
                  <c:v>6843</c:v>
                </c:pt>
                <c:pt idx="302">
                  <c:v>6507</c:v>
                </c:pt>
                <c:pt idx="303">
                  <c:v>6319</c:v>
                </c:pt>
                <c:pt idx="304">
                  <c:v>6719</c:v>
                </c:pt>
                <c:pt idx="305">
                  <c:v>7002</c:v>
                </c:pt>
                <c:pt idx="306">
                  <c:v>8145</c:v>
                </c:pt>
                <c:pt idx="307">
                  <c:v>6363</c:v>
                </c:pt>
                <c:pt idx="308">
                  <c:v>6434</c:v>
                </c:pt>
                <c:pt idx="309">
                  <c:v>6293</c:v>
                </c:pt>
                <c:pt idx="310">
                  <c:v>6395</c:v>
                </c:pt>
                <c:pt idx="311">
                  <c:v>6170</c:v>
                </c:pt>
                <c:pt idx="312">
                  <c:v>6712</c:v>
                </c:pt>
                <c:pt idx="313">
                  <c:v>6460</c:v>
                </c:pt>
                <c:pt idx="314">
                  <c:v>6334</c:v>
                </c:pt>
                <c:pt idx="315">
                  <c:v>6301</c:v>
                </c:pt>
                <c:pt idx="316">
                  <c:v>5999</c:v>
                </c:pt>
                <c:pt idx="317">
                  <c:v>6505</c:v>
                </c:pt>
                <c:pt idx="318">
                  <c:v>5798</c:v>
                </c:pt>
                <c:pt idx="319">
                  <c:v>6252</c:v>
                </c:pt>
                <c:pt idx="320">
                  <c:v>5713</c:v>
                </c:pt>
                <c:pt idx="321">
                  <c:v>6254</c:v>
                </c:pt>
                <c:pt idx="322">
                  <c:v>5418</c:v>
                </c:pt>
                <c:pt idx="323">
                  <c:v>5435</c:v>
                </c:pt>
                <c:pt idx="324">
                  <c:v>5184</c:v>
                </c:pt>
                <c:pt idx="325">
                  <c:v>4930</c:v>
                </c:pt>
                <c:pt idx="326">
                  <c:v>4556</c:v>
                </c:pt>
                <c:pt idx="327">
                  <c:v>5650</c:v>
                </c:pt>
                <c:pt idx="328">
                  <c:v>5478</c:v>
                </c:pt>
                <c:pt idx="329">
                  <c:v>5284</c:v>
                </c:pt>
                <c:pt idx="330">
                  <c:v>6771</c:v>
                </c:pt>
                <c:pt idx="331">
                  <c:v>5174</c:v>
                </c:pt>
                <c:pt idx="332">
                  <c:v>5750</c:v>
                </c:pt>
                <c:pt idx="333">
                  <c:v>5442</c:v>
                </c:pt>
                <c:pt idx="334">
                  <c:v>6387</c:v>
                </c:pt>
                <c:pt idx="335">
                  <c:v>5007</c:v>
                </c:pt>
                <c:pt idx="336">
                  <c:v>6337</c:v>
                </c:pt>
                <c:pt idx="337">
                  <c:v>5282</c:v>
                </c:pt>
                <c:pt idx="338">
                  <c:v>4417</c:v>
                </c:pt>
                <c:pt idx="339">
                  <c:v>5803</c:v>
                </c:pt>
                <c:pt idx="340">
                  <c:v>6435</c:v>
                </c:pt>
                <c:pt idx="341">
                  <c:v>5304</c:v>
                </c:pt>
                <c:pt idx="342">
                  <c:v>5269</c:v>
                </c:pt>
                <c:pt idx="343">
                  <c:v>4552</c:v>
                </c:pt>
                <c:pt idx="344">
                  <c:v>4620</c:v>
                </c:pt>
                <c:pt idx="345">
                  <c:v>5299</c:v>
                </c:pt>
                <c:pt idx="346">
                  <c:v>5228</c:v>
                </c:pt>
                <c:pt idx="347">
                  <c:v>4464</c:v>
                </c:pt>
                <c:pt idx="348">
                  <c:v>4351</c:v>
                </c:pt>
                <c:pt idx="349">
                  <c:v>4523</c:v>
                </c:pt>
                <c:pt idx="350">
                  <c:v>4441</c:v>
                </c:pt>
                <c:pt idx="351">
                  <c:v>4759</c:v>
                </c:pt>
                <c:pt idx="352">
                  <c:v>4215</c:v>
                </c:pt>
                <c:pt idx="353">
                  <c:v>5378</c:v>
                </c:pt>
                <c:pt idx="354">
                  <c:v>4346</c:v>
                </c:pt>
                <c:pt idx="355">
                  <c:v>4944</c:v>
                </c:pt>
                <c:pt idx="356">
                  <c:v>4465</c:v>
                </c:pt>
                <c:pt idx="357">
                  <c:v>4853</c:v>
                </c:pt>
                <c:pt idx="358">
                  <c:v>4645</c:v>
                </c:pt>
                <c:pt idx="359">
                  <c:v>5079</c:v>
                </c:pt>
                <c:pt idx="360">
                  <c:v>5035</c:v>
                </c:pt>
                <c:pt idx="361">
                  <c:v>4578</c:v>
                </c:pt>
                <c:pt idx="362">
                  <c:v>4239</c:v>
                </c:pt>
                <c:pt idx="363">
                  <c:v>5572</c:v>
                </c:pt>
                <c:pt idx="364">
                  <c:v>5160</c:v>
                </c:pt>
                <c:pt idx="365">
                  <c:v>5378</c:v>
                </c:pt>
                <c:pt idx="366">
                  <c:v>5409</c:v>
                </c:pt>
                <c:pt idx="367">
                  <c:v>3846</c:v>
                </c:pt>
                <c:pt idx="368">
                  <c:v>5342</c:v>
                </c:pt>
                <c:pt idx="369">
                  <c:v>5355</c:v>
                </c:pt>
                <c:pt idx="370">
                  <c:v>4292</c:v>
                </c:pt>
                <c:pt idx="371">
                  <c:v>5136</c:v>
                </c:pt>
                <c:pt idx="372">
                  <c:v>4867</c:v>
                </c:pt>
                <c:pt idx="373">
                  <c:v>4382</c:v>
                </c:pt>
                <c:pt idx="374">
                  <c:v>4712</c:v>
                </c:pt>
                <c:pt idx="375">
                  <c:v>4519</c:v>
                </c:pt>
                <c:pt idx="376">
                  <c:v>5008</c:v>
                </c:pt>
              </c:numCache>
            </c:numRef>
          </c:val>
          <c:smooth val="0"/>
          <c:extLst>
            <c:ext xmlns:c16="http://schemas.microsoft.com/office/drawing/2014/chart" uri="{C3380CC4-5D6E-409C-BE32-E72D297353CC}">
              <c16:uniqueId val="{00000001-E369-4224-9EDF-AF1ABE74B472}"/>
            </c:ext>
          </c:extLst>
        </c:ser>
        <c:dLbls>
          <c:showLegendKey val="0"/>
          <c:showVal val="0"/>
          <c:showCatName val="0"/>
          <c:showSerName val="0"/>
          <c:showPercent val="0"/>
          <c:showBubbleSize val="0"/>
        </c:dLbls>
        <c:smooth val="0"/>
        <c:axId val="569098704"/>
        <c:axId val="569099096"/>
      </c:lineChart>
      <c:dateAx>
        <c:axId val="569098704"/>
        <c:scaling>
          <c:orientation val="minMax"/>
        </c:scaling>
        <c:delete val="0"/>
        <c:axPos val="b"/>
        <c:numFmt formatCode="yyyy\-mm\-dd;@"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mn-lt"/>
                <a:ea typeface="+mn-ea"/>
                <a:cs typeface="+mn-cs"/>
              </a:defRPr>
            </a:pPr>
            <a:endParaRPr lang="zh-CN"/>
          </a:p>
        </c:txPr>
        <c:crossAx val="569099096"/>
        <c:crosses val="autoZero"/>
        <c:auto val="1"/>
        <c:lblOffset val="100"/>
        <c:baseTimeUnit val="days"/>
      </c:dateAx>
      <c:valAx>
        <c:axId val="5690990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6909870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legendEntry>
        <c:idx val="1"/>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overlay val="0"/>
      <c:spPr>
        <a:noFill/>
        <a:ln>
          <a:noFill/>
        </a:ln>
        <a:effectLst/>
      </c:spPr>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ndard"/>
        <c:varyColors val="0"/>
        <c:ser>
          <c:idx val="1"/>
          <c:order val="1"/>
          <c:tx>
            <c:strRef>
              <c:f>焦煤基差!$D$2</c:f>
              <c:strCache>
                <c:ptCount val="1"/>
                <c:pt idx="0">
                  <c:v>基差</c:v>
                </c:pt>
              </c:strCache>
            </c:strRef>
          </c:tx>
          <c:spPr>
            <a:solidFill>
              <a:schemeClr val="accent2"/>
            </a:solidFill>
            <a:ln>
              <a:noFill/>
            </a:ln>
            <a:effectLst/>
          </c:spPr>
          <c:cat>
            <c:numRef>
              <c:f>焦煤基差!$A$5:$A$1021</c:f>
              <c:numCache>
                <c:formatCode>yyyy\-mm\-dd;@</c:formatCode>
                <c:ptCount val="1017"/>
                <c:pt idx="0">
                  <c:v>42978</c:v>
                </c:pt>
                <c:pt idx="1">
                  <c:v>42977</c:v>
                </c:pt>
                <c:pt idx="2">
                  <c:v>42976</c:v>
                </c:pt>
                <c:pt idx="3">
                  <c:v>42975</c:v>
                </c:pt>
                <c:pt idx="4">
                  <c:v>42974</c:v>
                </c:pt>
                <c:pt idx="5">
                  <c:v>42973</c:v>
                </c:pt>
                <c:pt idx="6">
                  <c:v>42972</c:v>
                </c:pt>
                <c:pt idx="7">
                  <c:v>42971</c:v>
                </c:pt>
                <c:pt idx="8">
                  <c:v>42970</c:v>
                </c:pt>
                <c:pt idx="9">
                  <c:v>42969</c:v>
                </c:pt>
                <c:pt idx="10">
                  <c:v>42968</c:v>
                </c:pt>
                <c:pt idx="11">
                  <c:v>42967</c:v>
                </c:pt>
                <c:pt idx="12">
                  <c:v>42966</c:v>
                </c:pt>
                <c:pt idx="13">
                  <c:v>42965</c:v>
                </c:pt>
                <c:pt idx="14">
                  <c:v>42964</c:v>
                </c:pt>
                <c:pt idx="15">
                  <c:v>42963</c:v>
                </c:pt>
                <c:pt idx="16">
                  <c:v>42962</c:v>
                </c:pt>
                <c:pt idx="17">
                  <c:v>42961</c:v>
                </c:pt>
                <c:pt idx="18">
                  <c:v>42960</c:v>
                </c:pt>
                <c:pt idx="19">
                  <c:v>42959</c:v>
                </c:pt>
                <c:pt idx="20">
                  <c:v>42958</c:v>
                </c:pt>
                <c:pt idx="21">
                  <c:v>42957</c:v>
                </c:pt>
                <c:pt idx="22">
                  <c:v>42956</c:v>
                </c:pt>
                <c:pt idx="23">
                  <c:v>42955</c:v>
                </c:pt>
                <c:pt idx="24">
                  <c:v>42954</c:v>
                </c:pt>
                <c:pt idx="25">
                  <c:v>42953</c:v>
                </c:pt>
                <c:pt idx="26">
                  <c:v>42952</c:v>
                </c:pt>
                <c:pt idx="27">
                  <c:v>42951</c:v>
                </c:pt>
                <c:pt idx="28">
                  <c:v>42950</c:v>
                </c:pt>
                <c:pt idx="29">
                  <c:v>42949</c:v>
                </c:pt>
                <c:pt idx="30">
                  <c:v>42948</c:v>
                </c:pt>
                <c:pt idx="31">
                  <c:v>42947</c:v>
                </c:pt>
                <c:pt idx="32">
                  <c:v>42946</c:v>
                </c:pt>
                <c:pt idx="33">
                  <c:v>42945</c:v>
                </c:pt>
                <c:pt idx="34">
                  <c:v>42944</c:v>
                </c:pt>
                <c:pt idx="35">
                  <c:v>42943</c:v>
                </c:pt>
                <c:pt idx="36">
                  <c:v>42942</c:v>
                </c:pt>
                <c:pt idx="37">
                  <c:v>42941</c:v>
                </c:pt>
                <c:pt idx="38">
                  <c:v>42940</c:v>
                </c:pt>
                <c:pt idx="39">
                  <c:v>42939</c:v>
                </c:pt>
                <c:pt idx="40">
                  <c:v>42938</c:v>
                </c:pt>
                <c:pt idx="41">
                  <c:v>42937</c:v>
                </c:pt>
                <c:pt idx="42">
                  <c:v>42936</c:v>
                </c:pt>
                <c:pt idx="43">
                  <c:v>42935</c:v>
                </c:pt>
                <c:pt idx="44">
                  <c:v>42934</c:v>
                </c:pt>
                <c:pt idx="45">
                  <c:v>42933</c:v>
                </c:pt>
                <c:pt idx="46">
                  <c:v>42932</c:v>
                </c:pt>
                <c:pt idx="47">
                  <c:v>42931</c:v>
                </c:pt>
                <c:pt idx="48">
                  <c:v>42930</c:v>
                </c:pt>
                <c:pt idx="49">
                  <c:v>42929</c:v>
                </c:pt>
                <c:pt idx="50">
                  <c:v>42928</c:v>
                </c:pt>
                <c:pt idx="51">
                  <c:v>42927</c:v>
                </c:pt>
                <c:pt idx="52">
                  <c:v>42926</c:v>
                </c:pt>
                <c:pt idx="53">
                  <c:v>42925</c:v>
                </c:pt>
                <c:pt idx="54">
                  <c:v>42924</c:v>
                </c:pt>
                <c:pt idx="55">
                  <c:v>42923</c:v>
                </c:pt>
                <c:pt idx="56">
                  <c:v>42922</c:v>
                </c:pt>
                <c:pt idx="57">
                  <c:v>42921</c:v>
                </c:pt>
                <c:pt idx="58">
                  <c:v>42920</c:v>
                </c:pt>
                <c:pt idx="59">
                  <c:v>42919</c:v>
                </c:pt>
                <c:pt idx="60">
                  <c:v>42918</c:v>
                </c:pt>
                <c:pt idx="61">
                  <c:v>42917</c:v>
                </c:pt>
                <c:pt idx="62">
                  <c:v>42916</c:v>
                </c:pt>
                <c:pt idx="63">
                  <c:v>42915</c:v>
                </c:pt>
                <c:pt idx="64">
                  <c:v>42914</c:v>
                </c:pt>
                <c:pt idx="65">
                  <c:v>42913</c:v>
                </c:pt>
                <c:pt idx="66">
                  <c:v>42912</c:v>
                </c:pt>
                <c:pt idx="67">
                  <c:v>42911</c:v>
                </c:pt>
                <c:pt idx="68">
                  <c:v>42910</c:v>
                </c:pt>
                <c:pt idx="69">
                  <c:v>42909</c:v>
                </c:pt>
                <c:pt idx="70">
                  <c:v>42908</c:v>
                </c:pt>
                <c:pt idx="71">
                  <c:v>42907</c:v>
                </c:pt>
                <c:pt idx="72">
                  <c:v>42906</c:v>
                </c:pt>
                <c:pt idx="73">
                  <c:v>42905</c:v>
                </c:pt>
                <c:pt idx="74">
                  <c:v>42904</c:v>
                </c:pt>
                <c:pt idx="75">
                  <c:v>42903</c:v>
                </c:pt>
                <c:pt idx="76">
                  <c:v>42902</c:v>
                </c:pt>
                <c:pt idx="77">
                  <c:v>42901</c:v>
                </c:pt>
                <c:pt idx="78">
                  <c:v>42900</c:v>
                </c:pt>
                <c:pt idx="79">
                  <c:v>42899</c:v>
                </c:pt>
                <c:pt idx="80">
                  <c:v>42898</c:v>
                </c:pt>
                <c:pt idx="81">
                  <c:v>42897</c:v>
                </c:pt>
                <c:pt idx="82">
                  <c:v>42896</c:v>
                </c:pt>
                <c:pt idx="83">
                  <c:v>42895</c:v>
                </c:pt>
                <c:pt idx="84">
                  <c:v>42894</c:v>
                </c:pt>
                <c:pt idx="85">
                  <c:v>42893</c:v>
                </c:pt>
                <c:pt idx="86">
                  <c:v>42892</c:v>
                </c:pt>
                <c:pt idx="87">
                  <c:v>42891</c:v>
                </c:pt>
                <c:pt idx="88">
                  <c:v>42890</c:v>
                </c:pt>
                <c:pt idx="89">
                  <c:v>42889</c:v>
                </c:pt>
                <c:pt idx="90">
                  <c:v>42888</c:v>
                </c:pt>
                <c:pt idx="91">
                  <c:v>42887</c:v>
                </c:pt>
                <c:pt idx="92">
                  <c:v>42886</c:v>
                </c:pt>
                <c:pt idx="93">
                  <c:v>42885</c:v>
                </c:pt>
                <c:pt idx="94">
                  <c:v>42884</c:v>
                </c:pt>
                <c:pt idx="95">
                  <c:v>42883</c:v>
                </c:pt>
                <c:pt idx="96">
                  <c:v>42882</c:v>
                </c:pt>
                <c:pt idx="97">
                  <c:v>42881</c:v>
                </c:pt>
                <c:pt idx="98">
                  <c:v>42880</c:v>
                </c:pt>
                <c:pt idx="99">
                  <c:v>42879</c:v>
                </c:pt>
                <c:pt idx="100">
                  <c:v>42878</c:v>
                </c:pt>
                <c:pt idx="101">
                  <c:v>42877</c:v>
                </c:pt>
                <c:pt idx="102">
                  <c:v>42876</c:v>
                </c:pt>
                <c:pt idx="103">
                  <c:v>42875</c:v>
                </c:pt>
                <c:pt idx="104">
                  <c:v>42874</c:v>
                </c:pt>
                <c:pt idx="105">
                  <c:v>42873</c:v>
                </c:pt>
                <c:pt idx="106">
                  <c:v>42872</c:v>
                </c:pt>
                <c:pt idx="107">
                  <c:v>42871</c:v>
                </c:pt>
                <c:pt idx="108">
                  <c:v>42870</c:v>
                </c:pt>
                <c:pt idx="109">
                  <c:v>42869</c:v>
                </c:pt>
                <c:pt idx="110">
                  <c:v>42868</c:v>
                </c:pt>
                <c:pt idx="111">
                  <c:v>42867</c:v>
                </c:pt>
                <c:pt idx="112">
                  <c:v>42866</c:v>
                </c:pt>
                <c:pt idx="113">
                  <c:v>42865</c:v>
                </c:pt>
                <c:pt idx="114">
                  <c:v>42864</c:v>
                </c:pt>
                <c:pt idx="115">
                  <c:v>42863</c:v>
                </c:pt>
                <c:pt idx="116">
                  <c:v>42862</c:v>
                </c:pt>
                <c:pt idx="117">
                  <c:v>42861</c:v>
                </c:pt>
                <c:pt idx="118">
                  <c:v>42860</c:v>
                </c:pt>
                <c:pt idx="119">
                  <c:v>42859</c:v>
                </c:pt>
                <c:pt idx="120">
                  <c:v>42858</c:v>
                </c:pt>
                <c:pt idx="121">
                  <c:v>42857</c:v>
                </c:pt>
                <c:pt idx="122">
                  <c:v>42856</c:v>
                </c:pt>
                <c:pt idx="123">
                  <c:v>42855</c:v>
                </c:pt>
                <c:pt idx="124">
                  <c:v>42854</c:v>
                </c:pt>
                <c:pt idx="125">
                  <c:v>42853</c:v>
                </c:pt>
                <c:pt idx="126">
                  <c:v>42852</c:v>
                </c:pt>
                <c:pt idx="127">
                  <c:v>42851</c:v>
                </c:pt>
                <c:pt idx="128">
                  <c:v>42850</c:v>
                </c:pt>
                <c:pt idx="129">
                  <c:v>42849</c:v>
                </c:pt>
                <c:pt idx="130">
                  <c:v>42848</c:v>
                </c:pt>
                <c:pt idx="131">
                  <c:v>42847</c:v>
                </c:pt>
                <c:pt idx="132">
                  <c:v>42846</c:v>
                </c:pt>
                <c:pt idx="133">
                  <c:v>42845</c:v>
                </c:pt>
                <c:pt idx="134">
                  <c:v>42844</c:v>
                </c:pt>
                <c:pt idx="135">
                  <c:v>42843</c:v>
                </c:pt>
                <c:pt idx="136">
                  <c:v>42842</c:v>
                </c:pt>
                <c:pt idx="137">
                  <c:v>42841</c:v>
                </c:pt>
                <c:pt idx="138">
                  <c:v>42840</c:v>
                </c:pt>
                <c:pt idx="139">
                  <c:v>42839</c:v>
                </c:pt>
                <c:pt idx="140">
                  <c:v>42838</c:v>
                </c:pt>
                <c:pt idx="141">
                  <c:v>42837</c:v>
                </c:pt>
                <c:pt idx="142">
                  <c:v>42836</c:v>
                </c:pt>
                <c:pt idx="143">
                  <c:v>42835</c:v>
                </c:pt>
                <c:pt idx="144">
                  <c:v>42834</c:v>
                </c:pt>
                <c:pt idx="145">
                  <c:v>42833</c:v>
                </c:pt>
                <c:pt idx="146">
                  <c:v>42832</c:v>
                </c:pt>
                <c:pt idx="147">
                  <c:v>42831</c:v>
                </c:pt>
                <c:pt idx="148">
                  <c:v>42830</c:v>
                </c:pt>
                <c:pt idx="149">
                  <c:v>42829</c:v>
                </c:pt>
                <c:pt idx="150">
                  <c:v>42828</c:v>
                </c:pt>
                <c:pt idx="151">
                  <c:v>42827</c:v>
                </c:pt>
                <c:pt idx="152">
                  <c:v>42826</c:v>
                </c:pt>
                <c:pt idx="153">
                  <c:v>42825</c:v>
                </c:pt>
                <c:pt idx="154">
                  <c:v>42824</c:v>
                </c:pt>
                <c:pt idx="155">
                  <c:v>42823</c:v>
                </c:pt>
                <c:pt idx="156">
                  <c:v>42822</c:v>
                </c:pt>
                <c:pt idx="157">
                  <c:v>42821</c:v>
                </c:pt>
                <c:pt idx="158">
                  <c:v>42820</c:v>
                </c:pt>
                <c:pt idx="159">
                  <c:v>42819</c:v>
                </c:pt>
                <c:pt idx="160">
                  <c:v>42818</c:v>
                </c:pt>
                <c:pt idx="161">
                  <c:v>42817</c:v>
                </c:pt>
                <c:pt idx="162">
                  <c:v>42816</c:v>
                </c:pt>
                <c:pt idx="163">
                  <c:v>42815</c:v>
                </c:pt>
                <c:pt idx="164">
                  <c:v>42814</c:v>
                </c:pt>
                <c:pt idx="165">
                  <c:v>42813</c:v>
                </c:pt>
                <c:pt idx="166">
                  <c:v>42812</c:v>
                </c:pt>
                <c:pt idx="167">
                  <c:v>42811</c:v>
                </c:pt>
                <c:pt idx="168">
                  <c:v>42810</c:v>
                </c:pt>
                <c:pt idx="169">
                  <c:v>42809</c:v>
                </c:pt>
                <c:pt idx="170">
                  <c:v>42808</c:v>
                </c:pt>
                <c:pt idx="171">
                  <c:v>42807</c:v>
                </c:pt>
                <c:pt idx="172">
                  <c:v>42806</c:v>
                </c:pt>
                <c:pt idx="173">
                  <c:v>42805</c:v>
                </c:pt>
                <c:pt idx="174">
                  <c:v>42804</c:v>
                </c:pt>
                <c:pt idx="175">
                  <c:v>42803</c:v>
                </c:pt>
                <c:pt idx="176">
                  <c:v>42802</c:v>
                </c:pt>
                <c:pt idx="177">
                  <c:v>42801</c:v>
                </c:pt>
                <c:pt idx="178">
                  <c:v>42800</c:v>
                </c:pt>
                <c:pt idx="179">
                  <c:v>42799</c:v>
                </c:pt>
                <c:pt idx="180">
                  <c:v>42798</c:v>
                </c:pt>
                <c:pt idx="181">
                  <c:v>42797</c:v>
                </c:pt>
                <c:pt idx="182">
                  <c:v>42796</c:v>
                </c:pt>
                <c:pt idx="183">
                  <c:v>42795</c:v>
                </c:pt>
                <c:pt idx="184">
                  <c:v>42794</c:v>
                </c:pt>
                <c:pt idx="185">
                  <c:v>42793</c:v>
                </c:pt>
                <c:pt idx="186">
                  <c:v>42792</c:v>
                </c:pt>
                <c:pt idx="187">
                  <c:v>42791</c:v>
                </c:pt>
                <c:pt idx="188">
                  <c:v>42790</c:v>
                </c:pt>
                <c:pt idx="189">
                  <c:v>42789</c:v>
                </c:pt>
                <c:pt idx="190">
                  <c:v>42788</c:v>
                </c:pt>
                <c:pt idx="191">
                  <c:v>42787</c:v>
                </c:pt>
                <c:pt idx="192">
                  <c:v>42786</c:v>
                </c:pt>
                <c:pt idx="193">
                  <c:v>42785</c:v>
                </c:pt>
                <c:pt idx="194">
                  <c:v>42784</c:v>
                </c:pt>
                <c:pt idx="195">
                  <c:v>42783</c:v>
                </c:pt>
                <c:pt idx="196">
                  <c:v>42782</c:v>
                </c:pt>
                <c:pt idx="197">
                  <c:v>42781</c:v>
                </c:pt>
                <c:pt idx="198">
                  <c:v>42780</c:v>
                </c:pt>
                <c:pt idx="199">
                  <c:v>42779</c:v>
                </c:pt>
                <c:pt idx="200">
                  <c:v>42778</c:v>
                </c:pt>
                <c:pt idx="201">
                  <c:v>42777</c:v>
                </c:pt>
                <c:pt idx="202">
                  <c:v>42776</c:v>
                </c:pt>
                <c:pt idx="203">
                  <c:v>42775</c:v>
                </c:pt>
                <c:pt idx="204">
                  <c:v>42774</c:v>
                </c:pt>
                <c:pt idx="205">
                  <c:v>42773</c:v>
                </c:pt>
                <c:pt idx="206">
                  <c:v>42772</c:v>
                </c:pt>
                <c:pt idx="207">
                  <c:v>42771</c:v>
                </c:pt>
                <c:pt idx="208">
                  <c:v>42770</c:v>
                </c:pt>
                <c:pt idx="209">
                  <c:v>42769</c:v>
                </c:pt>
                <c:pt idx="210">
                  <c:v>42768</c:v>
                </c:pt>
                <c:pt idx="211">
                  <c:v>42767</c:v>
                </c:pt>
                <c:pt idx="212">
                  <c:v>42766</c:v>
                </c:pt>
                <c:pt idx="213">
                  <c:v>42765</c:v>
                </c:pt>
                <c:pt idx="214">
                  <c:v>42764</c:v>
                </c:pt>
                <c:pt idx="215">
                  <c:v>42763</c:v>
                </c:pt>
                <c:pt idx="216">
                  <c:v>42762</c:v>
                </c:pt>
                <c:pt idx="217">
                  <c:v>42761</c:v>
                </c:pt>
                <c:pt idx="218">
                  <c:v>42760</c:v>
                </c:pt>
                <c:pt idx="219">
                  <c:v>42759</c:v>
                </c:pt>
                <c:pt idx="220">
                  <c:v>42758</c:v>
                </c:pt>
                <c:pt idx="221">
                  <c:v>42757</c:v>
                </c:pt>
                <c:pt idx="222">
                  <c:v>42756</c:v>
                </c:pt>
                <c:pt idx="223">
                  <c:v>42755</c:v>
                </c:pt>
                <c:pt idx="224">
                  <c:v>42754</c:v>
                </c:pt>
                <c:pt idx="225">
                  <c:v>42753</c:v>
                </c:pt>
                <c:pt idx="226">
                  <c:v>42752</c:v>
                </c:pt>
                <c:pt idx="227">
                  <c:v>42751</c:v>
                </c:pt>
                <c:pt idx="228">
                  <c:v>42750</c:v>
                </c:pt>
                <c:pt idx="229">
                  <c:v>42749</c:v>
                </c:pt>
                <c:pt idx="230">
                  <c:v>42748</c:v>
                </c:pt>
                <c:pt idx="231">
                  <c:v>42747</c:v>
                </c:pt>
                <c:pt idx="232">
                  <c:v>42746</c:v>
                </c:pt>
                <c:pt idx="233">
                  <c:v>42745</c:v>
                </c:pt>
                <c:pt idx="234">
                  <c:v>42744</c:v>
                </c:pt>
                <c:pt idx="235">
                  <c:v>42743</c:v>
                </c:pt>
                <c:pt idx="236">
                  <c:v>42742</c:v>
                </c:pt>
                <c:pt idx="237">
                  <c:v>42741</c:v>
                </c:pt>
                <c:pt idx="238">
                  <c:v>42740</c:v>
                </c:pt>
                <c:pt idx="239">
                  <c:v>42739</c:v>
                </c:pt>
                <c:pt idx="240">
                  <c:v>42738</c:v>
                </c:pt>
                <c:pt idx="241">
                  <c:v>42737</c:v>
                </c:pt>
                <c:pt idx="242">
                  <c:v>42736</c:v>
                </c:pt>
                <c:pt idx="243">
                  <c:v>42735</c:v>
                </c:pt>
                <c:pt idx="244">
                  <c:v>42734</c:v>
                </c:pt>
                <c:pt idx="245">
                  <c:v>42733</c:v>
                </c:pt>
                <c:pt idx="246">
                  <c:v>42732</c:v>
                </c:pt>
                <c:pt idx="247">
                  <c:v>42731</c:v>
                </c:pt>
                <c:pt idx="248">
                  <c:v>42730</c:v>
                </c:pt>
                <c:pt idx="249">
                  <c:v>42729</c:v>
                </c:pt>
                <c:pt idx="250">
                  <c:v>42728</c:v>
                </c:pt>
                <c:pt idx="251">
                  <c:v>42727</c:v>
                </c:pt>
                <c:pt idx="252">
                  <c:v>42726</c:v>
                </c:pt>
                <c:pt idx="253">
                  <c:v>42725</c:v>
                </c:pt>
                <c:pt idx="254">
                  <c:v>42724</c:v>
                </c:pt>
                <c:pt idx="255">
                  <c:v>42723</c:v>
                </c:pt>
                <c:pt idx="256">
                  <c:v>42722</c:v>
                </c:pt>
                <c:pt idx="257">
                  <c:v>42721</c:v>
                </c:pt>
                <c:pt idx="258">
                  <c:v>42720</c:v>
                </c:pt>
                <c:pt idx="259">
                  <c:v>42719</c:v>
                </c:pt>
                <c:pt idx="260">
                  <c:v>42718</c:v>
                </c:pt>
                <c:pt idx="261">
                  <c:v>42717</c:v>
                </c:pt>
                <c:pt idx="262">
                  <c:v>42716</c:v>
                </c:pt>
                <c:pt idx="263">
                  <c:v>42715</c:v>
                </c:pt>
                <c:pt idx="264">
                  <c:v>42714</c:v>
                </c:pt>
                <c:pt idx="265">
                  <c:v>42713</c:v>
                </c:pt>
                <c:pt idx="266">
                  <c:v>42712</c:v>
                </c:pt>
                <c:pt idx="267">
                  <c:v>42711</c:v>
                </c:pt>
                <c:pt idx="268">
                  <c:v>42710</c:v>
                </c:pt>
                <c:pt idx="269">
                  <c:v>42709</c:v>
                </c:pt>
                <c:pt idx="270">
                  <c:v>42708</c:v>
                </c:pt>
                <c:pt idx="271">
                  <c:v>42707</c:v>
                </c:pt>
                <c:pt idx="272">
                  <c:v>42706</c:v>
                </c:pt>
                <c:pt idx="273">
                  <c:v>42705</c:v>
                </c:pt>
                <c:pt idx="274">
                  <c:v>42704</c:v>
                </c:pt>
                <c:pt idx="275">
                  <c:v>42703</c:v>
                </c:pt>
                <c:pt idx="276">
                  <c:v>42702</c:v>
                </c:pt>
                <c:pt idx="277">
                  <c:v>42701</c:v>
                </c:pt>
                <c:pt idx="278">
                  <c:v>42700</c:v>
                </c:pt>
                <c:pt idx="279">
                  <c:v>42699</c:v>
                </c:pt>
                <c:pt idx="280">
                  <c:v>42698</c:v>
                </c:pt>
                <c:pt idx="281">
                  <c:v>42697</c:v>
                </c:pt>
                <c:pt idx="282">
                  <c:v>42696</c:v>
                </c:pt>
                <c:pt idx="283">
                  <c:v>42695</c:v>
                </c:pt>
                <c:pt idx="284">
                  <c:v>42694</c:v>
                </c:pt>
                <c:pt idx="285">
                  <c:v>42693</c:v>
                </c:pt>
                <c:pt idx="286">
                  <c:v>42692</c:v>
                </c:pt>
                <c:pt idx="287">
                  <c:v>42691</c:v>
                </c:pt>
                <c:pt idx="288">
                  <c:v>42690</c:v>
                </c:pt>
                <c:pt idx="289">
                  <c:v>42689</c:v>
                </c:pt>
                <c:pt idx="290">
                  <c:v>42688</c:v>
                </c:pt>
                <c:pt idx="291">
                  <c:v>42687</c:v>
                </c:pt>
                <c:pt idx="292">
                  <c:v>42686</c:v>
                </c:pt>
                <c:pt idx="293">
                  <c:v>42685</c:v>
                </c:pt>
                <c:pt idx="294">
                  <c:v>42684</c:v>
                </c:pt>
                <c:pt idx="295">
                  <c:v>42683</c:v>
                </c:pt>
                <c:pt idx="296">
                  <c:v>42682</c:v>
                </c:pt>
                <c:pt idx="297">
                  <c:v>42681</c:v>
                </c:pt>
                <c:pt idx="298">
                  <c:v>42680</c:v>
                </c:pt>
                <c:pt idx="299">
                  <c:v>42679</c:v>
                </c:pt>
                <c:pt idx="300">
                  <c:v>42678</c:v>
                </c:pt>
                <c:pt idx="301">
                  <c:v>42677</c:v>
                </c:pt>
                <c:pt idx="302">
                  <c:v>42676</c:v>
                </c:pt>
                <c:pt idx="303">
                  <c:v>42675</c:v>
                </c:pt>
                <c:pt idx="304">
                  <c:v>42674</c:v>
                </c:pt>
                <c:pt idx="305">
                  <c:v>42673</c:v>
                </c:pt>
                <c:pt idx="306">
                  <c:v>42672</c:v>
                </c:pt>
                <c:pt idx="307">
                  <c:v>42671</c:v>
                </c:pt>
                <c:pt idx="308">
                  <c:v>42670</c:v>
                </c:pt>
                <c:pt idx="309">
                  <c:v>42669</c:v>
                </c:pt>
                <c:pt idx="310">
                  <c:v>42668</c:v>
                </c:pt>
                <c:pt idx="311">
                  <c:v>42667</c:v>
                </c:pt>
                <c:pt idx="312">
                  <c:v>42666</c:v>
                </c:pt>
                <c:pt idx="313">
                  <c:v>42665</c:v>
                </c:pt>
                <c:pt idx="314">
                  <c:v>42664</c:v>
                </c:pt>
                <c:pt idx="315">
                  <c:v>42663</c:v>
                </c:pt>
                <c:pt idx="316">
                  <c:v>42662</c:v>
                </c:pt>
                <c:pt idx="317">
                  <c:v>42661</c:v>
                </c:pt>
                <c:pt idx="318">
                  <c:v>42660</c:v>
                </c:pt>
                <c:pt idx="319">
                  <c:v>42659</c:v>
                </c:pt>
                <c:pt idx="320">
                  <c:v>42658</c:v>
                </c:pt>
                <c:pt idx="321">
                  <c:v>42657</c:v>
                </c:pt>
                <c:pt idx="322">
                  <c:v>42656</c:v>
                </c:pt>
                <c:pt idx="323">
                  <c:v>42655</c:v>
                </c:pt>
                <c:pt idx="324">
                  <c:v>42654</c:v>
                </c:pt>
                <c:pt idx="325">
                  <c:v>42653</c:v>
                </c:pt>
                <c:pt idx="326">
                  <c:v>42652</c:v>
                </c:pt>
                <c:pt idx="327">
                  <c:v>42651</c:v>
                </c:pt>
                <c:pt idx="328">
                  <c:v>42650</c:v>
                </c:pt>
                <c:pt idx="329">
                  <c:v>42649</c:v>
                </c:pt>
                <c:pt idx="330">
                  <c:v>42648</c:v>
                </c:pt>
                <c:pt idx="331">
                  <c:v>42647</c:v>
                </c:pt>
                <c:pt idx="332">
                  <c:v>42646</c:v>
                </c:pt>
                <c:pt idx="333">
                  <c:v>42645</c:v>
                </c:pt>
                <c:pt idx="334">
                  <c:v>42644</c:v>
                </c:pt>
                <c:pt idx="335">
                  <c:v>42643</c:v>
                </c:pt>
                <c:pt idx="336">
                  <c:v>42642</c:v>
                </c:pt>
                <c:pt idx="337">
                  <c:v>42641</c:v>
                </c:pt>
                <c:pt idx="338">
                  <c:v>42640</c:v>
                </c:pt>
                <c:pt idx="339">
                  <c:v>42639</c:v>
                </c:pt>
                <c:pt idx="340">
                  <c:v>42638</c:v>
                </c:pt>
                <c:pt idx="341">
                  <c:v>42637</c:v>
                </c:pt>
                <c:pt idx="342">
                  <c:v>42636</c:v>
                </c:pt>
                <c:pt idx="343">
                  <c:v>42635</c:v>
                </c:pt>
                <c:pt idx="344">
                  <c:v>42634</c:v>
                </c:pt>
                <c:pt idx="345">
                  <c:v>42633</c:v>
                </c:pt>
                <c:pt idx="346">
                  <c:v>42632</c:v>
                </c:pt>
                <c:pt idx="347">
                  <c:v>42631</c:v>
                </c:pt>
                <c:pt idx="348">
                  <c:v>42630</c:v>
                </c:pt>
                <c:pt idx="349">
                  <c:v>42629</c:v>
                </c:pt>
                <c:pt idx="350">
                  <c:v>42628</c:v>
                </c:pt>
                <c:pt idx="351">
                  <c:v>42627</c:v>
                </c:pt>
                <c:pt idx="352">
                  <c:v>42626</c:v>
                </c:pt>
                <c:pt idx="353">
                  <c:v>42625</c:v>
                </c:pt>
                <c:pt idx="354">
                  <c:v>42624</c:v>
                </c:pt>
                <c:pt idx="355">
                  <c:v>42623</c:v>
                </c:pt>
                <c:pt idx="356">
                  <c:v>42622</c:v>
                </c:pt>
                <c:pt idx="357">
                  <c:v>42621</c:v>
                </c:pt>
                <c:pt idx="358">
                  <c:v>42620</c:v>
                </c:pt>
                <c:pt idx="359">
                  <c:v>42619</c:v>
                </c:pt>
                <c:pt idx="360">
                  <c:v>42618</c:v>
                </c:pt>
                <c:pt idx="361">
                  <c:v>42617</c:v>
                </c:pt>
                <c:pt idx="362">
                  <c:v>42616</c:v>
                </c:pt>
                <c:pt idx="363">
                  <c:v>42615</c:v>
                </c:pt>
                <c:pt idx="364">
                  <c:v>42614</c:v>
                </c:pt>
                <c:pt idx="365">
                  <c:v>42613</c:v>
                </c:pt>
                <c:pt idx="366">
                  <c:v>42612</c:v>
                </c:pt>
                <c:pt idx="367">
                  <c:v>42611</c:v>
                </c:pt>
                <c:pt idx="368">
                  <c:v>42610</c:v>
                </c:pt>
                <c:pt idx="369">
                  <c:v>42609</c:v>
                </c:pt>
                <c:pt idx="370">
                  <c:v>42608</c:v>
                </c:pt>
                <c:pt idx="371">
                  <c:v>42607</c:v>
                </c:pt>
                <c:pt idx="372">
                  <c:v>42606</c:v>
                </c:pt>
                <c:pt idx="373">
                  <c:v>42605</c:v>
                </c:pt>
                <c:pt idx="374">
                  <c:v>42604</c:v>
                </c:pt>
                <c:pt idx="375">
                  <c:v>42603</c:v>
                </c:pt>
                <c:pt idx="376">
                  <c:v>42602</c:v>
                </c:pt>
                <c:pt idx="377">
                  <c:v>42601</c:v>
                </c:pt>
                <c:pt idx="378">
                  <c:v>42600</c:v>
                </c:pt>
                <c:pt idx="379">
                  <c:v>42599</c:v>
                </c:pt>
                <c:pt idx="380">
                  <c:v>42598</c:v>
                </c:pt>
                <c:pt idx="381">
                  <c:v>42597</c:v>
                </c:pt>
                <c:pt idx="382">
                  <c:v>42596</c:v>
                </c:pt>
                <c:pt idx="383">
                  <c:v>42595</c:v>
                </c:pt>
                <c:pt idx="384">
                  <c:v>42594</c:v>
                </c:pt>
                <c:pt idx="385">
                  <c:v>42593</c:v>
                </c:pt>
                <c:pt idx="386">
                  <c:v>42592</c:v>
                </c:pt>
                <c:pt idx="387">
                  <c:v>42591</c:v>
                </c:pt>
                <c:pt idx="388">
                  <c:v>42590</c:v>
                </c:pt>
                <c:pt idx="389">
                  <c:v>42589</c:v>
                </c:pt>
                <c:pt idx="390">
                  <c:v>42588</c:v>
                </c:pt>
                <c:pt idx="391">
                  <c:v>42587</c:v>
                </c:pt>
                <c:pt idx="392">
                  <c:v>42586</c:v>
                </c:pt>
                <c:pt idx="393">
                  <c:v>42585</c:v>
                </c:pt>
                <c:pt idx="394">
                  <c:v>42584</c:v>
                </c:pt>
                <c:pt idx="395">
                  <c:v>42583</c:v>
                </c:pt>
                <c:pt idx="396">
                  <c:v>42582</c:v>
                </c:pt>
                <c:pt idx="397">
                  <c:v>42581</c:v>
                </c:pt>
                <c:pt idx="398">
                  <c:v>42580</c:v>
                </c:pt>
                <c:pt idx="399">
                  <c:v>42579</c:v>
                </c:pt>
                <c:pt idx="400">
                  <c:v>42578</c:v>
                </c:pt>
                <c:pt idx="401">
                  <c:v>42577</c:v>
                </c:pt>
                <c:pt idx="402">
                  <c:v>42576</c:v>
                </c:pt>
                <c:pt idx="403">
                  <c:v>42575</c:v>
                </c:pt>
                <c:pt idx="404">
                  <c:v>42574</c:v>
                </c:pt>
                <c:pt idx="405">
                  <c:v>42573</c:v>
                </c:pt>
                <c:pt idx="406">
                  <c:v>42572</c:v>
                </c:pt>
                <c:pt idx="407">
                  <c:v>42571</c:v>
                </c:pt>
                <c:pt idx="408">
                  <c:v>42570</c:v>
                </c:pt>
                <c:pt idx="409">
                  <c:v>42569</c:v>
                </c:pt>
                <c:pt idx="410">
                  <c:v>42568</c:v>
                </c:pt>
                <c:pt idx="411">
                  <c:v>42567</c:v>
                </c:pt>
                <c:pt idx="412">
                  <c:v>42566</c:v>
                </c:pt>
                <c:pt idx="413">
                  <c:v>42565</c:v>
                </c:pt>
                <c:pt idx="414">
                  <c:v>42564</c:v>
                </c:pt>
                <c:pt idx="415">
                  <c:v>42563</c:v>
                </c:pt>
                <c:pt idx="416">
                  <c:v>42562</c:v>
                </c:pt>
                <c:pt idx="417">
                  <c:v>42561</c:v>
                </c:pt>
                <c:pt idx="418">
                  <c:v>42560</c:v>
                </c:pt>
                <c:pt idx="419">
                  <c:v>42559</c:v>
                </c:pt>
                <c:pt idx="420">
                  <c:v>42558</c:v>
                </c:pt>
                <c:pt idx="421">
                  <c:v>42557</c:v>
                </c:pt>
                <c:pt idx="422">
                  <c:v>42556</c:v>
                </c:pt>
                <c:pt idx="423">
                  <c:v>42555</c:v>
                </c:pt>
                <c:pt idx="424">
                  <c:v>42554</c:v>
                </c:pt>
                <c:pt idx="425">
                  <c:v>42553</c:v>
                </c:pt>
                <c:pt idx="426">
                  <c:v>42552</c:v>
                </c:pt>
                <c:pt idx="427">
                  <c:v>42551</c:v>
                </c:pt>
                <c:pt idx="428">
                  <c:v>42550</c:v>
                </c:pt>
                <c:pt idx="429">
                  <c:v>42549</c:v>
                </c:pt>
                <c:pt idx="430">
                  <c:v>42548</c:v>
                </c:pt>
                <c:pt idx="431">
                  <c:v>42547</c:v>
                </c:pt>
                <c:pt idx="432">
                  <c:v>42546</c:v>
                </c:pt>
                <c:pt idx="433">
                  <c:v>42545</c:v>
                </c:pt>
                <c:pt idx="434">
                  <c:v>42544</c:v>
                </c:pt>
                <c:pt idx="435">
                  <c:v>42543</c:v>
                </c:pt>
                <c:pt idx="436">
                  <c:v>42542</c:v>
                </c:pt>
                <c:pt idx="437">
                  <c:v>42541</c:v>
                </c:pt>
                <c:pt idx="438">
                  <c:v>42540</c:v>
                </c:pt>
                <c:pt idx="439">
                  <c:v>42539</c:v>
                </c:pt>
                <c:pt idx="440">
                  <c:v>42538</c:v>
                </c:pt>
                <c:pt idx="441">
                  <c:v>42537</c:v>
                </c:pt>
                <c:pt idx="442">
                  <c:v>42536</c:v>
                </c:pt>
                <c:pt idx="443">
                  <c:v>42535</c:v>
                </c:pt>
                <c:pt idx="444">
                  <c:v>42534</c:v>
                </c:pt>
                <c:pt idx="445">
                  <c:v>42533</c:v>
                </c:pt>
                <c:pt idx="446">
                  <c:v>42532</c:v>
                </c:pt>
                <c:pt idx="447">
                  <c:v>42531</c:v>
                </c:pt>
                <c:pt idx="448">
                  <c:v>42530</c:v>
                </c:pt>
                <c:pt idx="449">
                  <c:v>42529</c:v>
                </c:pt>
                <c:pt idx="450">
                  <c:v>42528</c:v>
                </c:pt>
                <c:pt idx="451">
                  <c:v>42527</c:v>
                </c:pt>
                <c:pt idx="452">
                  <c:v>42526</c:v>
                </c:pt>
                <c:pt idx="453">
                  <c:v>42525</c:v>
                </c:pt>
                <c:pt idx="454">
                  <c:v>42524</c:v>
                </c:pt>
                <c:pt idx="455">
                  <c:v>42523</c:v>
                </c:pt>
                <c:pt idx="456">
                  <c:v>42522</c:v>
                </c:pt>
                <c:pt idx="457">
                  <c:v>42521</c:v>
                </c:pt>
                <c:pt idx="458">
                  <c:v>42520</c:v>
                </c:pt>
                <c:pt idx="459">
                  <c:v>42519</c:v>
                </c:pt>
                <c:pt idx="460">
                  <c:v>42518</c:v>
                </c:pt>
                <c:pt idx="461">
                  <c:v>42517</c:v>
                </c:pt>
                <c:pt idx="462">
                  <c:v>42516</c:v>
                </c:pt>
                <c:pt idx="463">
                  <c:v>42515</c:v>
                </c:pt>
                <c:pt idx="464">
                  <c:v>42514</c:v>
                </c:pt>
                <c:pt idx="465">
                  <c:v>42513</c:v>
                </c:pt>
                <c:pt idx="466">
                  <c:v>42512</c:v>
                </c:pt>
                <c:pt idx="467">
                  <c:v>42511</c:v>
                </c:pt>
                <c:pt idx="468">
                  <c:v>42510</c:v>
                </c:pt>
                <c:pt idx="469">
                  <c:v>42509</c:v>
                </c:pt>
                <c:pt idx="470">
                  <c:v>42508</c:v>
                </c:pt>
                <c:pt idx="471">
                  <c:v>42507</c:v>
                </c:pt>
                <c:pt idx="472">
                  <c:v>42506</c:v>
                </c:pt>
                <c:pt idx="473">
                  <c:v>42505</c:v>
                </c:pt>
                <c:pt idx="474">
                  <c:v>42504</c:v>
                </c:pt>
                <c:pt idx="475">
                  <c:v>42503</c:v>
                </c:pt>
                <c:pt idx="476">
                  <c:v>42502</c:v>
                </c:pt>
                <c:pt idx="477">
                  <c:v>42501</c:v>
                </c:pt>
                <c:pt idx="478">
                  <c:v>42500</c:v>
                </c:pt>
                <c:pt idx="479">
                  <c:v>42499</c:v>
                </c:pt>
                <c:pt idx="480">
                  <c:v>42498</c:v>
                </c:pt>
                <c:pt idx="481">
                  <c:v>42497</c:v>
                </c:pt>
                <c:pt idx="482">
                  <c:v>42496</c:v>
                </c:pt>
                <c:pt idx="483">
                  <c:v>42495</c:v>
                </c:pt>
                <c:pt idx="484">
                  <c:v>42494</c:v>
                </c:pt>
                <c:pt idx="485">
                  <c:v>42493</c:v>
                </c:pt>
                <c:pt idx="486">
                  <c:v>42492</c:v>
                </c:pt>
                <c:pt idx="487">
                  <c:v>42491</c:v>
                </c:pt>
                <c:pt idx="488">
                  <c:v>42490</c:v>
                </c:pt>
                <c:pt idx="489">
                  <c:v>42489</c:v>
                </c:pt>
                <c:pt idx="490">
                  <c:v>42488</c:v>
                </c:pt>
                <c:pt idx="491">
                  <c:v>42487</c:v>
                </c:pt>
                <c:pt idx="492">
                  <c:v>42486</c:v>
                </c:pt>
                <c:pt idx="493">
                  <c:v>42485</c:v>
                </c:pt>
                <c:pt idx="494">
                  <c:v>42484</c:v>
                </c:pt>
                <c:pt idx="495">
                  <c:v>42483</c:v>
                </c:pt>
                <c:pt idx="496">
                  <c:v>42482</c:v>
                </c:pt>
                <c:pt idx="497">
                  <c:v>42481</c:v>
                </c:pt>
                <c:pt idx="498">
                  <c:v>42480</c:v>
                </c:pt>
                <c:pt idx="499">
                  <c:v>42479</c:v>
                </c:pt>
              </c:numCache>
            </c:numRef>
          </c:cat>
          <c:val>
            <c:numRef>
              <c:f>焦煤基差!$D$5:$D$1021</c:f>
              <c:numCache>
                <c:formatCode>###,###,###,###,##0.00</c:formatCode>
                <c:ptCount val="1017"/>
                <c:pt idx="0">
                  <c:v>131</c:v>
                </c:pt>
                <c:pt idx="1">
                  <c:v>155</c:v>
                </c:pt>
                <c:pt idx="2">
                  <c:v>117</c:v>
                </c:pt>
                <c:pt idx="3">
                  <c:v>14</c:v>
                </c:pt>
                <c:pt idx="4">
                  <c:v>-3.25</c:v>
                </c:pt>
                <c:pt idx="5">
                  <c:v>-3.25</c:v>
                </c:pt>
                <c:pt idx="6">
                  <c:v>-20.5</c:v>
                </c:pt>
                <c:pt idx="7">
                  <c:v>5.5</c:v>
                </c:pt>
                <c:pt idx="8">
                  <c:v>30</c:v>
                </c:pt>
                <c:pt idx="9">
                  <c:v>-10.5</c:v>
                </c:pt>
                <c:pt idx="10">
                  <c:v>2.5</c:v>
                </c:pt>
                <c:pt idx="11">
                  <c:v>-2.5</c:v>
                </c:pt>
                <c:pt idx="12">
                  <c:v>-2.5</c:v>
                </c:pt>
                <c:pt idx="13">
                  <c:v>-7.5</c:v>
                </c:pt>
                <c:pt idx="14">
                  <c:v>19.5</c:v>
                </c:pt>
                <c:pt idx="15">
                  <c:v>107</c:v>
                </c:pt>
                <c:pt idx="16">
                  <c:v>131</c:v>
                </c:pt>
                <c:pt idx="17">
                  <c:v>165.5</c:v>
                </c:pt>
                <c:pt idx="18">
                  <c:v>151.5</c:v>
                </c:pt>
                <c:pt idx="19">
                  <c:v>151.5</c:v>
                </c:pt>
                <c:pt idx="20">
                  <c:v>137.5</c:v>
                </c:pt>
                <c:pt idx="21">
                  <c:v>130.5</c:v>
                </c:pt>
                <c:pt idx="22">
                  <c:v>129.5</c:v>
                </c:pt>
                <c:pt idx="23">
                  <c:v>168.5</c:v>
                </c:pt>
                <c:pt idx="24">
                  <c:v>207.5</c:v>
                </c:pt>
                <c:pt idx="25">
                  <c:v>198.25</c:v>
                </c:pt>
                <c:pt idx="26">
                  <c:v>198.25</c:v>
                </c:pt>
                <c:pt idx="27">
                  <c:v>189</c:v>
                </c:pt>
                <c:pt idx="28">
                  <c:v>162.5</c:v>
                </c:pt>
                <c:pt idx="29">
                  <c:v>110.5</c:v>
                </c:pt>
                <c:pt idx="30">
                  <c:v>109</c:v>
                </c:pt>
                <c:pt idx="31">
                  <c:v>66</c:v>
                </c:pt>
                <c:pt idx="32">
                  <c:v>92.25</c:v>
                </c:pt>
                <c:pt idx="33">
                  <c:v>92.25</c:v>
                </c:pt>
                <c:pt idx="34">
                  <c:v>118.5</c:v>
                </c:pt>
                <c:pt idx="35">
                  <c:v>107</c:v>
                </c:pt>
                <c:pt idx="36">
                  <c:v>120.5</c:v>
                </c:pt>
                <c:pt idx="37">
                  <c:v>128</c:v>
                </c:pt>
                <c:pt idx="38">
                  <c:v>137</c:v>
                </c:pt>
                <c:pt idx="39">
                  <c:v>127.5</c:v>
                </c:pt>
                <c:pt idx="40">
                  <c:v>127.5</c:v>
                </c:pt>
                <c:pt idx="41">
                  <c:v>118</c:v>
                </c:pt>
                <c:pt idx="42">
                  <c:v>139.5</c:v>
                </c:pt>
                <c:pt idx="43">
                  <c:v>125</c:v>
                </c:pt>
                <c:pt idx="44">
                  <c:v>136.5</c:v>
                </c:pt>
                <c:pt idx="45">
                  <c:v>158</c:v>
                </c:pt>
                <c:pt idx="46">
                  <c:v>184.25</c:v>
                </c:pt>
                <c:pt idx="47">
                  <c:v>184.25</c:v>
                </c:pt>
                <c:pt idx="48">
                  <c:v>210.5</c:v>
                </c:pt>
                <c:pt idx="49">
                  <c:v>196.5</c:v>
                </c:pt>
                <c:pt idx="50">
                  <c:v>241</c:v>
                </c:pt>
                <c:pt idx="51">
                  <c:v>228.5</c:v>
                </c:pt>
                <c:pt idx="52">
                  <c:v>251.5</c:v>
                </c:pt>
                <c:pt idx="53">
                  <c:v>251.75</c:v>
                </c:pt>
                <c:pt idx="54">
                  <c:v>251.75</c:v>
                </c:pt>
                <c:pt idx="55">
                  <c:v>252</c:v>
                </c:pt>
                <c:pt idx="56">
                  <c:v>256.5</c:v>
                </c:pt>
                <c:pt idx="57">
                  <c:v>257.5</c:v>
                </c:pt>
                <c:pt idx="58">
                  <c:v>276.5</c:v>
                </c:pt>
                <c:pt idx="59">
                  <c:v>233</c:v>
                </c:pt>
                <c:pt idx="60">
                  <c:v>246.75</c:v>
                </c:pt>
                <c:pt idx="61">
                  <c:v>246.75</c:v>
                </c:pt>
                <c:pt idx="62">
                  <c:v>260.5</c:v>
                </c:pt>
                <c:pt idx="63">
                  <c:v>248</c:v>
                </c:pt>
                <c:pt idx="64">
                  <c:v>302.5</c:v>
                </c:pt>
                <c:pt idx="65">
                  <c:v>330.5</c:v>
                </c:pt>
                <c:pt idx="66">
                  <c:v>357.5</c:v>
                </c:pt>
                <c:pt idx="67">
                  <c:v>348</c:v>
                </c:pt>
                <c:pt idx="68">
                  <c:v>348</c:v>
                </c:pt>
                <c:pt idx="69">
                  <c:v>338.5</c:v>
                </c:pt>
                <c:pt idx="70">
                  <c:v>347.5</c:v>
                </c:pt>
                <c:pt idx="71">
                  <c:v>350.5</c:v>
                </c:pt>
                <c:pt idx="72">
                  <c:v>365.5</c:v>
                </c:pt>
                <c:pt idx="73">
                  <c:v>381.5</c:v>
                </c:pt>
                <c:pt idx="74">
                  <c:v>398.75</c:v>
                </c:pt>
                <c:pt idx="75">
                  <c:v>398.75</c:v>
                </c:pt>
                <c:pt idx="76">
                  <c:v>416</c:v>
                </c:pt>
                <c:pt idx="77">
                  <c:v>412</c:v>
                </c:pt>
                <c:pt idx="78">
                  <c:v>415</c:v>
                </c:pt>
                <c:pt idx="79">
                  <c:v>446</c:v>
                </c:pt>
                <c:pt idx="80">
                  <c:v>433.5</c:v>
                </c:pt>
                <c:pt idx="81">
                  <c:v>441.25</c:v>
                </c:pt>
                <c:pt idx="82">
                  <c:v>441.25</c:v>
                </c:pt>
                <c:pt idx="83">
                  <c:v>449</c:v>
                </c:pt>
                <c:pt idx="84">
                  <c:v>431</c:v>
                </c:pt>
                <c:pt idx="85">
                  <c:v>428.5</c:v>
                </c:pt>
                <c:pt idx="86">
                  <c:v>431</c:v>
                </c:pt>
                <c:pt idx="87">
                  <c:v>441.5</c:v>
                </c:pt>
                <c:pt idx="88">
                  <c:v>450.75</c:v>
                </c:pt>
                <c:pt idx="89">
                  <c:v>450.75</c:v>
                </c:pt>
                <c:pt idx="90">
                  <c:v>460</c:v>
                </c:pt>
                <c:pt idx="91">
                  <c:v>449.5</c:v>
                </c:pt>
                <c:pt idx="92">
                  <c:v>481</c:v>
                </c:pt>
                <c:pt idx="93">
                  <c:v>454</c:v>
                </c:pt>
                <c:pt idx="94">
                  <c:v>454</c:v>
                </c:pt>
                <c:pt idx="95">
                  <c:v>440.5</c:v>
                </c:pt>
                <c:pt idx="96">
                  <c:v>440.5</c:v>
                </c:pt>
                <c:pt idx="97">
                  <c:v>427</c:v>
                </c:pt>
                <c:pt idx="98">
                  <c:v>409</c:v>
                </c:pt>
                <c:pt idx="99">
                  <c:v>422.5</c:v>
                </c:pt>
                <c:pt idx="100">
                  <c:v>395</c:v>
                </c:pt>
                <c:pt idx="101">
                  <c:v>422</c:v>
                </c:pt>
                <c:pt idx="102">
                  <c:v>426.75</c:v>
                </c:pt>
                <c:pt idx="103">
                  <c:v>426.75</c:v>
                </c:pt>
                <c:pt idx="104">
                  <c:v>431.5</c:v>
                </c:pt>
                <c:pt idx="105">
                  <c:v>451</c:v>
                </c:pt>
                <c:pt idx="106">
                  <c:v>432.5</c:v>
                </c:pt>
                <c:pt idx="107">
                  <c:v>451</c:v>
                </c:pt>
                <c:pt idx="108">
                  <c:v>485.5</c:v>
                </c:pt>
                <c:pt idx="109">
                  <c:v>488.5</c:v>
                </c:pt>
                <c:pt idx="110">
                  <c:v>488.5</c:v>
                </c:pt>
                <c:pt idx="111">
                  <c:v>491.5</c:v>
                </c:pt>
                <c:pt idx="112">
                  <c:v>479.5</c:v>
                </c:pt>
                <c:pt idx="113">
                  <c:v>439</c:v>
                </c:pt>
                <c:pt idx="114">
                  <c:v>458.5</c:v>
                </c:pt>
                <c:pt idx="115">
                  <c:v>471</c:v>
                </c:pt>
                <c:pt idx="116">
                  <c:v>480.5</c:v>
                </c:pt>
                <c:pt idx="117">
                  <c:v>480.5</c:v>
                </c:pt>
                <c:pt idx="118">
                  <c:v>490</c:v>
                </c:pt>
                <c:pt idx="119">
                  <c:v>460.5</c:v>
                </c:pt>
                <c:pt idx="120">
                  <c:v>404</c:v>
                </c:pt>
                <c:pt idx="121">
                  <c:v>369</c:v>
                </c:pt>
                <c:pt idx="122">
                  <c:v>376</c:v>
                </c:pt>
                <c:pt idx="123">
                  <c:v>379.5</c:v>
                </c:pt>
                <c:pt idx="124">
                  <c:v>379.5</c:v>
                </c:pt>
                <c:pt idx="125">
                  <c:v>383</c:v>
                </c:pt>
                <c:pt idx="126">
                  <c:v>393.5</c:v>
                </c:pt>
                <c:pt idx="127">
                  <c:v>430</c:v>
                </c:pt>
                <c:pt idx="128">
                  <c:v>425</c:v>
                </c:pt>
                <c:pt idx="129">
                  <c:v>418.5</c:v>
                </c:pt>
                <c:pt idx="130">
                  <c:v>395</c:v>
                </c:pt>
                <c:pt idx="131">
                  <c:v>395</c:v>
                </c:pt>
                <c:pt idx="132">
                  <c:v>371.5</c:v>
                </c:pt>
                <c:pt idx="133">
                  <c:v>385.5</c:v>
                </c:pt>
                <c:pt idx="134">
                  <c:v>432</c:v>
                </c:pt>
                <c:pt idx="135">
                  <c:v>413.5</c:v>
                </c:pt>
                <c:pt idx="136">
                  <c:v>381.5</c:v>
                </c:pt>
                <c:pt idx="137">
                  <c:v>391.75</c:v>
                </c:pt>
                <c:pt idx="138">
                  <c:v>391.75</c:v>
                </c:pt>
                <c:pt idx="139">
                  <c:v>402</c:v>
                </c:pt>
                <c:pt idx="140">
                  <c:v>367.5</c:v>
                </c:pt>
                <c:pt idx="141">
                  <c:v>355.5</c:v>
                </c:pt>
                <c:pt idx="142">
                  <c:v>294</c:v>
                </c:pt>
                <c:pt idx="143">
                  <c:v>245.5</c:v>
                </c:pt>
                <c:pt idx="144">
                  <c:v>236</c:v>
                </c:pt>
                <c:pt idx="145">
                  <c:v>236</c:v>
                </c:pt>
                <c:pt idx="146">
                  <c:v>226.5</c:v>
                </c:pt>
                <c:pt idx="147">
                  <c:v>167</c:v>
                </c:pt>
                <c:pt idx="148">
                  <c:v>185.5</c:v>
                </c:pt>
                <c:pt idx="149">
                  <c:v>230.25</c:v>
                </c:pt>
                <c:pt idx="150">
                  <c:v>230.25</c:v>
                </c:pt>
                <c:pt idx="151">
                  <c:v>252.625</c:v>
                </c:pt>
                <c:pt idx="152">
                  <c:v>252.625</c:v>
                </c:pt>
                <c:pt idx="153">
                  <c:v>275</c:v>
                </c:pt>
                <c:pt idx="154">
                  <c:v>229</c:v>
                </c:pt>
                <c:pt idx="155">
                  <c:v>233</c:v>
                </c:pt>
                <c:pt idx="156">
                  <c:v>281.5</c:v>
                </c:pt>
                <c:pt idx="157">
                  <c:v>276</c:v>
                </c:pt>
                <c:pt idx="158">
                  <c:v>247.5</c:v>
                </c:pt>
                <c:pt idx="159">
                  <c:v>247.5</c:v>
                </c:pt>
                <c:pt idx="160">
                  <c:v>219</c:v>
                </c:pt>
                <c:pt idx="161">
                  <c:v>203.5</c:v>
                </c:pt>
                <c:pt idx="162">
                  <c:v>238</c:v>
                </c:pt>
                <c:pt idx="163">
                  <c:v>208.5</c:v>
                </c:pt>
                <c:pt idx="164">
                  <c:v>203</c:v>
                </c:pt>
                <c:pt idx="165">
                  <c:v>218.75</c:v>
                </c:pt>
                <c:pt idx="166">
                  <c:v>218.75</c:v>
                </c:pt>
                <c:pt idx="167">
                  <c:v>234.5</c:v>
                </c:pt>
                <c:pt idx="168">
                  <c:v>212</c:v>
                </c:pt>
                <c:pt idx="169">
                  <c:v>205.5</c:v>
                </c:pt>
                <c:pt idx="170">
                  <c:v>197</c:v>
                </c:pt>
                <c:pt idx="171">
                  <c:v>192</c:v>
                </c:pt>
                <c:pt idx="172">
                  <c:v>214.25</c:v>
                </c:pt>
                <c:pt idx="173">
                  <c:v>214.25</c:v>
                </c:pt>
                <c:pt idx="174">
                  <c:v>236.5</c:v>
                </c:pt>
                <c:pt idx="175">
                  <c:v>205.5</c:v>
                </c:pt>
                <c:pt idx="176">
                  <c:v>216</c:v>
                </c:pt>
                <c:pt idx="177">
                  <c:v>206.5</c:v>
                </c:pt>
                <c:pt idx="178">
                  <c:v>200.5</c:v>
                </c:pt>
                <c:pt idx="179">
                  <c:v>235</c:v>
                </c:pt>
                <c:pt idx="180">
                  <c:v>235</c:v>
                </c:pt>
                <c:pt idx="181">
                  <c:v>269.5</c:v>
                </c:pt>
                <c:pt idx="182">
                  <c:v>261.5</c:v>
                </c:pt>
                <c:pt idx="183">
                  <c:v>253</c:v>
                </c:pt>
                <c:pt idx="184">
                  <c:v>330.5</c:v>
                </c:pt>
                <c:pt idx="185">
                  <c:v>314</c:v>
                </c:pt>
                <c:pt idx="186">
                  <c:v>343.25</c:v>
                </c:pt>
                <c:pt idx="187">
                  <c:v>343.25</c:v>
                </c:pt>
                <c:pt idx="188">
                  <c:v>372.5</c:v>
                </c:pt>
                <c:pt idx="189">
                  <c:v>411</c:v>
                </c:pt>
                <c:pt idx="190">
                  <c:v>426.5</c:v>
                </c:pt>
                <c:pt idx="191">
                  <c:v>422</c:v>
                </c:pt>
                <c:pt idx="192">
                  <c:v>410</c:v>
                </c:pt>
                <c:pt idx="193">
                  <c:v>432.25</c:v>
                </c:pt>
                <c:pt idx="194">
                  <c:v>432.25</c:v>
                </c:pt>
                <c:pt idx="195">
                  <c:v>454.5</c:v>
                </c:pt>
                <c:pt idx="196">
                  <c:v>467</c:v>
                </c:pt>
                <c:pt idx="197">
                  <c:v>476</c:v>
                </c:pt>
                <c:pt idx="198">
                  <c:v>465.5</c:v>
                </c:pt>
                <c:pt idx="199">
                  <c:v>545.5</c:v>
                </c:pt>
                <c:pt idx="200">
                  <c:v>568.75</c:v>
                </c:pt>
                <c:pt idx="201">
                  <c:v>568.75</c:v>
                </c:pt>
                <c:pt idx="202">
                  <c:v>592</c:v>
                </c:pt>
                <c:pt idx="203">
                  <c:v>618</c:v>
                </c:pt>
                <c:pt idx="204">
                  <c:v>575</c:v>
                </c:pt>
                <c:pt idx="205">
                  <c:v>586</c:v>
                </c:pt>
                <c:pt idx="206">
                  <c:v>595.5</c:v>
                </c:pt>
                <c:pt idx="207">
                  <c:v>586.75</c:v>
                </c:pt>
                <c:pt idx="208">
                  <c:v>586.75</c:v>
                </c:pt>
                <c:pt idx="209">
                  <c:v>578</c:v>
                </c:pt>
                <c:pt idx="210">
                  <c:v>534</c:v>
                </c:pt>
                <c:pt idx="211">
                  <c:v>534</c:v>
                </c:pt>
                <c:pt idx="212">
                  <c:v>534</c:v>
                </c:pt>
                <c:pt idx="213">
                  <c:v>534</c:v>
                </c:pt>
                <c:pt idx="214">
                  <c:v>534</c:v>
                </c:pt>
                <c:pt idx="215">
                  <c:v>534</c:v>
                </c:pt>
                <c:pt idx="216">
                  <c:v>534</c:v>
                </c:pt>
                <c:pt idx="217">
                  <c:v>490</c:v>
                </c:pt>
                <c:pt idx="218">
                  <c:v>550</c:v>
                </c:pt>
                <c:pt idx="219">
                  <c:v>536</c:v>
                </c:pt>
                <c:pt idx="220">
                  <c:v>569.5</c:v>
                </c:pt>
                <c:pt idx="221">
                  <c:v>570.25</c:v>
                </c:pt>
                <c:pt idx="222">
                  <c:v>570.25</c:v>
                </c:pt>
                <c:pt idx="223">
                  <c:v>571</c:v>
                </c:pt>
                <c:pt idx="224">
                  <c:v>516</c:v>
                </c:pt>
                <c:pt idx="225">
                  <c:v>526</c:v>
                </c:pt>
                <c:pt idx="226">
                  <c:v>528.5</c:v>
                </c:pt>
                <c:pt idx="227">
                  <c:v>424.5</c:v>
                </c:pt>
                <c:pt idx="228">
                  <c:v>455.5</c:v>
                </c:pt>
                <c:pt idx="229">
                  <c:v>455.5</c:v>
                </c:pt>
                <c:pt idx="230">
                  <c:v>486.5</c:v>
                </c:pt>
                <c:pt idx="231">
                  <c:v>505</c:v>
                </c:pt>
                <c:pt idx="232">
                  <c:v>502.5</c:v>
                </c:pt>
                <c:pt idx="233">
                  <c:v>482</c:v>
                </c:pt>
                <c:pt idx="234">
                  <c:v>551</c:v>
                </c:pt>
                <c:pt idx="235">
                  <c:v>569.75</c:v>
                </c:pt>
                <c:pt idx="236">
                  <c:v>569.75</c:v>
                </c:pt>
                <c:pt idx="237">
                  <c:v>588.5</c:v>
                </c:pt>
                <c:pt idx="238">
                  <c:v>603.5</c:v>
                </c:pt>
                <c:pt idx="239">
                  <c:v>611.5</c:v>
                </c:pt>
                <c:pt idx="240">
                  <c:v>624.5</c:v>
                </c:pt>
                <c:pt idx="241">
                  <c:v>598.75</c:v>
                </c:pt>
                <c:pt idx="242">
                  <c:v>585.875</c:v>
                </c:pt>
                <c:pt idx="243">
                  <c:v>585.875</c:v>
                </c:pt>
                <c:pt idx="244">
                  <c:v>573</c:v>
                </c:pt>
                <c:pt idx="245">
                  <c:v>577.5</c:v>
                </c:pt>
                <c:pt idx="246">
                  <c:v>582</c:v>
                </c:pt>
                <c:pt idx="247">
                  <c:v>573</c:v>
                </c:pt>
                <c:pt idx="248">
                  <c:v>576.5</c:v>
                </c:pt>
                <c:pt idx="249">
                  <c:v>539.25</c:v>
                </c:pt>
                <c:pt idx="250">
                  <c:v>539.25</c:v>
                </c:pt>
                <c:pt idx="251">
                  <c:v>502</c:v>
                </c:pt>
                <c:pt idx="252">
                  <c:v>495</c:v>
                </c:pt>
                <c:pt idx="253">
                  <c:v>421</c:v>
                </c:pt>
                <c:pt idx="254">
                  <c:v>421.5</c:v>
                </c:pt>
                <c:pt idx="255">
                  <c:v>456.5</c:v>
                </c:pt>
                <c:pt idx="256">
                  <c:v>473.25</c:v>
                </c:pt>
                <c:pt idx="257">
                  <c:v>473.25</c:v>
                </c:pt>
                <c:pt idx="258">
                  <c:v>490</c:v>
                </c:pt>
                <c:pt idx="259">
                  <c:v>462</c:v>
                </c:pt>
                <c:pt idx="260">
                  <c:v>479</c:v>
                </c:pt>
                <c:pt idx="261">
                  <c:v>492</c:v>
                </c:pt>
                <c:pt idx="262">
                  <c:v>508</c:v>
                </c:pt>
                <c:pt idx="263">
                  <c:v>484.5</c:v>
                </c:pt>
                <c:pt idx="264">
                  <c:v>484.5</c:v>
                </c:pt>
                <c:pt idx="265">
                  <c:v>461</c:v>
                </c:pt>
                <c:pt idx="266">
                  <c:v>433</c:v>
                </c:pt>
                <c:pt idx="267">
                  <c:v>406</c:v>
                </c:pt>
                <c:pt idx="268">
                  <c:v>470</c:v>
                </c:pt>
                <c:pt idx="269">
                  <c:v>457.5</c:v>
                </c:pt>
                <c:pt idx="270">
                  <c:v>465.75</c:v>
                </c:pt>
                <c:pt idx="271">
                  <c:v>465.75</c:v>
                </c:pt>
                <c:pt idx="272">
                  <c:v>474</c:v>
                </c:pt>
                <c:pt idx="273">
                  <c:v>443.5</c:v>
                </c:pt>
                <c:pt idx="274">
                  <c:v>455.5</c:v>
                </c:pt>
                <c:pt idx="275">
                  <c:v>249</c:v>
                </c:pt>
                <c:pt idx="276">
                  <c:v>161.5</c:v>
                </c:pt>
                <c:pt idx="277">
                  <c:v>164.75</c:v>
                </c:pt>
                <c:pt idx="278">
                  <c:v>164.75</c:v>
                </c:pt>
                <c:pt idx="279">
                  <c:v>168</c:v>
                </c:pt>
                <c:pt idx="280">
                  <c:v>206</c:v>
                </c:pt>
                <c:pt idx="281">
                  <c:v>184</c:v>
                </c:pt>
                <c:pt idx="282">
                  <c:v>151.5</c:v>
                </c:pt>
                <c:pt idx="283">
                  <c:v>167</c:v>
                </c:pt>
                <c:pt idx="284">
                  <c:v>166</c:v>
                </c:pt>
                <c:pt idx="285">
                  <c:v>166</c:v>
                </c:pt>
                <c:pt idx="286">
                  <c:v>165</c:v>
                </c:pt>
                <c:pt idx="287">
                  <c:v>92</c:v>
                </c:pt>
                <c:pt idx="288">
                  <c:v>81</c:v>
                </c:pt>
                <c:pt idx="289">
                  <c:v>140.5</c:v>
                </c:pt>
                <c:pt idx="290">
                  <c:v>-14</c:v>
                </c:pt>
                <c:pt idx="291">
                  <c:v>26.5</c:v>
                </c:pt>
                <c:pt idx="292">
                  <c:v>26.5</c:v>
                </c:pt>
                <c:pt idx="293">
                  <c:v>67</c:v>
                </c:pt>
                <c:pt idx="294">
                  <c:v>134.5</c:v>
                </c:pt>
                <c:pt idx="295">
                  <c:v>51</c:v>
                </c:pt>
                <c:pt idx="296">
                  <c:v>187.5</c:v>
                </c:pt>
                <c:pt idx="297">
                  <c:v>64</c:v>
                </c:pt>
                <c:pt idx="298">
                  <c:v>94.25</c:v>
                </c:pt>
                <c:pt idx="299">
                  <c:v>94.25</c:v>
                </c:pt>
                <c:pt idx="300">
                  <c:v>124.5</c:v>
                </c:pt>
                <c:pt idx="301">
                  <c:v>194</c:v>
                </c:pt>
                <c:pt idx="302">
                  <c:v>195.5</c:v>
                </c:pt>
                <c:pt idx="303">
                  <c:v>137</c:v>
                </c:pt>
                <c:pt idx="304">
                  <c:v>143.5</c:v>
                </c:pt>
                <c:pt idx="305">
                  <c:v>118</c:v>
                </c:pt>
                <c:pt idx="306">
                  <c:v>118</c:v>
                </c:pt>
                <c:pt idx="307">
                  <c:v>92.5</c:v>
                </c:pt>
                <c:pt idx="308">
                  <c:v>156</c:v>
                </c:pt>
                <c:pt idx="309">
                  <c:v>122.5</c:v>
                </c:pt>
                <c:pt idx="310">
                  <c:v>100</c:v>
                </c:pt>
                <c:pt idx="311">
                  <c:v>126.5</c:v>
                </c:pt>
                <c:pt idx="312">
                  <c:v>120.75</c:v>
                </c:pt>
                <c:pt idx="313">
                  <c:v>120.75</c:v>
                </c:pt>
                <c:pt idx="314">
                  <c:v>115</c:v>
                </c:pt>
                <c:pt idx="315">
                  <c:v>137</c:v>
                </c:pt>
                <c:pt idx="316">
                  <c:v>121.5</c:v>
                </c:pt>
                <c:pt idx="317">
                  <c:v>119.5</c:v>
                </c:pt>
                <c:pt idx="318">
                  <c:v>144</c:v>
                </c:pt>
                <c:pt idx="319">
                  <c:v>166.5</c:v>
                </c:pt>
                <c:pt idx="320">
                  <c:v>166.5</c:v>
                </c:pt>
                <c:pt idx="321">
                  <c:v>189</c:v>
                </c:pt>
                <c:pt idx="322">
                  <c:v>240.5</c:v>
                </c:pt>
                <c:pt idx="323">
                  <c:v>237</c:v>
                </c:pt>
                <c:pt idx="324">
                  <c:v>259</c:v>
                </c:pt>
                <c:pt idx="325">
                  <c:v>277</c:v>
                </c:pt>
                <c:pt idx="326">
                  <c:v>232.375</c:v>
                </c:pt>
                <c:pt idx="327">
                  <c:v>232.375</c:v>
                </c:pt>
                <c:pt idx="328">
                  <c:v>187.75</c:v>
                </c:pt>
                <c:pt idx="329">
                  <c:v>187.75</c:v>
                </c:pt>
                <c:pt idx="330">
                  <c:v>187.75</c:v>
                </c:pt>
                <c:pt idx="331">
                  <c:v>187.75</c:v>
                </c:pt>
                <c:pt idx="332">
                  <c:v>187.75</c:v>
                </c:pt>
                <c:pt idx="333">
                  <c:v>143.125</c:v>
                </c:pt>
                <c:pt idx="334">
                  <c:v>143.125</c:v>
                </c:pt>
                <c:pt idx="335">
                  <c:v>98.5</c:v>
                </c:pt>
                <c:pt idx="336">
                  <c:v>90.5</c:v>
                </c:pt>
                <c:pt idx="337">
                  <c:v>99.5</c:v>
                </c:pt>
                <c:pt idx="338">
                  <c:v>89.5</c:v>
                </c:pt>
                <c:pt idx="339">
                  <c:v>87</c:v>
                </c:pt>
                <c:pt idx="340">
                  <c:v>97</c:v>
                </c:pt>
                <c:pt idx="341">
                  <c:v>97</c:v>
                </c:pt>
                <c:pt idx="342">
                  <c:v>107</c:v>
                </c:pt>
                <c:pt idx="343">
                  <c:v>128.5</c:v>
                </c:pt>
                <c:pt idx="344">
                  <c:v>118.5</c:v>
                </c:pt>
                <c:pt idx="345">
                  <c:v>123.5</c:v>
                </c:pt>
                <c:pt idx="346">
                  <c:v>68.5</c:v>
                </c:pt>
                <c:pt idx="347">
                  <c:v>74.75</c:v>
                </c:pt>
                <c:pt idx="348">
                  <c:v>74.75</c:v>
                </c:pt>
                <c:pt idx="349">
                  <c:v>81</c:v>
                </c:pt>
                <c:pt idx="350">
                  <c:v>81</c:v>
                </c:pt>
                <c:pt idx="351">
                  <c:v>93.5</c:v>
                </c:pt>
                <c:pt idx="352">
                  <c:v>105</c:v>
                </c:pt>
                <c:pt idx="353">
                  <c:v>64.5</c:v>
                </c:pt>
                <c:pt idx="354">
                  <c:v>36.25</c:v>
                </c:pt>
                <c:pt idx="355">
                  <c:v>36.25</c:v>
                </c:pt>
                <c:pt idx="356">
                  <c:v>8</c:v>
                </c:pt>
                <c:pt idx="357">
                  <c:v>0.5</c:v>
                </c:pt>
                <c:pt idx="358">
                  <c:v>6.5</c:v>
                </c:pt>
                <c:pt idx="359">
                  <c:v>-36</c:v>
                </c:pt>
                <c:pt idx="360">
                  <c:v>-26.5</c:v>
                </c:pt>
                <c:pt idx="361">
                  <c:v>-13.75</c:v>
                </c:pt>
                <c:pt idx="362">
                  <c:v>-13.75</c:v>
                </c:pt>
                <c:pt idx="363">
                  <c:v>-1</c:v>
                </c:pt>
                <c:pt idx="364">
                  <c:v>23.5</c:v>
                </c:pt>
                <c:pt idx="365">
                  <c:v>10.5</c:v>
                </c:pt>
                <c:pt idx="366">
                  <c:v>-33</c:v>
                </c:pt>
                <c:pt idx="367">
                  <c:v>-49</c:v>
                </c:pt>
                <c:pt idx="368">
                  <c:v>-42.75</c:v>
                </c:pt>
                <c:pt idx="369">
                  <c:v>-42.75</c:v>
                </c:pt>
                <c:pt idx="370">
                  <c:v>-36.5</c:v>
                </c:pt>
                <c:pt idx="371">
                  <c:v>-34</c:v>
                </c:pt>
                <c:pt idx="372">
                  <c:v>-42</c:v>
                </c:pt>
                <c:pt idx="373">
                  <c:v>-43.5</c:v>
                </c:pt>
                <c:pt idx="374">
                  <c:v>-32.5</c:v>
                </c:pt>
                <c:pt idx="375">
                  <c:v>-28</c:v>
                </c:pt>
                <c:pt idx="376">
                  <c:v>-28</c:v>
                </c:pt>
                <c:pt idx="377">
                  <c:v>-23.5</c:v>
                </c:pt>
                <c:pt idx="378">
                  <c:v>-20</c:v>
                </c:pt>
                <c:pt idx="379">
                  <c:v>-41</c:v>
                </c:pt>
                <c:pt idx="380">
                  <c:v>-52</c:v>
                </c:pt>
                <c:pt idx="381">
                  <c:v>-40</c:v>
                </c:pt>
                <c:pt idx="382">
                  <c:v>-19</c:v>
                </c:pt>
                <c:pt idx="383">
                  <c:v>-19</c:v>
                </c:pt>
                <c:pt idx="384">
                  <c:v>2</c:v>
                </c:pt>
                <c:pt idx="385">
                  <c:v>0</c:v>
                </c:pt>
                <c:pt idx="386">
                  <c:v>-2</c:v>
                </c:pt>
                <c:pt idx="387">
                  <c:v>-0.5</c:v>
                </c:pt>
                <c:pt idx="388">
                  <c:v>-13</c:v>
                </c:pt>
                <c:pt idx="389">
                  <c:v>5.25</c:v>
                </c:pt>
                <c:pt idx="390">
                  <c:v>5.25</c:v>
                </c:pt>
                <c:pt idx="391">
                  <c:v>23.5</c:v>
                </c:pt>
                <c:pt idx="392">
                  <c:v>38.5</c:v>
                </c:pt>
                <c:pt idx="393">
                  <c:v>27.5</c:v>
                </c:pt>
                <c:pt idx="394">
                  <c:v>21</c:v>
                </c:pt>
                <c:pt idx="395">
                  <c:v>28</c:v>
                </c:pt>
                <c:pt idx="396">
                  <c:v>36.25</c:v>
                </c:pt>
                <c:pt idx="397">
                  <c:v>36.25</c:v>
                </c:pt>
                <c:pt idx="398">
                  <c:v>44.5</c:v>
                </c:pt>
                <c:pt idx="399">
                  <c:v>37</c:v>
                </c:pt>
                <c:pt idx="400">
                  <c:v>54.5</c:v>
                </c:pt>
                <c:pt idx="401">
                  <c:v>66</c:v>
                </c:pt>
                <c:pt idx="402">
                  <c:v>57</c:v>
                </c:pt>
                <c:pt idx="403">
                  <c:v>67</c:v>
                </c:pt>
                <c:pt idx="404">
                  <c:v>67</c:v>
                </c:pt>
                <c:pt idx="405">
                  <c:v>77</c:v>
                </c:pt>
                <c:pt idx="406">
                  <c:v>65.5</c:v>
                </c:pt>
                <c:pt idx="407">
                  <c:v>87.5</c:v>
                </c:pt>
                <c:pt idx="408">
                  <c:v>85.5</c:v>
                </c:pt>
                <c:pt idx="409">
                  <c:v>93</c:v>
                </c:pt>
                <c:pt idx="410">
                  <c:v>78.25</c:v>
                </c:pt>
                <c:pt idx="411">
                  <c:v>78.25</c:v>
                </c:pt>
                <c:pt idx="412">
                  <c:v>63.5</c:v>
                </c:pt>
                <c:pt idx="413">
                  <c:v>68.5</c:v>
                </c:pt>
                <c:pt idx="414">
                  <c:v>53</c:v>
                </c:pt>
                <c:pt idx="415">
                  <c:v>36.5</c:v>
                </c:pt>
                <c:pt idx="416">
                  <c:v>69</c:v>
                </c:pt>
                <c:pt idx="417">
                  <c:v>72.75</c:v>
                </c:pt>
                <c:pt idx="418">
                  <c:v>72.75</c:v>
                </c:pt>
                <c:pt idx="419">
                  <c:v>76.5</c:v>
                </c:pt>
                <c:pt idx="420">
                  <c:v>88</c:v>
                </c:pt>
                <c:pt idx="421">
                  <c:v>89</c:v>
                </c:pt>
                <c:pt idx="422">
                  <c:v>93</c:v>
                </c:pt>
                <c:pt idx="423">
                  <c:v>81.5</c:v>
                </c:pt>
                <c:pt idx="424">
                  <c:v>87.25</c:v>
                </c:pt>
                <c:pt idx="425">
                  <c:v>87.25</c:v>
                </c:pt>
                <c:pt idx="426">
                  <c:v>93</c:v>
                </c:pt>
                <c:pt idx="427">
                  <c:v>91</c:v>
                </c:pt>
                <c:pt idx="428">
                  <c:v>94</c:v>
                </c:pt>
                <c:pt idx="429">
                  <c:v>83</c:v>
                </c:pt>
                <c:pt idx="430">
                  <c:v>76</c:v>
                </c:pt>
                <c:pt idx="431">
                  <c:v>90.25</c:v>
                </c:pt>
                <c:pt idx="432">
                  <c:v>90.25</c:v>
                </c:pt>
                <c:pt idx="433">
                  <c:v>104.5</c:v>
                </c:pt>
                <c:pt idx="434">
                  <c:v>102</c:v>
                </c:pt>
                <c:pt idx="435">
                  <c:v>108.5</c:v>
                </c:pt>
                <c:pt idx="436">
                  <c:v>132.5</c:v>
                </c:pt>
                <c:pt idx="437">
                  <c:v>142</c:v>
                </c:pt>
                <c:pt idx="438">
                  <c:v>139.25</c:v>
                </c:pt>
                <c:pt idx="439">
                  <c:v>139.25</c:v>
                </c:pt>
                <c:pt idx="440">
                  <c:v>136.5</c:v>
                </c:pt>
                <c:pt idx="441">
                  <c:v>151</c:v>
                </c:pt>
                <c:pt idx="442">
                  <c:v>154.5</c:v>
                </c:pt>
                <c:pt idx="443">
                  <c:v>165</c:v>
                </c:pt>
                <c:pt idx="444">
                  <c:v>147.5</c:v>
                </c:pt>
                <c:pt idx="445">
                  <c:v>142.875</c:v>
                </c:pt>
                <c:pt idx="446">
                  <c:v>142.875</c:v>
                </c:pt>
                <c:pt idx="447">
                  <c:v>138.25</c:v>
                </c:pt>
                <c:pt idx="448">
                  <c:v>138.25</c:v>
                </c:pt>
                <c:pt idx="449">
                  <c:v>129</c:v>
                </c:pt>
                <c:pt idx="450">
                  <c:v>115</c:v>
                </c:pt>
                <c:pt idx="451">
                  <c:v>105.5</c:v>
                </c:pt>
                <c:pt idx="452">
                  <c:v>104</c:v>
                </c:pt>
                <c:pt idx="453">
                  <c:v>104</c:v>
                </c:pt>
                <c:pt idx="454">
                  <c:v>102.5</c:v>
                </c:pt>
                <c:pt idx="455">
                  <c:v>112</c:v>
                </c:pt>
                <c:pt idx="456">
                  <c:v>74.5</c:v>
                </c:pt>
                <c:pt idx="457">
                  <c:v>77</c:v>
                </c:pt>
                <c:pt idx="458">
                  <c:v>71.5</c:v>
                </c:pt>
                <c:pt idx="459">
                  <c:v>73.25</c:v>
                </c:pt>
                <c:pt idx="460">
                  <c:v>73.25</c:v>
                </c:pt>
                <c:pt idx="461">
                  <c:v>75</c:v>
                </c:pt>
                <c:pt idx="462">
                  <c:v>76</c:v>
                </c:pt>
                <c:pt idx="463">
                  <c:v>84</c:v>
                </c:pt>
                <c:pt idx="464">
                  <c:v>80</c:v>
                </c:pt>
                <c:pt idx="465">
                  <c:v>48.5</c:v>
                </c:pt>
                <c:pt idx="466">
                  <c:v>30.5</c:v>
                </c:pt>
                <c:pt idx="467">
                  <c:v>30.5</c:v>
                </c:pt>
                <c:pt idx="468">
                  <c:v>12.5</c:v>
                </c:pt>
                <c:pt idx="469">
                  <c:v>16</c:v>
                </c:pt>
                <c:pt idx="470">
                  <c:v>21</c:v>
                </c:pt>
                <c:pt idx="471">
                  <c:v>5</c:v>
                </c:pt>
                <c:pt idx="472">
                  <c:v>39.5</c:v>
                </c:pt>
                <c:pt idx="473">
                  <c:v>50</c:v>
                </c:pt>
                <c:pt idx="474">
                  <c:v>50</c:v>
                </c:pt>
                <c:pt idx="475">
                  <c:v>60.5</c:v>
                </c:pt>
                <c:pt idx="476">
                  <c:v>41</c:v>
                </c:pt>
                <c:pt idx="477">
                  <c:v>37</c:v>
                </c:pt>
                <c:pt idx="478">
                  <c:v>36.5</c:v>
                </c:pt>
                <c:pt idx="479">
                  <c:v>61</c:v>
                </c:pt>
                <c:pt idx="480">
                  <c:v>43.25</c:v>
                </c:pt>
                <c:pt idx="481">
                  <c:v>43.25</c:v>
                </c:pt>
                <c:pt idx="482">
                  <c:v>25.5</c:v>
                </c:pt>
                <c:pt idx="483">
                  <c:v>13.5</c:v>
                </c:pt>
                <c:pt idx="484">
                  <c:v>-10.5</c:v>
                </c:pt>
                <c:pt idx="485">
                  <c:v>-27</c:v>
                </c:pt>
                <c:pt idx="486">
                  <c:v>-50.25</c:v>
                </c:pt>
                <c:pt idx="487">
                  <c:v>-61.875</c:v>
                </c:pt>
                <c:pt idx="488">
                  <c:v>-61.875</c:v>
                </c:pt>
                <c:pt idx="489">
                  <c:v>-73.5</c:v>
                </c:pt>
                <c:pt idx="490">
                  <c:v>-44.5</c:v>
                </c:pt>
                <c:pt idx="491">
                  <c:v>-76</c:v>
                </c:pt>
                <c:pt idx="492">
                  <c:v>-112.5</c:v>
                </c:pt>
                <c:pt idx="493">
                  <c:v>-141.5</c:v>
                </c:pt>
                <c:pt idx="494">
                  <c:v>-117.5</c:v>
                </c:pt>
                <c:pt idx="495">
                  <c:v>-117.5</c:v>
                </c:pt>
                <c:pt idx="496">
                  <c:v>-93.5</c:v>
                </c:pt>
                <c:pt idx="497">
                  <c:v>-100.5</c:v>
                </c:pt>
                <c:pt idx="498">
                  <c:v>-83</c:v>
                </c:pt>
                <c:pt idx="499">
                  <c:v>-48</c:v>
                </c:pt>
              </c:numCache>
            </c:numRef>
          </c:val>
          <c:extLst>
            <c:ext xmlns:c16="http://schemas.microsoft.com/office/drawing/2014/chart" uri="{C3380CC4-5D6E-409C-BE32-E72D297353CC}">
              <c16:uniqueId val="{00000000-E922-482F-B99C-97401326EF22}"/>
            </c:ext>
          </c:extLst>
        </c:ser>
        <c:dLbls>
          <c:showLegendKey val="0"/>
          <c:showVal val="0"/>
          <c:showCatName val="0"/>
          <c:showSerName val="0"/>
          <c:showPercent val="0"/>
          <c:showBubbleSize val="0"/>
        </c:dLbls>
        <c:axId val="593908496"/>
        <c:axId val="593908888"/>
      </c:areaChart>
      <c:lineChart>
        <c:grouping val="standard"/>
        <c:varyColors val="0"/>
        <c:ser>
          <c:idx val="0"/>
          <c:order val="0"/>
          <c:tx>
            <c:strRef>
              <c:f>焦煤基差!$C$2</c:f>
              <c:strCache>
                <c:ptCount val="1"/>
                <c:pt idx="0">
                  <c:v>京唐港:库提价(含税):主焦煤(A8%,V25%,0.9%S,G85):山西产</c:v>
                </c:pt>
              </c:strCache>
            </c:strRef>
          </c:tx>
          <c:spPr>
            <a:ln w="12700" cap="rnd">
              <a:solidFill>
                <a:schemeClr val="accent1"/>
              </a:solidFill>
              <a:round/>
            </a:ln>
            <a:effectLst/>
          </c:spPr>
          <c:marker>
            <c:symbol val="none"/>
          </c:marker>
          <c:cat>
            <c:numRef>
              <c:f>焦煤基差!$A$5:$A$1021</c:f>
              <c:numCache>
                <c:formatCode>yyyy\-mm\-dd;@</c:formatCode>
                <c:ptCount val="1017"/>
                <c:pt idx="0">
                  <c:v>42978</c:v>
                </c:pt>
                <c:pt idx="1">
                  <c:v>42977</c:v>
                </c:pt>
                <c:pt idx="2">
                  <c:v>42976</c:v>
                </c:pt>
                <c:pt idx="3">
                  <c:v>42975</c:v>
                </c:pt>
                <c:pt idx="4">
                  <c:v>42974</c:v>
                </c:pt>
                <c:pt idx="5">
                  <c:v>42973</c:v>
                </c:pt>
                <c:pt idx="6">
                  <c:v>42972</c:v>
                </c:pt>
                <c:pt idx="7">
                  <c:v>42971</c:v>
                </c:pt>
                <c:pt idx="8">
                  <c:v>42970</c:v>
                </c:pt>
                <c:pt idx="9">
                  <c:v>42969</c:v>
                </c:pt>
                <c:pt idx="10">
                  <c:v>42968</c:v>
                </c:pt>
                <c:pt idx="11">
                  <c:v>42967</c:v>
                </c:pt>
                <c:pt idx="12">
                  <c:v>42966</c:v>
                </c:pt>
                <c:pt idx="13">
                  <c:v>42965</c:v>
                </c:pt>
                <c:pt idx="14">
                  <c:v>42964</c:v>
                </c:pt>
                <c:pt idx="15">
                  <c:v>42963</c:v>
                </c:pt>
                <c:pt idx="16">
                  <c:v>42962</c:v>
                </c:pt>
                <c:pt idx="17">
                  <c:v>42961</c:v>
                </c:pt>
                <c:pt idx="18">
                  <c:v>42960</c:v>
                </c:pt>
                <c:pt idx="19">
                  <c:v>42959</c:v>
                </c:pt>
                <c:pt idx="20">
                  <c:v>42958</c:v>
                </c:pt>
                <c:pt idx="21">
                  <c:v>42957</c:v>
                </c:pt>
                <c:pt idx="22">
                  <c:v>42956</c:v>
                </c:pt>
                <c:pt idx="23">
                  <c:v>42955</c:v>
                </c:pt>
                <c:pt idx="24">
                  <c:v>42954</c:v>
                </c:pt>
                <c:pt idx="25">
                  <c:v>42953</c:v>
                </c:pt>
                <c:pt idx="26">
                  <c:v>42952</c:v>
                </c:pt>
                <c:pt idx="27">
                  <c:v>42951</c:v>
                </c:pt>
                <c:pt idx="28">
                  <c:v>42950</c:v>
                </c:pt>
                <c:pt idx="29">
                  <c:v>42949</c:v>
                </c:pt>
                <c:pt idx="30">
                  <c:v>42948</c:v>
                </c:pt>
                <c:pt idx="31">
                  <c:v>42947</c:v>
                </c:pt>
                <c:pt idx="32">
                  <c:v>42946</c:v>
                </c:pt>
                <c:pt idx="33">
                  <c:v>42945</c:v>
                </c:pt>
                <c:pt idx="34">
                  <c:v>42944</c:v>
                </c:pt>
                <c:pt idx="35">
                  <c:v>42943</c:v>
                </c:pt>
                <c:pt idx="36">
                  <c:v>42942</c:v>
                </c:pt>
                <c:pt idx="37">
                  <c:v>42941</c:v>
                </c:pt>
                <c:pt idx="38">
                  <c:v>42940</c:v>
                </c:pt>
                <c:pt idx="39">
                  <c:v>42939</c:v>
                </c:pt>
                <c:pt idx="40">
                  <c:v>42938</c:v>
                </c:pt>
                <c:pt idx="41">
                  <c:v>42937</c:v>
                </c:pt>
                <c:pt idx="42">
                  <c:v>42936</c:v>
                </c:pt>
                <c:pt idx="43">
                  <c:v>42935</c:v>
                </c:pt>
                <c:pt idx="44">
                  <c:v>42934</c:v>
                </c:pt>
                <c:pt idx="45">
                  <c:v>42933</c:v>
                </c:pt>
                <c:pt idx="46">
                  <c:v>42932</c:v>
                </c:pt>
                <c:pt idx="47">
                  <c:v>42931</c:v>
                </c:pt>
                <c:pt idx="48">
                  <c:v>42930</c:v>
                </c:pt>
                <c:pt idx="49">
                  <c:v>42929</c:v>
                </c:pt>
                <c:pt idx="50">
                  <c:v>42928</c:v>
                </c:pt>
                <c:pt idx="51">
                  <c:v>42927</c:v>
                </c:pt>
                <c:pt idx="52">
                  <c:v>42926</c:v>
                </c:pt>
                <c:pt idx="53">
                  <c:v>42925</c:v>
                </c:pt>
                <c:pt idx="54">
                  <c:v>42924</c:v>
                </c:pt>
                <c:pt idx="55">
                  <c:v>42923</c:v>
                </c:pt>
                <c:pt idx="56">
                  <c:v>42922</c:v>
                </c:pt>
                <c:pt idx="57">
                  <c:v>42921</c:v>
                </c:pt>
                <c:pt idx="58">
                  <c:v>42920</c:v>
                </c:pt>
                <c:pt idx="59">
                  <c:v>42919</c:v>
                </c:pt>
                <c:pt idx="60">
                  <c:v>42918</c:v>
                </c:pt>
                <c:pt idx="61">
                  <c:v>42917</c:v>
                </c:pt>
                <c:pt idx="62">
                  <c:v>42916</c:v>
                </c:pt>
                <c:pt idx="63">
                  <c:v>42915</c:v>
                </c:pt>
                <c:pt idx="64">
                  <c:v>42914</c:v>
                </c:pt>
                <c:pt idx="65">
                  <c:v>42913</c:v>
                </c:pt>
                <c:pt idx="66">
                  <c:v>42912</c:v>
                </c:pt>
                <c:pt idx="67">
                  <c:v>42911</c:v>
                </c:pt>
                <c:pt idx="68">
                  <c:v>42910</c:v>
                </c:pt>
                <c:pt idx="69">
                  <c:v>42909</c:v>
                </c:pt>
                <c:pt idx="70">
                  <c:v>42908</c:v>
                </c:pt>
                <c:pt idx="71">
                  <c:v>42907</c:v>
                </c:pt>
                <c:pt idx="72">
                  <c:v>42906</c:v>
                </c:pt>
                <c:pt idx="73">
                  <c:v>42905</c:v>
                </c:pt>
                <c:pt idx="74">
                  <c:v>42904</c:v>
                </c:pt>
                <c:pt idx="75">
                  <c:v>42903</c:v>
                </c:pt>
                <c:pt idx="76">
                  <c:v>42902</c:v>
                </c:pt>
                <c:pt idx="77">
                  <c:v>42901</c:v>
                </c:pt>
                <c:pt idx="78">
                  <c:v>42900</c:v>
                </c:pt>
                <c:pt idx="79">
                  <c:v>42899</c:v>
                </c:pt>
                <c:pt idx="80">
                  <c:v>42898</c:v>
                </c:pt>
                <c:pt idx="81">
                  <c:v>42897</c:v>
                </c:pt>
                <c:pt idx="82">
                  <c:v>42896</c:v>
                </c:pt>
                <c:pt idx="83">
                  <c:v>42895</c:v>
                </c:pt>
                <c:pt idx="84">
                  <c:v>42894</c:v>
                </c:pt>
                <c:pt idx="85">
                  <c:v>42893</c:v>
                </c:pt>
                <c:pt idx="86">
                  <c:v>42892</c:v>
                </c:pt>
                <c:pt idx="87">
                  <c:v>42891</c:v>
                </c:pt>
                <c:pt idx="88">
                  <c:v>42890</c:v>
                </c:pt>
                <c:pt idx="89">
                  <c:v>42889</c:v>
                </c:pt>
                <c:pt idx="90">
                  <c:v>42888</c:v>
                </c:pt>
                <c:pt idx="91">
                  <c:v>42887</c:v>
                </c:pt>
                <c:pt idx="92">
                  <c:v>42886</c:v>
                </c:pt>
                <c:pt idx="93">
                  <c:v>42885</c:v>
                </c:pt>
                <c:pt idx="94">
                  <c:v>42884</c:v>
                </c:pt>
                <c:pt idx="95">
                  <c:v>42883</c:v>
                </c:pt>
                <c:pt idx="96">
                  <c:v>42882</c:v>
                </c:pt>
                <c:pt idx="97">
                  <c:v>42881</c:v>
                </c:pt>
                <c:pt idx="98">
                  <c:v>42880</c:v>
                </c:pt>
                <c:pt idx="99">
                  <c:v>42879</c:v>
                </c:pt>
                <c:pt idx="100">
                  <c:v>42878</c:v>
                </c:pt>
                <c:pt idx="101">
                  <c:v>42877</c:v>
                </c:pt>
                <c:pt idx="102">
                  <c:v>42876</c:v>
                </c:pt>
                <c:pt idx="103">
                  <c:v>42875</c:v>
                </c:pt>
                <c:pt idx="104">
                  <c:v>42874</c:v>
                </c:pt>
                <c:pt idx="105">
                  <c:v>42873</c:v>
                </c:pt>
                <c:pt idx="106">
                  <c:v>42872</c:v>
                </c:pt>
                <c:pt idx="107">
                  <c:v>42871</c:v>
                </c:pt>
                <c:pt idx="108">
                  <c:v>42870</c:v>
                </c:pt>
                <c:pt idx="109">
                  <c:v>42869</c:v>
                </c:pt>
                <c:pt idx="110">
                  <c:v>42868</c:v>
                </c:pt>
                <c:pt idx="111">
                  <c:v>42867</c:v>
                </c:pt>
                <c:pt idx="112">
                  <c:v>42866</c:v>
                </c:pt>
                <c:pt idx="113">
                  <c:v>42865</c:v>
                </c:pt>
                <c:pt idx="114">
                  <c:v>42864</c:v>
                </c:pt>
                <c:pt idx="115">
                  <c:v>42863</c:v>
                </c:pt>
                <c:pt idx="116">
                  <c:v>42862</c:v>
                </c:pt>
                <c:pt idx="117">
                  <c:v>42861</c:v>
                </c:pt>
                <c:pt idx="118">
                  <c:v>42860</c:v>
                </c:pt>
                <c:pt idx="119">
                  <c:v>42859</c:v>
                </c:pt>
                <c:pt idx="120">
                  <c:v>42858</c:v>
                </c:pt>
                <c:pt idx="121">
                  <c:v>42857</c:v>
                </c:pt>
                <c:pt idx="122">
                  <c:v>42856</c:v>
                </c:pt>
                <c:pt idx="123">
                  <c:v>42855</c:v>
                </c:pt>
                <c:pt idx="124">
                  <c:v>42854</c:v>
                </c:pt>
                <c:pt idx="125">
                  <c:v>42853</c:v>
                </c:pt>
                <c:pt idx="126">
                  <c:v>42852</c:v>
                </c:pt>
                <c:pt idx="127">
                  <c:v>42851</c:v>
                </c:pt>
                <c:pt idx="128">
                  <c:v>42850</c:v>
                </c:pt>
                <c:pt idx="129">
                  <c:v>42849</c:v>
                </c:pt>
                <c:pt idx="130">
                  <c:v>42848</c:v>
                </c:pt>
                <c:pt idx="131">
                  <c:v>42847</c:v>
                </c:pt>
                <c:pt idx="132">
                  <c:v>42846</c:v>
                </c:pt>
                <c:pt idx="133">
                  <c:v>42845</c:v>
                </c:pt>
                <c:pt idx="134">
                  <c:v>42844</c:v>
                </c:pt>
                <c:pt idx="135">
                  <c:v>42843</c:v>
                </c:pt>
                <c:pt idx="136">
                  <c:v>42842</c:v>
                </c:pt>
                <c:pt idx="137">
                  <c:v>42841</c:v>
                </c:pt>
                <c:pt idx="138">
                  <c:v>42840</c:v>
                </c:pt>
                <c:pt idx="139">
                  <c:v>42839</c:v>
                </c:pt>
                <c:pt idx="140">
                  <c:v>42838</c:v>
                </c:pt>
                <c:pt idx="141">
                  <c:v>42837</c:v>
                </c:pt>
                <c:pt idx="142">
                  <c:v>42836</c:v>
                </c:pt>
                <c:pt idx="143">
                  <c:v>42835</c:v>
                </c:pt>
                <c:pt idx="144">
                  <c:v>42834</c:v>
                </c:pt>
                <c:pt idx="145">
                  <c:v>42833</c:v>
                </c:pt>
                <c:pt idx="146">
                  <c:v>42832</c:v>
                </c:pt>
                <c:pt idx="147">
                  <c:v>42831</c:v>
                </c:pt>
                <c:pt idx="148">
                  <c:v>42830</c:v>
                </c:pt>
                <c:pt idx="149">
                  <c:v>42829</c:v>
                </c:pt>
                <c:pt idx="150">
                  <c:v>42828</c:v>
                </c:pt>
                <c:pt idx="151">
                  <c:v>42827</c:v>
                </c:pt>
                <c:pt idx="152">
                  <c:v>42826</c:v>
                </c:pt>
                <c:pt idx="153">
                  <c:v>42825</c:v>
                </c:pt>
                <c:pt idx="154">
                  <c:v>42824</c:v>
                </c:pt>
                <c:pt idx="155">
                  <c:v>42823</c:v>
                </c:pt>
                <c:pt idx="156">
                  <c:v>42822</c:v>
                </c:pt>
                <c:pt idx="157">
                  <c:v>42821</c:v>
                </c:pt>
                <c:pt idx="158">
                  <c:v>42820</c:v>
                </c:pt>
                <c:pt idx="159">
                  <c:v>42819</c:v>
                </c:pt>
                <c:pt idx="160">
                  <c:v>42818</c:v>
                </c:pt>
                <c:pt idx="161">
                  <c:v>42817</c:v>
                </c:pt>
                <c:pt idx="162">
                  <c:v>42816</c:v>
                </c:pt>
                <c:pt idx="163">
                  <c:v>42815</c:v>
                </c:pt>
                <c:pt idx="164">
                  <c:v>42814</c:v>
                </c:pt>
                <c:pt idx="165">
                  <c:v>42813</c:v>
                </c:pt>
                <c:pt idx="166">
                  <c:v>42812</c:v>
                </c:pt>
                <c:pt idx="167">
                  <c:v>42811</c:v>
                </c:pt>
                <c:pt idx="168">
                  <c:v>42810</c:v>
                </c:pt>
                <c:pt idx="169">
                  <c:v>42809</c:v>
                </c:pt>
                <c:pt idx="170">
                  <c:v>42808</c:v>
                </c:pt>
                <c:pt idx="171">
                  <c:v>42807</c:v>
                </c:pt>
                <c:pt idx="172">
                  <c:v>42806</c:v>
                </c:pt>
                <c:pt idx="173">
                  <c:v>42805</c:v>
                </c:pt>
                <c:pt idx="174">
                  <c:v>42804</c:v>
                </c:pt>
                <c:pt idx="175">
                  <c:v>42803</c:v>
                </c:pt>
                <c:pt idx="176">
                  <c:v>42802</c:v>
                </c:pt>
                <c:pt idx="177">
                  <c:v>42801</c:v>
                </c:pt>
                <c:pt idx="178">
                  <c:v>42800</c:v>
                </c:pt>
                <c:pt idx="179">
                  <c:v>42799</c:v>
                </c:pt>
                <c:pt idx="180">
                  <c:v>42798</c:v>
                </c:pt>
                <c:pt idx="181">
                  <c:v>42797</c:v>
                </c:pt>
                <c:pt idx="182">
                  <c:v>42796</c:v>
                </c:pt>
                <c:pt idx="183">
                  <c:v>42795</c:v>
                </c:pt>
                <c:pt idx="184">
                  <c:v>42794</c:v>
                </c:pt>
                <c:pt idx="185">
                  <c:v>42793</c:v>
                </c:pt>
                <c:pt idx="186">
                  <c:v>42792</c:v>
                </c:pt>
                <c:pt idx="187">
                  <c:v>42791</c:v>
                </c:pt>
                <c:pt idx="188">
                  <c:v>42790</c:v>
                </c:pt>
                <c:pt idx="189">
                  <c:v>42789</c:v>
                </c:pt>
                <c:pt idx="190">
                  <c:v>42788</c:v>
                </c:pt>
                <c:pt idx="191">
                  <c:v>42787</c:v>
                </c:pt>
                <c:pt idx="192">
                  <c:v>42786</c:v>
                </c:pt>
                <c:pt idx="193">
                  <c:v>42785</c:v>
                </c:pt>
                <c:pt idx="194">
                  <c:v>42784</c:v>
                </c:pt>
                <c:pt idx="195">
                  <c:v>42783</c:v>
                </c:pt>
                <c:pt idx="196">
                  <c:v>42782</c:v>
                </c:pt>
                <c:pt idx="197">
                  <c:v>42781</c:v>
                </c:pt>
                <c:pt idx="198">
                  <c:v>42780</c:v>
                </c:pt>
                <c:pt idx="199">
                  <c:v>42779</c:v>
                </c:pt>
                <c:pt idx="200">
                  <c:v>42778</c:v>
                </c:pt>
                <c:pt idx="201">
                  <c:v>42777</c:v>
                </c:pt>
                <c:pt idx="202">
                  <c:v>42776</c:v>
                </c:pt>
                <c:pt idx="203">
                  <c:v>42775</c:v>
                </c:pt>
                <c:pt idx="204">
                  <c:v>42774</c:v>
                </c:pt>
                <c:pt idx="205">
                  <c:v>42773</c:v>
                </c:pt>
                <c:pt idx="206">
                  <c:v>42772</c:v>
                </c:pt>
                <c:pt idx="207">
                  <c:v>42771</c:v>
                </c:pt>
                <c:pt idx="208">
                  <c:v>42770</c:v>
                </c:pt>
                <c:pt idx="209">
                  <c:v>42769</c:v>
                </c:pt>
                <c:pt idx="210">
                  <c:v>42768</c:v>
                </c:pt>
                <c:pt idx="211">
                  <c:v>42767</c:v>
                </c:pt>
                <c:pt idx="212">
                  <c:v>42766</c:v>
                </c:pt>
                <c:pt idx="213">
                  <c:v>42765</c:v>
                </c:pt>
                <c:pt idx="214">
                  <c:v>42764</c:v>
                </c:pt>
                <c:pt idx="215">
                  <c:v>42763</c:v>
                </c:pt>
                <c:pt idx="216">
                  <c:v>42762</c:v>
                </c:pt>
                <c:pt idx="217">
                  <c:v>42761</c:v>
                </c:pt>
                <c:pt idx="218">
                  <c:v>42760</c:v>
                </c:pt>
                <c:pt idx="219">
                  <c:v>42759</c:v>
                </c:pt>
                <c:pt idx="220">
                  <c:v>42758</c:v>
                </c:pt>
                <c:pt idx="221">
                  <c:v>42757</c:v>
                </c:pt>
                <c:pt idx="222">
                  <c:v>42756</c:v>
                </c:pt>
                <c:pt idx="223">
                  <c:v>42755</c:v>
                </c:pt>
                <c:pt idx="224">
                  <c:v>42754</c:v>
                </c:pt>
                <c:pt idx="225">
                  <c:v>42753</c:v>
                </c:pt>
                <c:pt idx="226">
                  <c:v>42752</c:v>
                </c:pt>
                <c:pt idx="227">
                  <c:v>42751</c:v>
                </c:pt>
                <c:pt idx="228">
                  <c:v>42750</c:v>
                </c:pt>
                <c:pt idx="229">
                  <c:v>42749</c:v>
                </c:pt>
                <c:pt idx="230">
                  <c:v>42748</c:v>
                </c:pt>
                <c:pt idx="231">
                  <c:v>42747</c:v>
                </c:pt>
                <c:pt idx="232">
                  <c:v>42746</c:v>
                </c:pt>
                <c:pt idx="233">
                  <c:v>42745</c:v>
                </c:pt>
                <c:pt idx="234">
                  <c:v>42744</c:v>
                </c:pt>
                <c:pt idx="235">
                  <c:v>42743</c:v>
                </c:pt>
                <c:pt idx="236">
                  <c:v>42742</c:v>
                </c:pt>
                <c:pt idx="237">
                  <c:v>42741</c:v>
                </c:pt>
                <c:pt idx="238">
                  <c:v>42740</c:v>
                </c:pt>
                <c:pt idx="239">
                  <c:v>42739</c:v>
                </c:pt>
                <c:pt idx="240">
                  <c:v>42738</c:v>
                </c:pt>
                <c:pt idx="241">
                  <c:v>42737</c:v>
                </c:pt>
                <c:pt idx="242">
                  <c:v>42736</c:v>
                </c:pt>
                <c:pt idx="243">
                  <c:v>42735</c:v>
                </c:pt>
                <c:pt idx="244">
                  <c:v>42734</c:v>
                </c:pt>
                <c:pt idx="245">
                  <c:v>42733</c:v>
                </c:pt>
                <c:pt idx="246">
                  <c:v>42732</c:v>
                </c:pt>
                <c:pt idx="247">
                  <c:v>42731</c:v>
                </c:pt>
                <c:pt idx="248">
                  <c:v>42730</c:v>
                </c:pt>
                <c:pt idx="249">
                  <c:v>42729</c:v>
                </c:pt>
                <c:pt idx="250">
                  <c:v>42728</c:v>
                </c:pt>
                <c:pt idx="251">
                  <c:v>42727</c:v>
                </c:pt>
                <c:pt idx="252">
                  <c:v>42726</c:v>
                </c:pt>
                <c:pt idx="253">
                  <c:v>42725</c:v>
                </c:pt>
                <c:pt idx="254">
                  <c:v>42724</c:v>
                </c:pt>
                <c:pt idx="255">
                  <c:v>42723</c:v>
                </c:pt>
                <c:pt idx="256">
                  <c:v>42722</c:v>
                </c:pt>
                <c:pt idx="257">
                  <c:v>42721</c:v>
                </c:pt>
                <c:pt idx="258">
                  <c:v>42720</c:v>
                </c:pt>
                <c:pt idx="259">
                  <c:v>42719</c:v>
                </c:pt>
                <c:pt idx="260">
                  <c:v>42718</c:v>
                </c:pt>
                <c:pt idx="261">
                  <c:v>42717</c:v>
                </c:pt>
                <c:pt idx="262">
                  <c:v>42716</c:v>
                </c:pt>
                <c:pt idx="263">
                  <c:v>42715</c:v>
                </c:pt>
                <c:pt idx="264">
                  <c:v>42714</c:v>
                </c:pt>
                <c:pt idx="265">
                  <c:v>42713</c:v>
                </c:pt>
                <c:pt idx="266">
                  <c:v>42712</c:v>
                </c:pt>
                <c:pt idx="267">
                  <c:v>42711</c:v>
                </c:pt>
                <c:pt idx="268">
                  <c:v>42710</c:v>
                </c:pt>
                <c:pt idx="269">
                  <c:v>42709</c:v>
                </c:pt>
                <c:pt idx="270">
                  <c:v>42708</c:v>
                </c:pt>
                <c:pt idx="271">
                  <c:v>42707</c:v>
                </c:pt>
                <c:pt idx="272">
                  <c:v>42706</c:v>
                </c:pt>
                <c:pt idx="273">
                  <c:v>42705</c:v>
                </c:pt>
                <c:pt idx="274">
                  <c:v>42704</c:v>
                </c:pt>
                <c:pt idx="275">
                  <c:v>42703</c:v>
                </c:pt>
                <c:pt idx="276">
                  <c:v>42702</c:v>
                </c:pt>
                <c:pt idx="277">
                  <c:v>42701</c:v>
                </c:pt>
                <c:pt idx="278">
                  <c:v>42700</c:v>
                </c:pt>
                <c:pt idx="279">
                  <c:v>42699</c:v>
                </c:pt>
                <c:pt idx="280">
                  <c:v>42698</c:v>
                </c:pt>
                <c:pt idx="281">
                  <c:v>42697</c:v>
                </c:pt>
                <c:pt idx="282">
                  <c:v>42696</c:v>
                </c:pt>
                <c:pt idx="283">
                  <c:v>42695</c:v>
                </c:pt>
                <c:pt idx="284">
                  <c:v>42694</c:v>
                </c:pt>
                <c:pt idx="285">
                  <c:v>42693</c:v>
                </c:pt>
                <c:pt idx="286">
                  <c:v>42692</c:v>
                </c:pt>
                <c:pt idx="287">
                  <c:v>42691</c:v>
                </c:pt>
                <c:pt idx="288">
                  <c:v>42690</c:v>
                </c:pt>
                <c:pt idx="289">
                  <c:v>42689</c:v>
                </c:pt>
                <c:pt idx="290">
                  <c:v>42688</c:v>
                </c:pt>
                <c:pt idx="291">
                  <c:v>42687</c:v>
                </c:pt>
                <c:pt idx="292">
                  <c:v>42686</c:v>
                </c:pt>
                <c:pt idx="293">
                  <c:v>42685</c:v>
                </c:pt>
                <c:pt idx="294">
                  <c:v>42684</c:v>
                </c:pt>
                <c:pt idx="295">
                  <c:v>42683</c:v>
                </c:pt>
                <c:pt idx="296">
                  <c:v>42682</c:v>
                </c:pt>
                <c:pt idx="297">
                  <c:v>42681</c:v>
                </c:pt>
                <c:pt idx="298">
                  <c:v>42680</c:v>
                </c:pt>
                <c:pt idx="299">
                  <c:v>42679</c:v>
                </c:pt>
                <c:pt idx="300">
                  <c:v>42678</c:v>
                </c:pt>
                <c:pt idx="301">
                  <c:v>42677</c:v>
                </c:pt>
                <c:pt idx="302">
                  <c:v>42676</c:v>
                </c:pt>
                <c:pt idx="303">
                  <c:v>42675</c:v>
                </c:pt>
                <c:pt idx="304">
                  <c:v>42674</c:v>
                </c:pt>
                <c:pt idx="305">
                  <c:v>42673</c:v>
                </c:pt>
                <c:pt idx="306">
                  <c:v>42672</c:v>
                </c:pt>
                <c:pt idx="307">
                  <c:v>42671</c:v>
                </c:pt>
                <c:pt idx="308">
                  <c:v>42670</c:v>
                </c:pt>
                <c:pt idx="309">
                  <c:v>42669</c:v>
                </c:pt>
                <c:pt idx="310">
                  <c:v>42668</c:v>
                </c:pt>
                <c:pt idx="311">
                  <c:v>42667</c:v>
                </c:pt>
                <c:pt idx="312">
                  <c:v>42666</c:v>
                </c:pt>
                <c:pt idx="313">
                  <c:v>42665</c:v>
                </c:pt>
                <c:pt idx="314">
                  <c:v>42664</c:v>
                </c:pt>
                <c:pt idx="315">
                  <c:v>42663</c:v>
                </c:pt>
                <c:pt idx="316">
                  <c:v>42662</c:v>
                </c:pt>
                <c:pt idx="317">
                  <c:v>42661</c:v>
                </c:pt>
                <c:pt idx="318">
                  <c:v>42660</c:v>
                </c:pt>
                <c:pt idx="319">
                  <c:v>42659</c:v>
                </c:pt>
                <c:pt idx="320">
                  <c:v>42658</c:v>
                </c:pt>
                <c:pt idx="321">
                  <c:v>42657</c:v>
                </c:pt>
                <c:pt idx="322">
                  <c:v>42656</c:v>
                </c:pt>
                <c:pt idx="323">
                  <c:v>42655</c:v>
                </c:pt>
                <c:pt idx="324">
                  <c:v>42654</c:v>
                </c:pt>
                <c:pt idx="325">
                  <c:v>42653</c:v>
                </c:pt>
                <c:pt idx="326">
                  <c:v>42652</c:v>
                </c:pt>
                <c:pt idx="327">
                  <c:v>42651</c:v>
                </c:pt>
                <c:pt idx="328">
                  <c:v>42650</c:v>
                </c:pt>
                <c:pt idx="329">
                  <c:v>42649</c:v>
                </c:pt>
                <c:pt idx="330">
                  <c:v>42648</c:v>
                </c:pt>
                <c:pt idx="331">
                  <c:v>42647</c:v>
                </c:pt>
                <c:pt idx="332">
                  <c:v>42646</c:v>
                </c:pt>
                <c:pt idx="333">
                  <c:v>42645</c:v>
                </c:pt>
                <c:pt idx="334">
                  <c:v>42644</c:v>
                </c:pt>
                <c:pt idx="335">
                  <c:v>42643</c:v>
                </c:pt>
                <c:pt idx="336">
                  <c:v>42642</c:v>
                </c:pt>
                <c:pt idx="337">
                  <c:v>42641</c:v>
                </c:pt>
                <c:pt idx="338">
                  <c:v>42640</c:v>
                </c:pt>
                <c:pt idx="339">
                  <c:v>42639</c:v>
                </c:pt>
                <c:pt idx="340">
                  <c:v>42638</c:v>
                </c:pt>
                <c:pt idx="341">
                  <c:v>42637</c:v>
                </c:pt>
                <c:pt idx="342">
                  <c:v>42636</c:v>
                </c:pt>
                <c:pt idx="343">
                  <c:v>42635</c:v>
                </c:pt>
                <c:pt idx="344">
                  <c:v>42634</c:v>
                </c:pt>
                <c:pt idx="345">
                  <c:v>42633</c:v>
                </c:pt>
                <c:pt idx="346">
                  <c:v>42632</c:v>
                </c:pt>
                <c:pt idx="347">
                  <c:v>42631</c:v>
                </c:pt>
                <c:pt idx="348">
                  <c:v>42630</c:v>
                </c:pt>
                <c:pt idx="349">
                  <c:v>42629</c:v>
                </c:pt>
                <c:pt idx="350">
                  <c:v>42628</c:v>
                </c:pt>
                <c:pt idx="351">
                  <c:v>42627</c:v>
                </c:pt>
                <c:pt idx="352">
                  <c:v>42626</c:v>
                </c:pt>
                <c:pt idx="353">
                  <c:v>42625</c:v>
                </c:pt>
                <c:pt idx="354">
                  <c:v>42624</c:v>
                </c:pt>
                <c:pt idx="355">
                  <c:v>42623</c:v>
                </c:pt>
                <c:pt idx="356">
                  <c:v>42622</c:v>
                </c:pt>
                <c:pt idx="357">
                  <c:v>42621</c:v>
                </c:pt>
                <c:pt idx="358">
                  <c:v>42620</c:v>
                </c:pt>
                <c:pt idx="359">
                  <c:v>42619</c:v>
                </c:pt>
                <c:pt idx="360">
                  <c:v>42618</c:v>
                </c:pt>
                <c:pt idx="361">
                  <c:v>42617</c:v>
                </c:pt>
                <c:pt idx="362">
                  <c:v>42616</c:v>
                </c:pt>
                <c:pt idx="363">
                  <c:v>42615</c:v>
                </c:pt>
                <c:pt idx="364">
                  <c:v>42614</c:v>
                </c:pt>
                <c:pt idx="365">
                  <c:v>42613</c:v>
                </c:pt>
                <c:pt idx="366">
                  <c:v>42612</c:v>
                </c:pt>
                <c:pt idx="367">
                  <c:v>42611</c:v>
                </c:pt>
                <c:pt idx="368">
                  <c:v>42610</c:v>
                </c:pt>
                <c:pt idx="369">
                  <c:v>42609</c:v>
                </c:pt>
                <c:pt idx="370">
                  <c:v>42608</c:v>
                </c:pt>
                <c:pt idx="371">
                  <c:v>42607</c:v>
                </c:pt>
                <c:pt idx="372">
                  <c:v>42606</c:v>
                </c:pt>
                <c:pt idx="373">
                  <c:v>42605</c:v>
                </c:pt>
                <c:pt idx="374">
                  <c:v>42604</c:v>
                </c:pt>
                <c:pt idx="375">
                  <c:v>42603</c:v>
                </c:pt>
                <c:pt idx="376">
                  <c:v>42602</c:v>
                </c:pt>
                <c:pt idx="377">
                  <c:v>42601</c:v>
                </c:pt>
                <c:pt idx="378">
                  <c:v>42600</c:v>
                </c:pt>
                <c:pt idx="379">
                  <c:v>42599</c:v>
                </c:pt>
                <c:pt idx="380">
                  <c:v>42598</c:v>
                </c:pt>
                <c:pt idx="381">
                  <c:v>42597</c:v>
                </c:pt>
                <c:pt idx="382">
                  <c:v>42596</c:v>
                </c:pt>
                <c:pt idx="383">
                  <c:v>42595</c:v>
                </c:pt>
                <c:pt idx="384">
                  <c:v>42594</c:v>
                </c:pt>
                <c:pt idx="385">
                  <c:v>42593</c:v>
                </c:pt>
                <c:pt idx="386">
                  <c:v>42592</c:v>
                </c:pt>
                <c:pt idx="387">
                  <c:v>42591</c:v>
                </c:pt>
                <c:pt idx="388">
                  <c:v>42590</c:v>
                </c:pt>
                <c:pt idx="389">
                  <c:v>42589</c:v>
                </c:pt>
                <c:pt idx="390">
                  <c:v>42588</c:v>
                </c:pt>
                <c:pt idx="391">
                  <c:v>42587</c:v>
                </c:pt>
                <c:pt idx="392">
                  <c:v>42586</c:v>
                </c:pt>
                <c:pt idx="393">
                  <c:v>42585</c:v>
                </c:pt>
                <c:pt idx="394">
                  <c:v>42584</c:v>
                </c:pt>
                <c:pt idx="395">
                  <c:v>42583</c:v>
                </c:pt>
                <c:pt idx="396">
                  <c:v>42582</c:v>
                </c:pt>
                <c:pt idx="397">
                  <c:v>42581</c:v>
                </c:pt>
                <c:pt idx="398">
                  <c:v>42580</c:v>
                </c:pt>
                <c:pt idx="399">
                  <c:v>42579</c:v>
                </c:pt>
                <c:pt idx="400">
                  <c:v>42578</c:v>
                </c:pt>
                <c:pt idx="401">
                  <c:v>42577</c:v>
                </c:pt>
                <c:pt idx="402">
                  <c:v>42576</c:v>
                </c:pt>
                <c:pt idx="403">
                  <c:v>42575</c:v>
                </c:pt>
                <c:pt idx="404">
                  <c:v>42574</c:v>
                </c:pt>
                <c:pt idx="405">
                  <c:v>42573</c:v>
                </c:pt>
                <c:pt idx="406">
                  <c:v>42572</c:v>
                </c:pt>
                <c:pt idx="407">
                  <c:v>42571</c:v>
                </c:pt>
                <c:pt idx="408">
                  <c:v>42570</c:v>
                </c:pt>
                <c:pt idx="409">
                  <c:v>42569</c:v>
                </c:pt>
                <c:pt idx="410">
                  <c:v>42568</c:v>
                </c:pt>
                <c:pt idx="411">
                  <c:v>42567</c:v>
                </c:pt>
                <c:pt idx="412">
                  <c:v>42566</c:v>
                </c:pt>
                <c:pt idx="413">
                  <c:v>42565</c:v>
                </c:pt>
                <c:pt idx="414">
                  <c:v>42564</c:v>
                </c:pt>
                <c:pt idx="415">
                  <c:v>42563</c:v>
                </c:pt>
                <c:pt idx="416">
                  <c:v>42562</c:v>
                </c:pt>
                <c:pt idx="417">
                  <c:v>42561</c:v>
                </c:pt>
                <c:pt idx="418">
                  <c:v>42560</c:v>
                </c:pt>
                <c:pt idx="419">
                  <c:v>42559</c:v>
                </c:pt>
                <c:pt idx="420">
                  <c:v>42558</c:v>
                </c:pt>
                <c:pt idx="421">
                  <c:v>42557</c:v>
                </c:pt>
                <c:pt idx="422">
                  <c:v>42556</c:v>
                </c:pt>
                <c:pt idx="423">
                  <c:v>42555</c:v>
                </c:pt>
                <c:pt idx="424">
                  <c:v>42554</c:v>
                </c:pt>
                <c:pt idx="425">
                  <c:v>42553</c:v>
                </c:pt>
                <c:pt idx="426">
                  <c:v>42552</c:v>
                </c:pt>
                <c:pt idx="427">
                  <c:v>42551</c:v>
                </c:pt>
                <c:pt idx="428">
                  <c:v>42550</c:v>
                </c:pt>
                <c:pt idx="429">
                  <c:v>42549</c:v>
                </c:pt>
                <c:pt idx="430">
                  <c:v>42548</c:v>
                </c:pt>
                <c:pt idx="431">
                  <c:v>42547</c:v>
                </c:pt>
                <c:pt idx="432">
                  <c:v>42546</c:v>
                </c:pt>
                <c:pt idx="433">
                  <c:v>42545</c:v>
                </c:pt>
                <c:pt idx="434">
                  <c:v>42544</c:v>
                </c:pt>
                <c:pt idx="435">
                  <c:v>42543</c:v>
                </c:pt>
                <c:pt idx="436">
                  <c:v>42542</c:v>
                </c:pt>
                <c:pt idx="437">
                  <c:v>42541</c:v>
                </c:pt>
                <c:pt idx="438">
                  <c:v>42540</c:v>
                </c:pt>
                <c:pt idx="439">
                  <c:v>42539</c:v>
                </c:pt>
                <c:pt idx="440">
                  <c:v>42538</c:v>
                </c:pt>
                <c:pt idx="441">
                  <c:v>42537</c:v>
                </c:pt>
                <c:pt idx="442">
                  <c:v>42536</c:v>
                </c:pt>
                <c:pt idx="443">
                  <c:v>42535</c:v>
                </c:pt>
                <c:pt idx="444">
                  <c:v>42534</c:v>
                </c:pt>
                <c:pt idx="445">
                  <c:v>42533</c:v>
                </c:pt>
                <c:pt idx="446">
                  <c:v>42532</c:v>
                </c:pt>
                <c:pt idx="447">
                  <c:v>42531</c:v>
                </c:pt>
                <c:pt idx="448">
                  <c:v>42530</c:v>
                </c:pt>
                <c:pt idx="449">
                  <c:v>42529</c:v>
                </c:pt>
                <c:pt idx="450">
                  <c:v>42528</c:v>
                </c:pt>
                <c:pt idx="451">
                  <c:v>42527</c:v>
                </c:pt>
                <c:pt idx="452">
                  <c:v>42526</c:v>
                </c:pt>
                <c:pt idx="453">
                  <c:v>42525</c:v>
                </c:pt>
                <c:pt idx="454">
                  <c:v>42524</c:v>
                </c:pt>
                <c:pt idx="455">
                  <c:v>42523</c:v>
                </c:pt>
                <c:pt idx="456">
                  <c:v>42522</c:v>
                </c:pt>
                <c:pt idx="457">
                  <c:v>42521</c:v>
                </c:pt>
                <c:pt idx="458">
                  <c:v>42520</c:v>
                </c:pt>
                <c:pt idx="459">
                  <c:v>42519</c:v>
                </c:pt>
                <c:pt idx="460">
                  <c:v>42518</c:v>
                </c:pt>
                <c:pt idx="461">
                  <c:v>42517</c:v>
                </c:pt>
                <c:pt idx="462">
                  <c:v>42516</c:v>
                </c:pt>
                <c:pt idx="463">
                  <c:v>42515</c:v>
                </c:pt>
                <c:pt idx="464">
                  <c:v>42514</c:v>
                </c:pt>
                <c:pt idx="465">
                  <c:v>42513</c:v>
                </c:pt>
                <c:pt idx="466">
                  <c:v>42512</c:v>
                </c:pt>
                <c:pt idx="467">
                  <c:v>42511</c:v>
                </c:pt>
                <c:pt idx="468">
                  <c:v>42510</c:v>
                </c:pt>
                <c:pt idx="469">
                  <c:v>42509</c:v>
                </c:pt>
                <c:pt idx="470">
                  <c:v>42508</c:v>
                </c:pt>
                <c:pt idx="471">
                  <c:v>42507</c:v>
                </c:pt>
                <c:pt idx="472">
                  <c:v>42506</c:v>
                </c:pt>
                <c:pt idx="473">
                  <c:v>42505</c:v>
                </c:pt>
                <c:pt idx="474">
                  <c:v>42504</c:v>
                </c:pt>
                <c:pt idx="475">
                  <c:v>42503</c:v>
                </c:pt>
                <c:pt idx="476">
                  <c:v>42502</c:v>
                </c:pt>
                <c:pt idx="477">
                  <c:v>42501</c:v>
                </c:pt>
                <c:pt idx="478">
                  <c:v>42500</c:v>
                </c:pt>
                <c:pt idx="479">
                  <c:v>42499</c:v>
                </c:pt>
                <c:pt idx="480">
                  <c:v>42498</c:v>
                </c:pt>
                <c:pt idx="481">
                  <c:v>42497</c:v>
                </c:pt>
                <c:pt idx="482">
                  <c:v>42496</c:v>
                </c:pt>
                <c:pt idx="483">
                  <c:v>42495</c:v>
                </c:pt>
                <c:pt idx="484">
                  <c:v>42494</c:v>
                </c:pt>
                <c:pt idx="485">
                  <c:v>42493</c:v>
                </c:pt>
                <c:pt idx="486">
                  <c:v>42492</c:v>
                </c:pt>
                <c:pt idx="487">
                  <c:v>42491</c:v>
                </c:pt>
                <c:pt idx="488">
                  <c:v>42490</c:v>
                </c:pt>
                <c:pt idx="489">
                  <c:v>42489</c:v>
                </c:pt>
                <c:pt idx="490">
                  <c:v>42488</c:v>
                </c:pt>
                <c:pt idx="491">
                  <c:v>42487</c:v>
                </c:pt>
                <c:pt idx="492">
                  <c:v>42486</c:v>
                </c:pt>
                <c:pt idx="493">
                  <c:v>42485</c:v>
                </c:pt>
                <c:pt idx="494">
                  <c:v>42484</c:v>
                </c:pt>
                <c:pt idx="495">
                  <c:v>42483</c:v>
                </c:pt>
                <c:pt idx="496">
                  <c:v>42482</c:v>
                </c:pt>
                <c:pt idx="497">
                  <c:v>42481</c:v>
                </c:pt>
                <c:pt idx="498">
                  <c:v>42480</c:v>
                </c:pt>
                <c:pt idx="499">
                  <c:v>42479</c:v>
                </c:pt>
              </c:numCache>
            </c:numRef>
          </c:cat>
          <c:val>
            <c:numRef>
              <c:f>焦煤基差!$C$5:$C$1021</c:f>
              <c:numCache>
                <c:formatCode>###,###,###,###,##0.00</c:formatCode>
                <c:ptCount val="1017"/>
                <c:pt idx="0">
                  <c:v>1550</c:v>
                </c:pt>
                <c:pt idx="1">
                  <c:v>1550</c:v>
                </c:pt>
                <c:pt idx="2">
                  <c:v>1520</c:v>
                </c:pt>
                <c:pt idx="3">
                  <c:v>1485</c:v>
                </c:pt>
                <c:pt idx="4">
                  <c:v>1485</c:v>
                </c:pt>
                <c:pt idx="5">
                  <c:v>1485</c:v>
                </c:pt>
                <c:pt idx="6">
                  <c:v>1485</c:v>
                </c:pt>
                <c:pt idx="7">
                  <c:v>1485</c:v>
                </c:pt>
                <c:pt idx="8">
                  <c:v>1485</c:v>
                </c:pt>
                <c:pt idx="9">
                  <c:v>1475</c:v>
                </c:pt>
                <c:pt idx="10">
                  <c:v>1475</c:v>
                </c:pt>
                <c:pt idx="11">
                  <c:v>1475</c:v>
                </c:pt>
                <c:pt idx="12">
                  <c:v>1475</c:v>
                </c:pt>
                <c:pt idx="13">
                  <c:v>1475</c:v>
                </c:pt>
                <c:pt idx="14">
                  <c:v>1475</c:v>
                </c:pt>
                <c:pt idx="15">
                  <c:v>1465</c:v>
                </c:pt>
                <c:pt idx="16">
                  <c:v>1465</c:v>
                </c:pt>
                <c:pt idx="17">
                  <c:v>1465</c:v>
                </c:pt>
                <c:pt idx="18">
                  <c:v>1465</c:v>
                </c:pt>
                <c:pt idx="19">
                  <c:v>1465</c:v>
                </c:pt>
                <c:pt idx="20">
                  <c:v>1465</c:v>
                </c:pt>
                <c:pt idx="21">
                  <c:v>1465</c:v>
                </c:pt>
                <c:pt idx="22">
                  <c:v>1465</c:v>
                </c:pt>
                <c:pt idx="23">
                  <c:v>1450</c:v>
                </c:pt>
                <c:pt idx="24">
                  <c:v>1450</c:v>
                </c:pt>
                <c:pt idx="25">
                  <c:v>1450</c:v>
                </c:pt>
                <c:pt idx="26">
                  <c:v>1450</c:v>
                </c:pt>
                <c:pt idx="27">
                  <c:v>1450</c:v>
                </c:pt>
                <c:pt idx="28">
                  <c:v>1450</c:v>
                </c:pt>
                <c:pt idx="29">
                  <c:v>1450</c:v>
                </c:pt>
                <c:pt idx="30">
                  <c:v>1430</c:v>
                </c:pt>
                <c:pt idx="31">
                  <c:v>1410</c:v>
                </c:pt>
                <c:pt idx="32">
                  <c:v>1400</c:v>
                </c:pt>
                <c:pt idx="33">
                  <c:v>1400</c:v>
                </c:pt>
                <c:pt idx="34">
                  <c:v>1390</c:v>
                </c:pt>
                <c:pt idx="35">
                  <c:v>1390</c:v>
                </c:pt>
                <c:pt idx="36">
                  <c:v>1390</c:v>
                </c:pt>
                <c:pt idx="37">
                  <c:v>1390</c:v>
                </c:pt>
                <c:pt idx="38">
                  <c:v>1380</c:v>
                </c:pt>
                <c:pt idx="39">
                  <c:v>1380</c:v>
                </c:pt>
                <c:pt idx="40">
                  <c:v>1380</c:v>
                </c:pt>
                <c:pt idx="41">
                  <c:v>1380</c:v>
                </c:pt>
                <c:pt idx="42">
                  <c:v>1380</c:v>
                </c:pt>
                <c:pt idx="43">
                  <c:v>1380</c:v>
                </c:pt>
                <c:pt idx="44">
                  <c:v>1380</c:v>
                </c:pt>
                <c:pt idx="45">
                  <c:v>1380</c:v>
                </c:pt>
                <c:pt idx="46">
                  <c:v>1380</c:v>
                </c:pt>
                <c:pt idx="47">
                  <c:v>1380</c:v>
                </c:pt>
                <c:pt idx="48">
                  <c:v>1380</c:v>
                </c:pt>
                <c:pt idx="49">
                  <c:v>1380</c:v>
                </c:pt>
                <c:pt idx="50">
                  <c:v>1380</c:v>
                </c:pt>
                <c:pt idx="51">
                  <c:v>1380</c:v>
                </c:pt>
                <c:pt idx="52">
                  <c:v>1380</c:v>
                </c:pt>
                <c:pt idx="53">
                  <c:v>1380</c:v>
                </c:pt>
                <c:pt idx="54">
                  <c:v>1380</c:v>
                </c:pt>
                <c:pt idx="55">
                  <c:v>1380</c:v>
                </c:pt>
                <c:pt idx="56">
                  <c:v>1380</c:v>
                </c:pt>
                <c:pt idx="57">
                  <c:v>1380</c:v>
                </c:pt>
                <c:pt idx="58">
                  <c:v>1380</c:v>
                </c:pt>
                <c:pt idx="59">
                  <c:v>1380</c:v>
                </c:pt>
                <c:pt idx="60">
                  <c:v>1380</c:v>
                </c:pt>
                <c:pt idx="61">
                  <c:v>1380</c:v>
                </c:pt>
                <c:pt idx="62">
                  <c:v>1380</c:v>
                </c:pt>
                <c:pt idx="63">
                  <c:v>1380</c:v>
                </c:pt>
                <c:pt idx="64">
                  <c:v>1380</c:v>
                </c:pt>
                <c:pt idx="65">
                  <c:v>1380</c:v>
                </c:pt>
                <c:pt idx="66">
                  <c:v>1380</c:v>
                </c:pt>
                <c:pt idx="67">
                  <c:v>1380</c:v>
                </c:pt>
                <c:pt idx="68">
                  <c:v>1380</c:v>
                </c:pt>
                <c:pt idx="69">
                  <c:v>1380</c:v>
                </c:pt>
                <c:pt idx="70">
                  <c:v>1380</c:v>
                </c:pt>
                <c:pt idx="71">
                  <c:v>1380</c:v>
                </c:pt>
                <c:pt idx="72">
                  <c:v>1380</c:v>
                </c:pt>
                <c:pt idx="73">
                  <c:v>1380</c:v>
                </c:pt>
                <c:pt idx="74">
                  <c:v>1380</c:v>
                </c:pt>
                <c:pt idx="75">
                  <c:v>1380</c:v>
                </c:pt>
                <c:pt idx="76">
                  <c:v>1380</c:v>
                </c:pt>
                <c:pt idx="77">
                  <c:v>1380</c:v>
                </c:pt>
                <c:pt idx="78">
                  <c:v>1400</c:v>
                </c:pt>
                <c:pt idx="79">
                  <c:v>1400</c:v>
                </c:pt>
                <c:pt idx="80">
                  <c:v>1400</c:v>
                </c:pt>
                <c:pt idx="81">
                  <c:v>1400</c:v>
                </c:pt>
                <c:pt idx="82">
                  <c:v>1400</c:v>
                </c:pt>
                <c:pt idx="83">
                  <c:v>1400</c:v>
                </c:pt>
                <c:pt idx="84">
                  <c:v>1400</c:v>
                </c:pt>
                <c:pt idx="85">
                  <c:v>1400</c:v>
                </c:pt>
                <c:pt idx="86">
                  <c:v>1400</c:v>
                </c:pt>
                <c:pt idx="87">
                  <c:v>1400</c:v>
                </c:pt>
                <c:pt idx="88">
                  <c:v>1400</c:v>
                </c:pt>
                <c:pt idx="89">
                  <c:v>1400</c:v>
                </c:pt>
                <c:pt idx="90">
                  <c:v>1400</c:v>
                </c:pt>
                <c:pt idx="91">
                  <c:v>1400</c:v>
                </c:pt>
                <c:pt idx="92">
                  <c:v>1430</c:v>
                </c:pt>
                <c:pt idx="93">
                  <c:v>1445</c:v>
                </c:pt>
                <c:pt idx="94">
                  <c:v>1445</c:v>
                </c:pt>
                <c:pt idx="95">
                  <c:v>1445</c:v>
                </c:pt>
                <c:pt idx="96">
                  <c:v>1445</c:v>
                </c:pt>
                <c:pt idx="97">
                  <c:v>1460</c:v>
                </c:pt>
                <c:pt idx="98">
                  <c:v>1460</c:v>
                </c:pt>
                <c:pt idx="99">
                  <c:v>1460</c:v>
                </c:pt>
                <c:pt idx="100">
                  <c:v>1470</c:v>
                </c:pt>
                <c:pt idx="101">
                  <c:v>1470</c:v>
                </c:pt>
                <c:pt idx="102">
                  <c:v>1475</c:v>
                </c:pt>
                <c:pt idx="103">
                  <c:v>1475</c:v>
                </c:pt>
                <c:pt idx="104">
                  <c:v>1480</c:v>
                </c:pt>
                <c:pt idx="105">
                  <c:v>1480</c:v>
                </c:pt>
                <c:pt idx="106">
                  <c:v>1480</c:v>
                </c:pt>
                <c:pt idx="107">
                  <c:v>1480</c:v>
                </c:pt>
                <c:pt idx="108">
                  <c:v>1505</c:v>
                </c:pt>
                <c:pt idx="109">
                  <c:v>1505</c:v>
                </c:pt>
                <c:pt idx="110">
                  <c:v>1505</c:v>
                </c:pt>
                <c:pt idx="111">
                  <c:v>1505</c:v>
                </c:pt>
                <c:pt idx="112">
                  <c:v>1505</c:v>
                </c:pt>
                <c:pt idx="113">
                  <c:v>1505</c:v>
                </c:pt>
                <c:pt idx="114">
                  <c:v>1505</c:v>
                </c:pt>
                <c:pt idx="115">
                  <c:v>1510</c:v>
                </c:pt>
                <c:pt idx="116">
                  <c:v>1510</c:v>
                </c:pt>
                <c:pt idx="117">
                  <c:v>1510</c:v>
                </c:pt>
                <c:pt idx="118">
                  <c:v>1510</c:v>
                </c:pt>
                <c:pt idx="119">
                  <c:v>1510</c:v>
                </c:pt>
                <c:pt idx="120">
                  <c:v>1510</c:v>
                </c:pt>
                <c:pt idx="121">
                  <c:v>1510</c:v>
                </c:pt>
                <c:pt idx="122">
                  <c:v>1510</c:v>
                </c:pt>
                <c:pt idx="123">
                  <c:v>1510</c:v>
                </c:pt>
                <c:pt idx="124">
                  <c:v>1510</c:v>
                </c:pt>
                <c:pt idx="125">
                  <c:v>1510</c:v>
                </c:pt>
                <c:pt idx="126">
                  <c:v>1510</c:v>
                </c:pt>
                <c:pt idx="127">
                  <c:v>1510</c:v>
                </c:pt>
                <c:pt idx="128">
                  <c:v>1510</c:v>
                </c:pt>
                <c:pt idx="129">
                  <c:v>1510</c:v>
                </c:pt>
                <c:pt idx="130">
                  <c:v>1510</c:v>
                </c:pt>
                <c:pt idx="131">
                  <c:v>1510</c:v>
                </c:pt>
                <c:pt idx="132">
                  <c:v>1510</c:v>
                </c:pt>
                <c:pt idx="133">
                  <c:v>1510</c:v>
                </c:pt>
                <c:pt idx="134">
                  <c:v>1510</c:v>
                </c:pt>
                <c:pt idx="135">
                  <c:v>1510</c:v>
                </c:pt>
                <c:pt idx="136">
                  <c:v>1510</c:v>
                </c:pt>
                <c:pt idx="137">
                  <c:v>1510</c:v>
                </c:pt>
                <c:pt idx="138">
                  <c:v>1510</c:v>
                </c:pt>
                <c:pt idx="139">
                  <c:v>1510</c:v>
                </c:pt>
                <c:pt idx="140">
                  <c:v>1510</c:v>
                </c:pt>
                <c:pt idx="141">
                  <c:v>1510</c:v>
                </c:pt>
                <c:pt idx="142">
                  <c:v>1510</c:v>
                </c:pt>
                <c:pt idx="143">
                  <c:v>1510</c:v>
                </c:pt>
                <c:pt idx="144">
                  <c:v>1510</c:v>
                </c:pt>
                <c:pt idx="145">
                  <c:v>1510</c:v>
                </c:pt>
                <c:pt idx="146">
                  <c:v>1510</c:v>
                </c:pt>
                <c:pt idx="147">
                  <c:v>1510</c:v>
                </c:pt>
                <c:pt idx="148">
                  <c:v>1510</c:v>
                </c:pt>
                <c:pt idx="149">
                  <c:v>1510</c:v>
                </c:pt>
                <c:pt idx="150">
                  <c:v>1510</c:v>
                </c:pt>
                <c:pt idx="151">
                  <c:v>1510</c:v>
                </c:pt>
                <c:pt idx="152">
                  <c:v>1510</c:v>
                </c:pt>
                <c:pt idx="153">
                  <c:v>1510</c:v>
                </c:pt>
                <c:pt idx="154">
                  <c:v>1510</c:v>
                </c:pt>
                <c:pt idx="155">
                  <c:v>1510</c:v>
                </c:pt>
                <c:pt idx="156">
                  <c:v>1510</c:v>
                </c:pt>
                <c:pt idx="157">
                  <c:v>1510</c:v>
                </c:pt>
                <c:pt idx="158">
                  <c:v>1510</c:v>
                </c:pt>
                <c:pt idx="159">
                  <c:v>1510</c:v>
                </c:pt>
                <c:pt idx="160">
                  <c:v>1510</c:v>
                </c:pt>
                <c:pt idx="161">
                  <c:v>1510</c:v>
                </c:pt>
                <c:pt idx="162">
                  <c:v>1510</c:v>
                </c:pt>
                <c:pt idx="163">
                  <c:v>1510</c:v>
                </c:pt>
                <c:pt idx="164">
                  <c:v>1510</c:v>
                </c:pt>
                <c:pt idx="165">
                  <c:v>1510</c:v>
                </c:pt>
                <c:pt idx="166">
                  <c:v>1510</c:v>
                </c:pt>
                <c:pt idx="167">
                  <c:v>1510</c:v>
                </c:pt>
                <c:pt idx="168">
                  <c:v>1510</c:v>
                </c:pt>
                <c:pt idx="169">
                  <c:v>1510</c:v>
                </c:pt>
                <c:pt idx="170">
                  <c:v>1510</c:v>
                </c:pt>
                <c:pt idx="171">
                  <c:v>1510</c:v>
                </c:pt>
                <c:pt idx="172">
                  <c:v>1510</c:v>
                </c:pt>
                <c:pt idx="173">
                  <c:v>1510</c:v>
                </c:pt>
                <c:pt idx="174">
                  <c:v>1510</c:v>
                </c:pt>
                <c:pt idx="175">
                  <c:v>1510</c:v>
                </c:pt>
                <c:pt idx="176">
                  <c:v>1510</c:v>
                </c:pt>
                <c:pt idx="177">
                  <c:v>1510</c:v>
                </c:pt>
                <c:pt idx="178">
                  <c:v>1510</c:v>
                </c:pt>
                <c:pt idx="179">
                  <c:v>1545</c:v>
                </c:pt>
                <c:pt idx="180">
                  <c:v>1545</c:v>
                </c:pt>
                <c:pt idx="181">
                  <c:v>1580</c:v>
                </c:pt>
                <c:pt idx="182">
                  <c:v>1580</c:v>
                </c:pt>
                <c:pt idx="183">
                  <c:v>1580</c:v>
                </c:pt>
                <c:pt idx="184">
                  <c:v>1580</c:v>
                </c:pt>
                <c:pt idx="185">
                  <c:v>1580</c:v>
                </c:pt>
                <c:pt idx="186">
                  <c:v>1605</c:v>
                </c:pt>
                <c:pt idx="187">
                  <c:v>1605</c:v>
                </c:pt>
                <c:pt idx="188">
                  <c:v>1630</c:v>
                </c:pt>
                <c:pt idx="189">
                  <c:v>1630</c:v>
                </c:pt>
                <c:pt idx="190">
                  <c:v>1650</c:v>
                </c:pt>
                <c:pt idx="191">
                  <c:v>1690</c:v>
                </c:pt>
                <c:pt idx="192">
                  <c:v>1690</c:v>
                </c:pt>
                <c:pt idx="193">
                  <c:v>1690</c:v>
                </c:pt>
                <c:pt idx="194">
                  <c:v>1690</c:v>
                </c:pt>
                <c:pt idx="195">
                  <c:v>1690</c:v>
                </c:pt>
                <c:pt idx="196">
                  <c:v>1690</c:v>
                </c:pt>
                <c:pt idx="197">
                  <c:v>1690</c:v>
                </c:pt>
                <c:pt idx="198">
                  <c:v>1690</c:v>
                </c:pt>
                <c:pt idx="199">
                  <c:v>1750</c:v>
                </c:pt>
                <c:pt idx="200">
                  <c:v>1750</c:v>
                </c:pt>
                <c:pt idx="201">
                  <c:v>1750</c:v>
                </c:pt>
                <c:pt idx="202">
                  <c:v>1750</c:v>
                </c:pt>
                <c:pt idx="203">
                  <c:v>1750</c:v>
                </c:pt>
                <c:pt idx="204">
                  <c:v>1750</c:v>
                </c:pt>
                <c:pt idx="205">
                  <c:v>1750</c:v>
                </c:pt>
                <c:pt idx="206">
                  <c:v>1750</c:v>
                </c:pt>
                <c:pt idx="207">
                  <c:v>1750</c:v>
                </c:pt>
                <c:pt idx="208">
                  <c:v>1750</c:v>
                </c:pt>
                <c:pt idx="209">
                  <c:v>1750</c:v>
                </c:pt>
                <c:pt idx="210">
                  <c:v>1750</c:v>
                </c:pt>
                <c:pt idx="211">
                  <c:v>1750</c:v>
                </c:pt>
                <c:pt idx="212">
                  <c:v>1750</c:v>
                </c:pt>
                <c:pt idx="213">
                  <c:v>1750</c:v>
                </c:pt>
                <c:pt idx="214">
                  <c:v>1750</c:v>
                </c:pt>
                <c:pt idx="215">
                  <c:v>1750</c:v>
                </c:pt>
                <c:pt idx="216">
                  <c:v>1750</c:v>
                </c:pt>
                <c:pt idx="217">
                  <c:v>1750</c:v>
                </c:pt>
                <c:pt idx="218">
                  <c:v>1750</c:v>
                </c:pt>
                <c:pt idx="219">
                  <c:v>1750</c:v>
                </c:pt>
                <c:pt idx="220">
                  <c:v>1750</c:v>
                </c:pt>
                <c:pt idx="221">
                  <c:v>1750</c:v>
                </c:pt>
                <c:pt idx="222">
                  <c:v>1750</c:v>
                </c:pt>
                <c:pt idx="223">
                  <c:v>1750</c:v>
                </c:pt>
                <c:pt idx="224">
                  <c:v>1750</c:v>
                </c:pt>
                <c:pt idx="225">
                  <c:v>1750</c:v>
                </c:pt>
                <c:pt idx="226">
                  <c:v>1750</c:v>
                </c:pt>
                <c:pt idx="227">
                  <c:v>1750</c:v>
                </c:pt>
                <c:pt idx="228">
                  <c:v>1750</c:v>
                </c:pt>
                <c:pt idx="229">
                  <c:v>1750</c:v>
                </c:pt>
                <c:pt idx="230">
                  <c:v>1750</c:v>
                </c:pt>
                <c:pt idx="231">
                  <c:v>1750</c:v>
                </c:pt>
                <c:pt idx="232">
                  <c:v>1750</c:v>
                </c:pt>
                <c:pt idx="233">
                  <c:v>1750</c:v>
                </c:pt>
                <c:pt idx="234">
                  <c:v>1750</c:v>
                </c:pt>
                <c:pt idx="235">
                  <c:v>1750</c:v>
                </c:pt>
                <c:pt idx="236">
                  <c:v>1750</c:v>
                </c:pt>
                <c:pt idx="237">
                  <c:v>1750</c:v>
                </c:pt>
                <c:pt idx="238">
                  <c:v>1750</c:v>
                </c:pt>
                <c:pt idx="239">
                  <c:v>1750</c:v>
                </c:pt>
                <c:pt idx="240">
                  <c:v>1750</c:v>
                </c:pt>
                <c:pt idx="241">
                  <c:v>1750</c:v>
                </c:pt>
                <c:pt idx="242">
                  <c:v>1750</c:v>
                </c:pt>
                <c:pt idx="243">
                  <c:v>1750</c:v>
                </c:pt>
                <c:pt idx="244">
                  <c:v>1750</c:v>
                </c:pt>
                <c:pt idx="245">
                  <c:v>1750</c:v>
                </c:pt>
                <c:pt idx="246">
                  <c:v>1750</c:v>
                </c:pt>
                <c:pt idx="247">
                  <c:v>1750</c:v>
                </c:pt>
                <c:pt idx="248">
                  <c:v>1750</c:v>
                </c:pt>
                <c:pt idx="249">
                  <c:v>1750</c:v>
                </c:pt>
                <c:pt idx="250">
                  <c:v>1750</c:v>
                </c:pt>
                <c:pt idx="251">
                  <c:v>1750</c:v>
                </c:pt>
                <c:pt idx="252">
                  <c:v>1750</c:v>
                </c:pt>
                <c:pt idx="253">
                  <c:v>1750</c:v>
                </c:pt>
                <c:pt idx="254">
                  <c:v>1750</c:v>
                </c:pt>
                <c:pt idx="255">
                  <c:v>1750</c:v>
                </c:pt>
                <c:pt idx="256">
                  <c:v>1750</c:v>
                </c:pt>
                <c:pt idx="257">
                  <c:v>1750</c:v>
                </c:pt>
                <c:pt idx="258">
                  <c:v>1750</c:v>
                </c:pt>
                <c:pt idx="259">
                  <c:v>1750</c:v>
                </c:pt>
                <c:pt idx="260">
                  <c:v>1750</c:v>
                </c:pt>
                <c:pt idx="261">
                  <c:v>1750</c:v>
                </c:pt>
                <c:pt idx="262">
                  <c:v>1750</c:v>
                </c:pt>
                <c:pt idx="263">
                  <c:v>1750</c:v>
                </c:pt>
                <c:pt idx="264">
                  <c:v>1750</c:v>
                </c:pt>
                <c:pt idx="265">
                  <c:v>1750</c:v>
                </c:pt>
                <c:pt idx="266">
                  <c:v>1750</c:v>
                </c:pt>
                <c:pt idx="267">
                  <c:v>1750</c:v>
                </c:pt>
                <c:pt idx="268">
                  <c:v>1750</c:v>
                </c:pt>
                <c:pt idx="269">
                  <c:v>1750</c:v>
                </c:pt>
                <c:pt idx="270">
                  <c:v>1750</c:v>
                </c:pt>
                <c:pt idx="271">
                  <c:v>1750</c:v>
                </c:pt>
                <c:pt idx="272">
                  <c:v>1750</c:v>
                </c:pt>
                <c:pt idx="273">
                  <c:v>1750</c:v>
                </c:pt>
                <c:pt idx="274">
                  <c:v>1750</c:v>
                </c:pt>
                <c:pt idx="275">
                  <c:v>1750</c:v>
                </c:pt>
                <c:pt idx="276">
                  <c:v>1750</c:v>
                </c:pt>
                <c:pt idx="277">
                  <c:v>1750</c:v>
                </c:pt>
                <c:pt idx="278">
                  <c:v>1750</c:v>
                </c:pt>
                <c:pt idx="279">
                  <c:v>1750</c:v>
                </c:pt>
                <c:pt idx="280">
                  <c:v>1750</c:v>
                </c:pt>
                <c:pt idx="281">
                  <c:v>1750</c:v>
                </c:pt>
                <c:pt idx="282">
                  <c:v>1750</c:v>
                </c:pt>
                <c:pt idx="283">
                  <c:v>1650</c:v>
                </c:pt>
                <c:pt idx="284">
                  <c:v>1650</c:v>
                </c:pt>
                <c:pt idx="285">
                  <c:v>1650</c:v>
                </c:pt>
                <c:pt idx="286">
                  <c:v>1650</c:v>
                </c:pt>
                <c:pt idx="287">
                  <c:v>1650</c:v>
                </c:pt>
                <c:pt idx="288">
                  <c:v>1650</c:v>
                </c:pt>
                <c:pt idx="289">
                  <c:v>1650</c:v>
                </c:pt>
                <c:pt idx="290">
                  <c:v>1630</c:v>
                </c:pt>
                <c:pt idx="291">
                  <c:v>1630</c:v>
                </c:pt>
                <c:pt idx="292">
                  <c:v>1630</c:v>
                </c:pt>
                <c:pt idx="293">
                  <c:v>1630</c:v>
                </c:pt>
                <c:pt idx="294">
                  <c:v>1630</c:v>
                </c:pt>
                <c:pt idx="295">
                  <c:v>1610</c:v>
                </c:pt>
                <c:pt idx="296">
                  <c:v>1610</c:v>
                </c:pt>
                <c:pt idx="297">
                  <c:v>1580</c:v>
                </c:pt>
                <c:pt idx="298">
                  <c:v>1555</c:v>
                </c:pt>
                <c:pt idx="299">
                  <c:v>1555</c:v>
                </c:pt>
                <c:pt idx="300">
                  <c:v>1530</c:v>
                </c:pt>
                <c:pt idx="301">
                  <c:v>1530</c:v>
                </c:pt>
                <c:pt idx="302">
                  <c:v>1500</c:v>
                </c:pt>
                <c:pt idx="303">
                  <c:v>1450</c:v>
                </c:pt>
                <c:pt idx="304">
                  <c:v>1450</c:v>
                </c:pt>
                <c:pt idx="305">
                  <c:v>1425</c:v>
                </c:pt>
                <c:pt idx="306">
                  <c:v>1425</c:v>
                </c:pt>
                <c:pt idx="307">
                  <c:v>1400</c:v>
                </c:pt>
                <c:pt idx="308">
                  <c:v>1400</c:v>
                </c:pt>
                <c:pt idx="309">
                  <c:v>1400</c:v>
                </c:pt>
                <c:pt idx="310">
                  <c:v>1400</c:v>
                </c:pt>
                <c:pt idx="311">
                  <c:v>1370</c:v>
                </c:pt>
                <c:pt idx="312">
                  <c:v>1360</c:v>
                </c:pt>
                <c:pt idx="313">
                  <c:v>1360</c:v>
                </c:pt>
                <c:pt idx="314">
                  <c:v>1350</c:v>
                </c:pt>
                <c:pt idx="315">
                  <c:v>1350</c:v>
                </c:pt>
                <c:pt idx="316">
                  <c:v>1350</c:v>
                </c:pt>
                <c:pt idx="317">
                  <c:v>1300</c:v>
                </c:pt>
                <c:pt idx="318">
                  <c:v>1300</c:v>
                </c:pt>
                <c:pt idx="319">
                  <c:v>1300</c:v>
                </c:pt>
                <c:pt idx="320">
                  <c:v>1300</c:v>
                </c:pt>
                <c:pt idx="321">
                  <c:v>1300</c:v>
                </c:pt>
                <c:pt idx="322">
                  <c:v>1300</c:v>
                </c:pt>
                <c:pt idx="323">
                  <c:v>1300</c:v>
                </c:pt>
                <c:pt idx="324">
                  <c:v>1300</c:v>
                </c:pt>
                <c:pt idx="325">
                  <c:v>1300</c:v>
                </c:pt>
                <c:pt idx="326">
                  <c:v>1215</c:v>
                </c:pt>
                <c:pt idx="327">
                  <c:v>1215</c:v>
                </c:pt>
                <c:pt idx="328">
                  <c:v>1130</c:v>
                </c:pt>
                <c:pt idx="329">
                  <c:v>1130</c:v>
                </c:pt>
                <c:pt idx="330">
                  <c:v>1130</c:v>
                </c:pt>
                <c:pt idx="331">
                  <c:v>1130</c:v>
                </c:pt>
                <c:pt idx="332">
                  <c:v>1130</c:v>
                </c:pt>
                <c:pt idx="333">
                  <c:v>1120</c:v>
                </c:pt>
                <c:pt idx="334">
                  <c:v>1120</c:v>
                </c:pt>
                <c:pt idx="335">
                  <c:v>1110</c:v>
                </c:pt>
                <c:pt idx="336">
                  <c:v>1090</c:v>
                </c:pt>
                <c:pt idx="337">
                  <c:v>1070</c:v>
                </c:pt>
                <c:pt idx="338">
                  <c:v>1050</c:v>
                </c:pt>
                <c:pt idx="339">
                  <c:v>1050</c:v>
                </c:pt>
                <c:pt idx="340">
                  <c:v>1050</c:v>
                </c:pt>
                <c:pt idx="341">
                  <c:v>1050</c:v>
                </c:pt>
                <c:pt idx="342">
                  <c:v>1050</c:v>
                </c:pt>
                <c:pt idx="343">
                  <c:v>1050</c:v>
                </c:pt>
                <c:pt idx="344">
                  <c:v>1050</c:v>
                </c:pt>
                <c:pt idx="345">
                  <c:v>1050</c:v>
                </c:pt>
                <c:pt idx="346">
                  <c:v>960</c:v>
                </c:pt>
                <c:pt idx="347">
                  <c:v>960</c:v>
                </c:pt>
                <c:pt idx="348">
                  <c:v>960</c:v>
                </c:pt>
                <c:pt idx="349">
                  <c:v>960</c:v>
                </c:pt>
                <c:pt idx="350">
                  <c:v>960</c:v>
                </c:pt>
                <c:pt idx="351">
                  <c:v>960</c:v>
                </c:pt>
                <c:pt idx="352">
                  <c:v>960</c:v>
                </c:pt>
                <c:pt idx="353">
                  <c:v>930</c:v>
                </c:pt>
                <c:pt idx="354">
                  <c:v>920</c:v>
                </c:pt>
                <c:pt idx="355">
                  <c:v>920</c:v>
                </c:pt>
                <c:pt idx="356">
                  <c:v>910</c:v>
                </c:pt>
                <c:pt idx="357">
                  <c:v>910</c:v>
                </c:pt>
                <c:pt idx="358">
                  <c:v>910</c:v>
                </c:pt>
                <c:pt idx="359">
                  <c:v>910</c:v>
                </c:pt>
                <c:pt idx="360">
                  <c:v>910</c:v>
                </c:pt>
                <c:pt idx="361">
                  <c:v>905</c:v>
                </c:pt>
                <c:pt idx="362">
                  <c:v>905</c:v>
                </c:pt>
                <c:pt idx="363">
                  <c:v>900</c:v>
                </c:pt>
                <c:pt idx="364">
                  <c:v>900</c:v>
                </c:pt>
                <c:pt idx="365">
                  <c:v>870</c:v>
                </c:pt>
                <c:pt idx="366">
                  <c:v>850</c:v>
                </c:pt>
                <c:pt idx="367">
                  <c:v>825</c:v>
                </c:pt>
                <c:pt idx="368">
                  <c:v>825</c:v>
                </c:pt>
                <c:pt idx="369">
                  <c:v>825</c:v>
                </c:pt>
                <c:pt idx="370">
                  <c:v>825</c:v>
                </c:pt>
                <c:pt idx="371">
                  <c:v>825</c:v>
                </c:pt>
                <c:pt idx="372">
                  <c:v>825</c:v>
                </c:pt>
                <c:pt idx="373">
                  <c:v>825</c:v>
                </c:pt>
                <c:pt idx="374">
                  <c:v>825</c:v>
                </c:pt>
                <c:pt idx="375">
                  <c:v>825</c:v>
                </c:pt>
                <c:pt idx="376">
                  <c:v>825</c:v>
                </c:pt>
                <c:pt idx="377">
                  <c:v>825</c:v>
                </c:pt>
                <c:pt idx="378">
                  <c:v>825</c:v>
                </c:pt>
                <c:pt idx="379">
                  <c:v>825</c:v>
                </c:pt>
                <c:pt idx="380">
                  <c:v>825</c:v>
                </c:pt>
                <c:pt idx="381">
                  <c:v>825</c:v>
                </c:pt>
                <c:pt idx="382">
                  <c:v>820</c:v>
                </c:pt>
                <c:pt idx="383">
                  <c:v>820</c:v>
                </c:pt>
                <c:pt idx="384">
                  <c:v>815</c:v>
                </c:pt>
                <c:pt idx="385">
                  <c:v>815</c:v>
                </c:pt>
                <c:pt idx="386">
                  <c:v>808</c:v>
                </c:pt>
                <c:pt idx="387">
                  <c:v>808</c:v>
                </c:pt>
                <c:pt idx="388">
                  <c:v>808</c:v>
                </c:pt>
                <c:pt idx="389">
                  <c:v>808</c:v>
                </c:pt>
                <c:pt idx="390">
                  <c:v>808</c:v>
                </c:pt>
                <c:pt idx="391">
                  <c:v>808</c:v>
                </c:pt>
                <c:pt idx="392">
                  <c:v>808</c:v>
                </c:pt>
                <c:pt idx="393">
                  <c:v>808</c:v>
                </c:pt>
                <c:pt idx="394">
                  <c:v>808</c:v>
                </c:pt>
                <c:pt idx="395">
                  <c:v>808</c:v>
                </c:pt>
                <c:pt idx="396">
                  <c:v>808</c:v>
                </c:pt>
                <c:pt idx="397">
                  <c:v>808</c:v>
                </c:pt>
                <c:pt idx="398">
                  <c:v>808</c:v>
                </c:pt>
                <c:pt idx="399">
                  <c:v>808</c:v>
                </c:pt>
                <c:pt idx="400">
                  <c:v>808</c:v>
                </c:pt>
                <c:pt idx="401">
                  <c:v>808</c:v>
                </c:pt>
                <c:pt idx="402">
                  <c:v>808</c:v>
                </c:pt>
                <c:pt idx="403">
                  <c:v>808</c:v>
                </c:pt>
                <c:pt idx="404">
                  <c:v>808</c:v>
                </c:pt>
                <c:pt idx="405">
                  <c:v>808</c:v>
                </c:pt>
                <c:pt idx="406">
                  <c:v>808</c:v>
                </c:pt>
                <c:pt idx="407">
                  <c:v>808</c:v>
                </c:pt>
                <c:pt idx="408">
                  <c:v>808</c:v>
                </c:pt>
                <c:pt idx="409">
                  <c:v>808</c:v>
                </c:pt>
                <c:pt idx="410">
                  <c:v>808</c:v>
                </c:pt>
                <c:pt idx="411">
                  <c:v>808</c:v>
                </c:pt>
                <c:pt idx="412">
                  <c:v>808</c:v>
                </c:pt>
                <c:pt idx="413">
                  <c:v>808</c:v>
                </c:pt>
                <c:pt idx="414">
                  <c:v>808</c:v>
                </c:pt>
                <c:pt idx="415">
                  <c:v>808</c:v>
                </c:pt>
                <c:pt idx="416">
                  <c:v>808</c:v>
                </c:pt>
                <c:pt idx="417">
                  <c:v>809</c:v>
                </c:pt>
                <c:pt idx="418">
                  <c:v>809</c:v>
                </c:pt>
                <c:pt idx="419">
                  <c:v>810</c:v>
                </c:pt>
                <c:pt idx="420">
                  <c:v>810</c:v>
                </c:pt>
                <c:pt idx="421">
                  <c:v>810</c:v>
                </c:pt>
                <c:pt idx="422">
                  <c:v>810</c:v>
                </c:pt>
                <c:pt idx="423">
                  <c:v>810</c:v>
                </c:pt>
                <c:pt idx="424">
                  <c:v>810</c:v>
                </c:pt>
                <c:pt idx="425">
                  <c:v>810</c:v>
                </c:pt>
                <c:pt idx="426">
                  <c:v>810</c:v>
                </c:pt>
                <c:pt idx="427">
                  <c:v>810</c:v>
                </c:pt>
                <c:pt idx="428">
                  <c:v>810</c:v>
                </c:pt>
                <c:pt idx="429">
                  <c:v>810</c:v>
                </c:pt>
                <c:pt idx="430">
                  <c:v>810</c:v>
                </c:pt>
                <c:pt idx="431">
                  <c:v>810</c:v>
                </c:pt>
                <c:pt idx="432">
                  <c:v>810</c:v>
                </c:pt>
                <c:pt idx="433">
                  <c:v>810</c:v>
                </c:pt>
                <c:pt idx="434">
                  <c:v>810</c:v>
                </c:pt>
                <c:pt idx="435">
                  <c:v>810</c:v>
                </c:pt>
                <c:pt idx="436">
                  <c:v>810</c:v>
                </c:pt>
                <c:pt idx="437">
                  <c:v>810</c:v>
                </c:pt>
                <c:pt idx="438">
                  <c:v>810</c:v>
                </c:pt>
                <c:pt idx="439">
                  <c:v>810</c:v>
                </c:pt>
                <c:pt idx="440">
                  <c:v>810</c:v>
                </c:pt>
                <c:pt idx="441">
                  <c:v>810</c:v>
                </c:pt>
                <c:pt idx="442">
                  <c:v>810</c:v>
                </c:pt>
                <c:pt idx="443">
                  <c:v>810</c:v>
                </c:pt>
                <c:pt idx="444">
                  <c:v>810</c:v>
                </c:pt>
                <c:pt idx="445">
                  <c:v>810</c:v>
                </c:pt>
                <c:pt idx="446">
                  <c:v>810</c:v>
                </c:pt>
                <c:pt idx="447">
                  <c:v>810</c:v>
                </c:pt>
                <c:pt idx="448">
                  <c:v>810</c:v>
                </c:pt>
                <c:pt idx="449">
                  <c:v>810</c:v>
                </c:pt>
                <c:pt idx="450">
                  <c:v>810</c:v>
                </c:pt>
                <c:pt idx="451">
                  <c:v>810</c:v>
                </c:pt>
                <c:pt idx="452">
                  <c:v>805</c:v>
                </c:pt>
                <c:pt idx="453">
                  <c:v>805</c:v>
                </c:pt>
                <c:pt idx="454">
                  <c:v>800</c:v>
                </c:pt>
                <c:pt idx="455">
                  <c:v>800</c:v>
                </c:pt>
                <c:pt idx="456">
                  <c:v>760</c:v>
                </c:pt>
                <c:pt idx="457">
                  <c:v>760</c:v>
                </c:pt>
                <c:pt idx="458">
                  <c:v>760</c:v>
                </c:pt>
                <c:pt idx="459">
                  <c:v>760</c:v>
                </c:pt>
                <c:pt idx="460">
                  <c:v>760</c:v>
                </c:pt>
                <c:pt idx="461">
                  <c:v>760</c:v>
                </c:pt>
                <c:pt idx="462">
                  <c:v>760</c:v>
                </c:pt>
                <c:pt idx="463">
                  <c:v>740</c:v>
                </c:pt>
                <c:pt idx="464">
                  <c:v>740</c:v>
                </c:pt>
                <c:pt idx="465">
                  <c:v>740</c:v>
                </c:pt>
                <c:pt idx="466">
                  <c:v>740</c:v>
                </c:pt>
                <c:pt idx="467">
                  <c:v>740</c:v>
                </c:pt>
                <c:pt idx="468">
                  <c:v>740</c:v>
                </c:pt>
                <c:pt idx="469">
                  <c:v>725</c:v>
                </c:pt>
                <c:pt idx="470">
                  <c:v>725</c:v>
                </c:pt>
                <c:pt idx="471">
                  <c:v>725</c:v>
                </c:pt>
                <c:pt idx="472">
                  <c:v>725</c:v>
                </c:pt>
                <c:pt idx="473">
                  <c:v>725</c:v>
                </c:pt>
                <c:pt idx="474">
                  <c:v>725</c:v>
                </c:pt>
                <c:pt idx="475">
                  <c:v>725</c:v>
                </c:pt>
                <c:pt idx="476">
                  <c:v>725</c:v>
                </c:pt>
                <c:pt idx="477">
                  <c:v>725</c:v>
                </c:pt>
                <c:pt idx="478">
                  <c:v>725</c:v>
                </c:pt>
                <c:pt idx="479">
                  <c:v>725</c:v>
                </c:pt>
                <c:pt idx="480">
                  <c:v>722.5</c:v>
                </c:pt>
                <c:pt idx="481">
                  <c:v>722.5</c:v>
                </c:pt>
                <c:pt idx="482">
                  <c:v>720</c:v>
                </c:pt>
                <c:pt idx="483">
                  <c:v>720</c:v>
                </c:pt>
                <c:pt idx="484">
                  <c:v>720</c:v>
                </c:pt>
                <c:pt idx="485">
                  <c:v>700</c:v>
                </c:pt>
                <c:pt idx="486">
                  <c:v>700</c:v>
                </c:pt>
                <c:pt idx="487">
                  <c:v>700</c:v>
                </c:pt>
                <c:pt idx="488">
                  <c:v>700</c:v>
                </c:pt>
                <c:pt idx="489">
                  <c:v>700</c:v>
                </c:pt>
                <c:pt idx="490">
                  <c:v>685</c:v>
                </c:pt>
                <c:pt idx="491">
                  <c:v>685</c:v>
                </c:pt>
                <c:pt idx="492">
                  <c:v>685</c:v>
                </c:pt>
                <c:pt idx="493">
                  <c:v>677</c:v>
                </c:pt>
                <c:pt idx="494">
                  <c:v>674.5</c:v>
                </c:pt>
                <c:pt idx="495">
                  <c:v>674.5</c:v>
                </c:pt>
                <c:pt idx="496">
                  <c:v>672</c:v>
                </c:pt>
                <c:pt idx="497">
                  <c:v>672</c:v>
                </c:pt>
                <c:pt idx="498">
                  <c:v>672</c:v>
                </c:pt>
                <c:pt idx="499">
                  <c:v>672</c:v>
                </c:pt>
              </c:numCache>
            </c:numRef>
          </c:val>
          <c:smooth val="0"/>
          <c:extLst>
            <c:ext xmlns:c16="http://schemas.microsoft.com/office/drawing/2014/chart" uri="{C3380CC4-5D6E-409C-BE32-E72D297353CC}">
              <c16:uniqueId val="{00000001-E922-482F-B99C-97401326EF22}"/>
            </c:ext>
          </c:extLst>
        </c:ser>
        <c:ser>
          <c:idx val="2"/>
          <c:order val="2"/>
          <c:tx>
            <c:strRef>
              <c:f>焦煤基差!$B$2</c:f>
              <c:strCache>
                <c:ptCount val="1"/>
                <c:pt idx="0">
                  <c:v>期货收盘价(活跃合约):焦煤</c:v>
                </c:pt>
              </c:strCache>
            </c:strRef>
          </c:tx>
          <c:spPr>
            <a:ln w="12700" cap="rnd">
              <a:solidFill>
                <a:schemeClr val="accent3"/>
              </a:solidFill>
              <a:round/>
            </a:ln>
            <a:effectLst/>
          </c:spPr>
          <c:marker>
            <c:symbol val="none"/>
          </c:marker>
          <c:cat>
            <c:numRef>
              <c:f>焦煤基差!$A$5:$A$1021</c:f>
              <c:numCache>
                <c:formatCode>yyyy\-mm\-dd;@</c:formatCode>
                <c:ptCount val="1017"/>
                <c:pt idx="0">
                  <c:v>42978</c:v>
                </c:pt>
                <c:pt idx="1">
                  <c:v>42977</c:v>
                </c:pt>
                <c:pt idx="2">
                  <c:v>42976</c:v>
                </c:pt>
                <c:pt idx="3">
                  <c:v>42975</c:v>
                </c:pt>
                <c:pt idx="4">
                  <c:v>42974</c:v>
                </c:pt>
                <c:pt idx="5">
                  <c:v>42973</c:v>
                </c:pt>
                <c:pt idx="6">
                  <c:v>42972</c:v>
                </c:pt>
                <c:pt idx="7">
                  <c:v>42971</c:v>
                </c:pt>
                <c:pt idx="8">
                  <c:v>42970</c:v>
                </c:pt>
                <c:pt idx="9">
                  <c:v>42969</c:v>
                </c:pt>
                <c:pt idx="10">
                  <c:v>42968</c:v>
                </c:pt>
                <c:pt idx="11">
                  <c:v>42967</c:v>
                </c:pt>
                <c:pt idx="12">
                  <c:v>42966</c:v>
                </c:pt>
                <c:pt idx="13">
                  <c:v>42965</c:v>
                </c:pt>
                <c:pt idx="14">
                  <c:v>42964</c:v>
                </c:pt>
                <c:pt idx="15">
                  <c:v>42963</c:v>
                </c:pt>
                <c:pt idx="16">
                  <c:v>42962</c:v>
                </c:pt>
                <c:pt idx="17">
                  <c:v>42961</c:v>
                </c:pt>
                <c:pt idx="18">
                  <c:v>42960</c:v>
                </c:pt>
                <c:pt idx="19">
                  <c:v>42959</c:v>
                </c:pt>
                <c:pt idx="20">
                  <c:v>42958</c:v>
                </c:pt>
                <c:pt idx="21">
                  <c:v>42957</c:v>
                </c:pt>
                <c:pt idx="22">
                  <c:v>42956</c:v>
                </c:pt>
                <c:pt idx="23">
                  <c:v>42955</c:v>
                </c:pt>
                <c:pt idx="24">
                  <c:v>42954</c:v>
                </c:pt>
                <c:pt idx="25">
                  <c:v>42953</c:v>
                </c:pt>
                <c:pt idx="26">
                  <c:v>42952</c:v>
                </c:pt>
                <c:pt idx="27">
                  <c:v>42951</c:v>
                </c:pt>
                <c:pt idx="28">
                  <c:v>42950</c:v>
                </c:pt>
                <c:pt idx="29">
                  <c:v>42949</c:v>
                </c:pt>
                <c:pt idx="30">
                  <c:v>42948</c:v>
                </c:pt>
                <c:pt idx="31">
                  <c:v>42947</c:v>
                </c:pt>
                <c:pt idx="32">
                  <c:v>42946</c:v>
                </c:pt>
                <c:pt idx="33">
                  <c:v>42945</c:v>
                </c:pt>
                <c:pt idx="34">
                  <c:v>42944</c:v>
                </c:pt>
                <c:pt idx="35">
                  <c:v>42943</c:v>
                </c:pt>
                <c:pt idx="36">
                  <c:v>42942</c:v>
                </c:pt>
                <c:pt idx="37">
                  <c:v>42941</c:v>
                </c:pt>
                <c:pt idx="38">
                  <c:v>42940</c:v>
                </c:pt>
                <c:pt idx="39">
                  <c:v>42939</c:v>
                </c:pt>
                <c:pt idx="40">
                  <c:v>42938</c:v>
                </c:pt>
                <c:pt idx="41">
                  <c:v>42937</c:v>
                </c:pt>
                <c:pt idx="42">
                  <c:v>42936</c:v>
                </c:pt>
                <c:pt idx="43">
                  <c:v>42935</c:v>
                </c:pt>
                <c:pt idx="44">
                  <c:v>42934</c:v>
                </c:pt>
                <c:pt idx="45">
                  <c:v>42933</c:v>
                </c:pt>
                <c:pt idx="46">
                  <c:v>42932</c:v>
                </c:pt>
                <c:pt idx="47">
                  <c:v>42931</c:v>
                </c:pt>
                <c:pt idx="48">
                  <c:v>42930</c:v>
                </c:pt>
                <c:pt idx="49">
                  <c:v>42929</c:v>
                </c:pt>
                <c:pt idx="50">
                  <c:v>42928</c:v>
                </c:pt>
                <c:pt idx="51">
                  <c:v>42927</c:v>
                </c:pt>
                <c:pt idx="52">
                  <c:v>42926</c:v>
                </c:pt>
                <c:pt idx="53">
                  <c:v>42925</c:v>
                </c:pt>
                <c:pt idx="54">
                  <c:v>42924</c:v>
                </c:pt>
                <c:pt idx="55">
                  <c:v>42923</c:v>
                </c:pt>
                <c:pt idx="56">
                  <c:v>42922</c:v>
                </c:pt>
                <c:pt idx="57">
                  <c:v>42921</c:v>
                </c:pt>
                <c:pt idx="58">
                  <c:v>42920</c:v>
                </c:pt>
                <c:pt idx="59">
                  <c:v>42919</c:v>
                </c:pt>
                <c:pt idx="60">
                  <c:v>42918</c:v>
                </c:pt>
                <c:pt idx="61">
                  <c:v>42917</c:v>
                </c:pt>
                <c:pt idx="62">
                  <c:v>42916</c:v>
                </c:pt>
                <c:pt idx="63">
                  <c:v>42915</c:v>
                </c:pt>
                <c:pt idx="64">
                  <c:v>42914</c:v>
                </c:pt>
                <c:pt idx="65">
                  <c:v>42913</c:v>
                </c:pt>
                <c:pt idx="66">
                  <c:v>42912</c:v>
                </c:pt>
                <c:pt idx="67">
                  <c:v>42911</c:v>
                </c:pt>
                <c:pt idx="68">
                  <c:v>42910</c:v>
                </c:pt>
                <c:pt idx="69">
                  <c:v>42909</c:v>
                </c:pt>
                <c:pt idx="70">
                  <c:v>42908</c:v>
                </c:pt>
                <c:pt idx="71">
                  <c:v>42907</c:v>
                </c:pt>
                <c:pt idx="72">
                  <c:v>42906</c:v>
                </c:pt>
                <c:pt idx="73">
                  <c:v>42905</c:v>
                </c:pt>
                <c:pt idx="74">
                  <c:v>42904</c:v>
                </c:pt>
                <c:pt idx="75">
                  <c:v>42903</c:v>
                </c:pt>
                <c:pt idx="76">
                  <c:v>42902</c:v>
                </c:pt>
                <c:pt idx="77">
                  <c:v>42901</c:v>
                </c:pt>
                <c:pt idx="78">
                  <c:v>42900</c:v>
                </c:pt>
                <c:pt idx="79">
                  <c:v>42899</c:v>
                </c:pt>
                <c:pt idx="80">
                  <c:v>42898</c:v>
                </c:pt>
                <c:pt idx="81">
                  <c:v>42897</c:v>
                </c:pt>
                <c:pt idx="82">
                  <c:v>42896</c:v>
                </c:pt>
                <c:pt idx="83">
                  <c:v>42895</c:v>
                </c:pt>
                <c:pt idx="84">
                  <c:v>42894</c:v>
                </c:pt>
                <c:pt idx="85">
                  <c:v>42893</c:v>
                </c:pt>
                <c:pt idx="86">
                  <c:v>42892</c:v>
                </c:pt>
                <c:pt idx="87">
                  <c:v>42891</c:v>
                </c:pt>
                <c:pt idx="88">
                  <c:v>42890</c:v>
                </c:pt>
                <c:pt idx="89">
                  <c:v>42889</c:v>
                </c:pt>
                <c:pt idx="90">
                  <c:v>42888</c:v>
                </c:pt>
                <c:pt idx="91">
                  <c:v>42887</c:v>
                </c:pt>
                <c:pt idx="92">
                  <c:v>42886</c:v>
                </c:pt>
                <c:pt idx="93">
                  <c:v>42885</c:v>
                </c:pt>
                <c:pt idx="94">
                  <c:v>42884</c:v>
                </c:pt>
                <c:pt idx="95">
                  <c:v>42883</c:v>
                </c:pt>
                <c:pt idx="96">
                  <c:v>42882</c:v>
                </c:pt>
                <c:pt idx="97">
                  <c:v>42881</c:v>
                </c:pt>
                <c:pt idx="98">
                  <c:v>42880</c:v>
                </c:pt>
                <c:pt idx="99">
                  <c:v>42879</c:v>
                </c:pt>
                <c:pt idx="100">
                  <c:v>42878</c:v>
                </c:pt>
                <c:pt idx="101">
                  <c:v>42877</c:v>
                </c:pt>
                <c:pt idx="102">
                  <c:v>42876</c:v>
                </c:pt>
                <c:pt idx="103">
                  <c:v>42875</c:v>
                </c:pt>
                <c:pt idx="104">
                  <c:v>42874</c:v>
                </c:pt>
                <c:pt idx="105">
                  <c:v>42873</c:v>
                </c:pt>
                <c:pt idx="106">
                  <c:v>42872</c:v>
                </c:pt>
                <c:pt idx="107">
                  <c:v>42871</c:v>
                </c:pt>
                <c:pt idx="108">
                  <c:v>42870</c:v>
                </c:pt>
                <c:pt idx="109">
                  <c:v>42869</c:v>
                </c:pt>
                <c:pt idx="110">
                  <c:v>42868</c:v>
                </c:pt>
                <c:pt idx="111">
                  <c:v>42867</c:v>
                </c:pt>
                <c:pt idx="112">
                  <c:v>42866</c:v>
                </c:pt>
                <c:pt idx="113">
                  <c:v>42865</c:v>
                </c:pt>
                <c:pt idx="114">
                  <c:v>42864</c:v>
                </c:pt>
                <c:pt idx="115">
                  <c:v>42863</c:v>
                </c:pt>
                <c:pt idx="116">
                  <c:v>42862</c:v>
                </c:pt>
                <c:pt idx="117">
                  <c:v>42861</c:v>
                </c:pt>
                <c:pt idx="118">
                  <c:v>42860</c:v>
                </c:pt>
                <c:pt idx="119">
                  <c:v>42859</c:v>
                </c:pt>
                <c:pt idx="120">
                  <c:v>42858</c:v>
                </c:pt>
                <c:pt idx="121">
                  <c:v>42857</c:v>
                </c:pt>
                <c:pt idx="122">
                  <c:v>42856</c:v>
                </c:pt>
                <c:pt idx="123">
                  <c:v>42855</c:v>
                </c:pt>
                <c:pt idx="124">
                  <c:v>42854</c:v>
                </c:pt>
                <c:pt idx="125">
                  <c:v>42853</c:v>
                </c:pt>
                <c:pt idx="126">
                  <c:v>42852</c:v>
                </c:pt>
                <c:pt idx="127">
                  <c:v>42851</c:v>
                </c:pt>
                <c:pt idx="128">
                  <c:v>42850</c:v>
                </c:pt>
                <c:pt idx="129">
                  <c:v>42849</c:v>
                </c:pt>
                <c:pt idx="130">
                  <c:v>42848</c:v>
                </c:pt>
                <c:pt idx="131">
                  <c:v>42847</c:v>
                </c:pt>
                <c:pt idx="132">
                  <c:v>42846</c:v>
                </c:pt>
                <c:pt idx="133">
                  <c:v>42845</c:v>
                </c:pt>
                <c:pt idx="134">
                  <c:v>42844</c:v>
                </c:pt>
                <c:pt idx="135">
                  <c:v>42843</c:v>
                </c:pt>
                <c:pt idx="136">
                  <c:v>42842</c:v>
                </c:pt>
                <c:pt idx="137">
                  <c:v>42841</c:v>
                </c:pt>
                <c:pt idx="138">
                  <c:v>42840</c:v>
                </c:pt>
                <c:pt idx="139">
                  <c:v>42839</c:v>
                </c:pt>
                <c:pt idx="140">
                  <c:v>42838</c:v>
                </c:pt>
                <c:pt idx="141">
                  <c:v>42837</c:v>
                </c:pt>
                <c:pt idx="142">
                  <c:v>42836</c:v>
                </c:pt>
                <c:pt idx="143">
                  <c:v>42835</c:v>
                </c:pt>
                <c:pt idx="144">
                  <c:v>42834</c:v>
                </c:pt>
                <c:pt idx="145">
                  <c:v>42833</c:v>
                </c:pt>
                <c:pt idx="146">
                  <c:v>42832</c:v>
                </c:pt>
                <c:pt idx="147">
                  <c:v>42831</c:v>
                </c:pt>
                <c:pt idx="148">
                  <c:v>42830</c:v>
                </c:pt>
                <c:pt idx="149">
                  <c:v>42829</c:v>
                </c:pt>
                <c:pt idx="150">
                  <c:v>42828</c:v>
                </c:pt>
                <c:pt idx="151">
                  <c:v>42827</c:v>
                </c:pt>
                <c:pt idx="152">
                  <c:v>42826</c:v>
                </c:pt>
                <c:pt idx="153">
                  <c:v>42825</c:v>
                </c:pt>
                <c:pt idx="154">
                  <c:v>42824</c:v>
                </c:pt>
                <c:pt idx="155">
                  <c:v>42823</c:v>
                </c:pt>
                <c:pt idx="156">
                  <c:v>42822</c:v>
                </c:pt>
                <c:pt idx="157">
                  <c:v>42821</c:v>
                </c:pt>
                <c:pt idx="158">
                  <c:v>42820</c:v>
                </c:pt>
                <c:pt idx="159">
                  <c:v>42819</c:v>
                </c:pt>
                <c:pt idx="160">
                  <c:v>42818</c:v>
                </c:pt>
                <c:pt idx="161">
                  <c:v>42817</c:v>
                </c:pt>
                <c:pt idx="162">
                  <c:v>42816</c:v>
                </c:pt>
                <c:pt idx="163">
                  <c:v>42815</c:v>
                </c:pt>
                <c:pt idx="164">
                  <c:v>42814</c:v>
                </c:pt>
                <c:pt idx="165">
                  <c:v>42813</c:v>
                </c:pt>
                <c:pt idx="166">
                  <c:v>42812</c:v>
                </c:pt>
                <c:pt idx="167">
                  <c:v>42811</c:v>
                </c:pt>
                <c:pt idx="168">
                  <c:v>42810</c:v>
                </c:pt>
                <c:pt idx="169">
                  <c:v>42809</c:v>
                </c:pt>
                <c:pt idx="170">
                  <c:v>42808</c:v>
                </c:pt>
                <c:pt idx="171">
                  <c:v>42807</c:v>
                </c:pt>
                <c:pt idx="172">
                  <c:v>42806</c:v>
                </c:pt>
                <c:pt idx="173">
                  <c:v>42805</c:v>
                </c:pt>
                <c:pt idx="174">
                  <c:v>42804</c:v>
                </c:pt>
                <c:pt idx="175">
                  <c:v>42803</c:v>
                </c:pt>
                <c:pt idx="176">
                  <c:v>42802</c:v>
                </c:pt>
                <c:pt idx="177">
                  <c:v>42801</c:v>
                </c:pt>
                <c:pt idx="178">
                  <c:v>42800</c:v>
                </c:pt>
                <c:pt idx="179">
                  <c:v>42799</c:v>
                </c:pt>
                <c:pt idx="180">
                  <c:v>42798</c:v>
                </c:pt>
                <c:pt idx="181">
                  <c:v>42797</c:v>
                </c:pt>
                <c:pt idx="182">
                  <c:v>42796</c:v>
                </c:pt>
                <c:pt idx="183">
                  <c:v>42795</c:v>
                </c:pt>
                <c:pt idx="184">
                  <c:v>42794</c:v>
                </c:pt>
                <c:pt idx="185">
                  <c:v>42793</c:v>
                </c:pt>
                <c:pt idx="186">
                  <c:v>42792</c:v>
                </c:pt>
                <c:pt idx="187">
                  <c:v>42791</c:v>
                </c:pt>
                <c:pt idx="188">
                  <c:v>42790</c:v>
                </c:pt>
                <c:pt idx="189">
                  <c:v>42789</c:v>
                </c:pt>
                <c:pt idx="190">
                  <c:v>42788</c:v>
                </c:pt>
                <c:pt idx="191">
                  <c:v>42787</c:v>
                </c:pt>
                <c:pt idx="192">
                  <c:v>42786</c:v>
                </c:pt>
                <c:pt idx="193">
                  <c:v>42785</c:v>
                </c:pt>
                <c:pt idx="194">
                  <c:v>42784</c:v>
                </c:pt>
                <c:pt idx="195">
                  <c:v>42783</c:v>
                </c:pt>
                <c:pt idx="196">
                  <c:v>42782</c:v>
                </c:pt>
                <c:pt idx="197">
                  <c:v>42781</c:v>
                </c:pt>
                <c:pt idx="198">
                  <c:v>42780</c:v>
                </c:pt>
                <c:pt idx="199">
                  <c:v>42779</c:v>
                </c:pt>
                <c:pt idx="200">
                  <c:v>42778</c:v>
                </c:pt>
                <c:pt idx="201">
                  <c:v>42777</c:v>
                </c:pt>
                <c:pt idx="202">
                  <c:v>42776</c:v>
                </c:pt>
                <c:pt idx="203">
                  <c:v>42775</c:v>
                </c:pt>
                <c:pt idx="204">
                  <c:v>42774</c:v>
                </c:pt>
                <c:pt idx="205">
                  <c:v>42773</c:v>
                </c:pt>
                <c:pt idx="206">
                  <c:v>42772</c:v>
                </c:pt>
                <c:pt idx="207">
                  <c:v>42771</c:v>
                </c:pt>
                <c:pt idx="208">
                  <c:v>42770</c:v>
                </c:pt>
                <c:pt idx="209">
                  <c:v>42769</c:v>
                </c:pt>
                <c:pt idx="210">
                  <c:v>42768</c:v>
                </c:pt>
                <c:pt idx="211">
                  <c:v>42767</c:v>
                </c:pt>
                <c:pt idx="212">
                  <c:v>42766</c:v>
                </c:pt>
                <c:pt idx="213">
                  <c:v>42765</c:v>
                </c:pt>
                <c:pt idx="214">
                  <c:v>42764</c:v>
                </c:pt>
                <c:pt idx="215">
                  <c:v>42763</c:v>
                </c:pt>
                <c:pt idx="216">
                  <c:v>42762</c:v>
                </c:pt>
                <c:pt idx="217">
                  <c:v>42761</c:v>
                </c:pt>
                <c:pt idx="218">
                  <c:v>42760</c:v>
                </c:pt>
                <c:pt idx="219">
                  <c:v>42759</c:v>
                </c:pt>
                <c:pt idx="220">
                  <c:v>42758</c:v>
                </c:pt>
                <c:pt idx="221">
                  <c:v>42757</c:v>
                </c:pt>
                <c:pt idx="222">
                  <c:v>42756</c:v>
                </c:pt>
                <c:pt idx="223">
                  <c:v>42755</c:v>
                </c:pt>
                <c:pt idx="224">
                  <c:v>42754</c:v>
                </c:pt>
                <c:pt idx="225">
                  <c:v>42753</c:v>
                </c:pt>
                <c:pt idx="226">
                  <c:v>42752</c:v>
                </c:pt>
                <c:pt idx="227">
                  <c:v>42751</c:v>
                </c:pt>
                <c:pt idx="228">
                  <c:v>42750</c:v>
                </c:pt>
                <c:pt idx="229">
                  <c:v>42749</c:v>
                </c:pt>
                <c:pt idx="230">
                  <c:v>42748</c:v>
                </c:pt>
                <c:pt idx="231">
                  <c:v>42747</c:v>
                </c:pt>
                <c:pt idx="232">
                  <c:v>42746</c:v>
                </c:pt>
                <c:pt idx="233">
                  <c:v>42745</c:v>
                </c:pt>
                <c:pt idx="234">
                  <c:v>42744</c:v>
                </c:pt>
                <c:pt idx="235">
                  <c:v>42743</c:v>
                </c:pt>
                <c:pt idx="236">
                  <c:v>42742</c:v>
                </c:pt>
                <c:pt idx="237">
                  <c:v>42741</c:v>
                </c:pt>
                <c:pt idx="238">
                  <c:v>42740</c:v>
                </c:pt>
                <c:pt idx="239">
                  <c:v>42739</c:v>
                </c:pt>
                <c:pt idx="240">
                  <c:v>42738</c:v>
                </c:pt>
                <c:pt idx="241">
                  <c:v>42737</c:v>
                </c:pt>
                <c:pt idx="242">
                  <c:v>42736</c:v>
                </c:pt>
                <c:pt idx="243">
                  <c:v>42735</c:v>
                </c:pt>
                <c:pt idx="244">
                  <c:v>42734</c:v>
                </c:pt>
                <c:pt idx="245">
                  <c:v>42733</c:v>
                </c:pt>
                <c:pt idx="246">
                  <c:v>42732</c:v>
                </c:pt>
                <c:pt idx="247">
                  <c:v>42731</c:v>
                </c:pt>
                <c:pt idx="248">
                  <c:v>42730</c:v>
                </c:pt>
                <c:pt idx="249">
                  <c:v>42729</c:v>
                </c:pt>
                <c:pt idx="250">
                  <c:v>42728</c:v>
                </c:pt>
                <c:pt idx="251">
                  <c:v>42727</c:v>
                </c:pt>
                <c:pt idx="252">
                  <c:v>42726</c:v>
                </c:pt>
                <c:pt idx="253">
                  <c:v>42725</c:v>
                </c:pt>
                <c:pt idx="254">
                  <c:v>42724</c:v>
                </c:pt>
                <c:pt idx="255">
                  <c:v>42723</c:v>
                </c:pt>
                <c:pt idx="256">
                  <c:v>42722</c:v>
                </c:pt>
                <c:pt idx="257">
                  <c:v>42721</c:v>
                </c:pt>
                <c:pt idx="258">
                  <c:v>42720</c:v>
                </c:pt>
                <c:pt idx="259">
                  <c:v>42719</c:v>
                </c:pt>
                <c:pt idx="260">
                  <c:v>42718</c:v>
                </c:pt>
                <c:pt idx="261">
                  <c:v>42717</c:v>
                </c:pt>
                <c:pt idx="262">
                  <c:v>42716</c:v>
                </c:pt>
                <c:pt idx="263">
                  <c:v>42715</c:v>
                </c:pt>
                <c:pt idx="264">
                  <c:v>42714</c:v>
                </c:pt>
                <c:pt idx="265">
                  <c:v>42713</c:v>
                </c:pt>
                <c:pt idx="266">
                  <c:v>42712</c:v>
                </c:pt>
                <c:pt idx="267">
                  <c:v>42711</c:v>
                </c:pt>
                <c:pt idx="268">
                  <c:v>42710</c:v>
                </c:pt>
                <c:pt idx="269">
                  <c:v>42709</c:v>
                </c:pt>
                <c:pt idx="270">
                  <c:v>42708</c:v>
                </c:pt>
                <c:pt idx="271">
                  <c:v>42707</c:v>
                </c:pt>
                <c:pt idx="272">
                  <c:v>42706</c:v>
                </c:pt>
                <c:pt idx="273">
                  <c:v>42705</c:v>
                </c:pt>
                <c:pt idx="274">
                  <c:v>42704</c:v>
                </c:pt>
                <c:pt idx="275">
                  <c:v>42703</c:v>
                </c:pt>
                <c:pt idx="276">
                  <c:v>42702</c:v>
                </c:pt>
                <c:pt idx="277">
                  <c:v>42701</c:v>
                </c:pt>
                <c:pt idx="278">
                  <c:v>42700</c:v>
                </c:pt>
                <c:pt idx="279">
                  <c:v>42699</c:v>
                </c:pt>
                <c:pt idx="280">
                  <c:v>42698</c:v>
                </c:pt>
                <c:pt idx="281">
                  <c:v>42697</c:v>
                </c:pt>
                <c:pt idx="282">
                  <c:v>42696</c:v>
                </c:pt>
                <c:pt idx="283">
                  <c:v>42695</c:v>
                </c:pt>
                <c:pt idx="284">
                  <c:v>42694</c:v>
                </c:pt>
                <c:pt idx="285">
                  <c:v>42693</c:v>
                </c:pt>
                <c:pt idx="286">
                  <c:v>42692</c:v>
                </c:pt>
                <c:pt idx="287">
                  <c:v>42691</c:v>
                </c:pt>
                <c:pt idx="288">
                  <c:v>42690</c:v>
                </c:pt>
                <c:pt idx="289">
                  <c:v>42689</c:v>
                </c:pt>
                <c:pt idx="290">
                  <c:v>42688</c:v>
                </c:pt>
                <c:pt idx="291">
                  <c:v>42687</c:v>
                </c:pt>
                <c:pt idx="292">
                  <c:v>42686</c:v>
                </c:pt>
                <c:pt idx="293">
                  <c:v>42685</c:v>
                </c:pt>
                <c:pt idx="294">
                  <c:v>42684</c:v>
                </c:pt>
                <c:pt idx="295">
                  <c:v>42683</c:v>
                </c:pt>
                <c:pt idx="296">
                  <c:v>42682</c:v>
                </c:pt>
                <c:pt idx="297">
                  <c:v>42681</c:v>
                </c:pt>
                <c:pt idx="298">
                  <c:v>42680</c:v>
                </c:pt>
                <c:pt idx="299">
                  <c:v>42679</c:v>
                </c:pt>
                <c:pt idx="300">
                  <c:v>42678</c:v>
                </c:pt>
                <c:pt idx="301">
                  <c:v>42677</c:v>
                </c:pt>
                <c:pt idx="302">
                  <c:v>42676</c:v>
                </c:pt>
                <c:pt idx="303">
                  <c:v>42675</c:v>
                </c:pt>
                <c:pt idx="304">
                  <c:v>42674</c:v>
                </c:pt>
                <c:pt idx="305">
                  <c:v>42673</c:v>
                </c:pt>
                <c:pt idx="306">
                  <c:v>42672</c:v>
                </c:pt>
                <c:pt idx="307">
                  <c:v>42671</c:v>
                </c:pt>
                <c:pt idx="308">
                  <c:v>42670</c:v>
                </c:pt>
                <c:pt idx="309">
                  <c:v>42669</c:v>
                </c:pt>
                <c:pt idx="310">
                  <c:v>42668</c:v>
                </c:pt>
                <c:pt idx="311">
                  <c:v>42667</c:v>
                </c:pt>
                <c:pt idx="312">
                  <c:v>42666</c:v>
                </c:pt>
                <c:pt idx="313">
                  <c:v>42665</c:v>
                </c:pt>
                <c:pt idx="314">
                  <c:v>42664</c:v>
                </c:pt>
                <c:pt idx="315">
                  <c:v>42663</c:v>
                </c:pt>
                <c:pt idx="316">
                  <c:v>42662</c:v>
                </c:pt>
                <c:pt idx="317">
                  <c:v>42661</c:v>
                </c:pt>
                <c:pt idx="318">
                  <c:v>42660</c:v>
                </c:pt>
                <c:pt idx="319">
                  <c:v>42659</c:v>
                </c:pt>
                <c:pt idx="320">
                  <c:v>42658</c:v>
                </c:pt>
                <c:pt idx="321">
                  <c:v>42657</c:v>
                </c:pt>
                <c:pt idx="322">
                  <c:v>42656</c:v>
                </c:pt>
                <c:pt idx="323">
                  <c:v>42655</c:v>
                </c:pt>
                <c:pt idx="324">
                  <c:v>42654</c:v>
                </c:pt>
                <c:pt idx="325">
                  <c:v>42653</c:v>
                </c:pt>
                <c:pt idx="326">
                  <c:v>42652</c:v>
                </c:pt>
                <c:pt idx="327">
                  <c:v>42651</c:v>
                </c:pt>
                <c:pt idx="328">
                  <c:v>42650</c:v>
                </c:pt>
                <c:pt idx="329">
                  <c:v>42649</c:v>
                </c:pt>
                <c:pt idx="330">
                  <c:v>42648</c:v>
                </c:pt>
                <c:pt idx="331">
                  <c:v>42647</c:v>
                </c:pt>
                <c:pt idx="332">
                  <c:v>42646</c:v>
                </c:pt>
                <c:pt idx="333">
                  <c:v>42645</c:v>
                </c:pt>
                <c:pt idx="334">
                  <c:v>42644</c:v>
                </c:pt>
                <c:pt idx="335">
                  <c:v>42643</c:v>
                </c:pt>
                <c:pt idx="336">
                  <c:v>42642</c:v>
                </c:pt>
                <c:pt idx="337">
                  <c:v>42641</c:v>
                </c:pt>
                <c:pt idx="338">
                  <c:v>42640</c:v>
                </c:pt>
                <c:pt idx="339">
                  <c:v>42639</c:v>
                </c:pt>
                <c:pt idx="340">
                  <c:v>42638</c:v>
                </c:pt>
                <c:pt idx="341">
                  <c:v>42637</c:v>
                </c:pt>
                <c:pt idx="342">
                  <c:v>42636</c:v>
                </c:pt>
                <c:pt idx="343">
                  <c:v>42635</c:v>
                </c:pt>
                <c:pt idx="344">
                  <c:v>42634</c:v>
                </c:pt>
                <c:pt idx="345">
                  <c:v>42633</c:v>
                </c:pt>
                <c:pt idx="346">
                  <c:v>42632</c:v>
                </c:pt>
                <c:pt idx="347">
                  <c:v>42631</c:v>
                </c:pt>
                <c:pt idx="348">
                  <c:v>42630</c:v>
                </c:pt>
                <c:pt idx="349">
                  <c:v>42629</c:v>
                </c:pt>
                <c:pt idx="350">
                  <c:v>42628</c:v>
                </c:pt>
                <c:pt idx="351">
                  <c:v>42627</c:v>
                </c:pt>
                <c:pt idx="352">
                  <c:v>42626</c:v>
                </c:pt>
                <c:pt idx="353">
                  <c:v>42625</c:v>
                </c:pt>
                <c:pt idx="354">
                  <c:v>42624</c:v>
                </c:pt>
                <c:pt idx="355">
                  <c:v>42623</c:v>
                </c:pt>
                <c:pt idx="356">
                  <c:v>42622</c:v>
                </c:pt>
                <c:pt idx="357">
                  <c:v>42621</c:v>
                </c:pt>
                <c:pt idx="358">
                  <c:v>42620</c:v>
                </c:pt>
                <c:pt idx="359">
                  <c:v>42619</c:v>
                </c:pt>
                <c:pt idx="360">
                  <c:v>42618</c:v>
                </c:pt>
                <c:pt idx="361">
                  <c:v>42617</c:v>
                </c:pt>
                <c:pt idx="362">
                  <c:v>42616</c:v>
                </c:pt>
                <c:pt idx="363">
                  <c:v>42615</c:v>
                </c:pt>
                <c:pt idx="364">
                  <c:v>42614</c:v>
                </c:pt>
                <c:pt idx="365">
                  <c:v>42613</c:v>
                </c:pt>
                <c:pt idx="366">
                  <c:v>42612</c:v>
                </c:pt>
                <c:pt idx="367">
                  <c:v>42611</c:v>
                </c:pt>
                <c:pt idx="368">
                  <c:v>42610</c:v>
                </c:pt>
                <c:pt idx="369">
                  <c:v>42609</c:v>
                </c:pt>
                <c:pt idx="370">
                  <c:v>42608</c:v>
                </c:pt>
                <c:pt idx="371">
                  <c:v>42607</c:v>
                </c:pt>
                <c:pt idx="372">
                  <c:v>42606</c:v>
                </c:pt>
                <c:pt idx="373">
                  <c:v>42605</c:v>
                </c:pt>
                <c:pt idx="374">
                  <c:v>42604</c:v>
                </c:pt>
                <c:pt idx="375">
                  <c:v>42603</c:v>
                </c:pt>
                <c:pt idx="376">
                  <c:v>42602</c:v>
                </c:pt>
                <c:pt idx="377">
                  <c:v>42601</c:v>
                </c:pt>
                <c:pt idx="378">
                  <c:v>42600</c:v>
                </c:pt>
                <c:pt idx="379">
                  <c:v>42599</c:v>
                </c:pt>
                <c:pt idx="380">
                  <c:v>42598</c:v>
                </c:pt>
                <c:pt idx="381">
                  <c:v>42597</c:v>
                </c:pt>
                <c:pt idx="382">
                  <c:v>42596</c:v>
                </c:pt>
                <c:pt idx="383">
                  <c:v>42595</c:v>
                </c:pt>
                <c:pt idx="384">
                  <c:v>42594</c:v>
                </c:pt>
                <c:pt idx="385">
                  <c:v>42593</c:v>
                </c:pt>
                <c:pt idx="386">
                  <c:v>42592</c:v>
                </c:pt>
                <c:pt idx="387">
                  <c:v>42591</c:v>
                </c:pt>
                <c:pt idx="388">
                  <c:v>42590</c:v>
                </c:pt>
                <c:pt idx="389">
                  <c:v>42589</c:v>
                </c:pt>
                <c:pt idx="390">
                  <c:v>42588</c:v>
                </c:pt>
                <c:pt idx="391">
                  <c:v>42587</c:v>
                </c:pt>
                <c:pt idx="392">
                  <c:v>42586</c:v>
                </c:pt>
                <c:pt idx="393">
                  <c:v>42585</c:v>
                </c:pt>
                <c:pt idx="394">
                  <c:v>42584</c:v>
                </c:pt>
                <c:pt idx="395">
                  <c:v>42583</c:v>
                </c:pt>
                <c:pt idx="396">
                  <c:v>42582</c:v>
                </c:pt>
                <c:pt idx="397">
                  <c:v>42581</c:v>
                </c:pt>
                <c:pt idx="398">
                  <c:v>42580</c:v>
                </c:pt>
                <c:pt idx="399">
                  <c:v>42579</c:v>
                </c:pt>
                <c:pt idx="400">
                  <c:v>42578</c:v>
                </c:pt>
                <c:pt idx="401">
                  <c:v>42577</c:v>
                </c:pt>
                <c:pt idx="402">
                  <c:v>42576</c:v>
                </c:pt>
                <c:pt idx="403">
                  <c:v>42575</c:v>
                </c:pt>
                <c:pt idx="404">
                  <c:v>42574</c:v>
                </c:pt>
                <c:pt idx="405">
                  <c:v>42573</c:v>
                </c:pt>
                <c:pt idx="406">
                  <c:v>42572</c:v>
                </c:pt>
                <c:pt idx="407">
                  <c:v>42571</c:v>
                </c:pt>
                <c:pt idx="408">
                  <c:v>42570</c:v>
                </c:pt>
                <c:pt idx="409">
                  <c:v>42569</c:v>
                </c:pt>
                <c:pt idx="410">
                  <c:v>42568</c:v>
                </c:pt>
                <c:pt idx="411">
                  <c:v>42567</c:v>
                </c:pt>
                <c:pt idx="412">
                  <c:v>42566</c:v>
                </c:pt>
                <c:pt idx="413">
                  <c:v>42565</c:v>
                </c:pt>
                <c:pt idx="414">
                  <c:v>42564</c:v>
                </c:pt>
                <c:pt idx="415">
                  <c:v>42563</c:v>
                </c:pt>
                <c:pt idx="416">
                  <c:v>42562</c:v>
                </c:pt>
                <c:pt idx="417">
                  <c:v>42561</c:v>
                </c:pt>
                <c:pt idx="418">
                  <c:v>42560</c:v>
                </c:pt>
                <c:pt idx="419">
                  <c:v>42559</c:v>
                </c:pt>
                <c:pt idx="420">
                  <c:v>42558</c:v>
                </c:pt>
                <c:pt idx="421">
                  <c:v>42557</c:v>
                </c:pt>
                <c:pt idx="422">
                  <c:v>42556</c:v>
                </c:pt>
                <c:pt idx="423">
                  <c:v>42555</c:v>
                </c:pt>
                <c:pt idx="424">
                  <c:v>42554</c:v>
                </c:pt>
                <c:pt idx="425">
                  <c:v>42553</c:v>
                </c:pt>
                <c:pt idx="426">
                  <c:v>42552</c:v>
                </c:pt>
                <c:pt idx="427">
                  <c:v>42551</c:v>
                </c:pt>
                <c:pt idx="428">
                  <c:v>42550</c:v>
                </c:pt>
                <c:pt idx="429">
                  <c:v>42549</c:v>
                </c:pt>
                <c:pt idx="430">
                  <c:v>42548</c:v>
                </c:pt>
                <c:pt idx="431">
                  <c:v>42547</c:v>
                </c:pt>
                <c:pt idx="432">
                  <c:v>42546</c:v>
                </c:pt>
                <c:pt idx="433">
                  <c:v>42545</c:v>
                </c:pt>
                <c:pt idx="434">
                  <c:v>42544</c:v>
                </c:pt>
                <c:pt idx="435">
                  <c:v>42543</c:v>
                </c:pt>
                <c:pt idx="436">
                  <c:v>42542</c:v>
                </c:pt>
                <c:pt idx="437">
                  <c:v>42541</c:v>
                </c:pt>
                <c:pt idx="438">
                  <c:v>42540</c:v>
                </c:pt>
                <c:pt idx="439">
                  <c:v>42539</c:v>
                </c:pt>
                <c:pt idx="440">
                  <c:v>42538</c:v>
                </c:pt>
                <c:pt idx="441">
                  <c:v>42537</c:v>
                </c:pt>
                <c:pt idx="442">
                  <c:v>42536</c:v>
                </c:pt>
                <c:pt idx="443">
                  <c:v>42535</c:v>
                </c:pt>
                <c:pt idx="444">
                  <c:v>42534</c:v>
                </c:pt>
                <c:pt idx="445">
                  <c:v>42533</c:v>
                </c:pt>
                <c:pt idx="446">
                  <c:v>42532</c:v>
                </c:pt>
                <c:pt idx="447">
                  <c:v>42531</c:v>
                </c:pt>
                <c:pt idx="448">
                  <c:v>42530</c:v>
                </c:pt>
                <c:pt idx="449">
                  <c:v>42529</c:v>
                </c:pt>
                <c:pt idx="450">
                  <c:v>42528</c:v>
                </c:pt>
                <c:pt idx="451">
                  <c:v>42527</c:v>
                </c:pt>
                <c:pt idx="452">
                  <c:v>42526</c:v>
                </c:pt>
                <c:pt idx="453">
                  <c:v>42525</c:v>
                </c:pt>
                <c:pt idx="454">
                  <c:v>42524</c:v>
                </c:pt>
                <c:pt idx="455">
                  <c:v>42523</c:v>
                </c:pt>
                <c:pt idx="456">
                  <c:v>42522</c:v>
                </c:pt>
                <c:pt idx="457">
                  <c:v>42521</c:v>
                </c:pt>
                <c:pt idx="458">
                  <c:v>42520</c:v>
                </c:pt>
                <c:pt idx="459">
                  <c:v>42519</c:v>
                </c:pt>
                <c:pt idx="460">
                  <c:v>42518</c:v>
                </c:pt>
                <c:pt idx="461">
                  <c:v>42517</c:v>
                </c:pt>
                <c:pt idx="462">
                  <c:v>42516</c:v>
                </c:pt>
                <c:pt idx="463">
                  <c:v>42515</c:v>
                </c:pt>
                <c:pt idx="464">
                  <c:v>42514</c:v>
                </c:pt>
                <c:pt idx="465">
                  <c:v>42513</c:v>
                </c:pt>
                <c:pt idx="466">
                  <c:v>42512</c:v>
                </c:pt>
                <c:pt idx="467">
                  <c:v>42511</c:v>
                </c:pt>
                <c:pt idx="468">
                  <c:v>42510</c:v>
                </c:pt>
                <c:pt idx="469">
                  <c:v>42509</c:v>
                </c:pt>
                <c:pt idx="470">
                  <c:v>42508</c:v>
                </c:pt>
                <c:pt idx="471">
                  <c:v>42507</c:v>
                </c:pt>
                <c:pt idx="472">
                  <c:v>42506</c:v>
                </c:pt>
                <c:pt idx="473">
                  <c:v>42505</c:v>
                </c:pt>
                <c:pt idx="474">
                  <c:v>42504</c:v>
                </c:pt>
                <c:pt idx="475">
                  <c:v>42503</c:v>
                </c:pt>
                <c:pt idx="476">
                  <c:v>42502</c:v>
                </c:pt>
                <c:pt idx="477">
                  <c:v>42501</c:v>
                </c:pt>
                <c:pt idx="478">
                  <c:v>42500</c:v>
                </c:pt>
                <c:pt idx="479">
                  <c:v>42499</c:v>
                </c:pt>
                <c:pt idx="480">
                  <c:v>42498</c:v>
                </c:pt>
                <c:pt idx="481">
                  <c:v>42497</c:v>
                </c:pt>
                <c:pt idx="482">
                  <c:v>42496</c:v>
                </c:pt>
                <c:pt idx="483">
                  <c:v>42495</c:v>
                </c:pt>
                <c:pt idx="484">
                  <c:v>42494</c:v>
                </c:pt>
                <c:pt idx="485">
                  <c:v>42493</c:v>
                </c:pt>
                <c:pt idx="486">
                  <c:v>42492</c:v>
                </c:pt>
                <c:pt idx="487">
                  <c:v>42491</c:v>
                </c:pt>
                <c:pt idx="488">
                  <c:v>42490</c:v>
                </c:pt>
                <c:pt idx="489">
                  <c:v>42489</c:v>
                </c:pt>
                <c:pt idx="490">
                  <c:v>42488</c:v>
                </c:pt>
                <c:pt idx="491">
                  <c:v>42487</c:v>
                </c:pt>
                <c:pt idx="492">
                  <c:v>42486</c:v>
                </c:pt>
                <c:pt idx="493">
                  <c:v>42485</c:v>
                </c:pt>
                <c:pt idx="494">
                  <c:v>42484</c:v>
                </c:pt>
                <c:pt idx="495">
                  <c:v>42483</c:v>
                </c:pt>
                <c:pt idx="496">
                  <c:v>42482</c:v>
                </c:pt>
                <c:pt idx="497">
                  <c:v>42481</c:v>
                </c:pt>
                <c:pt idx="498">
                  <c:v>42480</c:v>
                </c:pt>
                <c:pt idx="499">
                  <c:v>42479</c:v>
                </c:pt>
              </c:numCache>
            </c:numRef>
          </c:cat>
          <c:val>
            <c:numRef>
              <c:f>焦煤基差!$B$5:$B$1021</c:f>
              <c:numCache>
                <c:formatCode>###,###,###,###,##0.00</c:formatCode>
                <c:ptCount val="1017"/>
                <c:pt idx="0">
                  <c:v>1419</c:v>
                </c:pt>
                <c:pt idx="1">
                  <c:v>1395</c:v>
                </c:pt>
                <c:pt idx="2">
                  <c:v>1403</c:v>
                </c:pt>
                <c:pt idx="3">
                  <c:v>1471</c:v>
                </c:pt>
                <c:pt idx="4">
                  <c:v>1488.25</c:v>
                </c:pt>
                <c:pt idx="5">
                  <c:v>1488.25</c:v>
                </c:pt>
                <c:pt idx="6">
                  <c:v>1505.5</c:v>
                </c:pt>
                <c:pt idx="7">
                  <c:v>1479.5</c:v>
                </c:pt>
                <c:pt idx="8">
                  <c:v>1455</c:v>
                </c:pt>
                <c:pt idx="9">
                  <c:v>1485.5</c:v>
                </c:pt>
                <c:pt idx="10">
                  <c:v>1472.5</c:v>
                </c:pt>
                <c:pt idx="11">
                  <c:v>1477.5</c:v>
                </c:pt>
                <c:pt idx="12">
                  <c:v>1477.5</c:v>
                </c:pt>
                <c:pt idx="13">
                  <c:v>1482.5</c:v>
                </c:pt>
                <c:pt idx="14">
                  <c:v>1455.5</c:v>
                </c:pt>
                <c:pt idx="15">
                  <c:v>1358</c:v>
                </c:pt>
                <c:pt idx="16">
                  <c:v>1334</c:v>
                </c:pt>
                <c:pt idx="17">
                  <c:v>1299.5</c:v>
                </c:pt>
                <c:pt idx="18">
                  <c:v>1313.5</c:v>
                </c:pt>
                <c:pt idx="19">
                  <c:v>1313.5</c:v>
                </c:pt>
                <c:pt idx="20">
                  <c:v>1327.5</c:v>
                </c:pt>
                <c:pt idx="21">
                  <c:v>1334.5</c:v>
                </c:pt>
                <c:pt idx="22">
                  <c:v>1335.5</c:v>
                </c:pt>
                <c:pt idx="23">
                  <c:v>1281.5</c:v>
                </c:pt>
                <c:pt idx="24">
                  <c:v>1242.5</c:v>
                </c:pt>
                <c:pt idx="25">
                  <c:v>1251.75</c:v>
                </c:pt>
                <c:pt idx="26">
                  <c:v>1251.75</c:v>
                </c:pt>
                <c:pt idx="27">
                  <c:v>1261</c:v>
                </c:pt>
                <c:pt idx="28">
                  <c:v>1287.5</c:v>
                </c:pt>
                <c:pt idx="29">
                  <c:v>1339.5</c:v>
                </c:pt>
                <c:pt idx="30">
                  <c:v>1321</c:v>
                </c:pt>
                <c:pt idx="31">
                  <c:v>1344</c:v>
                </c:pt>
                <c:pt idx="32">
                  <c:v>1307.75</c:v>
                </c:pt>
                <c:pt idx="33">
                  <c:v>1307.75</c:v>
                </c:pt>
                <c:pt idx="34">
                  <c:v>1271.5</c:v>
                </c:pt>
                <c:pt idx="35">
                  <c:v>1283</c:v>
                </c:pt>
                <c:pt idx="36">
                  <c:v>1269.5</c:v>
                </c:pt>
                <c:pt idx="37">
                  <c:v>1262</c:v>
                </c:pt>
                <c:pt idx="38">
                  <c:v>1243</c:v>
                </c:pt>
                <c:pt idx="39">
                  <c:v>1252.5</c:v>
                </c:pt>
                <c:pt idx="40">
                  <c:v>1252.5</c:v>
                </c:pt>
                <c:pt idx="41">
                  <c:v>1262</c:v>
                </c:pt>
                <c:pt idx="42">
                  <c:v>1240.5</c:v>
                </c:pt>
                <c:pt idx="43">
                  <c:v>1255</c:v>
                </c:pt>
                <c:pt idx="44">
                  <c:v>1243.5</c:v>
                </c:pt>
                <c:pt idx="45">
                  <c:v>1222</c:v>
                </c:pt>
                <c:pt idx="46">
                  <c:v>1195.75</c:v>
                </c:pt>
                <c:pt idx="47">
                  <c:v>1195.75</c:v>
                </c:pt>
                <c:pt idx="48">
                  <c:v>1169.5</c:v>
                </c:pt>
                <c:pt idx="49">
                  <c:v>1183.5</c:v>
                </c:pt>
                <c:pt idx="50">
                  <c:v>1139</c:v>
                </c:pt>
                <c:pt idx="51">
                  <c:v>1151.5</c:v>
                </c:pt>
                <c:pt idx="52">
                  <c:v>1128.5</c:v>
                </c:pt>
                <c:pt idx="53">
                  <c:v>1128.25</c:v>
                </c:pt>
                <c:pt idx="54">
                  <c:v>1128.25</c:v>
                </c:pt>
                <c:pt idx="55">
                  <c:v>1128</c:v>
                </c:pt>
                <c:pt idx="56">
                  <c:v>1123.5</c:v>
                </c:pt>
                <c:pt idx="57">
                  <c:v>1122.5</c:v>
                </c:pt>
                <c:pt idx="58">
                  <c:v>1103.5</c:v>
                </c:pt>
                <c:pt idx="59">
                  <c:v>1147</c:v>
                </c:pt>
                <c:pt idx="60">
                  <c:v>1133.25</c:v>
                </c:pt>
                <c:pt idx="61">
                  <c:v>1133.25</c:v>
                </c:pt>
                <c:pt idx="62">
                  <c:v>1119.5</c:v>
                </c:pt>
                <c:pt idx="63">
                  <c:v>1132</c:v>
                </c:pt>
                <c:pt idx="64">
                  <c:v>1077.5</c:v>
                </c:pt>
                <c:pt idx="65">
                  <c:v>1049.5</c:v>
                </c:pt>
                <c:pt idx="66">
                  <c:v>1022.5</c:v>
                </c:pt>
                <c:pt idx="67">
                  <c:v>1032</c:v>
                </c:pt>
                <c:pt idx="68">
                  <c:v>1032</c:v>
                </c:pt>
                <c:pt idx="69">
                  <c:v>1041.5</c:v>
                </c:pt>
                <c:pt idx="70">
                  <c:v>1032.5</c:v>
                </c:pt>
                <c:pt idx="71">
                  <c:v>1029.5</c:v>
                </c:pt>
                <c:pt idx="72">
                  <c:v>1014.5</c:v>
                </c:pt>
                <c:pt idx="73">
                  <c:v>998.5</c:v>
                </c:pt>
                <c:pt idx="74">
                  <c:v>981.25</c:v>
                </c:pt>
                <c:pt idx="75">
                  <c:v>981.25</c:v>
                </c:pt>
                <c:pt idx="76">
                  <c:v>964</c:v>
                </c:pt>
                <c:pt idx="77">
                  <c:v>968</c:v>
                </c:pt>
                <c:pt idx="78">
                  <c:v>985</c:v>
                </c:pt>
                <c:pt idx="79">
                  <c:v>954</c:v>
                </c:pt>
                <c:pt idx="80">
                  <c:v>966.5</c:v>
                </c:pt>
                <c:pt idx="81">
                  <c:v>958.75</c:v>
                </c:pt>
                <c:pt idx="82">
                  <c:v>958.75</c:v>
                </c:pt>
                <c:pt idx="83">
                  <c:v>951</c:v>
                </c:pt>
                <c:pt idx="84">
                  <c:v>969</c:v>
                </c:pt>
                <c:pt idx="85">
                  <c:v>971.5</c:v>
                </c:pt>
                <c:pt idx="86">
                  <c:v>969</c:v>
                </c:pt>
                <c:pt idx="87">
                  <c:v>958.5</c:v>
                </c:pt>
                <c:pt idx="88">
                  <c:v>949.25</c:v>
                </c:pt>
                <c:pt idx="89">
                  <c:v>949.25</c:v>
                </c:pt>
                <c:pt idx="90">
                  <c:v>940</c:v>
                </c:pt>
                <c:pt idx="91">
                  <c:v>950.5</c:v>
                </c:pt>
                <c:pt idx="92">
                  <c:v>949</c:v>
                </c:pt>
                <c:pt idx="93">
                  <c:v>991</c:v>
                </c:pt>
                <c:pt idx="94">
                  <c:v>991</c:v>
                </c:pt>
                <c:pt idx="95">
                  <c:v>1012</c:v>
                </c:pt>
                <c:pt idx="96">
                  <c:v>1012</c:v>
                </c:pt>
                <c:pt idx="97">
                  <c:v>1033</c:v>
                </c:pt>
                <c:pt idx="98">
                  <c:v>1051</c:v>
                </c:pt>
                <c:pt idx="99">
                  <c:v>1037.5</c:v>
                </c:pt>
                <c:pt idx="100">
                  <c:v>1075</c:v>
                </c:pt>
                <c:pt idx="101">
                  <c:v>1048</c:v>
                </c:pt>
                <c:pt idx="102">
                  <c:v>1048.25</c:v>
                </c:pt>
                <c:pt idx="103">
                  <c:v>1048.25</c:v>
                </c:pt>
                <c:pt idx="104">
                  <c:v>1048.5</c:v>
                </c:pt>
                <c:pt idx="105">
                  <c:v>1029</c:v>
                </c:pt>
                <c:pt idx="106">
                  <c:v>1047.5</c:v>
                </c:pt>
                <c:pt idx="107">
                  <c:v>1029</c:v>
                </c:pt>
                <c:pt idx="108">
                  <c:v>1019.5</c:v>
                </c:pt>
                <c:pt idx="109">
                  <c:v>1016.5</c:v>
                </c:pt>
                <c:pt idx="110">
                  <c:v>1016.5</c:v>
                </c:pt>
                <c:pt idx="111">
                  <c:v>1013.5</c:v>
                </c:pt>
                <c:pt idx="112">
                  <c:v>1025.5</c:v>
                </c:pt>
                <c:pt idx="113">
                  <c:v>1066</c:v>
                </c:pt>
                <c:pt idx="114">
                  <c:v>1046.5</c:v>
                </c:pt>
                <c:pt idx="115">
                  <c:v>1039</c:v>
                </c:pt>
                <c:pt idx="116">
                  <c:v>1029.5</c:v>
                </c:pt>
                <c:pt idx="117">
                  <c:v>1029.5</c:v>
                </c:pt>
                <c:pt idx="118">
                  <c:v>1020</c:v>
                </c:pt>
                <c:pt idx="119">
                  <c:v>1049.5</c:v>
                </c:pt>
                <c:pt idx="120">
                  <c:v>1106</c:v>
                </c:pt>
                <c:pt idx="121">
                  <c:v>1141</c:v>
                </c:pt>
                <c:pt idx="122">
                  <c:v>1134</c:v>
                </c:pt>
                <c:pt idx="123">
                  <c:v>1130.5</c:v>
                </c:pt>
                <c:pt idx="124">
                  <c:v>1130.5</c:v>
                </c:pt>
                <c:pt idx="125">
                  <c:v>1127</c:v>
                </c:pt>
                <c:pt idx="126">
                  <c:v>1116.5</c:v>
                </c:pt>
                <c:pt idx="127">
                  <c:v>1080</c:v>
                </c:pt>
                <c:pt idx="128">
                  <c:v>1085</c:v>
                </c:pt>
                <c:pt idx="129">
                  <c:v>1091.5</c:v>
                </c:pt>
                <c:pt idx="130">
                  <c:v>1115</c:v>
                </c:pt>
                <c:pt idx="131">
                  <c:v>1115</c:v>
                </c:pt>
                <c:pt idx="132">
                  <c:v>1138.5</c:v>
                </c:pt>
                <c:pt idx="133">
                  <c:v>1124.5</c:v>
                </c:pt>
                <c:pt idx="134">
                  <c:v>1078</c:v>
                </c:pt>
                <c:pt idx="135">
                  <c:v>1096.5</c:v>
                </c:pt>
                <c:pt idx="136">
                  <c:v>1128.5</c:v>
                </c:pt>
                <c:pt idx="137">
                  <c:v>1118.25</c:v>
                </c:pt>
                <c:pt idx="138">
                  <c:v>1118.25</c:v>
                </c:pt>
                <c:pt idx="139">
                  <c:v>1108</c:v>
                </c:pt>
                <c:pt idx="140">
                  <c:v>1142.5</c:v>
                </c:pt>
                <c:pt idx="141">
                  <c:v>1154.5</c:v>
                </c:pt>
                <c:pt idx="142">
                  <c:v>1216</c:v>
                </c:pt>
                <c:pt idx="143">
                  <c:v>1264.5</c:v>
                </c:pt>
                <c:pt idx="144">
                  <c:v>1274</c:v>
                </c:pt>
                <c:pt idx="145">
                  <c:v>1274</c:v>
                </c:pt>
                <c:pt idx="146">
                  <c:v>1283.5</c:v>
                </c:pt>
                <c:pt idx="147">
                  <c:v>1343</c:v>
                </c:pt>
                <c:pt idx="148">
                  <c:v>1324.5</c:v>
                </c:pt>
                <c:pt idx="149">
                  <c:v>1279.75</c:v>
                </c:pt>
                <c:pt idx="150">
                  <c:v>1279.75</c:v>
                </c:pt>
                <c:pt idx="151">
                  <c:v>1257.375</c:v>
                </c:pt>
                <c:pt idx="152">
                  <c:v>1257.375</c:v>
                </c:pt>
                <c:pt idx="153">
                  <c:v>1235</c:v>
                </c:pt>
                <c:pt idx="154">
                  <c:v>1281</c:v>
                </c:pt>
                <c:pt idx="155">
                  <c:v>1277</c:v>
                </c:pt>
                <c:pt idx="156">
                  <c:v>1228.5</c:v>
                </c:pt>
                <c:pt idx="157">
                  <c:v>1234</c:v>
                </c:pt>
                <c:pt idx="158">
                  <c:v>1262.5</c:v>
                </c:pt>
                <c:pt idx="159">
                  <c:v>1262.5</c:v>
                </c:pt>
                <c:pt idx="160">
                  <c:v>1291</c:v>
                </c:pt>
                <c:pt idx="161">
                  <c:v>1306.5</c:v>
                </c:pt>
                <c:pt idx="162">
                  <c:v>1272</c:v>
                </c:pt>
                <c:pt idx="163">
                  <c:v>1301.5</c:v>
                </c:pt>
                <c:pt idx="164">
                  <c:v>1307</c:v>
                </c:pt>
                <c:pt idx="165">
                  <c:v>1291.25</c:v>
                </c:pt>
                <c:pt idx="166">
                  <c:v>1291.25</c:v>
                </c:pt>
                <c:pt idx="167">
                  <c:v>1275.5</c:v>
                </c:pt>
                <c:pt idx="168">
                  <c:v>1298</c:v>
                </c:pt>
                <c:pt idx="169">
                  <c:v>1304.5</c:v>
                </c:pt>
                <c:pt idx="170">
                  <c:v>1313</c:v>
                </c:pt>
                <c:pt idx="171">
                  <c:v>1318</c:v>
                </c:pt>
                <c:pt idx="172">
                  <c:v>1295.75</c:v>
                </c:pt>
                <c:pt idx="173">
                  <c:v>1295.75</c:v>
                </c:pt>
                <c:pt idx="174">
                  <c:v>1273.5</c:v>
                </c:pt>
                <c:pt idx="175">
                  <c:v>1304.5</c:v>
                </c:pt>
                <c:pt idx="176">
                  <c:v>1294</c:v>
                </c:pt>
                <c:pt idx="177">
                  <c:v>1303.5</c:v>
                </c:pt>
                <c:pt idx="178">
                  <c:v>1309.5</c:v>
                </c:pt>
                <c:pt idx="179">
                  <c:v>1310</c:v>
                </c:pt>
                <c:pt idx="180">
                  <c:v>1310</c:v>
                </c:pt>
                <c:pt idx="181">
                  <c:v>1310.5</c:v>
                </c:pt>
                <c:pt idx="182">
                  <c:v>1318.5</c:v>
                </c:pt>
                <c:pt idx="183">
                  <c:v>1327</c:v>
                </c:pt>
                <c:pt idx="184">
                  <c:v>1249.5</c:v>
                </c:pt>
                <c:pt idx="185">
                  <c:v>1266</c:v>
                </c:pt>
                <c:pt idx="186">
                  <c:v>1261.75</c:v>
                </c:pt>
                <c:pt idx="187">
                  <c:v>1261.75</c:v>
                </c:pt>
                <c:pt idx="188">
                  <c:v>1257.5</c:v>
                </c:pt>
                <c:pt idx="189">
                  <c:v>1219</c:v>
                </c:pt>
                <c:pt idx="190">
                  <c:v>1223.5</c:v>
                </c:pt>
                <c:pt idx="191">
                  <c:v>1268</c:v>
                </c:pt>
                <c:pt idx="192">
                  <c:v>1280</c:v>
                </c:pt>
                <c:pt idx="193">
                  <c:v>1257.75</c:v>
                </c:pt>
                <c:pt idx="194">
                  <c:v>1257.75</c:v>
                </c:pt>
                <c:pt idx="195">
                  <c:v>1235.5</c:v>
                </c:pt>
                <c:pt idx="196">
                  <c:v>1223</c:v>
                </c:pt>
                <c:pt idx="197">
                  <c:v>1214</c:v>
                </c:pt>
                <c:pt idx="198">
                  <c:v>1224.5</c:v>
                </c:pt>
                <c:pt idx="199">
                  <c:v>1204.5</c:v>
                </c:pt>
                <c:pt idx="200">
                  <c:v>1181.25</c:v>
                </c:pt>
                <c:pt idx="201">
                  <c:v>1181.25</c:v>
                </c:pt>
                <c:pt idx="202">
                  <c:v>1158</c:v>
                </c:pt>
                <c:pt idx="203">
                  <c:v>1132</c:v>
                </c:pt>
                <c:pt idx="204">
                  <c:v>1175</c:v>
                </c:pt>
                <c:pt idx="205">
                  <c:v>1164</c:v>
                </c:pt>
                <c:pt idx="206">
                  <c:v>1154.5</c:v>
                </c:pt>
                <c:pt idx="207">
                  <c:v>1163.25</c:v>
                </c:pt>
                <c:pt idx="208">
                  <c:v>1163.25</c:v>
                </c:pt>
                <c:pt idx="209">
                  <c:v>1172</c:v>
                </c:pt>
                <c:pt idx="210">
                  <c:v>1216</c:v>
                </c:pt>
                <c:pt idx="211">
                  <c:v>1216</c:v>
                </c:pt>
                <c:pt idx="212">
                  <c:v>1216</c:v>
                </c:pt>
                <c:pt idx="213">
                  <c:v>1216</c:v>
                </c:pt>
                <c:pt idx="214">
                  <c:v>1216</c:v>
                </c:pt>
                <c:pt idx="215">
                  <c:v>1216</c:v>
                </c:pt>
                <c:pt idx="216">
                  <c:v>1216</c:v>
                </c:pt>
                <c:pt idx="217">
                  <c:v>1260</c:v>
                </c:pt>
                <c:pt idx="218">
                  <c:v>1200</c:v>
                </c:pt>
                <c:pt idx="219">
                  <c:v>1214</c:v>
                </c:pt>
                <c:pt idx="220">
                  <c:v>1180.5</c:v>
                </c:pt>
                <c:pt idx="221">
                  <c:v>1179.75</c:v>
                </c:pt>
                <c:pt idx="222">
                  <c:v>1179.75</c:v>
                </c:pt>
                <c:pt idx="223">
                  <c:v>1179</c:v>
                </c:pt>
                <c:pt idx="224">
                  <c:v>1234</c:v>
                </c:pt>
                <c:pt idx="225">
                  <c:v>1224</c:v>
                </c:pt>
                <c:pt idx="226">
                  <c:v>1221.5</c:v>
                </c:pt>
                <c:pt idx="227">
                  <c:v>1325.5</c:v>
                </c:pt>
                <c:pt idx="228">
                  <c:v>1294.5</c:v>
                </c:pt>
                <c:pt idx="229">
                  <c:v>1294.5</c:v>
                </c:pt>
                <c:pt idx="230">
                  <c:v>1263.5</c:v>
                </c:pt>
                <c:pt idx="231">
                  <c:v>1245</c:v>
                </c:pt>
                <c:pt idx="232">
                  <c:v>1247.5</c:v>
                </c:pt>
                <c:pt idx="233">
                  <c:v>1268</c:v>
                </c:pt>
                <c:pt idx="234">
                  <c:v>1199</c:v>
                </c:pt>
                <c:pt idx="235">
                  <c:v>1180.25</c:v>
                </c:pt>
                <c:pt idx="236">
                  <c:v>1180.25</c:v>
                </c:pt>
                <c:pt idx="237">
                  <c:v>1161.5</c:v>
                </c:pt>
                <c:pt idx="238">
                  <c:v>1146.5</c:v>
                </c:pt>
                <c:pt idx="239">
                  <c:v>1138.5</c:v>
                </c:pt>
                <c:pt idx="240">
                  <c:v>1125.5</c:v>
                </c:pt>
                <c:pt idx="241">
                  <c:v>1151.25</c:v>
                </c:pt>
                <c:pt idx="242">
                  <c:v>1164.125</c:v>
                </c:pt>
                <c:pt idx="243">
                  <c:v>1164.125</c:v>
                </c:pt>
                <c:pt idx="244">
                  <c:v>1177</c:v>
                </c:pt>
                <c:pt idx="245">
                  <c:v>1172.5</c:v>
                </c:pt>
                <c:pt idx="246">
                  <c:v>1168</c:v>
                </c:pt>
                <c:pt idx="247">
                  <c:v>1177</c:v>
                </c:pt>
                <c:pt idx="248">
                  <c:v>1173.5</c:v>
                </c:pt>
                <c:pt idx="249">
                  <c:v>1210.75</c:v>
                </c:pt>
                <c:pt idx="250">
                  <c:v>1210.75</c:v>
                </c:pt>
                <c:pt idx="251">
                  <c:v>1248</c:v>
                </c:pt>
                <c:pt idx="252">
                  <c:v>1255</c:v>
                </c:pt>
                <c:pt idx="253">
                  <c:v>1329</c:v>
                </c:pt>
                <c:pt idx="254">
                  <c:v>1328.5</c:v>
                </c:pt>
                <c:pt idx="255">
                  <c:v>1293.5</c:v>
                </c:pt>
                <c:pt idx="256">
                  <c:v>1276.75</c:v>
                </c:pt>
                <c:pt idx="257">
                  <c:v>1276.75</c:v>
                </c:pt>
                <c:pt idx="258">
                  <c:v>1260</c:v>
                </c:pt>
                <c:pt idx="259">
                  <c:v>1288</c:v>
                </c:pt>
                <c:pt idx="260">
                  <c:v>1271</c:v>
                </c:pt>
                <c:pt idx="261">
                  <c:v>1258</c:v>
                </c:pt>
                <c:pt idx="262">
                  <c:v>1242</c:v>
                </c:pt>
                <c:pt idx="263">
                  <c:v>1265.5</c:v>
                </c:pt>
                <c:pt idx="264">
                  <c:v>1265.5</c:v>
                </c:pt>
                <c:pt idx="265">
                  <c:v>1289</c:v>
                </c:pt>
                <c:pt idx="266">
                  <c:v>1317</c:v>
                </c:pt>
                <c:pt idx="267">
                  <c:v>1344</c:v>
                </c:pt>
                <c:pt idx="268">
                  <c:v>1280</c:v>
                </c:pt>
                <c:pt idx="269">
                  <c:v>1292.5</c:v>
                </c:pt>
                <c:pt idx="270">
                  <c:v>1284.25</c:v>
                </c:pt>
                <c:pt idx="271">
                  <c:v>1284.25</c:v>
                </c:pt>
                <c:pt idx="272">
                  <c:v>1276</c:v>
                </c:pt>
                <c:pt idx="273">
                  <c:v>1306.5</c:v>
                </c:pt>
                <c:pt idx="274">
                  <c:v>1294.5</c:v>
                </c:pt>
                <c:pt idx="275">
                  <c:v>1501</c:v>
                </c:pt>
                <c:pt idx="276">
                  <c:v>1588.5</c:v>
                </c:pt>
                <c:pt idx="277">
                  <c:v>1585.25</c:v>
                </c:pt>
                <c:pt idx="278">
                  <c:v>1585.25</c:v>
                </c:pt>
                <c:pt idx="279">
                  <c:v>1582</c:v>
                </c:pt>
                <c:pt idx="280">
                  <c:v>1544</c:v>
                </c:pt>
                <c:pt idx="281">
                  <c:v>1566</c:v>
                </c:pt>
                <c:pt idx="282">
                  <c:v>1598.5</c:v>
                </c:pt>
                <c:pt idx="283">
                  <c:v>1483</c:v>
                </c:pt>
                <c:pt idx="284">
                  <c:v>1484</c:v>
                </c:pt>
                <c:pt idx="285">
                  <c:v>1484</c:v>
                </c:pt>
                <c:pt idx="286">
                  <c:v>1485</c:v>
                </c:pt>
                <c:pt idx="287">
                  <c:v>1558</c:v>
                </c:pt>
                <c:pt idx="288">
                  <c:v>1569</c:v>
                </c:pt>
                <c:pt idx="289">
                  <c:v>1509.5</c:v>
                </c:pt>
                <c:pt idx="290">
                  <c:v>1644</c:v>
                </c:pt>
                <c:pt idx="291">
                  <c:v>1603.5</c:v>
                </c:pt>
                <c:pt idx="292">
                  <c:v>1603.5</c:v>
                </c:pt>
                <c:pt idx="293">
                  <c:v>1563</c:v>
                </c:pt>
                <c:pt idx="294">
                  <c:v>1495.5</c:v>
                </c:pt>
                <c:pt idx="295">
                  <c:v>1559</c:v>
                </c:pt>
                <c:pt idx="296">
                  <c:v>1422.5</c:v>
                </c:pt>
                <c:pt idx="297">
                  <c:v>1516</c:v>
                </c:pt>
                <c:pt idx="298">
                  <c:v>1460.75</c:v>
                </c:pt>
                <c:pt idx="299">
                  <c:v>1460.75</c:v>
                </c:pt>
                <c:pt idx="300">
                  <c:v>1405.5</c:v>
                </c:pt>
                <c:pt idx="301">
                  <c:v>1336</c:v>
                </c:pt>
                <c:pt idx="302">
                  <c:v>1304.5</c:v>
                </c:pt>
                <c:pt idx="303">
                  <c:v>1313</c:v>
                </c:pt>
                <c:pt idx="304">
                  <c:v>1306.5</c:v>
                </c:pt>
                <c:pt idx="305">
                  <c:v>1307</c:v>
                </c:pt>
                <c:pt idx="306">
                  <c:v>1307</c:v>
                </c:pt>
                <c:pt idx="307">
                  <c:v>1307.5</c:v>
                </c:pt>
                <c:pt idx="308">
                  <c:v>1244</c:v>
                </c:pt>
                <c:pt idx="309">
                  <c:v>1277.5</c:v>
                </c:pt>
                <c:pt idx="310">
                  <c:v>1300</c:v>
                </c:pt>
                <c:pt idx="311">
                  <c:v>1243.5</c:v>
                </c:pt>
                <c:pt idx="312">
                  <c:v>1239.25</c:v>
                </c:pt>
                <c:pt idx="313">
                  <c:v>1239.25</c:v>
                </c:pt>
                <c:pt idx="314">
                  <c:v>1235</c:v>
                </c:pt>
                <c:pt idx="315">
                  <c:v>1213</c:v>
                </c:pt>
                <c:pt idx="316">
                  <c:v>1228.5</c:v>
                </c:pt>
                <c:pt idx="317">
                  <c:v>1180.5</c:v>
                </c:pt>
                <c:pt idx="318">
                  <c:v>1156</c:v>
                </c:pt>
                <c:pt idx="319">
                  <c:v>1133.5</c:v>
                </c:pt>
                <c:pt idx="320">
                  <c:v>1133.5</c:v>
                </c:pt>
                <c:pt idx="321">
                  <c:v>1111</c:v>
                </c:pt>
                <c:pt idx="322">
                  <c:v>1059.5</c:v>
                </c:pt>
                <c:pt idx="323">
                  <c:v>1063</c:v>
                </c:pt>
                <c:pt idx="324">
                  <c:v>1041</c:v>
                </c:pt>
                <c:pt idx="325">
                  <c:v>1023</c:v>
                </c:pt>
                <c:pt idx="326">
                  <c:v>1020.125</c:v>
                </c:pt>
                <c:pt idx="327">
                  <c:v>1020.125</c:v>
                </c:pt>
                <c:pt idx="328">
                  <c:v>1017.25</c:v>
                </c:pt>
                <c:pt idx="329">
                  <c:v>1017.25</c:v>
                </c:pt>
                <c:pt idx="330">
                  <c:v>1017.25</c:v>
                </c:pt>
                <c:pt idx="331">
                  <c:v>1017.25</c:v>
                </c:pt>
                <c:pt idx="332">
                  <c:v>1017.25</c:v>
                </c:pt>
                <c:pt idx="333">
                  <c:v>1014.375</c:v>
                </c:pt>
                <c:pt idx="334">
                  <c:v>1014.375</c:v>
                </c:pt>
                <c:pt idx="335">
                  <c:v>1011.5</c:v>
                </c:pt>
                <c:pt idx="336">
                  <c:v>999.5</c:v>
                </c:pt>
                <c:pt idx="337">
                  <c:v>970.5</c:v>
                </c:pt>
                <c:pt idx="338">
                  <c:v>960.5</c:v>
                </c:pt>
                <c:pt idx="339">
                  <c:v>963</c:v>
                </c:pt>
                <c:pt idx="340">
                  <c:v>953</c:v>
                </c:pt>
                <c:pt idx="341">
                  <c:v>953</c:v>
                </c:pt>
                <c:pt idx="342">
                  <c:v>943</c:v>
                </c:pt>
                <c:pt idx="343">
                  <c:v>921.5</c:v>
                </c:pt>
                <c:pt idx="344">
                  <c:v>931.5</c:v>
                </c:pt>
                <c:pt idx="345">
                  <c:v>926.5</c:v>
                </c:pt>
                <c:pt idx="346">
                  <c:v>891.5</c:v>
                </c:pt>
                <c:pt idx="347">
                  <c:v>885.25</c:v>
                </c:pt>
                <c:pt idx="348">
                  <c:v>885.25</c:v>
                </c:pt>
                <c:pt idx="349">
                  <c:v>879</c:v>
                </c:pt>
                <c:pt idx="350">
                  <c:v>879</c:v>
                </c:pt>
                <c:pt idx="351">
                  <c:v>866.5</c:v>
                </c:pt>
                <c:pt idx="352">
                  <c:v>855</c:v>
                </c:pt>
                <c:pt idx="353">
                  <c:v>865.5</c:v>
                </c:pt>
                <c:pt idx="354">
                  <c:v>883.75</c:v>
                </c:pt>
                <c:pt idx="355">
                  <c:v>883.75</c:v>
                </c:pt>
                <c:pt idx="356">
                  <c:v>902</c:v>
                </c:pt>
                <c:pt idx="357">
                  <c:v>909.5</c:v>
                </c:pt>
                <c:pt idx="358">
                  <c:v>903.5</c:v>
                </c:pt>
                <c:pt idx="359">
                  <c:v>946</c:v>
                </c:pt>
                <c:pt idx="360">
                  <c:v>936.5</c:v>
                </c:pt>
                <c:pt idx="361">
                  <c:v>918.75</c:v>
                </c:pt>
                <c:pt idx="362">
                  <c:v>918.75</c:v>
                </c:pt>
                <c:pt idx="363">
                  <c:v>901</c:v>
                </c:pt>
                <c:pt idx="364">
                  <c:v>876.5</c:v>
                </c:pt>
                <c:pt idx="365">
                  <c:v>859.5</c:v>
                </c:pt>
                <c:pt idx="366">
                  <c:v>883</c:v>
                </c:pt>
                <c:pt idx="367">
                  <c:v>874</c:v>
                </c:pt>
                <c:pt idx="368">
                  <c:v>867.75</c:v>
                </c:pt>
                <c:pt idx="369">
                  <c:v>867.75</c:v>
                </c:pt>
                <c:pt idx="370">
                  <c:v>861.5</c:v>
                </c:pt>
                <c:pt idx="371">
                  <c:v>859</c:v>
                </c:pt>
                <c:pt idx="372">
                  <c:v>867</c:v>
                </c:pt>
                <c:pt idx="373">
                  <c:v>868.5</c:v>
                </c:pt>
                <c:pt idx="374">
                  <c:v>857.5</c:v>
                </c:pt>
                <c:pt idx="375">
                  <c:v>853</c:v>
                </c:pt>
                <c:pt idx="376">
                  <c:v>853</c:v>
                </c:pt>
                <c:pt idx="377">
                  <c:v>848.5</c:v>
                </c:pt>
                <c:pt idx="378">
                  <c:v>845</c:v>
                </c:pt>
                <c:pt idx="379">
                  <c:v>866</c:v>
                </c:pt>
                <c:pt idx="380">
                  <c:v>877</c:v>
                </c:pt>
                <c:pt idx="381">
                  <c:v>865</c:v>
                </c:pt>
                <c:pt idx="382">
                  <c:v>839</c:v>
                </c:pt>
                <c:pt idx="383">
                  <c:v>839</c:v>
                </c:pt>
                <c:pt idx="384">
                  <c:v>813</c:v>
                </c:pt>
                <c:pt idx="385">
                  <c:v>815</c:v>
                </c:pt>
                <c:pt idx="386">
                  <c:v>810</c:v>
                </c:pt>
                <c:pt idx="387">
                  <c:v>808.5</c:v>
                </c:pt>
                <c:pt idx="388">
                  <c:v>821</c:v>
                </c:pt>
                <c:pt idx="389">
                  <c:v>802.75</c:v>
                </c:pt>
                <c:pt idx="390">
                  <c:v>802.75</c:v>
                </c:pt>
                <c:pt idx="391">
                  <c:v>784.5</c:v>
                </c:pt>
                <c:pt idx="392">
                  <c:v>769.5</c:v>
                </c:pt>
                <c:pt idx="393">
                  <c:v>780.5</c:v>
                </c:pt>
                <c:pt idx="394">
                  <c:v>787</c:v>
                </c:pt>
                <c:pt idx="395">
                  <c:v>780</c:v>
                </c:pt>
                <c:pt idx="396">
                  <c:v>771.75</c:v>
                </c:pt>
                <c:pt idx="397">
                  <c:v>771.75</c:v>
                </c:pt>
                <c:pt idx="398">
                  <c:v>763.5</c:v>
                </c:pt>
                <c:pt idx="399">
                  <c:v>771</c:v>
                </c:pt>
                <c:pt idx="400">
                  <c:v>753.5</c:v>
                </c:pt>
                <c:pt idx="401">
                  <c:v>742</c:v>
                </c:pt>
                <c:pt idx="402">
                  <c:v>751</c:v>
                </c:pt>
                <c:pt idx="403">
                  <c:v>741</c:v>
                </c:pt>
                <c:pt idx="404">
                  <c:v>741</c:v>
                </c:pt>
                <c:pt idx="405">
                  <c:v>731</c:v>
                </c:pt>
                <c:pt idx="406">
                  <c:v>742.5</c:v>
                </c:pt>
                <c:pt idx="407">
                  <c:v>720.5</c:v>
                </c:pt>
                <c:pt idx="408">
                  <c:v>722.5</c:v>
                </c:pt>
                <c:pt idx="409">
                  <c:v>715</c:v>
                </c:pt>
                <c:pt idx="410">
                  <c:v>729.75</c:v>
                </c:pt>
                <c:pt idx="411">
                  <c:v>729.75</c:v>
                </c:pt>
                <c:pt idx="412">
                  <c:v>744.5</c:v>
                </c:pt>
                <c:pt idx="413">
                  <c:v>739.5</c:v>
                </c:pt>
                <c:pt idx="414">
                  <c:v>755</c:v>
                </c:pt>
                <c:pt idx="415">
                  <c:v>771.5</c:v>
                </c:pt>
                <c:pt idx="416">
                  <c:v>739</c:v>
                </c:pt>
                <c:pt idx="417">
                  <c:v>736.25</c:v>
                </c:pt>
                <c:pt idx="418">
                  <c:v>736.25</c:v>
                </c:pt>
                <c:pt idx="419">
                  <c:v>733.5</c:v>
                </c:pt>
                <c:pt idx="420">
                  <c:v>722</c:v>
                </c:pt>
                <c:pt idx="421">
                  <c:v>721</c:v>
                </c:pt>
                <c:pt idx="422">
                  <c:v>717</c:v>
                </c:pt>
                <c:pt idx="423">
                  <c:v>728.5</c:v>
                </c:pt>
                <c:pt idx="424">
                  <c:v>722.75</c:v>
                </c:pt>
                <c:pt idx="425">
                  <c:v>722.75</c:v>
                </c:pt>
                <c:pt idx="426">
                  <c:v>717</c:v>
                </c:pt>
                <c:pt idx="427">
                  <c:v>719</c:v>
                </c:pt>
                <c:pt idx="428">
                  <c:v>716</c:v>
                </c:pt>
                <c:pt idx="429">
                  <c:v>727</c:v>
                </c:pt>
                <c:pt idx="430">
                  <c:v>734</c:v>
                </c:pt>
                <c:pt idx="431">
                  <c:v>719.75</c:v>
                </c:pt>
                <c:pt idx="432">
                  <c:v>719.75</c:v>
                </c:pt>
                <c:pt idx="433">
                  <c:v>705.5</c:v>
                </c:pt>
                <c:pt idx="434">
                  <c:v>708</c:v>
                </c:pt>
                <c:pt idx="435">
                  <c:v>701.5</c:v>
                </c:pt>
                <c:pt idx="436">
                  <c:v>677.5</c:v>
                </c:pt>
                <c:pt idx="437">
                  <c:v>668</c:v>
                </c:pt>
                <c:pt idx="438">
                  <c:v>670.75</c:v>
                </c:pt>
                <c:pt idx="439">
                  <c:v>670.75</c:v>
                </c:pt>
                <c:pt idx="440">
                  <c:v>673.5</c:v>
                </c:pt>
                <c:pt idx="441">
                  <c:v>659</c:v>
                </c:pt>
                <c:pt idx="442">
                  <c:v>655.5</c:v>
                </c:pt>
                <c:pt idx="443">
                  <c:v>645</c:v>
                </c:pt>
                <c:pt idx="444">
                  <c:v>662.5</c:v>
                </c:pt>
                <c:pt idx="445">
                  <c:v>667.125</c:v>
                </c:pt>
                <c:pt idx="446">
                  <c:v>667.125</c:v>
                </c:pt>
                <c:pt idx="447">
                  <c:v>671.75</c:v>
                </c:pt>
                <c:pt idx="448">
                  <c:v>671.75</c:v>
                </c:pt>
                <c:pt idx="449">
                  <c:v>681</c:v>
                </c:pt>
                <c:pt idx="450">
                  <c:v>695</c:v>
                </c:pt>
                <c:pt idx="451">
                  <c:v>704.5</c:v>
                </c:pt>
                <c:pt idx="452">
                  <c:v>701</c:v>
                </c:pt>
                <c:pt idx="453">
                  <c:v>701</c:v>
                </c:pt>
                <c:pt idx="454">
                  <c:v>697.5</c:v>
                </c:pt>
                <c:pt idx="455">
                  <c:v>688</c:v>
                </c:pt>
                <c:pt idx="456">
                  <c:v>685.5</c:v>
                </c:pt>
                <c:pt idx="457">
                  <c:v>683</c:v>
                </c:pt>
                <c:pt idx="458">
                  <c:v>688.5</c:v>
                </c:pt>
                <c:pt idx="459">
                  <c:v>686.75</c:v>
                </c:pt>
                <c:pt idx="460">
                  <c:v>686.75</c:v>
                </c:pt>
                <c:pt idx="461">
                  <c:v>685</c:v>
                </c:pt>
                <c:pt idx="462">
                  <c:v>684</c:v>
                </c:pt>
                <c:pt idx="463">
                  <c:v>656</c:v>
                </c:pt>
                <c:pt idx="464">
                  <c:v>660</c:v>
                </c:pt>
                <c:pt idx="465">
                  <c:v>691.5</c:v>
                </c:pt>
                <c:pt idx="466">
                  <c:v>709.5</c:v>
                </c:pt>
                <c:pt idx="467">
                  <c:v>709.5</c:v>
                </c:pt>
                <c:pt idx="468">
                  <c:v>727.5</c:v>
                </c:pt>
                <c:pt idx="469">
                  <c:v>709</c:v>
                </c:pt>
                <c:pt idx="470">
                  <c:v>704</c:v>
                </c:pt>
                <c:pt idx="471">
                  <c:v>720</c:v>
                </c:pt>
                <c:pt idx="472">
                  <c:v>685.5</c:v>
                </c:pt>
                <c:pt idx="473">
                  <c:v>675</c:v>
                </c:pt>
                <c:pt idx="474">
                  <c:v>675</c:v>
                </c:pt>
                <c:pt idx="475">
                  <c:v>664.5</c:v>
                </c:pt>
                <c:pt idx="476">
                  <c:v>684</c:v>
                </c:pt>
                <c:pt idx="477">
                  <c:v>688</c:v>
                </c:pt>
                <c:pt idx="478">
                  <c:v>688.5</c:v>
                </c:pt>
                <c:pt idx="479">
                  <c:v>664</c:v>
                </c:pt>
                <c:pt idx="480">
                  <c:v>679.25</c:v>
                </c:pt>
                <c:pt idx="481">
                  <c:v>679.25</c:v>
                </c:pt>
                <c:pt idx="482">
                  <c:v>694.5</c:v>
                </c:pt>
                <c:pt idx="483">
                  <c:v>706.5</c:v>
                </c:pt>
                <c:pt idx="484">
                  <c:v>730.5</c:v>
                </c:pt>
                <c:pt idx="485">
                  <c:v>727</c:v>
                </c:pt>
                <c:pt idx="486">
                  <c:v>750.25</c:v>
                </c:pt>
                <c:pt idx="487">
                  <c:v>761.875</c:v>
                </c:pt>
                <c:pt idx="488">
                  <c:v>761.875</c:v>
                </c:pt>
                <c:pt idx="489">
                  <c:v>773.5</c:v>
                </c:pt>
                <c:pt idx="490">
                  <c:v>729.5</c:v>
                </c:pt>
                <c:pt idx="491">
                  <c:v>761</c:v>
                </c:pt>
                <c:pt idx="492">
                  <c:v>797.5</c:v>
                </c:pt>
                <c:pt idx="493">
                  <c:v>818.5</c:v>
                </c:pt>
                <c:pt idx="494">
                  <c:v>792</c:v>
                </c:pt>
                <c:pt idx="495">
                  <c:v>792</c:v>
                </c:pt>
                <c:pt idx="496">
                  <c:v>765.5</c:v>
                </c:pt>
                <c:pt idx="497">
                  <c:v>772.5</c:v>
                </c:pt>
                <c:pt idx="498">
                  <c:v>755</c:v>
                </c:pt>
                <c:pt idx="499">
                  <c:v>720</c:v>
                </c:pt>
              </c:numCache>
            </c:numRef>
          </c:val>
          <c:smooth val="0"/>
          <c:extLst>
            <c:ext xmlns:c16="http://schemas.microsoft.com/office/drawing/2014/chart" uri="{C3380CC4-5D6E-409C-BE32-E72D297353CC}">
              <c16:uniqueId val="{00000002-E922-482F-B99C-97401326EF22}"/>
            </c:ext>
          </c:extLst>
        </c:ser>
        <c:dLbls>
          <c:showLegendKey val="0"/>
          <c:showVal val="0"/>
          <c:showCatName val="0"/>
          <c:showSerName val="0"/>
          <c:showPercent val="0"/>
          <c:showBubbleSize val="0"/>
        </c:dLbls>
        <c:marker val="1"/>
        <c:smooth val="0"/>
        <c:axId val="569099488"/>
        <c:axId val="569099880"/>
      </c:lineChart>
      <c:dateAx>
        <c:axId val="569099488"/>
        <c:scaling>
          <c:orientation val="minMax"/>
        </c:scaling>
        <c:delete val="0"/>
        <c:axPos val="b"/>
        <c:numFmt formatCode="yyyy\-mm\-dd;@"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mn-lt"/>
                <a:ea typeface="+mn-ea"/>
                <a:cs typeface="+mn-cs"/>
              </a:defRPr>
            </a:pPr>
            <a:endParaRPr lang="zh-CN"/>
          </a:p>
        </c:txPr>
        <c:crossAx val="569099880"/>
        <c:crosses val="autoZero"/>
        <c:auto val="1"/>
        <c:lblOffset val="100"/>
        <c:baseTimeUnit val="days"/>
      </c:dateAx>
      <c:valAx>
        <c:axId val="5690998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69099488"/>
        <c:crosses val="autoZero"/>
        <c:crossBetween val="between"/>
      </c:valAx>
      <c:dateAx>
        <c:axId val="593908496"/>
        <c:scaling>
          <c:orientation val="minMax"/>
        </c:scaling>
        <c:delete val="1"/>
        <c:axPos val="b"/>
        <c:numFmt formatCode="yyyy\-mm\-dd;@" sourceLinked="1"/>
        <c:majorTickMark val="out"/>
        <c:minorTickMark val="none"/>
        <c:tickLblPos val="nextTo"/>
        <c:crossAx val="593908888"/>
        <c:crosses val="autoZero"/>
        <c:auto val="1"/>
        <c:lblOffset val="100"/>
        <c:baseTimeUnit val="days"/>
        <c:majorUnit val="1"/>
        <c:majorTimeUnit val="days"/>
        <c:minorUnit val="1"/>
        <c:minorTimeUnit val="days"/>
      </c:dateAx>
      <c:valAx>
        <c:axId val="593908888"/>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93908496"/>
        <c:crosses val="max"/>
        <c:crossBetween val="between"/>
      </c:valAx>
      <c:spPr>
        <a:noFill/>
        <a:ln>
          <a:noFill/>
        </a:ln>
        <a:effectLst/>
      </c:spPr>
    </c:plotArea>
    <c:legend>
      <c:legendPos val="b"/>
      <c:legendEntry>
        <c:idx val="0"/>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legendEntry>
        <c:idx val="1"/>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legendEntry>
        <c:idx val="2"/>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overlay val="0"/>
      <c:spPr>
        <a:noFill/>
        <a:ln>
          <a:noFill/>
        </a:ln>
        <a:effectLst/>
      </c:spPr>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73333333333299"/>
          <c:y val="5.2009456264775399E-2"/>
          <c:w val="0.70815238095238098"/>
          <c:h val="0.50808510638297899"/>
        </c:manualLayout>
      </c:layout>
      <c:barChart>
        <c:barDir val="col"/>
        <c:grouping val="clustered"/>
        <c:varyColors val="0"/>
        <c:ser>
          <c:idx val="1"/>
          <c:order val="1"/>
          <c:tx>
            <c:strRef>
              <c:f>焦炭基差!$D$2</c:f>
              <c:strCache>
                <c:ptCount val="1"/>
                <c:pt idx="0">
                  <c:v>基差</c:v>
                </c:pt>
              </c:strCache>
            </c:strRef>
          </c:tx>
          <c:spPr>
            <a:solidFill>
              <a:schemeClr val="accent2"/>
            </a:solidFill>
            <a:ln>
              <a:noFill/>
            </a:ln>
            <a:effectLst/>
          </c:spPr>
          <c:invertIfNegative val="0"/>
          <c:cat>
            <c:numRef>
              <c:f>焦炭基差!$A$5:$A$253</c:f>
              <c:numCache>
                <c:formatCode>yyyy\-mm\-dd;@</c:formatCode>
                <c:ptCount val="249"/>
                <c:pt idx="0">
                  <c:v>42979</c:v>
                </c:pt>
                <c:pt idx="1">
                  <c:v>42978</c:v>
                </c:pt>
                <c:pt idx="2">
                  <c:v>42977</c:v>
                </c:pt>
                <c:pt idx="3">
                  <c:v>42976</c:v>
                </c:pt>
                <c:pt idx="4">
                  <c:v>42975</c:v>
                </c:pt>
                <c:pt idx="5">
                  <c:v>42974</c:v>
                </c:pt>
                <c:pt idx="6">
                  <c:v>42973</c:v>
                </c:pt>
                <c:pt idx="7">
                  <c:v>42972</c:v>
                </c:pt>
                <c:pt idx="8">
                  <c:v>42971</c:v>
                </c:pt>
                <c:pt idx="9">
                  <c:v>42970</c:v>
                </c:pt>
                <c:pt idx="10">
                  <c:v>42969</c:v>
                </c:pt>
                <c:pt idx="11">
                  <c:v>42968</c:v>
                </c:pt>
                <c:pt idx="12">
                  <c:v>42967</c:v>
                </c:pt>
                <c:pt idx="13">
                  <c:v>42966</c:v>
                </c:pt>
                <c:pt idx="14">
                  <c:v>42965</c:v>
                </c:pt>
                <c:pt idx="15">
                  <c:v>42964</c:v>
                </c:pt>
                <c:pt idx="16">
                  <c:v>42963</c:v>
                </c:pt>
                <c:pt idx="17">
                  <c:v>42962</c:v>
                </c:pt>
                <c:pt idx="18">
                  <c:v>42961</c:v>
                </c:pt>
                <c:pt idx="19">
                  <c:v>42960</c:v>
                </c:pt>
                <c:pt idx="20">
                  <c:v>42959</c:v>
                </c:pt>
                <c:pt idx="21">
                  <c:v>42958</c:v>
                </c:pt>
                <c:pt idx="22">
                  <c:v>42957</c:v>
                </c:pt>
                <c:pt idx="23">
                  <c:v>42956</c:v>
                </c:pt>
                <c:pt idx="24">
                  <c:v>42955</c:v>
                </c:pt>
                <c:pt idx="25">
                  <c:v>42954</c:v>
                </c:pt>
                <c:pt idx="26">
                  <c:v>42953</c:v>
                </c:pt>
                <c:pt idx="27">
                  <c:v>42952</c:v>
                </c:pt>
                <c:pt idx="28">
                  <c:v>42951</c:v>
                </c:pt>
                <c:pt idx="29">
                  <c:v>42950</c:v>
                </c:pt>
                <c:pt idx="30">
                  <c:v>42949</c:v>
                </c:pt>
                <c:pt idx="31">
                  <c:v>42948</c:v>
                </c:pt>
                <c:pt idx="32">
                  <c:v>42947</c:v>
                </c:pt>
                <c:pt idx="33">
                  <c:v>42946</c:v>
                </c:pt>
                <c:pt idx="34">
                  <c:v>42945</c:v>
                </c:pt>
                <c:pt idx="35">
                  <c:v>42944</c:v>
                </c:pt>
                <c:pt idx="36">
                  <c:v>42943</c:v>
                </c:pt>
                <c:pt idx="37">
                  <c:v>42942</c:v>
                </c:pt>
                <c:pt idx="38">
                  <c:v>42941</c:v>
                </c:pt>
                <c:pt idx="39">
                  <c:v>42940</c:v>
                </c:pt>
                <c:pt idx="40">
                  <c:v>42939</c:v>
                </c:pt>
                <c:pt idx="41">
                  <c:v>42938</c:v>
                </c:pt>
                <c:pt idx="42">
                  <c:v>42937</c:v>
                </c:pt>
                <c:pt idx="43">
                  <c:v>42936</c:v>
                </c:pt>
                <c:pt idx="44">
                  <c:v>42935</c:v>
                </c:pt>
                <c:pt idx="45">
                  <c:v>42934</c:v>
                </c:pt>
                <c:pt idx="46">
                  <c:v>42933</c:v>
                </c:pt>
                <c:pt idx="47">
                  <c:v>42932</c:v>
                </c:pt>
                <c:pt idx="48">
                  <c:v>42931</c:v>
                </c:pt>
                <c:pt idx="49">
                  <c:v>42930</c:v>
                </c:pt>
                <c:pt idx="50">
                  <c:v>42929</c:v>
                </c:pt>
                <c:pt idx="51">
                  <c:v>42928</c:v>
                </c:pt>
                <c:pt idx="52">
                  <c:v>42927</c:v>
                </c:pt>
                <c:pt idx="53">
                  <c:v>42926</c:v>
                </c:pt>
                <c:pt idx="54">
                  <c:v>42925</c:v>
                </c:pt>
                <c:pt idx="55">
                  <c:v>42924</c:v>
                </c:pt>
                <c:pt idx="56">
                  <c:v>42923</c:v>
                </c:pt>
                <c:pt idx="57">
                  <c:v>42922</c:v>
                </c:pt>
                <c:pt idx="58">
                  <c:v>42921</c:v>
                </c:pt>
                <c:pt idx="59">
                  <c:v>42920</c:v>
                </c:pt>
                <c:pt idx="60">
                  <c:v>42919</c:v>
                </c:pt>
                <c:pt idx="61">
                  <c:v>42918</c:v>
                </c:pt>
                <c:pt idx="62">
                  <c:v>42917</c:v>
                </c:pt>
                <c:pt idx="63">
                  <c:v>42916</c:v>
                </c:pt>
                <c:pt idx="64">
                  <c:v>42915</c:v>
                </c:pt>
                <c:pt idx="65">
                  <c:v>42914</c:v>
                </c:pt>
                <c:pt idx="66">
                  <c:v>42913</c:v>
                </c:pt>
                <c:pt idx="67">
                  <c:v>42912</c:v>
                </c:pt>
                <c:pt idx="68">
                  <c:v>42911</c:v>
                </c:pt>
                <c:pt idx="69">
                  <c:v>42910</c:v>
                </c:pt>
                <c:pt idx="70">
                  <c:v>42909</c:v>
                </c:pt>
                <c:pt idx="71">
                  <c:v>42908</c:v>
                </c:pt>
                <c:pt idx="72">
                  <c:v>42907</c:v>
                </c:pt>
                <c:pt idx="73">
                  <c:v>42906</c:v>
                </c:pt>
                <c:pt idx="74">
                  <c:v>42905</c:v>
                </c:pt>
                <c:pt idx="75">
                  <c:v>42904</c:v>
                </c:pt>
                <c:pt idx="76">
                  <c:v>42903</c:v>
                </c:pt>
                <c:pt idx="77">
                  <c:v>42902</c:v>
                </c:pt>
                <c:pt idx="78">
                  <c:v>42901</c:v>
                </c:pt>
                <c:pt idx="79">
                  <c:v>42900</c:v>
                </c:pt>
                <c:pt idx="80">
                  <c:v>42899</c:v>
                </c:pt>
                <c:pt idx="81">
                  <c:v>42898</c:v>
                </c:pt>
                <c:pt idx="82">
                  <c:v>42897</c:v>
                </c:pt>
                <c:pt idx="83">
                  <c:v>42896</c:v>
                </c:pt>
                <c:pt idx="84">
                  <c:v>42895</c:v>
                </c:pt>
                <c:pt idx="85">
                  <c:v>42894</c:v>
                </c:pt>
                <c:pt idx="86">
                  <c:v>42893</c:v>
                </c:pt>
                <c:pt idx="87">
                  <c:v>42892</c:v>
                </c:pt>
                <c:pt idx="88">
                  <c:v>42891</c:v>
                </c:pt>
                <c:pt idx="89">
                  <c:v>42890</c:v>
                </c:pt>
                <c:pt idx="90">
                  <c:v>42889</c:v>
                </c:pt>
                <c:pt idx="91">
                  <c:v>42888</c:v>
                </c:pt>
                <c:pt idx="92">
                  <c:v>42887</c:v>
                </c:pt>
                <c:pt idx="93">
                  <c:v>42886</c:v>
                </c:pt>
                <c:pt idx="94">
                  <c:v>42885</c:v>
                </c:pt>
                <c:pt idx="95">
                  <c:v>42884</c:v>
                </c:pt>
                <c:pt idx="96">
                  <c:v>42883</c:v>
                </c:pt>
                <c:pt idx="97">
                  <c:v>42882</c:v>
                </c:pt>
                <c:pt idx="98">
                  <c:v>42881</c:v>
                </c:pt>
                <c:pt idx="99">
                  <c:v>42880</c:v>
                </c:pt>
                <c:pt idx="100">
                  <c:v>42879</c:v>
                </c:pt>
                <c:pt idx="101">
                  <c:v>42878</c:v>
                </c:pt>
                <c:pt idx="102">
                  <c:v>42877</c:v>
                </c:pt>
                <c:pt idx="103">
                  <c:v>42876</c:v>
                </c:pt>
                <c:pt idx="104">
                  <c:v>42875</c:v>
                </c:pt>
                <c:pt idx="105">
                  <c:v>42874</c:v>
                </c:pt>
                <c:pt idx="106">
                  <c:v>42873</c:v>
                </c:pt>
                <c:pt idx="107">
                  <c:v>42872</c:v>
                </c:pt>
                <c:pt idx="108">
                  <c:v>42871</c:v>
                </c:pt>
                <c:pt idx="109">
                  <c:v>42870</c:v>
                </c:pt>
                <c:pt idx="110">
                  <c:v>42869</c:v>
                </c:pt>
                <c:pt idx="111">
                  <c:v>42868</c:v>
                </c:pt>
                <c:pt idx="112">
                  <c:v>42867</c:v>
                </c:pt>
                <c:pt idx="113">
                  <c:v>42866</c:v>
                </c:pt>
                <c:pt idx="114">
                  <c:v>42865</c:v>
                </c:pt>
                <c:pt idx="115">
                  <c:v>42864</c:v>
                </c:pt>
                <c:pt idx="116">
                  <c:v>42863</c:v>
                </c:pt>
                <c:pt idx="117">
                  <c:v>42862</c:v>
                </c:pt>
                <c:pt idx="118">
                  <c:v>42861</c:v>
                </c:pt>
                <c:pt idx="119">
                  <c:v>42860</c:v>
                </c:pt>
                <c:pt idx="120">
                  <c:v>42859</c:v>
                </c:pt>
                <c:pt idx="121">
                  <c:v>42858</c:v>
                </c:pt>
                <c:pt idx="122">
                  <c:v>42857</c:v>
                </c:pt>
                <c:pt idx="123">
                  <c:v>42856</c:v>
                </c:pt>
                <c:pt idx="124">
                  <c:v>42855</c:v>
                </c:pt>
                <c:pt idx="125">
                  <c:v>42854</c:v>
                </c:pt>
                <c:pt idx="126">
                  <c:v>42853</c:v>
                </c:pt>
                <c:pt idx="127">
                  <c:v>42852</c:v>
                </c:pt>
                <c:pt idx="128">
                  <c:v>42851</c:v>
                </c:pt>
                <c:pt idx="129">
                  <c:v>42850</c:v>
                </c:pt>
                <c:pt idx="130">
                  <c:v>42849</c:v>
                </c:pt>
                <c:pt idx="131">
                  <c:v>42848</c:v>
                </c:pt>
                <c:pt idx="132">
                  <c:v>42847</c:v>
                </c:pt>
                <c:pt idx="133">
                  <c:v>42846</c:v>
                </c:pt>
                <c:pt idx="134">
                  <c:v>42845</c:v>
                </c:pt>
                <c:pt idx="135">
                  <c:v>42844</c:v>
                </c:pt>
                <c:pt idx="136">
                  <c:v>42843</c:v>
                </c:pt>
                <c:pt idx="137">
                  <c:v>42842</c:v>
                </c:pt>
                <c:pt idx="138">
                  <c:v>42841</c:v>
                </c:pt>
                <c:pt idx="139">
                  <c:v>42840</c:v>
                </c:pt>
                <c:pt idx="140">
                  <c:v>42839</c:v>
                </c:pt>
                <c:pt idx="141">
                  <c:v>42838</c:v>
                </c:pt>
                <c:pt idx="142">
                  <c:v>42837</c:v>
                </c:pt>
                <c:pt idx="143">
                  <c:v>42836</c:v>
                </c:pt>
                <c:pt idx="144">
                  <c:v>42835</c:v>
                </c:pt>
                <c:pt idx="145">
                  <c:v>42834</c:v>
                </c:pt>
                <c:pt idx="146">
                  <c:v>42833</c:v>
                </c:pt>
                <c:pt idx="147">
                  <c:v>42832</c:v>
                </c:pt>
                <c:pt idx="148">
                  <c:v>42831</c:v>
                </c:pt>
                <c:pt idx="149">
                  <c:v>42830</c:v>
                </c:pt>
                <c:pt idx="150">
                  <c:v>42829</c:v>
                </c:pt>
                <c:pt idx="151">
                  <c:v>42828</c:v>
                </c:pt>
                <c:pt idx="152">
                  <c:v>42827</c:v>
                </c:pt>
                <c:pt idx="153">
                  <c:v>42826</c:v>
                </c:pt>
                <c:pt idx="154">
                  <c:v>42825</c:v>
                </c:pt>
                <c:pt idx="155">
                  <c:v>42824</c:v>
                </c:pt>
                <c:pt idx="156">
                  <c:v>42823</c:v>
                </c:pt>
                <c:pt idx="157">
                  <c:v>42822</c:v>
                </c:pt>
                <c:pt idx="158">
                  <c:v>42821</c:v>
                </c:pt>
                <c:pt idx="159">
                  <c:v>42820</c:v>
                </c:pt>
                <c:pt idx="160">
                  <c:v>42819</c:v>
                </c:pt>
                <c:pt idx="161">
                  <c:v>42818</c:v>
                </c:pt>
                <c:pt idx="162">
                  <c:v>42817</c:v>
                </c:pt>
                <c:pt idx="163">
                  <c:v>42816</c:v>
                </c:pt>
                <c:pt idx="164">
                  <c:v>42815</c:v>
                </c:pt>
                <c:pt idx="165">
                  <c:v>42814</c:v>
                </c:pt>
                <c:pt idx="166">
                  <c:v>42813</c:v>
                </c:pt>
                <c:pt idx="167">
                  <c:v>42812</c:v>
                </c:pt>
                <c:pt idx="168">
                  <c:v>42811</c:v>
                </c:pt>
                <c:pt idx="169">
                  <c:v>42810</c:v>
                </c:pt>
                <c:pt idx="170">
                  <c:v>42809</c:v>
                </c:pt>
                <c:pt idx="171">
                  <c:v>42808</c:v>
                </c:pt>
                <c:pt idx="172">
                  <c:v>42807</c:v>
                </c:pt>
                <c:pt idx="173">
                  <c:v>42806</c:v>
                </c:pt>
                <c:pt idx="174">
                  <c:v>42805</c:v>
                </c:pt>
                <c:pt idx="175">
                  <c:v>42804</c:v>
                </c:pt>
                <c:pt idx="176">
                  <c:v>42803</c:v>
                </c:pt>
                <c:pt idx="177">
                  <c:v>42802</c:v>
                </c:pt>
                <c:pt idx="178">
                  <c:v>42801</c:v>
                </c:pt>
                <c:pt idx="179">
                  <c:v>42800</c:v>
                </c:pt>
                <c:pt idx="180">
                  <c:v>42799</c:v>
                </c:pt>
                <c:pt idx="181">
                  <c:v>42798</c:v>
                </c:pt>
                <c:pt idx="182">
                  <c:v>42797</c:v>
                </c:pt>
                <c:pt idx="183">
                  <c:v>42796</c:v>
                </c:pt>
                <c:pt idx="184">
                  <c:v>42795</c:v>
                </c:pt>
                <c:pt idx="185">
                  <c:v>42794</c:v>
                </c:pt>
                <c:pt idx="186">
                  <c:v>42793</c:v>
                </c:pt>
                <c:pt idx="187">
                  <c:v>42792</c:v>
                </c:pt>
                <c:pt idx="188">
                  <c:v>42791</c:v>
                </c:pt>
                <c:pt idx="189">
                  <c:v>42790</c:v>
                </c:pt>
                <c:pt idx="190">
                  <c:v>42789</c:v>
                </c:pt>
                <c:pt idx="191">
                  <c:v>42788</c:v>
                </c:pt>
                <c:pt idx="192">
                  <c:v>42787</c:v>
                </c:pt>
                <c:pt idx="193">
                  <c:v>42786</c:v>
                </c:pt>
                <c:pt idx="194">
                  <c:v>42785</c:v>
                </c:pt>
                <c:pt idx="195">
                  <c:v>42784</c:v>
                </c:pt>
                <c:pt idx="196">
                  <c:v>42783</c:v>
                </c:pt>
                <c:pt idx="197">
                  <c:v>42782</c:v>
                </c:pt>
                <c:pt idx="198">
                  <c:v>42781</c:v>
                </c:pt>
                <c:pt idx="199">
                  <c:v>42780</c:v>
                </c:pt>
                <c:pt idx="200">
                  <c:v>42779</c:v>
                </c:pt>
                <c:pt idx="201">
                  <c:v>42778</c:v>
                </c:pt>
                <c:pt idx="202">
                  <c:v>42777</c:v>
                </c:pt>
                <c:pt idx="203">
                  <c:v>42776</c:v>
                </c:pt>
                <c:pt idx="204">
                  <c:v>42775</c:v>
                </c:pt>
                <c:pt idx="205">
                  <c:v>42774</c:v>
                </c:pt>
                <c:pt idx="206">
                  <c:v>42773</c:v>
                </c:pt>
                <c:pt idx="207">
                  <c:v>42772</c:v>
                </c:pt>
                <c:pt idx="208">
                  <c:v>42771</c:v>
                </c:pt>
                <c:pt idx="209">
                  <c:v>42770</c:v>
                </c:pt>
                <c:pt idx="210">
                  <c:v>42769</c:v>
                </c:pt>
                <c:pt idx="211">
                  <c:v>42768</c:v>
                </c:pt>
                <c:pt idx="212">
                  <c:v>42767</c:v>
                </c:pt>
                <c:pt idx="213">
                  <c:v>42766</c:v>
                </c:pt>
                <c:pt idx="214">
                  <c:v>42765</c:v>
                </c:pt>
                <c:pt idx="215">
                  <c:v>42764</c:v>
                </c:pt>
                <c:pt idx="216">
                  <c:v>42763</c:v>
                </c:pt>
                <c:pt idx="217">
                  <c:v>42762</c:v>
                </c:pt>
                <c:pt idx="218">
                  <c:v>42761</c:v>
                </c:pt>
                <c:pt idx="219">
                  <c:v>42760</c:v>
                </c:pt>
                <c:pt idx="220">
                  <c:v>42759</c:v>
                </c:pt>
                <c:pt idx="221">
                  <c:v>42758</c:v>
                </c:pt>
                <c:pt idx="222">
                  <c:v>42757</c:v>
                </c:pt>
                <c:pt idx="223">
                  <c:v>42756</c:v>
                </c:pt>
                <c:pt idx="224">
                  <c:v>42755</c:v>
                </c:pt>
                <c:pt idx="225">
                  <c:v>42754</c:v>
                </c:pt>
                <c:pt idx="226">
                  <c:v>42753</c:v>
                </c:pt>
                <c:pt idx="227">
                  <c:v>42752</c:v>
                </c:pt>
                <c:pt idx="228">
                  <c:v>42751</c:v>
                </c:pt>
                <c:pt idx="229">
                  <c:v>42750</c:v>
                </c:pt>
                <c:pt idx="230">
                  <c:v>42749</c:v>
                </c:pt>
                <c:pt idx="231">
                  <c:v>42748</c:v>
                </c:pt>
                <c:pt idx="232">
                  <c:v>42747</c:v>
                </c:pt>
                <c:pt idx="233">
                  <c:v>42746</c:v>
                </c:pt>
                <c:pt idx="234">
                  <c:v>42745</c:v>
                </c:pt>
                <c:pt idx="235">
                  <c:v>42744</c:v>
                </c:pt>
                <c:pt idx="236">
                  <c:v>42743</c:v>
                </c:pt>
                <c:pt idx="237">
                  <c:v>42742</c:v>
                </c:pt>
                <c:pt idx="238">
                  <c:v>42741</c:v>
                </c:pt>
                <c:pt idx="239">
                  <c:v>42740</c:v>
                </c:pt>
                <c:pt idx="240">
                  <c:v>42739</c:v>
                </c:pt>
                <c:pt idx="241">
                  <c:v>42738</c:v>
                </c:pt>
                <c:pt idx="242">
                  <c:v>42737</c:v>
                </c:pt>
                <c:pt idx="243">
                  <c:v>42736</c:v>
                </c:pt>
                <c:pt idx="244">
                  <c:v>42735</c:v>
                </c:pt>
                <c:pt idx="245">
                  <c:v>42734</c:v>
                </c:pt>
                <c:pt idx="246">
                  <c:v>42733</c:v>
                </c:pt>
                <c:pt idx="247">
                  <c:v>42732</c:v>
                </c:pt>
                <c:pt idx="248">
                  <c:v>42731</c:v>
                </c:pt>
              </c:numCache>
            </c:numRef>
          </c:cat>
          <c:val>
            <c:numRef>
              <c:f>焦炭基差!$D$5:$D$253</c:f>
              <c:numCache>
                <c:formatCode>###,###,###,###,##0.00</c:formatCode>
                <c:ptCount val="249"/>
                <c:pt idx="0">
                  <c:v>-20</c:v>
                </c:pt>
                <c:pt idx="1">
                  <c:v>-20</c:v>
                </c:pt>
                <c:pt idx="2">
                  <c:v>-61.5</c:v>
                </c:pt>
                <c:pt idx="3">
                  <c:v>-62.5</c:v>
                </c:pt>
                <c:pt idx="4">
                  <c:v>-251</c:v>
                </c:pt>
                <c:pt idx="5">
                  <c:v>-249.5</c:v>
                </c:pt>
                <c:pt idx="6">
                  <c:v>-249.5</c:v>
                </c:pt>
                <c:pt idx="7">
                  <c:v>-249.5</c:v>
                </c:pt>
                <c:pt idx="8">
                  <c:v>-173</c:v>
                </c:pt>
                <c:pt idx="9">
                  <c:v>-126.5</c:v>
                </c:pt>
                <c:pt idx="10">
                  <c:v>-132.5</c:v>
                </c:pt>
                <c:pt idx="11">
                  <c:v>-89</c:v>
                </c:pt>
                <c:pt idx="12">
                  <c:v>-93.5</c:v>
                </c:pt>
                <c:pt idx="13">
                  <c:v>-93.5</c:v>
                </c:pt>
                <c:pt idx="14">
                  <c:v>-93.5</c:v>
                </c:pt>
                <c:pt idx="15">
                  <c:v>-78.5</c:v>
                </c:pt>
                <c:pt idx="16">
                  <c:v>56</c:v>
                </c:pt>
                <c:pt idx="17">
                  <c:v>54.5</c:v>
                </c:pt>
                <c:pt idx="18">
                  <c:v>-32.5</c:v>
                </c:pt>
                <c:pt idx="19">
                  <c:v>-91.5</c:v>
                </c:pt>
                <c:pt idx="20">
                  <c:v>-91.5</c:v>
                </c:pt>
                <c:pt idx="21">
                  <c:v>-91.5</c:v>
                </c:pt>
                <c:pt idx="22">
                  <c:v>-171</c:v>
                </c:pt>
                <c:pt idx="23">
                  <c:v>-155.5</c:v>
                </c:pt>
                <c:pt idx="24">
                  <c:v>-91</c:v>
                </c:pt>
                <c:pt idx="25">
                  <c:v>-57.5</c:v>
                </c:pt>
                <c:pt idx="26">
                  <c:v>-22.5</c:v>
                </c:pt>
                <c:pt idx="27">
                  <c:v>-22.5</c:v>
                </c:pt>
                <c:pt idx="28">
                  <c:v>-22.5</c:v>
                </c:pt>
                <c:pt idx="29">
                  <c:v>-33.5</c:v>
                </c:pt>
                <c:pt idx="30">
                  <c:v>-100</c:v>
                </c:pt>
                <c:pt idx="31">
                  <c:v>-93</c:v>
                </c:pt>
                <c:pt idx="32">
                  <c:v>-104</c:v>
                </c:pt>
                <c:pt idx="33">
                  <c:v>2</c:v>
                </c:pt>
                <c:pt idx="34">
                  <c:v>2</c:v>
                </c:pt>
                <c:pt idx="35">
                  <c:v>2</c:v>
                </c:pt>
                <c:pt idx="36">
                  <c:v>8.5</c:v>
                </c:pt>
                <c:pt idx="37">
                  <c:v>22.5</c:v>
                </c:pt>
                <c:pt idx="38">
                  <c:v>28</c:v>
                </c:pt>
                <c:pt idx="39">
                  <c:v>17</c:v>
                </c:pt>
                <c:pt idx="40">
                  <c:v>-31</c:v>
                </c:pt>
                <c:pt idx="41">
                  <c:v>-31</c:v>
                </c:pt>
                <c:pt idx="42">
                  <c:v>-31</c:v>
                </c:pt>
                <c:pt idx="43">
                  <c:v>-2.5</c:v>
                </c:pt>
                <c:pt idx="44">
                  <c:v>-30.5</c:v>
                </c:pt>
                <c:pt idx="45">
                  <c:v>-12.5</c:v>
                </c:pt>
                <c:pt idx="46">
                  <c:v>-16</c:v>
                </c:pt>
                <c:pt idx="47">
                  <c:v>50</c:v>
                </c:pt>
                <c:pt idx="48">
                  <c:v>50</c:v>
                </c:pt>
                <c:pt idx="49">
                  <c:v>50</c:v>
                </c:pt>
                <c:pt idx="50">
                  <c:v>19.5</c:v>
                </c:pt>
                <c:pt idx="51">
                  <c:v>38.5</c:v>
                </c:pt>
                <c:pt idx="52">
                  <c:v>15</c:v>
                </c:pt>
                <c:pt idx="53">
                  <c:v>59</c:v>
                </c:pt>
                <c:pt idx="54">
                  <c:v>46.5</c:v>
                </c:pt>
                <c:pt idx="55">
                  <c:v>46.5</c:v>
                </c:pt>
                <c:pt idx="56">
                  <c:v>46.5</c:v>
                </c:pt>
                <c:pt idx="57">
                  <c:v>61.5</c:v>
                </c:pt>
                <c:pt idx="58">
                  <c:v>72.5</c:v>
                </c:pt>
                <c:pt idx="59">
                  <c:v>83.5</c:v>
                </c:pt>
                <c:pt idx="60">
                  <c:v>49</c:v>
                </c:pt>
                <c:pt idx="61">
                  <c:v>93</c:v>
                </c:pt>
                <c:pt idx="62">
                  <c:v>93</c:v>
                </c:pt>
                <c:pt idx="63">
                  <c:v>93</c:v>
                </c:pt>
                <c:pt idx="64">
                  <c:v>93.5</c:v>
                </c:pt>
                <c:pt idx="65">
                  <c:v>153.5</c:v>
                </c:pt>
                <c:pt idx="66">
                  <c:v>166</c:v>
                </c:pt>
                <c:pt idx="67">
                  <c:v>211</c:v>
                </c:pt>
                <c:pt idx="68">
                  <c:v>209.5</c:v>
                </c:pt>
                <c:pt idx="69">
                  <c:v>209.5</c:v>
                </c:pt>
                <c:pt idx="70">
                  <c:v>209.5</c:v>
                </c:pt>
                <c:pt idx="71">
                  <c:v>223.5</c:v>
                </c:pt>
                <c:pt idx="72">
                  <c:v>239.5</c:v>
                </c:pt>
                <c:pt idx="73">
                  <c:v>256.5</c:v>
                </c:pt>
                <c:pt idx="74">
                  <c:v>252.5</c:v>
                </c:pt>
                <c:pt idx="75">
                  <c:v>304</c:v>
                </c:pt>
                <c:pt idx="76">
                  <c:v>304</c:v>
                </c:pt>
                <c:pt idx="77">
                  <c:v>304</c:v>
                </c:pt>
                <c:pt idx="78">
                  <c:v>333</c:v>
                </c:pt>
                <c:pt idx="79">
                  <c:v>327.5</c:v>
                </c:pt>
                <c:pt idx="80">
                  <c:v>408.5</c:v>
                </c:pt>
                <c:pt idx="81">
                  <c:v>452</c:v>
                </c:pt>
                <c:pt idx="82">
                  <c:v>488</c:v>
                </c:pt>
                <c:pt idx="83">
                  <c:v>488</c:v>
                </c:pt>
                <c:pt idx="84">
                  <c:v>488</c:v>
                </c:pt>
                <c:pt idx="85">
                  <c:v>483.5</c:v>
                </c:pt>
                <c:pt idx="86">
                  <c:v>487.5</c:v>
                </c:pt>
                <c:pt idx="87">
                  <c:v>490.5</c:v>
                </c:pt>
                <c:pt idx="88">
                  <c:v>498.5</c:v>
                </c:pt>
                <c:pt idx="89">
                  <c:v>514</c:v>
                </c:pt>
                <c:pt idx="90">
                  <c:v>514</c:v>
                </c:pt>
                <c:pt idx="91">
                  <c:v>514</c:v>
                </c:pt>
                <c:pt idx="92">
                  <c:v>499.5</c:v>
                </c:pt>
                <c:pt idx="93">
                  <c:v>503.5</c:v>
                </c:pt>
                <c:pt idx="94">
                  <c:v>421</c:v>
                </c:pt>
                <c:pt idx="95">
                  <c:v>421</c:v>
                </c:pt>
                <c:pt idx="96">
                  <c:v>421</c:v>
                </c:pt>
                <c:pt idx="97">
                  <c:v>421</c:v>
                </c:pt>
                <c:pt idx="98">
                  <c:v>421</c:v>
                </c:pt>
                <c:pt idx="99">
                  <c:v>425.5</c:v>
                </c:pt>
                <c:pt idx="100">
                  <c:v>438</c:v>
                </c:pt>
                <c:pt idx="101">
                  <c:v>384</c:v>
                </c:pt>
                <c:pt idx="102">
                  <c:v>435</c:v>
                </c:pt>
                <c:pt idx="103">
                  <c:v>418</c:v>
                </c:pt>
                <c:pt idx="104">
                  <c:v>418</c:v>
                </c:pt>
                <c:pt idx="105">
                  <c:v>418</c:v>
                </c:pt>
                <c:pt idx="106">
                  <c:v>459</c:v>
                </c:pt>
                <c:pt idx="107">
                  <c:v>440</c:v>
                </c:pt>
                <c:pt idx="108">
                  <c:v>561</c:v>
                </c:pt>
                <c:pt idx="109">
                  <c:v>568</c:v>
                </c:pt>
                <c:pt idx="110">
                  <c:v>567.5</c:v>
                </c:pt>
                <c:pt idx="111">
                  <c:v>567.5</c:v>
                </c:pt>
                <c:pt idx="112">
                  <c:v>567.5</c:v>
                </c:pt>
                <c:pt idx="113">
                  <c:v>532.5</c:v>
                </c:pt>
                <c:pt idx="114">
                  <c:v>502.5</c:v>
                </c:pt>
                <c:pt idx="115">
                  <c:v>548</c:v>
                </c:pt>
                <c:pt idx="116">
                  <c:v>576.5</c:v>
                </c:pt>
                <c:pt idx="117">
                  <c:v>597.5</c:v>
                </c:pt>
                <c:pt idx="118">
                  <c:v>597.5</c:v>
                </c:pt>
                <c:pt idx="119">
                  <c:v>597.5</c:v>
                </c:pt>
                <c:pt idx="120">
                  <c:v>582</c:v>
                </c:pt>
                <c:pt idx="121">
                  <c:v>501.5</c:v>
                </c:pt>
                <c:pt idx="122">
                  <c:v>496.5</c:v>
                </c:pt>
                <c:pt idx="123">
                  <c:v>496</c:v>
                </c:pt>
                <c:pt idx="124">
                  <c:v>496</c:v>
                </c:pt>
                <c:pt idx="125">
                  <c:v>496</c:v>
                </c:pt>
                <c:pt idx="126">
                  <c:v>496</c:v>
                </c:pt>
                <c:pt idx="127">
                  <c:v>526</c:v>
                </c:pt>
                <c:pt idx="128">
                  <c:v>554.5</c:v>
                </c:pt>
                <c:pt idx="129">
                  <c:v>520.5</c:v>
                </c:pt>
                <c:pt idx="130">
                  <c:v>526</c:v>
                </c:pt>
                <c:pt idx="131">
                  <c:v>474</c:v>
                </c:pt>
                <c:pt idx="132">
                  <c:v>474</c:v>
                </c:pt>
                <c:pt idx="133">
                  <c:v>474</c:v>
                </c:pt>
                <c:pt idx="134">
                  <c:v>519.5</c:v>
                </c:pt>
                <c:pt idx="135">
                  <c:v>579</c:v>
                </c:pt>
                <c:pt idx="136">
                  <c:v>521</c:v>
                </c:pt>
                <c:pt idx="137">
                  <c:v>471</c:v>
                </c:pt>
                <c:pt idx="138">
                  <c:v>513</c:v>
                </c:pt>
                <c:pt idx="139">
                  <c:v>513</c:v>
                </c:pt>
                <c:pt idx="140">
                  <c:v>513</c:v>
                </c:pt>
                <c:pt idx="141">
                  <c:v>490</c:v>
                </c:pt>
                <c:pt idx="142">
                  <c:v>431.5</c:v>
                </c:pt>
                <c:pt idx="143">
                  <c:v>329</c:v>
                </c:pt>
                <c:pt idx="144">
                  <c:v>268</c:v>
                </c:pt>
                <c:pt idx="145">
                  <c:v>247</c:v>
                </c:pt>
                <c:pt idx="146">
                  <c:v>247</c:v>
                </c:pt>
                <c:pt idx="147">
                  <c:v>247</c:v>
                </c:pt>
                <c:pt idx="148">
                  <c:v>150</c:v>
                </c:pt>
                <c:pt idx="149">
                  <c:v>93.5</c:v>
                </c:pt>
                <c:pt idx="150">
                  <c:v>213</c:v>
                </c:pt>
                <c:pt idx="151">
                  <c:v>213</c:v>
                </c:pt>
                <c:pt idx="152">
                  <c:v>213</c:v>
                </c:pt>
                <c:pt idx="153">
                  <c:v>213</c:v>
                </c:pt>
                <c:pt idx="154">
                  <c:v>213</c:v>
                </c:pt>
                <c:pt idx="155">
                  <c:v>83</c:v>
                </c:pt>
                <c:pt idx="156">
                  <c:v>20</c:v>
                </c:pt>
                <c:pt idx="157">
                  <c:v>80.5</c:v>
                </c:pt>
                <c:pt idx="158">
                  <c:v>91.5</c:v>
                </c:pt>
                <c:pt idx="159">
                  <c:v>42.5</c:v>
                </c:pt>
                <c:pt idx="160">
                  <c:v>42.5</c:v>
                </c:pt>
                <c:pt idx="161">
                  <c:v>42.5</c:v>
                </c:pt>
                <c:pt idx="162">
                  <c:v>16</c:v>
                </c:pt>
                <c:pt idx="163">
                  <c:v>58</c:v>
                </c:pt>
                <c:pt idx="164">
                  <c:v>20</c:v>
                </c:pt>
                <c:pt idx="165">
                  <c:v>10</c:v>
                </c:pt>
                <c:pt idx="166">
                  <c:v>34</c:v>
                </c:pt>
                <c:pt idx="167">
                  <c:v>34</c:v>
                </c:pt>
                <c:pt idx="168">
                  <c:v>34</c:v>
                </c:pt>
                <c:pt idx="169">
                  <c:v>12.5</c:v>
                </c:pt>
                <c:pt idx="170">
                  <c:v>27</c:v>
                </c:pt>
                <c:pt idx="171">
                  <c:v>27</c:v>
                </c:pt>
                <c:pt idx="172">
                  <c:v>40</c:v>
                </c:pt>
                <c:pt idx="173">
                  <c:v>97</c:v>
                </c:pt>
                <c:pt idx="174">
                  <c:v>97</c:v>
                </c:pt>
                <c:pt idx="175">
                  <c:v>97</c:v>
                </c:pt>
                <c:pt idx="176">
                  <c:v>70.5</c:v>
                </c:pt>
                <c:pt idx="177">
                  <c:v>78</c:v>
                </c:pt>
                <c:pt idx="178">
                  <c:v>66.5</c:v>
                </c:pt>
                <c:pt idx="179">
                  <c:v>76.5</c:v>
                </c:pt>
                <c:pt idx="180">
                  <c:v>59</c:v>
                </c:pt>
                <c:pt idx="181">
                  <c:v>59</c:v>
                </c:pt>
                <c:pt idx="182">
                  <c:v>59</c:v>
                </c:pt>
                <c:pt idx="183">
                  <c:v>54.5</c:v>
                </c:pt>
                <c:pt idx="184">
                  <c:v>46.5</c:v>
                </c:pt>
                <c:pt idx="185">
                  <c:v>147</c:v>
                </c:pt>
                <c:pt idx="186">
                  <c:v>127</c:v>
                </c:pt>
                <c:pt idx="187">
                  <c:v>149</c:v>
                </c:pt>
                <c:pt idx="188">
                  <c:v>149</c:v>
                </c:pt>
                <c:pt idx="189">
                  <c:v>149</c:v>
                </c:pt>
                <c:pt idx="190">
                  <c:v>180</c:v>
                </c:pt>
                <c:pt idx="191">
                  <c:v>198.5</c:v>
                </c:pt>
                <c:pt idx="192">
                  <c:v>129</c:v>
                </c:pt>
                <c:pt idx="193">
                  <c:v>151</c:v>
                </c:pt>
                <c:pt idx="194">
                  <c:v>215.5</c:v>
                </c:pt>
                <c:pt idx="195">
                  <c:v>215.5</c:v>
                </c:pt>
                <c:pt idx="196">
                  <c:v>215.5</c:v>
                </c:pt>
                <c:pt idx="197">
                  <c:v>259.5</c:v>
                </c:pt>
                <c:pt idx="198">
                  <c:v>309.5</c:v>
                </c:pt>
                <c:pt idx="199">
                  <c:v>285</c:v>
                </c:pt>
                <c:pt idx="200">
                  <c:v>302.5</c:v>
                </c:pt>
                <c:pt idx="201">
                  <c:v>378.5</c:v>
                </c:pt>
                <c:pt idx="202">
                  <c:v>378.5</c:v>
                </c:pt>
                <c:pt idx="203">
                  <c:v>378.5</c:v>
                </c:pt>
                <c:pt idx="204">
                  <c:v>432</c:v>
                </c:pt>
                <c:pt idx="205">
                  <c:v>395</c:v>
                </c:pt>
                <c:pt idx="206">
                  <c:v>460</c:v>
                </c:pt>
                <c:pt idx="207">
                  <c:v>496.5</c:v>
                </c:pt>
                <c:pt idx="208">
                  <c:v>471</c:v>
                </c:pt>
                <c:pt idx="209">
                  <c:v>471</c:v>
                </c:pt>
                <c:pt idx="210">
                  <c:v>471</c:v>
                </c:pt>
                <c:pt idx="211">
                  <c:v>350.5</c:v>
                </c:pt>
                <c:pt idx="212">
                  <c:v>350.5</c:v>
                </c:pt>
                <c:pt idx="213">
                  <c:v>350.5</c:v>
                </c:pt>
                <c:pt idx="214">
                  <c:v>350.5</c:v>
                </c:pt>
                <c:pt idx="215">
                  <c:v>350.5</c:v>
                </c:pt>
                <c:pt idx="216">
                  <c:v>350.5</c:v>
                </c:pt>
                <c:pt idx="217">
                  <c:v>350.5</c:v>
                </c:pt>
                <c:pt idx="218">
                  <c:v>350.5</c:v>
                </c:pt>
                <c:pt idx="219">
                  <c:v>427.5</c:v>
                </c:pt>
                <c:pt idx="220">
                  <c:v>402</c:v>
                </c:pt>
                <c:pt idx="221">
                  <c:v>460</c:v>
                </c:pt>
                <c:pt idx="222">
                  <c:v>439</c:v>
                </c:pt>
                <c:pt idx="223">
                  <c:v>439</c:v>
                </c:pt>
                <c:pt idx="224">
                  <c:v>439</c:v>
                </c:pt>
                <c:pt idx="225">
                  <c:v>372.5</c:v>
                </c:pt>
                <c:pt idx="226">
                  <c:v>413.5</c:v>
                </c:pt>
                <c:pt idx="227">
                  <c:v>428</c:v>
                </c:pt>
                <c:pt idx="228">
                  <c:v>264</c:v>
                </c:pt>
                <c:pt idx="229">
                  <c:v>390.5</c:v>
                </c:pt>
                <c:pt idx="230">
                  <c:v>390.5</c:v>
                </c:pt>
                <c:pt idx="231">
                  <c:v>390.5</c:v>
                </c:pt>
                <c:pt idx="232">
                  <c:v>400</c:v>
                </c:pt>
                <c:pt idx="233">
                  <c:v>423</c:v>
                </c:pt>
                <c:pt idx="234">
                  <c:v>403</c:v>
                </c:pt>
                <c:pt idx="235">
                  <c:v>576</c:v>
                </c:pt>
                <c:pt idx="236">
                  <c:v>633</c:v>
                </c:pt>
                <c:pt idx="237">
                  <c:v>633</c:v>
                </c:pt>
                <c:pt idx="238">
                  <c:v>633</c:v>
                </c:pt>
                <c:pt idx="239">
                  <c:v>658.5</c:v>
                </c:pt>
                <c:pt idx="240">
                  <c:v>670</c:v>
                </c:pt>
                <c:pt idx="241">
                  <c:v>709.5</c:v>
                </c:pt>
                <c:pt idx="242">
                  <c:v>672</c:v>
                </c:pt>
                <c:pt idx="243">
                  <c:v>672</c:v>
                </c:pt>
                <c:pt idx="244">
                  <c:v>672</c:v>
                </c:pt>
                <c:pt idx="245">
                  <c:v>672</c:v>
                </c:pt>
                <c:pt idx="246">
                  <c:v>650.5</c:v>
                </c:pt>
                <c:pt idx="247">
                  <c:v>645</c:v>
                </c:pt>
                <c:pt idx="248">
                  <c:v>703</c:v>
                </c:pt>
              </c:numCache>
            </c:numRef>
          </c:val>
          <c:extLst>
            <c:ext xmlns:c16="http://schemas.microsoft.com/office/drawing/2014/chart" uri="{C3380CC4-5D6E-409C-BE32-E72D297353CC}">
              <c16:uniqueId val="{00000000-8622-4DED-B4AA-AD3203EA11EC}"/>
            </c:ext>
          </c:extLst>
        </c:ser>
        <c:dLbls>
          <c:showLegendKey val="0"/>
          <c:showVal val="0"/>
          <c:showCatName val="0"/>
          <c:showSerName val="0"/>
          <c:showPercent val="0"/>
          <c:showBubbleSize val="0"/>
        </c:dLbls>
        <c:gapWidth val="150"/>
        <c:axId val="593910456"/>
        <c:axId val="593910848"/>
      </c:barChart>
      <c:lineChart>
        <c:grouping val="standard"/>
        <c:varyColors val="0"/>
        <c:ser>
          <c:idx val="0"/>
          <c:order val="0"/>
          <c:tx>
            <c:strRef>
              <c:f>焦炭基差!$C$2</c:f>
              <c:strCache>
                <c:ptCount val="1"/>
                <c:pt idx="0">
                  <c:v>天津港:平仓价(含税):一级冶金焦(A&lt;12.5%,&lt;0.65%S,CSR&gt;65%,Mt8%):山西产</c:v>
                </c:pt>
              </c:strCache>
            </c:strRef>
          </c:tx>
          <c:spPr>
            <a:ln w="12700" cap="rnd">
              <a:solidFill>
                <a:schemeClr val="accent1"/>
              </a:solidFill>
              <a:round/>
            </a:ln>
            <a:effectLst/>
          </c:spPr>
          <c:marker>
            <c:symbol val="none"/>
          </c:marker>
          <c:cat>
            <c:numRef>
              <c:f>焦炭基差!$A$5:$A$253</c:f>
              <c:numCache>
                <c:formatCode>yyyy\-mm\-dd;@</c:formatCode>
                <c:ptCount val="249"/>
                <c:pt idx="0">
                  <c:v>42979</c:v>
                </c:pt>
                <c:pt idx="1">
                  <c:v>42978</c:v>
                </c:pt>
                <c:pt idx="2">
                  <c:v>42977</c:v>
                </c:pt>
                <c:pt idx="3">
                  <c:v>42976</c:v>
                </c:pt>
                <c:pt idx="4">
                  <c:v>42975</c:v>
                </c:pt>
                <c:pt idx="5">
                  <c:v>42974</c:v>
                </c:pt>
                <c:pt idx="6">
                  <c:v>42973</c:v>
                </c:pt>
                <c:pt idx="7">
                  <c:v>42972</c:v>
                </c:pt>
                <c:pt idx="8">
                  <c:v>42971</c:v>
                </c:pt>
                <c:pt idx="9">
                  <c:v>42970</c:v>
                </c:pt>
                <c:pt idx="10">
                  <c:v>42969</c:v>
                </c:pt>
                <c:pt idx="11">
                  <c:v>42968</c:v>
                </c:pt>
                <c:pt idx="12">
                  <c:v>42967</c:v>
                </c:pt>
                <c:pt idx="13">
                  <c:v>42966</c:v>
                </c:pt>
                <c:pt idx="14">
                  <c:v>42965</c:v>
                </c:pt>
                <c:pt idx="15">
                  <c:v>42964</c:v>
                </c:pt>
                <c:pt idx="16">
                  <c:v>42963</c:v>
                </c:pt>
                <c:pt idx="17">
                  <c:v>42962</c:v>
                </c:pt>
                <c:pt idx="18">
                  <c:v>42961</c:v>
                </c:pt>
                <c:pt idx="19">
                  <c:v>42960</c:v>
                </c:pt>
                <c:pt idx="20">
                  <c:v>42959</c:v>
                </c:pt>
                <c:pt idx="21">
                  <c:v>42958</c:v>
                </c:pt>
                <c:pt idx="22">
                  <c:v>42957</c:v>
                </c:pt>
                <c:pt idx="23">
                  <c:v>42956</c:v>
                </c:pt>
                <c:pt idx="24">
                  <c:v>42955</c:v>
                </c:pt>
                <c:pt idx="25">
                  <c:v>42954</c:v>
                </c:pt>
                <c:pt idx="26">
                  <c:v>42953</c:v>
                </c:pt>
                <c:pt idx="27">
                  <c:v>42952</c:v>
                </c:pt>
                <c:pt idx="28">
                  <c:v>42951</c:v>
                </c:pt>
                <c:pt idx="29">
                  <c:v>42950</c:v>
                </c:pt>
                <c:pt idx="30">
                  <c:v>42949</c:v>
                </c:pt>
                <c:pt idx="31">
                  <c:v>42948</c:v>
                </c:pt>
                <c:pt idx="32">
                  <c:v>42947</c:v>
                </c:pt>
                <c:pt idx="33">
                  <c:v>42946</c:v>
                </c:pt>
                <c:pt idx="34">
                  <c:v>42945</c:v>
                </c:pt>
                <c:pt idx="35">
                  <c:v>42944</c:v>
                </c:pt>
                <c:pt idx="36">
                  <c:v>42943</c:v>
                </c:pt>
                <c:pt idx="37">
                  <c:v>42942</c:v>
                </c:pt>
                <c:pt idx="38">
                  <c:v>42941</c:v>
                </c:pt>
                <c:pt idx="39">
                  <c:v>42940</c:v>
                </c:pt>
                <c:pt idx="40">
                  <c:v>42939</c:v>
                </c:pt>
                <c:pt idx="41">
                  <c:v>42938</c:v>
                </c:pt>
                <c:pt idx="42">
                  <c:v>42937</c:v>
                </c:pt>
                <c:pt idx="43">
                  <c:v>42936</c:v>
                </c:pt>
                <c:pt idx="44">
                  <c:v>42935</c:v>
                </c:pt>
                <c:pt idx="45">
                  <c:v>42934</c:v>
                </c:pt>
                <c:pt idx="46">
                  <c:v>42933</c:v>
                </c:pt>
                <c:pt idx="47">
                  <c:v>42932</c:v>
                </c:pt>
                <c:pt idx="48">
                  <c:v>42931</c:v>
                </c:pt>
                <c:pt idx="49">
                  <c:v>42930</c:v>
                </c:pt>
                <c:pt idx="50">
                  <c:v>42929</c:v>
                </c:pt>
                <c:pt idx="51">
                  <c:v>42928</c:v>
                </c:pt>
                <c:pt idx="52">
                  <c:v>42927</c:v>
                </c:pt>
                <c:pt idx="53">
                  <c:v>42926</c:v>
                </c:pt>
                <c:pt idx="54">
                  <c:v>42925</c:v>
                </c:pt>
                <c:pt idx="55">
                  <c:v>42924</c:v>
                </c:pt>
                <c:pt idx="56">
                  <c:v>42923</c:v>
                </c:pt>
                <c:pt idx="57">
                  <c:v>42922</c:v>
                </c:pt>
                <c:pt idx="58">
                  <c:v>42921</c:v>
                </c:pt>
                <c:pt idx="59">
                  <c:v>42920</c:v>
                </c:pt>
                <c:pt idx="60">
                  <c:v>42919</c:v>
                </c:pt>
                <c:pt idx="61">
                  <c:v>42918</c:v>
                </c:pt>
                <c:pt idx="62">
                  <c:v>42917</c:v>
                </c:pt>
                <c:pt idx="63">
                  <c:v>42916</c:v>
                </c:pt>
                <c:pt idx="64">
                  <c:v>42915</c:v>
                </c:pt>
                <c:pt idx="65">
                  <c:v>42914</c:v>
                </c:pt>
                <c:pt idx="66">
                  <c:v>42913</c:v>
                </c:pt>
                <c:pt idx="67">
                  <c:v>42912</c:v>
                </c:pt>
                <c:pt idx="68">
                  <c:v>42911</c:v>
                </c:pt>
                <c:pt idx="69">
                  <c:v>42910</c:v>
                </c:pt>
                <c:pt idx="70">
                  <c:v>42909</c:v>
                </c:pt>
                <c:pt idx="71">
                  <c:v>42908</c:v>
                </c:pt>
                <c:pt idx="72">
                  <c:v>42907</c:v>
                </c:pt>
                <c:pt idx="73">
                  <c:v>42906</c:v>
                </c:pt>
                <c:pt idx="74">
                  <c:v>42905</c:v>
                </c:pt>
                <c:pt idx="75">
                  <c:v>42904</c:v>
                </c:pt>
                <c:pt idx="76">
                  <c:v>42903</c:v>
                </c:pt>
                <c:pt idx="77">
                  <c:v>42902</c:v>
                </c:pt>
                <c:pt idx="78">
                  <c:v>42901</c:v>
                </c:pt>
                <c:pt idx="79">
                  <c:v>42900</c:v>
                </c:pt>
                <c:pt idx="80">
                  <c:v>42899</c:v>
                </c:pt>
                <c:pt idx="81">
                  <c:v>42898</c:v>
                </c:pt>
                <c:pt idx="82">
                  <c:v>42897</c:v>
                </c:pt>
                <c:pt idx="83">
                  <c:v>42896</c:v>
                </c:pt>
                <c:pt idx="84">
                  <c:v>42895</c:v>
                </c:pt>
                <c:pt idx="85">
                  <c:v>42894</c:v>
                </c:pt>
                <c:pt idx="86">
                  <c:v>42893</c:v>
                </c:pt>
                <c:pt idx="87">
                  <c:v>42892</c:v>
                </c:pt>
                <c:pt idx="88">
                  <c:v>42891</c:v>
                </c:pt>
                <c:pt idx="89">
                  <c:v>42890</c:v>
                </c:pt>
                <c:pt idx="90">
                  <c:v>42889</c:v>
                </c:pt>
                <c:pt idx="91">
                  <c:v>42888</c:v>
                </c:pt>
                <c:pt idx="92">
                  <c:v>42887</c:v>
                </c:pt>
                <c:pt idx="93">
                  <c:v>42886</c:v>
                </c:pt>
                <c:pt idx="94">
                  <c:v>42885</c:v>
                </c:pt>
                <c:pt idx="95">
                  <c:v>42884</c:v>
                </c:pt>
                <c:pt idx="96">
                  <c:v>42883</c:v>
                </c:pt>
                <c:pt idx="97">
                  <c:v>42882</c:v>
                </c:pt>
                <c:pt idx="98">
                  <c:v>42881</c:v>
                </c:pt>
                <c:pt idx="99">
                  <c:v>42880</c:v>
                </c:pt>
                <c:pt idx="100">
                  <c:v>42879</c:v>
                </c:pt>
                <c:pt idx="101">
                  <c:v>42878</c:v>
                </c:pt>
                <c:pt idx="102">
                  <c:v>42877</c:v>
                </c:pt>
                <c:pt idx="103">
                  <c:v>42876</c:v>
                </c:pt>
                <c:pt idx="104">
                  <c:v>42875</c:v>
                </c:pt>
                <c:pt idx="105">
                  <c:v>42874</c:v>
                </c:pt>
                <c:pt idx="106">
                  <c:v>42873</c:v>
                </c:pt>
                <c:pt idx="107">
                  <c:v>42872</c:v>
                </c:pt>
                <c:pt idx="108">
                  <c:v>42871</c:v>
                </c:pt>
                <c:pt idx="109">
                  <c:v>42870</c:v>
                </c:pt>
                <c:pt idx="110">
                  <c:v>42869</c:v>
                </c:pt>
                <c:pt idx="111">
                  <c:v>42868</c:v>
                </c:pt>
                <c:pt idx="112">
                  <c:v>42867</c:v>
                </c:pt>
                <c:pt idx="113">
                  <c:v>42866</c:v>
                </c:pt>
                <c:pt idx="114">
                  <c:v>42865</c:v>
                </c:pt>
                <c:pt idx="115">
                  <c:v>42864</c:v>
                </c:pt>
                <c:pt idx="116">
                  <c:v>42863</c:v>
                </c:pt>
                <c:pt idx="117">
                  <c:v>42862</c:v>
                </c:pt>
                <c:pt idx="118">
                  <c:v>42861</c:v>
                </c:pt>
                <c:pt idx="119">
                  <c:v>42860</c:v>
                </c:pt>
                <c:pt idx="120">
                  <c:v>42859</c:v>
                </c:pt>
                <c:pt idx="121">
                  <c:v>42858</c:v>
                </c:pt>
                <c:pt idx="122">
                  <c:v>42857</c:v>
                </c:pt>
                <c:pt idx="123">
                  <c:v>42856</c:v>
                </c:pt>
                <c:pt idx="124">
                  <c:v>42855</c:v>
                </c:pt>
                <c:pt idx="125">
                  <c:v>42854</c:v>
                </c:pt>
                <c:pt idx="126">
                  <c:v>42853</c:v>
                </c:pt>
                <c:pt idx="127">
                  <c:v>42852</c:v>
                </c:pt>
                <c:pt idx="128">
                  <c:v>42851</c:v>
                </c:pt>
                <c:pt idx="129">
                  <c:v>42850</c:v>
                </c:pt>
                <c:pt idx="130">
                  <c:v>42849</c:v>
                </c:pt>
                <c:pt idx="131">
                  <c:v>42848</c:v>
                </c:pt>
                <c:pt idx="132">
                  <c:v>42847</c:v>
                </c:pt>
                <c:pt idx="133">
                  <c:v>42846</c:v>
                </c:pt>
                <c:pt idx="134">
                  <c:v>42845</c:v>
                </c:pt>
                <c:pt idx="135">
                  <c:v>42844</c:v>
                </c:pt>
                <c:pt idx="136">
                  <c:v>42843</c:v>
                </c:pt>
                <c:pt idx="137">
                  <c:v>42842</c:v>
                </c:pt>
                <c:pt idx="138">
                  <c:v>42841</c:v>
                </c:pt>
                <c:pt idx="139">
                  <c:v>42840</c:v>
                </c:pt>
                <c:pt idx="140">
                  <c:v>42839</c:v>
                </c:pt>
                <c:pt idx="141">
                  <c:v>42838</c:v>
                </c:pt>
                <c:pt idx="142">
                  <c:v>42837</c:v>
                </c:pt>
                <c:pt idx="143">
                  <c:v>42836</c:v>
                </c:pt>
                <c:pt idx="144">
                  <c:v>42835</c:v>
                </c:pt>
                <c:pt idx="145">
                  <c:v>42834</c:v>
                </c:pt>
                <c:pt idx="146">
                  <c:v>42833</c:v>
                </c:pt>
                <c:pt idx="147">
                  <c:v>42832</c:v>
                </c:pt>
                <c:pt idx="148">
                  <c:v>42831</c:v>
                </c:pt>
                <c:pt idx="149">
                  <c:v>42830</c:v>
                </c:pt>
                <c:pt idx="150">
                  <c:v>42829</c:v>
                </c:pt>
                <c:pt idx="151">
                  <c:v>42828</c:v>
                </c:pt>
                <c:pt idx="152">
                  <c:v>42827</c:v>
                </c:pt>
                <c:pt idx="153">
                  <c:v>42826</c:v>
                </c:pt>
                <c:pt idx="154">
                  <c:v>42825</c:v>
                </c:pt>
                <c:pt idx="155">
                  <c:v>42824</c:v>
                </c:pt>
                <c:pt idx="156">
                  <c:v>42823</c:v>
                </c:pt>
                <c:pt idx="157">
                  <c:v>42822</c:v>
                </c:pt>
                <c:pt idx="158">
                  <c:v>42821</c:v>
                </c:pt>
                <c:pt idx="159">
                  <c:v>42820</c:v>
                </c:pt>
                <c:pt idx="160">
                  <c:v>42819</c:v>
                </c:pt>
                <c:pt idx="161">
                  <c:v>42818</c:v>
                </c:pt>
                <c:pt idx="162">
                  <c:v>42817</c:v>
                </c:pt>
                <c:pt idx="163">
                  <c:v>42816</c:v>
                </c:pt>
                <c:pt idx="164">
                  <c:v>42815</c:v>
                </c:pt>
                <c:pt idx="165">
                  <c:v>42814</c:v>
                </c:pt>
                <c:pt idx="166">
                  <c:v>42813</c:v>
                </c:pt>
                <c:pt idx="167">
                  <c:v>42812</c:v>
                </c:pt>
                <c:pt idx="168">
                  <c:v>42811</c:v>
                </c:pt>
                <c:pt idx="169">
                  <c:v>42810</c:v>
                </c:pt>
                <c:pt idx="170">
                  <c:v>42809</c:v>
                </c:pt>
                <c:pt idx="171">
                  <c:v>42808</c:v>
                </c:pt>
                <c:pt idx="172">
                  <c:v>42807</c:v>
                </c:pt>
                <c:pt idx="173">
                  <c:v>42806</c:v>
                </c:pt>
                <c:pt idx="174">
                  <c:v>42805</c:v>
                </c:pt>
                <c:pt idx="175">
                  <c:v>42804</c:v>
                </c:pt>
                <c:pt idx="176">
                  <c:v>42803</c:v>
                </c:pt>
                <c:pt idx="177">
                  <c:v>42802</c:v>
                </c:pt>
                <c:pt idx="178">
                  <c:v>42801</c:v>
                </c:pt>
                <c:pt idx="179">
                  <c:v>42800</c:v>
                </c:pt>
                <c:pt idx="180">
                  <c:v>42799</c:v>
                </c:pt>
                <c:pt idx="181">
                  <c:v>42798</c:v>
                </c:pt>
                <c:pt idx="182">
                  <c:v>42797</c:v>
                </c:pt>
                <c:pt idx="183">
                  <c:v>42796</c:v>
                </c:pt>
                <c:pt idx="184">
                  <c:v>42795</c:v>
                </c:pt>
                <c:pt idx="185">
                  <c:v>42794</c:v>
                </c:pt>
                <c:pt idx="186">
                  <c:v>42793</c:v>
                </c:pt>
                <c:pt idx="187">
                  <c:v>42792</c:v>
                </c:pt>
                <c:pt idx="188">
                  <c:v>42791</c:v>
                </c:pt>
                <c:pt idx="189">
                  <c:v>42790</c:v>
                </c:pt>
                <c:pt idx="190">
                  <c:v>42789</c:v>
                </c:pt>
                <c:pt idx="191">
                  <c:v>42788</c:v>
                </c:pt>
                <c:pt idx="192">
                  <c:v>42787</c:v>
                </c:pt>
                <c:pt idx="193">
                  <c:v>42786</c:v>
                </c:pt>
                <c:pt idx="194">
                  <c:v>42785</c:v>
                </c:pt>
                <c:pt idx="195">
                  <c:v>42784</c:v>
                </c:pt>
                <c:pt idx="196">
                  <c:v>42783</c:v>
                </c:pt>
                <c:pt idx="197">
                  <c:v>42782</c:v>
                </c:pt>
                <c:pt idx="198">
                  <c:v>42781</c:v>
                </c:pt>
                <c:pt idx="199">
                  <c:v>42780</c:v>
                </c:pt>
                <c:pt idx="200">
                  <c:v>42779</c:v>
                </c:pt>
                <c:pt idx="201">
                  <c:v>42778</c:v>
                </c:pt>
                <c:pt idx="202">
                  <c:v>42777</c:v>
                </c:pt>
                <c:pt idx="203">
                  <c:v>42776</c:v>
                </c:pt>
                <c:pt idx="204">
                  <c:v>42775</c:v>
                </c:pt>
                <c:pt idx="205">
                  <c:v>42774</c:v>
                </c:pt>
                <c:pt idx="206">
                  <c:v>42773</c:v>
                </c:pt>
                <c:pt idx="207">
                  <c:v>42772</c:v>
                </c:pt>
                <c:pt idx="208">
                  <c:v>42771</c:v>
                </c:pt>
                <c:pt idx="209">
                  <c:v>42770</c:v>
                </c:pt>
                <c:pt idx="210">
                  <c:v>42769</c:v>
                </c:pt>
                <c:pt idx="211">
                  <c:v>42768</c:v>
                </c:pt>
                <c:pt idx="212">
                  <c:v>42767</c:v>
                </c:pt>
                <c:pt idx="213">
                  <c:v>42766</c:v>
                </c:pt>
                <c:pt idx="214">
                  <c:v>42765</c:v>
                </c:pt>
                <c:pt idx="215">
                  <c:v>42764</c:v>
                </c:pt>
                <c:pt idx="216">
                  <c:v>42763</c:v>
                </c:pt>
                <c:pt idx="217">
                  <c:v>42762</c:v>
                </c:pt>
                <c:pt idx="218">
                  <c:v>42761</c:v>
                </c:pt>
                <c:pt idx="219">
                  <c:v>42760</c:v>
                </c:pt>
                <c:pt idx="220">
                  <c:v>42759</c:v>
                </c:pt>
                <c:pt idx="221">
                  <c:v>42758</c:v>
                </c:pt>
                <c:pt idx="222">
                  <c:v>42757</c:v>
                </c:pt>
                <c:pt idx="223">
                  <c:v>42756</c:v>
                </c:pt>
                <c:pt idx="224">
                  <c:v>42755</c:v>
                </c:pt>
                <c:pt idx="225">
                  <c:v>42754</c:v>
                </c:pt>
                <c:pt idx="226">
                  <c:v>42753</c:v>
                </c:pt>
                <c:pt idx="227">
                  <c:v>42752</c:v>
                </c:pt>
                <c:pt idx="228">
                  <c:v>42751</c:v>
                </c:pt>
                <c:pt idx="229">
                  <c:v>42750</c:v>
                </c:pt>
                <c:pt idx="230">
                  <c:v>42749</c:v>
                </c:pt>
                <c:pt idx="231">
                  <c:v>42748</c:v>
                </c:pt>
                <c:pt idx="232">
                  <c:v>42747</c:v>
                </c:pt>
                <c:pt idx="233">
                  <c:v>42746</c:v>
                </c:pt>
                <c:pt idx="234">
                  <c:v>42745</c:v>
                </c:pt>
                <c:pt idx="235">
                  <c:v>42744</c:v>
                </c:pt>
                <c:pt idx="236">
                  <c:v>42743</c:v>
                </c:pt>
                <c:pt idx="237">
                  <c:v>42742</c:v>
                </c:pt>
                <c:pt idx="238">
                  <c:v>42741</c:v>
                </c:pt>
                <c:pt idx="239">
                  <c:v>42740</c:v>
                </c:pt>
                <c:pt idx="240">
                  <c:v>42739</c:v>
                </c:pt>
                <c:pt idx="241">
                  <c:v>42738</c:v>
                </c:pt>
                <c:pt idx="242">
                  <c:v>42737</c:v>
                </c:pt>
                <c:pt idx="243">
                  <c:v>42736</c:v>
                </c:pt>
                <c:pt idx="244">
                  <c:v>42735</c:v>
                </c:pt>
                <c:pt idx="245">
                  <c:v>42734</c:v>
                </c:pt>
                <c:pt idx="246">
                  <c:v>42733</c:v>
                </c:pt>
                <c:pt idx="247">
                  <c:v>42732</c:v>
                </c:pt>
                <c:pt idx="248">
                  <c:v>42731</c:v>
                </c:pt>
              </c:numCache>
            </c:numRef>
          </c:cat>
          <c:val>
            <c:numRef>
              <c:f>焦炭基差!$C$5:$C$253</c:f>
              <c:numCache>
                <c:formatCode>###,###,###,###,##0.00</c:formatCode>
                <c:ptCount val="249"/>
                <c:pt idx="0">
                  <c:v>2325</c:v>
                </c:pt>
                <c:pt idx="1">
                  <c:v>2325</c:v>
                </c:pt>
                <c:pt idx="2">
                  <c:v>2325</c:v>
                </c:pt>
                <c:pt idx="3">
                  <c:v>2325</c:v>
                </c:pt>
                <c:pt idx="4">
                  <c:v>2225</c:v>
                </c:pt>
                <c:pt idx="5">
                  <c:v>2225</c:v>
                </c:pt>
                <c:pt idx="6">
                  <c:v>2225</c:v>
                </c:pt>
                <c:pt idx="7">
                  <c:v>2225</c:v>
                </c:pt>
                <c:pt idx="8">
                  <c:v>2225</c:v>
                </c:pt>
                <c:pt idx="9">
                  <c:v>2225</c:v>
                </c:pt>
                <c:pt idx="10">
                  <c:v>2225</c:v>
                </c:pt>
                <c:pt idx="11">
                  <c:v>2225</c:v>
                </c:pt>
                <c:pt idx="12">
                  <c:v>2175</c:v>
                </c:pt>
                <c:pt idx="13">
                  <c:v>2175</c:v>
                </c:pt>
                <c:pt idx="14">
                  <c:v>2175</c:v>
                </c:pt>
                <c:pt idx="15">
                  <c:v>2175</c:v>
                </c:pt>
                <c:pt idx="16">
                  <c:v>2175</c:v>
                </c:pt>
                <c:pt idx="17">
                  <c:v>2175</c:v>
                </c:pt>
                <c:pt idx="18">
                  <c:v>2075</c:v>
                </c:pt>
                <c:pt idx="19">
                  <c:v>2075</c:v>
                </c:pt>
                <c:pt idx="20">
                  <c:v>2075</c:v>
                </c:pt>
                <c:pt idx="21">
                  <c:v>2075</c:v>
                </c:pt>
                <c:pt idx="22">
                  <c:v>1990</c:v>
                </c:pt>
                <c:pt idx="23">
                  <c:v>1990</c:v>
                </c:pt>
                <c:pt idx="24">
                  <c:v>1990</c:v>
                </c:pt>
                <c:pt idx="25">
                  <c:v>1990</c:v>
                </c:pt>
                <c:pt idx="26">
                  <c:v>1990</c:v>
                </c:pt>
                <c:pt idx="27">
                  <c:v>1990</c:v>
                </c:pt>
                <c:pt idx="28">
                  <c:v>1990</c:v>
                </c:pt>
                <c:pt idx="29">
                  <c:v>1990</c:v>
                </c:pt>
                <c:pt idx="30">
                  <c:v>1990</c:v>
                </c:pt>
                <c:pt idx="31">
                  <c:v>1960</c:v>
                </c:pt>
                <c:pt idx="32">
                  <c:v>1960</c:v>
                </c:pt>
                <c:pt idx="33">
                  <c:v>1960</c:v>
                </c:pt>
                <c:pt idx="34">
                  <c:v>1960</c:v>
                </c:pt>
                <c:pt idx="35">
                  <c:v>1960</c:v>
                </c:pt>
                <c:pt idx="36">
                  <c:v>1960</c:v>
                </c:pt>
                <c:pt idx="37">
                  <c:v>1960</c:v>
                </c:pt>
                <c:pt idx="38">
                  <c:v>1960</c:v>
                </c:pt>
                <c:pt idx="39">
                  <c:v>1915</c:v>
                </c:pt>
                <c:pt idx="40">
                  <c:v>1915</c:v>
                </c:pt>
                <c:pt idx="41">
                  <c:v>1915</c:v>
                </c:pt>
                <c:pt idx="42">
                  <c:v>1915</c:v>
                </c:pt>
                <c:pt idx="43">
                  <c:v>1915</c:v>
                </c:pt>
                <c:pt idx="44">
                  <c:v>1915</c:v>
                </c:pt>
                <c:pt idx="45">
                  <c:v>1890</c:v>
                </c:pt>
                <c:pt idx="46">
                  <c:v>1890</c:v>
                </c:pt>
                <c:pt idx="47">
                  <c:v>1890</c:v>
                </c:pt>
                <c:pt idx="48">
                  <c:v>1890</c:v>
                </c:pt>
                <c:pt idx="49">
                  <c:v>1890</c:v>
                </c:pt>
                <c:pt idx="50">
                  <c:v>1890</c:v>
                </c:pt>
                <c:pt idx="51">
                  <c:v>1890</c:v>
                </c:pt>
                <c:pt idx="52">
                  <c:v>1890</c:v>
                </c:pt>
                <c:pt idx="53">
                  <c:v>1890</c:v>
                </c:pt>
                <c:pt idx="54">
                  <c:v>1845</c:v>
                </c:pt>
                <c:pt idx="55">
                  <c:v>1845</c:v>
                </c:pt>
                <c:pt idx="56">
                  <c:v>1845</c:v>
                </c:pt>
                <c:pt idx="57">
                  <c:v>1845</c:v>
                </c:pt>
                <c:pt idx="58">
                  <c:v>1845</c:v>
                </c:pt>
                <c:pt idx="59">
                  <c:v>1845</c:v>
                </c:pt>
                <c:pt idx="60">
                  <c:v>1845</c:v>
                </c:pt>
                <c:pt idx="61">
                  <c:v>1845</c:v>
                </c:pt>
                <c:pt idx="62">
                  <c:v>1845</c:v>
                </c:pt>
                <c:pt idx="63">
                  <c:v>1845</c:v>
                </c:pt>
                <c:pt idx="64">
                  <c:v>1845</c:v>
                </c:pt>
                <c:pt idx="65">
                  <c:v>1845</c:v>
                </c:pt>
                <c:pt idx="66">
                  <c:v>1845</c:v>
                </c:pt>
                <c:pt idx="67">
                  <c:v>1845</c:v>
                </c:pt>
                <c:pt idx="68">
                  <c:v>1845</c:v>
                </c:pt>
                <c:pt idx="69">
                  <c:v>1845</c:v>
                </c:pt>
                <c:pt idx="70">
                  <c:v>1845</c:v>
                </c:pt>
                <c:pt idx="71">
                  <c:v>1845</c:v>
                </c:pt>
                <c:pt idx="72">
                  <c:v>1845</c:v>
                </c:pt>
                <c:pt idx="73">
                  <c:v>1845</c:v>
                </c:pt>
                <c:pt idx="74">
                  <c:v>1845</c:v>
                </c:pt>
                <c:pt idx="75">
                  <c:v>1845</c:v>
                </c:pt>
                <c:pt idx="76">
                  <c:v>1845</c:v>
                </c:pt>
                <c:pt idx="77">
                  <c:v>1845</c:v>
                </c:pt>
                <c:pt idx="78">
                  <c:v>1845</c:v>
                </c:pt>
                <c:pt idx="79">
                  <c:v>1845</c:v>
                </c:pt>
                <c:pt idx="80">
                  <c:v>1845</c:v>
                </c:pt>
                <c:pt idx="81">
                  <c:v>1905</c:v>
                </c:pt>
                <c:pt idx="82">
                  <c:v>1905</c:v>
                </c:pt>
                <c:pt idx="83">
                  <c:v>1905</c:v>
                </c:pt>
                <c:pt idx="84">
                  <c:v>1905</c:v>
                </c:pt>
                <c:pt idx="85">
                  <c:v>1905</c:v>
                </c:pt>
                <c:pt idx="86">
                  <c:v>1905</c:v>
                </c:pt>
                <c:pt idx="87">
                  <c:v>1905</c:v>
                </c:pt>
                <c:pt idx="88">
                  <c:v>1905</c:v>
                </c:pt>
                <c:pt idx="89">
                  <c:v>1905</c:v>
                </c:pt>
                <c:pt idx="90">
                  <c:v>1905</c:v>
                </c:pt>
                <c:pt idx="91">
                  <c:v>1905</c:v>
                </c:pt>
                <c:pt idx="92">
                  <c:v>1930</c:v>
                </c:pt>
                <c:pt idx="93">
                  <c:v>1930</c:v>
                </c:pt>
                <c:pt idx="94">
                  <c:v>1930</c:v>
                </c:pt>
                <c:pt idx="95">
                  <c:v>1930</c:v>
                </c:pt>
                <c:pt idx="96">
                  <c:v>1930</c:v>
                </c:pt>
                <c:pt idx="97">
                  <c:v>1930</c:v>
                </c:pt>
                <c:pt idx="98">
                  <c:v>1965</c:v>
                </c:pt>
                <c:pt idx="99">
                  <c:v>1965</c:v>
                </c:pt>
                <c:pt idx="100">
                  <c:v>1965</c:v>
                </c:pt>
                <c:pt idx="101">
                  <c:v>1965</c:v>
                </c:pt>
                <c:pt idx="102">
                  <c:v>1990</c:v>
                </c:pt>
                <c:pt idx="103">
                  <c:v>1990</c:v>
                </c:pt>
                <c:pt idx="104">
                  <c:v>1990</c:v>
                </c:pt>
                <c:pt idx="105">
                  <c:v>1990</c:v>
                </c:pt>
                <c:pt idx="106">
                  <c:v>1990</c:v>
                </c:pt>
                <c:pt idx="107">
                  <c:v>1990</c:v>
                </c:pt>
                <c:pt idx="108">
                  <c:v>2075</c:v>
                </c:pt>
                <c:pt idx="109">
                  <c:v>2075</c:v>
                </c:pt>
                <c:pt idx="110">
                  <c:v>2075</c:v>
                </c:pt>
                <c:pt idx="111">
                  <c:v>2075</c:v>
                </c:pt>
                <c:pt idx="112">
                  <c:v>2075</c:v>
                </c:pt>
                <c:pt idx="113">
                  <c:v>2075</c:v>
                </c:pt>
                <c:pt idx="114">
                  <c:v>2075</c:v>
                </c:pt>
                <c:pt idx="115">
                  <c:v>2075</c:v>
                </c:pt>
                <c:pt idx="116">
                  <c:v>2075</c:v>
                </c:pt>
                <c:pt idx="117">
                  <c:v>2075</c:v>
                </c:pt>
                <c:pt idx="118">
                  <c:v>2075</c:v>
                </c:pt>
                <c:pt idx="119">
                  <c:v>2075</c:v>
                </c:pt>
                <c:pt idx="120">
                  <c:v>2075</c:v>
                </c:pt>
                <c:pt idx="121">
                  <c:v>2075</c:v>
                </c:pt>
                <c:pt idx="122">
                  <c:v>2125</c:v>
                </c:pt>
                <c:pt idx="123">
                  <c:v>2125</c:v>
                </c:pt>
                <c:pt idx="124">
                  <c:v>2125</c:v>
                </c:pt>
                <c:pt idx="125">
                  <c:v>2125</c:v>
                </c:pt>
                <c:pt idx="126">
                  <c:v>2125</c:v>
                </c:pt>
                <c:pt idx="127">
                  <c:v>2125</c:v>
                </c:pt>
                <c:pt idx="128">
                  <c:v>2125</c:v>
                </c:pt>
                <c:pt idx="129">
                  <c:v>2125</c:v>
                </c:pt>
                <c:pt idx="130">
                  <c:v>2125</c:v>
                </c:pt>
                <c:pt idx="131">
                  <c:v>2125</c:v>
                </c:pt>
                <c:pt idx="132">
                  <c:v>2125</c:v>
                </c:pt>
                <c:pt idx="133">
                  <c:v>2125</c:v>
                </c:pt>
                <c:pt idx="134">
                  <c:v>2125</c:v>
                </c:pt>
                <c:pt idx="135">
                  <c:v>2125</c:v>
                </c:pt>
                <c:pt idx="136">
                  <c:v>2125</c:v>
                </c:pt>
                <c:pt idx="137">
                  <c:v>2125</c:v>
                </c:pt>
                <c:pt idx="138">
                  <c:v>2125</c:v>
                </c:pt>
                <c:pt idx="139">
                  <c:v>2125</c:v>
                </c:pt>
                <c:pt idx="140">
                  <c:v>2125</c:v>
                </c:pt>
                <c:pt idx="141">
                  <c:v>2125</c:v>
                </c:pt>
                <c:pt idx="142">
                  <c:v>2065</c:v>
                </c:pt>
                <c:pt idx="143">
                  <c:v>2065</c:v>
                </c:pt>
                <c:pt idx="144">
                  <c:v>2065</c:v>
                </c:pt>
                <c:pt idx="145">
                  <c:v>2065</c:v>
                </c:pt>
                <c:pt idx="146">
                  <c:v>2065</c:v>
                </c:pt>
                <c:pt idx="147">
                  <c:v>2065</c:v>
                </c:pt>
                <c:pt idx="148">
                  <c:v>2065</c:v>
                </c:pt>
                <c:pt idx="149">
                  <c:v>1990</c:v>
                </c:pt>
                <c:pt idx="150">
                  <c:v>1990</c:v>
                </c:pt>
                <c:pt idx="151">
                  <c:v>1990</c:v>
                </c:pt>
                <c:pt idx="152">
                  <c:v>1990</c:v>
                </c:pt>
                <c:pt idx="153">
                  <c:v>1990</c:v>
                </c:pt>
                <c:pt idx="154">
                  <c:v>1990</c:v>
                </c:pt>
                <c:pt idx="155">
                  <c:v>1990</c:v>
                </c:pt>
                <c:pt idx="156">
                  <c:v>1935</c:v>
                </c:pt>
                <c:pt idx="157">
                  <c:v>1935</c:v>
                </c:pt>
                <c:pt idx="158">
                  <c:v>1935</c:v>
                </c:pt>
                <c:pt idx="159">
                  <c:v>1935</c:v>
                </c:pt>
                <c:pt idx="160">
                  <c:v>1935</c:v>
                </c:pt>
                <c:pt idx="161">
                  <c:v>1935</c:v>
                </c:pt>
                <c:pt idx="162">
                  <c:v>1910</c:v>
                </c:pt>
                <c:pt idx="163">
                  <c:v>1910</c:v>
                </c:pt>
                <c:pt idx="164">
                  <c:v>1910</c:v>
                </c:pt>
                <c:pt idx="165">
                  <c:v>1910</c:v>
                </c:pt>
                <c:pt idx="166">
                  <c:v>1890</c:v>
                </c:pt>
                <c:pt idx="167">
                  <c:v>1890</c:v>
                </c:pt>
                <c:pt idx="168">
                  <c:v>1890</c:v>
                </c:pt>
                <c:pt idx="169">
                  <c:v>1890</c:v>
                </c:pt>
                <c:pt idx="170">
                  <c:v>1890</c:v>
                </c:pt>
                <c:pt idx="171">
                  <c:v>1890</c:v>
                </c:pt>
                <c:pt idx="172">
                  <c:v>1890</c:v>
                </c:pt>
                <c:pt idx="173">
                  <c:v>1865</c:v>
                </c:pt>
                <c:pt idx="174">
                  <c:v>1865</c:v>
                </c:pt>
                <c:pt idx="175">
                  <c:v>1865</c:v>
                </c:pt>
                <c:pt idx="176">
                  <c:v>1865</c:v>
                </c:pt>
                <c:pt idx="177">
                  <c:v>1865</c:v>
                </c:pt>
                <c:pt idx="178">
                  <c:v>1865</c:v>
                </c:pt>
                <c:pt idx="179">
                  <c:v>1865</c:v>
                </c:pt>
                <c:pt idx="180">
                  <c:v>1865</c:v>
                </c:pt>
                <c:pt idx="181">
                  <c:v>1865</c:v>
                </c:pt>
                <c:pt idx="182">
                  <c:v>1865</c:v>
                </c:pt>
                <c:pt idx="183">
                  <c:v>1865</c:v>
                </c:pt>
                <c:pt idx="184">
                  <c:v>1865</c:v>
                </c:pt>
                <c:pt idx="185">
                  <c:v>1865</c:v>
                </c:pt>
                <c:pt idx="186">
                  <c:v>1865</c:v>
                </c:pt>
                <c:pt idx="187">
                  <c:v>1865</c:v>
                </c:pt>
                <c:pt idx="188">
                  <c:v>1865</c:v>
                </c:pt>
                <c:pt idx="189">
                  <c:v>1865</c:v>
                </c:pt>
                <c:pt idx="190">
                  <c:v>1865</c:v>
                </c:pt>
                <c:pt idx="191">
                  <c:v>1865</c:v>
                </c:pt>
                <c:pt idx="192">
                  <c:v>1865</c:v>
                </c:pt>
                <c:pt idx="193">
                  <c:v>1910</c:v>
                </c:pt>
                <c:pt idx="194">
                  <c:v>1910</c:v>
                </c:pt>
                <c:pt idx="195">
                  <c:v>1910</c:v>
                </c:pt>
                <c:pt idx="196">
                  <c:v>1910</c:v>
                </c:pt>
                <c:pt idx="197">
                  <c:v>1910</c:v>
                </c:pt>
                <c:pt idx="198">
                  <c:v>1965</c:v>
                </c:pt>
                <c:pt idx="199">
                  <c:v>1965</c:v>
                </c:pt>
                <c:pt idx="200">
                  <c:v>1965</c:v>
                </c:pt>
                <c:pt idx="201">
                  <c:v>1965</c:v>
                </c:pt>
                <c:pt idx="202">
                  <c:v>1965</c:v>
                </c:pt>
                <c:pt idx="203">
                  <c:v>1965</c:v>
                </c:pt>
                <c:pt idx="204">
                  <c:v>1965</c:v>
                </c:pt>
                <c:pt idx="205">
                  <c:v>1965</c:v>
                </c:pt>
                <c:pt idx="206">
                  <c:v>2025</c:v>
                </c:pt>
                <c:pt idx="207">
                  <c:v>2025</c:v>
                </c:pt>
                <c:pt idx="208">
                  <c:v>2025</c:v>
                </c:pt>
                <c:pt idx="209">
                  <c:v>2025</c:v>
                </c:pt>
                <c:pt idx="210">
                  <c:v>2050</c:v>
                </c:pt>
                <c:pt idx="211">
                  <c:v>2050</c:v>
                </c:pt>
                <c:pt idx="212">
                  <c:v>2050</c:v>
                </c:pt>
                <c:pt idx="213">
                  <c:v>2050</c:v>
                </c:pt>
                <c:pt idx="214">
                  <c:v>2050</c:v>
                </c:pt>
                <c:pt idx="215">
                  <c:v>2050</c:v>
                </c:pt>
                <c:pt idx="216">
                  <c:v>2050</c:v>
                </c:pt>
                <c:pt idx="217">
                  <c:v>2050</c:v>
                </c:pt>
                <c:pt idx="218">
                  <c:v>2050</c:v>
                </c:pt>
                <c:pt idx="219">
                  <c:v>2050</c:v>
                </c:pt>
                <c:pt idx="220">
                  <c:v>2050</c:v>
                </c:pt>
                <c:pt idx="221">
                  <c:v>2050</c:v>
                </c:pt>
                <c:pt idx="222">
                  <c:v>2050</c:v>
                </c:pt>
                <c:pt idx="223">
                  <c:v>2050</c:v>
                </c:pt>
                <c:pt idx="224">
                  <c:v>2050</c:v>
                </c:pt>
                <c:pt idx="225">
                  <c:v>2050</c:v>
                </c:pt>
                <c:pt idx="226">
                  <c:v>2090</c:v>
                </c:pt>
                <c:pt idx="227">
                  <c:v>2090</c:v>
                </c:pt>
                <c:pt idx="228">
                  <c:v>2090</c:v>
                </c:pt>
                <c:pt idx="229">
                  <c:v>2090</c:v>
                </c:pt>
                <c:pt idx="230">
                  <c:v>2090</c:v>
                </c:pt>
                <c:pt idx="231">
                  <c:v>2090</c:v>
                </c:pt>
                <c:pt idx="232">
                  <c:v>2090</c:v>
                </c:pt>
                <c:pt idx="233">
                  <c:v>2090</c:v>
                </c:pt>
                <c:pt idx="234">
                  <c:v>2090</c:v>
                </c:pt>
                <c:pt idx="235">
                  <c:v>2165</c:v>
                </c:pt>
                <c:pt idx="236">
                  <c:v>2165</c:v>
                </c:pt>
                <c:pt idx="237">
                  <c:v>2165</c:v>
                </c:pt>
                <c:pt idx="238">
                  <c:v>2165</c:v>
                </c:pt>
                <c:pt idx="239">
                  <c:v>2165</c:v>
                </c:pt>
                <c:pt idx="240">
                  <c:v>2165</c:v>
                </c:pt>
                <c:pt idx="241">
                  <c:v>2190</c:v>
                </c:pt>
                <c:pt idx="242">
                  <c:v>2190</c:v>
                </c:pt>
                <c:pt idx="243">
                  <c:v>2190</c:v>
                </c:pt>
                <c:pt idx="244">
                  <c:v>2190</c:v>
                </c:pt>
                <c:pt idx="245">
                  <c:v>2190</c:v>
                </c:pt>
                <c:pt idx="246">
                  <c:v>2190</c:v>
                </c:pt>
                <c:pt idx="247">
                  <c:v>2190</c:v>
                </c:pt>
                <c:pt idx="248">
                  <c:v>2250</c:v>
                </c:pt>
              </c:numCache>
            </c:numRef>
          </c:val>
          <c:smooth val="0"/>
          <c:extLst>
            <c:ext xmlns:c16="http://schemas.microsoft.com/office/drawing/2014/chart" uri="{C3380CC4-5D6E-409C-BE32-E72D297353CC}">
              <c16:uniqueId val="{00000001-8622-4DED-B4AA-AD3203EA11EC}"/>
            </c:ext>
          </c:extLst>
        </c:ser>
        <c:ser>
          <c:idx val="2"/>
          <c:order val="2"/>
          <c:tx>
            <c:strRef>
              <c:f>焦炭基差!$B$2</c:f>
              <c:strCache>
                <c:ptCount val="1"/>
                <c:pt idx="0">
                  <c:v>期货收盘价(活跃合约):焦炭</c:v>
                </c:pt>
              </c:strCache>
            </c:strRef>
          </c:tx>
          <c:spPr>
            <a:ln w="12700" cap="rnd">
              <a:solidFill>
                <a:schemeClr val="accent3"/>
              </a:solidFill>
              <a:round/>
            </a:ln>
            <a:effectLst/>
          </c:spPr>
          <c:marker>
            <c:symbol val="none"/>
          </c:marker>
          <c:cat>
            <c:numRef>
              <c:f>焦炭基差!$A$5:$A$253</c:f>
              <c:numCache>
                <c:formatCode>yyyy\-mm\-dd;@</c:formatCode>
                <c:ptCount val="249"/>
                <c:pt idx="0">
                  <c:v>42979</c:v>
                </c:pt>
                <c:pt idx="1">
                  <c:v>42978</c:v>
                </c:pt>
                <c:pt idx="2">
                  <c:v>42977</c:v>
                </c:pt>
                <c:pt idx="3">
                  <c:v>42976</c:v>
                </c:pt>
                <c:pt idx="4">
                  <c:v>42975</c:v>
                </c:pt>
                <c:pt idx="5">
                  <c:v>42974</c:v>
                </c:pt>
                <c:pt idx="6">
                  <c:v>42973</c:v>
                </c:pt>
                <c:pt idx="7">
                  <c:v>42972</c:v>
                </c:pt>
                <c:pt idx="8">
                  <c:v>42971</c:v>
                </c:pt>
                <c:pt idx="9">
                  <c:v>42970</c:v>
                </c:pt>
                <c:pt idx="10">
                  <c:v>42969</c:v>
                </c:pt>
                <c:pt idx="11">
                  <c:v>42968</c:v>
                </c:pt>
                <c:pt idx="12">
                  <c:v>42967</c:v>
                </c:pt>
                <c:pt idx="13">
                  <c:v>42966</c:v>
                </c:pt>
                <c:pt idx="14">
                  <c:v>42965</c:v>
                </c:pt>
                <c:pt idx="15">
                  <c:v>42964</c:v>
                </c:pt>
                <c:pt idx="16">
                  <c:v>42963</c:v>
                </c:pt>
                <c:pt idx="17">
                  <c:v>42962</c:v>
                </c:pt>
                <c:pt idx="18">
                  <c:v>42961</c:v>
                </c:pt>
                <c:pt idx="19">
                  <c:v>42960</c:v>
                </c:pt>
                <c:pt idx="20">
                  <c:v>42959</c:v>
                </c:pt>
                <c:pt idx="21">
                  <c:v>42958</c:v>
                </c:pt>
                <c:pt idx="22">
                  <c:v>42957</c:v>
                </c:pt>
                <c:pt idx="23">
                  <c:v>42956</c:v>
                </c:pt>
                <c:pt idx="24">
                  <c:v>42955</c:v>
                </c:pt>
                <c:pt idx="25">
                  <c:v>42954</c:v>
                </c:pt>
                <c:pt idx="26">
                  <c:v>42953</c:v>
                </c:pt>
                <c:pt idx="27">
                  <c:v>42952</c:v>
                </c:pt>
                <c:pt idx="28">
                  <c:v>42951</c:v>
                </c:pt>
                <c:pt idx="29">
                  <c:v>42950</c:v>
                </c:pt>
                <c:pt idx="30">
                  <c:v>42949</c:v>
                </c:pt>
                <c:pt idx="31">
                  <c:v>42948</c:v>
                </c:pt>
                <c:pt idx="32">
                  <c:v>42947</c:v>
                </c:pt>
                <c:pt idx="33">
                  <c:v>42946</c:v>
                </c:pt>
                <c:pt idx="34">
                  <c:v>42945</c:v>
                </c:pt>
                <c:pt idx="35">
                  <c:v>42944</c:v>
                </c:pt>
                <c:pt idx="36">
                  <c:v>42943</c:v>
                </c:pt>
                <c:pt idx="37">
                  <c:v>42942</c:v>
                </c:pt>
                <c:pt idx="38">
                  <c:v>42941</c:v>
                </c:pt>
                <c:pt idx="39">
                  <c:v>42940</c:v>
                </c:pt>
                <c:pt idx="40">
                  <c:v>42939</c:v>
                </c:pt>
                <c:pt idx="41">
                  <c:v>42938</c:v>
                </c:pt>
                <c:pt idx="42">
                  <c:v>42937</c:v>
                </c:pt>
                <c:pt idx="43">
                  <c:v>42936</c:v>
                </c:pt>
                <c:pt idx="44">
                  <c:v>42935</c:v>
                </c:pt>
                <c:pt idx="45">
                  <c:v>42934</c:v>
                </c:pt>
                <c:pt idx="46">
                  <c:v>42933</c:v>
                </c:pt>
                <c:pt idx="47">
                  <c:v>42932</c:v>
                </c:pt>
                <c:pt idx="48">
                  <c:v>42931</c:v>
                </c:pt>
                <c:pt idx="49">
                  <c:v>42930</c:v>
                </c:pt>
                <c:pt idx="50">
                  <c:v>42929</c:v>
                </c:pt>
                <c:pt idx="51">
                  <c:v>42928</c:v>
                </c:pt>
                <c:pt idx="52">
                  <c:v>42927</c:v>
                </c:pt>
                <c:pt idx="53">
                  <c:v>42926</c:v>
                </c:pt>
                <c:pt idx="54">
                  <c:v>42925</c:v>
                </c:pt>
                <c:pt idx="55">
                  <c:v>42924</c:v>
                </c:pt>
                <c:pt idx="56">
                  <c:v>42923</c:v>
                </c:pt>
                <c:pt idx="57">
                  <c:v>42922</c:v>
                </c:pt>
                <c:pt idx="58">
                  <c:v>42921</c:v>
                </c:pt>
                <c:pt idx="59">
                  <c:v>42920</c:v>
                </c:pt>
                <c:pt idx="60">
                  <c:v>42919</c:v>
                </c:pt>
                <c:pt idx="61">
                  <c:v>42918</c:v>
                </c:pt>
                <c:pt idx="62">
                  <c:v>42917</c:v>
                </c:pt>
                <c:pt idx="63">
                  <c:v>42916</c:v>
                </c:pt>
                <c:pt idx="64">
                  <c:v>42915</c:v>
                </c:pt>
                <c:pt idx="65">
                  <c:v>42914</c:v>
                </c:pt>
                <c:pt idx="66">
                  <c:v>42913</c:v>
                </c:pt>
                <c:pt idx="67">
                  <c:v>42912</c:v>
                </c:pt>
                <c:pt idx="68">
                  <c:v>42911</c:v>
                </c:pt>
                <c:pt idx="69">
                  <c:v>42910</c:v>
                </c:pt>
                <c:pt idx="70">
                  <c:v>42909</c:v>
                </c:pt>
                <c:pt idx="71">
                  <c:v>42908</c:v>
                </c:pt>
                <c:pt idx="72">
                  <c:v>42907</c:v>
                </c:pt>
                <c:pt idx="73">
                  <c:v>42906</c:v>
                </c:pt>
                <c:pt idx="74">
                  <c:v>42905</c:v>
                </c:pt>
                <c:pt idx="75">
                  <c:v>42904</c:v>
                </c:pt>
                <c:pt idx="76">
                  <c:v>42903</c:v>
                </c:pt>
                <c:pt idx="77">
                  <c:v>42902</c:v>
                </c:pt>
                <c:pt idx="78">
                  <c:v>42901</c:v>
                </c:pt>
                <c:pt idx="79">
                  <c:v>42900</c:v>
                </c:pt>
                <c:pt idx="80">
                  <c:v>42899</c:v>
                </c:pt>
                <c:pt idx="81">
                  <c:v>42898</c:v>
                </c:pt>
                <c:pt idx="82">
                  <c:v>42897</c:v>
                </c:pt>
                <c:pt idx="83">
                  <c:v>42896</c:v>
                </c:pt>
                <c:pt idx="84">
                  <c:v>42895</c:v>
                </c:pt>
                <c:pt idx="85">
                  <c:v>42894</c:v>
                </c:pt>
                <c:pt idx="86">
                  <c:v>42893</c:v>
                </c:pt>
                <c:pt idx="87">
                  <c:v>42892</c:v>
                </c:pt>
                <c:pt idx="88">
                  <c:v>42891</c:v>
                </c:pt>
                <c:pt idx="89">
                  <c:v>42890</c:v>
                </c:pt>
                <c:pt idx="90">
                  <c:v>42889</c:v>
                </c:pt>
                <c:pt idx="91">
                  <c:v>42888</c:v>
                </c:pt>
                <c:pt idx="92">
                  <c:v>42887</c:v>
                </c:pt>
                <c:pt idx="93">
                  <c:v>42886</c:v>
                </c:pt>
                <c:pt idx="94">
                  <c:v>42885</c:v>
                </c:pt>
                <c:pt idx="95">
                  <c:v>42884</c:v>
                </c:pt>
                <c:pt idx="96">
                  <c:v>42883</c:v>
                </c:pt>
                <c:pt idx="97">
                  <c:v>42882</c:v>
                </c:pt>
                <c:pt idx="98">
                  <c:v>42881</c:v>
                </c:pt>
                <c:pt idx="99">
                  <c:v>42880</c:v>
                </c:pt>
                <c:pt idx="100">
                  <c:v>42879</c:v>
                </c:pt>
                <c:pt idx="101">
                  <c:v>42878</c:v>
                </c:pt>
                <c:pt idx="102">
                  <c:v>42877</c:v>
                </c:pt>
                <c:pt idx="103">
                  <c:v>42876</c:v>
                </c:pt>
                <c:pt idx="104">
                  <c:v>42875</c:v>
                </c:pt>
                <c:pt idx="105">
                  <c:v>42874</c:v>
                </c:pt>
                <c:pt idx="106">
                  <c:v>42873</c:v>
                </c:pt>
                <c:pt idx="107">
                  <c:v>42872</c:v>
                </c:pt>
                <c:pt idx="108">
                  <c:v>42871</c:v>
                </c:pt>
                <c:pt idx="109">
                  <c:v>42870</c:v>
                </c:pt>
                <c:pt idx="110">
                  <c:v>42869</c:v>
                </c:pt>
                <c:pt idx="111">
                  <c:v>42868</c:v>
                </c:pt>
                <c:pt idx="112">
                  <c:v>42867</c:v>
                </c:pt>
                <c:pt idx="113">
                  <c:v>42866</c:v>
                </c:pt>
                <c:pt idx="114">
                  <c:v>42865</c:v>
                </c:pt>
                <c:pt idx="115">
                  <c:v>42864</c:v>
                </c:pt>
                <c:pt idx="116">
                  <c:v>42863</c:v>
                </c:pt>
                <c:pt idx="117">
                  <c:v>42862</c:v>
                </c:pt>
                <c:pt idx="118">
                  <c:v>42861</c:v>
                </c:pt>
                <c:pt idx="119">
                  <c:v>42860</c:v>
                </c:pt>
                <c:pt idx="120">
                  <c:v>42859</c:v>
                </c:pt>
                <c:pt idx="121">
                  <c:v>42858</c:v>
                </c:pt>
                <c:pt idx="122">
                  <c:v>42857</c:v>
                </c:pt>
                <c:pt idx="123">
                  <c:v>42856</c:v>
                </c:pt>
                <c:pt idx="124">
                  <c:v>42855</c:v>
                </c:pt>
                <c:pt idx="125">
                  <c:v>42854</c:v>
                </c:pt>
                <c:pt idx="126">
                  <c:v>42853</c:v>
                </c:pt>
                <c:pt idx="127">
                  <c:v>42852</c:v>
                </c:pt>
                <c:pt idx="128">
                  <c:v>42851</c:v>
                </c:pt>
                <c:pt idx="129">
                  <c:v>42850</c:v>
                </c:pt>
                <c:pt idx="130">
                  <c:v>42849</c:v>
                </c:pt>
                <c:pt idx="131">
                  <c:v>42848</c:v>
                </c:pt>
                <c:pt idx="132">
                  <c:v>42847</c:v>
                </c:pt>
                <c:pt idx="133">
                  <c:v>42846</c:v>
                </c:pt>
                <c:pt idx="134">
                  <c:v>42845</c:v>
                </c:pt>
                <c:pt idx="135">
                  <c:v>42844</c:v>
                </c:pt>
                <c:pt idx="136">
                  <c:v>42843</c:v>
                </c:pt>
                <c:pt idx="137">
                  <c:v>42842</c:v>
                </c:pt>
                <c:pt idx="138">
                  <c:v>42841</c:v>
                </c:pt>
                <c:pt idx="139">
                  <c:v>42840</c:v>
                </c:pt>
                <c:pt idx="140">
                  <c:v>42839</c:v>
                </c:pt>
                <c:pt idx="141">
                  <c:v>42838</c:v>
                </c:pt>
                <c:pt idx="142">
                  <c:v>42837</c:v>
                </c:pt>
                <c:pt idx="143">
                  <c:v>42836</c:v>
                </c:pt>
                <c:pt idx="144">
                  <c:v>42835</c:v>
                </c:pt>
                <c:pt idx="145">
                  <c:v>42834</c:v>
                </c:pt>
                <c:pt idx="146">
                  <c:v>42833</c:v>
                </c:pt>
                <c:pt idx="147">
                  <c:v>42832</c:v>
                </c:pt>
                <c:pt idx="148">
                  <c:v>42831</c:v>
                </c:pt>
                <c:pt idx="149">
                  <c:v>42830</c:v>
                </c:pt>
                <c:pt idx="150">
                  <c:v>42829</c:v>
                </c:pt>
                <c:pt idx="151">
                  <c:v>42828</c:v>
                </c:pt>
                <c:pt idx="152">
                  <c:v>42827</c:v>
                </c:pt>
                <c:pt idx="153">
                  <c:v>42826</c:v>
                </c:pt>
                <c:pt idx="154">
                  <c:v>42825</c:v>
                </c:pt>
                <c:pt idx="155">
                  <c:v>42824</c:v>
                </c:pt>
                <c:pt idx="156">
                  <c:v>42823</c:v>
                </c:pt>
                <c:pt idx="157">
                  <c:v>42822</c:v>
                </c:pt>
                <c:pt idx="158">
                  <c:v>42821</c:v>
                </c:pt>
                <c:pt idx="159">
                  <c:v>42820</c:v>
                </c:pt>
                <c:pt idx="160">
                  <c:v>42819</c:v>
                </c:pt>
                <c:pt idx="161">
                  <c:v>42818</c:v>
                </c:pt>
                <c:pt idx="162">
                  <c:v>42817</c:v>
                </c:pt>
                <c:pt idx="163">
                  <c:v>42816</c:v>
                </c:pt>
                <c:pt idx="164">
                  <c:v>42815</c:v>
                </c:pt>
                <c:pt idx="165">
                  <c:v>42814</c:v>
                </c:pt>
                <c:pt idx="166">
                  <c:v>42813</c:v>
                </c:pt>
                <c:pt idx="167">
                  <c:v>42812</c:v>
                </c:pt>
                <c:pt idx="168">
                  <c:v>42811</c:v>
                </c:pt>
                <c:pt idx="169">
                  <c:v>42810</c:v>
                </c:pt>
                <c:pt idx="170">
                  <c:v>42809</c:v>
                </c:pt>
                <c:pt idx="171">
                  <c:v>42808</c:v>
                </c:pt>
                <c:pt idx="172">
                  <c:v>42807</c:v>
                </c:pt>
                <c:pt idx="173">
                  <c:v>42806</c:v>
                </c:pt>
                <c:pt idx="174">
                  <c:v>42805</c:v>
                </c:pt>
                <c:pt idx="175">
                  <c:v>42804</c:v>
                </c:pt>
                <c:pt idx="176">
                  <c:v>42803</c:v>
                </c:pt>
                <c:pt idx="177">
                  <c:v>42802</c:v>
                </c:pt>
                <c:pt idx="178">
                  <c:v>42801</c:v>
                </c:pt>
                <c:pt idx="179">
                  <c:v>42800</c:v>
                </c:pt>
                <c:pt idx="180">
                  <c:v>42799</c:v>
                </c:pt>
                <c:pt idx="181">
                  <c:v>42798</c:v>
                </c:pt>
                <c:pt idx="182">
                  <c:v>42797</c:v>
                </c:pt>
                <c:pt idx="183">
                  <c:v>42796</c:v>
                </c:pt>
                <c:pt idx="184">
                  <c:v>42795</c:v>
                </c:pt>
                <c:pt idx="185">
                  <c:v>42794</c:v>
                </c:pt>
                <c:pt idx="186">
                  <c:v>42793</c:v>
                </c:pt>
                <c:pt idx="187">
                  <c:v>42792</c:v>
                </c:pt>
                <c:pt idx="188">
                  <c:v>42791</c:v>
                </c:pt>
                <c:pt idx="189">
                  <c:v>42790</c:v>
                </c:pt>
                <c:pt idx="190">
                  <c:v>42789</c:v>
                </c:pt>
                <c:pt idx="191">
                  <c:v>42788</c:v>
                </c:pt>
                <c:pt idx="192">
                  <c:v>42787</c:v>
                </c:pt>
                <c:pt idx="193">
                  <c:v>42786</c:v>
                </c:pt>
                <c:pt idx="194">
                  <c:v>42785</c:v>
                </c:pt>
                <c:pt idx="195">
                  <c:v>42784</c:v>
                </c:pt>
                <c:pt idx="196">
                  <c:v>42783</c:v>
                </c:pt>
                <c:pt idx="197">
                  <c:v>42782</c:v>
                </c:pt>
                <c:pt idx="198">
                  <c:v>42781</c:v>
                </c:pt>
                <c:pt idx="199">
                  <c:v>42780</c:v>
                </c:pt>
                <c:pt idx="200">
                  <c:v>42779</c:v>
                </c:pt>
                <c:pt idx="201">
                  <c:v>42778</c:v>
                </c:pt>
                <c:pt idx="202">
                  <c:v>42777</c:v>
                </c:pt>
                <c:pt idx="203">
                  <c:v>42776</c:v>
                </c:pt>
                <c:pt idx="204">
                  <c:v>42775</c:v>
                </c:pt>
                <c:pt idx="205">
                  <c:v>42774</c:v>
                </c:pt>
                <c:pt idx="206">
                  <c:v>42773</c:v>
                </c:pt>
                <c:pt idx="207">
                  <c:v>42772</c:v>
                </c:pt>
                <c:pt idx="208">
                  <c:v>42771</c:v>
                </c:pt>
                <c:pt idx="209">
                  <c:v>42770</c:v>
                </c:pt>
                <c:pt idx="210">
                  <c:v>42769</c:v>
                </c:pt>
                <c:pt idx="211">
                  <c:v>42768</c:v>
                </c:pt>
                <c:pt idx="212">
                  <c:v>42767</c:v>
                </c:pt>
                <c:pt idx="213">
                  <c:v>42766</c:v>
                </c:pt>
                <c:pt idx="214">
                  <c:v>42765</c:v>
                </c:pt>
                <c:pt idx="215">
                  <c:v>42764</c:v>
                </c:pt>
                <c:pt idx="216">
                  <c:v>42763</c:v>
                </c:pt>
                <c:pt idx="217">
                  <c:v>42762</c:v>
                </c:pt>
                <c:pt idx="218">
                  <c:v>42761</c:v>
                </c:pt>
                <c:pt idx="219">
                  <c:v>42760</c:v>
                </c:pt>
                <c:pt idx="220">
                  <c:v>42759</c:v>
                </c:pt>
                <c:pt idx="221">
                  <c:v>42758</c:v>
                </c:pt>
                <c:pt idx="222">
                  <c:v>42757</c:v>
                </c:pt>
                <c:pt idx="223">
                  <c:v>42756</c:v>
                </c:pt>
                <c:pt idx="224">
                  <c:v>42755</c:v>
                </c:pt>
                <c:pt idx="225">
                  <c:v>42754</c:v>
                </c:pt>
                <c:pt idx="226">
                  <c:v>42753</c:v>
                </c:pt>
                <c:pt idx="227">
                  <c:v>42752</c:v>
                </c:pt>
                <c:pt idx="228">
                  <c:v>42751</c:v>
                </c:pt>
                <c:pt idx="229">
                  <c:v>42750</c:v>
                </c:pt>
                <c:pt idx="230">
                  <c:v>42749</c:v>
                </c:pt>
                <c:pt idx="231">
                  <c:v>42748</c:v>
                </c:pt>
                <c:pt idx="232">
                  <c:v>42747</c:v>
                </c:pt>
                <c:pt idx="233">
                  <c:v>42746</c:v>
                </c:pt>
                <c:pt idx="234">
                  <c:v>42745</c:v>
                </c:pt>
                <c:pt idx="235">
                  <c:v>42744</c:v>
                </c:pt>
                <c:pt idx="236">
                  <c:v>42743</c:v>
                </c:pt>
                <c:pt idx="237">
                  <c:v>42742</c:v>
                </c:pt>
                <c:pt idx="238">
                  <c:v>42741</c:v>
                </c:pt>
                <c:pt idx="239">
                  <c:v>42740</c:v>
                </c:pt>
                <c:pt idx="240">
                  <c:v>42739</c:v>
                </c:pt>
                <c:pt idx="241">
                  <c:v>42738</c:v>
                </c:pt>
                <c:pt idx="242">
                  <c:v>42737</c:v>
                </c:pt>
                <c:pt idx="243">
                  <c:v>42736</c:v>
                </c:pt>
                <c:pt idx="244">
                  <c:v>42735</c:v>
                </c:pt>
                <c:pt idx="245">
                  <c:v>42734</c:v>
                </c:pt>
                <c:pt idx="246">
                  <c:v>42733</c:v>
                </c:pt>
                <c:pt idx="247">
                  <c:v>42732</c:v>
                </c:pt>
                <c:pt idx="248">
                  <c:v>42731</c:v>
                </c:pt>
              </c:numCache>
            </c:numRef>
          </c:cat>
          <c:val>
            <c:numRef>
              <c:f>焦炭基差!$B$5:$B$253</c:f>
              <c:numCache>
                <c:formatCode>###,###,###,###,##0.00</c:formatCode>
                <c:ptCount val="249"/>
                <c:pt idx="0">
                  <c:v>2345</c:v>
                </c:pt>
                <c:pt idx="1">
                  <c:v>2345</c:v>
                </c:pt>
                <c:pt idx="2">
                  <c:v>2386.5</c:v>
                </c:pt>
                <c:pt idx="3">
                  <c:v>2387.5</c:v>
                </c:pt>
                <c:pt idx="4">
                  <c:v>2476</c:v>
                </c:pt>
                <c:pt idx="5">
                  <c:v>2474.5</c:v>
                </c:pt>
                <c:pt idx="6">
                  <c:v>2474.5</c:v>
                </c:pt>
                <c:pt idx="7">
                  <c:v>2474.5</c:v>
                </c:pt>
                <c:pt idx="8">
                  <c:v>2398</c:v>
                </c:pt>
                <c:pt idx="9">
                  <c:v>2351.5</c:v>
                </c:pt>
                <c:pt idx="10">
                  <c:v>2357.5</c:v>
                </c:pt>
                <c:pt idx="11">
                  <c:v>2314</c:v>
                </c:pt>
                <c:pt idx="12">
                  <c:v>2268.5</c:v>
                </c:pt>
                <c:pt idx="13">
                  <c:v>2268.5</c:v>
                </c:pt>
                <c:pt idx="14">
                  <c:v>2268.5</c:v>
                </c:pt>
                <c:pt idx="15">
                  <c:v>2253.5</c:v>
                </c:pt>
                <c:pt idx="16">
                  <c:v>2119</c:v>
                </c:pt>
                <c:pt idx="17">
                  <c:v>2120.5</c:v>
                </c:pt>
                <c:pt idx="18">
                  <c:v>2107.5</c:v>
                </c:pt>
                <c:pt idx="19">
                  <c:v>2166.5</c:v>
                </c:pt>
                <c:pt idx="20">
                  <c:v>2166.5</c:v>
                </c:pt>
                <c:pt idx="21">
                  <c:v>2166.5</c:v>
                </c:pt>
                <c:pt idx="22">
                  <c:v>2161</c:v>
                </c:pt>
                <c:pt idx="23">
                  <c:v>2145.5</c:v>
                </c:pt>
                <c:pt idx="24">
                  <c:v>2081</c:v>
                </c:pt>
                <c:pt idx="25">
                  <c:v>2047.5</c:v>
                </c:pt>
                <c:pt idx="26">
                  <c:v>2012.5</c:v>
                </c:pt>
                <c:pt idx="27">
                  <c:v>2012.5</c:v>
                </c:pt>
                <c:pt idx="28">
                  <c:v>2012.5</c:v>
                </c:pt>
                <c:pt idx="29">
                  <c:v>2023.5</c:v>
                </c:pt>
                <c:pt idx="30">
                  <c:v>2090</c:v>
                </c:pt>
                <c:pt idx="31">
                  <c:v>2053</c:v>
                </c:pt>
                <c:pt idx="32">
                  <c:v>2064</c:v>
                </c:pt>
                <c:pt idx="33">
                  <c:v>1958</c:v>
                </c:pt>
                <c:pt idx="34">
                  <c:v>1958</c:v>
                </c:pt>
                <c:pt idx="35">
                  <c:v>1958</c:v>
                </c:pt>
                <c:pt idx="36">
                  <c:v>1951.5</c:v>
                </c:pt>
                <c:pt idx="37">
                  <c:v>1937.5</c:v>
                </c:pt>
                <c:pt idx="38">
                  <c:v>1932</c:v>
                </c:pt>
                <c:pt idx="39">
                  <c:v>1898</c:v>
                </c:pt>
                <c:pt idx="40">
                  <c:v>1946</c:v>
                </c:pt>
                <c:pt idx="41">
                  <c:v>1946</c:v>
                </c:pt>
                <c:pt idx="42">
                  <c:v>1946</c:v>
                </c:pt>
                <c:pt idx="43">
                  <c:v>1917.5</c:v>
                </c:pt>
                <c:pt idx="44">
                  <c:v>1945.5</c:v>
                </c:pt>
                <c:pt idx="45">
                  <c:v>1902.5</c:v>
                </c:pt>
                <c:pt idx="46">
                  <c:v>1906</c:v>
                </c:pt>
                <c:pt idx="47">
                  <c:v>1840</c:v>
                </c:pt>
                <c:pt idx="48">
                  <c:v>1840</c:v>
                </c:pt>
                <c:pt idx="49">
                  <c:v>1840</c:v>
                </c:pt>
                <c:pt idx="50">
                  <c:v>1870.5</c:v>
                </c:pt>
                <c:pt idx="51">
                  <c:v>1851.5</c:v>
                </c:pt>
                <c:pt idx="52">
                  <c:v>1875</c:v>
                </c:pt>
                <c:pt idx="53">
                  <c:v>1831</c:v>
                </c:pt>
                <c:pt idx="54">
                  <c:v>1798.5</c:v>
                </c:pt>
                <c:pt idx="55">
                  <c:v>1798.5</c:v>
                </c:pt>
                <c:pt idx="56">
                  <c:v>1798.5</c:v>
                </c:pt>
                <c:pt idx="57">
                  <c:v>1783.5</c:v>
                </c:pt>
                <c:pt idx="58">
                  <c:v>1772.5</c:v>
                </c:pt>
                <c:pt idx="59">
                  <c:v>1761.5</c:v>
                </c:pt>
                <c:pt idx="60">
                  <c:v>1796</c:v>
                </c:pt>
                <c:pt idx="61">
                  <c:v>1752</c:v>
                </c:pt>
                <c:pt idx="62">
                  <c:v>1752</c:v>
                </c:pt>
                <c:pt idx="63">
                  <c:v>1752</c:v>
                </c:pt>
                <c:pt idx="64">
                  <c:v>1751.5</c:v>
                </c:pt>
                <c:pt idx="65">
                  <c:v>1691.5</c:v>
                </c:pt>
                <c:pt idx="66">
                  <c:v>1679</c:v>
                </c:pt>
                <c:pt idx="67">
                  <c:v>1634</c:v>
                </c:pt>
                <c:pt idx="68">
                  <c:v>1635.5</c:v>
                </c:pt>
                <c:pt idx="69">
                  <c:v>1635.5</c:v>
                </c:pt>
                <c:pt idx="70">
                  <c:v>1635.5</c:v>
                </c:pt>
                <c:pt idx="71">
                  <c:v>1621.5</c:v>
                </c:pt>
                <c:pt idx="72">
                  <c:v>1605.5</c:v>
                </c:pt>
                <c:pt idx="73">
                  <c:v>1588.5</c:v>
                </c:pt>
                <c:pt idx="74">
                  <c:v>1592.5</c:v>
                </c:pt>
                <c:pt idx="75">
                  <c:v>1541</c:v>
                </c:pt>
                <c:pt idx="76">
                  <c:v>1541</c:v>
                </c:pt>
                <c:pt idx="77">
                  <c:v>1541</c:v>
                </c:pt>
                <c:pt idx="78">
                  <c:v>1512</c:v>
                </c:pt>
                <c:pt idx="79">
                  <c:v>1517.5</c:v>
                </c:pt>
                <c:pt idx="80">
                  <c:v>1436.5</c:v>
                </c:pt>
                <c:pt idx="81">
                  <c:v>1453</c:v>
                </c:pt>
                <c:pt idx="82">
                  <c:v>1417</c:v>
                </c:pt>
                <c:pt idx="83">
                  <c:v>1417</c:v>
                </c:pt>
                <c:pt idx="84">
                  <c:v>1417</c:v>
                </c:pt>
                <c:pt idx="85">
                  <c:v>1421.5</c:v>
                </c:pt>
                <c:pt idx="86">
                  <c:v>1417.5</c:v>
                </c:pt>
                <c:pt idx="87">
                  <c:v>1414.5</c:v>
                </c:pt>
                <c:pt idx="88">
                  <c:v>1406.5</c:v>
                </c:pt>
                <c:pt idx="89">
                  <c:v>1391</c:v>
                </c:pt>
                <c:pt idx="90">
                  <c:v>1391</c:v>
                </c:pt>
                <c:pt idx="91">
                  <c:v>1391</c:v>
                </c:pt>
                <c:pt idx="92">
                  <c:v>1430.5</c:v>
                </c:pt>
                <c:pt idx="93">
                  <c:v>1426.5</c:v>
                </c:pt>
                <c:pt idx="94">
                  <c:v>1544</c:v>
                </c:pt>
                <c:pt idx="95">
                  <c:v>1544</c:v>
                </c:pt>
                <c:pt idx="96">
                  <c:v>1544</c:v>
                </c:pt>
                <c:pt idx="97">
                  <c:v>1544</c:v>
                </c:pt>
                <c:pt idx="98">
                  <c:v>1544</c:v>
                </c:pt>
                <c:pt idx="99">
                  <c:v>1539.5</c:v>
                </c:pt>
                <c:pt idx="100">
                  <c:v>1527</c:v>
                </c:pt>
                <c:pt idx="101">
                  <c:v>1581</c:v>
                </c:pt>
                <c:pt idx="102">
                  <c:v>1555</c:v>
                </c:pt>
                <c:pt idx="103">
                  <c:v>1572</c:v>
                </c:pt>
                <c:pt idx="104">
                  <c:v>1572</c:v>
                </c:pt>
                <c:pt idx="105">
                  <c:v>1572</c:v>
                </c:pt>
                <c:pt idx="106">
                  <c:v>1531</c:v>
                </c:pt>
                <c:pt idx="107">
                  <c:v>1550</c:v>
                </c:pt>
                <c:pt idx="108">
                  <c:v>1514</c:v>
                </c:pt>
                <c:pt idx="109">
                  <c:v>1507</c:v>
                </c:pt>
                <c:pt idx="110">
                  <c:v>1507.5</c:v>
                </c:pt>
                <c:pt idx="111">
                  <c:v>1507.5</c:v>
                </c:pt>
                <c:pt idx="112">
                  <c:v>1507.5</c:v>
                </c:pt>
                <c:pt idx="113">
                  <c:v>1542.5</c:v>
                </c:pt>
                <c:pt idx="114">
                  <c:v>1572.5</c:v>
                </c:pt>
                <c:pt idx="115">
                  <c:v>1527</c:v>
                </c:pt>
                <c:pt idx="116">
                  <c:v>1498.5</c:v>
                </c:pt>
                <c:pt idx="117">
                  <c:v>1477.5</c:v>
                </c:pt>
                <c:pt idx="118">
                  <c:v>1477.5</c:v>
                </c:pt>
                <c:pt idx="119">
                  <c:v>1477.5</c:v>
                </c:pt>
                <c:pt idx="120">
                  <c:v>1493</c:v>
                </c:pt>
                <c:pt idx="121">
                  <c:v>1573.5</c:v>
                </c:pt>
                <c:pt idx="122">
                  <c:v>1628.5</c:v>
                </c:pt>
                <c:pt idx="123">
                  <c:v>1629</c:v>
                </c:pt>
                <c:pt idx="124">
                  <c:v>1629</c:v>
                </c:pt>
                <c:pt idx="125">
                  <c:v>1629</c:v>
                </c:pt>
                <c:pt idx="126">
                  <c:v>1629</c:v>
                </c:pt>
                <c:pt idx="127">
                  <c:v>1599</c:v>
                </c:pt>
                <c:pt idx="128">
                  <c:v>1570.5</c:v>
                </c:pt>
                <c:pt idx="129">
                  <c:v>1604.5</c:v>
                </c:pt>
                <c:pt idx="130">
                  <c:v>1599</c:v>
                </c:pt>
                <c:pt idx="131">
                  <c:v>1651</c:v>
                </c:pt>
                <c:pt idx="132">
                  <c:v>1651</c:v>
                </c:pt>
                <c:pt idx="133">
                  <c:v>1651</c:v>
                </c:pt>
                <c:pt idx="134">
                  <c:v>1605.5</c:v>
                </c:pt>
                <c:pt idx="135">
                  <c:v>1546</c:v>
                </c:pt>
                <c:pt idx="136">
                  <c:v>1604</c:v>
                </c:pt>
                <c:pt idx="137">
                  <c:v>1654</c:v>
                </c:pt>
                <c:pt idx="138">
                  <c:v>1612</c:v>
                </c:pt>
                <c:pt idx="139">
                  <c:v>1612</c:v>
                </c:pt>
                <c:pt idx="140">
                  <c:v>1612</c:v>
                </c:pt>
                <c:pt idx="141">
                  <c:v>1635</c:v>
                </c:pt>
                <c:pt idx="142">
                  <c:v>1633.5</c:v>
                </c:pt>
                <c:pt idx="143">
                  <c:v>1736</c:v>
                </c:pt>
                <c:pt idx="144">
                  <c:v>1797</c:v>
                </c:pt>
                <c:pt idx="145">
                  <c:v>1818</c:v>
                </c:pt>
                <c:pt idx="146">
                  <c:v>1818</c:v>
                </c:pt>
                <c:pt idx="147">
                  <c:v>1818</c:v>
                </c:pt>
                <c:pt idx="148">
                  <c:v>1915</c:v>
                </c:pt>
                <c:pt idx="149">
                  <c:v>1896.5</c:v>
                </c:pt>
                <c:pt idx="150">
                  <c:v>1777</c:v>
                </c:pt>
                <c:pt idx="151">
                  <c:v>1777</c:v>
                </c:pt>
                <c:pt idx="152">
                  <c:v>1777</c:v>
                </c:pt>
                <c:pt idx="153">
                  <c:v>1777</c:v>
                </c:pt>
                <c:pt idx="154">
                  <c:v>1777</c:v>
                </c:pt>
                <c:pt idx="155">
                  <c:v>1907</c:v>
                </c:pt>
                <c:pt idx="156">
                  <c:v>1915</c:v>
                </c:pt>
                <c:pt idx="157">
                  <c:v>1854.5</c:v>
                </c:pt>
                <c:pt idx="158">
                  <c:v>1843.5</c:v>
                </c:pt>
                <c:pt idx="159">
                  <c:v>1892.5</c:v>
                </c:pt>
                <c:pt idx="160">
                  <c:v>1892.5</c:v>
                </c:pt>
                <c:pt idx="161">
                  <c:v>1892.5</c:v>
                </c:pt>
                <c:pt idx="162">
                  <c:v>1894</c:v>
                </c:pt>
                <c:pt idx="163">
                  <c:v>1852</c:v>
                </c:pt>
                <c:pt idx="164">
                  <c:v>1890</c:v>
                </c:pt>
                <c:pt idx="165">
                  <c:v>1900</c:v>
                </c:pt>
                <c:pt idx="166">
                  <c:v>1856</c:v>
                </c:pt>
                <c:pt idx="167">
                  <c:v>1856</c:v>
                </c:pt>
                <c:pt idx="168">
                  <c:v>1856</c:v>
                </c:pt>
                <c:pt idx="169">
                  <c:v>1877.5</c:v>
                </c:pt>
                <c:pt idx="170">
                  <c:v>1863</c:v>
                </c:pt>
                <c:pt idx="171">
                  <c:v>1863</c:v>
                </c:pt>
                <c:pt idx="172">
                  <c:v>1850</c:v>
                </c:pt>
                <c:pt idx="173">
                  <c:v>1768</c:v>
                </c:pt>
                <c:pt idx="174">
                  <c:v>1768</c:v>
                </c:pt>
                <c:pt idx="175">
                  <c:v>1768</c:v>
                </c:pt>
                <c:pt idx="176">
                  <c:v>1794.5</c:v>
                </c:pt>
                <c:pt idx="177">
                  <c:v>1787</c:v>
                </c:pt>
                <c:pt idx="178">
                  <c:v>1798.5</c:v>
                </c:pt>
                <c:pt idx="179">
                  <c:v>1788.5</c:v>
                </c:pt>
                <c:pt idx="180">
                  <c:v>1806</c:v>
                </c:pt>
                <c:pt idx="181">
                  <c:v>1806</c:v>
                </c:pt>
                <c:pt idx="182">
                  <c:v>1806</c:v>
                </c:pt>
                <c:pt idx="183">
                  <c:v>1810.5</c:v>
                </c:pt>
                <c:pt idx="184">
                  <c:v>1818.5</c:v>
                </c:pt>
                <c:pt idx="185">
                  <c:v>1718</c:v>
                </c:pt>
                <c:pt idx="186">
                  <c:v>1738</c:v>
                </c:pt>
                <c:pt idx="187">
                  <c:v>1716</c:v>
                </c:pt>
                <c:pt idx="188">
                  <c:v>1716</c:v>
                </c:pt>
                <c:pt idx="189">
                  <c:v>1716</c:v>
                </c:pt>
                <c:pt idx="190">
                  <c:v>1685</c:v>
                </c:pt>
                <c:pt idx="191">
                  <c:v>1666.5</c:v>
                </c:pt>
                <c:pt idx="192">
                  <c:v>1736</c:v>
                </c:pt>
                <c:pt idx="193">
                  <c:v>1759</c:v>
                </c:pt>
                <c:pt idx="194">
                  <c:v>1694.5</c:v>
                </c:pt>
                <c:pt idx="195">
                  <c:v>1694.5</c:v>
                </c:pt>
                <c:pt idx="196">
                  <c:v>1694.5</c:v>
                </c:pt>
                <c:pt idx="197">
                  <c:v>1650.5</c:v>
                </c:pt>
                <c:pt idx="198">
                  <c:v>1655.5</c:v>
                </c:pt>
                <c:pt idx="199">
                  <c:v>1680</c:v>
                </c:pt>
                <c:pt idx="200">
                  <c:v>1662.5</c:v>
                </c:pt>
                <c:pt idx="201">
                  <c:v>1586.5</c:v>
                </c:pt>
                <c:pt idx="202">
                  <c:v>1586.5</c:v>
                </c:pt>
                <c:pt idx="203">
                  <c:v>1586.5</c:v>
                </c:pt>
                <c:pt idx="204">
                  <c:v>1533</c:v>
                </c:pt>
                <c:pt idx="205">
                  <c:v>1570</c:v>
                </c:pt>
                <c:pt idx="206">
                  <c:v>1565</c:v>
                </c:pt>
                <c:pt idx="207">
                  <c:v>1528.5</c:v>
                </c:pt>
                <c:pt idx="208">
                  <c:v>1579</c:v>
                </c:pt>
                <c:pt idx="209">
                  <c:v>1579</c:v>
                </c:pt>
                <c:pt idx="210">
                  <c:v>1579</c:v>
                </c:pt>
                <c:pt idx="211">
                  <c:v>1699.5</c:v>
                </c:pt>
                <c:pt idx="212">
                  <c:v>1699.5</c:v>
                </c:pt>
                <c:pt idx="213">
                  <c:v>1699.5</c:v>
                </c:pt>
                <c:pt idx="214">
                  <c:v>1699.5</c:v>
                </c:pt>
                <c:pt idx="215">
                  <c:v>1699.5</c:v>
                </c:pt>
                <c:pt idx="216">
                  <c:v>1699.5</c:v>
                </c:pt>
                <c:pt idx="217">
                  <c:v>1699.5</c:v>
                </c:pt>
                <c:pt idx="218">
                  <c:v>1699.5</c:v>
                </c:pt>
                <c:pt idx="219">
                  <c:v>1622.5</c:v>
                </c:pt>
                <c:pt idx="220">
                  <c:v>1648</c:v>
                </c:pt>
                <c:pt idx="221">
                  <c:v>1590</c:v>
                </c:pt>
                <c:pt idx="222">
                  <c:v>1611</c:v>
                </c:pt>
                <c:pt idx="223">
                  <c:v>1611</c:v>
                </c:pt>
                <c:pt idx="224">
                  <c:v>1611</c:v>
                </c:pt>
                <c:pt idx="225">
                  <c:v>1677.5</c:v>
                </c:pt>
                <c:pt idx="226">
                  <c:v>1676.5</c:v>
                </c:pt>
                <c:pt idx="227">
                  <c:v>1662</c:v>
                </c:pt>
                <c:pt idx="228">
                  <c:v>1826</c:v>
                </c:pt>
                <c:pt idx="229">
                  <c:v>1699.5</c:v>
                </c:pt>
                <c:pt idx="230">
                  <c:v>1699.5</c:v>
                </c:pt>
                <c:pt idx="231">
                  <c:v>1699.5</c:v>
                </c:pt>
                <c:pt idx="232">
                  <c:v>1690</c:v>
                </c:pt>
                <c:pt idx="233">
                  <c:v>1667</c:v>
                </c:pt>
                <c:pt idx="234">
                  <c:v>1687</c:v>
                </c:pt>
                <c:pt idx="235">
                  <c:v>1589</c:v>
                </c:pt>
                <c:pt idx="236">
                  <c:v>1532</c:v>
                </c:pt>
                <c:pt idx="237">
                  <c:v>1532</c:v>
                </c:pt>
                <c:pt idx="238">
                  <c:v>1532</c:v>
                </c:pt>
                <c:pt idx="239">
                  <c:v>1506.5</c:v>
                </c:pt>
                <c:pt idx="240">
                  <c:v>1495</c:v>
                </c:pt>
                <c:pt idx="241">
                  <c:v>1480.5</c:v>
                </c:pt>
                <c:pt idx="242">
                  <c:v>1518</c:v>
                </c:pt>
                <c:pt idx="243">
                  <c:v>1518</c:v>
                </c:pt>
                <c:pt idx="244">
                  <c:v>1518</c:v>
                </c:pt>
                <c:pt idx="245">
                  <c:v>1518</c:v>
                </c:pt>
                <c:pt idx="246">
                  <c:v>1539.5</c:v>
                </c:pt>
                <c:pt idx="247">
                  <c:v>1545</c:v>
                </c:pt>
                <c:pt idx="248">
                  <c:v>1547</c:v>
                </c:pt>
              </c:numCache>
            </c:numRef>
          </c:val>
          <c:smooth val="0"/>
          <c:extLst>
            <c:ext xmlns:c16="http://schemas.microsoft.com/office/drawing/2014/chart" uri="{C3380CC4-5D6E-409C-BE32-E72D297353CC}">
              <c16:uniqueId val="{00000002-8622-4DED-B4AA-AD3203EA11EC}"/>
            </c:ext>
          </c:extLst>
        </c:ser>
        <c:dLbls>
          <c:showLegendKey val="0"/>
          <c:showVal val="0"/>
          <c:showCatName val="0"/>
          <c:showSerName val="0"/>
          <c:showPercent val="0"/>
          <c:showBubbleSize val="0"/>
        </c:dLbls>
        <c:marker val="1"/>
        <c:smooth val="0"/>
        <c:axId val="593909672"/>
        <c:axId val="593910064"/>
      </c:lineChart>
      <c:dateAx>
        <c:axId val="593909672"/>
        <c:scaling>
          <c:orientation val="minMax"/>
        </c:scaling>
        <c:delete val="0"/>
        <c:axPos val="b"/>
        <c:numFmt formatCode="yyyy\-mm\-dd;@"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mn-lt"/>
                <a:ea typeface="+mn-ea"/>
                <a:cs typeface="+mn-cs"/>
              </a:defRPr>
            </a:pPr>
            <a:endParaRPr lang="zh-CN"/>
          </a:p>
        </c:txPr>
        <c:crossAx val="593910064"/>
        <c:crosses val="autoZero"/>
        <c:auto val="1"/>
        <c:lblOffset val="100"/>
        <c:baseTimeUnit val="days"/>
      </c:dateAx>
      <c:valAx>
        <c:axId val="5939100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93909672"/>
        <c:crosses val="autoZero"/>
        <c:crossBetween val="between"/>
      </c:valAx>
      <c:dateAx>
        <c:axId val="593910456"/>
        <c:scaling>
          <c:orientation val="minMax"/>
        </c:scaling>
        <c:delete val="1"/>
        <c:axPos val="b"/>
        <c:numFmt formatCode="yyyy\-mm\-dd;@" sourceLinked="1"/>
        <c:majorTickMark val="out"/>
        <c:minorTickMark val="none"/>
        <c:tickLblPos val="nextTo"/>
        <c:crossAx val="593910848"/>
        <c:crosses val="autoZero"/>
        <c:auto val="1"/>
        <c:lblOffset val="100"/>
        <c:baseTimeUnit val="days"/>
        <c:majorUnit val="1"/>
        <c:majorTimeUnit val="days"/>
        <c:minorUnit val="1"/>
        <c:minorTimeUnit val="days"/>
      </c:dateAx>
      <c:valAx>
        <c:axId val="593910848"/>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93910456"/>
        <c:crosses val="max"/>
        <c:crossBetween val="between"/>
      </c:valAx>
      <c:spPr>
        <a:noFill/>
        <a:ln>
          <a:noFill/>
        </a:ln>
        <a:effectLst/>
      </c:spPr>
    </c:plotArea>
    <c:legend>
      <c:legendPos val="b"/>
      <c:legendEntry>
        <c:idx val="0"/>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legendEntry>
        <c:idx val="1"/>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legendEntry>
        <c:idx val="2"/>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layout>
        <c:manualLayout>
          <c:xMode val="edge"/>
          <c:yMode val="edge"/>
          <c:x val="4.4380952380952403E-2"/>
          <c:y val="0.76926713947990499"/>
          <c:w val="0.88685714285714301"/>
          <c:h val="0.22364066193853399"/>
        </c:manualLayout>
      </c:layout>
      <c:overlay val="0"/>
      <c:spPr>
        <a:noFill/>
        <a:ln>
          <a:noFill/>
        </a:ln>
        <a:effectLst/>
      </c:spPr>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'炼焦煤（炼焦精煤）'!$F$2</c:f>
              <c:strCache>
                <c:ptCount val="1"/>
                <c:pt idx="0">
                  <c:v>产量:炼焦煤(炼焦精煤):当月值:累计值</c:v>
                </c:pt>
              </c:strCache>
            </c:strRef>
          </c:tx>
          <c:spPr>
            <a:solidFill>
              <a:schemeClr val="accent2"/>
            </a:solidFill>
            <a:ln>
              <a:noFill/>
            </a:ln>
            <a:effectLst/>
          </c:spPr>
          <c:invertIfNegative val="0"/>
          <c:cat>
            <c:numRef>
              <c:f>'炼焦煤（炼焦精煤）'!$A$6:$A$66</c:f>
              <c:numCache>
                <c:formatCode>yyyy\-mm;@</c:formatCode>
                <c:ptCount val="61"/>
                <c:pt idx="0">
                  <c:v>42916</c:v>
                </c:pt>
                <c:pt idx="1">
                  <c:v>42886</c:v>
                </c:pt>
                <c:pt idx="2">
                  <c:v>42855</c:v>
                </c:pt>
                <c:pt idx="3">
                  <c:v>42825</c:v>
                </c:pt>
                <c:pt idx="4">
                  <c:v>42794</c:v>
                </c:pt>
                <c:pt idx="5">
                  <c:v>42766</c:v>
                </c:pt>
                <c:pt idx="6">
                  <c:v>42735</c:v>
                </c:pt>
                <c:pt idx="7">
                  <c:v>42704</c:v>
                </c:pt>
                <c:pt idx="8">
                  <c:v>42674</c:v>
                </c:pt>
                <c:pt idx="9">
                  <c:v>42643</c:v>
                </c:pt>
                <c:pt idx="10">
                  <c:v>42613</c:v>
                </c:pt>
                <c:pt idx="11">
                  <c:v>42582</c:v>
                </c:pt>
                <c:pt idx="12">
                  <c:v>42551</c:v>
                </c:pt>
                <c:pt idx="13">
                  <c:v>42521</c:v>
                </c:pt>
                <c:pt idx="14">
                  <c:v>42490</c:v>
                </c:pt>
                <c:pt idx="15">
                  <c:v>42460</c:v>
                </c:pt>
                <c:pt idx="16">
                  <c:v>42429</c:v>
                </c:pt>
                <c:pt idx="17">
                  <c:v>42400</c:v>
                </c:pt>
                <c:pt idx="18">
                  <c:v>42369</c:v>
                </c:pt>
                <c:pt idx="19">
                  <c:v>42338</c:v>
                </c:pt>
                <c:pt idx="20">
                  <c:v>42308</c:v>
                </c:pt>
                <c:pt idx="21">
                  <c:v>42277</c:v>
                </c:pt>
                <c:pt idx="22">
                  <c:v>42247</c:v>
                </c:pt>
                <c:pt idx="23">
                  <c:v>42216</c:v>
                </c:pt>
                <c:pt idx="24">
                  <c:v>42185</c:v>
                </c:pt>
                <c:pt idx="25">
                  <c:v>42155</c:v>
                </c:pt>
                <c:pt idx="26">
                  <c:v>42124</c:v>
                </c:pt>
                <c:pt idx="27">
                  <c:v>42094</c:v>
                </c:pt>
                <c:pt idx="28">
                  <c:v>42063</c:v>
                </c:pt>
                <c:pt idx="29">
                  <c:v>42035</c:v>
                </c:pt>
                <c:pt idx="30">
                  <c:v>42004</c:v>
                </c:pt>
                <c:pt idx="31">
                  <c:v>41973</c:v>
                </c:pt>
                <c:pt idx="32">
                  <c:v>41943</c:v>
                </c:pt>
                <c:pt idx="33">
                  <c:v>41912</c:v>
                </c:pt>
                <c:pt idx="34">
                  <c:v>41882</c:v>
                </c:pt>
                <c:pt idx="35" formatCode="yyyy/mm;@">
                  <c:v>41790</c:v>
                </c:pt>
                <c:pt idx="36" formatCode="yyyy/mm;@">
                  <c:v>41759</c:v>
                </c:pt>
                <c:pt idx="37" formatCode="yyyy/mm;@">
                  <c:v>41729</c:v>
                </c:pt>
                <c:pt idx="38" formatCode="yyyy/mm;@">
                  <c:v>41698</c:v>
                </c:pt>
                <c:pt idx="39" formatCode="yyyy/mm;@">
                  <c:v>41670</c:v>
                </c:pt>
                <c:pt idx="40" formatCode="yyyy/mm;@">
                  <c:v>41639</c:v>
                </c:pt>
                <c:pt idx="41" formatCode="yyyy/mm;@">
                  <c:v>41608</c:v>
                </c:pt>
                <c:pt idx="42" formatCode="yyyy/mm;@">
                  <c:v>41578</c:v>
                </c:pt>
                <c:pt idx="43" formatCode="yyyy/mm;@">
                  <c:v>41547</c:v>
                </c:pt>
                <c:pt idx="44" formatCode="yyyy/mm;@">
                  <c:v>41517</c:v>
                </c:pt>
                <c:pt idx="45" formatCode="yyyy/mm;@">
                  <c:v>41486</c:v>
                </c:pt>
                <c:pt idx="46" formatCode="yyyy/mm;@">
                  <c:v>41455</c:v>
                </c:pt>
                <c:pt idx="47" formatCode="yyyy/mm;@">
                  <c:v>41425</c:v>
                </c:pt>
                <c:pt idx="48" formatCode="yyyy/mm;@">
                  <c:v>41394</c:v>
                </c:pt>
                <c:pt idx="49" formatCode="yyyy/mm;@">
                  <c:v>41364</c:v>
                </c:pt>
                <c:pt idx="50" formatCode="yyyy/mm;@">
                  <c:v>41333</c:v>
                </c:pt>
                <c:pt idx="51" formatCode="yyyy/mm;@">
                  <c:v>41305</c:v>
                </c:pt>
                <c:pt idx="52" formatCode="yyyy/mm;@">
                  <c:v>41274</c:v>
                </c:pt>
                <c:pt idx="53" formatCode="yyyy/mm;@">
                  <c:v>41243</c:v>
                </c:pt>
                <c:pt idx="54" formatCode="yyyy/mm;@">
                  <c:v>41213</c:v>
                </c:pt>
                <c:pt idx="55" formatCode="yyyy/mm;@">
                  <c:v>41182</c:v>
                </c:pt>
                <c:pt idx="56" formatCode="yyyy/mm;@">
                  <c:v>41152</c:v>
                </c:pt>
                <c:pt idx="57" formatCode="yyyy/mm;@">
                  <c:v>41121</c:v>
                </c:pt>
                <c:pt idx="58" formatCode="yyyy/mm;@">
                  <c:v>41090</c:v>
                </c:pt>
                <c:pt idx="59" formatCode="yyyy/mm;@">
                  <c:v>41060</c:v>
                </c:pt>
                <c:pt idx="60" formatCode="yyyy/mm;@">
                  <c:v>41029</c:v>
                </c:pt>
              </c:numCache>
            </c:numRef>
          </c:cat>
          <c:val>
            <c:numRef>
              <c:f>'炼焦煤（炼焦精煤）'!$F$6:$F$101</c:f>
              <c:numCache>
                <c:formatCode>###,###,###,###,##0.00</c:formatCode>
                <c:ptCount val="96"/>
                <c:pt idx="0">
                  <c:v>22019.559999999998</c:v>
                </c:pt>
                <c:pt idx="1">
                  <c:v>17979.23</c:v>
                </c:pt>
                <c:pt idx="2">
                  <c:v>13994.14</c:v>
                </c:pt>
                <c:pt idx="3">
                  <c:v>10242.65</c:v>
                </c:pt>
                <c:pt idx="4">
                  <c:v>6506.0499999999993</c:v>
                </c:pt>
                <c:pt idx="5">
                  <c:v>3318.06</c:v>
                </c:pt>
                <c:pt idx="6">
                  <c:v>43575</c:v>
                </c:pt>
                <c:pt idx="7">
                  <c:v>39567</c:v>
                </c:pt>
                <c:pt idx="8">
                  <c:v>35604</c:v>
                </c:pt>
                <c:pt idx="9">
                  <c:v>31854</c:v>
                </c:pt>
                <c:pt idx="10">
                  <c:v>28303</c:v>
                </c:pt>
                <c:pt idx="11">
                  <c:v>24738</c:v>
                </c:pt>
                <c:pt idx="12">
                  <c:v>21222</c:v>
                </c:pt>
                <c:pt idx="13">
                  <c:v>17633</c:v>
                </c:pt>
                <c:pt idx="14">
                  <c:v>14171</c:v>
                </c:pt>
                <c:pt idx="15">
                  <c:v>10720</c:v>
                </c:pt>
                <c:pt idx="16">
                  <c:v>6776</c:v>
                </c:pt>
                <c:pt idx="17">
                  <c:v>3785</c:v>
                </c:pt>
                <c:pt idx="18">
                  <c:v>48322.69</c:v>
                </c:pt>
                <c:pt idx="19">
                  <c:v>44226.69</c:v>
                </c:pt>
                <c:pt idx="20">
                  <c:v>40066.69</c:v>
                </c:pt>
                <c:pt idx="21">
                  <c:v>35955.69</c:v>
                </c:pt>
                <c:pt idx="22">
                  <c:v>31915.69</c:v>
                </c:pt>
                <c:pt idx="23">
                  <c:v>27825.69</c:v>
                </c:pt>
                <c:pt idx="24">
                  <c:v>23796.69</c:v>
                </c:pt>
                <c:pt idx="25">
                  <c:v>19356.689999999999</c:v>
                </c:pt>
                <c:pt idx="26">
                  <c:v>15096.97</c:v>
                </c:pt>
                <c:pt idx="27">
                  <c:v>11121</c:v>
                </c:pt>
                <c:pt idx="28">
                  <c:v>6885</c:v>
                </c:pt>
                <c:pt idx="29">
                  <c:v>3685</c:v>
                </c:pt>
                <c:pt idx="30">
                  <c:v>18143.11</c:v>
                </c:pt>
                <c:pt idx="31">
                  <c:v>13848.11</c:v>
                </c:pt>
                <c:pt idx="32">
                  <c:v>9686.11</c:v>
                </c:pt>
                <c:pt idx="33">
                  <c:v>4830.18</c:v>
                </c:pt>
                <c:pt idx="34">
                  <c:v>4869.78</c:v>
                </c:pt>
                <c:pt idx="35">
                  <c:v>23735.78</c:v>
                </c:pt>
                <c:pt idx="36">
                  <c:v>19000.25</c:v>
                </c:pt>
                <c:pt idx="37">
                  <c:v>14250.599999999999</c:v>
                </c:pt>
                <c:pt idx="38">
                  <c:v>8910.2099999999991</c:v>
                </c:pt>
                <c:pt idx="39">
                  <c:v>4321.72</c:v>
                </c:pt>
                <c:pt idx="40">
                  <c:v>57004.650000000009</c:v>
                </c:pt>
                <c:pt idx="41">
                  <c:v>52137.530000000006</c:v>
                </c:pt>
                <c:pt idx="42">
                  <c:v>47309.950000000004</c:v>
                </c:pt>
                <c:pt idx="43">
                  <c:v>42364.05</c:v>
                </c:pt>
                <c:pt idx="44">
                  <c:v>37499.19</c:v>
                </c:pt>
                <c:pt idx="45">
                  <c:v>32645.57</c:v>
                </c:pt>
                <c:pt idx="46">
                  <c:v>27635</c:v>
                </c:pt>
                <c:pt idx="47">
                  <c:v>22780.25</c:v>
                </c:pt>
                <c:pt idx="48">
                  <c:v>18001.57</c:v>
                </c:pt>
                <c:pt idx="49">
                  <c:v>12741.67</c:v>
                </c:pt>
                <c:pt idx="50">
                  <c:v>8138.5</c:v>
                </c:pt>
                <c:pt idx="51">
                  <c:v>4402</c:v>
                </c:pt>
                <c:pt idx="52">
                  <c:v>53971.7</c:v>
                </c:pt>
                <c:pt idx="53">
                  <c:v>49367.7</c:v>
                </c:pt>
                <c:pt idx="54">
                  <c:v>44854.7</c:v>
                </c:pt>
                <c:pt idx="55">
                  <c:v>40469.699999999997</c:v>
                </c:pt>
                <c:pt idx="56">
                  <c:v>36002</c:v>
                </c:pt>
                <c:pt idx="57">
                  <c:v>31494</c:v>
                </c:pt>
                <c:pt idx="58">
                  <c:v>26731</c:v>
                </c:pt>
                <c:pt idx="59">
                  <c:v>21866</c:v>
                </c:pt>
                <c:pt idx="60">
                  <c:v>17016</c:v>
                </c:pt>
                <c:pt idx="61">
                  <c:v>12558</c:v>
                </c:pt>
                <c:pt idx="62">
                  <c:v>8175</c:v>
                </c:pt>
                <c:pt idx="63">
                  <c:v>4025</c:v>
                </c:pt>
                <c:pt idx="64">
                  <c:v>53571</c:v>
                </c:pt>
              </c:numCache>
            </c:numRef>
          </c:val>
          <c:extLst>
            <c:ext xmlns:c16="http://schemas.microsoft.com/office/drawing/2014/chart" uri="{C3380CC4-5D6E-409C-BE32-E72D297353CC}">
              <c16:uniqueId val="{00000000-0030-4749-90F8-01EF31C9A8FF}"/>
            </c:ext>
          </c:extLst>
        </c:ser>
        <c:dLbls>
          <c:showLegendKey val="0"/>
          <c:showVal val="0"/>
          <c:showCatName val="0"/>
          <c:showSerName val="0"/>
          <c:showPercent val="0"/>
          <c:showBubbleSize val="0"/>
        </c:dLbls>
        <c:gapWidth val="150"/>
        <c:axId val="594912656"/>
        <c:axId val="594913048"/>
      </c:barChart>
      <c:lineChart>
        <c:grouping val="standard"/>
        <c:varyColors val="0"/>
        <c:ser>
          <c:idx val="2"/>
          <c:order val="1"/>
          <c:tx>
            <c:strRef>
              <c:f>'炼焦煤（炼焦精煤）'!$G$2</c:f>
              <c:strCache>
                <c:ptCount val="1"/>
                <c:pt idx="0">
                  <c:v>产量:炼焦煤(炼焦精煤):当月值:累计值:同比</c:v>
                </c:pt>
              </c:strCache>
            </c:strRef>
          </c:tx>
          <c:spPr>
            <a:ln w="28575" cap="rnd">
              <a:solidFill>
                <a:schemeClr val="accent3"/>
              </a:solidFill>
              <a:round/>
            </a:ln>
            <a:effectLst/>
          </c:spPr>
          <c:marker>
            <c:symbol val="none"/>
          </c:marker>
          <c:cat>
            <c:numRef>
              <c:f>'炼焦煤（炼焦精煤）'!$A$6:$A$66</c:f>
              <c:numCache>
                <c:formatCode>yyyy\-mm;@</c:formatCode>
                <c:ptCount val="61"/>
                <c:pt idx="0">
                  <c:v>42916</c:v>
                </c:pt>
                <c:pt idx="1">
                  <c:v>42886</c:v>
                </c:pt>
                <c:pt idx="2">
                  <c:v>42855</c:v>
                </c:pt>
                <c:pt idx="3">
                  <c:v>42825</c:v>
                </c:pt>
                <c:pt idx="4">
                  <c:v>42794</c:v>
                </c:pt>
                <c:pt idx="5">
                  <c:v>42766</c:v>
                </c:pt>
                <c:pt idx="6">
                  <c:v>42735</c:v>
                </c:pt>
                <c:pt idx="7">
                  <c:v>42704</c:v>
                </c:pt>
                <c:pt idx="8">
                  <c:v>42674</c:v>
                </c:pt>
                <c:pt idx="9">
                  <c:v>42643</c:v>
                </c:pt>
                <c:pt idx="10">
                  <c:v>42613</c:v>
                </c:pt>
                <c:pt idx="11">
                  <c:v>42582</c:v>
                </c:pt>
                <c:pt idx="12">
                  <c:v>42551</c:v>
                </c:pt>
                <c:pt idx="13">
                  <c:v>42521</c:v>
                </c:pt>
                <c:pt idx="14">
                  <c:v>42490</c:v>
                </c:pt>
                <c:pt idx="15">
                  <c:v>42460</c:v>
                </c:pt>
                <c:pt idx="16">
                  <c:v>42429</c:v>
                </c:pt>
                <c:pt idx="17">
                  <c:v>42400</c:v>
                </c:pt>
                <c:pt idx="18">
                  <c:v>42369</c:v>
                </c:pt>
                <c:pt idx="19">
                  <c:v>42338</c:v>
                </c:pt>
                <c:pt idx="20">
                  <c:v>42308</c:v>
                </c:pt>
                <c:pt idx="21">
                  <c:v>42277</c:v>
                </c:pt>
                <c:pt idx="22">
                  <c:v>42247</c:v>
                </c:pt>
                <c:pt idx="23">
                  <c:v>42216</c:v>
                </c:pt>
                <c:pt idx="24">
                  <c:v>42185</c:v>
                </c:pt>
                <c:pt idx="25">
                  <c:v>42155</c:v>
                </c:pt>
                <c:pt idx="26">
                  <c:v>42124</c:v>
                </c:pt>
                <c:pt idx="27">
                  <c:v>42094</c:v>
                </c:pt>
                <c:pt idx="28">
                  <c:v>42063</c:v>
                </c:pt>
                <c:pt idx="29">
                  <c:v>42035</c:v>
                </c:pt>
                <c:pt idx="30">
                  <c:v>42004</c:v>
                </c:pt>
                <c:pt idx="31">
                  <c:v>41973</c:v>
                </c:pt>
                <c:pt idx="32">
                  <c:v>41943</c:v>
                </c:pt>
                <c:pt idx="33">
                  <c:v>41912</c:v>
                </c:pt>
                <c:pt idx="34">
                  <c:v>41882</c:v>
                </c:pt>
                <c:pt idx="35" formatCode="yyyy/mm;@">
                  <c:v>41790</c:v>
                </c:pt>
                <c:pt idx="36" formatCode="yyyy/mm;@">
                  <c:v>41759</c:v>
                </c:pt>
                <c:pt idx="37" formatCode="yyyy/mm;@">
                  <c:v>41729</c:v>
                </c:pt>
                <c:pt idx="38" formatCode="yyyy/mm;@">
                  <c:v>41698</c:v>
                </c:pt>
                <c:pt idx="39" formatCode="yyyy/mm;@">
                  <c:v>41670</c:v>
                </c:pt>
                <c:pt idx="40" formatCode="yyyy/mm;@">
                  <c:v>41639</c:v>
                </c:pt>
                <c:pt idx="41" formatCode="yyyy/mm;@">
                  <c:v>41608</c:v>
                </c:pt>
                <c:pt idx="42" formatCode="yyyy/mm;@">
                  <c:v>41578</c:v>
                </c:pt>
                <c:pt idx="43" formatCode="yyyy/mm;@">
                  <c:v>41547</c:v>
                </c:pt>
                <c:pt idx="44" formatCode="yyyy/mm;@">
                  <c:v>41517</c:v>
                </c:pt>
                <c:pt idx="45" formatCode="yyyy/mm;@">
                  <c:v>41486</c:v>
                </c:pt>
                <c:pt idx="46" formatCode="yyyy/mm;@">
                  <c:v>41455</c:v>
                </c:pt>
                <c:pt idx="47" formatCode="yyyy/mm;@">
                  <c:v>41425</c:v>
                </c:pt>
                <c:pt idx="48" formatCode="yyyy/mm;@">
                  <c:v>41394</c:v>
                </c:pt>
                <c:pt idx="49" formatCode="yyyy/mm;@">
                  <c:v>41364</c:v>
                </c:pt>
                <c:pt idx="50" formatCode="yyyy/mm;@">
                  <c:v>41333</c:v>
                </c:pt>
                <c:pt idx="51" formatCode="yyyy/mm;@">
                  <c:v>41305</c:v>
                </c:pt>
                <c:pt idx="52" formatCode="yyyy/mm;@">
                  <c:v>41274</c:v>
                </c:pt>
                <c:pt idx="53" formatCode="yyyy/mm;@">
                  <c:v>41243</c:v>
                </c:pt>
                <c:pt idx="54" formatCode="yyyy/mm;@">
                  <c:v>41213</c:v>
                </c:pt>
                <c:pt idx="55" formatCode="yyyy/mm;@">
                  <c:v>41182</c:v>
                </c:pt>
                <c:pt idx="56" formatCode="yyyy/mm;@">
                  <c:v>41152</c:v>
                </c:pt>
                <c:pt idx="57" formatCode="yyyy/mm;@">
                  <c:v>41121</c:v>
                </c:pt>
                <c:pt idx="58" formatCode="yyyy/mm;@">
                  <c:v>41090</c:v>
                </c:pt>
                <c:pt idx="59" formatCode="yyyy/mm;@">
                  <c:v>41060</c:v>
                </c:pt>
                <c:pt idx="60" formatCode="yyyy/mm;@">
                  <c:v>41029</c:v>
                </c:pt>
              </c:numCache>
            </c:numRef>
          </c:cat>
          <c:val>
            <c:numRef>
              <c:f>'炼焦煤（炼焦精煤）'!$G$6:$G$101</c:f>
              <c:numCache>
                <c:formatCode>###,###,###,###,##0.00</c:formatCode>
                <c:ptCount val="96"/>
                <c:pt idx="0">
                  <c:v>3.7581754782772485</c:v>
                </c:pt>
                <c:pt idx="1">
                  <c:v>1.9635342823115725</c:v>
                </c:pt>
                <c:pt idx="2">
                  <c:v>-1.2480417754569231</c:v>
                </c:pt>
                <c:pt idx="3">
                  <c:v>-4.4528917910447792</c:v>
                </c:pt>
                <c:pt idx="4">
                  <c:v>-3.9839138134592789</c:v>
                </c:pt>
                <c:pt idx="5">
                  <c:v>-12.336591809775431</c:v>
                </c:pt>
                <c:pt idx="6">
                  <c:v>-9.8249704227972448</c:v>
                </c:pt>
                <c:pt idx="7">
                  <c:v>-10.535922991297793</c:v>
                </c:pt>
                <c:pt idx="8">
                  <c:v>-11.138154911224266</c:v>
                </c:pt>
                <c:pt idx="9">
                  <c:v>-11.407624217474346</c:v>
                </c:pt>
                <c:pt idx="10">
                  <c:v>-11.319479541253843</c:v>
                </c:pt>
                <c:pt idx="11">
                  <c:v>-11.096544236638872</c:v>
                </c:pt>
                <c:pt idx="12">
                  <c:v>-10.819529943029886</c:v>
                </c:pt>
                <c:pt idx="13">
                  <c:v>-8.9048799149028</c:v>
                </c:pt>
                <c:pt idx="14">
                  <c:v>-6.1334824140208228</c:v>
                </c:pt>
                <c:pt idx="15">
                  <c:v>-3.6057908461469292</c:v>
                </c:pt>
                <c:pt idx="16">
                  <c:v>-1.5831517792302106</c:v>
                </c:pt>
                <c:pt idx="17">
                  <c:v>2.7137042062415198</c:v>
                </c:pt>
                <c:pt idx="18">
                  <c:v>166.34182342498062</c:v>
                </c:pt>
                <c:pt idx="19">
                  <c:v>219.36986346873329</c:v>
                </c:pt>
                <c:pt idx="20">
                  <c:v>313.6509909550893</c:v>
                </c:pt>
                <c:pt idx="21">
                  <c:v>644.39648211867882</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4.1945544934757031</c:v>
                </c:pt>
                <c:pt idx="36">
                  <c:v>5.5477383361562369</c:v>
                </c:pt>
                <c:pt idx="37">
                  <c:v>11.842482186400986</c:v>
                </c:pt>
                <c:pt idx="38">
                  <c:v>9.4822141672298219</c:v>
                </c:pt>
                <c:pt idx="39">
                  <c:v>-1.8237164925034017</c:v>
                </c:pt>
                <c:pt idx="40">
                  <c:v>5.6195191183527884</c:v>
                </c:pt>
                <c:pt idx="41">
                  <c:v>5.6106117967821261</c:v>
                </c:pt>
                <c:pt idx="42">
                  <c:v>5.4737853558267195</c:v>
                </c:pt>
                <c:pt idx="43">
                  <c:v>4.6809094211224842</c:v>
                </c:pt>
                <c:pt idx="44">
                  <c:v>4.1586300761068893</c:v>
                </c:pt>
                <c:pt idx="45">
                  <c:v>3.6564742490633129</c:v>
                </c:pt>
                <c:pt idx="46">
                  <c:v>3.3818413078448244</c:v>
                </c:pt>
                <c:pt idx="47">
                  <c:v>4.1811488155126684</c:v>
                </c:pt>
                <c:pt idx="48">
                  <c:v>5.7920192759755507</c:v>
                </c:pt>
                <c:pt idx="49">
                  <c:v>1.4625736582258326</c:v>
                </c:pt>
                <c:pt idx="50">
                  <c:v>-0.44648318042813456</c:v>
                </c:pt>
                <c:pt idx="51">
                  <c:v>9.366459627329192</c:v>
                </c:pt>
                <c:pt idx="52">
                  <c:v>0.74797931716786525</c:v>
                </c:pt>
                <c:pt idx="53">
                  <c:v>0.98741945382018426</c:v>
                </c:pt>
                <c:pt idx="54">
                  <c:v>1.4078043045758661</c:v>
                </c:pt>
                <c:pt idx="55">
                  <c:v>2.6550490830225937</c:v>
                </c:pt>
                <c:pt idx="56">
                  <c:v>3.7880535055350553</c:v>
                </c:pt>
                <c:pt idx="57">
                  <c:v>5.7484386542206698</c:v>
                </c:pt>
                <c:pt idx="58">
                  <c:v>6.0922368629941257</c:v>
                </c:pt>
                <c:pt idx="59">
                  <c:v>6.3728351819420119</c:v>
                </c:pt>
                <c:pt idx="60">
                  <c:v>6.7436170880120443</c:v>
                </c:pt>
                <c:pt idx="61">
                  <c:v>9.1620305980528514</c:v>
                </c:pt>
                <c:pt idx="62">
                  <c:v>12.789735099337749</c:v>
                </c:pt>
                <c:pt idx="63">
                  <c:v>-1.5651748593788213</c:v>
                </c:pt>
                <c:pt idx="64">
                  <c:v>7.4666783285662595</c:v>
                </c:pt>
              </c:numCache>
            </c:numRef>
          </c:val>
          <c:smooth val="0"/>
          <c:extLst>
            <c:ext xmlns:c16="http://schemas.microsoft.com/office/drawing/2014/chart" uri="{C3380CC4-5D6E-409C-BE32-E72D297353CC}">
              <c16:uniqueId val="{00000001-0030-4749-90F8-01EF31C9A8FF}"/>
            </c:ext>
          </c:extLst>
        </c:ser>
        <c:dLbls>
          <c:showLegendKey val="0"/>
          <c:showVal val="0"/>
          <c:showCatName val="0"/>
          <c:showSerName val="0"/>
          <c:showPercent val="0"/>
          <c:showBubbleSize val="0"/>
        </c:dLbls>
        <c:marker val="1"/>
        <c:smooth val="0"/>
        <c:axId val="594913440"/>
        <c:axId val="594913832"/>
      </c:lineChart>
      <c:dateAx>
        <c:axId val="594912656"/>
        <c:scaling>
          <c:orientation val="minMax"/>
        </c:scaling>
        <c:delete val="0"/>
        <c:axPos val="b"/>
        <c:numFmt formatCode="yyyy\-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mn-lt"/>
                <a:ea typeface="+mn-ea"/>
                <a:cs typeface="+mn-cs"/>
              </a:defRPr>
            </a:pPr>
            <a:endParaRPr lang="zh-CN"/>
          </a:p>
        </c:txPr>
        <c:crossAx val="594913048"/>
        <c:crosses val="autoZero"/>
        <c:auto val="1"/>
        <c:lblOffset val="100"/>
        <c:baseTimeUnit val="months"/>
      </c:dateAx>
      <c:valAx>
        <c:axId val="5949130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94912656"/>
        <c:crosses val="autoZero"/>
        <c:crossBetween val="between"/>
      </c:valAx>
      <c:dateAx>
        <c:axId val="594913440"/>
        <c:scaling>
          <c:orientation val="minMax"/>
        </c:scaling>
        <c:delete val="1"/>
        <c:axPos val="b"/>
        <c:numFmt formatCode="yyyy\-mm;@" sourceLinked="1"/>
        <c:majorTickMark val="none"/>
        <c:minorTickMark val="none"/>
        <c:tickLblPos val="nextTo"/>
        <c:crossAx val="594913832"/>
        <c:crosses val="autoZero"/>
        <c:auto val="1"/>
        <c:lblOffset val="100"/>
        <c:baseTimeUnit val="months"/>
      </c:dateAx>
      <c:valAx>
        <c:axId val="594913832"/>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94913440"/>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388888888889"/>
          <c:y val="5.0925925925925902E-2"/>
          <c:w val="0.77344444444444405"/>
          <c:h val="0.63342592592592595"/>
        </c:manualLayout>
      </c:layout>
      <c:barChart>
        <c:barDir val="col"/>
        <c:grouping val="clustered"/>
        <c:varyColors val="0"/>
        <c:ser>
          <c:idx val="0"/>
          <c:order val="0"/>
          <c:tx>
            <c:strRef>
              <c:f>焦炭产量!$B$1:$B$4</c:f>
              <c:strCache>
                <c:ptCount val="4"/>
                <c:pt idx="0">
                  <c:v>Wind资讯</c:v>
                </c:pt>
                <c:pt idx="1">
                  <c:v>产量:焦炭:当月值</c:v>
                </c:pt>
                <c:pt idx="2">
                  <c:v>月</c:v>
                </c:pt>
                <c:pt idx="3">
                  <c:v>万吨</c:v>
                </c:pt>
              </c:strCache>
            </c:strRef>
          </c:tx>
          <c:spPr>
            <a:solidFill>
              <a:schemeClr val="accent1"/>
            </a:solidFill>
            <a:ln>
              <a:noFill/>
            </a:ln>
            <a:effectLst/>
          </c:spPr>
          <c:invertIfNegative val="0"/>
          <c:cat>
            <c:numRef>
              <c:f>焦炭产量!$A$5:$A$62</c:f>
              <c:numCache>
                <c:formatCode>yyyy\-mm;@</c:formatCode>
                <c:ptCount val="58"/>
                <c:pt idx="0">
                  <c:v>42947</c:v>
                </c:pt>
                <c:pt idx="1">
                  <c:v>42916</c:v>
                </c:pt>
                <c:pt idx="2">
                  <c:v>42886</c:v>
                </c:pt>
                <c:pt idx="3">
                  <c:v>42855</c:v>
                </c:pt>
                <c:pt idx="4">
                  <c:v>42825</c:v>
                </c:pt>
                <c:pt idx="5">
                  <c:v>42735</c:v>
                </c:pt>
                <c:pt idx="6">
                  <c:v>42704</c:v>
                </c:pt>
                <c:pt idx="7">
                  <c:v>42674</c:v>
                </c:pt>
                <c:pt idx="8">
                  <c:v>42643</c:v>
                </c:pt>
                <c:pt idx="9">
                  <c:v>42613</c:v>
                </c:pt>
                <c:pt idx="10">
                  <c:v>42582</c:v>
                </c:pt>
                <c:pt idx="11">
                  <c:v>42551</c:v>
                </c:pt>
                <c:pt idx="12">
                  <c:v>42521</c:v>
                </c:pt>
                <c:pt idx="13">
                  <c:v>42490</c:v>
                </c:pt>
                <c:pt idx="14">
                  <c:v>42460</c:v>
                </c:pt>
                <c:pt idx="15">
                  <c:v>42369</c:v>
                </c:pt>
                <c:pt idx="16">
                  <c:v>42338</c:v>
                </c:pt>
                <c:pt idx="17">
                  <c:v>42308</c:v>
                </c:pt>
                <c:pt idx="18">
                  <c:v>42277</c:v>
                </c:pt>
                <c:pt idx="19">
                  <c:v>42247</c:v>
                </c:pt>
                <c:pt idx="20">
                  <c:v>42216</c:v>
                </c:pt>
                <c:pt idx="21">
                  <c:v>42185</c:v>
                </c:pt>
                <c:pt idx="22">
                  <c:v>42155</c:v>
                </c:pt>
                <c:pt idx="23">
                  <c:v>42124</c:v>
                </c:pt>
                <c:pt idx="24">
                  <c:v>42094</c:v>
                </c:pt>
                <c:pt idx="25">
                  <c:v>42063</c:v>
                </c:pt>
                <c:pt idx="26">
                  <c:v>42035</c:v>
                </c:pt>
                <c:pt idx="27">
                  <c:v>42004</c:v>
                </c:pt>
                <c:pt idx="28">
                  <c:v>41973</c:v>
                </c:pt>
                <c:pt idx="29">
                  <c:v>41943</c:v>
                </c:pt>
                <c:pt idx="30">
                  <c:v>41912</c:v>
                </c:pt>
                <c:pt idx="31">
                  <c:v>41882</c:v>
                </c:pt>
                <c:pt idx="32" formatCode="yyyy/mm;@">
                  <c:v>41790</c:v>
                </c:pt>
                <c:pt idx="33" formatCode="yyyy/mm;@">
                  <c:v>41759</c:v>
                </c:pt>
                <c:pt idx="34" formatCode="yyyy/mm;@">
                  <c:v>41729</c:v>
                </c:pt>
                <c:pt idx="35" formatCode="yyyy/mm;@">
                  <c:v>41698</c:v>
                </c:pt>
                <c:pt idx="36" formatCode="yyyy/mm;@">
                  <c:v>41670</c:v>
                </c:pt>
                <c:pt idx="37" formatCode="yyyy/mm;@">
                  <c:v>41639</c:v>
                </c:pt>
                <c:pt idx="38" formatCode="yyyy/mm;@">
                  <c:v>41608</c:v>
                </c:pt>
                <c:pt idx="39" formatCode="yyyy/mm;@">
                  <c:v>41578</c:v>
                </c:pt>
                <c:pt idx="40" formatCode="yyyy/mm;@">
                  <c:v>41547</c:v>
                </c:pt>
                <c:pt idx="41" formatCode="yyyy/mm;@">
                  <c:v>41517</c:v>
                </c:pt>
                <c:pt idx="42" formatCode="yyyy/mm;@">
                  <c:v>41486</c:v>
                </c:pt>
                <c:pt idx="43" formatCode="yyyy/mm;@">
                  <c:v>41455</c:v>
                </c:pt>
                <c:pt idx="44" formatCode="yyyy/mm;@">
                  <c:v>41425</c:v>
                </c:pt>
                <c:pt idx="45" formatCode="yyyy/mm;@">
                  <c:v>41394</c:v>
                </c:pt>
                <c:pt idx="46" formatCode="yyyy/mm;@">
                  <c:v>41364</c:v>
                </c:pt>
                <c:pt idx="47" formatCode="yyyy/mm;@">
                  <c:v>41333</c:v>
                </c:pt>
                <c:pt idx="48" formatCode="yyyy/mm;@">
                  <c:v>41305</c:v>
                </c:pt>
                <c:pt idx="49" formatCode="yyyy/mm;@">
                  <c:v>41274</c:v>
                </c:pt>
                <c:pt idx="50" formatCode="yyyy/mm;@">
                  <c:v>41243</c:v>
                </c:pt>
                <c:pt idx="51" formatCode="yyyy/mm;@">
                  <c:v>41213</c:v>
                </c:pt>
                <c:pt idx="52" formatCode="yyyy/mm;@">
                  <c:v>41182</c:v>
                </c:pt>
                <c:pt idx="53" formatCode="yyyy/mm;@">
                  <c:v>41152</c:v>
                </c:pt>
                <c:pt idx="54" formatCode="yyyy/mm;@">
                  <c:v>41121</c:v>
                </c:pt>
                <c:pt idx="55" formatCode="yyyy/mm;@">
                  <c:v>41090</c:v>
                </c:pt>
                <c:pt idx="56" formatCode="yyyy/mm;@">
                  <c:v>41060</c:v>
                </c:pt>
                <c:pt idx="57" formatCode="yyyy/mm;@">
                  <c:v>41029</c:v>
                </c:pt>
              </c:numCache>
            </c:numRef>
          </c:cat>
          <c:val>
            <c:numRef>
              <c:f>焦炭产量!$B$5:$B$62</c:f>
              <c:numCache>
                <c:formatCode>###,###,###,###,##0.00</c:formatCode>
                <c:ptCount val="58"/>
                <c:pt idx="0">
                  <c:v>3728</c:v>
                </c:pt>
                <c:pt idx="1">
                  <c:v>3816</c:v>
                </c:pt>
                <c:pt idx="2">
                  <c:v>3720</c:v>
                </c:pt>
                <c:pt idx="3">
                  <c:v>3832.3</c:v>
                </c:pt>
                <c:pt idx="4">
                  <c:v>3764.3</c:v>
                </c:pt>
                <c:pt idx="5">
                  <c:v>3805.7</c:v>
                </c:pt>
                <c:pt idx="6">
                  <c:v>3876.6</c:v>
                </c:pt>
                <c:pt idx="7">
                  <c:v>3993</c:v>
                </c:pt>
                <c:pt idx="8">
                  <c:v>3929</c:v>
                </c:pt>
                <c:pt idx="9">
                  <c:v>3913</c:v>
                </c:pt>
                <c:pt idx="10">
                  <c:v>3731</c:v>
                </c:pt>
                <c:pt idx="11">
                  <c:v>3854</c:v>
                </c:pt>
                <c:pt idx="12">
                  <c:v>3781</c:v>
                </c:pt>
                <c:pt idx="13">
                  <c:v>3625</c:v>
                </c:pt>
                <c:pt idx="14">
                  <c:v>3605.3</c:v>
                </c:pt>
                <c:pt idx="15">
                  <c:v>3518</c:v>
                </c:pt>
                <c:pt idx="16">
                  <c:v>3666.1</c:v>
                </c:pt>
                <c:pt idx="17">
                  <c:v>3717.4292999999998</c:v>
                </c:pt>
                <c:pt idx="18">
                  <c:v>3673</c:v>
                </c:pt>
                <c:pt idx="19">
                  <c:v>3735</c:v>
                </c:pt>
                <c:pt idx="20">
                  <c:v>3757</c:v>
                </c:pt>
                <c:pt idx="21">
                  <c:v>3838</c:v>
                </c:pt>
                <c:pt idx="22">
                  <c:v>3769</c:v>
                </c:pt>
                <c:pt idx="23">
                  <c:v>3743</c:v>
                </c:pt>
                <c:pt idx="24">
                  <c:v>3799</c:v>
                </c:pt>
                <c:pt idx="25">
                  <c:v>3592.1</c:v>
                </c:pt>
                <c:pt idx="26">
                  <c:v>3824.82</c:v>
                </c:pt>
                <c:pt idx="27">
                  <c:v>4097</c:v>
                </c:pt>
                <c:pt idx="28">
                  <c:v>3966</c:v>
                </c:pt>
                <c:pt idx="29">
                  <c:v>4065</c:v>
                </c:pt>
                <c:pt idx="30">
                  <c:v>4012.17</c:v>
                </c:pt>
                <c:pt idx="31">
                  <c:v>3992</c:v>
                </c:pt>
                <c:pt idx="32">
                  <c:v>3918.7</c:v>
                </c:pt>
                <c:pt idx="33">
                  <c:v>3845.7</c:v>
                </c:pt>
                <c:pt idx="34">
                  <c:v>3831.5</c:v>
                </c:pt>
                <c:pt idx="35">
                  <c:v>3803.39</c:v>
                </c:pt>
                <c:pt idx="36">
                  <c:v>3772.49</c:v>
                </c:pt>
                <c:pt idx="37">
                  <c:v>3981.43</c:v>
                </c:pt>
                <c:pt idx="38">
                  <c:v>3939.75</c:v>
                </c:pt>
                <c:pt idx="39">
                  <c:v>4026.31</c:v>
                </c:pt>
                <c:pt idx="40">
                  <c:v>4029.21</c:v>
                </c:pt>
                <c:pt idx="41">
                  <c:v>3920</c:v>
                </c:pt>
                <c:pt idx="42">
                  <c:v>3912.49</c:v>
                </c:pt>
                <c:pt idx="43">
                  <c:v>4104.66</c:v>
                </c:pt>
                <c:pt idx="44">
                  <c:v>4032.7</c:v>
                </c:pt>
                <c:pt idx="45">
                  <c:v>3947.8</c:v>
                </c:pt>
                <c:pt idx="46">
                  <c:v>4050</c:v>
                </c:pt>
                <c:pt idx="47">
                  <c:v>3649.1</c:v>
                </c:pt>
                <c:pt idx="48">
                  <c:v>3711.6</c:v>
                </c:pt>
                <c:pt idx="49">
                  <c:v>3610.2</c:v>
                </c:pt>
                <c:pt idx="50">
                  <c:v>3696.1</c:v>
                </c:pt>
                <c:pt idx="51">
                  <c:v>3684.9</c:v>
                </c:pt>
                <c:pt idx="52">
                  <c:v>3526.9</c:v>
                </c:pt>
                <c:pt idx="53">
                  <c:v>3579.7</c:v>
                </c:pt>
                <c:pt idx="54">
                  <c:v>3735.2</c:v>
                </c:pt>
                <c:pt idx="55">
                  <c:v>3968.2</c:v>
                </c:pt>
                <c:pt idx="56">
                  <c:v>3847.3</c:v>
                </c:pt>
                <c:pt idx="57">
                  <c:v>3763.3</c:v>
                </c:pt>
              </c:numCache>
            </c:numRef>
          </c:val>
          <c:extLst>
            <c:ext xmlns:c16="http://schemas.microsoft.com/office/drawing/2014/chart" uri="{C3380CC4-5D6E-409C-BE32-E72D297353CC}">
              <c16:uniqueId val="{00000000-C8D6-4893-8B11-64C2C7B301A1}"/>
            </c:ext>
          </c:extLst>
        </c:ser>
        <c:dLbls>
          <c:showLegendKey val="0"/>
          <c:showVal val="0"/>
          <c:showCatName val="0"/>
          <c:showSerName val="0"/>
          <c:showPercent val="0"/>
          <c:showBubbleSize val="0"/>
        </c:dLbls>
        <c:gapWidth val="219"/>
        <c:overlap val="-27"/>
        <c:axId val="594914616"/>
        <c:axId val="594915008"/>
      </c:barChart>
      <c:lineChart>
        <c:grouping val="standard"/>
        <c:varyColors val="0"/>
        <c:ser>
          <c:idx val="1"/>
          <c:order val="1"/>
          <c:tx>
            <c:strRef>
              <c:f>焦炭产量!$C$1:$C$4</c:f>
              <c:strCache>
                <c:ptCount val="4"/>
                <c:pt idx="0">
                  <c:v>Wind资讯</c:v>
                </c:pt>
                <c:pt idx="1">
                  <c:v>产量:焦炭:当月同比</c:v>
                </c:pt>
                <c:pt idx="2">
                  <c:v>月</c:v>
                </c:pt>
                <c:pt idx="3">
                  <c:v>%</c:v>
                </c:pt>
              </c:strCache>
            </c:strRef>
          </c:tx>
          <c:spPr>
            <a:ln w="12700" cap="rnd">
              <a:solidFill>
                <a:schemeClr val="accent2"/>
              </a:solidFill>
              <a:round/>
            </a:ln>
            <a:effectLst/>
          </c:spPr>
          <c:marker>
            <c:symbol val="none"/>
          </c:marker>
          <c:cat>
            <c:numRef>
              <c:f>焦炭产量!$A$5:$A$62</c:f>
              <c:numCache>
                <c:formatCode>yyyy\-mm;@</c:formatCode>
                <c:ptCount val="58"/>
                <c:pt idx="0">
                  <c:v>42947</c:v>
                </c:pt>
                <c:pt idx="1">
                  <c:v>42916</c:v>
                </c:pt>
                <c:pt idx="2">
                  <c:v>42886</c:v>
                </c:pt>
                <c:pt idx="3">
                  <c:v>42855</c:v>
                </c:pt>
                <c:pt idx="4">
                  <c:v>42825</c:v>
                </c:pt>
                <c:pt idx="5">
                  <c:v>42735</c:v>
                </c:pt>
                <c:pt idx="6">
                  <c:v>42704</c:v>
                </c:pt>
                <c:pt idx="7">
                  <c:v>42674</c:v>
                </c:pt>
                <c:pt idx="8">
                  <c:v>42643</c:v>
                </c:pt>
                <c:pt idx="9">
                  <c:v>42613</c:v>
                </c:pt>
                <c:pt idx="10">
                  <c:v>42582</c:v>
                </c:pt>
                <c:pt idx="11">
                  <c:v>42551</c:v>
                </c:pt>
                <c:pt idx="12">
                  <c:v>42521</c:v>
                </c:pt>
                <c:pt idx="13">
                  <c:v>42490</c:v>
                </c:pt>
                <c:pt idx="14">
                  <c:v>42460</c:v>
                </c:pt>
                <c:pt idx="15">
                  <c:v>42369</c:v>
                </c:pt>
                <c:pt idx="16">
                  <c:v>42338</c:v>
                </c:pt>
                <c:pt idx="17">
                  <c:v>42308</c:v>
                </c:pt>
                <c:pt idx="18">
                  <c:v>42277</c:v>
                </c:pt>
                <c:pt idx="19">
                  <c:v>42247</c:v>
                </c:pt>
                <c:pt idx="20">
                  <c:v>42216</c:v>
                </c:pt>
                <c:pt idx="21">
                  <c:v>42185</c:v>
                </c:pt>
                <c:pt idx="22">
                  <c:v>42155</c:v>
                </c:pt>
                <c:pt idx="23">
                  <c:v>42124</c:v>
                </c:pt>
                <c:pt idx="24">
                  <c:v>42094</c:v>
                </c:pt>
                <c:pt idx="25">
                  <c:v>42063</c:v>
                </c:pt>
                <c:pt idx="26">
                  <c:v>42035</c:v>
                </c:pt>
                <c:pt idx="27">
                  <c:v>42004</c:v>
                </c:pt>
                <c:pt idx="28">
                  <c:v>41973</c:v>
                </c:pt>
                <c:pt idx="29">
                  <c:v>41943</c:v>
                </c:pt>
                <c:pt idx="30">
                  <c:v>41912</c:v>
                </c:pt>
                <c:pt idx="31">
                  <c:v>41882</c:v>
                </c:pt>
                <c:pt idx="32" formatCode="yyyy/mm;@">
                  <c:v>41790</c:v>
                </c:pt>
                <c:pt idx="33" formatCode="yyyy/mm;@">
                  <c:v>41759</c:v>
                </c:pt>
                <c:pt idx="34" formatCode="yyyy/mm;@">
                  <c:v>41729</c:v>
                </c:pt>
                <c:pt idx="35" formatCode="yyyy/mm;@">
                  <c:v>41698</c:v>
                </c:pt>
                <c:pt idx="36" formatCode="yyyy/mm;@">
                  <c:v>41670</c:v>
                </c:pt>
                <c:pt idx="37" formatCode="yyyy/mm;@">
                  <c:v>41639</c:v>
                </c:pt>
                <c:pt idx="38" formatCode="yyyy/mm;@">
                  <c:v>41608</c:v>
                </c:pt>
                <c:pt idx="39" formatCode="yyyy/mm;@">
                  <c:v>41578</c:v>
                </c:pt>
                <c:pt idx="40" formatCode="yyyy/mm;@">
                  <c:v>41547</c:v>
                </c:pt>
                <c:pt idx="41" formatCode="yyyy/mm;@">
                  <c:v>41517</c:v>
                </c:pt>
                <c:pt idx="42" formatCode="yyyy/mm;@">
                  <c:v>41486</c:v>
                </c:pt>
                <c:pt idx="43" formatCode="yyyy/mm;@">
                  <c:v>41455</c:v>
                </c:pt>
                <c:pt idx="44" formatCode="yyyy/mm;@">
                  <c:v>41425</c:v>
                </c:pt>
                <c:pt idx="45" formatCode="yyyy/mm;@">
                  <c:v>41394</c:v>
                </c:pt>
                <c:pt idx="46" formatCode="yyyy/mm;@">
                  <c:v>41364</c:v>
                </c:pt>
                <c:pt idx="47" formatCode="yyyy/mm;@">
                  <c:v>41333</c:v>
                </c:pt>
                <c:pt idx="48" formatCode="yyyy/mm;@">
                  <c:v>41305</c:v>
                </c:pt>
                <c:pt idx="49" formatCode="yyyy/mm;@">
                  <c:v>41274</c:v>
                </c:pt>
                <c:pt idx="50" formatCode="yyyy/mm;@">
                  <c:v>41243</c:v>
                </c:pt>
                <c:pt idx="51" formatCode="yyyy/mm;@">
                  <c:v>41213</c:v>
                </c:pt>
                <c:pt idx="52" formatCode="yyyy/mm;@">
                  <c:v>41182</c:v>
                </c:pt>
                <c:pt idx="53" formatCode="yyyy/mm;@">
                  <c:v>41152</c:v>
                </c:pt>
                <c:pt idx="54" formatCode="yyyy/mm;@">
                  <c:v>41121</c:v>
                </c:pt>
                <c:pt idx="55" formatCode="yyyy/mm;@">
                  <c:v>41090</c:v>
                </c:pt>
                <c:pt idx="56" formatCode="yyyy/mm;@">
                  <c:v>41060</c:v>
                </c:pt>
                <c:pt idx="57" formatCode="yyyy/mm;@">
                  <c:v>41029</c:v>
                </c:pt>
              </c:numCache>
            </c:numRef>
          </c:cat>
          <c:val>
            <c:numRef>
              <c:f>焦炭产量!$C$5:$C$62</c:f>
              <c:numCache>
                <c:formatCode>###,###,###,###,##0.00</c:formatCode>
                <c:ptCount val="58"/>
                <c:pt idx="0">
                  <c:v>0.1</c:v>
                </c:pt>
                <c:pt idx="1">
                  <c:v>-1.4</c:v>
                </c:pt>
                <c:pt idx="2">
                  <c:v>-1.5</c:v>
                </c:pt>
                <c:pt idx="3">
                  <c:v>5.9</c:v>
                </c:pt>
                <c:pt idx="4">
                  <c:v>4.8</c:v>
                </c:pt>
                <c:pt idx="5">
                  <c:v>8</c:v>
                </c:pt>
                <c:pt idx="6">
                  <c:v>5.7</c:v>
                </c:pt>
                <c:pt idx="7">
                  <c:v>7.3</c:v>
                </c:pt>
                <c:pt idx="8">
                  <c:v>7.3</c:v>
                </c:pt>
                <c:pt idx="9">
                  <c:v>5</c:v>
                </c:pt>
                <c:pt idx="10">
                  <c:v>-0.8</c:v>
                </c:pt>
                <c:pt idx="11">
                  <c:v>0.5</c:v>
                </c:pt>
                <c:pt idx="12">
                  <c:v>0.6</c:v>
                </c:pt>
                <c:pt idx="13">
                  <c:v>-3.4</c:v>
                </c:pt>
                <c:pt idx="14">
                  <c:v>-5.3</c:v>
                </c:pt>
                <c:pt idx="15">
                  <c:v>-14.3</c:v>
                </c:pt>
                <c:pt idx="16">
                  <c:v>-7.8</c:v>
                </c:pt>
                <c:pt idx="17">
                  <c:v>-9.35</c:v>
                </c:pt>
                <c:pt idx="18">
                  <c:v>-8.8000000000000007</c:v>
                </c:pt>
                <c:pt idx="19">
                  <c:v>-6.6</c:v>
                </c:pt>
                <c:pt idx="20">
                  <c:v>-6.5</c:v>
                </c:pt>
                <c:pt idx="21">
                  <c:v>-6.9</c:v>
                </c:pt>
                <c:pt idx="22">
                  <c:v>-4.2</c:v>
                </c:pt>
                <c:pt idx="23">
                  <c:v>-3.4</c:v>
                </c:pt>
                <c:pt idx="24">
                  <c:v>-1.4</c:v>
                </c:pt>
                <c:pt idx="25">
                  <c:v>-5.9</c:v>
                </c:pt>
                <c:pt idx="26">
                  <c:v>1.39</c:v>
                </c:pt>
                <c:pt idx="27">
                  <c:v>1.1000000000000001</c:v>
                </c:pt>
                <c:pt idx="28">
                  <c:v>-0.8</c:v>
                </c:pt>
                <c:pt idx="29">
                  <c:v>-1</c:v>
                </c:pt>
                <c:pt idx="30">
                  <c:v>-0.96</c:v>
                </c:pt>
                <c:pt idx="31">
                  <c:v>1.4</c:v>
                </c:pt>
                <c:pt idx="32">
                  <c:v>-3.1</c:v>
                </c:pt>
                <c:pt idx="33">
                  <c:v>-3.2</c:v>
                </c:pt>
                <c:pt idx="34">
                  <c:v>-5.3</c:v>
                </c:pt>
                <c:pt idx="35">
                  <c:v>2.91</c:v>
                </c:pt>
                <c:pt idx="36">
                  <c:v>1.64</c:v>
                </c:pt>
                <c:pt idx="37">
                  <c:v>9.2200000000000006</c:v>
                </c:pt>
                <c:pt idx="38">
                  <c:v>7.24</c:v>
                </c:pt>
                <c:pt idx="39">
                  <c:v>9.18</c:v>
                </c:pt>
                <c:pt idx="40">
                  <c:v>14.57</c:v>
                </c:pt>
                <c:pt idx="41">
                  <c:v>10.9</c:v>
                </c:pt>
                <c:pt idx="42">
                  <c:v>5.62</c:v>
                </c:pt>
                <c:pt idx="43">
                  <c:v>5.65</c:v>
                </c:pt>
                <c:pt idx="44">
                  <c:v>7</c:v>
                </c:pt>
                <c:pt idx="45">
                  <c:v>4.9000000000000004</c:v>
                </c:pt>
                <c:pt idx="46">
                  <c:v>8.5</c:v>
                </c:pt>
                <c:pt idx="47">
                  <c:v>11.1</c:v>
                </c:pt>
                <c:pt idx="48">
                  <c:v>8.6</c:v>
                </c:pt>
                <c:pt idx="49">
                  <c:v>5.9</c:v>
                </c:pt>
                <c:pt idx="50">
                  <c:v>13.1</c:v>
                </c:pt>
                <c:pt idx="51">
                  <c:v>6</c:v>
                </c:pt>
                <c:pt idx="52">
                  <c:v>-2.8</c:v>
                </c:pt>
                <c:pt idx="53">
                  <c:v>-2.8</c:v>
                </c:pt>
                <c:pt idx="54">
                  <c:v>1.2</c:v>
                </c:pt>
                <c:pt idx="55">
                  <c:v>4.3</c:v>
                </c:pt>
                <c:pt idx="56">
                  <c:v>5.2</c:v>
                </c:pt>
                <c:pt idx="57">
                  <c:v>7.3</c:v>
                </c:pt>
              </c:numCache>
            </c:numRef>
          </c:val>
          <c:smooth val="0"/>
          <c:extLst>
            <c:ext xmlns:c16="http://schemas.microsoft.com/office/drawing/2014/chart" uri="{C3380CC4-5D6E-409C-BE32-E72D297353CC}">
              <c16:uniqueId val="{00000001-C8D6-4893-8B11-64C2C7B301A1}"/>
            </c:ext>
          </c:extLst>
        </c:ser>
        <c:dLbls>
          <c:showLegendKey val="0"/>
          <c:showVal val="0"/>
          <c:showCatName val="0"/>
          <c:showSerName val="0"/>
          <c:showPercent val="0"/>
          <c:showBubbleSize val="0"/>
        </c:dLbls>
        <c:marker val="1"/>
        <c:smooth val="0"/>
        <c:axId val="594915400"/>
        <c:axId val="594915792"/>
      </c:lineChart>
      <c:dateAx>
        <c:axId val="594914616"/>
        <c:scaling>
          <c:orientation val="minMax"/>
        </c:scaling>
        <c:delete val="0"/>
        <c:axPos val="b"/>
        <c:numFmt formatCode="yyyy/mm;@"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mn-lt"/>
                <a:ea typeface="+mn-ea"/>
                <a:cs typeface="+mn-cs"/>
              </a:defRPr>
            </a:pPr>
            <a:endParaRPr lang="zh-CN"/>
          </a:p>
        </c:txPr>
        <c:crossAx val="594915008"/>
        <c:crosses val="autoZero"/>
        <c:auto val="1"/>
        <c:lblOffset val="100"/>
        <c:baseTimeUnit val="months"/>
      </c:dateAx>
      <c:valAx>
        <c:axId val="5949150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94914616"/>
        <c:crosses val="autoZero"/>
        <c:crossBetween val="between"/>
      </c:valAx>
      <c:dateAx>
        <c:axId val="594915400"/>
        <c:scaling>
          <c:orientation val="minMax"/>
        </c:scaling>
        <c:delete val="1"/>
        <c:axPos val="b"/>
        <c:numFmt formatCode="yyyy\-mm;@" sourceLinked="1"/>
        <c:majorTickMark val="out"/>
        <c:minorTickMark val="none"/>
        <c:tickLblPos val="nextTo"/>
        <c:crossAx val="594915792"/>
        <c:crosses val="autoZero"/>
        <c:auto val="1"/>
        <c:lblOffset val="100"/>
        <c:baseTimeUnit val="months"/>
      </c:dateAx>
      <c:valAx>
        <c:axId val="594915792"/>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94915400"/>
        <c:crosses val="max"/>
        <c:crossBetween val="between"/>
      </c:valAx>
      <c:spPr>
        <a:noFill/>
        <a:ln>
          <a:noFill/>
        </a:ln>
        <a:effectLst/>
      </c:spPr>
    </c:plotArea>
    <c:legend>
      <c:legendPos val="b"/>
      <c:legendEntry>
        <c:idx val="0"/>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legendEntry>
        <c:idx val="1"/>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overlay val="0"/>
      <c:spPr>
        <a:noFill/>
        <a:ln>
          <a:noFill/>
        </a:ln>
        <a:effectLst/>
      </c:spPr>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327777777777801"/>
          <c:y val="0.18333333333333299"/>
          <c:w val="0.79241666666666699"/>
          <c:h val="0.51201388888888899"/>
        </c:manualLayout>
      </c:layout>
      <c:barChart>
        <c:barDir val="col"/>
        <c:grouping val="clustered"/>
        <c:varyColors val="0"/>
        <c:ser>
          <c:idx val="0"/>
          <c:order val="0"/>
          <c:tx>
            <c:strRef>
              <c:f>'进口数量(炼焦煤）'!$C$2</c:f>
              <c:strCache>
                <c:ptCount val="1"/>
                <c:pt idx="0">
                  <c:v>进口数量:炼焦煤:累计值</c:v>
                </c:pt>
              </c:strCache>
            </c:strRef>
          </c:tx>
          <c:spPr>
            <a:solidFill>
              <a:schemeClr val="accent1"/>
            </a:solidFill>
            <a:ln>
              <a:noFill/>
            </a:ln>
            <a:effectLst/>
          </c:spPr>
          <c:invertIfNegative val="0"/>
          <c:cat>
            <c:numRef>
              <c:f>'进口数量(炼焦煤）'!$A$5:$A$64</c:f>
              <c:numCache>
                <c:formatCode>yyyy\-mm;@</c:formatCode>
                <c:ptCount val="60"/>
                <c:pt idx="0">
                  <c:v>43008</c:v>
                </c:pt>
                <c:pt idx="1">
                  <c:v>42978</c:v>
                </c:pt>
                <c:pt idx="2">
                  <c:v>42947</c:v>
                </c:pt>
                <c:pt idx="3">
                  <c:v>42916</c:v>
                </c:pt>
                <c:pt idx="4">
                  <c:v>42886</c:v>
                </c:pt>
                <c:pt idx="5">
                  <c:v>42855</c:v>
                </c:pt>
                <c:pt idx="6">
                  <c:v>42825</c:v>
                </c:pt>
                <c:pt idx="7">
                  <c:v>42794</c:v>
                </c:pt>
                <c:pt idx="8">
                  <c:v>42766</c:v>
                </c:pt>
                <c:pt idx="9">
                  <c:v>42735</c:v>
                </c:pt>
                <c:pt idx="10">
                  <c:v>42704</c:v>
                </c:pt>
                <c:pt idx="11">
                  <c:v>42674</c:v>
                </c:pt>
                <c:pt idx="12">
                  <c:v>42643</c:v>
                </c:pt>
                <c:pt idx="13">
                  <c:v>42613</c:v>
                </c:pt>
                <c:pt idx="14">
                  <c:v>42582</c:v>
                </c:pt>
                <c:pt idx="15">
                  <c:v>42551</c:v>
                </c:pt>
                <c:pt idx="16">
                  <c:v>42521</c:v>
                </c:pt>
                <c:pt idx="17">
                  <c:v>42490</c:v>
                </c:pt>
                <c:pt idx="18">
                  <c:v>42460</c:v>
                </c:pt>
                <c:pt idx="19">
                  <c:v>42429</c:v>
                </c:pt>
                <c:pt idx="20">
                  <c:v>42400</c:v>
                </c:pt>
                <c:pt idx="21">
                  <c:v>42369</c:v>
                </c:pt>
                <c:pt idx="22">
                  <c:v>42338</c:v>
                </c:pt>
                <c:pt idx="23">
                  <c:v>42308</c:v>
                </c:pt>
                <c:pt idx="24">
                  <c:v>42277</c:v>
                </c:pt>
                <c:pt idx="25">
                  <c:v>42247</c:v>
                </c:pt>
                <c:pt idx="26">
                  <c:v>42216</c:v>
                </c:pt>
                <c:pt idx="27">
                  <c:v>42185</c:v>
                </c:pt>
                <c:pt idx="28">
                  <c:v>42155</c:v>
                </c:pt>
                <c:pt idx="29">
                  <c:v>42124</c:v>
                </c:pt>
                <c:pt idx="30">
                  <c:v>42094</c:v>
                </c:pt>
                <c:pt idx="31">
                  <c:v>42063</c:v>
                </c:pt>
                <c:pt idx="32">
                  <c:v>42035</c:v>
                </c:pt>
                <c:pt idx="33">
                  <c:v>42004</c:v>
                </c:pt>
                <c:pt idx="34">
                  <c:v>41973</c:v>
                </c:pt>
                <c:pt idx="35">
                  <c:v>41943</c:v>
                </c:pt>
                <c:pt idx="36" formatCode="yyyy/mm;@">
                  <c:v>41759</c:v>
                </c:pt>
                <c:pt idx="37" formatCode="yyyy/mm;@">
                  <c:v>41729</c:v>
                </c:pt>
                <c:pt idx="38" formatCode="yyyy/mm;@">
                  <c:v>41698</c:v>
                </c:pt>
                <c:pt idx="39" formatCode="yyyy/mm;@">
                  <c:v>41670</c:v>
                </c:pt>
                <c:pt idx="40" formatCode="yyyy/mm;@">
                  <c:v>41639</c:v>
                </c:pt>
                <c:pt idx="41" formatCode="yyyy/mm;@">
                  <c:v>41608</c:v>
                </c:pt>
                <c:pt idx="42" formatCode="yyyy/mm;@">
                  <c:v>41578</c:v>
                </c:pt>
                <c:pt idx="43" formatCode="yyyy/mm;@">
                  <c:v>41547</c:v>
                </c:pt>
                <c:pt idx="44" formatCode="yyyy/mm;@">
                  <c:v>41517</c:v>
                </c:pt>
                <c:pt idx="45" formatCode="yyyy/mm;@">
                  <c:v>41486</c:v>
                </c:pt>
                <c:pt idx="46" formatCode="yyyy/mm;@">
                  <c:v>41455</c:v>
                </c:pt>
                <c:pt idx="47" formatCode="yyyy/mm;@">
                  <c:v>41425</c:v>
                </c:pt>
                <c:pt idx="48" formatCode="yyyy/mm;@">
                  <c:v>41394</c:v>
                </c:pt>
                <c:pt idx="49" formatCode="yyyy/mm;@">
                  <c:v>41364</c:v>
                </c:pt>
                <c:pt idx="50" formatCode="yyyy/mm;@">
                  <c:v>41333</c:v>
                </c:pt>
                <c:pt idx="51" formatCode="yyyy/mm;@">
                  <c:v>41305</c:v>
                </c:pt>
                <c:pt idx="52" formatCode="yyyy/mm;@">
                  <c:v>41274</c:v>
                </c:pt>
                <c:pt idx="53" formatCode="yyyy/mm;@">
                  <c:v>41243</c:v>
                </c:pt>
                <c:pt idx="54" formatCode="yyyy/mm;@">
                  <c:v>41213</c:v>
                </c:pt>
                <c:pt idx="55" formatCode="yyyy/mm;@">
                  <c:v>41182</c:v>
                </c:pt>
                <c:pt idx="56" formatCode="yyyy/mm;@">
                  <c:v>41152</c:v>
                </c:pt>
                <c:pt idx="57" formatCode="yyyy/mm;@">
                  <c:v>41121</c:v>
                </c:pt>
                <c:pt idx="58" formatCode="yyyy/mm;@">
                  <c:v>41090</c:v>
                </c:pt>
                <c:pt idx="59" formatCode="yyyy/mm;@">
                  <c:v>41060</c:v>
                </c:pt>
              </c:numCache>
            </c:numRef>
          </c:cat>
          <c:val>
            <c:numRef>
              <c:f>'进口数量(炼焦煤）'!$C$5:$C$64</c:f>
              <c:numCache>
                <c:formatCode>###,###,###,###,##0.00</c:formatCode>
                <c:ptCount val="60"/>
                <c:pt idx="0">
                  <c:v>52798964.513999999</c:v>
                </c:pt>
                <c:pt idx="1">
                  <c:v>46765631.32</c:v>
                </c:pt>
                <c:pt idx="2">
                  <c:v>41140755.292999998</c:v>
                </c:pt>
                <c:pt idx="3">
                  <c:v>35562457.945</c:v>
                </c:pt>
                <c:pt idx="4">
                  <c:v>29840664.857999999</c:v>
                </c:pt>
                <c:pt idx="5">
                  <c:v>25193237.66</c:v>
                </c:pt>
                <c:pt idx="6">
                  <c:v>16737243.653000001</c:v>
                </c:pt>
                <c:pt idx="7">
                  <c:v>10315311.814999999</c:v>
                </c:pt>
                <c:pt idx="8">
                  <c:v>5983921.2819999997</c:v>
                </c:pt>
                <c:pt idx="9">
                  <c:v>59232342.07</c:v>
                </c:pt>
                <c:pt idx="10">
                  <c:v>53369208.634999998</c:v>
                </c:pt>
                <c:pt idx="11">
                  <c:v>48619430.976999998</c:v>
                </c:pt>
                <c:pt idx="12">
                  <c:v>43460462.044</c:v>
                </c:pt>
                <c:pt idx="13">
                  <c:v>37905275.769000001</c:v>
                </c:pt>
                <c:pt idx="14">
                  <c:v>31451194.736000001</c:v>
                </c:pt>
                <c:pt idx="15">
                  <c:v>26996938.791999999</c:v>
                </c:pt>
                <c:pt idx="16">
                  <c:v>21182084.352000002</c:v>
                </c:pt>
                <c:pt idx="17">
                  <c:v>16772748.606000001</c:v>
                </c:pt>
                <c:pt idx="18">
                  <c:v>11412173.423</c:v>
                </c:pt>
                <c:pt idx="19">
                  <c:v>6325149.7999999998</c:v>
                </c:pt>
                <c:pt idx="20">
                  <c:v>3359986.3470000001</c:v>
                </c:pt>
                <c:pt idx="21">
                  <c:v>47624486.370999999</c:v>
                </c:pt>
                <c:pt idx="22">
                  <c:v>43179378.398000002</c:v>
                </c:pt>
                <c:pt idx="23">
                  <c:v>39106747.718999997</c:v>
                </c:pt>
                <c:pt idx="24">
                  <c:v>36058172.641000003</c:v>
                </c:pt>
                <c:pt idx="25">
                  <c:v>32148865.666000001</c:v>
                </c:pt>
                <c:pt idx="26">
                  <c:v>28057182.809999999</c:v>
                </c:pt>
                <c:pt idx="27">
                  <c:v>21442523.609999999</c:v>
                </c:pt>
                <c:pt idx="28">
                  <c:v>16518623.753</c:v>
                </c:pt>
                <c:pt idx="29">
                  <c:v>14641742.17</c:v>
                </c:pt>
                <c:pt idx="30">
                  <c:v>10893866.552999999</c:v>
                </c:pt>
                <c:pt idx="31">
                  <c:v>7961432.3250000002</c:v>
                </c:pt>
                <c:pt idx="32">
                  <c:v>4011592.639</c:v>
                </c:pt>
                <c:pt idx="33">
                  <c:v>62331776.497000001</c:v>
                </c:pt>
                <c:pt idx="34">
                  <c:v>54728843.923</c:v>
                </c:pt>
                <c:pt idx="35">
                  <c:v>49772781.321999997</c:v>
                </c:pt>
                <c:pt idx="36">
                  <c:v>19439730.34</c:v>
                </c:pt>
                <c:pt idx="37">
                  <c:v>12969963.380000001</c:v>
                </c:pt>
                <c:pt idx="38">
                  <c:v>9239907.7799999993</c:v>
                </c:pt>
                <c:pt idx="39">
                  <c:v>5701769.949</c:v>
                </c:pt>
                <c:pt idx="40">
                  <c:v>75400148.805999994</c:v>
                </c:pt>
                <c:pt idx="41">
                  <c:v>67384421.234999999</c:v>
                </c:pt>
                <c:pt idx="42">
                  <c:v>60783057.947999999</c:v>
                </c:pt>
                <c:pt idx="43">
                  <c:v>54730385.284000002</c:v>
                </c:pt>
                <c:pt idx="44">
                  <c:v>47478121.754000001</c:v>
                </c:pt>
                <c:pt idx="45">
                  <c:v>41188403.011</c:v>
                </c:pt>
                <c:pt idx="46">
                  <c:v>35324671.145000003</c:v>
                </c:pt>
                <c:pt idx="47">
                  <c:v>30622563.096999999</c:v>
                </c:pt>
                <c:pt idx="48">
                  <c:v>24127862.804000001</c:v>
                </c:pt>
                <c:pt idx="49">
                  <c:v>17177945.677000001</c:v>
                </c:pt>
                <c:pt idx="50">
                  <c:v>12541538.049000001</c:v>
                </c:pt>
                <c:pt idx="51">
                  <c:v>7143903.7649999997</c:v>
                </c:pt>
                <c:pt idx="52">
                  <c:v>53610206.872000001</c:v>
                </c:pt>
                <c:pt idx="53">
                  <c:v>46029599.329999998</c:v>
                </c:pt>
                <c:pt idx="54">
                  <c:v>40215670.131999999</c:v>
                </c:pt>
                <c:pt idx="55">
                  <c:v>36609146.369000003</c:v>
                </c:pt>
                <c:pt idx="56">
                  <c:v>34188886.321000002</c:v>
                </c:pt>
                <c:pt idx="57">
                  <c:v>31619223.386</c:v>
                </c:pt>
                <c:pt idx="58">
                  <c:v>27693695.052999999</c:v>
                </c:pt>
                <c:pt idx="59">
                  <c:v>21203475.195</c:v>
                </c:pt>
              </c:numCache>
            </c:numRef>
          </c:val>
          <c:extLst>
            <c:ext xmlns:c16="http://schemas.microsoft.com/office/drawing/2014/chart" uri="{C3380CC4-5D6E-409C-BE32-E72D297353CC}">
              <c16:uniqueId val="{00000000-92FB-4435-874C-AD37C2710811}"/>
            </c:ext>
          </c:extLst>
        </c:ser>
        <c:dLbls>
          <c:showLegendKey val="0"/>
          <c:showVal val="0"/>
          <c:showCatName val="0"/>
          <c:showSerName val="0"/>
          <c:showPercent val="0"/>
          <c:showBubbleSize val="0"/>
        </c:dLbls>
        <c:gapWidth val="150"/>
        <c:axId val="592860360"/>
        <c:axId val="592860752"/>
      </c:barChart>
      <c:lineChart>
        <c:grouping val="standard"/>
        <c:varyColors val="0"/>
        <c:ser>
          <c:idx val="1"/>
          <c:order val="1"/>
          <c:tx>
            <c:strRef>
              <c:f>'进口数量(炼焦煤）'!$D$2</c:f>
              <c:strCache>
                <c:ptCount val="1"/>
                <c:pt idx="0">
                  <c:v>进口数量:炼焦煤:累计值:同比</c:v>
                </c:pt>
              </c:strCache>
            </c:strRef>
          </c:tx>
          <c:spPr>
            <a:ln w="12700" cap="rnd">
              <a:solidFill>
                <a:schemeClr val="accent2"/>
              </a:solidFill>
              <a:round/>
            </a:ln>
            <a:effectLst/>
          </c:spPr>
          <c:marker>
            <c:symbol val="none"/>
          </c:marker>
          <c:cat>
            <c:strRef>
              <c:f>'进口数量(炼焦煤）'!$A:$A</c:f>
              <c:strCache>
                <c:ptCount val="69"/>
                <c:pt idx="0">
                  <c:v>Wind资讯</c:v>
                </c:pt>
                <c:pt idx="1">
                  <c:v>指标名称</c:v>
                </c:pt>
                <c:pt idx="2">
                  <c:v>频率</c:v>
                </c:pt>
                <c:pt idx="3">
                  <c:v>更新时间</c:v>
                </c:pt>
                <c:pt idx="4">
                  <c:v>2017-09</c:v>
                </c:pt>
                <c:pt idx="5">
                  <c:v>2017-08</c:v>
                </c:pt>
                <c:pt idx="6">
                  <c:v>2017-07</c:v>
                </c:pt>
                <c:pt idx="7">
                  <c:v>2017-06</c:v>
                </c:pt>
                <c:pt idx="8">
                  <c:v>2017-05</c:v>
                </c:pt>
                <c:pt idx="9">
                  <c:v>2017-04</c:v>
                </c:pt>
                <c:pt idx="10">
                  <c:v>2017-03</c:v>
                </c:pt>
                <c:pt idx="11">
                  <c:v>2017-02</c:v>
                </c:pt>
                <c:pt idx="12">
                  <c:v>2017-01</c:v>
                </c:pt>
                <c:pt idx="13">
                  <c:v>2016-12</c:v>
                </c:pt>
                <c:pt idx="14">
                  <c:v>2016-11</c:v>
                </c:pt>
                <c:pt idx="15">
                  <c:v>2016-10</c:v>
                </c:pt>
                <c:pt idx="16">
                  <c:v>2016-09</c:v>
                </c:pt>
                <c:pt idx="17">
                  <c:v>2016-08</c:v>
                </c:pt>
                <c:pt idx="18">
                  <c:v>2016-07</c:v>
                </c:pt>
                <c:pt idx="19">
                  <c:v>2016-06</c:v>
                </c:pt>
                <c:pt idx="20">
                  <c:v>2016-05</c:v>
                </c:pt>
                <c:pt idx="21">
                  <c:v>2016-04</c:v>
                </c:pt>
                <c:pt idx="22">
                  <c:v>2016-03</c:v>
                </c:pt>
                <c:pt idx="23">
                  <c:v>2016-02</c:v>
                </c:pt>
                <c:pt idx="24">
                  <c:v>2016-01</c:v>
                </c:pt>
                <c:pt idx="25">
                  <c:v>2015-12</c:v>
                </c:pt>
                <c:pt idx="26">
                  <c:v>2015-11</c:v>
                </c:pt>
                <c:pt idx="27">
                  <c:v>2015-10</c:v>
                </c:pt>
                <c:pt idx="28">
                  <c:v>2015-09</c:v>
                </c:pt>
                <c:pt idx="29">
                  <c:v>2015-08</c:v>
                </c:pt>
                <c:pt idx="30">
                  <c:v>2015-07</c:v>
                </c:pt>
                <c:pt idx="31">
                  <c:v>2015-06</c:v>
                </c:pt>
                <c:pt idx="32">
                  <c:v>2015-05</c:v>
                </c:pt>
                <c:pt idx="33">
                  <c:v>2015-04</c:v>
                </c:pt>
                <c:pt idx="34">
                  <c:v>2015-03</c:v>
                </c:pt>
                <c:pt idx="35">
                  <c:v>2015-02</c:v>
                </c:pt>
                <c:pt idx="36">
                  <c:v>2015-01</c:v>
                </c:pt>
                <c:pt idx="37">
                  <c:v>2014-12</c:v>
                </c:pt>
                <c:pt idx="38">
                  <c:v>2014-11</c:v>
                </c:pt>
                <c:pt idx="39">
                  <c:v>2014-10</c:v>
                </c:pt>
                <c:pt idx="40">
                  <c:v>2014/04</c:v>
                </c:pt>
                <c:pt idx="41">
                  <c:v>2014/03</c:v>
                </c:pt>
                <c:pt idx="42">
                  <c:v>2014/02</c:v>
                </c:pt>
                <c:pt idx="43">
                  <c:v>2014/01</c:v>
                </c:pt>
                <c:pt idx="44">
                  <c:v>2013/12</c:v>
                </c:pt>
                <c:pt idx="45">
                  <c:v>2013/11</c:v>
                </c:pt>
                <c:pt idx="46">
                  <c:v>2013/10</c:v>
                </c:pt>
                <c:pt idx="47">
                  <c:v>2013/09</c:v>
                </c:pt>
                <c:pt idx="48">
                  <c:v>2013/08</c:v>
                </c:pt>
                <c:pt idx="49">
                  <c:v>2013/07</c:v>
                </c:pt>
                <c:pt idx="50">
                  <c:v>2013/06</c:v>
                </c:pt>
                <c:pt idx="51">
                  <c:v>2013/05</c:v>
                </c:pt>
                <c:pt idx="52">
                  <c:v>2013/04</c:v>
                </c:pt>
                <c:pt idx="53">
                  <c:v>2013/03</c:v>
                </c:pt>
                <c:pt idx="54">
                  <c:v>2013/02</c:v>
                </c:pt>
                <c:pt idx="55">
                  <c:v>2013/01</c:v>
                </c:pt>
                <c:pt idx="56">
                  <c:v>2012/12</c:v>
                </c:pt>
                <c:pt idx="57">
                  <c:v>2012/11</c:v>
                </c:pt>
                <c:pt idx="58">
                  <c:v>2012/10</c:v>
                </c:pt>
                <c:pt idx="59">
                  <c:v>2012/09</c:v>
                </c:pt>
                <c:pt idx="60">
                  <c:v>2012/08</c:v>
                </c:pt>
                <c:pt idx="61">
                  <c:v>2012/07</c:v>
                </c:pt>
                <c:pt idx="62">
                  <c:v>2012/06</c:v>
                </c:pt>
                <c:pt idx="63">
                  <c:v>2012/05</c:v>
                </c:pt>
                <c:pt idx="64">
                  <c:v>2012/04</c:v>
                </c:pt>
                <c:pt idx="65">
                  <c:v>2012/03</c:v>
                </c:pt>
                <c:pt idx="66">
                  <c:v>2012/02</c:v>
                </c:pt>
                <c:pt idx="67">
                  <c:v>2012/01</c:v>
                </c:pt>
                <c:pt idx="68">
                  <c:v>2011/12</c:v>
                </c:pt>
              </c:strCache>
            </c:strRef>
          </c:cat>
          <c:val>
            <c:numRef>
              <c:f>'进口数量(炼焦煤）'!$D$5:$D$64</c:f>
              <c:numCache>
                <c:formatCode>###,###,###,###,##0.00</c:formatCode>
                <c:ptCount val="60"/>
                <c:pt idx="0">
                  <c:v>21.487352022501657</c:v>
                </c:pt>
                <c:pt idx="1">
                  <c:v>23.374992982497297</c:v>
                </c:pt>
                <c:pt idx="2">
                  <c:v>30.8082431791026</c:v>
                </c:pt>
                <c:pt idx="3">
                  <c:v>31.727742241421165</c:v>
                </c:pt>
                <c:pt idx="4">
                  <c:v>40.876905039717954</c:v>
                </c:pt>
                <c:pt idx="5">
                  <c:v>50.203393920706567</c:v>
                </c:pt>
                <c:pt idx="6">
                  <c:v>46.661315357054576</c:v>
                </c:pt>
                <c:pt idx="7">
                  <c:v>63.084071384364677</c:v>
                </c:pt>
                <c:pt idx="8">
                  <c:v>78.093618961958228</c:v>
                </c:pt>
                <c:pt idx="9">
                  <c:v>24.373713153719969</c:v>
                </c:pt>
                <c:pt idx="10">
                  <c:v>23.598834941709054</c:v>
                </c:pt>
                <c:pt idx="11">
                  <c:v>24.324915296851106</c:v>
                </c:pt>
                <c:pt idx="12">
                  <c:v>20.528742475937928</c:v>
                </c:pt>
                <c:pt idx="13">
                  <c:v>17.905484326583455</c:v>
                </c:pt>
                <c:pt idx="14">
                  <c:v>12.096766624731568</c:v>
                </c:pt>
                <c:pt idx="15">
                  <c:v>25.903738212090047</c:v>
                </c:pt>
                <c:pt idx="16">
                  <c:v>28.231532291865751</c:v>
                </c:pt>
                <c:pt idx="17">
                  <c:v>14.554322916341865</c:v>
                </c:pt>
                <c:pt idx="18">
                  <c:v>4.7577861127486223</c:v>
                </c:pt>
                <c:pt idx="19">
                  <c:v>-20.552614883905331</c:v>
                </c:pt>
                <c:pt idx="20">
                  <c:v>-16.243082252798995</c:v>
                </c:pt>
                <c:pt idx="21">
                  <c:v>-23.595172402486966</c:v>
                </c:pt>
                <c:pt idx="22">
                  <c:v>-21.103068687599837</c:v>
                </c:pt>
                <c:pt idx="23">
                  <c:v>-21.429450634870431</c:v>
                </c:pt>
                <c:pt idx="24">
                  <c:v>#N/A</c:v>
                </c:pt>
                <c:pt idx="25">
                  <c:v>#N/A</c:v>
                </c:pt>
                <c:pt idx="26">
                  <c:v>#N/A</c:v>
                </c:pt>
                <c:pt idx="27">
                  <c:v>#N/A</c:v>
                </c:pt>
                <c:pt idx="28">
                  <c:v>#N/A</c:v>
                </c:pt>
                <c:pt idx="29">
                  <c:v>#N/A</c:v>
                </c:pt>
                <c:pt idx="30">
                  <c:v>#N/A</c:v>
                </c:pt>
                <c:pt idx="31">
                  <c:v>#N/A</c:v>
                </c:pt>
                <c:pt idx="32">
                  <c:v>#N/A</c:v>
                </c:pt>
                <c:pt idx="33">
                  <c:v>#N/A</c:v>
                </c:pt>
                <c:pt idx="34">
                  <c:v>#N/A</c:v>
                </c:pt>
                <c:pt idx="35">
                  <c:v>#N/A</c:v>
                </c:pt>
                <c:pt idx="36">
                  <c:v>-19.430367712563363</c:v>
                </c:pt>
                <c:pt idx="37">
                  <c:v>-24.496423356572709</c:v>
                </c:pt>
                <c:pt idx="38">
                  <c:v>-26.325561156059774</c:v>
                </c:pt>
                <c:pt idx="39">
                  <c:v>-20.186915493814741</c:v>
                </c:pt>
                <c:pt idx="40">
                  <c:v>40.645136822593813</c:v>
                </c:pt>
                <c:pt idx="41">
                  <c:v>46.393673235999472</c:v>
                </c:pt>
                <c:pt idx="42">
                  <c:v>51.142720607394104</c:v>
                </c:pt>
                <c:pt idx="43">
                  <c:v>49.499211842712491</c:v>
                </c:pt>
                <c:pt idx="44">
                  <c:v>38.870044809962955</c:v>
                </c:pt>
                <c:pt idx="45">
                  <c:v>30.26380347227925</c:v>
                </c:pt>
                <c:pt idx="46">
                  <c:v>27.554922076652812</c:v>
                </c:pt>
                <c:pt idx="47">
                  <c:v>44.422378008210266</c:v>
                </c:pt>
                <c:pt idx="48">
                  <c:v>39.161491735519284</c:v>
                </c:pt>
                <c:pt idx="49">
                  <c:v>40.284657653748816</c:v>
                </c:pt>
                <c:pt idx="50">
                  <c:v>54.823880621819683</c:v>
                </c:pt>
                <c:pt idx="51">
                  <c:v>107.13140857333244</c:v>
                </c:pt>
                <c:pt idx="52">
                  <c:v>20.056083359690579</c:v>
                </c:pt>
                <c:pt idx="53">
                  <c:v>16.100345528688575</c:v>
                </c:pt>
                <c:pt idx="54">
                  <c:v>16.420486841765214</c:v>
                </c:pt>
                <c:pt idx="55">
                  <c:v>20.501551474543675</c:v>
                </c:pt>
                <c:pt idx="56">
                  <c:v>29.064348181450278</c:v>
                </c:pt>
                <c:pt idx="57">
                  <c:v>36.257334903870898</c:v>
                </c:pt>
                <c:pt idx="58">
                  <c:v>44.601134615871743</c:v>
                </c:pt>
                <c:pt idx="59">
                  <c:v>34.089828176188853</c:v>
                </c:pt>
              </c:numCache>
            </c:numRef>
          </c:val>
          <c:smooth val="0"/>
          <c:extLst>
            <c:ext xmlns:c16="http://schemas.microsoft.com/office/drawing/2014/chart" uri="{C3380CC4-5D6E-409C-BE32-E72D297353CC}">
              <c16:uniqueId val="{00000001-92FB-4435-874C-AD37C2710811}"/>
            </c:ext>
          </c:extLst>
        </c:ser>
        <c:dLbls>
          <c:showLegendKey val="0"/>
          <c:showVal val="0"/>
          <c:showCatName val="0"/>
          <c:showSerName val="0"/>
          <c:showPercent val="0"/>
          <c:showBubbleSize val="0"/>
        </c:dLbls>
        <c:marker val="1"/>
        <c:smooth val="0"/>
        <c:axId val="592861144"/>
        <c:axId val="592861536"/>
      </c:lineChart>
      <c:dateAx>
        <c:axId val="592860360"/>
        <c:scaling>
          <c:orientation val="minMax"/>
          <c:max val="42705"/>
        </c:scaling>
        <c:delete val="0"/>
        <c:axPos val="b"/>
        <c:numFmt formatCode="yyyy/mm;@"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mn-lt"/>
                <a:ea typeface="+mn-ea"/>
                <a:cs typeface="+mn-cs"/>
              </a:defRPr>
            </a:pPr>
            <a:endParaRPr lang="zh-CN"/>
          </a:p>
        </c:txPr>
        <c:crossAx val="592860752"/>
        <c:crosses val="autoZero"/>
        <c:auto val="1"/>
        <c:lblOffset val="100"/>
        <c:baseTimeUnit val="months"/>
      </c:dateAx>
      <c:valAx>
        <c:axId val="5928607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92860360"/>
        <c:crosses val="autoZero"/>
        <c:crossBetween val="between"/>
      </c:valAx>
      <c:catAx>
        <c:axId val="592861144"/>
        <c:scaling>
          <c:orientation val="minMax"/>
        </c:scaling>
        <c:delete val="1"/>
        <c:axPos val="b"/>
        <c:numFmt formatCode="General" sourceLinked="1"/>
        <c:majorTickMark val="out"/>
        <c:minorTickMark val="none"/>
        <c:tickLblPos val="nextTo"/>
        <c:crossAx val="592861536"/>
        <c:crosses val="autoZero"/>
        <c:auto val="1"/>
        <c:lblAlgn val="ctr"/>
        <c:lblOffset val="100"/>
        <c:tickLblSkip val="1"/>
        <c:noMultiLvlLbl val="0"/>
      </c:catAx>
      <c:valAx>
        <c:axId val="59286153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92861144"/>
        <c:crosses val="max"/>
        <c:crossBetween val="between"/>
      </c:valAx>
      <c:spPr>
        <a:noFill/>
        <a:ln>
          <a:noFill/>
        </a:ln>
        <a:effectLst/>
      </c:spPr>
    </c:plotArea>
    <c:legend>
      <c:legendPos val="b"/>
      <c:legendEntry>
        <c:idx val="0"/>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legendEntry>
        <c:idx val="1"/>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overlay val="0"/>
      <c:spPr>
        <a:noFill/>
        <a:ln>
          <a:noFill/>
        </a:ln>
        <a:effectLst/>
      </c:spPr>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3"/>
          <c:order val="1"/>
          <c:tx>
            <c:strRef>
              <c:f>焦炭进出口!$E$1:$E$3</c:f>
              <c:strCache>
                <c:ptCount val="3"/>
                <c:pt idx="0">
                  <c:v>Wind资讯</c:v>
                </c:pt>
                <c:pt idx="1">
                  <c:v>出口数量:焦炭及半焦炭:累计值</c:v>
                </c:pt>
                <c:pt idx="2">
                  <c:v>月</c:v>
                </c:pt>
              </c:strCache>
            </c:strRef>
          </c:tx>
          <c:spPr>
            <a:solidFill>
              <a:schemeClr val="accent4"/>
            </a:solidFill>
            <a:ln>
              <a:noFill/>
            </a:ln>
            <a:effectLst/>
          </c:spPr>
          <c:invertIfNegative val="0"/>
          <c:cat>
            <c:numRef>
              <c:f>焦炭进出口!$A$4:$A$65</c:f>
              <c:numCache>
                <c:formatCode>yyyy\-mm;@</c:formatCode>
                <c:ptCount val="62"/>
                <c:pt idx="0">
                  <c:v>43008</c:v>
                </c:pt>
                <c:pt idx="1">
                  <c:v>42978</c:v>
                </c:pt>
                <c:pt idx="2">
                  <c:v>42947</c:v>
                </c:pt>
                <c:pt idx="3">
                  <c:v>42916</c:v>
                </c:pt>
                <c:pt idx="4">
                  <c:v>42886</c:v>
                </c:pt>
                <c:pt idx="5">
                  <c:v>42855</c:v>
                </c:pt>
                <c:pt idx="6">
                  <c:v>42825</c:v>
                </c:pt>
                <c:pt idx="7">
                  <c:v>42794</c:v>
                </c:pt>
                <c:pt idx="8">
                  <c:v>42766</c:v>
                </c:pt>
                <c:pt idx="9">
                  <c:v>42735</c:v>
                </c:pt>
                <c:pt idx="10">
                  <c:v>42704</c:v>
                </c:pt>
                <c:pt idx="11">
                  <c:v>42674</c:v>
                </c:pt>
                <c:pt idx="12">
                  <c:v>42643</c:v>
                </c:pt>
                <c:pt idx="13">
                  <c:v>42613</c:v>
                </c:pt>
                <c:pt idx="14">
                  <c:v>42582</c:v>
                </c:pt>
                <c:pt idx="15">
                  <c:v>42551</c:v>
                </c:pt>
                <c:pt idx="16">
                  <c:v>42521</c:v>
                </c:pt>
                <c:pt idx="17">
                  <c:v>42490</c:v>
                </c:pt>
                <c:pt idx="18">
                  <c:v>42460</c:v>
                </c:pt>
                <c:pt idx="19">
                  <c:v>42429</c:v>
                </c:pt>
                <c:pt idx="20">
                  <c:v>42400</c:v>
                </c:pt>
                <c:pt idx="21">
                  <c:v>42369</c:v>
                </c:pt>
                <c:pt idx="22">
                  <c:v>42338</c:v>
                </c:pt>
                <c:pt idx="23">
                  <c:v>42308</c:v>
                </c:pt>
                <c:pt idx="24">
                  <c:v>42277</c:v>
                </c:pt>
                <c:pt idx="25">
                  <c:v>42247</c:v>
                </c:pt>
                <c:pt idx="26">
                  <c:v>42216</c:v>
                </c:pt>
                <c:pt idx="27">
                  <c:v>42185</c:v>
                </c:pt>
                <c:pt idx="28">
                  <c:v>42155</c:v>
                </c:pt>
                <c:pt idx="29">
                  <c:v>42124</c:v>
                </c:pt>
                <c:pt idx="30">
                  <c:v>42094</c:v>
                </c:pt>
                <c:pt idx="31">
                  <c:v>42063</c:v>
                </c:pt>
                <c:pt idx="32">
                  <c:v>42035</c:v>
                </c:pt>
                <c:pt idx="33">
                  <c:v>42004</c:v>
                </c:pt>
                <c:pt idx="34">
                  <c:v>41973</c:v>
                </c:pt>
                <c:pt idx="35">
                  <c:v>41943</c:v>
                </c:pt>
                <c:pt idx="36" formatCode="yyyy/mm;@">
                  <c:v>41790</c:v>
                </c:pt>
                <c:pt idx="37" formatCode="yyyy/mm;@">
                  <c:v>41759</c:v>
                </c:pt>
                <c:pt idx="38" formatCode="yyyy/mm;@">
                  <c:v>41729</c:v>
                </c:pt>
                <c:pt idx="39" formatCode="yyyy/mm;@">
                  <c:v>41698</c:v>
                </c:pt>
                <c:pt idx="40" formatCode="yyyy/mm;@">
                  <c:v>41670</c:v>
                </c:pt>
                <c:pt idx="41" formatCode="yyyy/mm;@">
                  <c:v>41639</c:v>
                </c:pt>
                <c:pt idx="42" formatCode="yyyy/mm;@">
                  <c:v>41608</c:v>
                </c:pt>
                <c:pt idx="43" formatCode="yyyy/mm;@">
                  <c:v>41578</c:v>
                </c:pt>
                <c:pt idx="44" formatCode="yyyy/mm;@">
                  <c:v>41547</c:v>
                </c:pt>
                <c:pt idx="45" formatCode="yyyy/mm;@">
                  <c:v>41517</c:v>
                </c:pt>
                <c:pt idx="46" formatCode="yyyy/mm;@">
                  <c:v>41486</c:v>
                </c:pt>
                <c:pt idx="47" formatCode="yyyy/mm;@">
                  <c:v>41455</c:v>
                </c:pt>
                <c:pt idx="48" formatCode="yyyy/mm;@">
                  <c:v>41425</c:v>
                </c:pt>
                <c:pt idx="49" formatCode="yyyy/mm;@">
                  <c:v>41394</c:v>
                </c:pt>
                <c:pt idx="50" formatCode="yyyy/mm;@">
                  <c:v>41364</c:v>
                </c:pt>
                <c:pt idx="51" formatCode="yyyy/mm;@">
                  <c:v>41333</c:v>
                </c:pt>
                <c:pt idx="52" formatCode="yyyy/mm;@">
                  <c:v>41305</c:v>
                </c:pt>
                <c:pt idx="53" formatCode="yyyy/mm;@">
                  <c:v>41274</c:v>
                </c:pt>
                <c:pt idx="54" formatCode="yyyy/mm;@">
                  <c:v>41243</c:v>
                </c:pt>
                <c:pt idx="55" formatCode="yyyy/mm;@">
                  <c:v>41213</c:v>
                </c:pt>
                <c:pt idx="56" formatCode="yyyy/mm;@">
                  <c:v>41182</c:v>
                </c:pt>
                <c:pt idx="57" formatCode="yyyy/mm;@">
                  <c:v>41152</c:v>
                </c:pt>
                <c:pt idx="58" formatCode="yyyy/mm;@">
                  <c:v>41121</c:v>
                </c:pt>
                <c:pt idx="59" formatCode="yyyy/mm;@">
                  <c:v>41090</c:v>
                </c:pt>
                <c:pt idx="60" formatCode="yyyy/mm;@">
                  <c:v>41060</c:v>
                </c:pt>
                <c:pt idx="61" formatCode="yyyy/mm;@">
                  <c:v>41029</c:v>
                </c:pt>
              </c:numCache>
            </c:numRef>
          </c:cat>
          <c:val>
            <c:numRef>
              <c:f>焦炭进出口!$E$4:$E$65</c:f>
              <c:numCache>
                <c:formatCode>###,###,###,###,##0.00</c:formatCode>
                <c:ptCount val="62"/>
                <c:pt idx="0">
                  <c:v>574</c:v>
                </c:pt>
                <c:pt idx="1">
                  <c:v>528</c:v>
                </c:pt>
                <c:pt idx="2">
                  <c:v>482</c:v>
                </c:pt>
                <c:pt idx="3">
                  <c:v>410</c:v>
                </c:pt>
                <c:pt idx="4">
                  <c:v>340</c:v>
                </c:pt>
                <c:pt idx="5">
                  <c:v>275</c:v>
                </c:pt>
                <c:pt idx="6">
                  <c:v>200</c:v>
                </c:pt>
                <c:pt idx="7">
                  <c:v>161</c:v>
                </c:pt>
                <c:pt idx="8">
                  <c:v>79</c:v>
                </c:pt>
                <c:pt idx="9">
                  <c:v>1012</c:v>
                </c:pt>
                <c:pt idx="10">
                  <c:v>922</c:v>
                </c:pt>
                <c:pt idx="11">
                  <c:v>829</c:v>
                </c:pt>
                <c:pt idx="12">
                  <c:v>750</c:v>
                </c:pt>
                <c:pt idx="13">
                  <c:v>689</c:v>
                </c:pt>
                <c:pt idx="14">
                  <c:v>585</c:v>
                </c:pt>
                <c:pt idx="15">
                  <c:v>475</c:v>
                </c:pt>
                <c:pt idx="16">
                  <c:v>400</c:v>
                </c:pt>
                <c:pt idx="17">
                  <c:v>343</c:v>
                </c:pt>
                <c:pt idx="18">
                  <c:v>274</c:v>
                </c:pt>
                <c:pt idx="19">
                  <c:v>162</c:v>
                </c:pt>
                <c:pt idx="20">
                  <c:v>74</c:v>
                </c:pt>
                <c:pt idx="21">
                  <c:v>985.40679999999998</c:v>
                </c:pt>
                <c:pt idx="22">
                  <c:v>840.33519999999999</c:v>
                </c:pt>
                <c:pt idx="23">
                  <c:v>756.38760000000002</c:v>
                </c:pt>
                <c:pt idx="24">
                  <c:v>679.15030000000002</c:v>
                </c:pt>
                <c:pt idx="25">
                  <c:v>612.62130000000002</c:v>
                </c:pt>
                <c:pt idx="26">
                  <c:v>548.4171</c:v>
                </c:pt>
                <c:pt idx="27">
                  <c:v>474.94580000000002</c:v>
                </c:pt>
                <c:pt idx="28">
                  <c:v>425.20890000000003</c:v>
                </c:pt>
                <c:pt idx="29">
                  <c:v>302.2516</c:v>
                </c:pt>
                <c:pt idx="30">
                  <c:v>231.54769999999999</c:v>
                </c:pt>
                <c:pt idx="31">
                  <c:v>163.0822</c:v>
                </c:pt>
                <c:pt idx="32">
                  <c:v>106.7736</c:v>
                </c:pt>
                <c:pt idx="33">
                  <c:v>850.71130000000005</c:v>
                </c:pt>
                <c:pt idx="34">
                  <c:v>749.00909999999999</c:v>
                </c:pt>
                <c:pt idx="35">
                  <c:v>655.5838</c:v>
                </c:pt>
                <c:pt idx="36">
                  <c:v>340.63150000000002</c:v>
                </c:pt>
                <c:pt idx="37">
                  <c:v>240.95769999999999</c:v>
                </c:pt>
                <c:pt idx="38">
                  <c:v>194.3364</c:v>
                </c:pt>
                <c:pt idx="39">
                  <c:v>128.88460000000001</c:v>
                </c:pt>
                <c:pt idx="40">
                  <c:v>73.609099999999998</c:v>
                </c:pt>
                <c:pt idx="41">
                  <c:v>467</c:v>
                </c:pt>
                <c:pt idx="42">
                  <c:v>392</c:v>
                </c:pt>
                <c:pt idx="43">
                  <c:v>324</c:v>
                </c:pt>
                <c:pt idx="44">
                  <c:v>272</c:v>
                </c:pt>
                <c:pt idx="45">
                  <c:v>241</c:v>
                </c:pt>
                <c:pt idx="46">
                  <c:v>204</c:v>
                </c:pt>
                <c:pt idx="47">
                  <c:v>151</c:v>
                </c:pt>
                <c:pt idx="48">
                  <c:v>97</c:v>
                </c:pt>
                <c:pt idx="49">
                  <c:v>56</c:v>
                </c:pt>
                <c:pt idx="50">
                  <c:v>27</c:v>
                </c:pt>
                <c:pt idx="51">
                  <c:v>17</c:v>
                </c:pt>
                <c:pt idx="52">
                  <c:v>4</c:v>
                </c:pt>
                <c:pt idx="53">
                  <c:v>102</c:v>
                </c:pt>
                <c:pt idx="54">
                  <c:v>95.602900000000005</c:v>
                </c:pt>
                <c:pt idx="55">
                  <c:v>90.688000000000002</c:v>
                </c:pt>
                <c:pt idx="56">
                  <c:v>86.064999999999998</c:v>
                </c:pt>
                <c:pt idx="57">
                  <c:v>74.756799999999998</c:v>
                </c:pt>
                <c:pt idx="58">
                  <c:v>69.339699999999993</c:v>
                </c:pt>
                <c:pt idx="59">
                  <c:v>58.322000000000003</c:v>
                </c:pt>
                <c:pt idx="60">
                  <c:v>42.9861</c:v>
                </c:pt>
                <c:pt idx="61">
                  <c:v>28.889199999999999</c:v>
                </c:pt>
              </c:numCache>
            </c:numRef>
          </c:val>
          <c:extLst>
            <c:ext xmlns:c16="http://schemas.microsoft.com/office/drawing/2014/chart" uri="{C3380CC4-5D6E-409C-BE32-E72D297353CC}">
              <c16:uniqueId val="{00000000-D077-4E52-8696-DB95EF8BD1F8}"/>
            </c:ext>
          </c:extLst>
        </c:ser>
        <c:dLbls>
          <c:showLegendKey val="0"/>
          <c:showVal val="0"/>
          <c:showCatName val="0"/>
          <c:showSerName val="0"/>
          <c:showPercent val="0"/>
          <c:showBubbleSize val="0"/>
        </c:dLbls>
        <c:gapWidth val="150"/>
        <c:axId val="592863104"/>
        <c:axId val="592863496"/>
      </c:barChart>
      <c:lineChart>
        <c:grouping val="standard"/>
        <c:varyColors val="0"/>
        <c:ser>
          <c:idx val="2"/>
          <c:order val="0"/>
          <c:tx>
            <c:strRef>
              <c:f>焦炭进出口!$D$1:$D$3</c:f>
              <c:strCache>
                <c:ptCount val="3"/>
                <c:pt idx="0">
                  <c:v>Wind资讯</c:v>
                </c:pt>
                <c:pt idx="1">
                  <c:v>出口数量:焦炭及半焦炭:当月值</c:v>
                </c:pt>
                <c:pt idx="2">
                  <c:v>月</c:v>
                </c:pt>
              </c:strCache>
            </c:strRef>
          </c:tx>
          <c:spPr>
            <a:ln w="12700" cap="rnd">
              <a:solidFill>
                <a:schemeClr val="accent3"/>
              </a:solidFill>
              <a:round/>
            </a:ln>
            <a:effectLst/>
          </c:spPr>
          <c:marker>
            <c:symbol val="none"/>
          </c:marker>
          <c:cat>
            <c:numRef>
              <c:f>焦炭进出口!$A$4:$A$65</c:f>
              <c:numCache>
                <c:formatCode>yyyy\-mm;@</c:formatCode>
                <c:ptCount val="62"/>
                <c:pt idx="0">
                  <c:v>43008</c:v>
                </c:pt>
                <c:pt idx="1">
                  <c:v>42978</c:v>
                </c:pt>
                <c:pt idx="2">
                  <c:v>42947</c:v>
                </c:pt>
                <c:pt idx="3">
                  <c:v>42916</c:v>
                </c:pt>
                <c:pt idx="4">
                  <c:v>42886</c:v>
                </c:pt>
                <c:pt idx="5">
                  <c:v>42855</c:v>
                </c:pt>
                <c:pt idx="6">
                  <c:v>42825</c:v>
                </c:pt>
                <c:pt idx="7">
                  <c:v>42794</c:v>
                </c:pt>
                <c:pt idx="8">
                  <c:v>42766</c:v>
                </c:pt>
                <c:pt idx="9">
                  <c:v>42735</c:v>
                </c:pt>
                <c:pt idx="10">
                  <c:v>42704</c:v>
                </c:pt>
                <c:pt idx="11">
                  <c:v>42674</c:v>
                </c:pt>
                <c:pt idx="12">
                  <c:v>42643</c:v>
                </c:pt>
                <c:pt idx="13">
                  <c:v>42613</c:v>
                </c:pt>
                <c:pt idx="14">
                  <c:v>42582</c:v>
                </c:pt>
                <c:pt idx="15">
                  <c:v>42551</c:v>
                </c:pt>
                <c:pt idx="16">
                  <c:v>42521</c:v>
                </c:pt>
                <c:pt idx="17">
                  <c:v>42490</c:v>
                </c:pt>
                <c:pt idx="18">
                  <c:v>42460</c:v>
                </c:pt>
                <c:pt idx="19">
                  <c:v>42429</c:v>
                </c:pt>
                <c:pt idx="20">
                  <c:v>42400</c:v>
                </c:pt>
                <c:pt idx="21">
                  <c:v>42369</c:v>
                </c:pt>
                <c:pt idx="22">
                  <c:v>42338</c:v>
                </c:pt>
                <c:pt idx="23">
                  <c:v>42308</c:v>
                </c:pt>
                <c:pt idx="24">
                  <c:v>42277</c:v>
                </c:pt>
                <c:pt idx="25">
                  <c:v>42247</c:v>
                </c:pt>
                <c:pt idx="26">
                  <c:v>42216</c:v>
                </c:pt>
                <c:pt idx="27">
                  <c:v>42185</c:v>
                </c:pt>
                <c:pt idx="28">
                  <c:v>42155</c:v>
                </c:pt>
                <c:pt idx="29">
                  <c:v>42124</c:v>
                </c:pt>
                <c:pt idx="30">
                  <c:v>42094</c:v>
                </c:pt>
                <c:pt idx="31">
                  <c:v>42063</c:v>
                </c:pt>
                <c:pt idx="32">
                  <c:v>42035</c:v>
                </c:pt>
                <c:pt idx="33">
                  <c:v>42004</c:v>
                </c:pt>
                <c:pt idx="34">
                  <c:v>41973</c:v>
                </c:pt>
                <c:pt idx="35">
                  <c:v>41943</c:v>
                </c:pt>
                <c:pt idx="36" formatCode="yyyy/mm;@">
                  <c:v>41790</c:v>
                </c:pt>
                <c:pt idx="37" formatCode="yyyy/mm;@">
                  <c:v>41759</c:v>
                </c:pt>
                <c:pt idx="38" formatCode="yyyy/mm;@">
                  <c:v>41729</c:v>
                </c:pt>
                <c:pt idx="39" formatCode="yyyy/mm;@">
                  <c:v>41698</c:v>
                </c:pt>
                <c:pt idx="40" formatCode="yyyy/mm;@">
                  <c:v>41670</c:v>
                </c:pt>
                <c:pt idx="41" formatCode="yyyy/mm;@">
                  <c:v>41639</c:v>
                </c:pt>
                <c:pt idx="42" formatCode="yyyy/mm;@">
                  <c:v>41608</c:v>
                </c:pt>
                <c:pt idx="43" formatCode="yyyy/mm;@">
                  <c:v>41578</c:v>
                </c:pt>
                <c:pt idx="44" formatCode="yyyy/mm;@">
                  <c:v>41547</c:v>
                </c:pt>
                <c:pt idx="45" formatCode="yyyy/mm;@">
                  <c:v>41517</c:v>
                </c:pt>
                <c:pt idx="46" formatCode="yyyy/mm;@">
                  <c:v>41486</c:v>
                </c:pt>
                <c:pt idx="47" formatCode="yyyy/mm;@">
                  <c:v>41455</c:v>
                </c:pt>
                <c:pt idx="48" formatCode="yyyy/mm;@">
                  <c:v>41425</c:v>
                </c:pt>
                <c:pt idx="49" formatCode="yyyy/mm;@">
                  <c:v>41394</c:v>
                </c:pt>
                <c:pt idx="50" formatCode="yyyy/mm;@">
                  <c:v>41364</c:v>
                </c:pt>
                <c:pt idx="51" formatCode="yyyy/mm;@">
                  <c:v>41333</c:v>
                </c:pt>
                <c:pt idx="52" formatCode="yyyy/mm;@">
                  <c:v>41305</c:v>
                </c:pt>
                <c:pt idx="53" formatCode="yyyy/mm;@">
                  <c:v>41274</c:v>
                </c:pt>
                <c:pt idx="54" formatCode="yyyy/mm;@">
                  <c:v>41243</c:v>
                </c:pt>
                <c:pt idx="55" formatCode="yyyy/mm;@">
                  <c:v>41213</c:v>
                </c:pt>
                <c:pt idx="56" formatCode="yyyy/mm;@">
                  <c:v>41182</c:v>
                </c:pt>
                <c:pt idx="57" formatCode="yyyy/mm;@">
                  <c:v>41152</c:v>
                </c:pt>
                <c:pt idx="58" formatCode="yyyy/mm;@">
                  <c:v>41121</c:v>
                </c:pt>
                <c:pt idx="59" formatCode="yyyy/mm;@">
                  <c:v>41090</c:v>
                </c:pt>
                <c:pt idx="60" formatCode="yyyy/mm;@">
                  <c:v>41060</c:v>
                </c:pt>
                <c:pt idx="61" formatCode="yyyy/mm;@">
                  <c:v>41029</c:v>
                </c:pt>
              </c:numCache>
            </c:numRef>
          </c:cat>
          <c:val>
            <c:numRef>
              <c:f>焦炭进出口!$D$4:$D$65</c:f>
              <c:numCache>
                <c:formatCode>###,###,###,###,##0.00</c:formatCode>
                <c:ptCount val="62"/>
                <c:pt idx="0">
                  <c:v>47</c:v>
                </c:pt>
                <c:pt idx="1">
                  <c:v>46</c:v>
                </c:pt>
                <c:pt idx="2">
                  <c:v>72</c:v>
                </c:pt>
                <c:pt idx="3">
                  <c:v>70</c:v>
                </c:pt>
                <c:pt idx="4">
                  <c:v>65</c:v>
                </c:pt>
                <c:pt idx="5">
                  <c:v>74</c:v>
                </c:pt>
                <c:pt idx="6">
                  <c:v>40</c:v>
                </c:pt>
                <c:pt idx="7">
                  <c:v>81</c:v>
                </c:pt>
                <c:pt idx="8">
                  <c:v>79</c:v>
                </c:pt>
                <c:pt idx="9">
                  <c:v>90</c:v>
                </c:pt>
                <c:pt idx="10">
                  <c:v>93</c:v>
                </c:pt>
                <c:pt idx="11">
                  <c:v>87</c:v>
                </c:pt>
                <c:pt idx="12">
                  <c:v>62</c:v>
                </c:pt>
                <c:pt idx="13">
                  <c:v>104</c:v>
                </c:pt>
                <c:pt idx="14">
                  <c:v>110</c:v>
                </c:pt>
                <c:pt idx="15">
                  <c:v>76</c:v>
                </c:pt>
                <c:pt idx="16">
                  <c:v>57</c:v>
                </c:pt>
                <c:pt idx="17">
                  <c:v>69</c:v>
                </c:pt>
                <c:pt idx="18">
                  <c:v>112</c:v>
                </c:pt>
                <c:pt idx="19">
                  <c:v>88</c:v>
                </c:pt>
                <c:pt idx="20">
                  <c:v>74</c:v>
                </c:pt>
                <c:pt idx="21">
                  <c:v>145.14840000000001</c:v>
                </c:pt>
                <c:pt idx="22">
                  <c:v>83.977500000000006</c:v>
                </c:pt>
                <c:pt idx="23">
                  <c:v>77.259299999999996</c:v>
                </c:pt>
                <c:pt idx="24">
                  <c:v>66.528999999999996</c:v>
                </c:pt>
                <c:pt idx="25">
                  <c:v>64.2042</c:v>
                </c:pt>
                <c:pt idx="26">
                  <c:v>73.471299999999999</c:v>
                </c:pt>
                <c:pt idx="27">
                  <c:v>49.736899999999999</c:v>
                </c:pt>
                <c:pt idx="28">
                  <c:v>122.95740000000001</c:v>
                </c:pt>
                <c:pt idx="29">
                  <c:v>70.703800000000001</c:v>
                </c:pt>
                <c:pt idx="30">
                  <c:v>68.465500000000006</c:v>
                </c:pt>
                <c:pt idx="31">
                  <c:v>56.308599999999998</c:v>
                </c:pt>
                <c:pt idx="32">
                  <c:v>106.7736</c:v>
                </c:pt>
                <c:pt idx="33">
                  <c:v>101.7022</c:v>
                </c:pt>
                <c:pt idx="34">
                  <c:v>94.492999999999995</c:v>
                </c:pt>
                <c:pt idx="35">
                  <c:v>81.961699999999993</c:v>
                </c:pt>
                <c:pt idx="36">
                  <c:v>99.6738</c:v>
                </c:pt>
                <c:pt idx="37">
                  <c:v>46.621299999999998</c:v>
                </c:pt>
                <c:pt idx="38">
                  <c:v>65.451800000000006</c:v>
                </c:pt>
                <c:pt idx="39">
                  <c:v>55.275500000000001</c:v>
                </c:pt>
                <c:pt idx="40">
                  <c:v>73.609099999999998</c:v>
                </c:pt>
                <c:pt idx="41">
                  <c:v>75</c:v>
                </c:pt>
                <c:pt idx="42">
                  <c:v>68</c:v>
                </c:pt>
                <c:pt idx="43">
                  <c:v>52</c:v>
                </c:pt>
                <c:pt idx="44">
                  <c:v>31</c:v>
                </c:pt>
                <c:pt idx="45">
                  <c:v>37</c:v>
                </c:pt>
                <c:pt idx="46">
                  <c:v>53</c:v>
                </c:pt>
                <c:pt idx="47">
                  <c:v>54</c:v>
                </c:pt>
                <c:pt idx="48">
                  <c:v>42</c:v>
                </c:pt>
                <c:pt idx="49">
                  <c:v>28</c:v>
                </c:pt>
                <c:pt idx="50">
                  <c:v>10</c:v>
                </c:pt>
                <c:pt idx="51">
                  <c:v>12</c:v>
                </c:pt>
                <c:pt idx="52">
                  <c:v>4</c:v>
                </c:pt>
                <c:pt idx="53">
                  <c:v>6</c:v>
                </c:pt>
                <c:pt idx="54">
                  <c:v>4.9149000000000003</c:v>
                </c:pt>
                <c:pt idx="55">
                  <c:v>4.6230000000000002</c:v>
                </c:pt>
                <c:pt idx="56">
                  <c:v>11.308199999999999</c:v>
                </c:pt>
                <c:pt idx="57">
                  <c:v>5.4169999999999998</c:v>
                </c:pt>
                <c:pt idx="58">
                  <c:v>11.017799999999999</c:v>
                </c:pt>
                <c:pt idx="59">
                  <c:v>15.335800000000001</c:v>
                </c:pt>
                <c:pt idx="60">
                  <c:v>14.0969</c:v>
                </c:pt>
                <c:pt idx="61">
                  <c:v>4.0608000000000004</c:v>
                </c:pt>
              </c:numCache>
            </c:numRef>
          </c:val>
          <c:smooth val="0"/>
          <c:extLst>
            <c:ext xmlns:c16="http://schemas.microsoft.com/office/drawing/2014/chart" uri="{C3380CC4-5D6E-409C-BE32-E72D297353CC}">
              <c16:uniqueId val="{00000001-D077-4E52-8696-DB95EF8BD1F8}"/>
            </c:ext>
          </c:extLst>
        </c:ser>
        <c:dLbls>
          <c:showLegendKey val="0"/>
          <c:showVal val="0"/>
          <c:showCatName val="0"/>
          <c:showSerName val="0"/>
          <c:showPercent val="0"/>
          <c:showBubbleSize val="0"/>
        </c:dLbls>
        <c:marker val="1"/>
        <c:smooth val="0"/>
        <c:axId val="592862320"/>
        <c:axId val="592862712"/>
      </c:lineChart>
      <c:dateAx>
        <c:axId val="592862320"/>
        <c:scaling>
          <c:orientation val="minMax"/>
        </c:scaling>
        <c:delete val="0"/>
        <c:axPos val="b"/>
        <c:numFmt formatCode="yyyy\-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mn-lt"/>
                <a:ea typeface="+mn-ea"/>
                <a:cs typeface="+mn-cs"/>
              </a:defRPr>
            </a:pPr>
            <a:endParaRPr lang="zh-CN"/>
          </a:p>
        </c:txPr>
        <c:crossAx val="592862712"/>
        <c:crosses val="autoZero"/>
        <c:auto val="1"/>
        <c:lblOffset val="100"/>
        <c:baseTimeUnit val="months"/>
      </c:dateAx>
      <c:valAx>
        <c:axId val="5928627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92862320"/>
        <c:crosses val="autoZero"/>
        <c:crossBetween val="between"/>
      </c:valAx>
      <c:dateAx>
        <c:axId val="592863104"/>
        <c:scaling>
          <c:orientation val="minMax"/>
        </c:scaling>
        <c:delete val="1"/>
        <c:axPos val="b"/>
        <c:numFmt formatCode="yyyy\-mm;@" sourceLinked="1"/>
        <c:majorTickMark val="out"/>
        <c:minorTickMark val="none"/>
        <c:tickLblPos val="nextTo"/>
        <c:crossAx val="592863496"/>
        <c:crosses val="autoZero"/>
        <c:auto val="1"/>
        <c:lblOffset val="100"/>
        <c:baseTimeUnit val="months"/>
        <c:majorUnit val="1"/>
        <c:majorTimeUnit val="days"/>
        <c:minorUnit val="1"/>
        <c:minorTimeUnit val="days"/>
      </c:dateAx>
      <c:valAx>
        <c:axId val="59286349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92863104"/>
        <c:crosses val="max"/>
        <c:crossBetween val="between"/>
      </c:valAx>
      <c:spPr>
        <a:noFill/>
        <a:ln>
          <a:noFill/>
        </a:ln>
        <a:effectLst/>
      </c:spPr>
    </c:plotArea>
    <c:legend>
      <c:legendPos val="b"/>
      <c:legendEntry>
        <c:idx val="0"/>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legendEntry>
        <c:idx val="1"/>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overlay val="0"/>
      <c:spPr>
        <a:noFill/>
        <a:ln>
          <a:noFill/>
        </a:ln>
        <a:effectLst/>
      </c:spPr>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唐山螺纹现货原料利润!$P$24</c:f>
              <c:strCache>
                <c:ptCount val="1"/>
                <c:pt idx="0">
                  <c:v>螺纹现货利润</c:v>
                </c:pt>
              </c:strCache>
            </c:strRef>
          </c:tx>
          <c:spPr>
            <a:ln w="12700" cap="rnd">
              <a:solidFill>
                <a:schemeClr val="accent1"/>
              </a:solidFill>
              <a:round/>
            </a:ln>
            <a:effectLst/>
          </c:spPr>
          <c:marker>
            <c:symbol val="none"/>
          </c:marker>
          <c:cat>
            <c:numRef>
              <c:f>唐山螺纹现货原料利润!$A$28:$A$2303</c:f>
              <c:numCache>
                <c:formatCode>yyyy\-mm\-dd;@</c:formatCode>
                <c:ptCount val="2276"/>
                <c:pt idx="0">
                  <c:v>42972</c:v>
                </c:pt>
                <c:pt idx="1">
                  <c:v>42971</c:v>
                </c:pt>
                <c:pt idx="2">
                  <c:v>42970</c:v>
                </c:pt>
                <c:pt idx="3">
                  <c:v>42969</c:v>
                </c:pt>
                <c:pt idx="4">
                  <c:v>42968</c:v>
                </c:pt>
                <c:pt idx="5">
                  <c:v>42965</c:v>
                </c:pt>
                <c:pt idx="6">
                  <c:v>42964</c:v>
                </c:pt>
                <c:pt idx="7">
                  <c:v>42963</c:v>
                </c:pt>
                <c:pt idx="8">
                  <c:v>42962</c:v>
                </c:pt>
                <c:pt idx="9">
                  <c:v>42961</c:v>
                </c:pt>
                <c:pt idx="10">
                  <c:v>42958</c:v>
                </c:pt>
                <c:pt idx="11">
                  <c:v>42957</c:v>
                </c:pt>
                <c:pt idx="12">
                  <c:v>42956</c:v>
                </c:pt>
                <c:pt idx="13">
                  <c:v>42955</c:v>
                </c:pt>
                <c:pt idx="14">
                  <c:v>42954</c:v>
                </c:pt>
                <c:pt idx="15">
                  <c:v>42951</c:v>
                </c:pt>
                <c:pt idx="16">
                  <c:v>42950</c:v>
                </c:pt>
                <c:pt idx="17">
                  <c:v>42949</c:v>
                </c:pt>
                <c:pt idx="18">
                  <c:v>42948</c:v>
                </c:pt>
                <c:pt idx="19">
                  <c:v>42947</c:v>
                </c:pt>
                <c:pt idx="20">
                  <c:v>42944</c:v>
                </c:pt>
                <c:pt idx="21">
                  <c:v>42943</c:v>
                </c:pt>
                <c:pt idx="22">
                  <c:v>42942</c:v>
                </c:pt>
                <c:pt idx="23">
                  <c:v>42941</c:v>
                </c:pt>
                <c:pt idx="24">
                  <c:v>42940</c:v>
                </c:pt>
                <c:pt idx="25">
                  <c:v>42937</c:v>
                </c:pt>
                <c:pt idx="26">
                  <c:v>42936</c:v>
                </c:pt>
                <c:pt idx="27">
                  <c:v>42935</c:v>
                </c:pt>
                <c:pt idx="28">
                  <c:v>42934</c:v>
                </c:pt>
                <c:pt idx="29">
                  <c:v>42933</c:v>
                </c:pt>
                <c:pt idx="30">
                  <c:v>42930</c:v>
                </c:pt>
                <c:pt idx="31">
                  <c:v>42929</c:v>
                </c:pt>
                <c:pt idx="32">
                  <c:v>42928</c:v>
                </c:pt>
                <c:pt idx="33">
                  <c:v>42927</c:v>
                </c:pt>
                <c:pt idx="34">
                  <c:v>42926</c:v>
                </c:pt>
                <c:pt idx="35">
                  <c:v>42923</c:v>
                </c:pt>
                <c:pt idx="36">
                  <c:v>42922</c:v>
                </c:pt>
                <c:pt idx="37">
                  <c:v>42921</c:v>
                </c:pt>
                <c:pt idx="38">
                  <c:v>42920</c:v>
                </c:pt>
                <c:pt idx="39">
                  <c:v>42919</c:v>
                </c:pt>
                <c:pt idx="40">
                  <c:v>42916</c:v>
                </c:pt>
                <c:pt idx="41">
                  <c:v>42915</c:v>
                </c:pt>
                <c:pt idx="42">
                  <c:v>42914</c:v>
                </c:pt>
                <c:pt idx="43">
                  <c:v>42913</c:v>
                </c:pt>
                <c:pt idx="44">
                  <c:v>42912</c:v>
                </c:pt>
                <c:pt idx="45">
                  <c:v>42909</c:v>
                </c:pt>
                <c:pt idx="46">
                  <c:v>42908</c:v>
                </c:pt>
                <c:pt idx="47">
                  <c:v>42907</c:v>
                </c:pt>
                <c:pt idx="48">
                  <c:v>42906</c:v>
                </c:pt>
                <c:pt idx="49">
                  <c:v>42905</c:v>
                </c:pt>
                <c:pt idx="50">
                  <c:v>42902</c:v>
                </c:pt>
                <c:pt idx="51">
                  <c:v>42901</c:v>
                </c:pt>
                <c:pt idx="52">
                  <c:v>42900</c:v>
                </c:pt>
                <c:pt idx="53">
                  <c:v>42899</c:v>
                </c:pt>
                <c:pt idx="54">
                  <c:v>42898</c:v>
                </c:pt>
                <c:pt idx="55">
                  <c:v>42895</c:v>
                </c:pt>
                <c:pt idx="56">
                  <c:v>42894</c:v>
                </c:pt>
                <c:pt idx="57">
                  <c:v>42893</c:v>
                </c:pt>
                <c:pt idx="58">
                  <c:v>42892</c:v>
                </c:pt>
                <c:pt idx="59">
                  <c:v>42891</c:v>
                </c:pt>
                <c:pt idx="60">
                  <c:v>42888</c:v>
                </c:pt>
                <c:pt idx="61">
                  <c:v>42887</c:v>
                </c:pt>
                <c:pt idx="62">
                  <c:v>42886</c:v>
                </c:pt>
                <c:pt idx="63">
                  <c:v>42882</c:v>
                </c:pt>
                <c:pt idx="64">
                  <c:v>42881</c:v>
                </c:pt>
                <c:pt idx="65">
                  <c:v>42880</c:v>
                </c:pt>
                <c:pt idx="66">
                  <c:v>42879</c:v>
                </c:pt>
                <c:pt idx="67">
                  <c:v>42878</c:v>
                </c:pt>
                <c:pt idx="68">
                  <c:v>42877</c:v>
                </c:pt>
                <c:pt idx="69">
                  <c:v>42874</c:v>
                </c:pt>
                <c:pt idx="70">
                  <c:v>42873</c:v>
                </c:pt>
                <c:pt idx="71">
                  <c:v>42872</c:v>
                </c:pt>
                <c:pt idx="72">
                  <c:v>42871</c:v>
                </c:pt>
                <c:pt idx="73">
                  <c:v>42870</c:v>
                </c:pt>
                <c:pt idx="74">
                  <c:v>42867</c:v>
                </c:pt>
                <c:pt idx="75">
                  <c:v>42866</c:v>
                </c:pt>
                <c:pt idx="76">
                  <c:v>42865</c:v>
                </c:pt>
                <c:pt idx="77">
                  <c:v>42864</c:v>
                </c:pt>
                <c:pt idx="78">
                  <c:v>42863</c:v>
                </c:pt>
                <c:pt idx="79">
                  <c:v>42860</c:v>
                </c:pt>
                <c:pt idx="80">
                  <c:v>42859</c:v>
                </c:pt>
                <c:pt idx="81">
                  <c:v>42858</c:v>
                </c:pt>
                <c:pt idx="82">
                  <c:v>42857</c:v>
                </c:pt>
                <c:pt idx="83">
                  <c:v>42853</c:v>
                </c:pt>
                <c:pt idx="84">
                  <c:v>42852</c:v>
                </c:pt>
                <c:pt idx="85">
                  <c:v>42851</c:v>
                </c:pt>
                <c:pt idx="86">
                  <c:v>42850</c:v>
                </c:pt>
                <c:pt idx="87">
                  <c:v>42849</c:v>
                </c:pt>
                <c:pt idx="88">
                  <c:v>42846</c:v>
                </c:pt>
                <c:pt idx="89">
                  <c:v>42845</c:v>
                </c:pt>
                <c:pt idx="90">
                  <c:v>42844</c:v>
                </c:pt>
                <c:pt idx="91">
                  <c:v>42843</c:v>
                </c:pt>
                <c:pt idx="92">
                  <c:v>42842</c:v>
                </c:pt>
                <c:pt idx="93">
                  <c:v>42839</c:v>
                </c:pt>
                <c:pt idx="94">
                  <c:v>42838</c:v>
                </c:pt>
                <c:pt idx="95">
                  <c:v>42837</c:v>
                </c:pt>
                <c:pt idx="96">
                  <c:v>42836</c:v>
                </c:pt>
                <c:pt idx="97">
                  <c:v>42835</c:v>
                </c:pt>
                <c:pt idx="98">
                  <c:v>42832</c:v>
                </c:pt>
                <c:pt idx="99">
                  <c:v>42831</c:v>
                </c:pt>
                <c:pt idx="100">
                  <c:v>42830</c:v>
                </c:pt>
                <c:pt idx="101">
                  <c:v>42826</c:v>
                </c:pt>
                <c:pt idx="102">
                  <c:v>42825</c:v>
                </c:pt>
                <c:pt idx="103">
                  <c:v>42824</c:v>
                </c:pt>
                <c:pt idx="104">
                  <c:v>42823</c:v>
                </c:pt>
                <c:pt idx="105">
                  <c:v>42822</c:v>
                </c:pt>
                <c:pt idx="106">
                  <c:v>42821</c:v>
                </c:pt>
                <c:pt idx="107">
                  <c:v>42818</c:v>
                </c:pt>
                <c:pt idx="108">
                  <c:v>42817</c:v>
                </c:pt>
                <c:pt idx="109">
                  <c:v>42816</c:v>
                </c:pt>
                <c:pt idx="110">
                  <c:v>42815</c:v>
                </c:pt>
                <c:pt idx="111">
                  <c:v>42814</c:v>
                </c:pt>
                <c:pt idx="112">
                  <c:v>42811</c:v>
                </c:pt>
                <c:pt idx="113">
                  <c:v>42810</c:v>
                </c:pt>
                <c:pt idx="114">
                  <c:v>42809</c:v>
                </c:pt>
                <c:pt idx="115">
                  <c:v>42808</c:v>
                </c:pt>
                <c:pt idx="116">
                  <c:v>42807</c:v>
                </c:pt>
                <c:pt idx="117">
                  <c:v>42804</c:v>
                </c:pt>
                <c:pt idx="118">
                  <c:v>42803</c:v>
                </c:pt>
                <c:pt idx="119">
                  <c:v>42802</c:v>
                </c:pt>
                <c:pt idx="120">
                  <c:v>42801</c:v>
                </c:pt>
                <c:pt idx="121">
                  <c:v>42800</c:v>
                </c:pt>
                <c:pt idx="122">
                  <c:v>42797</c:v>
                </c:pt>
                <c:pt idx="123">
                  <c:v>42796</c:v>
                </c:pt>
                <c:pt idx="124">
                  <c:v>42795</c:v>
                </c:pt>
                <c:pt idx="125">
                  <c:v>42794</c:v>
                </c:pt>
                <c:pt idx="126">
                  <c:v>42793</c:v>
                </c:pt>
                <c:pt idx="127">
                  <c:v>42790</c:v>
                </c:pt>
                <c:pt idx="128">
                  <c:v>42789</c:v>
                </c:pt>
                <c:pt idx="129">
                  <c:v>42788</c:v>
                </c:pt>
                <c:pt idx="130">
                  <c:v>42787</c:v>
                </c:pt>
                <c:pt idx="131">
                  <c:v>42786</c:v>
                </c:pt>
                <c:pt idx="132">
                  <c:v>42783</c:v>
                </c:pt>
                <c:pt idx="133">
                  <c:v>42782</c:v>
                </c:pt>
                <c:pt idx="134">
                  <c:v>42781</c:v>
                </c:pt>
                <c:pt idx="135">
                  <c:v>42780</c:v>
                </c:pt>
                <c:pt idx="136">
                  <c:v>42779</c:v>
                </c:pt>
                <c:pt idx="137">
                  <c:v>42776</c:v>
                </c:pt>
                <c:pt idx="138">
                  <c:v>42775</c:v>
                </c:pt>
                <c:pt idx="139">
                  <c:v>42774</c:v>
                </c:pt>
                <c:pt idx="140">
                  <c:v>42773</c:v>
                </c:pt>
                <c:pt idx="141">
                  <c:v>42772</c:v>
                </c:pt>
                <c:pt idx="142">
                  <c:v>42770</c:v>
                </c:pt>
                <c:pt idx="143">
                  <c:v>42769</c:v>
                </c:pt>
                <c:pt idx="144">
                  <c:v>42761</c:v>
                </c:pt>
                <c:pt idx="145">
                  <c:v>42760</c:v>
                </c:pt>
                <c:pt idx="146">
                  <c:v>42759</c:v>
                </c:pt>
                <c:pt idx="147">
                  <c:v>42758</c:v>
                </c:pt>
                <c:pt idx="148">
                  <c:v>42757</c:v>
                </c:pt>
                <c:pt idx="149">
                  <c:v>42755</c:v>
                </c:pt>
                <c:pt idx="150">
                  <c:v>42754</c:v>
                </c:pt>
                <c:pt idx="151">
                  <c:v>42753</c:v>
                </c:pt>
                <c:pt idx="152">
                  <c:v>42752</c:v>
                </c:pt>
                <c:pt idx="153">
                  <c:v>42751</c:v>
                </c:pt>
                <c:pt idx="154">
                  <c:v>42748</c:v>
                </c:pt>
                <c:pt idx="155">
                  <c:v>42747</c:v>
                </c:pt>
                <c:pt idx="156">
                  <c:v>42746</c:v>
                </c:pt>
                <c:pt idx="157">
                  <c:v>42745</c:v>
                </c:pt>
                <c:pt idx="158">
                  <c:v>42744</c:v>
                </c:pt>
                <c:pt idx="159">
                  <c:v>42741</c:v>
                </c:pt>
                <c:pt idx="160">
                  <c:v>42740</c:v>
                </c:pt>
                <c:pt idx="161">
                  <c:v>42739</c:v>
                </c:pt>
                <c:pt idx="162">
                  <c:v>42738</c:v>
                </c:pt>
                <c:pt idx="163">
                  <c:v>42734</c:v>
                </c:pt>
                <c:pt idx="164">
                  <c:v>42733</c:v>
                </c:pt>
                <c:pt idx="165">
                  <c:v>42732</c:v>
                </c:pt>
                <c:pt idx="166">
                  <c:v>42731</c:v>
                </c:pt>
                <c:pt idx="167">
                  <c:v>42730</c:v>
                </c:pt>
                <c:pt idx="168">
                  <c:v>42727</c:v>
                </c:pt>
                <c:pt idx="169">
                  <c:v>42726</c:v>
                </c:pt>
                <c:pt idx="170">
                  <c:v>42725</c:v>
                </c:pt>
                <c:pt idx="171">
                  <c:v>42724</c:v>
                </c:pt>
                <c:pt idx="172">
                  <c:v>42723</c:v>
                </c:pt>
                <c:pt idx="173">
                  <c:v>42720</c:v>
                </c:pt>
                <c:pt idx="174">
                  <c:v>42719</c:v>
                </c:pt>
                <c:pt idx="175">
                  <c:v>42718</c:v>
                </c:pt>
                <c:pt idx="176">
                  <c:v>42717</c:v>
                </c:pt>
                <c:pt idx="177">
                  <c:v>42716</c:v>
                </c:pt>
                <c:pt idx="178">
                  <c:v>42713</c:v>
                </c:pt>
                <c:pt idx="179">
                  <c:v>42712</c:v>
                </c:pt>
                <c:pt idx="180">
                  <c:v>42711</c:v>
                </c:pt>
                <c:pt idx="181">
                  <c:v>42710</c:v>
                </c:pt>
                <c:pt idx="182">
                  <c:v>42709</c:v>
                </c:pt>
                <c:pt idx="183">
                  <c:v>42706</c:v>
                </c:pt>
                <c:pt idx="184">
                  <c:v>42705</c:v>
                </c:pt>
                <c:pt idx="185">
                  <c:v>42704</c:v>
                </c:pt>
                <c:pt idx="186">
                  <c:v>42703</c:v>
                </c:pt>
                <c:pt idx="187">
                  <c:v>42702</c:v>
                </c:pt>
                <c:pt idx="188">
                  <c:v>42699</c:v>
                </c:pt>
                <c:pt idx="189">
                  <c:v>42698</c:v>
                </c:pt>
                <c:pt idx="190">
                  <c:v>42697</c:v>
                </c:pt>
                <c:pt idx="191">
                  <c:v>42696</c:v>
                </c:pt>
                <c:pt idx="192">
                  <c:v>42695</c:v>
                </c:pt>
                <c:pt idx="193">
                  <c:v>42692</c:v>
                </c:pt>
                <c:pt idx="194">
                  <c:v>42691</c:v>
                </c:pt>
                <c:pt idx="195">
                  <c:v>42690</c:v>
                </c:pt>
                <c:pt idx="196">
                  <c:v>42689</c:v>
                </c:pt>
                <c:pt idx="197">
                  <c:v>42688</c:v>
                </c:pt>
                <c:pt idx="198">
                  <c:v>42685</c:v>
                </c:pt>
                <c:pt idx="199">
                  <c:v>42684</c:v>
                </c:pt>
                <c:pt idx="200">
                  <c:v>42683</c:v>
                </c:pt>
                <c:pt idx="201">
                  <c:v>42682</c:v>
                </c:pt>
                <c:pt idx="202">
                  <c:v>42681</c:v>
                </c:pt>
                <c:pt idx="203">
                  <c:v>42678</c:v>
                </c:pt>
                <c:pt idx="204">
                  <c:v>42677</c:v>
                </c:pt>
                <c:pt idx="205">
                  <c:v>42676</c:v>
                </c:pt>
                <c:pt idx="206">
                  <c:v>42675</c:v>
                </c:pt>
                <c:pt idx="207">
                  <c:v>42674</c:v>
                </c:pt>
                <c:pt idx="208">
                  <c:v>42671</c:v>
                </c:pt>
                <c:pt idx="209">
                  <c:v>42670</c:v>
                </c:pt>
                <c:pt idx="210">
                  <c:v>42669</c:v>
                </c:pt>
                <c:pt idx="211">
                  <c:v>42668</c:v>
                </c:pt>
                <c:pt idx="212">
                  <c:v>42667</c:v>
                </c:pt>
                <c:pt idx="213">
                  <c:v>42664</c:v>
                </c:pt>
                <c:pt idx="214">
                  <c:v>42663</c:v>
                </c:pt>
                <c:pt idx="215">
                  <c:v>42662</c:v>
                </c:pt>
                <c:pt idx="216">
                  <c:v>42661</c:v>
                </c:pt>
                <c:pt idx="217">
                  <c:v>42660</c:v>
                </c:pt>
                <c:pt idx="218">
                  <c:v>42657</c:v>
                </c:pt>
                <c:pt idx="219">
                  <c:v>42656</c:v>
                </c:pt>
                <c:pt idx="220">
                  <c:v>42655</c:v>
                </c:pt>
                <c:pt idx="221">
                  <c:v>42654</c:v>
                </c:pt>
                <c:pt idx="222">
                  <c:v>42653</c:v>
                </c:pt>
                <c:pt idx="223">
                  <c:v>42652</c:v>
                </c:pt>
                <c:pt idx="224">
                  <c:v>42651</c:v>
                </c:pt>
                <c:pt idx="225">
                  <c:v>42643</c:v>
                </c:pt>
                <c:pt idx="226">
                  <c:v>42642</c:v>
                </c:pt>
                <c:pt idx="227">
                  <c:v>42641</c:v>
                </c:pt>
                <c:pt idx="228">
                  <c:v>42640</c:v>
                </c:pt>
                <c:pt idx="229">
                  <c:v>42639</c:v>
                </c:pt>
                <c:pt idx="230">
                  <c:v>42636</c:v>
                </c:pt>
                <c:pt idx="231">
                  <c:v>42635</c:v>
                </c:pt>
                <c:pt idx="232">
                  <c:v>42634</c:v>
                </c:pt>
                <c:pt idx="233">
                  <c:v>42633</c:v>
                </c:pt>
                <c:pt idx="234">
                  <c:v>42632</c:v>
                </c:pt>
                <c:pt idx="235">
                  <c:v>42631</c:v>
                </c:pt>
                <c:pt idx="236">
                  <c:v>42627</c:v>
                </c:pt>
                <c:pt idx="237">
                  <c:v>42626</c:v>
                </c:pt>
                <c:pt idx="238">
                  <c:v>42625</c:v>
                </c:pt>
                <c:pt idx="239">
                  <c:v>42622</c:v>
                </c:pt>
                <c:pt idx="240">
                  <c:v>42621</c:v>
                </c:pt>
                <c:pt idx="241">
                  <c:v>42620</c:v>
                </c:pt>
                <c:pt idx="242">
                  <c:v>42619</c:v>
                </c:pt>
                <c:pt idx="243">
                  <c:v>42618</c:v>
                </c:pt>
                <c:pt idx="244">
                  <c:v>42615</c:v>
                </c:pt>
                <c:pt idx="245">
                  <c:v>42614</c:v>
                </c:pt>
                <c:pt idx="246">
                  <c:v>42613</c:v>
                </c:pt>
                <c:pt idx="247">
                  <c:v>42612</c:v>
                </c:pt>
                <c:pt idx="248">
                  <c:v>42611</c:v>
                </c:pt>
                <c:pt idx="249">
                  <c:v>42608</c:v>
                </c:pt>
                <c:pt idx="250">
                  <c:v>42607</c:v>
                </c:pt>
                <c:pt idx="251">
                  <c:v>42606</c:v>
                </c:pt>
                <c:pt idx="252">
                  <c:v>42605</c:v>
                </c:pt>
                <c:pt idx="253">
                  <c:v>42604</c:v>
                </c:pt>
                <c:pt idx="254">
                  <c:v>42601</c:v>
                </c:pt>
                <c:pt idx="255">
                  <c:v>42600</c:v>
                </c:pt>
                <c:pt idx="256">
                  <c:v>42599</c:v>
                </c:pt>
                <c:pt idx="257">
                  <c:v>42598</c:v>
                </c:pt>
                <c:pt idx="258">
                  <c:v>42597</c:v>
                </c:pt>
                <c:pt idx="259">
                  <c:v>42594</c:v>
                </c:pt>
                <c:pt idx="260">
                  <c:v>42593</c:v>
                </c:pt>
                <c:pt idx="261">
                  <c:v>42592</c:v>
                </c:pt>
                <c:pt idx="262">
                  <c:v>42591</c:v>
                </c:pt>
                <c:pt idx="263">
                  <c:v>42590</c:v>
                </c:pt>
                <c:pt idx="264">
                  <c:v>42587</c:v>
                </c:pt>
                <c:pt idx="265">
                  <c:v>42586</c:v>
                </c:pt>
                <c:pt idx="266">
                  <c:v>42585</c:v>
                </c:pt>
                <c:pt idx="267">
                  <c:v>42584</c:v>
                </c:pt>
                <c:pt idx="268">
                  <c:v>42583</c:v>
                </c:pt>
                <c:pt idx="269">
                  <c:v>42580</c:v>
                </c:pt>
                <c:pt idx="270">
                  <c:v>42579</c:v>
                </c:pt>
                <c:pt idx="271">
                  <c:v>42578</c:v>
                </c:pt>
                <c:pt idx="272">
                  <c:v>42577</c:v>
                </c:pt>
                <c:pt idx="273">
                  <c:v>42576</c:v>
                </c:pt>
                <c:pt idx="274">
                  <c:v>42573</c:v>
                </c:pt>
                <c:pt idx="275">
                  <c:v>42572</c:v>
                </c:pt>
                <c:pt idx="276">
                  <c:v>42571</c:v>
                </c:pt>
                <c:pt idx="277">
                  <c:v>42570</c:v>
                </c:pt>
                <c:pt idx="278">
                  <c:v>42569</c:v>
                </c:pt>
                <c:pt idx="279">
                  <c:v>42566</c:v>
                </c:pt>
                <c:pt idx="280">
                  <c:v>42565</c:v>
                </c:pt>
                <c:pt idx="281">
                  <c:v>42564</c:v>
                </c:pt>
                <c:pt idx="282">
                  <c:v>42563</c:v>
                </c:pt>
                <c:pt idx="283">
                  <c:v>42562</c:v>
                </c:pt>
                <c:pt idx="284">
                  <c:v>42559</c:v>
                </c:pt>
                <c:pt idx="285">
                  <c:v>42558</c:v>
                </c:pt>
                <c:pt idx="286">
                  <c:v>42557</c:v>
                </c:pt>
                <c:pt idx="287">
                  <c:v>42556</c:v>
                </c:pt>
                <c:pt idx="288">
                  <c:v>42555</c:v>
                </c:pt>
                <c:pt idx="289">
                  <c:v>42552</c:v>
                </c:pt>
                <c:pt idx="290">
                  <c:v>42551</c:v>
                </c:pt>
                <c:pt idx="291">
                  <c:v>42550</c:v>
                </c:pt>
                <c:pt idx="292">
                  <c:v>42549</c:v>
                </c:pt>
                <c:pt idx="293">
                  <c:v>42548</c:v>
                </c:pt>
                <c:pt idx="294">
                  <c:v>42545</c:v>
                </c:pt>
                <c:pt idx="295">
                  <c:v>42544</c:v>
                </c:pt>
                <c:pt idx="296">
                  <c:v>42543</c:v>
                </c:pt>
                <c:pt idx="297">
                  <c:v>42542</c:v>
                </c:pt>
                <c:pt idx="298">
                  <c:v>42541</c:v>
                </c:pt>
                <c:pt idx="299">
                  <c:v>42538</c:v>
                </c:pt>
                <c:pt idx="300">
                  <c:v>42537</c:v>
                </c:pt>
                <c:pt idx="301">
                  <c:v>42536</c:v>
                </c:pt>
                <c:pt idx="302">
                  <c:v>42535</c:v>
                </c:pt>
                <c:pt idx="303">
                  <c:v>42534</c:v>
                </c:pt>
                <c:pt idx="304">
                  <c:v>42533</c:v>
                </c:pt>
                <c:pt idx="305">
                  <c:v>42529</c:v>
                </c:pt>
                <c:pt idx="306">
                  <c:v>42528</c:v>
                </c:pt>
                <c:pt idx="307">
                  <c:v>42527</c:v>
                </c:pt>
                <c:pt idx="308">
                  <c:v>42524</c:v>
                </c:pt>
                <c:pt idx="309">
                  <c:v>42523</c:v>
                </c:pt>
                <c:pt idx="310">
                  <c:v>42522</c:v>
                </c:pt>
                <c:pt idx="311">
                  <c:v>42521</c:v>
                </c:pt>
                <c:pt idx="312">
                  <c:v>42520</c:v>
                </c:pt>
                <c:pt idx="313">
                  <c:v>42517</c:v>
                </c:pt>
                <c:pt idx="314">
                  <c:v>42516</c:v>
                </c:pt>
                <c:pt idx="315">
                  <c:v>42515</c:v>
                </c:pt>
                <c:pt idx="316">
                  <c:v>42514</c:v>
                </c:pt>
                <c:pt idx="317">
                  <c:v>42513</c:v>
                </c:pt>
                <c:pt idx="318">
                  <c:v>42510</c:v>
                </c:pt>
                <c:pt idx="319">
                  <c:v>42509</c:v>
                </c:pt>
                <c:pt idx="320">
                  <c:v>42508</c:v>
                </c:pt>
                <c:pt idx="321">
                  <c:v>42507</c:v>
                </c:pt>
                <c:pt idx="322">
                  <c:v>42506</c:v>
                </c:pt>
                <c:pt idx="323">
                  <c:v>42503</c:v>
                </c:pt>
                <c:pt idx="324">
                  <c:v>42502</c:v>
                </c:pt>
                <c:pt idx="325">
                  <c:v>42501</c:v>
                </c:pt>
                <c:pt idx="326">
                  <c:v>42500</c:v>
                </c:pt>
                <c:pt idx="327">
                  <c:v>42499</c:v>
                </c:pt>
                <c:pt idx="328">
                  <c:v>42496</c:v>
                </c:pt>
                <c:pt idx="329">
                  <c:v>42495</c:v>
                </c:pt>
                <c:pt idx="330">
                  <c:v>42494</c:v>
                </c:pt>
                <c:pt idx="331">
                  <c:v>42493</c:v>
                </c:pt>
                <c:pt idx="332">
                  <c:v>42489</c:v>
                </c:pt>
                <c:pt idx="333">
                  <c:v>42488</c:v>
                </c:pt>
                <c:pt idx="334">
                  <c:v>42487</c:v>
                </c:pt>
                <c:pt idx="335">
                  <c:v>42486</c:v>
                </c:pt>
                <c:pt idx="336">
                  <c:v>42485</c:v>
                </c:pt>
                <c:pt idx="337">
                  <c:v>42482</c:v>
                </c:pt>
                <c:pt idx="338">
                  <c:v>42481</c:v>
                </c:pt>
                <c:pt idx="339">
                  <c:v>42480</c:v>
                </c:pt>
                <c:pt idx="340">
                  <c:v>42479</c:v>
                </c:pt>
                <c:pt idx="341">
                  <c:v>42478</c:v>
                </c:pt>
                <c:pt idx="342">
                  <c:v>42475</c:v>
                </c:pt>
                <c:pt idx="343">
                  <c:v>42474</c:v>
                </c:pt>
                <c:pt idx="344">
                  <c:v>42473</c:v>
                </c:pt>
                <c:pt idx="345">
                  <c:v>42472</c:v>
                </c:pt>
                <c:pt idx="346">
                  <c:v>42471</c:v>
                </c:pt>
                <c:pt idx="347">
                  <c:v>42468</c:v>
                </c:pt>
                <c:pt idx="348">
                  <c:v>42467</c:v>
                </c:pt>
                <c:pt idx="349">
                  <c:v>42466</c:v>
                </c:pt>
                <c:pt idx="350">
                  <c:v>42465</c:v>
                </c:pt>
                <c:pt idx="351">
                  <c:v>42461</c:v>
                </c:pt>
                <c:pt idx="352">
                  <c:v>42460</c:v>
                </c:pt>
                <c:pt idx="353">
                  <c:v>42459</c:v>
                </c:pt>
                <c:pt idx="354">
                  <c:v>42458</c:v>
                </c:pt>
                <c:pt idx="355">
                  <c:v>42457</c:v>
                </c:pt>
                <c:pt idx="356">
                  <c:v>42454</c:v>
                </c:pt>
                <c:pt idx="357">
                  <c:v>42453</c:v>
                </c:pt>
                <c:pt idx="358">
                  <c:v>42452</c:v>
                </c:pt>
                <c:pt idx="359">
                  <c:v>42451</c:v>
                </c:pt>
                <c:pt idx="360">
                  <c:v>42450</c:v>
                </c:pt>
                <c:pt idx="361">
                  <c:v>42447</c:v>
                </c:pt>
                <c:pt idx="362">
                  <c:v>42446</c:v>
                </c:pt>
                <c:pt idx="363">
                  <c:v>42445</c:v>
                </c:pt>
                <c:pt idx="364">
                  <c:v>42444</c:v>
                </c:pt>
                <c:pt idx="365">
                  <c:v>42443</c:v>
                </c:pt>
                <c:pt idx="366">
                  <c:v>42440</c:v>
                </c:pt>
                <c:pt idx="367">
                  <c:v>42439</c:v>
                </c:pt>
                <c:pt idx="368">
                  <c:v>42438</c:v>
                </c:pt>
                <c:pt idx="369">
                  <c:v>42437</c:v>
                </c:pt>
                <c:pt idx="370">
                  <c:v>42436</c:v>
                </c:pt>
                <c:pt idx="371">
                  <c:v>42433</c:v>
                </c:pt>
                <c:pt idx="372">
                  <c:v>42432</c:v>
                </c:pt>
                <c:pt idx="373">
                  <c:v>42431</c:v>
                </c:pt>
                <c:pt idx="374">
                  <c:v>42430</c:v>
                </c:pt>
                <c:pt idx="375">
                  <c:v>42429</c:v>
                </c:pt>
                <c:pt idx="376">
                  <c:v>42426</c:v>
                </c:pt>
                <c:pt idx="377">
                  <c:v>42425</c:v>
                </c:pt>
                <c:pt idx="378">
                  <c:v>42424</c:v>
                </c:pt>
                <c:pt idx="379">
                  <c:v>42423</c:v>
                </c:pt>
                <c:pt idx="380">
                  <c:v>42422</c:v>
                </c:pt>
                <c:pt idx="381">
                  <c:v>42419</c:v>
                </c:pt>
                <c:pt idx="382">
                  <c:v>42418</c:v>
                </c:pt>
                <c:pt idx="383">
                  <c:v>42417</c:v>
                </c:pt>
                <c:pt idx="384">
                  <c:v>42416</c:v>
                </c:pt>
                <c:pt idx="385">
                  <c:v>42415</c:v>
                </c:pt>
                <c:pt idx="386">
                  <c:v>42414</c:v>
                </c:pt>
                <c:pt idx="387">
                  <c:v>42406</c:v>
                </c:pt>
                <c:pt idx="388">
                  <c:v>42405</c:v>
                </c:pt>
                <c:pt idx="389">
                  <c:v>42404</c:v>
                </c:pt>
                <c:pt idx="390">
                  <c:v>42403</c:v>
                </c:pt>
                <c:pt idx="391">
                  <c:v>42402</c:v>
                </c:pt>
                <c:pt idx="392">
                  <c:v>42401</c:v>
                </c:pt>
                <c:pt idx="393">
                  <c:v>42398</c:v>
                </c:pt>
                <c:pt idx="394">
                  <c:v>42397</c:v>
                </c:pt>
                <c:pt idx="395">
                  <c:v>42396</c:v>
                </c:pt>
                <c:pt idx="396">
                  <c:v>42395</c:v>
                </c:pt>
                <c:pt idx="397">
                  <c:v>42394</c:v>
                </c:pt>
                <c:pt idx="398">
                  <c:v>42391</c:v>
                </c:pt>
                <c:pt idx="399">
                  <c:v>42390</c:v>
                </c:pt>
                <c:pt idx="400">
                  <c:v>42389</c:v>
                </c:pt>
                <c:pt idx="401">
                  <c:v>42388</c:v>
                </c:pt>
                <c:pt idx="402">
                  <c:v>42387</c:v>
                </c:pt>
                <c:pt idx="403">
                  <c:v>42384</c:v>
                </c:pt>
                <c:pt idx="404">
                  <c:v>42383</c:v>
                </c:pt>
                <c:pt idx="405">
                  <c:v>42382</c:v>
                </c:pt>
                <c:pt idx="406">
                  <c:v>42381</c:v>
                </c:pt>
                <c:pt idx="407">
                  <c:v>42380</c:v>
                </c:pt>
                <c:pt idx="408">
                  <c:v>42377</c:v>
                </c:pt>
                <c:pt idx="409">
                  <c:v>42376</c:v>
                </c:pt>
                <c:pt idx="410">
                  <c:v>42375</c:v>
                </c:pt>
                <c:pt idx="411">
                  <c:v>42374</c:v>
                </c:pt>
                <c:pt idx="412">
                  <c:v>42373</c:v>
                </c:pt>
                <c:pt idx="413">
                  <c:v>42369</c:v>
                </c:pt>
                <c:pt idx="414">
                  <c:v>42368</c:v>
                </c:pt>
                <c:pt idx="415">
                  <c:v>42367</c:v>
                </c:pt>
                <c:pt idx="416">
                  <c:v>42366</c:v>
                </c:pt>
                <c:pt idx="417">
                  <c:v>42363</c:v>
                </c:pt>
                <c:pt idx="418">
                  <c:v>42362</c:v>
                </c:pt>
                <c:pt idx="419">
                  <c:v>42361</c:v>
                </c:pt>
                <c:pt idx="420">
                  <c:v>42360</c:v>
                </c:pt>
                <c:pt idx="421">
                  <c:v>42359</c:v>
                </c:pt>
                <c:pt idx="422">
                  <c:v>42356</c:v>
                </c:pt>
                <c:pt idx="423">
                  <c:v>42355</c:v>
                </c:pt>
                <c:pt idx="424">
                  <c:v>42354</c:v>
                </c:pt>
                <c:pt idx="425">
                  <c:v>42353</c:v>
                </c:pt>
                <c:pt idx="426">
                  <c:v>42352</c:v>
                </c:pt>
                <c:pt idx="427">
                  <c:v>42349</c:v>
                </c:pt>
                <c:pt idx="428">
                  <c:v>42348</c:v>
                </c:pt>
                <c:pt idx="429">
                  <c:v>42347</c:v>
                </c:pt>
                <c:pt idx="430">
                  <c:v>42346</c:v>
                </c:pt>
                <c:pt idx="431">
                  <c:v>42345</c:v>
                </c:pt>
                <c:pt idx="432">
                  <c:v>42342</c:v>
                </c:pt>
                <c:pt idx="433">
                  <c:v>42341</c:v>
                </c:pt>
                <c:pt idx="434">
                  <c:v>42340</c:v>
                </c:pt>
                <c:pt idx="435">
                  <c:v>42339</c:v>
                </c:pt>
                <c:pt idx="436">
                  <c:v>42338</c:v>
                </c:pt>
                <c:pt idx="437">
                  <c:v>42335</c:v>
                </c:pt>
                <c:pt idx="438">
                  <c:v>42334</c:v>
                </c:pt>
                <c:pt idx="439">
                  <c:v>42333</c:v>
                </c:pt>
                <c:pt idx="440">
                  <c:v>42332</c:v>
                </c:pt>
                <c:pt idx="441">
                  <c:v>42331</c:v>
                </c:pt>
                <c:pt idx="442">
                  <c:v>42328</c:v>
                </c:pt>
                <c:pt idx="443">
                  <c:v>42327</c:v>
                </c:pt>
                <c:pt idx="444">
                  <c:v>42326</c:v>
                </c:pt>
                <c:pt idx="445">
                  <c:v>42325</c:v>
                </c:pt>
                <c:pt idx="446">
                  <c:v>42324</c:v>
                </c:pt>
                <c:pt idx="447">
                  <c:v>42321</c:v>
                </c:pt>
                <c:pt idx="448">
                  <c:v>42320</c:v>
                </c:pt>
                <c:pt idx="449">
                  <c:v>42319</c:v>
                </c:pt>
                <c:pt idx="450">
                  <c:v>42318</c:v>
                </c:pt>
                <c:pt idx="451">
                  <c:v>42317</c:v>
                </c:pt>
                <c:pt idx="452">
                  <c:v>42314</c:v>
                </c:pt>
                <c:pt idx="453">
                  <c:v>42313</c:v>
                </c:pt>
                <c:pt idx="454">
                  <c:v>42312</c:v>
                </c:pt>
                <c:pt idx="455">
                  <c:v>42311</c:v>
                </c:pt>
                <c:pt idx="456">
                  <c:v>42310</c:v>
                </c:pt>
                <c:pt idx="457">
                  <c:v>42307</c:v>
                </c:pt>
                <c:pt idx="458">
                  <c:v>42306</c:v>
                </c:pt>
                <c:pt idx="459">
                  <c:v>42305</c:v>
                </c:pt>
                <c:pt idx="460">
                  <c:v>42304</c:v>
                </c:pt>
                <c:pt idx="461">
                  <c:v>42303</c:v>
                </c:pt>
                <c:pt idx="462">
                  <c:v>42300</c:v>
                </c:pt>
                <c:pt idx="463">
                  <c:v>42299</c:v>
                </c:pt>
                <c:pt idx="464">
                  <c:v>42298</c:v>
                </c:pt>
                <c:pt idx="465">
                  <c:v>42297</c:v>
                </c:pt>
                <c:pt idx="466">
                  <c:v>42296</c:v>
                </c:pt>
                <c:pt idx="467">
                  <c:v>42293</c:v>
                </c:pt>
                <c:pt idx="468">
                  <c:v>42292</c:v>
                </c:pt>
                <c:pt idx="469">
                  <c:v>42291</c:v>
                </c:pt>
                <c:pt idx="470">
                  <c:v>42290</c:v>
                </c:pt>
                <c:pt idx="471">
                  <c:v>42289</c:v>
                </c:pt>
                <c:pt idx="472">
                  <c:v>42287</c:v>
                </c:pt>
                <c:pt idx="473">
                  <c:v>42286</c:v>
                </c:pt>
                <c:pt idx="474">
                  <c:v>42285</c:v>
                </c:pt>
                <c:pt idx="475">
                  <c:v>42277</c:v>
                </c:pt>
                <c:pt idx="476">
                  <c:v>42276</c:v>
                </c:pt>
                <c:pt idx="477">
                  <c:v>42275</c:v>
                </c:pt>
                <c:pt idx="478">
                  <c:v>42272</c:v>
                </c:pt>
                <c:pt idx="479">
                  <c:v>42271</c:v>
                </c:pt>
                <c:pt idx="480">
                  <c:v>42270</c:v>
                </c:pt>
                <c:pt idx="481">
                  <c:v>42269</c:v>
                </c:pt>
                <c:pt idx="482">
                  <c:v>42268</c:v>
                </c:pt>
                <c:pt idx="483">
                  <c:v>42265</c:v>
                </c:pt>
                <c:pt idx="484">
                  <c:v>42264</c:v>
                </c:pt>
                <c:pt idx="485">
                  <c:v>42263</c:v>
                </c:pt>
                <c:pt idx="486">
                  <c:v>42262</c:v>
                </c:pt>
                <c:pt idx="487">
                  <c:v>42261</c:v>
                </c:pt>
                <c:pt idx="488">
                  <c:v>42258</c:v>
                </c:pt>
                <c:pt idx="489">
                  <c:v>42257</c:v>
                </c:pt>
                <c:pt idx="490">
                  <c:v>42256</c:v>
                </c:pt>
                <c:pt idx="491">
                  <c:v>42255</c:v>
                </c:pt>
                <c:pt idx="492">
                  <c:v>42254</c:v>
                </c:pt>
                <c:pt idx="493">
                  <c:v>42253</c:v>
                </c:pt>
                <c:pt idx="494">
                  <c:v>42249</c:v>
                </c:pt>
                <c:pt idx="495">
                  <c:v>42248</c:v>
                </c:pt>
                <c:pt idx="496">
                  <c:v>42247</c:v>
                </c:pt>
                <c:pt idx="497">
                  <c:v>42244</c:v>
                </c:pt>
                <c:pt idx="498">
                  <c:v>42243</c:v>
                </c:pt>
                <c:pt idx="499">
                  <c:v>42242</c:v>
                </c:pt>
                <c:pt idx="500">
                  <c:v>42241</c:v>
                </c:pt>
                <c:pt idx="501">
                  <c:v>42240</c:v>
                </c:pt>
                <c:pt idx="502">
                  <c:v>42237</c:v>
                </c:pt>
                <c:pt idx="503">
                  <c:v>42236</c:v>
                </c:pt>
                <c:pt idx="504">
                  <c:v>42235</c:v>
                </c:pt>
                <c:pt idx="505">
                  <c:v>42234</c:v>
                </c:pt>
                <c:pt idx="506">
                  <c:v>42233</c:v>
                </c:pt>
                <c:pt idx="507">
                  <c:v>42230</c:v>
                </c:pt>
                <c:pt idx="508">
                  <c:v>42229</c:v>
                </c:pt>
                <c:pt idx="509">
                  <c:v>42228</c:v>
                </c:pt>
                <c:pt idx="510">
                  <c:v>42227</c:v>
                </c:pt>
                <c:pt idx="511">
                  <c:v>42226</c:v>
                </c:pt>
                <c:pt idx="512">
                  <c:v>42223</c:v>
                </c:pt>
                <c:pt idx="513">
                  <c:v>42222</c:v>
                </c:pt>
                <c:pt idx="514">
                  <c:v>42221</c:v>
                </c:pt>
                <c:pt idx="515">
                  <c:v>42220</c:v>
                </c:pt>
                <c:pt idx="516">
                  <c:v>42219</c:v>
                </c:pt>
                <c:pt idx="517">
                  <c:v>42216</c:v>
                </c:pt>
                <c:pt idx="518">
                  <c:v>42215</c:v>
                </c:pt>
                <c:pt idx="519">
                  <c:v>42214</c:v>
                </c:pt>
                <c:pt idx="520">
                  <c:v>42213</c:v>
                </c:pt>
                <c:pt idx="521">
                  <c:v>42212</c:v>
                </c:pt>
                <c:pt idx="522">
                  <c:v>42209</c:v>
                </c:pt>
                <c:pt idx="523">
                  <c:v>42208</c:v>
                </c:pt>
                <c:pt idx="524">
                  <c:v>42207</c:v>
                </c:pt>
                <c:pt idx="525">
                  <c:v>42206</c:v>
                </c:pt>
                <c:pt idx="526">
                  <c:v>42205</c:v>
                </c:pt>
                <c:pt idx="527">
                  <c:v>42202</c:v>
                </c:pt>
                <c:pt idx="528">
                  <c:v>42201</c:v>
                </c:pt>
                <c:pt idx="529">
                  <c:v>42200</c:v>
                </c:pt>
                <c:pt idx="530">
                  <c:v>42199</c:v>
                </c:pt>
                <c:pt idx="531">
                  <c:v>42198</c:v>
                </c:pt>
                <c:pt idx="532">
                  <c:v>42195</c:v>
                </c:pt>
                <c:pt idx="533">
                  <c:v>42194</c:v>
                </c:pt>
                <c:pt idx="534">
                  <c:v>42193</c:v>
                </c:pt>
                <c:pt idx="535">
                  <c:v>42192</c:v>
                </c:pt>
                <c:pt idx="536">
                  <c:v>42191</c:v>
                </c:pt>
                <c:pt idx="537">
                  <c:v>42188</c:v>
                </c:pt>
                <c:pt idx="538">
                  <c:v>42187</c:v>
                </c:pt>
                <c:pt idx="539">
                  <c:v>42186</c:v>
                </c:pt>
                <c:pt idx="540">
                  <c:v>42185</c:v>
                </c:pt>
                <c:pt idx="541">
                  <c:v>42184</c:v>
                </c:pt>
                <c:pt idx="542">
                  <c:v>42181</c:v>
                </c:pt>
                <c:pt idx="543">
                  <c:v>42180</c:v>
                </c:pt>
                <c:pt idx="544">
                  <c:v>42179</c:v>
                </c:pt>
                <c:pt idx="545">
                  <c:v>42178</c:v>
                </c:pt>
                <c:pt idx="546">
                  <c:v>42174</c:v>
                </c:pt>
                <c:pt idx="547">
                  <c:v>42173</c:v>
                </c:pt>
                <c:pt idx="548">
                  <c:v>42172</c:v>
                </c:pt>
                <c:pt idx="549">
                  <c:v>42171</c:v>
                </c:pt>
                <c:pt idx="550">
                  <c:v>42170</c:v>
                </c:pt>
                <c:pt idx="551">
                  <c:v>42167</c:v>
                </c:pt>
                <c:pt idx="552">
                  <c:v>42166</c:v>
                </c:pt>
                <c:pt idx="553">
                  <c:v>42165</c:v>
                </c:pt>
                <c:pt idx="554">
                  <c:v>42164</c:v>
                </c:pt>
                <c:pt idx="555">
                  <c:v>42163</c:v>
                </c:pt>
                <c:pt idx="556">
                  <c:v>42160</c:v>
                </c:pt>
                <c:pt idx="557">
                  <c:v>42159</c:v>
                </c:pt>
                <c:pt idx="558">
                  <c:v>42158</c:v>
                </c:pt>
                <c:pt idx="559">
                  <c:v>42157</c:v>
                </c:pt>
                <c:pt idx="560">
                  <c:v>42156</c:v>
                </c:pt>
                <c:pt idx="561">
                  <c:v>42153</c:v>
                </c:pt>
                <c:pt idx="562">
                  <c:v>42152</c:v>
                </c:pt>
                <c:pt idx="563">
                  <c:v>42151</c:v>
                </c:pt>
                <c:pt idx="564">
                  <c:v>42150</c:v>
                </c:pt>
                <c:pt idx="565">
                  <c:v>42149</c:v>
                </c:pt>
                <c:pt idx="566">
                  <c:v>42146</c:v>
                </c:pt>
                <c:pt idx="567">
                  <c:v>42145</c:v>
                </c:pt>
                <c:pt idx="568">
                  <c:v>42144</c:v>
                </c:pt>
                <c:pt idx="569">
                  <c:v>42143</c:v>
                </c:pt>
                <c:pt idx="570">
                  <c:v>42142</c:v>
                </c:pt>
                <c:pt idx="571">
                  <c:v>42139</c:v>
                </c:pt>
                <c:pt idx="572">
                  <c:v>42138</c:v>
                </c:pt>
                <c:pt idx="573">
                  <c:v>42137</c:v>
                </c:pt>
                <c:pt idx="574">
                  <c:v>42136</c:v>
                </c:pt>
                <c:pt idx="575">
                  <c:v>42135</c:v>
                </c:pt>
                <c:pt idx="576">
                  <c:v>42132</c:v>
                </c:pt>
                <c:pt idx="577">
                  <c:v>42131</c:v>
                </c:pt>
                <c:pt idx="578">
                  <c:v>42130</c:v>
                </c:pt>
                <c:pt idx="579">
                  <c:v>42129</c:v>
                </c:pt>
                <c:pt idx="580">
                  <c:v>42128</c:v>
                </c:pt>
                <c:pt idx="581">
                  <c:v>42124</c:v>
                </c:pt>
                <c:pt idx="582">
                  <c:v>42123</c:v>
                </c:pt>
                <c:pt idx="583">
                  <c:v>42122</c:v>
                </c:pt>
                <c:pt idx="584">
                  <c:v>42121</c:v>
                </c:pt>
                <c:pt idx="585">
                  <c:v>42118</c:v>
                </c:pt>
                <c:pt idx="586">
                  <c:v>42117</c:v>
                </c:pt>
                <c:pt idx="587">
                  <c:v>42116</c:v>
                </c:pt>
                <c:pt idx="588">
                  <c:v>42115</c:v>
                </c:pt>
                <c:pt idx="589">
                  <c:v>42114</c:v>
                </c:pt>
                <c:pt idx="590">
                  <c:v>42111</c:v>
                </c:pt>
                <c:pt idx="591">
                  <c:v>42110</c:v>
                </c:pt>
                <c:pt idx="592">
                  <c:v>42109</c:v>
                </c:pt>
                <c:pt idx="593">
                  <c:v>42108</c:v>
                </c:pt>
                <c:pt idx="594">
                  <c:v>42107</c:v>
                </c:pt>
                <c:pt idx="595">
                  <c:v>42104</c:v>
                </c:pt>
                <c:pt idx="596">
                  <c:v>42103</c:v>
                </c:pt>
                <c:pt idx="597">
                  <c:v>42102</c:v>
                </c:pt>
                <c:pt idx="598">
                  <c:v>42101</c:v>
                </c:pt>
                <c:pt idx="599">
                  <c:v>42097</c:v>
                </c:pt>
                <c:pt idx="600">
                  <c:v>42096</c:v>
                </c:pt>
                <c:pt idx="601">
                  <c:v>42095</c:v>
                </c:pt>
                <c:pt idx="602">
                  <c:v>42094</c:v>
                </c:pt>
                <c:pt idx="603">
                  <c:v>42093</c:v>
                </c:pt>
                <c:pt idx="604">
                  <c:v>42090</c:v>
                </c:pt>
                <c:pt idx="605">
                  <c:v>42089</c:v>
                </c:pt>
                <c:pt idx="606">
                  <c:v>42088</c:v>
                </c:pt>
                <c:pt idx="607">
                  <c:v>42087</c:v>
                </c:pt>
                <c:pt idx="608">
                  <c:v>42086</c:v>
                </c:pt>
                <c:pt idx="609">
                  <c:v>42083</c:v>
                </c:pt>
                <c:pt idx="610">
                  <c:v>42082</c:v>
                </c:pt>
                <c:pt idx="611">
                  <c:v>42081</c:v>
                </c:pt>
                <c:pt idx="612">
                  <c:v>42080</c:v>
                </c:pt>
                <c:pt idx="613">
                  <c:v>42079</c:v>
                </c:pt>
                <c:pt idx="614">
                  <c:v>42076</c:v>
                </c:pt>
                <c:pt idx="615">
                  <c:v>42075</c:v>
                </c:pt>
                <c:pt idx="616">
                  <c:v>42074</c:v>
                </c:pt>
                <c:pt idx="617">
                  <c:v>42073</c:v>
                </c:pt>
                <c:pt idx="618">
                  <c:v>42072</c:v>
                </c:pt>
                <c:pt idx="619">
                  <c:v>42069</c:v>
                </c:pt>
                <c:pt idx="620">
                  <c:v>42068</c:v>
                </c:pt>
                <c:pt idx="621">
                  <c:v>42067</c:v>
                </c:pt>
                <c:pt idx="622">
                  <c:v>42066</c:v>
                </c:pt>
                <c:pt idx="623">
                  <c:v>42065</c:v>
                </c:pt>
                <c:pt idx="624">
                  <c:v>42063</c:v>
                </c:pt>
                <c:pt idx="625">
                  <c:v>42062</c:v>
                </c:pt>
                <c:pt idx="626">
                  <c:v>42061</c:v>
                </c:pt>
                <c:pt idx="627">
                  <c:v>42060</c:v>
                </c:pt>
                <c:pt idx="628">
                  <c:v>42052</c:v>
                </c:pt>
                <c:pt idx="629">
                  <c:v>42051</c:v>
                </c:pt>
                <c:pt idx="630">
                  <c:v>42050</c:v>
                </c:pt>
                <c:pt idx="631">
                  <c:v>42048</c:v>
                </c:pt>
                <c:pt idx="632">
                  <c:v>42047</c:v>
                </c:pt>
                <c:pt idx="633">
                  <c:v>42046</c:v>
                </c:pt>
                <c:pt idx="634">
                  <c:v>42045</c:v>
                </c:pt>
                <c:pt idx="635">
                  <c:v>42044</c:v>
                </c:pt>
                <c:pt idx="636">
                  <c:v>42041</c:v>
                </c:pt>
                <c:pt idx="637">
                  <c:v>42040</c:v>
                </c:pt>
                <c:pt idx="638">
                  <c:v>42039</c:v>
                </c:pt>
                <c:pt idx="639">
                  <c:v>42038</c:v>
                </c:pt>
                <c:pt idx="640">
                  <c:v>42037</c:v>
                </c:pt>
                <c:pt idx="641">
                  <c:v>42034</c:v>
                </c:pt>
                <c:pt idx="642">
                  <c:v>42033</c:v>
                </c:pt>
                <c:pt idx="643">
                  <c:v>42032</c:v>
                </c:pt>
                <c:pt idx="644">
                  <c:v>42031</c:v>
                </c:pt>
                <c:pt idx="645">
                  <c:v>42030</c:v>
                </c:pt>
                <c:pt idx="646">
                  <c:v>42027</c:v>
                </c:pt>
                <c:pt idx="647">
                  <c:v>42026</c:v>
                </c:pt>
                <c:pt idx="648">
                  <c:v>42025</c:v>
                </c:pt>
                <c:pt idx="649">
                  <c:v>42024</c:v>
                </c:pt>
                <c:pt idx="650">
                  <c:v>42023</c:v>
                </c:pt>
                <c:pt idx="651">
                  <c:v>42020</c:v>
                </c:pt>
                <c:pt idx="652">
                  <c:v>42019</c:v>
                </c:pt>
                <c:pt idx="653">
                  <c:v>42018</c:v>
                </c:pt>
                <c:pt idx="654">
                  <c:v>42017</c:v>
                </c:pt>
                <c:pt idx="655">
                  <c:v>42016</c:v>
                </c:pt>
                <c:pt idx="656">
                  <c:v>42013</c:v>
                </c:pt>
                <c:pt idx="657">
                  <c:v>42012</c:v>
                </c:pt>
                <c:pt idx="658">
                  <c:v>42011</c:v>
                </c:pt>
                <c:pt idx="659">
                  <c:v>42010</c:v>
                </c:pt>
                <c:pt idx="660">
                  <c:v>42009</c:v>
                </c:pt>
                <c:pt idx="661">
                  <c:v>42008</c:v>
                </c:pt>
                <c:pt idx="662">
                  <c:v>42004</c:v>
                </c:pt>
                <c:pt idx="663">
                  <c:v>42003</c:v>
                </c:pt>
                <c:pt idx="664">
                  <c:v>42002</c:v>
                </c:pt>
                <c:pt idx="665">
                  <c:v>41999</c:v>
                </c:pt>
                <c:pt idx="666">
                  <c:v>41998</c:v>
                </c:pt>
                <c:pt idx="667">
                  <c:v>41997</c:v>
                </c:pt>
                <c:pt idx="668">
                  <c:v>41996</c:v>
                </c:pt>
                <c:pt idx="669">
                  <c:v>41995</c:v>
                </c:pt>
                <c:pt idx="670">
                  <c:v>41992</c:v>
                </c:pt>
                <c:pt idx="671">
                  <c:v>41991</c:v>
                </c:pt>
                <c:pt idx="672">
                  <c:v>41990</c:v>
                </c:pt>
                <c:pt idx="673">
                  <c:v>41989</c:v>
                </c:pt>
                <c:pt idx="674">
                  <c:v>41988</c:v>
                </c:pt>
                <c:pt idx="675">
                  <c:v>41985</c:v>
                </c:pt>
                <c:pt idx="676">
                  <c:v>41984</c:v>
                </c:pt>
                <c:pt idx="677">
                  <c:v>41983</c:v>
                </c:pt>
                <c:pt idx="678">
                  <c:v>41982</c:v>
                </c:pt>
                <c:pt idx="679">
                  <c:v>41981</c:v>
                </c:pt>
                <c:pt idx="680">
                  <c:v>41978</c:v>
                </c:pt>
                <c:pt idx="681">
                  <c:v>41977</c:v>
                </c:pt>
                <c:pt idx="682">
                  <c:v>41976</c:v>
                </c:pt>
                <c:pt idx="683">
                  <c:v>41975</c:v>
                </c:pt>
                <c:pt idx="684">
                  <c:v>41974</c:v>
                </c:pt>
                <c:pt idx="685">
                  <c:v>41971</c:v>
                </c:pt>
                <c:pt idx="686">
                  <c:v>41970</c:v>
                </c:pt>
                <c:pt idx="687">
                  <c:v>41969</c:v>
                </c:pt>
                <c:pt idx="688">
                  <c:v>41968</c:v>
                </c:pt>
                <c:pt idx="689">
                  <c:v>41967</c:v>
                </c:pt>
                <c:pt idx="690">
                  <c:v>41964</c:v>
                </c:pt>
                <c:pt idx="691">
                  <c:v>41963</c:v>
                </c:pt>
                <c:pt idx="692">
                  <c:v>41962</c:v>
                </c:pt>
                <c:pt idx="693">
                  <c:v>41961</c:v>
                </c:pt>
                <c:pt idx="694">
                  <c:v>41960</c:v>
                </c:pt>
                <c:pt idx="695">
                  <c:v>41957</c:v>
                </c:pt>
                <c:pt idx="696">
                  <c:v>41956</c:v>
                </c:pt>
                <c:pt idx="697">
                  <c:v>41955</c:v>
                </c:pt>
                <c:pt idx="698">
                  <c:v>41954</c:v>
                </c:pt>
                <c:pt idx="699">
                  <c:v>41953</c:v>
                </c:pt>
                <c:pt idx="700">
                  <c:v>41950</c:v>
                </c:pt>
                <c:pt idx="701">
                  <c:v>41949</c:v>
                </c:pt>
                <c:pt idx="702">
                  <c:v>41948</c:v>
                </c:pt>
                <c:pt idx="703">
                  <c:v>41947</c:v>
                </c:pt>
                <c:pt idx="704">
                  <c:v>41946</c:v>
                </c:pt>
                <c:pt idx="705">
                  <c:v>41943</c:v>
                </c:pt>
                <c:pt idx="706">
                  <c:v>41942</c:v>
                </c:pt>
                <c:pt idx="707">
                  <c:v>41941</c:v>
                </c:pt>
                <c:pt idx="708">
                  <c:v>41940</c:v>
                </c:pt>
                <c:pt idx="709">
                  <c:v>41939</c:v>
                </c:pt>
                <c:pt idx="710">
                  <c:v>41936</c:v>
                </c:pt>
                <c:pt idx="711">
                  <c:v>41935</c:v>
                </c:pt>
                <c:pt idx="712">
                  <c:v>41934</c:v>
                </c:pt>
                <c:pt idx="713">
                  <c:v>41933</c:v>
                </c:pt>
                <c:pt idx="714">
                  <c:v>41932</c:v>
                </c:pt>
                <c:pt idx="715">
                  <c:v>41929</c:v>
                </c:pt>
                <c:pt idx="716">
                  <c:v>41928</c:v>
                </c:pt>
                <c:pt idx="717">
                  <c:v>41927</c:v>
                </c:pt>
                <c:pt idx="718">
                  <c:v>41926</c:v>
                </c:pt>
                <c:pt idx="719">
                  <c:v>41925</c:v>
                </c:pt>
                <c:pt idx="720">
                  <c:v>41923</c:v>
                </c:pt>
                <c:pt idx="721">
                  <c:v>41922</c:v>
                </c:pt>
                <c:pt idx="722">
                  <c:v>41921</c:v>
                </c:pt>
                <c:pt idx="723">
                  <c:v>41920</c:v>
                </c:pt>
                <c:pt idx="724">
                  <c:v>41912</c:v>
                </c:pt>
                <c:pt idx="725">
                  <c:v>41911</c:v>
                </c:pt>
                <c:pt idx="726">
                  <c:v>41910</c:v>
                </c:pt>
                <c:pt idx="727">
                  <c:v>41908</c:v>
                </c:pt>
                <c:pt idx="728">
                  <c:v>41907</c:v>
                </c:pt>
                <c:pt idx="729">
                  <c:v>41906</c:v>
                </c:pt>
                <c:pt idx="730">
                  <c:v>41905</c:v>
                </c:pt>
                <c:pt idx="731">
                  <c:v>41904</c:v>
                </c:pt>
                <c:pt idx="732">
                  <c:v>41901</c:v>
                </c:pt>
                <c:pt idx="733">
                  <c:v>41900</c:v>
                </c:pt>
                <c:pt idx="734">
                  <c:v>41899</c:v>
                </c:pt>
                <c:pt idx="735">
                  <c:v>41898</c:v>
                </c:pt>
                <c:pt idx="736">
                  <c:v>41897</c:v>
                </c:pt>
                <c:pt idx="737">
                  <c:v>41894</c:v>
                </c:pt>
                <c:pt idx="738">
                  <c:v>41893</c:v>
                </c:pt>
                <c:pt idx="739">
                  <c:v>41892</c:v>
                </c:pt>
                <c:pt idx="740">
                  <c:v>41891</c:v>
                </c:pt>
                <c:pt idx="741">
                  <c:v>41887</c:v>
                </c:pt>
                <c:pt idx="742">
                  <c:v>41886</c:v>
                </c:pt>
                <c:pt idx="743">
                  <c:v>41885</c:v>
                </c:pt>
                <c:pt idx="744">
                  <c:v>41884</c:v>
                </c:pt>
                <c:pt idx="745">
                  <c:v>41883</c:v>
                </c:pt>
                <c:pt idx="746">
                  <c:v>41880</c:v>
                </c:pt>
                <c:pt idx="747">
                  <c:v>41878</c:v>
                </c:pt>
                <c:pt idx="748">
                  <c:v>41842</c:v>
                </c:pt>
                <c:pt idx="749" formatCode="yyyy/mm/dd;@">
                  <c:v>41813</c:v>
                </c:pt>
                <c:pt idx="750" formatCode="yyyy/mm/dd;@">
                  <c:v>41810</c:v>
                </c:pt>
                <c:pt idx="751" formatCode="yyyy/mm/dd;@">
                  <c:v>41809</c:v>
                </c:pt>
                <c:pt idx="752" formatCode="yyyy/mm/dd;@">
                  <c:v>41808</c:v>
                </c:pt>
                <c:pt idx="753" formatCode="yyyy/mm/dd;@">
                  <c:v>41807</c:v>
                </c:pt>
                <c:pt idx="754" formatCode="yyyy/mm/dd;@">
                  <c:v>41806</c:v>
                </c:pt>
                <c:pt idx="755" formatCode="yyyy/mm/dd;@">
                  <c:v>41803</c:v>
                </c:pt>
                <c:pt idx="756" formatCode="yyyy/mm/dd;@">
                  <c:v>41802</c:v>
                </c:pt>
                <c:pt idx="757" formatCode="yyyy/mm/dd;@">
                  <c:v>41801</c:v>
                </c:pt>
                <c:pt idx="758" formatCode="yyyy/mm/dd;@">
                  <c:v>41800</c:v>
                </c:pt>
                <c:pt idx="759" formatCode="yyyy/mm/dd;@">
                  <c:v>41799</c:v>
                </c:pt>
                <c:pt idx="760" formatCode="yyyy/mm/dd;@">
                  <c:v>41796</c:v>
                </c:pt>
                <c:pt idx="761" formatCode="yyyy/mm/dd;@">
                  <c:v>41795</c:v>
                </c:pt>
                <c:pt idx="762" formatCode="yyyy/mm/dd;@">
                  <c:v>41794</c:v>
                </c:pt>
                <c:pt idx="763" formatCode="yyyy/mm/dd;@">
                  <c:v>41793</c:v>
                </c:pt>
                <c:pt idx="764" formatCode="yyyy/mm/dd;@">
                  <c:v>41789</c:v>
                </c:pt>
                <c:pt idx="765" formatCode="yyyy/mm/dd;@">
                  <c:v>41788</c:v>
                </c:pt>
                <c:pt idx="766" formatCode="yyyy/mm/dd;@">
                  <c:v>41787</c:v>
                </c:pt>
                <c:pt idx="767" formatCode="yyyy/mm/dd;@">
                  <c:v>41786</c:v>
                </c:pt>
                <c:pt idx="768" formatCode="yyyy/mm/dd;@">
                  <c:v>41785</c:v>
                </c:pt>
                <c:pt idx="769" formatCode="yyyy/mm/dd;@">
                  <c:v>41782</c:v>
                </c:pt>
                <c:pt idx="770" formatCode="yyyy/mm/dd;@">
                  <c:v>41781</c:v>
                </c:pt>
                <c:pt idx="771" formatCode="yyyy/mm/dd;@">
                  <c:v>41780</c:v>
                </c:pt>
                <c:pt idx="772" formatCode="yyyy/mm/dd;@">
                  <c:v>41779</c:v>
                </c:pt>
                <c:pt idx="773" formatCode="yyyy/mm/dd;@">
                  <c:v>41778</c:v>
                </c:pt>
                <c:pt idx="774" formatCode="yyyy/mm/dd;@">
                  <c:v>41775</c:v>
                </c:pt>
                <c:pt idx="775" formatCode="yyyy/mm/dd;@">
                  <c:v>41774</c:v>
                </c:pt>
                <c:pt idx="776" formatCode="yyyy/mm/dd;@">
                  <c:v>41773</c:v>
                </c:pt>
                <c:pt idx="777" formatCode="yyyy/mm/dd;@">
                  <c:v>41772</c:v>
                </c:pt>
                <c:pt idx="778" formatCode="yyyy/mm/dd;@">
                  <c:v>41771</c:v>
                </c:pt>
                <c:pt idx="779" formatCode="yyyy/mm/dd;@">
                  <c:v>41768</c:v>
                </c:pt>
                <c:pt idx="780" formatCode="yyyy/mm/dd;@">
                  <c:v>41767</c:v>
                </c:pt>
                <c:pt idx="781" formatCode="yyyy/mm/dd;@">
                  <c:v>41766</c:v>
                </c:pt>
                <c:pt idx="782" formatCode="yyyy/mm/dd;@">
                  <c:v>41765</c:v>
                </c:pt>
                <c:pt idx="783" formatCode="yyyy/mm/dd;@">
                  <c:v>41764</c:v>
                </c:pt>
                <c:pt idx="784" formatCode="yyyy/mm/dd;@">
                  <c:v>41763</c:v>
                </c:pt>
                <c:pt idx="785" formatCode="yyyy/mm/dd;@">
                  <c:v>41759</c:v>
                </c:pt>
                <c:pt idx="786" formatCode="yyyy/mm/dd;@">
                  <c:v>41758</c:v>
                </c:pt>
                <c:pt idx="787" formatCode="yyyy/mm/dd;@">
                  <c:v>41757</c:v>
                </c:pt>
                <c:pt idx="788" formatCode="yyyy/mm/dd;@">
                  <c:v>41754</c:v>
                </c:pt>
                <c:pt idx="789" formatCode="yyyy/mm/dd;@">
                  <c:v>41753</c:v>
                </c:pt>
                <c:pt idx="790" formatCode="yyyy/mm/dd;@">
                  <c:v>41752</c:v>
                </c:pt>
                <c:pt idx="791" formatCode="yyyy/mm/dd;@">
                  <c:v>41751</c:v>
                </c:pt>
                <c:pt idx="792" formatCode="yyyy/mm/dd;@">
                  <c:v>41750</c:v>
                </c:pt>
                <c:pt idx="793" formatCode="yyyy/mm/dd;@">
                  <c:v>41747</c:v>
                </c:pt>
                <c:pt idx="794" formatCode="yyyy/mm/dd;@">
                  <c:v>41746</c:v>
                </c:pt>
                <c:pt idx="795" formatCode="yyyy/mm/dd;@">
                  <c:v>41745</c:v>
                </c:pt>
                <c:pt idx="796" formatCode="yyyy/mm/dd;@">
                  <c:v>41744</c:v>
                </c:pt>
                <c:pt idx="797" formatCode="yyyy/mm/dd;@">
                  <c:v>41743</c:v>
                </c:pt>
                <c:pt idx="798" formatCode="yyyy/mm/dd;@">
                  <c:v>41740</c:v>
                </c:pt>
                <c:pt idx="799" formatCode="yyyy/mm/dd;@">
                  <c:v>41739</c:v>
                </c:pt>
                <c:pt idx="800" formatCode="yyyy/mm/dd;@">
                  <c:v>41738</c:v>
                </c:pt>
                <c:pt idx="801" formatCode="yyyy/mm/dd;@">
                  <c:v>41737</c:v>
                </c:pt>
                <c:pt idx="802" formatCode="yyyy/mm/dd;@">
                  <c:v>41733</c:v>
                </c:pt>
                <c:pt idx="803" formatCode="yyyy/mm/dd;@">
                  <c:v>41732</c:v>
                </c:pt>
                <c:pt idx="804" formatCode="yyyy/mm/dd;@">
                  <c:v>41731</c:v>
                </c:pt>
                <c:pt idx="805" formatCode="yyyy/mm/dd;@">
                  <c:v>41730</c:v>
                </c:pt>
                <c:pt idx="806" formatCode="yyyy/mm/dd;@">
                  <c:v>41729</c:v>
                </c:pt>
                <c:pt idx="807" formatCode="yyyy/mm/dd;@">
                  <c:v>41726</c:v>
                </c:pt>
                <c:pt idx="808" formatCode="yyyy/mm/dd;@">
                  <c:v>41725</c:v>
                </c:pt>
                <c:pt idx="809" formatCode="yyyy/mm/dd;@">
                  <c:v>41724</c:v>
                </c:pt>
                <c:pt idx="810" formatCode="yyyy/mm/dd;@">
                  <c:v>41723</c:v>
                </c:pt>
                <c:pt idx="811" formatCode="yyyy/mm/dd;@">
                  <c:v>41722</c:v>
                </c:pt>
                <c:pt idx="812" formatCode="yyyy/mm/dd;@">
                  <c:v>41719</c:v>
                </c:pt>
                <c:pt idx="813" formatCode="yyyy/mm/dd;@">
                  <c:v>41718</c:v>
                </c:pt>
                <c:pt idx="814" formatCode="yyyy/mm/dd;@">
                  <c:v>41717</c:v>
                </c:pt>
                <c:pt idx="815" formatCode="yyyy/mm/dd;@">
                  <c:v>41716</c:v>
                </c:pt>
                <c:pt idx="816" formatCode="yyyy/mm/dd;@">
                  <c:v>41715</c:v>
                </c:pt>
                <c:pt idx="817" formatCode="yyyy/mm/dd;@">
                  <c:v>41712</c:v>
                </c:pt>
                <c:pt idx="818" formatCode="yyyy/mm/dd;@">
                  <c:v>41711</c:v>
                </c:pt>
                <c:pt idx="819" formatCode="yyyy/mm/dd;@">
                  <c:v>41710</c:v>
                </c:pt>
                <c:pt idx="820" formatCode="yyyy/mm/dd;@">
                  <c:v>41709</c:v>
                </c:pt>
                <c:pt idx="821" formatCode="yyyy/mm/dd;@">
                  <c:v>41708</c:v>
                </c:pt>
                <c:pt idx="822" formatCode="yyyy/mm/dd;@">
                  <c:v>41705</c:v>
                </c:pt>
                <c:pt idx="823" formatCode="yyyy/mm/dd;@">
                  <c:v>41704</c:v>
                </c:pt>
                <c:pt idx="824" formatCode="yyyy/mm/dd;@">
                  <c:v>41703</c:v>
                </c:pt>
                <c:pt idx="825" formatCode="yyyy/mm/dd;@">
                  <c:v>41702</c:v>
                </c:pt>
                <c:pt idx="826" formatCode="yyyy/mm/dd;@">
                  <c:v>41701</c:v>
                </c:pt>
                <c:pt idx="827" formatCode="yyyy/mm/dd;@">
                  <c:v>41698</c:v>
                </c:pt>
                <c:pt idx="828" formatCode="yyyy/mm/dd;@">
                  <c:v>41697</c:v>
                </c:pt>
                <c:pt idx="829" formatCode="yyyy/mm/dd;@">
                  <c:v>41696</c:v>
                </c:pt>
                <c:pt idx="830" formatCode="yyyy/mm/dd;@">
                  <c:v>41695</c:v>
                </c:pt>
                <c:pt idx="831" formatCode="yyyy/mm/dd;@">
                  <c:v>41694</c:v>
                </c:pt>
                <c:pt idx="832" formatCode="yyyy/mm/dd;@">
                  <c:v>41691</c:v>
                </c:pt>
                <c:pt idx="833" formatCode="yyyy/mm/dd;@">
                  <c:v>41690</c:v>
                </c:pt>
                <c:pt idx="834" formatCode="yyyy/mm/dd;@">
                  <c:v>41689</c:v>
                </c:pt>
                <c:pt idx="835" formatCode="yyyy/mm/dd;@">
                  <c:v>41688</c:v>
                </c:pt>
                <c:pt idx="836" formatCode="yyyy/mm/dd;@">
                  <c:v>41687</c:v>
                </c:pt>
                <c:pt idx="837" formatCode="yyyy/mm/dd;@">
                  <c:v>41684</c:v>
                </c:pt>
                <c:pt idx="838" formatCode="yyyy/mm/dd;@">
                  <c:v>41683</c:v>
                </c:pt>
                <c:pt idx="839" formatCode="yyyy/mm/dd;@">
                  <c:v>41682</c:v>
                </c:pt>
                <c:pt idx="840" formatCode="yyyy/mm/dd;@">
                  <c:v>41681</c:v>
                </c:pt>
                <c:pt idx="841" formatCode="yyyy/mm/dd;@">
                  <c:v>41680</c:v>
                </c:pt>
                <c:pt idx="842" formatCode="yyyy/mm/dd;@">
                  <c:v>41678</c:v>
                </c:pt>
                <c:pt idx="843" formatCode="yyyy/mm/dd;@">
                  <c:v>41677</c:v>
                </c:pt>
                <c:pt idx="844" formatCode="yyyy/mm/dd;@">
                  <c:v>41669</c:v>
                </c:pt>
                <c:pt idx="845" formatCode="yyyy/mm/dd;@">
                  <c:v>41668</c:v>
                </c:pt>
                <c:pt idx="846" formatCode="yyyy/mm/dd;@">
                  <c:v>41667</c:v>
                </c:pt>
                <c:pt idx="847" formatCode="yyyy/mm/dd;@">
                  <c:v>41666</c:v>
                </c:pt>
                <c:pt idx="848" formatCode="yyyy/mm/dd;@">
                  <c:v>41665</c:v>
                </c:pt>
                <c:pt idx="849" formatCode="yyyy/mm/dd;@">
                  <c:v>41663</c:v>
                </c:pt>
                <c:pt idx="850" formatCode="yyyy/mm/dd;@">
                  <c:v>41662</c:v>
                </c:pt>
                <c:pt idx="851" formatCode="yyyy/mm/dd;@">
                  <c:v>41661</c:v>
                </c:pt>
                <c:pt idx="852" formatCode="yyyy/mm/dd;@">
                  <c:v>41660</c:v>
                </c:pt>
                <c:pt idx="853" formatCode="yyyy/mm/dd;@">
                  <c:v>41659</c:v>
                </c:pt>
                <c:pt idx="854" formatCode="yyyy/mm/dd;@">
                  <c:v>41656</c:v>
                </c:pt>
                <c:pt idx="855" formatCode="yyyy/mm/dd;@">
                  <c:v>41655</c:v>
                </c:pt>
                <c:pt idx="856" formatCode="yyyy/mm/dd;@">
                  <c:v>41654</c:v>
                </c:pt>
                <c:pt idx="857" formatCode="yyyy/mm/dd;@">
                  <c:v>41653</c:v>
                </c:pt>
                <c:pt idx="858" formatCode="yyyy/mm/dd;@">
                  <c:v>41652</c:v>
                </c:pt>
                <c:pt idx="859" formatCode="yyyy/mm/dd;@">
                  <c:v>41649</c:v>
                </c:pt>
                <c:pt idx="860" formatCode="yyyy/mm/dd;@">
                  <c:v>41648</c:v>
                </c:pt>
                <c:pt idx="861" formatCode="yyyy/mm/dd;@">
                  <c:v>41647</c:v>
                </c:pt>
                <c:pt idx="862" formatCode="yyyy/mm/dd;@">
                  <c:v>41646</c:v>
                </c:pt>
                <c:pt idx="863" formatCode="yyyy/mm/dd;@">
                  <c:v>41645</c:v>
                </c:pt>
                <c:pt idx="864" formatCode="yyyy/mm/dd;@">
                  <c:v>41642</c:v>
                </c:pt>
                <c:pt idx="865" formatCode="yyyy/mm/dd;@">
                  <c:v>41641</c:v>
                </c:pt>
                <c:pt idx="866" formatCode="yyyy/mm/dd;@">
                  <c:v>41639</c:v>
                </c:pt>
                <c:pt idx="867" formatCode="yyyy/mm/dd;@">
                  <c:v>41638</c:v>
                </c:pt>
                <c:pt idx="868" formatCode="yyyy/mm/dd;@">
                  <c:v>41635</c:v>
                </c:pt>
                <c:pt idx="869" formatCode="yyyy/mm/dd;@">
                  <c:v>41634</c:v>
                </c:pt>
                <c:pt idx="870" formatCode="yyyy/mm/dd;@">
                  <c:v>41633</c:v>
                </c:pt>
                <c:pt idx="871" formatCode="yyyy/mm/dd;@">
                  <c:v>41632</c:v>
                </c:pt>
                <c:pt idx="872" formatCode="yyyy/mm/dd;@">
                  <c:v>41631</c:v>
                </c:pt>
                <c:pt idx="873" formatCode="yyyy/mm/dd;@">
                  <c:v>41628</c:v>
                </c:pt>
                <c:pt idx="874" formatCode="yyyy/mm/dd;@">
                  <c:v>41627</c:v>
                </c:pt>
                <c:pt idx="875" formatCode="yyyy/mm/dd;@">
                  <c:v>41626</c:v>
                </c:pt>
                <c:pt idx="876" formatCode="yyyy/mm/dd;@">
                  <c:v>41625</c:v>
                </c:pt>
                <c:pt idx="877" formatCode="yyyy/mm/dd;@">
                  <c:v>41624</c:v>
                </c:pt>
                <c:pt idx="878" formatCode="yyyy/mm/dd;@">
                  <c:v>41621</c:v>
                </c:pt>
                <c:pt idx="879" formatCode="yyyy/mm/dd;@">
                  <c:v>41620</c:v>
                </c:pt>
                <c:pt idx="880" formatCode="yyyy/mm/dd;@">
                  <c:v>41619</c:v>
                </c:pt>
                <c:pt idx="881" formatCode="yyyy/mm/dd;@">
                  <c:v>41618</c:v>
                </c:pt>
                <c:pt idx="882" formatCode="yyyy/mm/dd;@">
                  <c:v>41617</c:v>
                </c:pt>
                <c:pt idx="883" formatCode="yyyy/mm/dd;@">
                  <c:v>41614</c:v>
                </c:pt>
                <c:pt idx="884" formatCode="yyyy/mm/dd;@">
                  <c:v>41613</c:v>
                </c:pt>
                <c:pt idx="885" formatCode="yyyy/mm/dd;@">
                  <c:v>41612</c:v>
                </c:pt>
                <c:pt idx="886" formatCode="yyyy/mm/dd;@">
                  <c:v>41611</c:v>
                </c:pt>
                <c:pt idx="887" formatCode="yyyy/mm/dd;@">
                  <c:v>41610</c:v>
                </c:pt>
                <c:pt idx="888" formatCode="yyyy/mm/dd;@">
                  <c:v>41607</c:v>
                </c:pt>
                <c:pt idx="889" formatCode="yyyy/mm/dd;@">
                  <c:v>41606</c:v>
                </c:pt>
                <c:pt idx="890" formatCode="yyyy/mm/dd;@">
                  <c:v>41605</c:v>
                </c:pt>
                <c:pt idx="891" formatCode="yyyy/mm/dd;@">
                  <c:v>41604</c:v>
                </c:pt>
                <c:pt idx="892" formatCode="yyyy/mm/dd;@">
                  <c:v>41603</c:v>
                </c:pt>
                <c:pt idx="893" formatCode="yyyy/mm/dd;@">
                  <c:v>41600</c:v>
                </c:pt>
                <c:pt idx="894" formatCode="yyyy/mm/dd;@">
                  <c:v>41599</c:v>
                </c:pt>
                <c:pt idx="895" formatCode="yyyy/mm/dd;@">
                  <c:v>41598</c:v>
                </c:pt>
                <c:pt idx="896" formatCode="yyyy/mm/dd;@">
                  <c:v>41597</c:v>
                </c:pt>
                <c:pt idx="897" formatCode="yyyy/mm/dd;@">
                  <c:v>41596</c:v>
                </c:pt>
                <c:pt idx="898" formatCode="yyyy/mm/dd;@">
                  <c:v>41593</c:v>
                </c:pt>
                <c:pt idx="899" formatCode="yyyy/mm/dd;@">
                  <c:v>41592</c:v>
                </c:pt>
                <c:pt idx="900" formatCode="yyyy/mm/dd;@">
                  <c:v>41591</c:v>
                </c:pt>
                <c:pt idx="901" formatCode="yyyy/mm/dd;@">
                  <c:v>41590</c:v>
                </c:pt>
                <c:pt idx="902" formatCode="yyyy/mm/dd;@">
                  <c:v>41589</c:v>
                </c:pt>
                <c:pt idx="903" formatCode="yyyy/mm/dd;@">
                  <c:v>41586</c:v>
                </c:pt>
                <c:pt idx="904" formatCode="yyyy/mm/dd;@">
                  <c:v>41585</c:v>
                </c:pt>
                <c:pt idx="905" formatCode="yyyy/mm/dd;@">
                  <c:v>41584</c:v>
                </c:pt>
                <c:pt idx="906" formatCode="yyyy/mm/dd;@">
                  <c:v>41583</c:v>
                </c:pt>
                <c:pt idx="907" formatCode="yyyy/mm/dd;@">
                  <c:v>41582</c:v>
                </c:pt>
                <c:pt idx="908" formatCode="yyyy/mm/dd;@">
                  <c:v>41579</c:v>
                </c:pt>
                <c:pt idx="909" formatCode="yyyy/mm/dd;@">
                  <c:v>41578</c:v>
                </c:pt>
                <c:pt idx="910" formatCode="yyyy/mm/dd;@">
                  <c:v>41577</c:v>
                </c:pt>
                <c:pt idx="911" formatCode="yyyy/mm/dd;@">
                  <c:v>41576</c:v>
                </c:pt>
                <c:pt idx="912" formatCode="yyyy/mm/dd;@">
                  <c:v>41575</c:v>
                </c:pt>
                <c:pt idx="913" formatCode="yyyy/mm/dd;@">
                  <c:v>41572</c:v>
                </c:pt>
                <c:pt idx="914" formatCode="yyyy/mm/dd;@">
                  <c:v>41571</c:v>
                </c:pt>
                <c:pt idx="915" formatCode="yyyy/mm/dd;@">
                  <c:v>41570</c:v>
                </c:pt>
                <c:pt idx="916" formatCode="yyyy/mm/dd;@">
                  <c:v>41569</c:v>
                </c:pt>
                <c:pt idx="917" formatCode="yyyy/mm/dd;@">
                  <c:v>41568</c:v>
                </c:pt>
                <c:pt idx="918" formatCode="yyyy/mm/dd;@">
                  <c:v>41565</c:v>
                </c:pt>
                <c:pt idx="919" formatCode="yyyy/mm/dd;@">
                  <c:v>41564</c:v>
                </c:pt>
                <c:pt idx="920" formatCode="yyyy/mm/dd;@">
                  <c:v>41563</c:v>
                </c:pt>
                <c:pt idx="921" formatCode="yyyy/mm/dd;@">
                  <c:v>41562</c:v>
                </c:pt>
                <c:pt idx="922" formatCode="yyyy/mm/dd;@">
                  <c:v>41561</c:v>
                </c:pt>
                <c:pt idx="923" formatCode="yyyy/mm/dd;@">
                  <c:v>41559</c:v>
                </c:pt>
                <c:pt idx="924" formatCode="yyyy/mm/dd;@">
                  <c:v>41558</c:v>
                </c:pt>
                <c:pt idx="925" formatCode="yyyy/mm/dd;@">
                  <c:v>41557</c:v>
                </c:pt>
                <c:pt idx="926" formatCode="yyyy/mm/dd;@">
                  <c:v>41556</c:v>
                </c:pt>
                <c:pt idx="927" formatCode="yyyy/mm/dd;@">
                  <c:v>41555</c:v>
                </c:pt>
                <c:pt idx="928" formatCode="yyyy/mm/dd;@">
                  <c:v>41547</c:v>
                </c:pt>
                <c:pt idx="929" formatCode="yyyy/mm/dd;@">
                  <c:v>41546</c:v>
                </c:pt>
                <c:pt idx="930" formatCode="yyyy/mm/dd;@">
                  <c:v>41544</c:v>
                </c:pt>
                <c:pt idx="931" formatCode="yyyy/mm/dd;@">
                  <c:v>41543</c:v>
                </c:pt>
                <c:pt idx="932" formatCode="yyyy/mm/dd;@">
                  <c:v>41542</c:v>
                </c:pt>
                <c:pt idx="933" formatCode="yyyy/mm/dd;@">
                  <c:v>41541</c:v>
                </c:pt>
                <c:pt idx="934" formatCode="yyyy/mm/dd;@">
                  <c:v>41540</c:v>
                </c:pt>
                <c:pt idx="935" formatCode="yyyy/mm/dd;@">
                  <c:v>41539</c:v>
                </c:pt>
                <c:pt idx="936" formatCode="yyyy/mm/dd;@">
                  <c:v>41535</c:v>
                </c:pt>
                <c:pt idx="937" formatCode="yyyy/mm/dd;@">
                  <c:v>41534</c:v>
                </c:pt>
                <c:pt idx="938" formatCode="yyyy/mm/dd;@">
                  <c:v>41533</c:v>
                </c:pt>
                <c:pt idx="939" formatCode="yyyy/mm/dd;@">
                  <c:v>41530</c:v>
                </c:pt>
                <c:pt idx="940" formatCode="yyyy/mm/dd;@">
                  <c:v>41529</c:v>
                </c:pt>
                <c:pt idx="941" formatCode="yyyy/mm/dd;@">
                  <c:v>41528</c:v>
                </c:pt>
                <c:pt idx="942" formatCode="yyyy/mm/dd;@">
                  <c:v>41527</c:v>
                </c:pt>
                <c:pt idx="943" formatCode="yyyy/mm/dd;@">
                  <c:v>41526</c:v>
                </c:pt>
                <c:pt idx="944" formatCode="yyyy/mm/dd;@">
                  <c:v>41523</c:v>
                </c:pt>
                <c:pt idx="945" formatCode="yyyy/mm/dd;@">
                  <c:v>41522</c:v>
                </c:pt>
                <c:pt idx="946" formatCode="yyyy/mm/dd;@">
                  <c:v>41521</c:v>
                </c:pt>
                <c:pt idx="947" formatCode="yyyy/mm/dd;@">
                  <c:v>41520</c:v>
                </c:pt>
                <c:pt idx="948" formatCode="yyyy/mm/dd;@">
                  <c:v>41519</c:v>
                </c:pt>
                <c:pt idx="949" formatCode="yyyy/mm/dd;@">
                  <c:v>41516</c:v>
                </c:pt>
                <c:pt idx="950" formatCode="yyyy/mm/dd;@">
                  <c:v>41515</c:v>
                </c:pt>
                <c:pt idx="951" formatCode="yyyy/mm/dd;@">
                  <c:v>41514</c:v>
                </c:pt>
                <c:pt idx="952" formatCode="yyyy/mm/dd;@">
                  <c:v>41513</c:v>
                </c:pt>
                <c:pt idx="953" formatCode="yyyy/mm/dd;@">
                  <c:v>41512</c:v>
                </c:pt>
                <c:pt idx="954" formatCode="yyyy/mm/dd;@">
                  <c:v>41509</c:v>
                </c:pt>
                <c:pt idx="955" formatCode="yyyy/mm/dd;@">
                  <c:v>41508</c:v>
                </c:pt>
                <c:pt idx="956" formatCode="yyyy/mm/dd;@">
                  <c:v>41507</c:v>
                </c:pt>
                <c:pt idx="957" formatCode="yyyy/mm/dd;@">
                  <c:v>41506</c:v>
                </c:pt>
                <c:pt idx="958" formatCode="yyyy/mm/dd;@">
                  <c:v>41505</c:v>
                </c:pt>
                <c:pt idx="959" formatCode="yyyy/mm/dd;@">
                  <c:v>41502</c:v>
                </c:pt>
                <c:pt idx="960" formatCode="yyyy/mm/dd;@">
                  <c:v>41501</c:v>
                </c:pt>
                <c:pt idx="961" formatCode="yyyy/mm/dd;@">
                  <c:v>41500</c:v>
                </c:pt>
                <c:pt idx="962" formatCode="yyyy/mm/dd;@">
                  <c:v>41499</c:v>
                </c:pt>
                <c:pt idx="963" formatCode="yyyy/mm/dd;@">
                  <c:v>41498</c:v>
                </c:pt>
                <c:pt idx="964" formatCode="yyyy/mm/dd;@">
                  <c:v>41495</c:v>
                </c:pt>
                <c:pt idx="965" formatCode="yyyy/mm/dd;@">
                  <c:v>41494</c:v>
                </c:pt>
                <c:pt idx="966" formatCode="yyyy/mm/dd;@">
                  <c:v>41493</c:v>
                </c:pt>
                <c:pt idx="967" formatCode="yyyy/mm/dd;@">
                  <c:v>41492</c:v>
                </c:pt>
                <c:pt idx="968" formatCode="yyyy/mm/dd;@">
                  <c:v>41491</c:v>
                </c:pt>
                <c:pt idx="969" formatCode="yyyy/mm/dd;@">
                  <c:v>41488</c:v>
                </c:pt>
                <c:pt idx="970" formatCode="yyyy/mm/dd;@">
                  <c:v>41487</c:v>
                </c:pt>
                <c:pt idx="971" formatCode="yyyy/mm/dd;@">
                  <c:v>41486</c:v>
                </c:pt>
                <c:pt idx="972" formatCode="yyyy/mm/dd;@">
                  <c:v>41485</c:v>
                </c:pt>
                <c:pt idx="973" formatCode="yyyy/mm/dd;@">
                  <c:v>41484</c:v>
                </c:pt>
                <c:pt idx="974" formatCode="yyyy/mm/dd;@">
                  <c:v>41481</c:v>
                </c:pt>
                <c:pt idx="975" formatCode="yyyy/mm/dd;@">
                  <c:v>41480</c:v>
                </c:pt>
                <c:pt idx="976" formatCode="yyyy/mm/dd;@">
                  <c:v>41479</c:v>
                </c:pt>
                <c:pt idx="977" formatCode="yyyy/mm/dd;@">
                  <c:v>41478</c:v>
                </c:pt>
                <c:pt idx="978" formatCode="yyyy/mm/dd;@">
                  <c:v>41477</c:v>
                </c:pt>
                <c:pt idx="979" formatCode="yyyy/mm/dd;@">
                  <c:v>41474</c:v>
                </c:pt>
                <c:pt idx="980" formatCode="yyyy/mm/dd;@">
                  <c:v>41473</c:v>
                </c:pt>
                <c:pt idx="981" formatCode="yyyy/mm/dd;@">
                  <c:v>41472</c:v>
                </c:pt>
                <c:pt idx="982" formatCode="yyyy/mm/dd;@">
                  <c:v>41471</c:v>
                </c:pt>
                <c:pt idx="983" formatCode="yyyy/mm/dd;@">
                  <c:v>41470</c:v>
                </c:pt>
                <c:pt idx="984" formatCode="yyyy/mm/dd;@">
                  <c:v>41467</c:v>
                </c:pt>
                <c:pt idx="985" formatCode="yyyy/mm/dd;@">
                  <c:v>41466</c:v>
                </c:pt>
                <c:pt idx="986" formatCode="yyyy/mm/dd;@">
                  <c:v>41465</c:v>
                </c:pt>
                <c:pt idx="987" formatCode="yyyy/mm/dd;@">
                  <c:v>41464</c:v>
                </c:pt>
                <c:pt idx="988" formatCode="yyyy/mm/dd;@">
                  <c:v>41463</c:v>
                </c:pt>
                <c:pt idx="989" formatCode="yyyy/mm/dd;@">
                  <c:v>41460</c:v>
                </c:pt>
                <c:pt idx="990" formatCode="yyyy/mm/dd;@">
                  <c:v>41459</c:v>
                </c:pt>
                <c:pt idx="991" formatCode="yyyy/mm/dd;@">
                  <c:v>41458</c:v>
                </c:pt>
                <c:pt idx="992" formatCode="yyyy/mm/dd;@">
                  <c:v>41457</c:v>
                </c:pt>
                <c:pt idx="993" formatCode="yyyy/mm/dd;@">
                  <c:v>41456</c:v>
                </c:pt>
                <c:pt idx="994" formatCode="yyyy/mm/dd;@">
                  <c:v>41453</c:v>
                </c:pt>
                <c:pt idx="995" formatCode="yyyy/mm/dd;@">
                  <c:v>41452</c:v>
                </c:pt>
                <c:pt idx="996" formatCode="yyyy/mm/dd;@">
                  <c:v>41451</c:v>
                </c:pt>
                <c:pt idx="997" formatCode="yyyy/mm/dd;@">
                  <c:v>41450</c:v>
                </c:pt>
                <c:pt idx="998" formatCode="yyyy/mm/dd;@">
                  <c:v>41449</c:v>
                </c:pt>
                <c:pt idx="999" formatCode="yyyy/mm/dd;@">
                  <c:v>41446</c:v>
                </c:pt>
                <c:pt idx="1000" formatCode="yyyy/mm/dd;@">
                  <c:v>41445</c:v>
                </c:pt>
                <c:pt idx="1001" formatCode="yyyy/mm/dd;@">
                  <c:v>41444</c:v>
                </c:pt>
                <c:pt idx="1002" formatCode="yyyy/mm/dd;@">
                  <c:v>41443</c:v>
                </c:pt>
                <c:pt idx="1003" formatCode="yyyy/mm/dd;@">
                  <c:v>41442</c:v>
                </c:pt>
                <c:pt idx="1004" formatCode="yyyy/mm/dd;@">
                  <c:v>41439</c:v>
                </c:pt>
                <c:pt idx="1005" formatCode="yyyy/mm/dd;@">
                  <c:v>41438</c:v>
                </c:pt>
                <c:pt idx="1006" formatCode="yyyy/mm/dd;@">
                  <c:v>41434</c:v>
                </c:pt>
                <c:pt idx="1007" formatCode="yyyy/mm/dd;@">
                  <c:v>41433</c:v>
                </c:pt>
                <c:pt idx="1008" formatCode="yyyy/mm/dd;@">
                  <c:v>41432</c:v>
                </c:pt>
                <c:pt idx="1009" formatCode="yyyy/mm/dd;@">
                  <c:v>41431</c:v>
                </c:pt>
                <c:pt idx="1010" formatCode="yyyy/mm/dd;@">
                  <c:v>41430</c:v>
                </c:pt>
                <c:pt idx="1011" formatCode="yyyy/mm/dd;@">
                  <c:v>41429</c:v>
                </c:pt>
                <c:pt idx="1012" formatCode="yyyy/mm/dd;@">
                  <c:v>41428</c:v>
                </c:pt>
                <c:pt idx="1013" formatCode="yyyy/mm/dd;@">
                  <c:v>41425</c:v>
                </c:pt>
                <c:pt idx="1014" formatCode="yyyy/mm/dd;@">
                  <c:v>41424</c:v>
                </c:pt>
                <c:pt idx="1015" formatCode="yyyy/mm/dd;@">
                  <c:v>41423</c:v>
                </c:pt>
                <c:pt idx="1016" formatCode="yyyy/mm/dd;@">
                  <c:v>41422</c:v>
                </c:pt>
                <c:pt idx="1017" formatCode="yyyy/mm/dd;@">
                  <c:v>41421</c:v>
                </c:pt>
                <c:pt idx="1018" formatCode="yyyy/mm/dd;@">
                  <c:v>41418</c:v>
                </c:pt>
                <c:pt idx="1019" formatCode="yyyy/mm/dd;@">
                  <c:v>41417</c:v>
                </c:pt>
                <c:pt idx="1020" formatCode="yyyy/mm/dd;@">
                  <c:v>41416</c:v>
                </c:pt>
                <c:pt idx="1021" formatCode="yyyy/mm/dd;@">
                  <c:v>41415</c:v>
                </c:pt>
                <c:pt idx="1022" formatCode="yyyy/mm/dd;@">
                  <c:v>41414</c:v>
                </c:pt>
                <c:pt idx="1023" formatCode="yyyy/mm/dd;@">
                  <c:v>41411</c:v>
                </c:pt>
                <c:pt idx="1024" formatCode="yyyy/mm/dd;@">
                  <c:v>41410</c:v>
                </c:pt>
                <c:pt idx="1025" formatCode="yyyy/mm/dd;@">
                  <c:v>41409</c:v>
                </c:pt>
                <c:pt idx="1026" formatCode="yyyy/mm/dd;@">
                  <c:v>41408</c:v>
                </c:pt>
                <c:pt idx="1027" formatCode="yyyy/mm/dd;@">
                  <c:v>41407</c:v>
                </c:pt>
                <c:pt idx="1028" formatCode="yyyy/mm/dd;@">
                  <c:v>41404</c:v>
                </c:pt>
                <c:pt idx="1029" formatCode="yyyy/mm/dd;@">
                  <c:v>41403</c:v>
                </c:pt>
                <c:pt idx="1030" formatCode="yyyy/mm/dd;@">
                  <c:v>41402</c:v>
                </c:pt>
                <c:pt idx="1031" formatCode="yyyy/mm/dd;@">
                  <c:v>41401</c:v>
                </c:pt>
                <c:pt idx="1032" formatCode="yyyy/mm/dd;@">
                  <c:v>41400</c:v>
                </c:pt>
                <c:pt idx="1033" formatCode="yyyy/mm/dd;@">
                  <c:v>41397</c:v>
                </c:pt>
                <c:pt idx="1034" formatCode="yyyy/mm/dd;@">
                  <c:v>41396</c:v>
                </c:pt>
                <c:pt idx="1035" formatCode="yyyy/mm/dd;@">
                  <c:v>41392</c:v>
                </c:pt>
                <c:pt idx="1036" formatCode="yyyy/mm/dd;@">
                  <c:v>41391</c:v>
                </c:pt>
                <c:pt idx="1037" formatCode="yyyy/mm/dd;@">
                  <c:v>41390</c:v>
                </c:pt>
                <c:pt idx="1038" formatCode="yyyy/mm/dd;@">
                  <c:v>41389</c:v>
                </c:pt>
                <c:pt idx="1039" formatCode="yyyy/mm/dd;@">
                  <c:v>41388</c:v>
                </c:pt>
                <c:pt idx="1040" formatCode="yyyy/mm/dd;@">
                  <c:v>41387</c:v>
                </c:pt>
                <c:pt idx="1041" formatCode="yyyy/mm/dd;@">
                  <c:v>41386</c:v>
                </c:pt>
                <c:pt idx="1042" formatCode="yyyy/mm/dd;@">
                  <c:v>41383</c:v>
                </c:pt>
                <c:pt idx="1043" formatCode="yyyy/mm/dd;@">
                  <c:v>41382</c:v>
                </c:pt>
                <c:pt idx="1044" formatCode="yyyy/mm/dd;@">
                  <c:v>41381</c:v>
                </c:pt>
                <c:pt idx="1045" formatCode="yyyy/mm/dd;@">
                  <c:v>41380</c:v>
                </c:pt>
                <c:pt idx="1046" formatCode="yyyy/mm/dd;@">
                  <c:v>41379</c:v>
                </c:pt>
                <c:pt idx="1047" formatCode="yyyy/mm/dd;@">
                  <c:v>41376</c:v>
                </c:pt>
                <c:pt idx="1048" formatCode="yyyy/mm/dd;@">
                  <c:v>41375</c:v>
                </c:pt>
                <c:pt idx="1049" formatCode="yyyy/mm/dd;@">
                  <c:v>41374</c:v>
                </c:pt>
                <c:pt idx="1050" formatCode="yyyy/mm/dd;@">
                  <c:v>41373</c:v>
                </c:pt>
                <c:pt idx="1051" formatCode="yyyy/mm/dd;@">
                  <c:v>41372</c:v>
                </c:pt>
                <c:pt idx="1052" formatCode="yyyy/mm/dd;@">
                  <c:v>41371</c:v>
                </c:pt>
                <c:pt idx="1053" formatCode="yyyy/mm/dd;@">
                  <c:v>41367</c:v>
                </c:pt>
                <c:pt idx="1054" formatCode="yyyy/mm/dd;@">
                  <c:v>41366</c:v>
                </c:pt>
                <c:pt idx="1055" formatCode="yyyy/mm/dd;@">
                  <c:v>41365</c:v>
                </c:pt>
                <c:pt idx="1056" formatCode="yyyy/mm/dd;@">
                  <c:v>41362</c:v>
                </c:pt>
                <c:pt idx="1057" formatCode="yyyy/mm/dd;@">
                  <c:v>41361</c:v>
                </c:pt>
                <c:pt idx="1058" formatCode="yyyy/mm/dd;@">
                  <c:v>41360</c:v>
                </c:pt>
                <c:pt idx="1059" formatCode="yyyy/mm/dd;@">
                  <c:v>41359</c:v>
                </c:pt>
                <c:pt idx="1060" formatCode="yyyy/mm/dd;@">
                  <c:v>41358</c:v>
                </c:pt>
                <c:pt idx="1061" formatCode="yyyy/mm/dd;@">
                  <c:v>41355</c:v>
                </c:pt>
                <c:pt idx="1062" formatCode="yyyy/mm/dd;@">
                  <c:v>41354</c:v>
                </c:pt>
                <c:pt idx="1063" formatCode="yyyy/mm/dd;@">
                  <c:v>41353</c:v>
                </c:pt>
                <c:pt idx="1064" formatCode="yyyy/mm/dd;@">
                  <c:v>41352</c:v>
                </c:pt>
                <c:pt idx="1065" formatCode="yyyy/mm/dd;@">
                  <c:v>41351</c:v>
                </c:pt>
                <c:pt idx="1066" formatCode="yyyy/mm/dd;@">
                  <c:v>41348</c:v>
                </c:pt>
                <c:pt idx="1067" formatCode="yyyy/mm/dd;@">
                  <c:v>41347</c:v>
                </c:pt>
                <c:pt idx="1068" formatCode="yyyy/mm/dd;@">
                  <c:v>41346</c:v>
                </c:pt>
                <c:pt idx="1069" formatCode="yyyy/mm/dd;@">
                  <c:v>41345</c:v>
                </c:pt>
                <c:pt idx="1070" formatCode="yyyy/mm/dd;@">
                  <c:v>41344</c:v>
                </c:pt>
                <c:pt idx="1071" formatCode="yyyy/mm/dd;@">
                  <c:v>41341</c:v>
                </c:pt>
                <c:pt idx="1072" formatCode="yyyy/mm/dd;@">
                  <c:v>41340</c:v>
                </c:pt>
                <c:pt idx="1073" formatCode="yyyy/mm/dd;@">
                  <c:v>41339</c:v>
                </c:pt>
                <c:pt idx="1074" formatCode="yyyy/mm/dd;@">
                  <c:v>41338</c:v>
                </c:pt>
                <c:pt idx="1075" formatCode="yyyy/mm/dd;@">
                  <c:v>41337</c:v>
                </c:pt>
                <c:pt idx="1076" formatCode="yyyy/mm/dd;@">
                  <c:v>41334</c:v>
                </c:pt>
                <c:pt idx="1077" formatCode="yyyy/mm/dd;@">
                  <c:v>41333</c:v>
                </c:pt>
                <c:pt idx="1078" formatCode="yyyy/mm/dd;@">
                  <c:v>41332</c:v>
                </c:pt>
                <c:pt idx="1079" formatCode="yyyy/mm/dd;@">
                  <c:v>41331</c:v>
                </c:pt>
                <c:pt idx="1080" formatCode="yyyy/mm/dd;@">
                  <c:v>41330</c:v>
                </c:pt>
                <c:pt idx="1081" formatCode="yyyy/mm/dd;@">
                  <c:v>41327</c:v>
                </c:pt>
                <c:pt idx="1082" formatCode="yyyy/mm/dd;@">
                  <c:v>41326</c:v>
                </c:pt>
                <c:pt idx="1083" formatCode="yyyy/mm/dd;@">
                  <c:v>41325</c:v>
                </c:pt>
                <c:pt idx="1084" formatCode="yyyy/mm/dd;@">
                  <c:v>41324</c:v>
                </c:pt>
                <c:pt idx="1085" formatCode="yyyy/mm/dd;@">
                  <c:v>41323</c:v>
                </c:pt>
                <c:pt idx="1086" formatCode="yyyy/mm/dd;@">
                  <c:v>41322</c:v>
                </c:pt>
                <c:pt idx="1087" formatCode="yyyy/mm/dd;@">
                  <c:v>41321</c:v>
                </c:pt>
                <c:pt idx="1088" formatCode="yyyy/mm/dd;@">
                  <c:v>41313</c:v>
                </c:pt>
                <c:pt idx="1089" formatCode="yyyy/mm/dd;@">
                  <c:v>41312</c:v>
                </c:pt>
                <c:pt idx="1090" formatCode="yyyy/mm/dd;@">
                  <c:v>41311</c:v>
                </c:pt>
                <c:pt idx="1091" formatCode="yyyy/mm/dd;@">
                  <c:v>41310</c:v>
                </c:pt>
                <c:pt idx="1092" formatCode="yyyy/mm/dd;@">
                  <c:v>41309</c:v>
                </c:pt>
                <c:pt idx="1093" formatCode="yyyy/mm/dd;@">
                  <c:v>41306</c:v>
                </c:pt>
                <c:pt idx="1094" formatCode="yyyy/mm/dd;@">
                  <c:v>41305</c:v>
                </c:pt>
                <c:pt idx="1095" formatCode="yyyy/mm/dd;@">
                  <c:v>41304</c:v>
                </c:pt>
                <c:pt idx="1096" formatCode="yyyy/mm/dd;@">
                  <c:v>41303</c:v>
                </c:pt>
                <c:pt idx="1097" formatCode="yyyy/mm/dd;@">
                  <c:v>41302</c:v>
                </c:pt>
                <c:pt idx="1098" formatCode="yyyy/mm/dd;@">
                  <c:v>41299</c:v>
                </c:pt>
                <c:pt idx="1099" formatCode="yyyy/mm/dd;@">
                  <c:v>41298</c:v>
                </c:pt>
                <c:pt idx="1100" formatCode="yyyy/mm/dd;@">
                  <c:v>41297</c:v>
                </c:pt>
                <c:pt idx="1101" formatCode="yyyy/mm/dd;@">
                  <c:v>41296</c:v>
                </c:pt>
                <c:pt idx="1102" formatCode="yyyy/mm/dd;@">
                  <c:v>41295</c:v>
                </c:pt>
                <c:pt idx="1103" formatCode="yyyy/mm/dd;@">
                  <c:v>41292</c:v>
                </c:pt>
                <c:pt idx="1104" formatCode="yyyy/mm/dd;@">
                  <c:v>41291</c:v>
                </c:pt>
                <c:pt idx="1105" formatCode="yyyy/mm/dd;@">
                  <c:v>41290</c:v>
                </c:pt>
                <c:pt idx="1106" formatCode="yyyy/mm/dd;@">
                  <c:v>41289</c:v>
                </c:pt>
                <c:pt idx="1107" formatCode="yyyy/mm/dd;@">
                  <c:v>41288</c:v>
                </c:pt>
                <c:pt idx="1108" formatCode="yyyy/mm/dd;@">
                  <c:v>41285</c:v>
                </c:pt>
                <c:pt idx="1109" formatCode="yyyy/mm/dd;@">
                  <c:v>41284</c:v>
                </c:pt>
                <c:pt idx="1110" formatCode="yyyy/mm/dd;@">
                  <c:v>41283</c:v>
                </c:pt>
                <c:pt idx="1111" formatCode="yyyy/mm/dd;@">
                  <c:v>41282</c:v>
                </c:pt>
                <c:pt idx="1112" formatCode="yyyy/mm/dd;@">
                  <c:v>41281</c:v>
                </c:pt>
                <c:pt idx="1113" formatCode="yyyy/mm/dd;@">
                  <c:v>41280</c:v>
                </c:pt>
                <c:pt idx="1114" formatCode="yyyy/mm/dd;@">
                  <c:v>41279</c:v>
                </c:pt>
                <c:pt idx="1115" formatCode="yyyy/mm/dd;@">
                  <c:v>41278</c:v>
                </c:pt>
                <c:pt idx="1116" formatCode="yyyy/mm/dd;@">
                  <c:v>41274</c:v>
                </c:pt>
                <c:pt idx="1117" formatCode="yyyy/mm/dd;@">
                  <c:v>41271</c:v>
                </c:pt>
                <c:pt idx="1118" formatCode="yyyy/mm/dd;@">
                  <c:v>41270</c:v>
                </c:pt>
                <c:pt idx="1119" formatCode="yyyy/mm/dd;@">
                  <c:v>41269</c:v>
                </c:pt>
                <c:pt idx="1120" formatCode="yyyy/mm/dd;@">
                  <c:v>41268</c:v>
                </c:pt>
                <c:pt idx="1121" formatCode="yyyy/mm/dd;@">
                  <c:v>41267</c:v>
                </c:pt>
                <c:pt idx="1122" formatCode="yyyy/mm/dd;@">
                  <c:v>41264</c:v>
                </c:pt>
                <c:pt idx="1123" formatCode="yyyy/mm/dd;@">
                  <c:v>41263</c:v>
                </c:pt>
                <c:pt idx="1124" formatCode="yyyy/mm/dd;@">
                  <c:v>41262</c:v>
                </c:pt>
                <c:pt idx="1125" formatCode="yyyy/mm/dd;@">
                  <c:v>41261</c:v>
                </c:pt>
                <c:pt idx="1126" formatCode="yyyy/mm/dd;@">
                  <c:v>41260</c:v>
                </c:pt>
                <c:pt idx="1127" formatCode="yyyy/mm/dd;@">
                  <c:v>41257</c:v>
                </c:pt>
                <c:pt idx="1128" formatCode="yyyy/mm/dd;@">
                  <c:v>41256</c:v>
                </c:pt>
                <c:pt idx="1129" formatCode="yyyy/mm/dd;@">
                  <c:v>41255</c:v>
                </c:pt>
                <c:pt idx="1130" formatCode="yyyy/mm/dd;@">
                  <c:v>41254</c:v>
                </c:pt>
                <c:pt idx="1131" formatCode="yyyy/mm/dd;@">
                  <c:v>41253</c:v>
                </c:pt>
                <c:pt idx="1132" formatCode="yyyy/mm/dd;@">
                  <c:v>41250</c:v>
                </c:pt>
                <c:pt idx="1133" formatCode="yyyy/mm/dd;@">
                  <c:v>41249</c:v>
                </c:pt>
                <c:pt idx="1134" formatCode="yyyy/mm/dd;@">
                  <c:v>41248</c:v>
                </c:pt>
                <c:pt idx="1135" formatCode="yyyy/mm/dd;@">
                  <c:v>41247</c:v>
                </c:pt>
                <c:pt idx="1136" formatCode="yyyy/mm/dd;@">
                  <c:v>41246</c:v>
                </c:pt>
                <c:pt idx="1137" formatCode="yyyy/mm/dd;@">
                  <c:v>41243</c:v>
                </c:pt>
                <c:pt idx="1138" formatCode="yyyy/mm/dd;@">
                  <c:v>41242</c:v>
                </c:pt>
                <c:pt idx="1139" formatCode="yyyy/mm/dd;@">
                  <c:v>41241</c:v>
                </c:pt>
                <c:pt idx="1140" formatCode="yyyy/mm/dd;@">
                  <c:v>41240</c:v>
                </c:pt>
                <c:pt idx="1141" formatCode="yyyy/mm/dd;@">
                  <c:v>41239</c:v>
                </c:pt>
                <c:pt idx="1142" formatCode="yyyy/mm/dd;@">
                  <c:v>41236</c:v>
                </c:pt>
                <c:pt idx="1143" formatCode="yyyy/mm/dd;@">
                  <c:v>41235</c:v>
                </c:pt>
                <c:pt idx="1144" formatCode="yyyy/mm/dd;@">
                  <c:v>41234</c:v>
                </c:pt>
                <c:pt idx="1145" formatCode="yyyy/mm/dd;@">
                  <c:v>41233</c:v>
                </c:pt>
                <c:pt idx="1146" formatCode="yyyy/mm/dd;@">
                  <c:v>41232</c:v>
                </c:pt>
                <c:pt idx="1147" formatCode="yyyy/mm/dd;@">
                  <c:v>41229</c:v>
                </c:pt>
                <c:pt idx="1148" formatCode="yyyy/mm/dd;@">
                  <c:v>41228</c:v>
                </c:pt>
                <c:pt idx="1149" formatCode="yyyy/mm/dd;@">
                  <c:v>41227</c:v>
                </c:pt>
                <c:pt idx="1150" formatCode="yyyy/mm/dd;@">
                  <c:v>41226</c:v>
                </c:pt>
                <c:pt idx="1151" formatCode="yyyy/mm/dd;@">
                  <c:v>41225</c:v>
                </c:pt>
                <c:pt idx="1152" formatCode="yyyy/mm/dd;@">
                  <c:v>41222</c:v>
                </c:pt>
                <c:pt idx="1153" formatCode="yyyy/mm/dd;@">
                  <c:v>41221</c:v>
                </c:pt>
                <c:pt idx="1154" formatCode="yyyy/mm/dd;@">
                  <c:v>41220</c:v>
                </c:pt>
                <c:pt idx="1155" formatCode="yyyy/mm/dd;@">
                  <c:v>41219</c:v>
                </c:pt>
                <c:pt idx="1156" formatCode="yyyy/mm/dd;@">
                  <c:v>41218</c:v>
                </c:pt>
                <c:pt idx="1157" formatCode="yyyy/mm/dd;@">
                  <c:v>41215</c:v>
                </c:pt>
                <c:pt idx="1158" formatCode="yyyy/mm/dd;@">
                  <c:v>41214</c:v>
                </c:pt>
                <c:pt idx="1159" formatCode="yyyy/mm/dd;@">
                  <c:v>41213</c:v>
                </c:pt>
                <c:pt idx="1160" formatCode="yyyy/mm/dd;@">
                  <c:v>41212</c:v>
                </c:pt>
                <c:pt idx="1161" formatCode="yyyy/mm/dd;@">
                  <c:v>41211</c:v>
                </c:pt>
                <c:pt idx="1162" formatCode="yyyy/mm/dd;@">
                  <c:v>41208</c:v>
                </c:pt>
                <c:pt idx="1163" formatCode="yyyy/mm/dd;@">
                  <c:v>41207</c:v>
                </c:pt>
                <c:pt idx="1164" formatCode="yyyy/mm/dd;@">
                  <c:v>41206</c:v>
                </c:pt>
                <c:pt idx="1165" formatCode="yyyy/mm/dd;@">
                  <c:v>41205</c:v>
                </c:pt>
                <c:pt idx="1166" formatCode="yyyy/mm/dd;@">
                  <c:v>41204</c:v>
                </c:pt>
                <c:pt idx="1167" formatCode="yyyy/mm/dd;@">
                  <c:v>41201</c:v>
                </c:pt>
                <c:pt idx="1168" formatCode="yyyy/mm/dd;@">
                  <c:v>41200</c:v>
                </c:pt>
                <c:pt idx="1169" formatCode="yyyy/mm/dd;@">
                  <c:v>41199</c:v>
                </c:pt>
                <c:pt idx="1170" formatCode="yyyy/mm/dd;@">
                  <c:v>41198</c:v>
                </c:pt>
                <c:pt idx="1171" formatCode="yyyy/mm/dd;@">
                  <c:v>41197</c:v>
                </c:pt>
                <c:pt idx="1172" formatCode="yyyy/mm/dd;@">
                  <c:v>41194</c:v>
                </c:pt>
                <c:pt idx="1173" formatCode="yyyy/mm/dd;@">
                  <c:v>41193</c:v>
                </c:pt>
                <c:pt idx="1174" formatCode="yyyy/mm/dd;@">
                  <c:v>41192</c:v>
                </c:pt>
                <c:pt idx="1175" formatCode="yyyy/mm/dd;@">
                  <c:v>41191</c:v>
                </c:pt>
                <c:pt idx="1176" formatCode="yyyy/mm/dd;@">
                  <c:v>41190</c:v>
                </c:pt>
                <c:pt idx="1177" formatCode="yyyy/mm/dd;@">
                  <c:v>41181</c:v>
                </c:pt>
                <c:pt idx="1178" formatCode="yyyy/mm/dd;@">
                  <c:v>41180</c:v>
                </c:pt>
                <c:pt idx="1179" formatCode="yyyy/mm/dd;@">
                  <c:v>41179</c:v>
                </c:pt>
                <c:pt idx="1180" formatCode="yyyy/mm/dd;@">
                  <c:v>41178</c:v>
                </c:pt>
                <c:pt idx="1181" formatCode="yyyy/mm/dd;@">
                  <c:v>41177</c:v>
                </c:pt>
                <c:pt idx="1182" formatCode="yyyy/mm/dd;@">
                  <c:v>41176</c:v>
                </c:pt>
                <c:pt idx="1183" formatCode="yyyy/mm/dd;@">
                  <c:v>41173</c:v>
                </c:pt>
                <c:pt idx="1184" formatCode="yyyy/mm/dd;@">
                  <c:v>41172</c:v>
                </c:pt>
                <c:pt idx="1185" formatCode="yyyy/mm/dd;@">
                  <c:v>41171</c:v>
                </c:pt>
                <c:pt idx="1186" formatCode="yyyy/mm/dd;@">
                  <c:v>41170</c:v>
                </c:pt>
                <c:pt idx="1187" formatCode="yyyy/mm/dd;@">
                  <c:v>41169</c:v>
                </c:pt>
                <c:pt idx="1188" formatCode="yyyy/mm/dd;@">
                  <c:v>41166</c:v>
                </c:pt>
                <c:pt idx="1189" formatCode="yyyy/mm/dd;@">
                  <c:v>41165</c:v>
                </c:pt>
                <c:pt idx="1190" formatCode="yyyy/mm/dd;@">
                  <c:v>41164</c:v>
                </c:pt>
                <c:pt idx="1191" formatCode="yyyy/mm/dd;@">
                  <c:v>41163</c:v>
                </c:pt>
                <c:pt idx="1192" formatCode="yyyy/mm/dd;@">
                  <c:v>41162</c:v>
                </c:pt>
                <c:pt idx="1193" formatCode="yyyy/mm/dd;@">
                  <c:v>41159</c:v>
                </c:pt>
                <c:pt idx="1194" formatCode="yyyy/mm/dd;@">
                  <c:v>41158</c:v>
                </c:pt>
                <c:pt idx="1195" formatCode="yyyy/mm/dd;@">
                  <c:v>41157</c:v>
                </c:pt>
                <c:pt idx="1196" formatCode="yyyy/mm/dd;@">
                  <c:v>41156</c:v>
                </c:pt>
                <c:pt idx="1197" formatCode="yyyy/mm/dd;@">
                  <c:v>41155</c:v>
                </c:pt>
                <c:pt idx="1198" formatCode="yyyy/mm/dd;@">
                  <c:v>41152</c:v>
                </c:pt>
                <c:pt idx="1199" formatCode="yyyy/mm/dd;@">
                  <c:v>41151</c:v>
                </c:pt>
                <c:pt idx="1200" formatCode="yyyy/mm/dd;@">
                  <c:v>41150</c:v>
                </c:pt>
                <c:pt idx="1201" formatCode="yyyy/mm/dd;@">
                  <c:v>41149</c:v>
                </c:pt>
                <c:pt idx="1202" formatCode="yyyy/mm/dd;@">
                  <c:v>41148</c:v>
                </c:pt>
                <c:pt idx="1203" formatCode="yyyy/mm/dd;@">
                  <c:v>41145</c:v>
                </c:pt>
                <c:pt idx="1204" formatCode="yyyy/mm/dd;@">
                  <c:v>41144</c:v>
                </c:pt>
                <c:pt idx="1205" formatCode="yyyy/mm/dd;@">
                  <c:v>41143</c:v>
                </c:pt>
                <c:pt idx="1206" formatCode="yyyy/mm/dd;@">
                  <c:v>41142</c:v>
                </c:pt>
                <c:pt idx="1207" formatCode="yyyy/mm/dd;@">
                  <c:v>41141</c:v>
                </c:pt>
                <c:pt idx="1208" formatCode="yyyy/mm/dd;@">
                  <c:v>41138</c:v>
                </c:pt>
                <c:pt idx="1209" formatCode="yyyy/mm/dd;@">
                  <c:v>41137</c:v>
                </c:pt>
                <c:pt idx="1210" formatCode="yyyy/mm/dd;@">
                  <c:v>41136</c:v>
                </c:pt>
                <c:pt idx="1211" formatCode="yyyy/mm/dd;@">
                  <c:v>41135</c:v>
                </c:pt>
                <c:pt idx="1212" formatCode="yyyy/mm/dd;@">
                  <c:v>41134</c:v>
                </c:pt>
                <c:pt idx="1213" formatCode="yyyy/mm/dd;@">
                  <c:v>41131</c:v>
                </c:pt>
                <c:pt idx="1214" formatCode="yyyy/mm/dd;@">
                  <c:v>41130</c:v>
                </c:pt>
                <c:pt idx="1215" formatCode="yyyy/mm/dd;@">
                  <c:v>41129</c:v>
                </c:pt>
                <c:pt idx="1216" formatCode="yyyy/mm/dd;@">
                  <c:v>41128</c:v>
                </c:pt>
                <c:pt idx="1217" formatCode="yyyy/mm/dd;@">
                  <c:v>41127</c:v>
                </c:pt>
                <c:pt idx="1218" formatCode="yyyy/mm/dd;@">
                  <c:v>41124</c:v>
                </c:pt>
                <c:pt idx="1219" formatCode="yyyy/mm/dd;@">
                  <c:v>41123</c:v>
                </c:pt>
                <c:pt idx="1220" formatCode="yyyy/mm/dd;@">
                  <c:v>41122</c:v>
                </c:pt>
                <c:pt idx="1221" formatCode="yyyy/mm/dd;@">
                  <c:v>41121</c:v>
                </c:pt>
                <c:pt idx="1222" formatCode="yyyy/mm/dd;@">
                  <c:v>41120</c:v>
                </c:pt>
                <c:pt idx="1223" formatCode="yyyy/mm/dd;@">
                  <c:v>41117</c:v>
                </c:pt>
                <c:pt idx="1224" formatCode="yyyy/mm/dd;@">
                  <c:v>41116</c:v>
                </c:pt>
                <c:pt idx="1225" formatCode="yyyy/mm/dd;@">
                  <c:v>41115</c:v>
                </c:pt>
                <c:pt idx="1226" formatCode="yyyy/mm/dd;@">
                  <c:v>41114</c:v>
                </c:pt>
                <c:pt idx="1227" formatCode="yyyy/mm/dd;@">
                  <c:v>41113</c:v>
                </c:pt>
                <c:pt idx="1228" formatCode="yyyy/mm/dd;@">
                  <c:v>41110</c:v>
                </c:pt>
                <c:pt idx="1229" formatCode="yyyy/mm/dd;@">
                  <c:v>41109</c:v>
                </c:pt>
                <c:pt idx="1230" formatCode="yyyy/mm/dd;@">
                  <c:v>41108</c:v>
                </c:pt>
                <c:pt idx="1231" formatCode="yyyy/mm/dd;@">
                  <c:v>41107</c:v>
                </c:pt>
                <c:pt idx="1232" formatCode="yyyy/mm/dd;@">
                  <c:v>41106</c:v>
                </c:pt>
                <c:pt idx="1233" formatCode="yyyy/mm/dd;@">
                  <c:v>41103</c:v>
                </c:pt>
                <c:pt idx="1234" formatCode="yyyy/mm/dd;@">
                  <c:v>41102</c:v>
                </c:pt>
                <c:pt idx="1235" formatCode="yyyy/mm/dd;@">
                  <c:v>41101</c:v>
                </c:pt>
                <c:pt idx="1236" formatCode="yyyy/mm/dd;@">
                  <c:v>41100</c:v>
                </c:pt>
                <c:pt idx="1237" formatCode="yyyy/mm/dd;@">
                  <c:v>41099</c:v>
                </c:pt>
                <c:pt idx="1238" formatCode="yyyy/mm/dd;@">
                  <c:v>41096</c:v>
                </c:pt>
                <c:pt idx="1239" formatCode="yyyy/mm/dd;@">
                  <c:v>41095</c:v>
                </c:pt>
                <c:pt idx="1240" formatCode="yyyy/mm/dd;@">
                  <c:v>41094</c:v>
                </c:pt>
                <c:pt idx="1241" formatCode="yyyy/mm/dd;@">
                  <c:v>41093</c:v>
                </c:pt>
                <c:pt idx="1242" formatCode="yyyy/mm/dd;@">
                  <c:v>41092</c:v>
                </c:pt>
                <c:pt idx="1243" formatCode="yyyy/mm/dd;@">
                  <c:v>41089</c:v>
                </c:pt>
                <c:pt idx="1244" formatCode="yyyy/mm/dd;@">
                  <c:v>41088</c:v>
                </c:pt>
                <c:pt idx="1245" formatCode="yyyy/mm/dd;@">
                  <c:v>41087</c:v>
                </c:pt>
                <c:pt idx="1246" formatCode="yyyy/mm/dd;@">
                  <c:v>41086</c:v>
                </c:pt>
                <c:pt idx="1247" formatCode="yyyy/mm/dd;@">
                  <c:v>41085</c:v>
                </c:pt>
                <c:pt idx="1248" formatCode="yyyy/mm/dd;@">
                  <c:v>41081</c:v>
                </c:pt>
                <c:pt idx="1249" formatCode="yyyy/mm/dd;@">
                  <c:v>41080</c:v>
                </c:pt>
                <c:pt idx="1250" formatCode="yyyy/mm/dd;@">
                  <c:v>41079</c:v>
                </c:pt>
                <c:pt idx="1251" formatCode="yyyy/mm/dd;@">
                  <c:v>41078</c:v>
                </c:pt>
                <c:pt idx="1252" formatCode="yyyy/mm/dd;@">
                  <c:v>41075</c:v>
                </c:pt>
                <c:pt idx="1253" formatCode="yyyy/mm/dd;@">
                  <c:v>41074</c:v>
                </c:pt>
                <c:pt idx="1254" formatCode="yyyy/mm/dd;@">
                  <c:v>41073</c:v>
                </c:pt>
                <c:pt idx="1255" formatCode="yyyy/mm/dd;@">
                  <c:v>41072</c:v>
                </c:pt>
                <c:pt idx="1256" formatCode="yyyy/mm/dd;@">
                  <c:v>41071</c:v>
                </c:pt>
                <c:pt idx="1257" formatCode="yyyy/mm/dd;@">
                  <c:v>41068</c:v>
                </c:pt>
                <c:pt idx="1258" formatCode="yyyy/mm/dd;@">
                  <c:v>41067</c:v>
                </c:pt>
                <c:pt idx="1259" formatCode="yyyy/mm/dd;@">
                  <c:v>41066</c:v>
                </c:pt>
                <c:pt idx="1260" formatCode="yyyy/mm/dd;@">
                  <c:v>41065</c:v>
                </c:pt>
                <c:pt idx="1261" formatCode="yyyy/mm/dd;@">
                  <c:v>41064</c:v>
                </c:pt>
                <c:pt idx="1262" formatCode="yyyy/mm/dd;@">
                  <c:v>41061</c:v>
                </c:pt>
                <c:pt idx="1263" formatCode="yyyy/mm/dd;@">
                  <c:v>41060</c:v>
                </c:pt>
                <c:pt idx="1264" formatCode="yyyy/mm/dd;@">
                  <c:v>41059</c:v>
                </c:pt>
                <c:pt idx="1265" formatCode="yyyy/mm/dd;@">
                  <c:v>41058</c:v>
                </c:pt>
                <c:pt idx="1266" formatCode="yyyy/mm/dd;@">
                  <c:v>41057</c:v>
                </c:pt>
                <c:pt idx="1267" formatCode="yyyy/mm/dd;@">
                  <c:v>41054</c:v>
                </c:pt>
                <c:pt idx="1268" formatCode="yyyy/mm/dd;@">
                  <c:v>41053</c:v>
                </c:pt>
                <c:pt idx="1269" formatCode="yyyy/mm/dd;@">
                  <c:v>41052</c:v>
                </c:pt>
                <c:pt idx="1270" formatCode="yyyy/mm/dd;@">
                  <c:v>41051</c:v>
                </c:pt>
                <c:pt idx="1271" formatCode="yyyy/mm/dd;@">
                  <c:v>41050</c:v>
                </c:pt>
                <c:pt idx="1272" formatCode="yyyy/mm/dd;@">
                  <c:v>41047</c:v>
                </c:pt>
                <c:pt idx="1273" formatCode="yyyy/mm/dd;@">
                  <c:v>41046</c:v>
                </c:pt>
                <c:pt idx="1274" formatCode="yyyy/mm/dd;@">
                  <c:v>41045</c:v>
                </c:pt>
                <c:pt idx="1275" formatCode="yyyy/mm/dd;@">
                  <c:v>41044</c:v>
                </c:pt>
                <c:pt idx="1276" formatCode="yyyy/mm/dd;@">
                  <c:v>41043</c:v>
                </c:pt>
                <c:pt idx="1277" formatCode="yyyy/mm/dd;@">
                  <c:v>41040</c:v>
                </c:pt>
                <c:pt idx="1278" formatCode="yyyy/mm/dd;@">
                  <c:v>41039</c:v>
                </c:pt>
                <c:pt idx="1279" formatCode="yyyy/mm/dd;@">
                  <c:v>41038</c:v>
                </c:pt>
                <c:pt idx="1280" formatCode="yyyy/mm/dd;@">
                  <c:v>41037</c:v>
                </c:pt>
                <c:pt idx="1281" formatCode="yyyy/mm/dd;@">
                  <c:v>41036</c:v>
                </c:pt>
                <c:pt idx="1282" formatCode="yyyy/mm/dd;@">
                  <c:v>41033</c:v>
                </c:pt>
                <c:pt idx="1283" formatCode="yyyy/mm/dd;@">
                  <c:v>41032</c:v>
                </c:pt>
                <c:pt idx="1284" formatCode="yyyy/mm/dd;@">
                  <c:v>41031</c:v>
                </c:pt>
                <c:pt idx="1285" formatCode="yyyy/mm/dd;@">
                  <c:v>41027</c:v>
                </c:pt>
                <c:pt idx="1286" formatCode="yyyy/mm/dd;@">
                  <c:v>41026</c:v>
                </c:pt>
                <c:pt idx="1287" formatCode="yyyy/mm/dd;@">
                  <c:v>41025</c:v>
                </c:pt>
                <c:pt idx="1288" formatCode="yyyy/mm/dd;@">
                  <c:v>41024</c:v>
                </c:pt>
                <c:pt idx="1289" formatCode="yyyy/mm/dd;@">
                  <c:v>41023</c:v>
                </c:pt>
                <c:pt idx="1290" formatCode="yyyy/mm/dd;@">
                  <c:v>41022</c:v>
                </c:pt>
                <c:pt idx="1291" formatCode="yyyy/mm/dd;@">
                  <c:v>41019</c:v>
                </c:pt>
                <c:pt idx="1292" formatCode="yyyy/mm/dd;@">
                  <c:v>41018</c:v>
                </c:pt>
                <c:pt idx="1293" formatCode="yyyy/mm/dd;@">
                  <c:v>41017</c:v>
                </c:pt>
                <c:pt idx="1294" formatCode="yyyy/mm/dd;@">
                  <c:v>41016</c:v>
                </c:pt>
                <c:pt idx="1295" formatCode="yyyy/mm/dd;@">
                  <c:v>41015</c:v>
                </c:pt>
                <c:pt idx="1296" formatCode="yyyy/mm/dd;@">
                  <c:v>41012</c:v>
                </c:pt>
                <c:pt idx="1297" formatCode="yyyy/mm/dd;@">
                  <c:v>41011</c:v>
                </c:pt>
                <c:pt idx="1298" formatCode="yyyy/mm/dd;@">
                  <c:v>41010</c:v>
                </c:pt>
                <c:pt idx="1299" formatCode="yyyy/mm/dd;@">
                  <c:v>41009</c:v>
                </c:pt>
                <c:pt idx="1300" formatCode="yyyy/mm/dd;@">
                  <c:v>41008</c:v>
                </c:pt>
                <c:pt idx="1301" formatCode="yyyy/mm/dd;@">
                  <c:v>41005</c:v>
                </c:pt>
                <c:pt idx="1302" formatCode="yyyy/mm/dd;@">
                  <c:v>41004</c:v>
                </c:pt>
                <c:pt idx="1303" formatCode="yyyy/mm/dd;@">
                  <c:v>41000</c:v>
                </c:pt>
                <c:pt idx="1304" formatCode="yyyy/mm/dd;@">
                  <c:v>40999</c:v>
                </c:pt>
                <c:pt idx="1305" formatCode="yyyy/mm/dd;@">
                  <c:v>40998</c:v>
                </c:pt>
                <c:pt idx="1306" formatCode="yyyy/mm/dd;@">
                  <c:v>40997</c:v>
                </c:pt>
                <c:pt idx="1307" formatCode="yyyy/mm/dd;@">
                  <c:v>40996</c:v>
                </c:pt>
                <c:pt idx="1308" formatCode="yyyy/mm/dd;@">
                  <c:v>40995</c:v>
                </c:pt>
                <c:pt idx="1309" formatCode="yyyy/mm/dd;@">
                  <c:v>40994</c:v>
                </c:pt>
                <c:pt idx="1310" formatCode="yyyy/mm/dd;@">
                  <c:v>40991</c:v>
                </c:pt>
                <c:pt idx="1311" formatCode="yyyy/mm/dd;@">
                  <c:v>40990</c:v>
                </c:pt>
                <c:pt idx="1312" formatCode="yyyy/mm/dd;@">
                  <c:v>40989</c:v>
                </c:pt>
                <c:pt idx="1313" formatCode="yyyy/mm/dd;@">
                  <c:v>40988</c:v>
                </c:pt>
                <c:pt idx="1314" formatCode="yyyy/mm/dd;@">
                  <c:v>40987</c:v>
                </c:pt>
                <c:pt idx="1315" formatCode="yyyy/mm/dd;@">
                  <c:v>40984</c:v>
                </c:pt>
                <c:pt idx="1316" formatCode="yyyy/mm/dd;@">
                  <c:v>40983</c:v>
                </c:pt>
                <c:pt idx="1317" formatCode="yyyy/mm/dd;@">
                  <c:v>40982</c:v>
                </c:pt>
                <c:pt idx="1318" formatCode="yyyy/mm/dd;@">
                  <c:v>40981</c:v>
                </c:pt>
                <c:pt idx="1319" formatCode="yyyy/mm/dd;@">
                  <c:v>40980</c:v>
                </c:pt>
                <c:pt idx="1320" formatCode="yyyy/mm/dd;@">
                  <c:v>40977</c:v>
                </c:pt>
                <c:pt idx="1321" formatCode="yyyy/mm/dd;@">
                  <c:v>40976</c:v>
                </c:pt>
                <c:pt idx="1322" formatCode="yyyy/mm/dd;@">
                  <c:v>40975</c:v>
                </c:pt>
                <c:pt idx="1323" formatCode="yyyy/mm/dd;@">
                  <c:v>40974</c:v>
                </c:pt>
                <c:pt idx="1324" formatCode="yyyy/mm/dd;@">
                  <c:v>40973</c:v>
                </c:pt>
                <c:pt idx="1325" formatCode="yyyy/mm/dd;@">
                  <c:v>40970</c:v>
                </c:pt>
                <c:pt idx="1326" formatCode="yyyy/mm/dd;@">
                  <c:v>40969</c:v>
                </c:pt>
                <c:pt idx="1327" formatCode="yyyy/mm/dd;@">
                  <c:v>40968</c:v>
                </c:pt>
                <c:pt idx="1328" formatCode="yyyy/mm/dd;@">
                  <c:v>40967</c:v>
                </c:pt>
                <c:pt idx="1329" formatCode="yyyy/mm/dd;@">
                  <c:v>40966</c:v>
                </c:pt>
                <c:pt idx="1330" formatCode="yyyy/mm/dd;@">
                  <c:v>40963</c:v>
                </c:pt>
                <c:pt idx="1331" formatCode="yyyy/mm/dd;@">
                  <c:v>40962</c:v>
                </c:pt>
                <c:pt idx="1332" formatCode="yyyy/mm/dd;@">
                  <c:v>40961</c:v>
                </c:pt>
                <c:pt idx="1333" formatCode="yyyy/mm/dd;@">
                  <c:v>40960</c:v>
                </c:pt>
                <c:pt idx="1334" formatCode="yyyy/mm/dd;@">
                  <c:v>40959</c:v>
                </c:pt>
                <c:pt idx="1335" formatCode="yyyy/mm/dd;@">
                  <c:v>40956</c:v>
                </c:pt>
                <c:pt idx="1336" formatCode="yyyy/mm/dd;@">
                  <c:v>40955</c:v>
                </c:pt>
                <c:pt idx="1337" formatCode="yyyy/mm/dd;@">
                  <c:v>40954</c:v>
                </c:pt>
                <c:pt idx="1338" formatCode="yyyy/mm/dd;@">
                  <c:v>40953</c:v>
                </c:pt>
                <c:pt idx="1339" formatCode="yyyy/mm/dd;@">
                  <c:v>40952</c:v>
                </c:pt>
                <c:pt idx="1340" formatCode="yyyy/mm/dd;@">
                  <c:v>40949</c:v>
                </c:pt>
                <c:pt idx="1341" formatCode="yyyy/mm/dd;@">
                  <c:v>40948</c:v>
                </c:pt>
                <c:pt idx="1342" formatCode="yyyy/mm/dd;@">
                  <c:v>40947</c:v>
                </c:pt>
                <c:pt idx="1343" formatCode="yyyy/mm/dd;@">
                  <c:v>40946</c:v>
                </c:pt>
                <c:pt idx="1344" formatCode="yyyy/mm/dd;@">
                  <c:v>40945</c:v>
                </c:pt>
                <c:pt idx="1345" formatCode="yyyy/mm/dd;@">
                  <c:v>40942</c:v>
                </c:pt>
                <c:pt idx="1346" formatCode="yyyy/mm/dd;@">
                  <c:v>40941</c:v>
                </c:pt>
                <c:pt idx="1347" formatCode="yyyy/mm/dd;@">
                  <c:v>40940</c:v>
                </c:pt>
                <c:pt idx="1348" formatCode="yyyy/mm/dd;@">
                  <c:v>40939</c:v>
                </c:pt>
                <c:pt idx="1349" formatCode="yyyy/mm/dd;@">
                  <c:v>40938</c:v>
                </c:pt>
                <c:pt idx="1350" formatCode="yyyy/mm/dd;@">
                  <c:v>40937</c:v>
                </c:pt>
                <c:pt idx="1351" formatCode="yyyy/mm/dd;@">
                  <c:v>40929</c:v>
                </c:pt>
                <c:pt idx="1352" formatCode="yyyy/mm/dd;@">
                  <c:v>40928</c:v>
                </c:pt>
                <c:pt idx="1353" formatCode="yyyy/mm/dd;@">
                  <c:v>40927</c:v>
                </c:pt>
                <c:pt idx="1354" formatCode="yyyy/mm/dd;@">
                  <c:v>40926</c:v>
                </c:pt>
                <c:pt idx="1355" formatCode="yyyy/mm/dd;@">
                  <c:v>40925</c:v>
                </c:pt>
                <c:pt idx="1356" formatCode="yyyy/mm/dd;@">
                  <c:v>40924</c:v>
                </c:pt>
                <c:pt idx="1357" formatCode="yyyy/mm/dd;@">
                  <c:v>40921</c:v>
                </c:pt>
                <c:pt idx="1358" formatCode="yyyy/mm/dd;@">
                  <c:v>40920</c:v>
                </c:pt>
                <c:pt idx="1359" formatCode="yyyy/mm/dd;@">
                  <c:v>40919</c:v>
                </c:pt>
                <c:pt idx="1360" formatCode="yyyy/mm/dd;@">
                  <c:v>40918</c:v>
                </c:pt>
                <c:pt idx="1361" formatCode="yyyy/mm/dd;@">
                  <c:v>40917</c:v>
                </c:pt>
                <c:pt idx="1362" formatCode="yyyy/mm/dd;@">
                  <c:v>40914</c:v>
                </c:pt>
                <c:pt idx="1363" formatCode="yyyy/mm/dd;@">
                  <c:v>40913</c:v>
                </c:pt>
                <c:pt idx="1364" formatCode="yyyy/mm/dd;@">
                  <c:v>40912</c:v>
                </c:pt>
                <c:pt idx="1365" formatCode="yyyy/mm/dd;@">
                  <c:v>40908</c:v>
                </c:pt>
                <c:pt idx="1366" formatCode="yyyy/mm/dd;@">
                  <c:v>40745</c:v>
                </c:pt>
                <c:pt idx="1367" formatCode="yyyy/mm/dd;@">
                  <c:v>40744</c:v>
                </c:pt>
                <c:pt idx="1368" formatCode="yyyy/mm/dd;@">
                  <c:v>40743</c:v>
                </c:pt>
                <c:pt idx="1369" formatCode="yyyy/mm/dd;@">
                  <c:v>40742</c:v>
                </c:pt>
                <c:pt idx="1370" formatCode="yyyy/mm/dd;@">
                  <c:v>40739</c:v>
                </c:pt>
                <c:pt idx="1371" formatCode="yyyy/mm/dd;@">
                  <c:v>40738</c:v>
                </c:pt>
                <c:pt idx="1372" formatCode="yyyy/mm/dd;@">
                  <c:v>40737</c:v>
                </c:pt>
                <c:pt idx="1373" formatCode="yyyy/mm/dd;@">
                  <c:v>40736</c:v>
                </c:pt>
                <c:pt idx="1374" formatCode="yyyy/mm/dd;@">
                  <c:v>40735</c:v>
                </c:pt>
                <c:pt idx="1375" formatCode="yyyy/mm/dd;@">
                  <c:v>40732</c:v>
                </c:pt>
                <c:pt idx="1376" formatCode="yyyy/mm/dd;@">
                  <c:v>40731</c:v>
                </c:pt>
                <c:pt idx="1377" formatCode="yyyy/mm/dd;@">
                  <c:v>40730</c:v>
                </c:pt>
                <c:pt idx="1378" formatCode="yyyy/mm/dd;@">
                  <c:v>40729</c:v>
                </c:pt>
                <c:pt idx="1379" formatCode="yyyy/mm/dd;@">
                  <c:v>40728</c:v>
                </c:pt>
                <c:pt idx="1380" formatCode="yyyy/mm/dd;@">
                  <c:v>40725</c:v>
                </c:pt>
                <c:pt idx="1381" formatCode="yyyy/mm/dd;@">
                  <c:v>40724</c:v>
                </c:pt>
                <c:pt idx="1382" formatCode="yyyy/mm/dd;@">
                  <c:v>40723</c:v>
                </c:pt>
                <c:pt idx="1383" formatCode="yyyy/mm/dd;@">
                  <c:v>40722</c:v>
                </c:pt>
                <c:pt idx="1384" formatCode="yyyy/mm/dd;@">
                  <c:v>40721</c:v>
                </c:pt>
                <c:pt idx="1385" formatCode="yyyy/mm/dd;@">
                  <c:v>40718</c:v>
                </c:pt>
                <c:pt idx="1386" formatCode="yyyy/mm/dd;@">
                  <c:v>40717</c:v>
                </c:pt>
                <c:pt idx="1387" formatCode="yyyy/mm/dd;@">
                  <c:v>40716</c:v>
                </c:pt>
                <c:pt idx="1388" formatCode="yyyy/mm/dd;@">
                  <c:v>40715</c:v>
                </c:pt>
                <c:pt idx="1389" formatCode="yyyy/mm/dd;@">
                  <c:v>40714</c:v>
                </c:pt>
                <c:pt idx="1390" formatCode="yyyy/mm/dd;@">
                  <c:v>40711</c:v>
                </c:pt>
                <c:pt idx="1391" formatCode="yyyy/mm/dd;@">
                  <c:v>40710</c:v>
                </c:pt>
                <c:pt idx="1392" formatCode="yyyy/mm/dd;@">
                  <c:v>40709</c:v>
                </c:pt>
                <c:pt idx="1393" formatCode="yyyy/mm/dd;@">
                  <c:v>40708</c:v>
                </c:pt>
                <c:pt idx="1394" formatCode="yyyy/mm/dd;@">
                  <c:v>40707</c:v>
                </c:pt>
                <c:pt idx="1395" formatCode="yyyy/mm/dd;@">
                  <c:v>40704</c:v>
                </c:pt>
                <c:pt idx="1396" formatCode="yyyy/mm/dd;@">
                  <c:v>40703</c:v>
                </c:pt>
                <c:pt idx="1397" formatCode="yyyy/mm/dd;@">
                  <c:v>40702</c:v>
                </c:pt>
                <c:pt idx="1398" formatCode="yyyy/mm/dd;@">
                  <c:v>40701</c:v>
                </c:pt>
                <c:pt idx="1399" formatCode="yyyy/mm/dd;@">
                  <c:v>40697</c:v>
                </c:pt>
                <c:pt idx="1400" formatCode="yyyy/mm/dd;@">
                  <c:v>40696</c:v>
                </c:pt>
                <c:pt idx="1401" formatCode="yyyy/mm/dd;@">
                  <c:v>40695</c:v>
                </c:pt>
                <c:pt idx="1402" formatCode="yyyy/mm/dd;@">
                  <c:v>40694</c:v>
                </c:pt>
                <c:pt idx="1403" formatCode="yyyy/mm/dd;@">
                  <c:v>40693</c:v>
                </c:pt>
                <c:pt idx="1404" formatCode="yyyy/mm/dd;@">
                  <c:v>40690</c:v>
                </c:pt>
                <c:pt idx="1405" formatCode="yyyy/mm/dd;@">
                  <c:v>40689</c:v>
                </c:pt>
                <c:pt idx="1406" formatCode="yyyy/mm/dd;@">
                  <c:v>40688</c:v>
                </c:pt>
                <c:pt idx="1407" formatCode="yyyy/mm/dd;@">
                  <c:v>40687</c:v>
                </c:pt>
                <c:pt idx="1408" formatCode="yyyy/mm/dd;@">
                  <c:v>40686</c:v>
                </c:pt>
                <c:pt idx="1409" formatCode="yyyy/mm/dd;@">
                  <c:v>40683</c:v>
                </c:pt>
                <c:pt idx="1410" formatCode="yyyy/mm/dd;@">
                  <c:v>40682</c:v>
                </c:pt>
                <c:pt idx="1411" formatCode="yyyy/mm/dd;@">
                  <c:v>40681</c:v>
                </c:pt>
                <c:pt idx="1412" formatCode="yyyy/mm/dd;@">
                  <c:v>40680</c:v>
                </c:pt>
                <c:pt idx="1413" formatCode="yyyy/mm/dd;@">
                  <c:v>40679</c:v>
                </c:pt>
                <c:pt idx="1414" formatCode="yyyy/mm/dd;@">
                  <c:v>40676</c:v>
                </c:pt>
                <c:pt idx="1415" formatCode="yyyy/mm/dd;@">
                  <c:v>40675</c:v>
                </c:pt>
                <c:pt idx="1416" formatCode="yyyy/mm/dd;@">
                  <c:v>40674</c:v>
                </c:pt>
                <c:pt idx="1417" formatCode="yyyy/mm/dd;@">
                  <c:v>40673</c:v>
                </c:pt>
                <c:pt idx="1418" formatCode="yyyy/mm/dd;@">
                  <c:v>40672</c:v>
                </c:pt>
                <c:pt idx="1419" formatCode="yyyy/mm/dd;@">
                  <c:v>40669</c:v>
                </c:pt>
                <c:pt idx="1420" formatCode="yyyy/mm/dd;@">
                  <c:v>40668</c:v>
                </c:pt>
                <c:pt idx="1421" formatCode="yyyy/mm/dd;@">
                  <c:v>40667</c:v>
                </c:pt>
                <c:pt idx="1422" formatCode="yyyy/mm/dd;@">
                  <c:v>40666</c:v>
                </c:pt>
                <c:pt idx="1423" formatCode="yyyy/mm/dd;@">
                  <c:v>40662</c:v>
                </c:pt>
                <c:pt idx="1424" formatCode="yyyy/mm/dd;@">
                  <c:v>40661</c:v>
                </c:pt>
                <c:pt idx="1425" formatCode="yyyy/mm/dd;@">
                  <c:v>40660</c:v>
                </c:pt>
                <c:pt idx="1426" formatCode="yyyy/mm/dd;@">
                  <c:v>40659</c:v>
                </c:pt>
                <c:pt idx="1427" formatCode="yyyy/mm/dd;@">
                  <c:v>40658</c:v>
                </c:pt>
                <c:pt idx="1428" formatCode="yyyy/mm/dd;@">
                  <c:v>40655</c:v>
                </c:pt>
                <c:pt idx="1429" formatCode="yyyy/mm/dd;@">
                  <c:v>40654</c:v>
                </c:pt>
                <c:pt idx="1430" formatCode="yyyy/mm/dd;@">
                  <c:v>40653</c:v>
                </c:pt>
                <c:pt idx="1431" formatCode="yyyy/mm/dd;@">
                  <c:v>40652</c:v>
                </c:pt>
                <c:pt idx="1432" formatCode="yyyy/mm/dd;@">
                  <c:v>40651</c:v>
                </c:pt>
                <c:pt idx="1433" formatCode="yyyy/mm/dd;@">
                  <c:v>40648</c:v>
                </c:pt>
                <c:pt idx="1434" formatCode="yyyy/mm/dd;@">
                  <c:v>40647</c:v>
                </c:pt>
                <c:pt idx="1435" formatCode="yyyy/mm/dd;@">
                  <c:v>40646</c:v>
                </c:pt>
                <c:pt idx="1436" formatCode="yyyy/mm/dd;@">
                  <c:v>40645</c:v>
                </c:pt>
                <c:pt idx="1437" formatCode="yyyy/mm/dd;@">
                  <c:v>40644</c:v>
                </c:pt>
                <c:pt idx="1438" formatCode="yyyy/mm/dd;@">
                  <c:v>40641</c:v>
                </c:pt>
                <c:pt idx="1439" formatCode="yyyy/mm/dd;@">
                  <c:v>40640</c:v>
                </c:pt>
                <c:pt idx="1440" formatCode="yyyy/mm/dd;@">
                  <c:v>40639</c:v>
                </c:pt>
                <c:pt idx="1441" formatCode="yyyy/mm/dd;@">
                  <c:v>40635</c:v>
                </c:pt>
                <c:pt idx="1442" formatCode="yyyy/mm/dd;@">
                  <c:v>40634</c:v>
                </c:pt>
                <c:pt idx="1443" formatCode="yyyy/mm/dd;@">
                  <c:v>40633</c:v>
                </c:pt>
                <c:pt idx="1444" formatCode="yyyy/mm/dd;@">
                  <c:v>40632</c:v>
                </c:pt>
                <c:pt idx="1445" formatCode="yyyy/mm/dd;@">
                  <c:v>40631</c:v>
                </c:pt>
                <c:pt idx="1446" formatCode="yyyy/mm/dd;@">
                  <c:v>40630</c:v>
                </c:pt>
                <c:pt idx="1447" formatCode="yyyy/mm/dd;@">
                  <c:v>40627</c:v>
                </c:pt>
                <c:pt idx="1448" formatCode="yyyy/mm/dd;@">
                  <c:v>40626</c:v>
                </c:pt>
                <c:pt idx="1449" formatCode="yyyy/mm/dd;@">
                  <c:v>40625</c:v>
                </c:pt>
                <c:pt idx="1450" formatCode="yyyy/mm/dd;@">
                  <c:v>40624</c:v>
                </c:pt>
                <c:pt idx="1451" formatCode="yyyy/mm/dd;@">
                  <c:v>40623</c:v>
                </c:pt>
                <c:pt idx="1452" formatCode="yyyy/mm/dd;@">
                  <c:v>40620</c:v>
                </c:pt>
                <c:pt idx="1453" formatCode="yyyy/mm/dd;@">
                  <c:v>40619</c:v>
                </c:pt>
                <c:pt idx="1454" formatCode="yyyy/mm/dd;@">
                  <c:v>40618</c:v>
                </c:pt>
                <c:pt idx="1455" formatCode="yyyy/mm/dd;@">
                  <c:v>40617</c:v>
                </c:pt>
                <c:pt idx="1456" formatCode="yyyy/mm/dd;@">
                  <c:v>40616</c:v>
                </c:pt>
                <c:pt idx="1457" formatCode="yyyy/mm/dd;@">
                  <c:v>40613</c:v>
                </c:pt>
                <c:pt idx="1458" formatCode="yyyy/mm/dd;@">
                  <c:v>40612</c:v>
                </c:pt>
                <c:pt idx="1459" formatCode="yyyy/mm/dd;@">
                  <c:v>40611</c:v>
                </c:pt>
                <c:pt idx="1460" formatCode="yyyy/mm/dd;@">
                  <c:v>40610</c:v>
                </c:pt>
                <c:pt idx="1461" formatCode="yyyy/mm/dd;@">
                  <c:v>40609</c:v>
                </c:pt>
                <c:pt idx="1462" formatCode="yyyy/mm/dd;@">
                  <c:v>40606</c:v>
                </c:pt>
                <c:pt idx="1463" formatCode="yyyy/mm/dd;@">
                  <c:v>40605</c:v>
                </c:pt>
                <c:pt idx="1464" formatCode="yyyy/mm/dd;@">
                  <c:v>40604</c:v>
                </c:pt>
                <c:pt idx="1465" formatCode="yyyy/mm/dd;@">
                  <c:v>40603</c:v>
                </c:pt>
                <c:pt idx="1466" formatCode="yyyy/mm/dd;@">
                  <c:v>40602</c:v>
                </c:pt>
                <c:pt idx="1467" formatCode="yyyy/mm/dd;@">
                  <c:v>40599</c:v>
                </c:pt>
                <c:pt idx="1468" formatCode="yyyy/mm/dd;@">
                  <c:v>40598</c:v>
                </c:pt>
                <c:pt idx="1469" formatCode="yyyy/mm/dd;@">
                  <c:v>40597</c:v>
                </c:pt>
                <c:pt idx="1470" formatCode="yyyy/mm/dd;@">
                  <c:v>40596</c:v>
                </c:pt>
                <c:pt idx="1471" formatCode="yyyy/mm/dd;@">
                  <c:v>40595</c:v>
                </c:pt>
                <c:pt idx="1472" formatCode="yyyy/mm/dd;@">
                  <c:v>40592</c:v>
                </c:pt>
                <c:pt idx="1473" formatCode="yyyy/mm/dd;@">
                  <c:v>40591</c:v>
                </c:pt>
                <c:pt idx="1474" formatCode="yyyy/mm/dd;@">
                  <c:v>40590</c:v>
                </c:pt>
                <c:pt idx="1475" formatCode="yyyy/mm/dd;@">
                  <c:v>40589</c:v>
                </c:pt>
                <c:pt idx="1476" formatCode="yyyy/mm/dd;@">
                  <c:v>40588</c:v>
                </c:pt>
                <c:pt idx="1477" formatCode="yyyy/mm/dd;@">
                  <c:v>40586</c:v>
                </c:pt>
                <c:pt idx="1478" formatCode="yyyy/mm/dd;@">
                  <c:v>40585</c:v>
                </c:pt>
                <c:pt idx="1479" formatCode="yyyy/mm/dd;@">
                  <c:v>40584</c:v>
                </c:pt>
                <c:pt idx="1480" formatCode="yyyy/mm/dd;@">
                  <c:v>40583</c:v>
                </c:pt>
                <c:pt idx="1481" formatCode="yyyy/mm/dd;@">
                  <c:v>40578</c:v>
                </c:pt>
                <c:pt idx="1482" formatCode="yyyy/mm/dd;@">
                  <c:v>40574</c:v>
                </c:pt>
                <c:pt idx="1483" formatCode="yyyy/mm/dd;@">
                  <c:v>40573</c:v>
                </c:pt>
                <c:pt idx="1484" formatCode="yyyy/mm/dd;@">
                  <c:v>40571</c:v>
                </c:pt>
                <c:pt idx="1485" formatCode="yyyy/mm/dd;@">
                  <c:v>40570</c:v>
                </c:pt>
                <c:pt idx="1486" formatCode="yyyy/mm/dd;@">
                  <c:v>40569</c:v>
                </c:pt>
                <c:pt idx="1487" formatCode="yyyy/mm/dd;@">
                  <c:v>40568</c:v>
                </c:pt>
                <c:pt idx="1488" formatCode="yyyy/mm/dd;@">
                  <c:v>40567</c:v>
                </c:pt>
                <c:pt idx="1489" formatCode="yyyy/mm/dd;@">
                  <c:v>40564</c:v>
                </c:pt>
                <c:pt idx="1490" formatCode="yyyy/mm/dd;@">
                  <c:v>40563</c:v>
                </c:pt>
                <c:pt idx="1491" formatCode="yyyy/mm/dd;@">
                  <c:v>40562</c:v>
                </c:pt>
                <c:pt idx="1492" formatCode="yyyy/mm/dd;@">
                  <c:v>40561</c:v>
                </c:pt>
                <c:pt idx="1493" formatCode="yyyy/mm/dd;@">
                  <c:v>40560</c:v>
                </c:pt>
                <c:pt idx="1494" formatCode="yyyy/mm/dd;@">
                  <c:v>40557</c:v>
                </c:pt>
                <c:pt idx="1495" formatCode="yyyy/mm/dd;@">
                  <c:v>40556</c:v>
                </c:pt>
                <c:pt idx="1496" formatCode="yyyy/mm/dd;@">
                  <c:v>40555</c:v>
                </c:pt>
                <c:pt idx="1497" formatCode="yyyy/mm/dd;@">
                  <c:v>40554</c:v>
                </c:pt>
                <c:pt idx="1498" formatCode="yyyy/mm/dd;@">
                  <c:v>40553</c:v>
                </c:pt>
                <c:pt idx="1499" formatCode="yyyy/mm/dd;@">
                  <c:v>40550</c:v>
                </c:pt>
                <c:pt idx="1500" formatCode="yyyy/mm/dd;@">
                  <c:v>40549</c:v>
                </c:pt>
                <c:pt idx="1501" formatCode="yyyy/mm/dd;@">
                  <c:v>40548</c:v>
                </c:pt>
                <c:pt idx="1502" formatCode="yyyy/mm/dd;@">
                  <c:v>40547</c:v>
                </c:pt>
                <c:pt idx="1503" formatCode="yyyy/mm/dd;@">
                  <c:v>40543</c:v>
                </c:pt>
                <c:pt idx="1504" formatCode="yyyy/mm/dd;@">
                  <c:v>40542</c:v>
                </c:pt>
                <c:pt idx="1505" formatCode="yyyy/mm/dd;@">
                  <c:v>40541</c:v>
                </c:pt>
                <c:pt idx="1506" formatCode="yyyy/mm/dd;@">
                  <c:v>40540</c:v>
                </c:pt>
                <c:pt idx="1507" formatCode="yyyy/mm/dd;@">
                  <c:v>40539</c:v>
                </c:pt>
                <c:pt idx="1508" formatCode="yyyy/mm/dd;@">
                  <c:v>40536</c:v>
                </c:pt>
                <c:pt idx="1509" formatCode="yyyy/mm/dd;@">
                  <c:v>40535</c:v>
                </c:pt>
                <c:pt idx="1510" formatCode="yyyy/mm/dd;@">
                  <c:v>40534</c:v>
                </c:pt>
                <c:pt idx="1511" formatCode="yyyy/mm/dd;@">
                  <c:v>40533</c:v>
                </c:pt>
                <c:pt idx="1512" formatCode="yyyy/mm/dd;@">
                  <c:v>40532</c:v>
                </c:pt>
                <c:pt idx="1513" formatCode="yyyy/mm/dd;@">
                  <c:v>40529</c:v>
                </c:pt>
                <c:pt idx="1514" formatCode="yyyy/mm/dd;@">
                  <c:v>40528</c:v>
                </c:pt>
                <c:pt idx="1515" formatCode="yyyy/mm/dd;@">
                  <c:v>40527</c:v>
                </c:pt>
                <c:pt idx="1516" formatCode="yyyy/mm/dd;@">
                  <c:v>40526</c:v>
                </c:pt>
                <c:pt idx="1517" formatCode="yyyy/mm/dd;@">
                  <c:v>40525</c:v>
                </c:pt>
                <c:pt idx="1518" formatCode="yyyy/mm/dd;@">
                  <c:v>40522</c:v>
                </c:pt>
                <c:pt idx="1519" formatCode="yyyy/mm/dd;@">
                  <c:v>40521</c:v>
                </c:pt>
                <c:pt idx="1520" formatCode="yyyy/mm/dd;@">
                  <c:v>40520</c:v>
                </c:pt>
                <c:pt idx="1521" formatCode="yyyy/mm/dd;@">
                  <c:v>40519</c:v>
                </c:pt>
                <c:pt idx="1522" formatCode="yyyy/mm/dd;@">
                  <c:v>40518</c:v>
                </c:pt>
                <c:pt idx="1523" formatCode="yyyy/mm/dd;@">
                  <c:v>40515</c:v>
                </c:pt>
                <c:pt idx="1524" formatCode="yyyy/mm/dd;@">
                  <c:v>40514</c:v>
                </c:pt>
                <c:pt idx="1525" formatCode="yyyy/mm/dd;@">
                  <c:v>40513</c:v>
                </c:pt>
                <c:pt idx="1526" formatCode="yyyy/mm/dd;@">
                  <c:v>40512</c:v>
                </c:pt>
                <c:pt idx="1527" formatCode="yyyy/mm/dd;@">
                  <c:v>40511</c:v>
                </c:pt>
                <c:pt idx="1528" formatCode="yyyy/mm/dd;@">
                  <c:v>40508</c:v>
                </c:pt>
                <c:pt idx="1529" formatCode="yyyy/mm/dd;@">
                  <c:v>40507</c:v>
                </c:pt>
                <c:pt idx="1530" formatCode="yyyy/mm/dd;@">
                  <c:v>40506</c:v>
                </c:pt>
                <c:pt idx="1531" formatCode="yyyy/mm/dd;@">
                  <c:v>40505</c:v>
                </c:pt>
                <c:pt idx="1532" formatCode="yyyy/mm/dd;@">
                  <c:v>40504</c:v>
                </c:pt>
                <c:pt idx="1533" formatCode="yyyy/mm/dd;@">
                  <c:v>40501</c:v>
                </c:pt>
                <c:pt idx="1534" formatCode="yyyy/mm/dd;@">
                  <c:v>40500</c:v>
                </c:pt>
                <c:pt idx="1535" formatCode="yyyy/mm/dd;@">
                  <c:v>40499</c:v>
                </c:pt>
                <c:pt idx="1536" formatCode="yyyy/mm/dd;@">
                  <c:v>40498</c:v>
                </c:pt>
                <c:pt idx="1537" formatCode="yyyy/mm/dd;@">
                  <c:v>40497</c:v>
                </c:pt>
                <c:pt idx="1538" formatCode="yyyy/mm/dd;@">
                  <c:v>40494</c:v>
                </c:pt>
                <c:pt idx="1539" formatCode="yyyy/mm/dd;@">
                  <c:v>40493</c:v>
                </c:pt>
                <c:pt idx="1540" formatCode="yyyy/mm/dd;@">
                  <c:v>40492</c:v>
                </c:pt>
                <c:pt idx="1541" formatCode="yyyy/mm/dd;@">
                  <c:v>40491</c:v>
                </c:pt>
                <c:pt idx="1542" formatCode="yyyy/mm/dd;@">
                  <c:v>40490</c:v>
                </c:pt>
                <c:pt idx="1543" formatCode="yyyy/mm/dd;@">
                  <c:v>40487</c:v>
                </c:pt>
                <c:pt idx="1544" formatCode="yyyy/mm/dd;@">
                  <c:v>40486</c:v>
                </c:pt>
                <c:pt idx="1545" formatCode="yyyy/mm/dd;@">
                  <c:v>40485</c:v>
                </c:pt>
                <c:pt idx="1546" formatCode="yyyy/mm/dd;@">
                  <c:v>40484</c:v>
                </c:pt>
                <c:pt idx="1547" formatCode="yyyy/mm/dd;@">
                  <c:v>40483</c:v>
                </c:pt>
                <c:pt idx="1548" formatCode="yyyy/mm/dd;@">
                  <c:v>40480</c:v>
                </c:pt>
                <c:pt idx="1549" formatCode="yyyy/mm/dd;@">
                  <c:v>40479</c:v>
                </c:pt>
                <c:pt idx="1550" formatCode="yyyy/mm/dd;@">
                  <c:v>40478</c:v>
                </c:pt>
                <c:pt idx="1551" formatCode="yyyy/mm/dd;@">
                  <c:v>40477</c:v>
                </c:pt>
                <c:pt idx="1552" formatCode="yyyy/mm/dd;@">
                  <c:v>40476</c:v>
                </c:pt>
                <c:pt idx="1553" formatCode="yyyy/mm/dd;@">
                  <c:v>40473</c:v>
                </c:pt>
                <c:pt idx="1554" formatCode="yyyy/mm/dd;@">
                  <c:v>40472</c:v>
                </c:pt>
                <c:pt idx="1555" formatCode="yyyy/mm/dd;@">
                  <c:v>40471</c:v>
                </c:pt>
                <c:pt idx="1556" formatCode="yyyy/mm/dd;@">
                  <c:v>40470</c:v>
                </c:pt>
                <c:pt idx="1557" formatCode="yyyy/mm/dd;@">
                  <c:v>40469</c:v>
                </c:pt>
                <c:pt idx="1558" formatCode="yyyy/mm/dd;@">
                  <c:v>40466</c:v>
                </c:pt>
                <c:pt idx="1559" formatCode="yyyy/mm/dd;@">
                  <c:v>40465</c:v>
                </c:pt>
                <c:pt idx="1560" formatCode="yyyy/mm/dd;@">
                  <c:v>40464</c:v>
                </c:pt>
                <c:pt idx="1561" formatCode="yyyy/mm/dd;@">
                  <c:v>40463</c:v>
                </c:pt>
                <c:pt idx="1562" formatCode="yyyy/mm/dd;@">
                  <c:v>40462</c:v>
                </c:pt>
                <c:pt idx="1563" formatCode="yyyy/mm/dd;@">
                  <c:v>40460</c:v>
                </c:pt>
                <c:pt idx="1564" formatCode="yyyy/mm/dd;@">
                  <c:v>40459</c:v>
                </c:pt>
                <c:pt idx="1565" formatCode="yyyy/mm/dd;@">
                  <c:v>40452</c:v>
                </c:pt>
                <c:pt idx="1566" formatCode="yyyy/mm/dd;@">
                  <c:v>40451</c:v>
                </c:pt>
                <c:pt idx="1567" formatCode="yyyy/mm/dd;@">
                  <c:v>40450</c:v>
                </c:pt>
                <c:pt idx="1568" formatCode="yyyy/mm/dd;@">
                  <c:v>40449</c:v>
                </c:pt>
                <c:pt idx="1569" formatCode="yyyy/mm/dd;@">
                  <c:v>40448</c:v>
                </c:pt>
                <c:pt idx="1570" formatCode="yyyy/mm/dd;@">
                  <c:v>40447</c:v>
                </c:pt>
                <c:pt idx="1571" formatCode="yyyy/mm/dd;@">
                  <c:v>40446</c:v>
                </c:pt>
                <c:pt idx="1572" formatCode="yyyy/mm/dd;@">
                  <c:v>40445</c:v>
                </c:pt>
                <c:pt idx="1573" formatCode="yyyy/mm/dd;@">
                  <c:v>40442</c:v>
                </c:pt>
                <c:pt idx="1574" formatCode="yyyy/mm/dd;@">
                  <c:v>40441</c:v>
                </c:pt>
                <c:pt idx="1575" formatCode="yyyy/mm/dd;@">
                  <c:v>40440</c:v>
                </c:pt>
                <c:pt idx="1576" formatCode="yyyy/mm/dd;@">
                  <c:v>40438</c:v>
                </c:pt>
                <c:pt idx="1577" formatCode="yyyy/mm/dd;@">
                  <c:v>40437</c:v>
                </c:pt>
                <c:pt idx="1578" formatCode="yyyy/mm/dd;@">
                  <c:v>40436</c:v>
                </c:pt>
                <c:pt idx="1579" formatCode="yyyy/mm/dd;@">
                  <c:v>40435</c:v>
                </c:pt>
                <c:pt idx="1580" formatCode="yyyy/mm/dd;@">
                  <c:v>40434</c:v>
                </c:pt>
                <c:pt idx="1581" formatCode="yyyy/mm/dd;@">
                  <c:v>40431</c:v>
                </c:pt>
                <c:pt idx="1582" formatCode="yyyy/mm/dd;@">
                  <c:v>40430</c:v>
                </c:pt>
                <c:pt idx="1583" formatCode="yyyy/mm/dd;@">
                  <c:v>40429</c:v>
                </c:pt>
                <c:pt idx="1584" formatCode="yyyy/mm/dd;@">
                  <c:v>40428</c:v>
                </c:pt>
                <c:pt idx="1585" formatCode="yyyy/mm/dd;@">
                  <c:v>40427</c:v>
                </c:pt>
                <c:pt idx="1586" formatCode="yyyy/mm/dd;@">
                  <c:v>40424</c:v>
                </c:pt>
                <c:pt idx="1587" formatCode="yyyy/mm/dd;@">
                  <c:v>40423</c:v>
                </c:pt>
                <c:pt idx="1588" formatCode="yyyy/mm/dd;@">
                  <c:v>40422</c:v>
                </c:pt>
                <c:pt idx="1589" formatCode="yyyy/mm/dd;@">
                  <c:v>40421</c:v>
                </c:pt>
                <c:pt idx="1590" formatCode="yyyy/mm/dd;@">
                  <c:v>40420</c:v>
                </c:pt>
                <c:pt idx="1591" formatCode="yyyy/mm/dd;@">
                  <c:v>40417</c:v>
                </c:pt>
                <c:pt idx="1592" formatCode="yyyy/mm/dd;@">
                  <c:v>40416</c:v>
                </c:pt>
                <c:pt idx="1593" formatCode="yyyy/mm/dd;@">
                  <c:v>40415</c:v>
                </c:pt>
                <c:pt idx="1594" formatCode="yyyy/mm/dd;@">
                  <c:v>40414</c:v>
                </c:pt>
                <c:pt idx="1595" formatCode="yyyy/mm/dd;@">
                  <c:v>40413</c:v>
                </c:pt>
                <c:pt idx="1596" formatCode="yyyy/mm/dd;@">
                  <c:v>40410</c:v>
                </c:pt>
                <c:pt idx="1597" formatCode="yyyy/mm/dd;@">
                  <c:v>40409</c:v>
                </c:pt>
                <c:pt idx="1598" formatCode="yyyy/mm/dd;@">
                  <c:v>40408</c:v>
                </c:pt>
                <c:pt idx="1599" formatCode="yyyy/mm/dd;@">
                  <c:v>40407</c:v>
                </c:pt>
                <c:pt idx="1600" formatCode="yyyy/mm/dd;@">
                  <c:v>40406</c:v>
                </c:pt>
                <c:pt idx="1601" formatCode="yyyy/mm/dd;@">
                  <c:v>40403</c:v>
                </c:pt>
                <c:pt idx="1602" formatCode="yyyy/mm/dd;@">
                  <c:v>40402</c:v>
                </c:pt>
                <c:pt idx="1603" formatCode="yyyy/mm/dd;@">
                  <c:v>40401</c:v>
                </c:pt>
                <c:pt idx="1604" formatCode="yyyy/mm/dd;@">
                  <c:v>40400</c:v>
                </c:pt>
                <c:pt idx="1605" formatCode="yyyy/mm/dd;@">
                  <c:v>40399</c:v>
                </c:pt>
                <c:pt idx="1606" formatCode="yyyy/mm/dd;@">
                  <c:v>40396</c:v>
                </c:pt>
                <c:pt idx="1607" formatCode="yyyy/mm/dd;@">
                  <c:v>40395</c:v>
                </c:pt>
                <c:pt idx="1608" formatCode="yyyy/mm/dd;@">
                  <c:v>40394</c:v>
                </c:pt>
                <c:pt idx="1609" formatCode="yyyy/mm/dd;@">
                  <c:v>40393</c:v>
                </c:pt>
                <c:pt idx="1610" formatCode="yyyy/mm/dd;@">
                  <c:v>40392</c:v>
                </c:pt>
                <c:pt idx="1611" formatCode="yyyy/mm/dd;@">
                  <c:v>40389</c:v>
                </c:pt>
                <c:pt idx="1612" formatCode="yyyy/mm/dd;@">
                  <c:v>40388</c:v>
                </c:pt>
                <c:pt idx="1613" formatCode="yyyy/mm/dd;@">
                  <c:v>40387</c:v>
                </c:pt>
                <c:pt idx="1614" formatCode="yyyy/mm/dd;@">
                  <c:v>40386</c:v>
                </c:pt>
                <c:pt idx="1615" formatCode="yyyy/mm/dd;@">
                  <c:v>40385</c:v>
                </c:pt>
                <c:pt idx="1616" formatCode="yyyy/mm/dd;@">
                  <c:v>40382</c:v>
                </c:pt>
                <c:pt idx="1617" formatCode="yyyy/mm/dd;@">
                  <c:v>40381</c:v>
                </c:pt>
                <c:pt idx="1618" formatCode="yyyy/mm/dd;@">
                  <c:v>40380</c:v>
                </c:pt>
                <c:pt idx="1619" formatCode="yyyy/mm/dd;@">
                  <c:v>40379</c:v>
                </c:pt>
                <c:pt idx="1620" formatCode="yyyy/mm/dd;@">
                  <c:v>40378</c:v>
                </c:pt>
                <c:pt idx="1621" formatCode="yyyy/mm/dd;@">
                  <c:v>40375</c:v>
                </c:pt>
                <c:pt idx="1622" formatCode="yyyy/mm/dd;@">
                  <c:v>40374</c:v>
                </c:pt>
                <c:pt idx="1623" formatCode="yyyy/mm/dd;@">
                  <c:v>40373</c:v>
                </c:pt>
                <c:pt idx="1624" formatCode="yyyy/mm/dd;@">
                  <c:v>40372</c:v>
                </c:pt>
                <c:pt idx="1625" formatCode="yyyy/mm/dd;@">
                  <c:v>40371</c:v>
                </c:pt>
                <c:pt idx="1626" formatCode="yyyy/mm/dd;@">
                  <c:v>40368</c:v>
                </c:pt>
                <c:pt idx="1627" formatCode="yyyy/mm/dd;@">
                  <c:v>40367</c:v>
                </c:pt>
                <c:pt idx="1628" formatCode="yyyy/mm/dd;@">
                  <c:v>40366</c:v>
                </c:pt>
                <c:pt idx="1629" formatCode="yyyy/mm/dd;@">
                  <c:v>40365</c:v>
                </c:pt>
                <c:pt idx="1630" formatCode="yyyy/mm/dd;@">
                  <c:v>40364</c:v>
                </c:pt>
                <c:pt idx="1631" formatCode="yyyy/mm/dd;@">
                  <c:v>40361</c:v>
                </c:pt>
                <c:pt idx="1632" formatCode="yyyy/mm/dd;@">
                  <c:v>40360</c:v>
                </c:pt>
                <c:pt idx="1633" formatCode="yyyy/mm/dd;@">
                  <c:v>40359</c:v>
                </c:pt>
                <c:pt idx="1634" formatCode="yyyy/mm/dd;@">
                  <c:v>40358</c:v>
                </c:pt>
                <c:pt idx="1635" formatCode="yyyy/mm/dd;@">
                  <c:v>40357</c:v>
                </c:pt>
                <c:pt idx="1636" formatCode="yyyy/mm/dd;@">
                  <c:v>40354</c:v>
                </c:pt>
                <c:pt idx="1637" formatCode="yyyy/mm/dd;@">
                  <c:v>40353</c:v>
                </c:pt>
                <c:pt idx="1638" formatCode="yyyy/mm/dd;@">
                  <c:v>40352</c:v>
                </c:pt>
                <c:pt idx="1639" formatCode="yyyy/mm/dd;@">
                  <c:v>40351</c:v>
                </c:pt>
                <c:pt idx="1640" formatCode="yyyy/mm/dd;@">
                  <c:v>40350</c:v>
                </c:pt>
                <c:pt idx="1641" formatCode="yyyy/mm/dd;@">
                  <c:v>40347</c:v>
                </c:pt>
                <c:pt idx="1642" formatCode="yyyy/mm/dd;@">
                  <c:v>40346</c:v>
                </c:pt>
                <c:pt idx="1643" formatCode="yyyy/mm/dd;@">
                  <c:v>40345</c:v>
                </c:pt>
                <c:pt idx="1644" formatCode="yyyy/mm/dd;@">
                  <c:v>40344</c:v>
                </c:pt>
                <c:pt idx="1645" formatCode="yyyy/mm/dd;@">
                  <c:v>40343</c:v>
                </c:pt>
                <c:pt idx="1646" formatCode="yyyy/mm/dd;@">
                  <c:v>40342</c:v>
                </c:pt>
                <c:pt idx="1647" formatCode="yyyy/mm/dd;@">
                  <c:v>40341</c:v>
                </c:pt>
                <c:pt idx="1648" formatCode="yyyy/mm/dd;@">
                  <c:v>40340</c:v>
                </c:pt>
                <c:pt idx="1649" formatCode="yyyy/mm/dd;@">
                  <c:v>40339</c:v>
                </c:pt>
                <c:pt idx="1650" formatCode="yyyy/mm/dd;@">
                  <c:v>40338</c:v>
                </c:pt>
                <c:pt idx="1651" formatCode="yyyy/mm/dd;@">
                  <c:v>40337</c:v>
                </c:pt>
                <c:pt idx="1652" formatCode="yyyy/mm/dd;@">
                  <c:v>40336</c:v>
                </c:pt>
                <c:pt idx="1653" formatCode="yyyy/mm/dd;@">
                  <c:v>40333</c:v>
                </c:pt>
                <c:pt idx="1654" formatCode="yyyy/mm/dd;@">
                  <c:v>40332</c:v>
                </c:pt>
                <c:pt idx="1655" formatCode="yyyy/mm/dd;@">
                  <c:v>40331</c:v>
                </c:pt>
                <c:pt idx="1656" formatCode="yyyy/mm/dd;@">
                  <c:v>40330</c:v>
                </c:pt>
                <c:pt idx="1657" formatCode="yyyy/mm/dd;@">
                  <c:v>40329</c:v>
                </c:pt>
                <c:pt idx="1658" formatCode="yyyy/mm/dd;@">
                  <c:v>40326</c:v>
                </c:pt>
                <c:pt idx="1659" formatCode="yyyy/mm/dd;@">
                  <c:v>40325</c:v>
                </c:pt>
                <c:pt idx="1660" formatCode="yyyy/mm/dd;@">
                  <c:v>40324</c:v>
                </c:pt>
                <c:pt idx="1661" formatCode="yyyy/mm/dd;@">
                  <c:v>40323</c:v>
                </c:pt>
                <c:pt idx="1662" formatCode="yyyy/mm/dd;@">
                  <c:v>40322</c:v>
                </c:pt>
                <c:pt idx="1663" formatCode="yyyy/mm/dd;@">
                  <c:v>40319</c:v>
                </c:pt>
                <c:pt idx="1664" formatCode="yyyy/mm/dd;@">
                  <c:v>40318</c:v>
                </c:pt>
                <c:pt idx="1665" formatCode="yyyy/mm/dd;@">
                  <c:v>40317</c:v>
                </c:pt>
                <c:pt idx="1666" formatCode="yyyy/mm/dd;@">
                  <c:v>40316</c:v>
                </c:pt>
                <c:pt idx="1667" formatCode="yyyy/mm/dd;@">
                  <c:v>40315</c:v>
                </c:pt>
                <c:pt idx="1668" formatCode="yyyy/mm/dd;@">
                  <c:v>40312</c:v>
                </c:pt>
                <c:pt idx="1669" formatCode="yyyy/mm/dd;@">
                  <c:v>40311</c:v>
                </c:pt>
                <c:pt idx="1670" formatCode="yyyy/mm/dd;@">
                  <c:v>40310</c:v>
                </c:pt>
                <c:pt idx="1671" formatCode="yyyy/mm/dd;@">
                  <c:v>40309</c:v>
                </c:pt>
                <c:pt idx="1672" formatCode="yyyy/mm/dd;@">
                  <c:v>40308</c:v>
                </c:pt>
                <c:pt idx="1673" formatCode="yyyy/mm/dd;@">
                  <c:v>40305</c:v>
                </c:pt>
                <c:pt idx="1674" formatCode="yyyy/mm/dd;@">
                  <c:v>40304</c:v>
                </c:pt>
                <c:pt idx="1675" formatCode="yyyy/mm/dd;@">
                  <c:v>40303</c:v>
                </c:pt>
                <c:pt idx="1676" formatCode="yyyy/mm/dd;@">
                  <c:v>40302</c:v>
                </c:pt>
                <c:pt idx="1677" formatCode="yyyy/mm/dd;@">
                  <c:v>40298</c:v>
                </c:pt>
                <c:pt idx="1678" formatCode="yyyy/mm/dd;@">
                  <c:v>40297</c:v>
                </c:pt>
                <c:pt idx="1679" formatCode="yyyy/mm/dd;@">
                  <c:v>40296</c:v>
                </c:pt>
                <c:pt idx="1680" formatCode="yyyy/mm/dd;@">
                  <c:v>40295</c:v>
                </c:pt>
                <c:pt idx="1681" formatCode="yyyy/mm/dd;@">
                  <c:v>40294</c:v>
                </c:pt>
                <c:pt idx="1682" formatCode="yyyy/mm/dd;@">
                  <c:v>40291</c:v>
                </c:pt>
                <c:pt idx="1683" formatCode="yyyy/mm/dd;@">
                  <c:v>40290</c:v>
                </c:pt>
                <c:pt idx="1684" formatCode="yyyy/mm/dd;@">
                  <c:v>40289</c:v>
                </c:pt>
                <c:pt idx="1685" formatCode="yyyy/mm/dd;@">
                  <c:v>40288</c:v>
                </c:pt>
                <c:pt idx="1686" formatCode="yyyy/mm/dd;@">
                  <c:v>40287</c:v>
                </c:pt>
                <c:pt idx="1687" formatCode="yyyy/mm/dd;@">
                  <c:v>40284</c:v>
                </c:pt>
                <c:pt idx="1688" formatCode="yyyy/mm/dd;@">
                  <c:v>40283</c:v>
                </c:pt>
                <c:pt idx="1689" formatCode="yyyy/mm/dd;@">
                  <c:v>40282</c:v>
                </c:pt>
                <c:pt idx="1690" formatCode="yyyy/mm/dd;@">
                  <c:v>40281</c:v>
                </c:pt>
                <c:pt idx="1691" formatCode="yyyy/mm/dd;@">
                  <c:v>40280</c:v>
                </c:pt>
                <c:pt idx="1692" formatCode="yyyy/mm/dd;@">
                  <c:v>40277</c:v>
                </c:pt>
                <c:pt idx="1693" formatCode="yyyy/mm/dd;@">
                  <c:v>40276</c:v>
                </c:pt>
                <c:pt idx="1694" formatCode="yyyy/mm/dd;@">
                  <c:v>40275</c:v>
                </c:pt>
                <c:pt idx="1695" formatCode="yyyy/mm/dd;@">
                  <c:v>40274</c:v>
                </c:pt>
                <c:pt idx="1696" formatCode="yyyy/mm/dd;@">
                  <c:v>40270</c:v>
                </c:pt>
                <c:pt idx="1697" formatCode="yyyy/mm/dd;@">
                  <c:v>40269</c:v>
                </c:pt>
                <c:pt idx="1698" formatCode="yyyy/mm/dd;@">
                  <c:v>40268</c:v>
                </c:pt>
                <c:pt idx="1699" formatCode="yyyy/mm/dd;@">
                  <c:v>40267</c:v>
                </c:pt>
                <c:pt idx="1700" formatCode="yyyy/mm/dd;@">
                  <c:v>40266</c:v>
                </c:pt>
                <c:pt idx="1701" formatCode="yyyy/mm/dd;@">
                  <c:v>40263</c:v>
                </c:pt>
                <c:pt idx="1702" formatCode="yyyy/mm/dd;@">
                  <c:v>40262</c:v>
                </c:pt>
                <c:pt idx="1703" formatCode="yyyy/mm/dd;@">
                  <c:v>40261</c:v>
                </c:pt>
                <c:pt idx="1704" formatCode="yyyy/mm/dd;@">
                  <c:v>40260</c:v>
                </c:pt>
                <c:pt idx="1705" formatCode="yyyy/mm/dd;@">
                  <c:v>40259</c:v>
                </c:pt>
                <c:pt idx="1706" formatCode="yyyy/mm/dd;@">
                  <c:v>40256</c:v>
                </c:pt>
                <c:pt idx="1707" formatCode="yyyy/mm/dd;@">
                  <c:v>40255</c:v>
                </c:pt>
                <c:pt idx="1708" formatCode="yyyy/mm/dd;@">
                  <c:v>40254</c:v>
                </c:pt>
                <c:pt idx="1709" formatCode="yyyy/mm/dd;@">
                  <c:v>40253</c:v>
                </c:pt>
                <c:pt idx="1710" formatCode="yyyy/mm/dd;@">
                  <c:v>40252</c:v>
                </c:pt>
                <c:pt idx="1711" formatCode="yyyy/mm/dd;@">
                  <c:v>40249</c:v>
                </c:pt>
                <c:pt idx="1712" formatCode="yyyy/mm/dd;@">
                  <c:v>40248</c:v>
                </c:pt>
                <c:pt idx="1713" formatCode="yyyy/mm/dd;@">
                  <c:v>40247</c:v>
                </c:pt>
                <c:pt idx="1714" formatCode="yyyy/mm/dd;@">
                  <c:v>40246</c:v>
                </c:pt>
                <c:pt idx="1715" formatCode="yyyy/mm/dd;@">
                  <c:v>40245</c:v>
                </c:pt>
                <c:pt idx="1716" formatCode="yyyy/mm/dd;@">
                  <c:v>40242</c:v>
                </c:pt>
                <c:pt idx="1717" formatCode="yyyy/mm/dd;@">
                  <c:v>40241</c:v>
                </c:pt>
                <c:pt idx="1718" formatCode="yyyy/mm/dd;@">
                  <c:v>40240</c:v>
                </c:pt>
                <c:pt idx="1719" formatCode="yyyy/mm/dd;@">
                  <c:v>40239</c:v>
                </c:pt>
                <c:pt idx="1720" formatCode="yyyy/mm/dd;@">
                  <c:v>40238</c:v>
                </c:pt>
                <c:pt idx="1721" formatCode="yyyy/mm/dd;@">
                  <c:v>40235</c:v>
                </c:pt>
                <c:pt idx="1722" formatCode="yyyy/mm/dd;@">
                  <c:v>40234</c:v>
                </c:pt>
                <c:pt idx="1723" formatCode="yyyy/mm/dd;@">
                  <c:v>40233</c:v>
                </c:pt>
                <c:pt idx="1724" formatCode="yyyy/mm/dd;@">
                  <c:v>40232</c:v>
                </c:pt>
                <c:pt idx="1725" formatCode="yyyy/mm/dd;@">
                  <c:v>40231</c:v>
                </c:pt>
                <c:pt idx="1726" formatCode="yyyy/mm/dd;@">
                  <c:v>40230</c:v>
                </c:pt>
                <c:pt idx="1727" formatCode="yyyy/mm/dd;@">
                  <c:v>40229</c:v>
                </c:pt>
                <c:pt idx="1728" formatCode="yyyy/mm/dd;@">
                  <c:v>40228</c:v>
                </c:pt>
                <c:pt idx="1729" formatCode="yyyy/mm/dd;@">
                  <c:v>40221</c:v>
                </c:pt>
                <c:pt idx="1730" formatCode="yyyy/mm/dd;@">
                  <c:v>40220</c:v>
                </c:pt>
                <c:pt idx="1731" formatCode="yyyy/mm/dd;@">
                  <c:v>40219</c:v>
                </c:pt>
                <c:pt idx="1732" formatCode="yyyy/mm/dd;@">
                  <c:v>40218</c:v>
                </c:pt>
                <c:pt idx="1733" formatCode="yyyy/mm/dd;@">
                  <c:v>40217</c:v>
                </c:pt>
                <c:pt idx="1734" formatCode="yyyy/mm/dd;@">
                  <c:v>40214</c:v>
                </c:pt>
                <c:pt idx="1735" formatCode="yyyy/mm/dd;@">
                  <c:v>40213</c:v>
                </c:pt>
                <c:pt idx="1736" formatCode="yyyy/mm/dd;@">
                  <c:v>40212</c:v>
                </c:pt>
                <c:pt idx="1737" formatCode="yyyy/mm/dd;@">
                  <c:v>40211</c:v>
                </c:pt>
                <c:pt idx="1738" formatCode="yyyy/mm/dd;@">
                  <c:v>40210</c:v>
                </c:pt>
                <c:pt idx="1739" formatCode="yyyy/mm/dd;@">
                  <c:v>40207</c:v>
                </c:pt>
                <c:pt idx="1740" formatCode="yyyy/mm/dd;@">
                  <c:v>40206</c:v>
                </c:pt>
                <c:pt idx="1741" formatCode="yyyy/mm/dd;@">
                  <c:v>40205</c:v>
                </c:pt>
                <c:pt idx="1742" formatCode="yyyy/mm/dd;@">
                  <c:v>40204</c:v>
                </c:pt>
                <c:pt idx="1743" formatCode="yyyy/mm/dd;@">
                  <c:v>40203</c:v>
                </c:pt>
                <c:pt idx="1744" formatCode="yyyy/mm/dd;@">
                  <c:v>40200</c:v>
                </c:pt>
                <c:pt idx="1745" formatCode="yyyy/mm/dd;@">
                  <c:v>40199</c:v>
                </c:pt>
                <c:pt idx="1746" formatCode="yyyy/mm/dd;@">
                  <c:v>40198</c:v>
                </c:pt>
                <c:pt idx="1747" formatCode="yyyy/mm/dd;@">
                  <c:v>40197</c:v>
                </c:pt>
                <c:pt idx="1748" formatCode="yyyy/mm/dd;@">
                  <c:v>40196</c:v>
                </c:pt>
                <c:pt idx="1749" formatCode="yyyy/mm/dd;@">
                  <c:v>40193</c:v>
                </c:pt>
                <c:pt idx="1750" formatCode="yyyy/mm/dd;@">
                  <c:v>40192</c:v>
                </c:pt>
                <c:pt idx="1751" formatCode="yyyy/mm/dd;@">
                  <c:v>40191</c:v>
                </c:pt>
                <c:pt idx="1752" formatCode="yyyy/mm/dd;@">
                  <c:v>40190</c:v>
                </c:pt>
                <c:pt idx="1753" formatCode="yyyy/mm/dd;@">
                  <c:v>40189</c:v>
                </c:pt>
                <c:pt idx="1754" formatCode="yyyy/mm/dd;@">
                  <c:v>40186</c:v>
                </c:pt>
                <c:pt idx="1755" formatCode="yyyy/mm/dd;@">
                  <c:v>40185</c:v>
                </c:pt>
                <c:pt idx="1756" formatCode="yyyy/mm/dd;@">
                  <c:v>40184</c:v>
                </c:pt>
                <c:pt idx="1757" formatCode="yyyy/mm/dd;@">
                  <c:v>40183</c:v>
                </c:pt>
                <c:pt idx="1758" formatCode="yyyy/mm/dd;@">
                  <c:v>40182</c:v>
                </c:pt>
                <c:pt idx="1759" formatCode="yyyy/mm/dd;@">
                  <c:v>40179</c:v>
                </c:pt>
                <c:pt idx="1760" formatCode="yyyy/mm/dd;@">
                  <c:v>40178</c:v>
                </c:pt>
                <c:pt idx="1761" formatCode="yyyy/mm/dd;@">
                  <c:v>40177</c:v>
                </c:pt>
                <c:pt idx="1762" formatCode="yyyy/mm/dd;@">
                  <c:v>40176</c:v>
                </c:pt>
                <c:pt idx="1763" formatCode="yyyy/mm/dd;@">
                  <c:v>40175</c:v>
                </c:pt>
                <c:pt idx="1764" formatCode="yyyy/mm/dd;@">
                  <c:v>40172</c:v>
                </c:pt>
                <c:pt idx="1765" formatCode="yyyy/mm/dd;@">
                  <c:v>40171</c:v>
                </c:pt>
                <c:pt idx="1766" formatCode="yyyy/mm/dd;@">
                  <c:v>40170</c:v>
                </c:pt>
                <c:pt idx="1767" formatCode="yyyy/mm/dd;@">
                  <c:v>40169</c:v>
                </c:pt>
                <c:pt idx="1768" formatCode="yyyy/mm/dd;@">
                  <c:v>40168</c:v>
                </c:pt>
                <c:pt idx="1769" formatCode="yyyy/mm/dd;@">
                  <c:v>40165</c:v>
                </c:pt>
                <c:pt idx="1770" formatCode="yyyy/mm/dd;@">
                  <c:v>40164</c:v>
                </c:pt>
                <c:pt idx="1771" formatCode="yyyy/mm/dd;@">
                  <c:v>40163</c:v>
                </c:pt>
                <c:pt idx="1772" formatCode="yyyy/mm/dd;@">
                  <c:v>40162</c:v>
                </c:pt>
                <c:pt idx="1773" formatCode="yyyy/mm/dd;@">
                  <c:v>40161</c:v>
                </c:pt>
                <c:pt idx="1774" formatCode="yyyy/mm/dd;@">
                  <c:v>40158</c:v>
                </c:pt>
                <c:pt idx="1775" formatCode="yyyy/mm/dd;@">
                  <c:v>40157</c:v>
                </c:pt>
                <c:pt idx="1776" formatCode="yyyy/mm/dd;@">
                  <c:v>40156</c:v>
                </c:pt>
                <c:pt idx="1777" formatCode="yyyy/mm/dd;@">
                  <c:v>40155</c:v>
                </c:pt>
                <c:pt idx="1778" formatCode="yyyy/mm/dd;@">
                  <c:v>40154</c:v>
                </c:pt>
                <c:pt idx="1779" formatCode="yyyy/mm/dd;@">
                  <c:v>40151</c:v>
                </c:pt>
                <c:pt idx="1780" formatCode="yyyy/mm/dd;@">
                  <c:v>40150</c:v>
                </c:pt>
                <c:pt idx="1781" formatCode="yyyy/mm/dd;@">
                  <c:v>40149</c:v>
                </c:pt>
                <c:pt idx="1782" formatCode="yyyy/mm/dd;@">
                  <c:v>40148</c:v>
                </c:pt>
                <c:pt idx="1783" formatCode="yyyy/mm/dd;@">
                  <c:v>40147</c:v>
                </c:pt>
                <c:pt idx="1784" formatCode="yyyy/mm/dd;@">
                  <c:v>40144</c:v>
                </c:pt>
                <c:pt idx="1785" formatCode="yyyy/mm/dd;@">
                  <c:v>40143</c:v>
                </c:pt>
                <c:pt idx="1786" formatCode="yyyy/mm/dd;@">
                  <c:v>40142</c:v>
                </c:pt>
                <c:pt idx="1787" formatCode="yyyy/mm/dd;@">
                  <c:v>40141</c:v>
                </c:pt>
                <c:pt idx="1788" formatCode="yyyy/mm/dd;@">
                  <c:v>40140</c:v>
                </c:pt>
                <c:pt idx="1789" formatCode="yyyy/mm/dd;@">
                  <c:v>40137</c:v>
                </c:pt>
                <c:pt idx="1790" formatCode="yyyy/mm/dd;@">
                  <c:v>40136</c:v>
                </c:pt>
                <c:pt idx="1791" formatCode="yyyy/mm/dd;@">
                  <c:v>40135</c:v>
                </c:pt>
                <c:pt idx="1792" formatCode="yyyy/mm/dd;@">
                  <c:v>40134</c:v>
                </c:pt>
                <c:pt idx="1793" formatCode="yyyy/mm/dd;@">
                  <c:v>40133</c:v>
                </c:pt>
                <c:pt idx="1794" formatCode="yyyy/mm/dd;@">
                  <c:v>40130</c:v>
                </c:pt>
                <c:pt idx="1795" formatCode="yyyy/mm/dd;@">
                  <c:v>40129</c:v>
                </c:pt>
                <c:pt idx="1796" formatCode="yyyy/mm/dd;@">
                  <c:v>40128</c:v>
                </c:pt>
                <c:pt idx="1797" formatCode="yyyy/mm/dd;@">
                  <c:v>40127</c:v>
                </c:pt>
                <c:pt idx="1798" formatCode="yyyy/mm/dd;@">
                  <c:v>40126</c:v>
                </c:pt>
                <c:pt idx="1799" formatCode="yyyy/mm/dd;@">
                  <c:v>40123</c:v>
                </c:pt>
                <c:pt idx="1800" formatCode="yyyy/mm/dd;@">
                  <c:v>40122</c:v>
                </c:pt>
                <c:pt idx="1801" formatCode="yyyy/mm/dd;@">
                  <c:v>40121</c:v>
                </c:pt>
                <c:pt idx="1802" formatCode="yyyy/mm/dd;@">
                  <c:v>40120</c:v>
                </c:pt>
                <c:pt idx="1803" formatCode="yyyy/mm/dd;@">
                  <c:v>40119</c:v>
                </c:pt>
                <c:pt idx="1804" formatCode="yyyy/mm/dd;@">
                  <c:v>40116</c:v>
                </c:pt>
                <c:pt idx="1805" formatCode="yyyy/mm/dd;@">
                  <c:v>40115</c:v>
                </c:pt>
                <c:pt idx="1806" formatCode="yyyy/mm/dd;@">
                  <c:v>40114</c:v>
                </c:pt>
                <c:pt idx="1807" formatCode="yyyy/mm/dd;@">
                  <c:v>40113</c:v>
                </c:pt>
                <c:pt idx="1808" formatCode="yyyy/mm/dd;@">
                  <c:v>40112</c:v>
                </c:pt>
                <c:pt idx="1809" formatCode="yyyy/mm/dd;@">
                  <c:v>40109</c:v>
                </c:pt>
                <c:pt idx="1810" formatCode="yyyy/mm/dd;@">
                  <c:v>40108</c:v>
                </c:pt>
                <c:pt idx="1811" formatCode="yyyy/mm/dd;@">
                  <c:v>40107</c:v>
                </c:pt>
                <c:pt idx="1812" formatCode="yyyy/mm/dd;@">
                  <c:v>40106</c:v>
                </c:pt>
                <c:pt idx="1813" formatCode="yyyy/mm/dd;@">
                  <c:v>40105</c:v>
                </c:pt>
                <c:pt idx="1814" formatCode="yyyy/mm/dd;@">
                  <c:v>40102</c:v>
                </c:pt>
                <c:pt idx="1815" formatCode="yyyy/mm/dd;@">
                  <c:v>40101</c:v>
                </c:pt>
                <c:pt idx="1816" formatCode="yyyy/mm/dd;@">
                  <c:v>40100</c:v>
                </c:pt>
                <c:pt idx="1817" formatCode="yyyy/mm/dd;@">
                  <c:v>40099</c:v>
                </c:pt>
                <c:pt idx="1818" formatCode="yyyy/mm/dd;@">
                  <c:v>40098</c:v>
                </c:pt>
                <c:pt idx="1819" formatCode="yyyy/mm/dd;@">
                  <c:v>40096</c:v>
                </c:pt>
                <c:pt idx="1820" formatCode="yyyy/mm/dd;@">
                  <c:v>40095</c:v>
                </c:pt>
                <c:pt idx="1821" formatCode="yyyy/mm/dd;@">
                  <c:v>40088</c:v>
                </c:pt>
                <c:pt idx="1822" formatCode="yyyy/mm/dd;@">
                  <c:v>40086</c:v>
                </c:pt>
                <c:pt idx="1823" formatCode="yyyy/mm/dd;@">
                  <c:v>40085</c:v>
                </c:pt>
                <c:pt idx="1824" formatCode="yyyy/mm/dd;@">
                  <c:v>40084</c:v>
                </c:pt>
                <c:pt idx="1825" formatCode="yyyy/mm/dd;@">
                  <c:v>40083</c:v>
                </c:pt>
                <c:pt idx="1826" formatCode="yyyy/mm/dd;@">
                  <c:v>40081</c:v>
                </c:pt>
                <c:pt idx="1827" formatCode="yyyy/mm/dd;@">
                  <c:v>40080</c:v>
                </c:pt>
                <c:pt idx="1828" formatCode="yyyy/mm/dd;@">
                  <c:v>40079</c:v>
                </c:pt>
                <c:pt idx="1829" formatCode="yyyy/mm/dd;@">
                  <c:v>40078</c:v>
                </c:pt>
                <c:pt idx="1830" formatCode="yyyy/mm/dd;@">
                  <c:v>40077</c:v>
                </c:pt>
                <c:pt idx="1831" formatCode="yyyy/mm/dd;@">
                  <c:v>40074</c:v>
                </c:pt>
                <c:pt idx="1832" formatCode="yyyy/mm/dd;@">
                  <c:v>40073</c:v>
                </c:pt>
                <c:pt idx="1833" formatCode="yyyy/mm/dd;@">
                  <c:v>40072</c:v>
                </c:pt>
                <c:pt idx="1834" formatCode="yyyy/mm/dd;@">
                  <c:v>40071</c:v>
                </c:pt>
                <c:pt idx="1835" formatCode="yyyy/mm/dd;@">
                  <c:v>40070</c:v>
                </c:pt>
                <c:pt idx="1836" formatCode="yyyy/mm/dd;@">
                  <c:v>40067</c:v>
                </c:pt>
                <c:pt idx="1837" formatCode="yyyy/mm/dd;@">
                  <c:v>40066</c:v>
                </c:pt>
                <c:pt idx="1838" formatCode="yyyy/mm/dd;@">
                  <c:v>40065</c:v>
                </c:pt>
                <c:pt idx="1839" formatCode="yyyy/mm/dd;@">
                  <c:v>40064</c:v>
                </c:pt>
                <c:pt idx="1840" formatCode="yyyy/mm/dd;@">
                  <c:v>40063</c:v>
                </c:pt>
                <c:pt idx="1841" formatCode="yyyy/mm/dd;@">
                  <c:v>40060</c:v>
                </c:pt>
                <c:pt idx="1842" formatCode="yyyy/mm/dd;@">
                  <c:v>40059</c:v>
                </c:pt>
                <c:pt idx="1843" formatCode="yyyy/mm/dd;@">
                  <c:v>40058</c:v>
                </c:pt>
                <c:pt idx="1844" formatCode="yyyy/mm/dd;@">
                  <c:v>40057</c:v>
                </c:pt>
                <c:pt idx="1845" formatCode="yyyy/mm/dd;@">
                  <c:v>40056</c:v>
                </c:pt>
                <c:pt idx="1846" formatCode="yyyy/mm/dd;@">
                  <c:v>40053</c:v>
                </c:pt>
                <c:pt idx="1847" formatCode="yyyy/mm/dd;@">
                  <c:v>40052</c:v>
                </c:pt>
                <c:pt idx="1848" formatCode="yyyy/mm/dd;@">
                  <c:v>40051</c:v>
                </c:pt>
                <c:pt idx="1849" formatCode="yyyy/mm/dd;@">
                  <c:v>40050</c:v>
                </c:pt>
                <c:pt idx="1850" formatCode="yyyy/mm/dd;@">
                  <c:v>40049</c:v>
                </c:pt>
                <c:pt idx="1851" formatCode="yyyy/mm/dd;@">
                  <c:v>40046</c:v>
                </c:pt>
                <c:pt idx="1852" formatCode="yyyy/mm/dd;@">
                  <c:v>40045</c:v>
                </c:pt>
                <c:pt idx="1853" formatCode="yyyy/mm/dd;@">
                  <c:v>40044</c:v>
                </c:pt>
                <c:pt idx="1854" formatCode="yyyy/mm/dd;@">
                  <c:v>40043</c:v>
                </c:pt>
                <c:pt idx="1855" formatCode="yyyy/mm/dd;@">
                  <c:v>40042</c:v>
                </c:pt>
                <c:pt idx="1856" formatCode="yyyy/mm/dd;@">
                  <c:v>40039</c:v>
                </c:pt>
                <c:pt idx="1857" formatCode="yyyy/mm/dd;@">
                  <c:v>40038</c:v>
                </c:pt>
                <c:pt idx="1858" formatCode="yyyy/mm/dd;@">
                  <c:v>40037</c:v>
                </c:pt>
                <c:pt idx="1859" formatCode="yyyy/mm/dd;@">
                  <c:v>40036</c:v>
                </c:pt>
                <c:pt idx="1860" formatCode="yyyy/mm/dd;@">
                  <c:v>40035</c:v>
                </c:pt>
                <c:pt idx="1861" formatCode="yyyy/mm/dd;@">
                  <c:v>40032</c:v>
                </c:pt>
                <c:pt idx="1862" formatCode="yyyy/mm/dd;@">
                  <c:v>40031</c:v>
                </c:pt>
                <c:pt idx="1863" formatCode="yyyy/mm/dd;@">
                  <c:v>40030</c:v>
                </c:pt>
                <c:pt idx="1864" formatCode="yyyy/mm/dd;@">
                  <c:v>40029</c:v>
                </c:pt>
                <c:pt idx="1865" formatCode="yyyy/mm/dd;@">
                  <c:v>40028</c:v>
                </c:pt>
                <c:pt idx="1866" formatCode="yyyy/mm/dd;@">
                  <c:v>40025</c:v>
                </c:pt>
                <c:pt idx="1867" formatCode="yyyy/mm/dd;@">
                  <c:v>40024</c:v>
                </c:pt>
                <c:pt idx="1868" formatCode="yyyy/mm/dd;@">
                  <c:v>40023</c:v>
                </c:pt>
                <c:pt idx="1869" formatCode="yyyy/mm/dd;@">
                  <c:v>40022</c:v>
                </c:pt>
                <c:pt idx="1870" formatCode="yyyy/mm/dd;@">
                  <c:v>40021</c:v>
                </c:pt>
                <c:pt idx="1871" formatCode="yyyy/mm/dd;@">
                  <c:v>40018</c:v>
                </c:pt>
                <c:pt idx="1872" formatCode="yyyy/mm/dd;@">
                  <c:v>40017</c:v>
                </c:pt>
                <c:pt idx="1873" formatCode="yyyy/mm/dd;@">
                  <c:v>40016</c:v>
                </c:pt>
                <c:pt idx="1874" formatCode="yyyy/mm/dd;@">
                  <c:v>40015</c:v>
                </c:pt>
                <c:pt idx="1875" formatCode="yyyy/mm/dd;@">
                  <c:v>40014</c:v>
                </c:pt>
                <c:pt idx="1876" formatCode="yyyy/mm/dd;@">
                  <c:v>40011</c:v>
                </c:pt>
                <c:pt idx="1877" formatCode="yyyy/mm/dd;@">
                  <c:v>40010</c:v>
                </c:pt>
                <c:pt idx="1878" formatCode="yyyy/mm/dd;@">
                  <c:v>40009</c:v>
                </c:pt>
                <c:pt idx="1879" formatCode="yyyy/mm/dd;@">
                  <c:v>40008</c:v>
                </c:pt>
                <c:pt idx="1880" formatCode="yyyy/mm/dd;@">
                  <c:v>40007</c:v>
                </c:pt>
                <c:pt idx="1881" formatCode="yyyy/mm/dd;@">
                  <c:v>40004</c:v>
                </c:pt>
                <c:pt idx="1882" formatCode="yyyy/mm/dd;@">
                  <c:v>40003</c:v>
                </c:pt>
                <c:pt idx="1883" formatCode="yyyy/mm/dd;@">
                  <c:v>40002</c:v>
                </c:pt>
                <c:pt idx="1884" formatCode="yyyy/mm/dd;@">
                  <c:v>40001</c:v>
                </c:pt>
                <c:pt idx="1885" formatCode="yyyy/mm/dd;@">
                  <c:v>40000</c:v>
                </c:pt>
                <c:pt idx="1886" formatCode="yyyy/mm/dd;@">
                  <c:v>39997</c:v>
                </c:pt>
                <c:pt idx="1887" formatCode="yyyy/mm/dd;@">
                  <c:v>39996</c:v>
                </c:pt>
                <c:pt idx="1888" formatCode="yyyy/mm/dd;@">
                  <c:v>39995</c:v>
                </c:pt>
                <c:pt idx="1889" formatCode="yyyy/mm/dd;@">
                  <c:v>39994</c:v>
                </c:pt>
                <c:pt idx="1890" formatCode="yyyy/mm/dd;@">
                  <c:v>39993</c:v>
                </c:pt>
                <c:pt idx="1891" formatCode="yyyy/mm/dd;@">
                  <c:v>39990</c:v>
                </c:pt>
                <c:pt idx="1892" formatCode="yyyy/mm/dd;@">
                  <c:v>39989</c:v>
                </c:pt>
                <c:pt idx="1893" formatCode="yyyy/mm/dd;@">
                  <c:v>39988</c:v>
                </c:pt>
                <c:pt idx="1894" formatCode="yyyy/mm/dd;@">
                  <c:v>39987</c:v>
                </c:pt>
                <c:pt idx="1895" formatCode="yyyy/mm/dd;@">
                  <c:v>39986</c:v>
                </c:pt>
                <c:pt idx="1896" formatCode="yyyy/mm/dd;@">
                  <c:v>39983</c:v>
                </c:pt>
                <c:pt idx="1897" formatCode="yyyy/mm/dd;@">
                  <c:v>39982</c:v>
                </c:pt>
                <c:pt idx="1898" formatCode="yyyy/mm/dd;@">
                  <c:v>39981</c:v>
                </c:pt>
                <c:pt idx="1899" formatCode="yyyy/mm/dd;@">
                  <c:v>39980</c:v>
                </c:pt>
                <c:pt idx="1900" formatCode="yyyy/mm/dd;@">
                  <c:v>39979</c:v>
                </c:pt>
                <c:pt idx="1901" formatCode="yyyy/mm/dd;@">
                  <c:v>39976</c:v>
                </c:pt>
                <c:pt idx="1902" formatCode="yyyy/mm/dd;@">
                  <c:v>39975</c:v>
                </c:pt>
                <c:pt idx="1903" formatCode="yyyy/mm/dd;@">
                  <c:v>39974</c:v>
                </c:pt>
                <c:pt idx="1904" formatCode="yyyy/mm/dd;@">
                  <c:v>39973</c:v>
                </c:pt>
                <c:pt idx="1905" formatCode="yyyy/mm/dd;@">
                  <c:v>39972</c:v>
                </c:pt>
                <c:pt idx="1906" formatCode="yyyy/mm/dd;@">
                  <c:v>39969</c:v>
                </c:pt>
                <c:pt idx="1907" formatCode="yyyy/mm/dd;@">
                  <c:v>39968</c:v>
                </c:pt>
                <c:pt idx="1908" formatCode="yyyy/mm/dd;@">
                  <c:v>39967</c:v>
                </c:pt>
                <c:pt idx="1909" formatCode="yyyy/mm/dd;@">
                  <c:v>39966</c:v>
                </c:pt>
                <c:pt idx="1910" formatCode="yyyy/mm/dd;@">
                  <c:v>39965</c:v>
                </c:pt>
                <c:pt idx="1911" formatCode="yyyy/mm/dd;@">
                  <c:v>39964</c:v>
                </c:pt>
                <c:pt idx="1912" formatCode="yyyy/mm/dd;@">
                  <c:v>39962</c:v>
                </c:pt>
                <c:pt idx="1913" formatCode="yyyy/mm/dd;@">
                  <c:v>39960</c:v>
                </c:pt>
                <c:pt idx="1914" formatCode="yyyy/mm/dd;@">
                  <c:v>39959</c:v>
                </c:pt>
                <c:pt idx="1915" formatCode="yyyy/mm/dd;@">
                  <c:v>39958</c:v>
                </c:pt>
                <c:pt idx="1916" formatCode="yyyy/mm/dd;@">
                  <c:v>39955</c:v>
                </c:pt>
                <c:pt idx="1917" formatCode="yyyy/mm/dd;@">
                  <c:v>39954</c:v>
                </c:pt>
                <c:pt idx="1918" formatCode="yyyy/mm/dd;@">
                  <c:v>39953</c:v>
                </c:pt>
                <c:pt idx="1919" formatCode="yyyy/mm/dd;@">
                  <c:v>39952</c:v>
                </c:pt>
                <c:pt idx="1920" formatCode="yyyy/mm/dd;@">
                  <c:v>39951</c:v>
                </c:pt>
                <c:pt idx="1921" formatCode="yyyy/mm/dd;@">
                  <c:v>39948</c:v>
                </c:pt>
                <c:pt idx="1922" formatCode="yyyy/mm/dd;@">
                  <c:v>39947</c:v>
                </c:pt>
                <c:pt idx="1923" formatCode="yyyy/mm/dd;@">
                  <c:v>39946</c:v>
                </c:pt>
                <c:pt idx="1924" formatCode="yyyy/mm/dd;@">
                  <c:v>39945</c:v>
                </c:pt>
                <c:pt idx="1925" formatCode="yyyy/mm/dd;@">
                  <c:v>39944</c:v>
                </c:pt>
                <c:pt idx="1926" formatCode="yyyy/mm/dd;@">
                  <c:v>39941</c:v>
                </c:pt>
                <c:pt idx="1927" formatCode="yyyy/mm/dd;@">
                  <c:v>39940</c:v>
                </c:pt>
                <c:pt idx="1928" formatCode="yyyy/mm/dd;@">
                  <c:v>39939</c:v>
                </c:pt>
                <c:pt idx="1929" formatCode="yyyy/mm/dd;@">
                  <c:v>39938</c:v>
                </c:pt>
                <c:pt idx="1930" formatCode="yyyy/mm/dd;@">
                  <c:v>39937</c:v>
                </c:pt>
                <c:pt idx="1931" formatCode="yyyy/mm/dd;@">
                  <c:v>39934</c:v>
                </c:pt>
                <c:pt idx="1932" formatCode="yyyy/mm/dd;@">
                  <c:v>39933</c:v>
                </c:pt>
                <c:pt idx="1933" formatCode="yyyy/mm/dd;@">
                  <c:v>39932</c:v>
                </c:pt>
                <c:pt idx="1934" formatCode="yyyy/mm/dd;@">
                  <c:v>39931</c:v>
                </c:pt>
                <c:pt idx="1935" formatCode="yyyy/mm/dd;@">
                  <c:v>39930</c:v>
                </c:pt>
                <c:pt idx="1936" formatCode="yyyy/mm/dd;@">
                  <c:v>39927</c:v>
                </c:pt>
                <c:pt idx="1937" formatCode="yyyy/mm/dd;@">
                  <c:v>39926</c:v>
                </c:pt>
                <c:pt idx="1938" formatCode="yyyy/mm/dd;@">
                  <c:v>39925</c:v>
                </c:pt>
                <c:pt idx="1939" formatCode="yyyy/mm/dd;@">
                  <c:v>39924</c:v>
                </c:pt>
                <c:pt idx="1940" formatCode="yyyy/mm/dd;@">
                  <c:v>39923</c:v>
                </c:pt>
                <c:pt idx="1941" formatCode="yyyy/mm/dd;@">
                  <c:v>39920</c:v>
                </c:pt>
                <c:pt idx="1942" formatCode="yyyy/mm/dd;@">
                  <c:v>39919</c:v>
                </c:pt>
                <c:pt idx="1943" formatCode="yyyy/mm/dd;@">
                  <c:v>39918</c:v>
                </c:pt>
                <c:pt idx="1944" formatCode="yyyy/mm/dd;@">
                  <c:v>39917</c:v>
                </c:pt>
                <c:pt idx="1945" formatCode="yyyy/mm/dd;@">
                  <c:v>39916</c:v>
                </c:pt>
                <c:pt idx="1946" formatCode="yyyy/mm/dd;@">
                  <c:v>39913</c:v>
                </c:pt>
                <c:pt idx="1947" formatCode="yyyy/mm/dd;@">
                  <c:v>39912</c:v>
                </c:pt>
                <c:pt idx="1948" formatCode="yyyy/mm/dd;@">
                  <c:v>39911</c:v>
                </c:pt>
                <c:pt idx="1949" formatCode="yyyy/mm/dd;@">
                  <c:v>39910</c:v>
                </c:pt>
                <c:pt idx="1950" formatCode="yyyy/mm/dd;@">
                  <c:v>39909</c:v>
                </c:pt>
                <c:pt idx="1951" formatCode="yyyy/mm/dd;@">
                  <c:v>39906</c:v>
                </c:pt>
                <c:pt idx="1952" formatCode="yyyy/mm/dd;@">
                  <c:v>39905</c:v>
                </c:pt>
                <c:pt idx="1953" formatCode="yyyy/mm/dd;@">
                  <c:v>39904</c:v>
                </c:pt>
                <c:pt idx="1954" formatCode="yyyy/mm/dd;@">
                  <c:v>39903</c:v>
                </c:pt>
                <c:pt idx="1955" formatCode="yyyy/mm/dd;@">
                  <c:v>39902</c:v>
                </c:pt>
                <c:pt idx="1956" formatCode="yyyy/mm/dd;@">
                  <c:v>39899</c:v>
                </c:pt>
                <c:pt idx="1957" formatCode="yyyy/mm/dd;@">
                  <c:v>39898</c:v>
                </c:pt>
                <c:pt idx="1958" formatCode="yyyy/mm/dd;@">
                  <c:v>39897</c:v>
                </c:pt>
                <c:pt idx="1959" formatCode="yyyy/mm/dd;@">
                  <c:v>39896</c:v>
                </c:pt>
                <c:pt idx="1960" formatCode="yyyy/mm/dd;@">
                  <c:v>39895</c:v>
                </c:pt>
                <c:pt idx="1961" formatCode="yyyy/mm/dd;@">
                  <c:v>39892</c:v>
                </c:pt>
                <c:pt idx="1962" formatCode="yyyy/mm/dd;@">
                  <c:v>39891</c:v>
                </c:pt>
                <c:pt idx="1963" formatCode="yyyy/mm/dd;@">
                  <c:v>39890</c:v>
                </c:pt>
                <c:pt idx="1964" formatCode="yyyy/mm/dd;@">
                  <c:v>39889</c:v>
                </c:pt>
                <c:pt idx="1965" formatCode="yyyy/mm/dd;@">
                  <c:v>39888</c:v>
                </c:pt>
                <c:pt idx="1966" formatCode="yyyy/mm/dd;@">
                  <c:v>39885</c:v>
                </c:pt>
                <c:pt idx="1967" formatCode="yyyy/mm/dd;@">
                  <c:v>39884</c:v>
                </c:pt>
                <c:pt idx="1968" formatCode="yyyy/mm/dd;@">
                  <c:v>39883</c:v>
                </c:pt>
                <c:pt idx="1969" formatCode="yyyy/mm/dd;@">
                  <c:v>39882</c:v>
                </c:pt>
                <c:pt idx="1970" formatCode="yyyy/mm/dd;@">
                  <c:v>39881</c:v>
                </c:pt>
                <c:pt idx="1971" formatCode="yyyy/mm/dd;@">
                  <c:v>39878</c:v>
                </c:pt>
                <c:pt idx="1972" formatCode="yyyy/mm/dd;@">
                  <c:v>39877</c:v>
                </c:pt>
                <c:pt idx="1973" formatCode="yyyy/mm/dd;@">
                  <c:v>39876</c:v>
                </c:pt>
                <c:pt idx="1974" formatCode="yyyy/mm/dd;@">
                  <c:v>39875</c:v>
                </c:pt>
                <c:pt idx="1975" formatCode="yyyy/mm/dd;@">
                  <c:v>39874</c:v>
                </c:pt>
                <c:pt idx="1976" formatCode="yyyy/mm/dd;@">
                  <c:v>39871</c:v>
                </c:pt>
                <c:pt idx="1977" formatCode="yyyy/mm/dd;@">
                  <c:v>39870</c:v>
                </c:pt>
                <c:pt idx="1978" formatCode="yyyy/mm/dd;@">
                  <c:v>39869</c:v>
                </c:pt>
                <c:pt idx="1979" formatCode="yyyy/mm/dd;@">
                  <c:v>39868</c:v>
                </c:pt>
                <c:pt idx="1980" formatCode="yyyy/mm/dd;@">
                  <c:v>39867</c:v>
                </c:pt>
                <c:pt idx="1981" formatCode="yyyy/mm/dd;@">
                  <c:v>39864</c:v>
                </c:pt>
                <c:pt idx="1982" formatCode="yyyy/mm/dd;@">
                  <c:v>39863</c:v>
                </c:pt>
                <c:pt idx="1983" formatCode="yyyy/mm/dd;@">
                  <c:v>39862</c:v>
                </c:pt>
                <c:pt idx="1984" formatCode="yyyy/mm/dd;@">
                  <c:v>39861</c:v>
                </c:pt>
                <c:pt idx="1985" formatCode="yyyy/mm/dd;@">
                  <c:v>39860</c:v>
                </c:pt>
                <c:pt idx="1986" formatCode="yyyy/mm/dd;@">
                  <c:v>39857</c:v>
                </c:pt>
                <c:pt idx="1987" formatCode="yyyy/mm/dd;@">
                  <c:v>39856</c:v>
                </c:pt>
                <c:pt idx="1988" formatCode="yyyy/mm/dd;@">
                  <c:v>39855</c:v>
                </c:pt>
                <c:pt idx="1989" formatCode="yyyy/mm/dd;@">
                  <c:v>39854</c:v>
                </c:pt>
                <c:pt idx="1990" formatCode="yyyy/mm/dd;@">
                  <c:v>39853</c:v>
                </c:pt>
                <c:pt idx="1991" formatCode="yyyy/mm/dd;@">
                  <c:v>39850</c:v>
                </c:pt>
                <c:pt idx="1992" formatCode="yyyy/mm/dd;@">
                  <c:v>39849</c:v>
                </c:pt>
                <c:pt idx="1993" formatCode="yyyy/mm/dd;@">
                  <c:v>39848</c:v>
                </c:pt>
                <c:pt idx="1994" formatCode="yyyy/mm/dd;@">
                  <c:v>39847</c:v>
                </c:pt>
                <c:pt idx="1995" formatCode="yyyy/mm/dd;@">
                  <c:v>39846</c:v>
                </c:pt>
                <c:pt idx="1996" formatCode="yyyy/mm/dd;@">
                  <c:v>39845</c:v>
                </c:pt>
                <c:pt idx="1997" formatCode="yyyy/mm/dd;@">
                  <c:v>39843</c:v>
                </c:pt>
                <c:pt idx="1998" formatCode="yyyy/mm/dd;@">
                  <c:v>39836</c:v>
                </c:pt>
                <c:pt idx="1999" formatCode="yyyy/mm/dd;@">
                  <c:v>39835</c:v>
                </c:pt>
                <c:pt idx="2000" formatCode="yyyy/mm/dd;@">
                  <c:v>39834</c:v>
                </c:pt>
                <c:pt idx="2001" formatCode="yyyy/mm/dd;@">
                  <c:v>39833</c:v>
                </c:pt>
                <c:pt idx="2002" formatCode="yyyy/mm/dd;@">
                  <c:v>39832</c:v>
                </c:pt>
                <c:pt idx="2003" formatCode="yyyy/mm/dd;@">
                  <c:v>39829</c:v>
                </c:pt>
                <c:pt idx="2004" formatCode="yyyy/mm/dd;@">
                  <c:v>39828</c:v>
                </c:pt>
                <c:pt idx="2005" formatCode="yyyy/mm/dd;@">
                  <c:v>39827</c:v>
                </c:pt>
                <c:pt idx="2006" formatCode="yyyy/mm/dd;@">
                  <c:v>39826</c:v>
                </c:pt>
                <c:pt idx="2007" formatCode="yyyy/mm/dd;@">
                  <c:v>39825</c:v>
                </c:pt>
                <c:pt idx="2008" formatCode="yyyy/mm/dd;@">
                  <c:v>39822</c:v>
                </c:pt>
                <c:pt idx="2009" formatCode="yyyy/mm/dd;@">
                  <c:v>39821</c:v>
                </c:pt>
                <c:pt idx="2010" formatCode="yyyy/mm/dd;@">
                  <c:v>39820</c:v>
                </c:pt>
                <c:pt idx="2011" formatCode="yyyy/mm/dd;@">
                  <c:v>39819</c:v>
                </c:pt>
                <c:pt idx="2012" formatCode="yyyy/mm/dd;@">
                  <c:v>39818</c:v>
                </c:pt>
                <c:pt idx="2013" formatCode="yyyy/mm/dd;@">
                  <c:v>39817</c:v>
                </c:pt>
                <c:pt idx="2014" formatCode="yyyy/mm/dd;@">
                  <c:v>39815</c:v>
                </c:pt>
                <c:pt idx="2015" formatCode="yyyy/mm/dd;@">
                  <c:v>39813</c:v>
                </c:pt>
                <c:pt idx="2016" formatCode="yyyy/mm/dd;@">
                  <c:v>39812</c:v>
                </c:pt>
                <c:pt idx="2017" formatCode="yyyy/mm/dd;@">
                  <c:v>39811</c:v>
                </c:pt>
                <c:pt idx="2018" formatCode="yyyy/mm/dd;@">
                  <c:v>39808</c:v>
                </c:pt>
                <c:pt idx="2019" formatCode="yyyy/mm/dd;@">
                  <c:v>39807</c:v>
                </c:pt>
                <c:pt idx="2020" formatCode="yyyy/mm/dd;@">
                  <c:v>39806</c:v>
                </c:pt>
                <c:pt idx="2021" formatCode="yyyy/mm/dd;@">
                  <c:v>39805</c:v>
                </c:pt>
                <c:pt idx="2022" formatCode="yyyy/mm/dd;@">
                  <c:v>39804</c:v>
                </c:pt>
                <c:pt idx="2023" formatCode="yyyy/mm/dd;@">
                  <c:v>39801</c:v>
                </c:pt>
                <c:pt idx="2024" formatCode="yyyy/mm/dd;@">
                  <c:v>39800</c:v>
                </c:pt>
                <c:pt idx="2025" formatCode="yyyy/mm/dd;@">
                  <c:v>39799</c:v>
                </c:pt>
                <c:pt idx="2026" formatCode="yyyy/mm/dd;@">
                  <c:v>39798</c:v>
                </c:pt>
                <c:pt idx="2027" formatCode="yyyy/mm/dd;@">
                  <c:v>39797</c:v>
                </c:pt>
                <c:pt idx="2028" formatCode="yyyy/mm/dd;@">
                  <c:v>39794</c:v>
                </c:pt>
                <c:pt idx="2029" formatCode="yyyy/mm/dd;@">
                  <c:v>39793</c:v>
                </c:pt>
                <c:pt idx="2030" formatCode="yyyy/mm/dd;@">
                  <c:v>39792</c:v>
                </c:pt>
                <c:pt idx="2031" formatCode="yyyy/mm/dd;@">
                  <c:v>39791</c:v>
                </c:pt>
                <c:pt idx="2032" formatCode="yyyy/mm/dd;@">
                  <c:v>39790</c:v>
                </c:pt>
                <c:pt idx="2033" formatCode="yyyy/mm/dd;@">
                  <c:v>39787</c:v>
                </c:pt>
                <c:pt idx="2034" formatCode="yyyy/mm/dd;@">
                  <c:v>39786</c:v>
                </c:pt>
                <c:pt idx="2035" formatCode="yyyy/mm/dd;@">
                  <c:v>39785</c:v>
                </c:pt>
                <c:pt idx="2036" formatCode="yyyy/mm/dd;@">
                  <c:v>39784</c:v>
                </c:pt>
                <c:pt idx="2037" formatCode="yyyy/mm/dd;@">
                  <c:v>39783</c:v>
                </c:pt>
                <c:pt idx="2038" formatCode="yyyy/mm/dd;@">
                  <c:v>39780</c:v>
                </c:pt>
                <c:pt idx="2039" formatCode="yyyy/mm/dd;@">
                  <c:v>39779</c:v>
                </c:pt>
                <c:pt idx="2040" formatCode="yyyy/mm/dd;@">
                  <c:v>39778</c:v>
                </c:pt>
                <c:pt idx="2041" formatCode="yyyy/mm/dd;@">
                  <c:v>39777</c:v>
                </c:pt>
                <c:pt idx="2042" formatCode="yyyy/mm/dd;@">
                  <c:v>39776</c:v>
                </c:pt>
                <c:pt idx="2043" formatCode="yyyy/mm/dd;@">
                  <c:v>39773</c:v>
                </c:pt>
                <c:pt idx="2044" formatCode="yyyy/mm/dd;@">
                  <c:v>39772</c:v>
                </c:pt>
                <c:pt idx="2045" formatCode="yyyy/mm/dd;@">
                  <c:v>39771</c:v>
                </c:pt>
                <c:pt idx="2046" formatCode="yyyy/mm/dd;@">
                  <c:v>39770</c:v>
                </c:pt>
                <c:pt idx="2047" formatCode="yyyy/mm/dd;@">
                  <c:v>39769</c:v>
                </c:pt>
                <c:pt idx="2048" formatCode="yyyy/mm/dd;@">
                  <c:v>39766</c:v>
                </c:pt>
                <c:pt idx="2049" formatCode="yyyy/mm/dd;@">
                  <c:v>39765</c:v>
                </c:pt>
                <c:pt idx="2050" formatCode="yyyy/mm/dd;@">
                  <c:v>39764</c:v>
                </c:pt>
                <c:pt idx="2051" formatCode="yyyy/mm/dd;@">
                  <c:v>39763</c:v>
                </c:pt>
                <c:pt idx="2052" formatCode="yyyy/mm/dd;@">
                  <c:v>39762</c:v>
                </c:pt>
                <c:pt idx="2053" formatCode="yyyy/mm/dd;@">
                  <c:v>39759</c:v>
                </c:pt>
                <c:pt idx="2054" formatCode="yyyy/mm/dd;@">
                  <c:v>39758</c:v>
                </c:pt>
                <c:pt idx="2055" formatCode="yyyy/mm/dd;@">
                  <c:v>39757</c:v>
                </c:pt>
                <c:pt idx="2056" formatCode="yyyy/mm/dd;@">
                  <c:v>39756</c:v>
                </c:pt>
                <c:pt idx="2057" formatCode="yyyy/mm/dd;@">
                  <c:v>39755</c:v>
                </c:pt>
                <c:pt idx="2058" formatCode="yyyy/mm/dd;@">
                  <c:v>39752</c:v>
                </c:pt>
                <c:pt idx="2059" formatCode="yyyy/mm/dd;@">
                  <c:v>39751</c:v>
                </c:pt>
                <c:pt idx="2060" formatCode="yyyy/mm/dd;@">
                  <c:v>39750</c:v>
                </c:pt>
                <c:pt idx="2061" formatCode="yyyy/mm/dd;@">
                  <c:v>39749</c:v>
                </c:pt>
                <c:pt idx="2062" formatCode="yyyy/mm/dd;@">
                  <c:v>39748</c:v>
                </c:pt>
                <c:pt idx="2063" formatCode="yyyy/mm/dd;@">
                  <c:v>39745</c:v>
                </c:pt>
                <c:pt idx="2064" formatCode="yyyy/mm/dd;@">
                  <c:v>39744</c:v>
                </c:pt>
                <c:pt idx="2065" formatCode="yyyy/mm/dd;@">
                  <c:v>39743</c:v>
                </c:pt>
                <c:pt idx="2066" formatCode="yyyy/mm/dd;@">
                  <c:v>39742</c:v>
                </c:pt>
                <c:pt idx="2067" formatCode="yyyy/mm/dd;@">
                  <c:v>39741</c:v>
                </c:pt>
                <c:pt idx="2068" formatCode="yyyy/mm/dd;@">
                  <c:v>39738</c:v>
                </c:pt>
                <c:pt idx="2069" formatCode="yyyy/mm/dd;@">
                  <c:v>39737</c:v>
                </c:pt>
                <c:pt idx="2070" formatCode="yyyy/mm/dd;@">
                  <c:v>39736</c:v>
                </c:pt>
                <c:pt idx="2071" formatCode="yyyy/mm/dd;@">
                  <c:v>39735</c:v>
                </c:pt>
                <c:pt idx="2072" formatCode="yyyy/mm/dd;@">
                  <c:v>39734</c:v>
                </c:pt>
                <c:pt idx="2073" formatCode="yyyy/mm/dd;@">
                  <c:v>39731</c:v>
                </c:pt>
                <c:pt idx="2074" formatCode="yyyy/mm/dd;@">
                  <c:v>39730</c:v>
                </c:pt>
                <c:pt idx="2075" formatCode="yyyy/mm/dd;@">
                  <c:v>39729</c:v>
                </c:pt>
                <c:pt idx="2076" formatCode="yyyy/mm/dd;@">
                  <c:v>39728</c:v>
                </c:pt>
                <c:pt idx="2077" formatCode="yyyy/mm/dd;@">
                  <c:v>39727</c:v>
                </c:pt>
                <c:pt idx="2078" formatCode="yyyy/mm/dd;@">
                  <c:v>39724</c:v>
                </c:pt>
                <c:pt idx="2079" formatCode="yyyy/mm/dd;@">
                  <c:v>39719</c:v>
                </c:pt>
                <c:pt idx="2080" formatCode="yyyy/mm/dd;@">
                  <c:v>39718</c:v>
                </c:pt>
                <c:pt idx="2081" formatCode="yyyy/mm/dd;@">
                  <c:v>39717</c:v>
                </c:pt>
                <c:pt idx="2082" formatCode="yyyy/mm/dd;@">
                  <c:v>39716</c:v>
                </c:pt>
                <c:pt idx="2083" formatCode="yyyy/mm/dd;@">
                  <c:v>39715</c:v>
                </c:pt>
                <c:pt idx="2084" formatCode="yyyy/mm/dd;@">
                  <c:v>39714</c:v>
                </c:pt>
                <c:pt idx="2085" formatCode="yyyy/mm/dd;@">
                  <c:v>39713</c:v>
                </c:pt>
                <c:pt idx="2086" formatCode="yyyy/mm/dd;@">
                  <c:v>39710</c:v>
                </c:pt>
                <c:pt idx="2087" formatCode="yyyy/mm/dd;@">
                  <c:v>39709</c:v>
                </c:pt>
                <c:pt idx="2088" formatCode="yyyy/mm/dd;@">
                  <c:v>39708</c:v>
                </c:pt>
                <c:pt idx="2089" formatCode="yyyy/mm/dd;@">
                  <c:v>39707</c:v>
                </c:pt>
                <c:pt idx="2090" formatCode="yyyy/mm/dd;@">
                  <c:v>39706</c:v>
                </c:pt>
                <c:pt idx="2091" formatCode="yyyy/mm/dd;@">
                  <c:v>39703</c:v>
                </c:pt>
                <c:pt idx="2092" formatCode="yyyy/mm/dd;@">
                  <c:v>39702</c:v>
                </c:pt>
                <c:pt idx="2093" formatCode="yyyy/mm/dd;@">
                  <c:v>39701</c:v>
                </c:pt>
                <c:pt idx="2094" formatCode="yyyy/mm/dd;@">
                  <c:v>39700</c:v>
                </c:pt>
                <c:pt idx="2095" formatCode="yyyy/mm/dd;@">
                  <c:v>39699</c:v>
                </c:pt>
                <c:pt idx="2096" formatCode="yyyy/mm/dd;@">
                  <c:v>39696</c:v>
                </c:pt>
                <c:pt idx="2097" formatCode="yyyy/mm/dd;@">
                  <c:v>39695</c:v>
                </c:pt>
                <c:pt idx="2098" formatCode="yyyy/mm/dd;@">
                  <c:v>39694</c:v>
                </c:pt>
                <c:pt idx="2099" formatCode="yyyy/mm/dd;@">
                  <c:v>39693</c:v>
                </c:pt>
                <c:pt idx="2100" formatCode="yyyy/mm/dd;@">
                  <c:v>39692</c:v>
                </c:pt>
                <c:pt idx="2101" formatCode="yyyy/mm/dd;@">
                  <c:v>39689</c:v>
                </c:pt>
                <c:pt idx="2102" formatCode="yyyy/mm/dd;@">
                  <c:v>39688</c:v>
                </c:pt>
                <c:pt idx="2103" formatCode="yyyy/mm/dd;@">
                  <c:v>39687</c:v>
                </c:pt>
                <c:pt idx="2104" formatCode="yyyy/mm/dd;@">
                  <c:v>39686</c:v>
                </c:pt>
                <c:pt idx="2105" formatCode="yyyy/mm/dd;@">
                  <c:v>39685</c:v>
                </c:pt>
                <c:pt idx="2106" formatCode="yyyy/mm/dd;@">
                  <c:v>39682</c:v>
                </c:pt>
                <c:pt idx="2107" formatCode="yyyy/mm/dd;@">
                  <c:v>39681</c:v>
                </c:pt>
                <c:pt idx="2108" formatCode="yyyy/mm/dd;@">
                  <c:v>39680</c:v>
                </c:pt>
                <c:pt idx="2109" formatCode="yyyy/mm/dd;@">
                  <c:v>39679</c:v>
                </c:pt>
                <c:pt idx="2110" formatCode="yyyy/mm/dd;@">
                  <c:v>39678</c:v>
                </c:pt>
                <c:pt idx="2111" formatCode="yyyy/mm/dd;@">
                  <c:v>39675</c:v>
                </c:pt>
                <c:pt idx="2112" formatCode="yyyy/mm/dd;@">
                  <c:v>39674</c:v>
                </c:pt>
                <c:pt idx="2113" formatCode="yyyy/mm/dd;@">
                  <c:v>39673</c:v>
                </c:pt>
                <c:pt idx="2114" formatCode="yyyy/mm/dd;@">
                  <c:v>39672</c:v>
                </c:pt>
                <c:pt idx="2115" formatCode="yyyy/mm/dd;@">
                  <c:v>39671</c:v>
                </c:pt>
                <c:pt idx="2116" formatCode="yyyy/mm/dd;@">
                  <c:v>39668</c:v>
                </c:pt>
                <c:pt idx="2117" formatCode="yyyy/mm/dd;@">
                  <c:v>39667</c:v>
                </c:pt>
                <c:pt idx="2118" formatCode="yyyy/mm/dd;@">
                  <c:v>39666</c:v>
                </c:pt>
                <c:pt idx="2119" formatCode="yyyy/mm/dd;@">
                  <c:v>39665</c:v>
                </c:pt>
                <c:pt idx="2120" formatCode="yyyy/mm/dd;@">
                  <c:v>39664</c:v>
                </c:pt>
                <c:pt idx="2121" formatCode="yyyy/mm/dd;@">
                  <c:v>39661</c:v>
                </c:pt>
                <c:pt idx="2122" formatCode="yyyy/mm/dd;@">
                  <c:v>39660</c:v>
                </c:pt>
                <c:pt idx="2123" formatCode="yyyy/mm/dd;@">
                  <c:v>39659</c:v>
                </c:pt>
                <c:pt idx="2124" formatCode="yyyy/mm/dd;@">
                  <c:v>39658</c:v>
                </c:pt>
                <c:pt idx="2125" formatCode="yyyy/mm/dd;@">
                  <c:v>39657</c:v>
                </c:pt>
                <c:pt idx="2126" formatCode="yyyy/mm/dd;@">
                  <c:v>39654</c:v>
                </c:pt>
                <c:pt idx="2127" formatCode="yyyy/mm/dd;@">
                  <c:v>39653</c:v>
                </c:pt>
                <c:pt idx="2128" formatCode="yyyy/mm/dd;@">
                  <c:v>39652</c:v>
                </c:pt>
                <c:pt idx="2129" formatCode="yyyy/mm/dd;@">
                  <c:v>39651</c:v>
                </c:pt>
                <c:pt idx="2130" formatCode="yyyy/mm/dd;@">
                  <c:v>39650</c:v>
                </c:pt>
                <c:pt idx="2131" formatCode="yyyy/mm/dd;@">
                  <c:v>39647</c:v>
                </c:pt>
                <c:pt idx="2132" formatCode="yyyy/mm/dd;@">
                  <c:v>39646</c:v>
                </c:pt>
                <c:pt idx="2133" formatCode="yyyy/mm/dd;@">
                  <c:v>39645</c:v>
                </c:pt>
                <c:pt idx="2134" formatCode="yyyy/mm/dd;@">
                  <c:v>39644</c:v>
                </c:pt>
                <c:pt idx="2135" formatCode="yyyy/mm/dd;@">
                  <c:v>39643</c:v>
                </c:pt>
                <c:pt idx="2136" formatCode="yyyy/mm/dd;@">
                  <c:v>39640</c:v>
                </c:pt>
                <c:pt idx="2137" formatCode="yyyy/mm/dd;@">
                  <c:v>39639</c:v>
                </c:pt>
                <c:pt idx="2138" formatCode="yyyy/mm/dd;@">
                  <c:v>39638</c:v>
                </c:pt>
                <c:pt idx="2139" formatCode="yyyy/mm/dd;@">
                  <c:v>39637</c:v>
                </c:pt>
                <c:pt idx="2140" formatCode="yyyy/mm/dd;@">
                  <c:v>39636</c:v>
                </c:pt>
                <c:pt idx="2141" formatCode="yyyy/mm/dd;@">
                  <c:v>39633</c:v>
                </c:pt>
                <c:pt idx="2142" formatCode="yyyy/mm/dd;@">
                  <c:v>39632</c:v>
                </c:pt>
                <c:pt idx="2143" formatCode="yyyy/mm/dd;@">
                  <c:v>39631</c:v>
                </c:pt>
                <c:pt idx="2144" formatCode="yyyy/mm/dd;@">
                  <c:v>39630</c:v>
                </c:pt>
                <c:pt idx="2145" formatCode="yyyy/mm/dd;@">
                  <c:v>39629</c:v>
                </c:pt>
                <c:pt idx="2146" formatCode="yyyy/mm/dd;@">
                  <c:v>39626</c:v>
                </c:pt>
                <c:pt idx="2147" formatCode="yyyy/mm/dd;@">
                  <c:v>39625</c:v>
                </c:pt>
                <c:pt idx="2148" formatCode="yyyy/mm/dd;@">
                  <c:v>39624</c:v>
                </c:pt>
                <c:pt idx="2149" formatCode="yyyy/mm/dd;@">
                  <c:v>39623</c:v>
                </c:pt>
                <c:pt idx="2150" formatCode="yyyy/mm/dd;@">
                  <c:v>39622</c:v>
                </c:pt>
                <c:pt idx="2151" formatCode="yyyy/mm/dd;@">
                  <c:v>39619</c:v>
                </c:pt>
                <c:pt idx="2152" formatCode="yyyy/mm/dd;@">
                  <c:v>39618</c:v>
                </c:pt>
                <c:pt idx="2153" formatCode="yyyy/mm/dd;@">
                  <c:v>39617</c:v>
                </c:pt>
                <c:pt idx="2154" formatCode="yyyy/mm/dd;@">
                  <c:v>39616</c:v>
                </c:pt>
                <c:pt idx="2155" formatCode="yyyy/mm/dd;@">
                  <c:v>39615</c:v>
                </c:pt>
                <c:pt idx="2156" formatCode="yyyy/mm/dd;@">
                  <c:v>39612</c:v>
                </c:pt>
                <c:pt idx="2157" formatCode="yyyy/mm/dd;@">
                  <c:v>39611</c:v>
                </c:pt>
                <c:pt idx="2158" formatCode="yyyy/mm/dd;@">
                  <c:v>39610</c:v>
                </c:pt>
                <c:pt idx="2159" formatCode="yyyy/mm/dd;@">
                  <c:v>39609</c:v>
                </c:pt>
                <c:pt idx="2160" formatCode="yyyy/mm/dd;@">
                  <c:v>39608</c:v>
                </c:pt>
                <c:pt idx="2161" formatCode="yyyy/mm/dd;@">
                  <c:v>39605</c:v>
                </c:pt>
                <c:pt idx="2162" formatCode="yyyy/mm/dd;@">
                  <c:v>39604</c:v>
                </c:pt>
                <c:pt idx="2163" formatCode="yyyy/mm/dd;@">
                  <c:v>39603</c:v>
                </c:pt>
                <c:pt idx="2164" formatCode="yyyy/mm/dd;@">
                  <c:v>39602</c:v>
                </c:pt>
                <c:pt idx="2165" formatCode="yyyy/mm/dd;@">
                  <c:v>39601</c:v>
                </c:pt>
                <c:pt idx="2166" formatCode="yyyy/mm/dd;@">
                  <c:v>39598</c:v>
                </c:pt>
                <c:pt idx="2167" formatCode="yyyy/mm/dd;@">
                  <c:v>39597</c:v>
                </c:pt>
                <c:pt idx="2168" formatCode="yyyy/mm/dd;@">
                  <c:v>39596</c:v>
                </c:pt>
                <c:pt idx="2169" formatCode="yyyy/mm/dd;@">
                  <c:v>39595</c:v>
                </c:pt>
                <c:pt idx="2170" formatCode="yyyy/mm/dd;@">
                  <c:v>39594</c:v>
                </c:pt>
                <c:pt idx="2171" formatCode="yyyy/mm/dd;@">
                  <c:v>39591</c:v>
                </c:pt>
                <c:pt idx="2172" formatCode="yyyy/mm/dd;@">
                  <c:v>39590</c:v>
                </c:pt>
                <c:pt idx="2173" formatCode="yyyy/mm/dd;@">
                  <c:v>39589</c:v>
                </c:pt>
                <c:pt idx="2174" formatCode="yyyy/mm/dd;@">
                  <c:v>39588</c:v>
                </c:pt>
                <c:pt idx="2175" formatCode="yyyy/mm/dd;@">
                  <c:v>39587</c:v>
                </c:pt>
                <c:pt idx="2176" formatCode="yyyy/mm/dd;@">
                  <c:v>39584</c:v>
                </c:pt>
                <c:pt idx="2177" formatCode="yyyy/mm/dd;@">
                  <c:v>39583</c:v>
                </c:pt>
                <c:pt idx="2178" formatCode="yyyy/mm/dd;@">
                  <c:v>39582</c:v>
                </c:pt>
                <c:pt idx="2179" formatCode="yyyy/mm/dd;@">
                  <c:v>39581</c:v>
                </c:pt>
                <c:pt idx="2180" formatCode="yyyy/mm/dd;@">
                  <c:v>39580</c:v>
                </c:pt>
                <c:pt idx="2181" formatCode="yyyy/mm/dd;@">
                  <c:v>39577</c:v>
                </c:pt>
                <c:pt idx="2182" formatCode="yyyy/mm/dd;@">
                  <c:v>39576</c:v>
                </c:pt>
                <c:pt idx="2183" formatCode="yyyy/mm/dd;@">
                  <c:v>39575</c:v>
                </c:pt>
                <c:pt idx="2184" formatCode="yyyy/mm/dd;@">
                  <c:v>39574</c:v>
                </c:pt>
                <c:pt idx="2185" formatCode="yyyy/mm/dd;@">
                  <c:v>39573</c:v>
                </c:pt>
                <c:pt idx="2186" formatCode="yyyy/mm/dd;@">
                  <c:v>39572</c:v>
                </c:pt>
                <c:pt idx="2187" formatCode="yyyy/mm/dd;@">
                  <c:v>39570</c:v>
                </c:pt>
                <c:pt idx="2188" formatCode="yyyy/mm/dd;@">
                  <c:v>39568</c:v>
                </c:pt>
                <c:pt idx="2189" formatCode="yyyy/mm/dd;@">
                  <c:v>39567</c:v>
                </c:pt>
                <c:pt idx="2190" formatCode="yyyy/mm/dd;@">
                  <c:v>39566</c:v>
                </c:pt>
                <c:pt idx="2191" formatCode="yyyy/mm/dd;@">
                  <c:v>39563</c:v>
                </c:pt>
                <c:pt idx="2192" formatCode="yyyy/mm/dd;@">
                  <c:v>39562</c:v>
                </c:pt>
                <c:pt idx="2193" formatCode="yyyy/mm/dd;@">
                  <c:v>39561</c:v>
                </c:pt>
                <c:pt idx="2194" formatCode="yyyy/mm/dd;@">
                  <c:v>39560</c:v>
                </c:pt>
                <c:pt idx="2195" formatCode="yyyy/mm/dd;@">
                  <c:v>39559</c:v>
                </c:pt>
                <c:pt idx="2196" formatCode="yyyy/mm/dd;@">
                  <c:v>39556</c:v>
                </c:pt>
                <c:pt idx="2197" formatCode="yyyy/mm/dd;@">
                  <c:v>39555</c:v>
                </c:pt>
                <c:pt idx="2198" formatCode="yyyy/mm/dd;@">
                  <c:v>39554</c:v>
                </c:pt>
                <c:pt idx="2199" formatCode="yyyy/mm/dd;@">
                  <c:v>39553</c:v>
                </c:pt>
                <c:pt idx="2200" formatCode="yyyy/mm/dd;@">
                  <c:v>39552</c:v>
                </c:pt>
                <c:pt idx="2201" formatCode="yyyy/mm/dd;@">
                  <c:v>39549</c:v>
                </c:pt>
                <c:pt idx="2202" formatCode="yyyy/mm/dd;@">
                  <c:v>39548</c:v>
                </c:pt>
                <c:pt idx="2203" formatCode="yyyy/mm/dd;@">
                  <c:v>39547</c:v>
                </c:pt>
                <c:pt idx="2204" formatCode="yyyy/mm/dd;@">
                  <c:v>39546</c:v>
                </c:pt>
                <c:pt idx="2205" formatCode="yyyy/mm/dd;@">
                  <c:v>39545</c:v>
                </c:pt>
                <c:pt idx="2206" formatCode="yyyy/mm/dd;@">
                  <c:v>39542</c:v>
                </c:pt>
                <c:pt idx="2207" formatCode="yyyy/mm/dd;@">
                  <c:v>39541</c:v>
                </c:pt>
                <c:pt idx="2208" formatCode="yyyy/mm/dd;@">
                  <c:v>39540</c:v>
                </c:pt>
                <c:pt idx="2209" formatCode="yyyy/mm/dd;@">
                  <c:v>39539</c:v>
                </c:pt>
                <c:pt idx="2210" formatCode="yyyy/mm/dd;@">
                  <c:v>39538</c:v>
                </c:pt>
                <c:pt idx="2211" formatCode="yyyy/mm/dd;@">
                  <c:v>39535</c:v>
                </c:pt>
                <c:pt idx="2212" formatCode="yyyy/mm/dd;@">
                  <c:v>39534</c:v>
                </c:pt>
                <c:pt idx="2213" formatCode="yyyy/mm/dd;@">
                  <c:v>39533</c:v>
                </c:pt>
                <c:pt idx="2214" formatCode="yyyy/mm/dd;@">
                  <c:v>39532</c:v>
                </c:pt>
                <c:pt idx="2215" formatCode="yyyy/mm/dd;@">
                  <c:v>39531</c:v>
                </c:pt>
                <c:pt idx="2216" formatCode="yyyy/mm/dd;@">
                  <c:v>39528</c:v>
                </c:pt>
                <c:pt idx="2217" formatCode="yyyy/mm/dd;@">
                  <c:v>39527</c:v>
                </c:pt>
                <c:pt idx="2218" formatCode="yyyy/mm/dd;@">
                  <c:v>39526</c:v>
                </c:pt>
                <c:pt idx="2219" formatCode="yyyy/mm/dd;@">
                  <c:v>39525</c:v>
                </c:pt>
                <c:pt idx="2220" formatCode="yyyy/mm/dd;@">
                  <c:v>39524</c:v>
                </c:pt>
                <c:pt idx="2221" formatCode="yyyy/mm/dd;@">
                  <c:v>39521</c:v>
                </c:pt>
                <c:pt idx="2222" formatCode="yyyy/mm/dd;@">
                  <c:v>39520</c:v>
                </c:pt>
                <c:pt idx="2223" formatCode="yyyy/mm/dd;@">
                  <c:v>39519</c:v>
                </c:pt>
                <c:pt idx="2224" formatCode="yyyy/mm/dd;@">
                  <c:v>39518</c:v>
                </c:pt>
                <c:pt idx="2225" formatCode="yyyy/mm/dd;@">
                  <c:v>39517</c:v>
                </c:pt>
                <c:pt idx="2226" formatCode="yyyy/mm/dd;@">
                  <c:v>39514</c:v>
                </c:pt>
                <c:pt idx="2227" formatCode="yyyy/mm/dd;@">
                  <c:v>39513</c:v>
                </c:pt>
                <c:pt idx="2228" formatCode="yyyy/mm/dd;@">
                  <c:v>39512</c:v>
                </c:pt>
                <c:pt idx="2229" formatCode="yyyy/mm/dd;@">
                  <c:v>39511</c:v>
                </c:pt>
                <c:pt idx="2230" formatCode="yyyy/mm/dd;@">
                  <c:v>39510</c:v>
                </c:pt>
                <c:pt idx="2231" formatCode="yyyy/mm/dd;@">
                  <c:v>39507</c:v>
                </c:pt>
                <c:pt idx="2232" formatCode="yyyy/mm/dd;@">
                  <c:v>39506</c:v>
                </c:pt>
                <c:pt idx="2233" formatCode="yyyy/mm/dd;@">
                  <c:v>39505</c:v>
                </c:pt>
                <c:pt idx="2234" formatCode="yyyy/mm/dd;@">
                  <c:v>39504</c:v>
                </c:pt>
                <c:pt idx="2235" formatCode="yyyy/mm/dd;@">
                  <c:v>39503</c:v>
                </c:pt>
                <c:pt idx="2236" formatCode="yyyy/mm/dd;@">
                  <c:v>39500</c:v>
                </c:pt>
                <c:pt idx="2237" formatCode="yyyy/mm/dd;@">
                  <c:v>39499</c:v>
                </c:pt>
                <c:pt idx="2238" formatCode="yyyy/mm/dd;@">
                  <c:v>39498</c:v>
                </c:pt>
                <c:pt idx="2239" formatCode="yyyy/mm/dd;@">
                  <c:v>39497</c:v>
                </c:pt>
                <c:pt idx="2240" formatCode="yyyy/mm/dd;@">
                  <c:v>39496</c:v>
                </c:pt>
                <c:pt idx="2241" formatCode="yyyy/mm/dd;@">
                  <c:v>39493</c:v>
                </c:pt>
                <c:pt idx="2242" formatCode="yyyy/mm/dd;@">
                  <c:v>39492</c:v>
                </c:pt>
                <c:pt idx="2243" formatCode="yyyy/mm/dd;@">
                  <c:v>39491</c:v>
                </c:pt>
                <c:pt idx="2244" formatCode="yyyy/mm/dd;@">
                  <c:v>39486</c:v>
                </c:pt>
                <c:pt idx="2245" formatCode="yyyy/mm/dd;@">
                  <c:v>39483</c:v>
                </c:pt>
                <c:pt idx="2246" formatCode="yyyy/mm/dd;@">
                  <c:v>39482</c:v>
                </c:pt>
                <c:pt idx="2247" formatCode="yyyy/mm/dd;@">
                  <c:v>39481</c:v>
                </c:pt>
                <c:pt idx="2248" formatCode="yyyy/mm/dd;@">
                  <c:v>39480</c:v>
                </c:pt>
                <c:pt idx="2249" formatCode="yyyy/mm/dd;@">
                  <c:v>39479</c:v>
                </c:pt>
                <c:pt idx="2250" formatCode="yyyy/mm/dd;@">
                  <c:v>39478</c:v>
                </c:pt>
                <c:pt idx="2251" formatCode="yyyy/mm/dd;@">
                  <c:v>39477</c:v>
                </c:pt>
                <c:pt idx="2252" formatCode="yyyy/mm/dd;@">
                  <c:v>39476</c:v>
                </c:pt>
                <c:pt idx="2253" formatCode="yyyy/mm/dd;@">
                  <c:v>39475</c:v>
                </c:pt>
                <c:pt idx="2254" formatCode="yyyy/mm/dd;@">
                  <c:v>39472</c:v>
                </c:pt>
                <c:pt idx="2255" formatCode="yyyy/mm/dd;@">
                  <c:v>39471</c:v>
                </c:pt>
                <c:pt idx="2256" formatCode="yyyy/mm/dd;@">
                  <c:v>39470</c:v>
                </c:pt>
                <c:pt idx="2257" formatCode="yyyy/mm/dd;@">
                  <c:v>39469</c:v>
                </c:pt>
                <c:pt idx="2258" formatCode="yyyy/mm/dd;@">
                  <c:v>39468</c:v>
                </c:pt>
                <c:pt idx="2259" formatCode="yyyy/mm/dd;@">
                  <c:v>39465</c:v>
                </c:pt>
                <c:pt idx="2260" formatCode="yyyy/mm/dd;@">
                  <c:v>39464</c:v>
                </c:pt>
                <c:pt idx="2261" formatCode="yyyy/mm/dd;@">
                  <c:v>39463</c:v>
                </c:pt>
                <c:pt idx="2262" formatCode="yyyy/mm/dd;@">
                  <c:v>39462</c:v>
                </c:pt>
                <c:pt idx="2263" formatCode="yyyy/mm/dd;@">
                  <c:v>39461</c:v>
                </c:pt>
                <c:pt idx="2264" formatCode="yyyy/mm/dd;@">
                  <c:v>39458</c:v>
                </c:pt>
                <c:pt idx="2265" formatCode="yyyy/mm/dd;@">
                  <c:v>39457</c:v>
                </c:pt>
                <c:pt idx="2266" formatCode="yyyy/mm/dd;@">
                  <c:v>39456</c:v>
                </c:pt>
                <c:pt idx="2267" formatCode="yyyy/mm/dd;@">
                  <c:v>39455</c:v>
                </c:pt>
                <c:pt idx="2268" formatCode="yyyy/mm/dd;@">
                  <c:v>39454</c:v>
                </c:pt>
                <c:pt idx="2269" formatCode="yyyy/mm/dd;@">
                  <c:v>39451</c:v>
                </c:pt>
                <c:pt idx="2270" formatCode="yyyy/mm/dd;@">
                  <c:v>39450</c:v>
                </c:pt>
                <c:pt idx="2271" formatCode="yyyy/mm/dd;@">
                  <c:v>39449</c:v>
                </c:pt>
                <c:pt idx="2272" formatCode="yyyy/mm/dd;@">
                  <c:v>39445</c:v>
                </c:pt>
                <c:pt idx="2273" formatCode="yyyy/mm/dd;@">
                  <c:v>39444</c:v>
                </c:pt>
                <c:pt idx="2274" formatCode="yyyy/mm/dd;@">
                  <c:v>39443</c:v>
                </c:pt>
                <c:pt idx="2275" formatCode="yyyy/mm/dd;@">
                  <c:v>39442</c:v>
                </c:pt>
              </c:numCache>
            </c:numRef>
          </c:cat>
          <c:val>
            <c:numRef>
              <c:f>唐山螺纹现货原料利润!$P$28:$P$2303</c:f>
              <c:numCache>
                <c:formatCode>0.00_ ;[Red]\-0.00\ </c:formatCode>
                <c:ptCount val="2276"/>
                <c:pt idx="0">
                  <c:v>947.48179568752175</c:v>
                </c:pt>
                <c:pt idx="1">
                  <c:v>940.31778013432313</c:v>
                </c:pt>
                <c:pt idx="2">
                  <c:v>954.80134323082393</c:v>
                </c:pt>
                <c:pt idx="3">
                  <c:v>995.80134323082393</c:v>
                </c:pt>
                <c:pt idx="4">
                  <c:v>990.1127606928253</c:v>
                </c:pt>
                <c:pt idx="5">
                  <c:v>951.52244609402578</c:v>
                </c:pt>
                <c:pt idx="6">
                  <c:v>#N/A</c:v>
                </c:pt>
                <c:pt idx="7">
                  <c:v>947.66984800282808</c:v>
                </c:pt>
                <c:pt idx="8">
                  <c:v>1010.3909508660308</c:v>
                </c:pt>
                <c:pt idx="9">
                  <c:v>1047.3909508660308</c:v>
                </c:pt>
                <c:pt idx="10">
                  <c:v>1052.4690703428769</c:v>
                </c:pt>
                <c:pt idx="11">
                  <c:v>1041.2559208200778</c:v>
                </c:pt>
                <c:pt idx="12">
                  <c:v>1013.0427712972778</c:v>
                </c:pt>
                <c:pt idx="13">
                  <c:v>1074.2884411452806</c:v>
                </c:pt>
                <c:pt idx="14">
                  <c:v>1087.2226935312833</c:v>
                </c:pt>
                <c:pt idx="15">
                  <c:v>996.30328738069966</c:v>
                </c:pt>
                <c:pt idx="16">
                  <c:v>989.92612230470104</c:v>
                </c:pt>
                <c:pt idx="17">
                  <c:v>992.92612230470104</c:v>
                </c:pt>
                <c:pt idx="18">
                  <c:v>988.92612230470104</c:v>
                </c:pt>
                <c:pt idx="19">
                  <c:v>1038.1060445387061</c:v>
                </c:pt>
                <c:pt idx="20">
                  <c:v>1015.3662071403323</c:v>
                </c:pt>
                <c:pt idx="21">
                  <c:v>1030.6776246023323</c:v>
                </c:pt>
                <c:pt idx="22">
                  <c:v>1022.3662071403323</c:v>
                </c:pt>
                <c:pt idx="23">
                  <c:v>1031.9890420643337</c:v>
                </c:pt>
                <c:pt idx="24">
                  <c:v>1021.9890420643337</c:v>
                </c:pt>
                <c:pt idx="25">
                  <c:v>1028.7143867090849</c:v>
                </c:pt>
                <c:pt idx="26">
                  <c:v>1038.1898197242836</c:v>
                </c:pt>
                <c:pt idx="27">
                  <c:v>1052.2880876634854</c:v>
                </c:pt>
                <c:pt idx="28">
                  <c:v>1084.5337575114881</c:v>
                </c:pt>
                <c:pt idx="29">
                  <c:v>1100.68115942029</c:v>
                </c:pt>
                <c:pt idx="30">
                  <c:v>1117.1502297631673</c:v>
                </c:pt>
                <c:pt idx="31">
                  <c:v>1122.1502297631673</c:v>
                </c:pt>
                <c:pt idx="32">
                  <c:v>1117.1502297631673</c:v>
                </c:pt>
                <c:pt idx="33">
                  <c:v>1104.7730646871692</c:v>
                </c:pt>
                <c:pt idx="34">
                  <c:v>1103.897136797455</c:v>
                </c:pt>
                <c:pt idx="35">
                  <c:v>1108.7331212442559</c:v>
                </c:pt>
                <c:pt idx="36">
                  <c:v>1119.7331212442559</c:v>
                </c:pt>
                <c:pt idx="37">
                  <c:v>1135.8794627076704</c:v>
                </c:pt>
                <c:pt idx="38">
                  <c:v>1110.7811947684695</c:v>
                </c:pt>
                <c:pt idx="39">
                  <c:v>1113.8794627076704</c:v>
                </c:pt>
                <c:pt idx="40">
                  <c:v>1082.56804524567</c:v>
                </c:pt>
                <c:pt idx="41">
                  <c:v>1127.3382820784727</c:v>
                </c:pt>
                <c:pt idx="42">
                  <c:v>1121.1742665252741</c:v>
                </c:pt>
                <c:pt idx="43">
                  <c:v>1116.5839519264759</c:v>
                </c:pt>
                <c:pt idx="44">
                  <c:v>1141.104277129728</c:v>
                </c:pt>
                <c:pt idx="45">
                  <c:v>1161.4337221633086</c:v>
                </c:pt>
                <c:pt idx="46">
                  <c:v>1171.9091551785086</c:v>
                </c:pt>
                <c:pt idx="47">
                  <c:v>1187.3969600565574</c:v>
                </c:pt>
                <c:pt idx="48">
                  <c:v>1197.0855425945565</c:v>
                </c:pt>
                <c:pt idx="49">
                  <c:v>1214.1838105337574</c:v>
                </c:pt>
                <c:pt idx="50">
                  <c:v>1215.7083775185574</c:v>
                </c:pt>
                <c:pt idx="51">
                  <c:v>1191.7083775185574</c:v>
                </c:pt>
                <c:pt idx="52">
                  <c:v>1174.7083775185574</c:v>
                </c:pt>
                <c:pt idx="53">
                  <c:v>1174.3969600565574</c:v>
                </c:pt>
                <c:pt idx="54">
                  <c:v>1175.3969600565574</c:v>
                </c:pt>
                <c:pt idx="55">
                  <c:v>1135.3644397313537</c:v>
                </c:pt>
                <c:pt idx="56">
                  <c:v>1119.0530222693533</c:v>
                </c:pt>
                <c:pt idx="57">
                  <c:v>1121.0530222693533</c:v>
                </c:pt>
                <c:pt idx="58">
                  <c:v>1128.0530222693533</c:v>
                </c:pt>
                <c:pt idx="59">
                  <c:v>1155.5652173913045</c:v>
                </c:pt>
                <c:pt idx="60">
                  <c:v>1216.0897843761049</c:v>
                </c:pt>
                <c:pt idx="61">
                  <c:v>1224.778366914104</c:v>
                </c:pt>
                <c:pt idx="62">
                  <c:v>1218.2895015906679</c:v>
                </c:pt>
                <c:pt idx="63">
                  <c:v>1214.0943796394486</c:v>
                </c:pt>
                <c:pt idx="64">
                  <c:v>1213.0943796394486</c:v>
                </c:pt>
                <c:pt idx="65">
                  <c:v>1211.4715447154472</c:v>
                </c:pt>
                <c:pt idx="66">
                  <c:v>1195.5372923294449</c:v>
                </c:pt>
                <c:pt idx="67">
                  <c:v>1203.9144574054435</c:v>
                </c:pt>
                <c:pt idx="68">
                  <c:v>1211.5372923294449</c:v>
                </c:pt>
                <c:pt idx="69">
                  <c:v>1141.1601272534463</c:v>
                </c:pt>
                <c:pt idx="70">
                  <c:v>1078.840579710145</c:v>
                </c:pt>
                <c:pt idx="71">
                  <c:v>1057.913043478261</c:v>
                </c:pt>
                <c:pt idx="72">
                  <c:v>1024.2163308589606</c:v>
                </c:pt>
                <c:pt idx="73">
                  <c:v>1005.2163308589606</c:v>
                </c:pt>
                <c:pt idx="74">
                  <c:v>950.90491339696018</c:v>
                </c:pt>
                <c:pt idx="75">
                  <c:v>913.31212442559217</c:v>
                </c:pt>
                <c:pt idx="76">
                  <c:v>918.62354188759218</c:v>
                </c:pt>
                <c:pt idx="77">
                  <c:v>846.56415694591715</c:v>
                </c:pt>
                <c:pt idx="78">
                  <c:v>837.56415694591715</c:v>
                </c:pt>
                <c:pt idx="79">
                  <c:v>753.4892188052313</c:v>
                </c:pt>
                <c:pt idx="80">
                  <c:v>725.62071403322761</c:v>
                </c:pt>
                <c:pt idx="81">
                  <c:v>738.99787910922623</c:v>
                </c:pt>
                <c:pt idx="82">
                  <c:v>733.24673029338965</c:v>
                </c:pt>
                <c:pt idx="83">
                  <c:v>660.3273241428069</c:v>
                </c:pt>
                <c:pt idx="84">
                  <c:v>617.63874160480691</c:v>
                </c:pt>
                <c:pt idx="85">
                  <c:v>611.95015906680828</c:v>
                </c:pt>
                <c:pt idx="86">
                  <c:v>554.68999646518205</c:v>
                </c:pt>
                <c:pt idx="87">
                  <c:v>513.06716154118021</c:v>
                </c:pt>
                <c:pt idx="88">
                  <c:v>561.31283138918388</c:v>
                </c:pt>
                <c:pt idx="89">
                  <c:v>552.62424885118389</c:v>
                </c:pt>
                <c:pt idx="90">
                  <c:v>547.31283138918388</c:v>
                </c:pt>
                <c:pt idx="91">
                  <c:v>535.7557440791802</c:v>
                </c:pt>
                <c:pt idx="92">
                  <c:v>576.030399434429</c:v>
                </c:pt>
                <c:pt idx="93">
                  <c:v>619.030399434429</c:v>
                </c:pt>
                <c:pt idx="94">
                  <c:v>577.60834217037882</c:v>
                </c:pt>
                <c:pt idx="95">
                  <c:v>539.90491339695973</c:v>
                </c:pt>
                <c:pt idx="96">
                  <c:v>588.59349593495926</c:v>
                </c:pt>
                <c:pt idx="97">
                  <c:v>578.3478260869565</c:v>
                </c:pt>
                <c:pt idx="98">
                  <c:v>581.2672322375397</c:v>
                </c:pt>
                <c:pt idx="99">
                  <c:v>628.95581477553924</c:v>
                </c:pt>
                <c:pt idx="100">
                  <c:v>638.60869565217399</c:v>
                </c:pt>
                <c:pt idx="101">
                  <c:v>637.84764934605892</c:v>
                </c:pt>
                <c:pt idx="102">
                  <c:v>639.84764934605892</c:v>
                </c:pt>
                <c:pt idx="103">
                  <c:v>638.84764934605892</c:v>
                </c:pt>
                <c:pt idx="104">
                  <c:v>628.84764934605892</c:v>
                </c:pt>
                <c:pt idx="105">
                  <c:v>593.73700954400829</c:v>
                </c:pt>
                <c:pt idx="106">
                  <c:v>568.49133969600553</c:v>
                </c:pt>
                <c:pt idx="107">
                  <c:v>628.17992223400461</c:v>
                </c:pt>
                <c:pt idx="108">
                  <c:v>667.70024743725708</c:v>
                </c:pt>
                <c:pt idx="109">
                  <c:v>639.45457758925386</c:v>
                </c:pt>
                <c:pt idx="110">
                  <c:v>664.1431601272534</c:v>
                </c:pt>
                <c:pt idx="111">
                  <c:v>693.45457758925386</c:v>
                </c:pt>
                <c:pt idx="112">
                  <c:v>696.45457758925386</c:v>
                </c:pt>
                <c:pt idx="113">
                  <c:v>707.45457758925386</c:v>
                </c:pt>
                <c:pt idx="114">
                  <c:v>723.07741251325569</c:v>
                </c:pt>
                <c:pt idx="115">
                  <c:v>695.07741251325569</c:v>
                </c:pt>
                <c:pt idx="116">
                  <c:v>680.70024743725708</c:v>
                </c:pt>
                <c:pt idx="117">
                  <c:v>663.70024743725708</c:v>
                </c:pt>
                <c:pt idx="118">
                  <c:v>688.54648285613303</c:v>
                </c:pt>
                <c:pt idx="119">
                  <c:v>714.54648285613303</c:v>
                </c:pt>
                <c:pt idx="120">
                  <c:v>716.23506539413256</c:v>
                </c:pt>
                <c:pt idx="121">
                  <c:v>720.92364793213164</c:v>
                </c:pt>
                <c:pt idx="122">
                  <c:v>722.61223047013073</c:v>
                </c:pt>
                <c:pt idx="123">
                  <c:v>726.63662071403314</c:v>
                </c:pt>
                <c:pt idx="124">
                  <c:v>710.32520325203268</c:v>
                </c:pt>
                <c:pt idx="125">
                  <c:v>690.70236832803084</c:v>
                </c:pt>
                <c:pt idx="126">
                  <c:v>693.63662071403314</c:v>
                </c:pt>
                <c:pt idx="127">
                  <c:v>571.01378579003176</c:v>
                </c:pt>
                <c:pt idx="128">
                  <c:v>574.70236832803084</c:v>
                </c:pt>
                <c:pt idx="129">
                  <c:v>576.39095086603083</c:v>
                </c:pt>
                <c:pt idx="130">
                  <c:v>597.01378579003176</c:v>
                </c:pt>
                <c:pt idx="131">
                  <c:v>478.78861788617905</c:v>
                </c:pt>
                <c:pt idx="132">
                  <c:v>386.78861788617905</c:v>
                </c:pt>
                <c:pt idx="133">
                  <c:v>365.78861788617905</c:v>
                </c:pt>
                <c:pt idx="134">
                  <c:v>401.37398373983751</c:v>
                </c:pt>
                <c:pt idx="135">
                  <c:v>399.68540120183798</c:v>
                </c:pt>
                <c:pt idx="136">
                  <c:v>416.55390597384212</c:v>
                </c:pt>
                <c:pt idx="137">
                  <c:v>331.17674089784396</c:v>
                </c:pt>
                <c:pt idx="138">
                  <c:v>329.48815835984396</c:v>
                </c:pt>
                <c:pt idx="139">
                  <c:v>324.79957582184534</c:v>
                </c:pt>
                <c:pt idx="140">
                  <c:v>300.15411806291968</c:v>
                </c:pt>
                <c:pt idx="141">
                  <c:v>280.84270060091831</c:v>
                </c:pt>
                <c:pt idx="142">
                  <c:v>208.75079533404005</c:v>
                </c:pt>
                <c:pt idx="143">
                  <c:v>189.43937787203868</c:v>
                </c:pt>
                <c:pt idx="144">
                  <c:v>182.43937787203868</c:v>
                </c:pt>
                <c:pt idx="145">
                  <c:v>182.43937787203868</c:v>
                </c:pt>
                <c:pt idx="146">
                  <c:v>205.06221279604097</c:v>
                </c:pt>
                <c:pt idx="147">
                  <c:v>193.75079533404005</c:v>
                </c:pt>
                <c:pt idx="148">
                  <c:v>194.75079533404005</c:v>
                </c:pt>
                <c:pt idx="149">
                  <c:v>184.43937787203868</c:v>
                </c:pt>
                <c:pt idx="150">
                  <c:v>187.43937787203868</c:v>
                </c:pt>
                <c:pt idx="151">
                  <c:v>178.12796041003867</c:v>
                </c:pt>
                <c:pt idx="152">
                  <c:v>163.8165429480382</c:v>
                </c:pt>
                <c:pt idx="153">
                  <c:v>192.06221279604097</c:v>
                </c:pt>
                <c:pt idx="154">
                  <c:v>123.5418875927885</c:v>
                </c:pt>
                <c:pt idx="155">
                  <c:v>140.16472251679033</c:v>
                </c:pt>
                <c:pt idx="156">
                  <c:v>127.16472251679033</c:v>
                </c:pt>
                <c:pt idx="157">
                  <c:v>131.78755744079172</c:v>
                </c:pt>
                <c:pt idx="158">
                  <c:v>87.261576528808746</c:v>
                </c:pt>
                <c:pt idx="159">
                  <c:v>95.261576528808746</c:v>
                </c:pt>
                <c:pt idx="160">
                  <c:v>99.261576528808746</c:v>
                </c:pt>
                <c:pt idx="161">
                  <c:v>95.950159066808737</c:v>
                </c:pt>
                <c:pt idx="162">
                  <c:v>98.950159066808737</c:v>
                </c:pt>
                <c:pt idx="163">
                  <c:v>87.150936726759028</c:v>
                </c:pt>
                <c:pt idx="164">
                  <c:v>22.606221279604597</c:v>
                </c:pt>
                <c:pt idx="165">
                  <c:v>39.91763874160506</c:v>
                </c:pt>
                <c:pt idx="166">
                  <c:v>15.91763874160506</c:v>
                </c:pt>
                <c:pt idx="167">
                  <c:v>30.294803817603224</c:v>
                </c:pt>
                <c:pt idx="168">
                  <c:v>113.29480381760322</c:v>
                </c:pt>
                <c:pt idx="169">
                  <c:v>139.98338635560276</c:v>
                </c:pt>
                <c:pt idx="170">
                  <c:v>135.21915871332567</c:v>
                </c:pt>
                <c:pt idx="171">
                  <c:v>141.90774125132566</c:v>
                </c:pt>
                <c:pt idx="172">
                  <c:v>152.28490632732337</c:v>
                </c:pt>
                <c:pt idx="173">
                  <c:v>153.00035348179517</c:v>
                </c:pt>
                <c:pt idx="174">
                  <c:v>151.00035348179517</c:v>
                </c:pt>
                <c:pt idx="175">
                  <c:v>150.37751855779334</c:v>
                </c:pt>
                <c:pt idx="176">
                  <c:v>156.06610109579287</c:v>
                </c:pt>
                <c:pt idx="177">
                  <c:v>174.62318840579655</c:v>
                </c:pt>
                <c:pt idx="178">
                  <c:v>-33.316719688936246</c:v>
                </c:pt>
                <c:pt idx="179">
                  <c:v>-34.316719688936246</c:v>
                </c:pt>
                <c:pt idx="180">
                  <c:v>-14.742665252740153</c:v>
                </c:pt>
                <c:pt idx="181">
                  <c:v>-77.054082714740161</c:v>
                </c:pt>
                <c:pt idx="182">
                  <c:v>-96.395546129374452</c:v>
                </c:pt>
                <c:pt idx="183">
                  <c:v>-108.102863202545</c:v>
                </c:pt>
                <c:pt idx="184">
                  <c:v>-162.54754330152036</c:v>
                </c:pt>
                <c:pt idx="185">
                  <c:v>-226.75008837044925</c:v>
                </c:pt>
                <c:pt idx="186">
                  <c:v>-193.06150583245017</c:v>
                </c:pt>
                <c:pt idx="187">
                  <c:v>-198.12725344644741</c:v>
                </c:pt>
                <c:pt idx="188">
                  <c:v>-295.50441852244603</c:v>
                </c:pt>
                <c:pt idx="189">
                  <c:v>-293.2474372569809</c:v>
                </c:pt>
                <c:pt idx="190">
                  <c:v>-287.62460233297952</c:v>
                </c:pt>
                <c:pt idx="191">
                  <c:v>-262.23259102156226</c:v>
                </c:pt>
                <c:pt idx="192">
                  <c:v>-275.92117355956179</c:v>
                </c:pt>
                <c:pt idx="193">
                  <c:v>-286.54400848356272</c:v>
                </c:pt>
                <c:pt idx="194">
                  <c:v>-245.57900318133579</c:v>
                </c:pt>
                <c:pt idx="195">
                  <c:v>-200.57900318133579</c:v>
                </c:pt>
                <c:pt idx="196">
                  <c:v>-122.27995758218412</c:v>
                </c:pt>
                <c:pt idx="197">
                  <c:v>-74.657122658182743</c:v>
                </c:pt>
                <c:pt idx="198">
                  <c:v>-27.100035348179517</c:v>
                </c:pt>
                <c:pt idx="199">
                  <c:v>8.427006009190336</c:v>
                </c:pt>
                <c:pt idx="200">
                  <c:v>45.984093319194017</c:v>
                </c:pt>
                <c:pt idx="201">
                  <c:v>56.918345705195861</c:v>
                </c:pt>
                <c:pt idx="202">
                  <c:v>20.541180629197243</c:v>
                </c:pt>
                <c:pt idx="203">
                  <c:v>11.901378579003449</c:v>
                </c:pt>
                <c:pt idx="204">
                  <c:v>22.933898904206217</c:v>
                </c:pt>
                <c:pt idx="205">
                  <c:v>-1.0661010957937833</c:v>
                </c:pt>
                <c:pt idx="206">
                  <c:v>27.277836691410357</c:v>
                </c:pt>
                <c:pt idx="207">
                  <c:v>40.554259455638203</c:v>
                </c:pt>
                <c:pt idx="208">
                  <c:v>59.323435843054085</c:v>
                </c:pt>
                <c:pt idx="209">
                  <c:v>62.323435843054085</c:v>
                </c:pt>
                <c:pt idx="210">
                  <c:v>71.634853305055003</c:v>
                </c:pt>
                <c:pt idx="211">
                  <c:v>72.92188052315305</c:v>
                </c:pt>
                <c:pt idx="212">
                  <c:v>73.544715447154431</c:v>
                </c:pt>
                <c:pt idx="213">
                  <c:v>76.886178861788721</c:v>
                </c:pt>
                <c:pt idx="214">
                  <c:v>69.574761399787803</c:v>
                </c:pt>
                <c:pt idx="215">
                  <c:v>76.886178861788721</c:v>
                </c:pt>
                <c:pt idx="216">
                  <c:v>95.607281724991481</c:v>
                </c:pt>
                <c:pt idx="217">
                  <c:v>99.230116648992407</c:v>
                </c:pt>
                <c:pt idx="218">
                  <c:v>51.230116648992407</c:v>
                </c:pt>
                <c:pt idx="219">
                  <c:v>41.230116648992407</c:v>
                </c:pt>
                <c:pt idx="220">
                  <c:v>56.053729232944534</c:v>
                </c:pt>
                <c:pt idx="221">
                  <c:v>45.365146694944997</c:v>
                </c:pt>
                <c:pt idx="222">
                  <c:v>70.196889360197929</c:v>
                </c:pt>
                <c:pt idx="223">
                  <c:v>63.196889360197929</c:v>
                </c:pt>
                <c:pt idx="224">
                  <c:v>80.21314952279954</c:v>
                </c:pt>
                <c:pt idx="225">
                  <c:v>73.503358077059147</c:v>
                </c:pt>
                <c:pt idx="226">
                  <c:v>73.503358077059147</c:v>
                </c:pt>
                <c:pt idx="227">
                  <c:v>80.81477553905961</c:v>
                </c:pt>
                <c:pt idx="228">
                  <c:v>92.467656415694819</c:v>
                </c:pt>
                <c:pt idx="229">
                  <c:v>74.009897490278945</c:v>
                </c:pt>
                <c:pt idx="230">
                  <c:v>70.467656415694819</c:v>
                </c:pt>
                <c:pt idx="231">
                  <c:v>81.565924354895742</c:v>
                </c:pt>
                <c:pt idx="232">
                  <c:v>128.59844468009896</c:v>
                </c:pt>
                <c:pt idx="233">
                  <c:v>136.61081654294776</c:v>
                </c:pt>
                <c:pt idx="234">
                  <c:v>143.28172499116317</c:v>
                </c:pt>
                <c:pt idx="235">
                  <c:v>154.45245669848009</c:v>
                </c:pt>
                <c:pt idx="236">
                  <c:v>176.45245669848009</c:v>
                </c:pt>
                <c:pt idx="237">
                  <c:v>179.40332272887963</c:v>
                </c:pt>
                <c:pt idx="238">
                  <c:v>188.61647225167917</c:v>
                </c:pt>
                <c:pt idx="239">
                  <c:v>183.36620714033234</c:v>
                </c:pt>
                <c:pt idx="240">
                  <c:v>191.84164015553188</c:v>
                </c:pt>
                <c:pt idx="241">
                  <c:v>#N/A</c:v>
                </c:pt>
                <c:pt idx="242">
                  <c:v>225.48709791445708</c:v>
                </c:pt>
                <c:pt idx="243">
                  <c:v>224.48709791445708</c:v>
                </c:pt>
                <c:pt idx="244">
                  <c:v>252.54012018381081</c:v>
                </c:pt>
                <c:pt idx="245">
                  <c:v>267.99787910922578</c:v>
                </c:pt>
                <c:pt idx="246">
                  <c:v>275.47331212442532</c:v>
                </c:pt>
                <c:pt idx="247">
                  <c:v>259.53340402969252</c:v>
                </c:pt>
                <c:pt idx="248">
                  <c:v>264.53340402969252</c:v>
                </c:pt>
                <c:pt idx="249">
                  <c:v>298.31389183457031</c:v>
                </c:pt>
                <c:pt idx="250">
                  <c:v>331.83421703782233</c:v>
                </c:pt>
                <c:pt idx="251">
                  <c:v>320.52279957582186</c:v>
                </c:pt>
                <c:pt idx="252">
                  <c:v>308.52279957582186</c:v>
                </c:pt>
                <c:pt idx="253">
                  <c:v>311.32202191587112</c:v>
                </c:pt>
                <c:pt idx="254">
                  <c:v>298.32202191587112</c:v>
                </c:pt>
                <c:pt idx="255">
                  <c:v>340.84234711912359</c:v>
                </c:pt>
                <c:pt idx="256">
                  <c:v>340.18381053375742</c:v>
                </c:pt>
                <c:pt idx="257">
                  <c:v>326.70837751855743</c:v>
                </c:pt>
                <c:pt idx="258">
                  <c:v>342.46447507953326</c:v>
                </c:pt>
                <c:pt idx="259">
                  <c:v>339.42771297278205</c:v>
                </c:pt>
                <c:pt idx="260">
                  <c:v>319.11629551078113</c:v>
                </c:pt>
                <c:pt idx="261">
                  <c:v>311.80487804878067</c:v>
                </c:pt>
                <c:pt idx="262">
                  <c:v>303.49346058677975</c:v>
                </c:pt>
                <c:pt idx="263">
                  <c:v>312.43336868151255</c:v>
                </c:pt>
                <c:pt idx="264">
                  <c:v>325.95369388476502</c:v>
                </c:pt>
                <c:pt idx="265">
                  <c:v>318.95934959349597</c:v>
                </c:pt>
                <c:pt idx="266">
                  <c:v>328.95934959349597</c:v>
                </c:pt>
                <c:pt idx="267">
                  <c:v>345.27076705549644</c:v>
                </c:pt>
                <c:pt idx="268">
                  <c:v>358.40579710144902</c:v>
                </c:pt>
                <c:pt idx="269">
                  <c:v>345.40579710144902</c:v>
                </c:pt>
                <c:pt idx="270">
                  <c:v>349.71721456344949</c:v>
                </c:pt>
                <c:pt idx="271">
                  <c:v>340.02863202545086</c:v>
                </c:pt>
                <c:pt idx="272">
                  <c:v>340.6571226581832</c:v>
                </c:pt>
                <c:pt idx="273">
                  <c:v>345.96854012018412</c:v>
                </c:pt>
                <c:pt idx="274">
                  <c:v>359.41322021915857</c:v>
                </c:pt>
                <c:pt idx="275">
                  <c:v>383.34747260516087</c:v>
                </c:pt>
                <c:pt idx="276">
                  <c:v>#N/A</c:v>
                </c:pt>
                <c:pt idx="277">
                  <c:v>385.18981972428401</c:v>
                </c:pt>
                <c:pt idx="278">
                  <c:v>407.02863202545086</c:v>
                </c:pt>
                <c:pt idx="279">
                  <c:v>416.21314952279954</c:v>
                </c:pt>
                <c:pt idx="280">
                  <c:v>414.90173206079862</c:v>
                </c:pt>
                <c:pt idx="281">
                  <c:v>429.96359137504442</c:v>
                </c:pt>
                <c:pt idx="282">
                  <c:v>417.90349946977767</c:v>
                </c:pt>
                <c:pt idx="283">
                  <c:v>386.22057264050909</c:v>
                </c:pt>
                <c:pt idx="284">
                  <c:v>361.58642629904534</c:v>
                </c:pt>
                <c:pt idx="285">
                  <c:v>371.83103570166077</c:v>
                </c:pt>
                <c:pt idx="286">
                  <c:v>361.04418522446122</c:v>
                </c:pt>
                <c:pt idx="287">
                  <c:v>374.70272180982647</c:v>
                </c:pt>
                <c:pt idx="288">
                  <c:v>380.01413927182784</c:v>
                </c:pt>
                <c:pt idx="289">
                  <c:v>319.01413927182784</c:v>
                </c:pt>
                <c:pt idx="290">
                  <c:v>300.32555673382808</c:v>
                </c:pt>
                <c:pt idx="291">
                  <c:v>295.32555673382808</c:v>
                </c:pt>
                <c:pt idx="292">
                  <c:v>298.80770590314592</c:v>
                </c:pt>
                <c:pt idx="293">
                  <c:v>319.19971721456318</c:v>
                </c:pt>
                <c:pt idx="294">
                  <c:v>299.68752209261197</c:v>
                </c:pt>
                <c:pt idx="295">
                  <c:v>296.99080947331186</c:v>
                </c:pt>
                <c:pt idx="296">
                  <c:v>293.77765995051254</c:v>
                </c:pt>
                <c:pt idx="297">
                  <c:v>289.77765995051254</c:v>
                </c:pt>
                <c:pt idx="298">
                  <c:v>264.161541180629</c:v>
                </c:pt>
                <c:pt idx="299">
                  <c:v>284.161541180629</c:v>
                </c:pt>
                <c:pt idx="300">
                  <c:v>300.68610816542969</c:v>
                </c:pt>
                <c:pt idx="301">
                  <c:v>311.68610816542969</c:v>
                </c:pt>
                <c:pt idx="302">
                  <c:v>321.50300459526306</c:v>
                </c:pt>
                <c:pt idx="303">
                  <c:v>321.81442205726421</c:v>
                </c:pt>
                <c:pt idx="304">
                  <c:v>307.81442205726421</c:v>
                </c:pt>
                <c:pt idx="305">
                  <c:v>270.79816189466214</c:v>
                </c:pt>
                <c:pt idx="306">
                  <c:v>276.10957935666306</c:v>
                </c:pt>
                <c:pt idx="307">
                  <c:v>279.17780134323039</c:v>
                </c:pt>
                <c:pt idx="308">
                  <c:v>267.81194768469391</c:v>
                </c:pt>
                <c:pt idx="309">
                  <c:v>276.81194768469391</c:v>
                </c:pt>
                <c:pt idx="310">
                  <c:v>289.0250972074939</c:v>
                </c:pt>
                <c:pt idx="311">
                  <c:v>289.71367974549344</c:v>
                </c:pt>
                <c:pt idx="312">
                  <c:v>303.71367974549344</c:v>
                </c:pt>
                <c:pt idx="313">
                  <c:v>286.71367974549321</c:v>
                </c:pt>
                <c:pt idx="314">
                  <c:v>263.0908448214916</c:v>
                </c:pt>
                <c:pt idx="315">
                  <c:v>281.0908448214916</c:v>
                </c:pt>
                <c:pt idx="316">
                  <c:v>272.46800989749022</c:v>
                </c:pt>
                <c:pt idx="317">
                  <c:v>256.75892541534085</c:v>
                </c:pt>
                <c:pt idx="318">
                  <c:v>332.27112053729252</c:v>
                </c:pt>
                <c:pt idx="319">
                  <c:v>360.27112053729252</c:v>
                </c:pt>
                <c:pt idx="320">
                  <c:v>343.64828561329114</c:v>
                </c:pt>
                <c:pt idx="321">
                  <c:v>387.87522092612198</c:v>
                </c:pt>
                <c:pt idx="322">
                  <c:v>390.25238600212106</c:v>
                </c:pt>
                <c:pt idx="323">
                  <c:v>441.28808766348538</c:v>
                </c:pt>
                <c:pt idx="324">
                  <c:v>479.68398727465501</c:v>
                </c:pt>
                <c:pt idx="325">
                  <c:v>479.66525273948355</c:v>
                </c:pt>
                <c:pt idx="326">
                  <c:v>462.04241781548217</c:v>
                </c:pt>
                <c:pt idx="327">
                  <c:v>515.30894308943061</c:v>
                </c:pt>
                <c:pt idx="328">
                  <c:v>611.21951219512175</c:v>
                </c:pt>
                <c:pt idx="329">
                  <c:v>648.59667727112083</c:v>
                </c:pt>
                <c:pt idx="330">
                  <c:v>631.72817249911623</c:v>
                </c:pt>
                <c:pt idx="331">
                  <c:v>705.24849770236779</c:v>
                </c:pt>
                <c:pt idx="332">
                  <c:v>756.65818310357008</c:v>
                </c:pt>
                <c:pt idx="333">
                  <c:v>791.73983739837422</c:v>
                </c:pt>
                <c:pt idx="334">
                  <c:v>783.39165782962164</c:v>
                </c:pt>
                <c:pt idx="335">
                  <c:v>807.76882290562025</c:v>
                </c:pt>
                <c:pt idx="336">
                  <c:v>822.14598798161887</c:v>
                </c:pt>
                <c:pt idx="337">
                  <c:v>845.37363025804189</c:v>
                </c:pt>
                <c:pt idx="338">
                  <c:v>910.46977730646859</c:v>
                </c:pt>
                <c:pt idx="339">
                  <c:v>863.15447154471531</c:v>
                </c:pt>
                <c:pt idx="340">
                  <c:v>832.2976316719687</c:v>
                </c:pt>
                <c:pt idx="341">
                  <c:v>818.37822552138573</c:v>
                </c:pt>
                <c:pt idx="342">
                  <c:v>774.90173206079885</c:v>
                </c:pt>
                <c:pt idx="343">
                  <c:v>795.59031459879816</c:v>
                </c:pt>
                <c:pt idx="344">
                  <c:v>855.86037469070357</c:v>
                </c:pt>
                <c:pt idx="345">
                  <c:v>821.48320961470517</c:v>
                </c:pt>
                <c:pt idx="346">
                  <c:v>777.25238600212106</c:v>
                </c:pt>
                <c:pt idx="347">
                  <c:v>680.40685754683614</c:v>
                </c:pt>
                <c:pt idx="348">
                  <c:v>655.40685754683614</c:v>
                </c:pt>
                <c:pt idx="349">
                  <c:v>632.40685754683614</c:v>
                </c:pt>
                <c:pt idx="350">
                  <c:v>636.34676564156939</c:v>
                </c:pt>
                <c:pt idx="351">
                  <c:v>589.34676564156939</c:v>
                </c:pt>
                <c:pt idx="352">
                  <c:v>570.87133262636985</c:v>
                </c:pt>
                <c:pt idx="353">
                  <c:v>569.34676564156939</c:v>
                </c:pt>
                <c:pt idx="354">
                  <c:v>550.72393071756801</c:v>
                </c:pt>
                <c:pt idx="355">
                  <c:v>555.03534817956893</c:v>
                </c:pt>
                <c:pt idx="356">
                  <c:v>511.55319901025086</c:v>
                </c:pt>
                <c:pt idx="357">
                  <c:v>471.83209614704833</c:v>
                </c:pt>
                <c:pt idx="358">
                  <c:v>466.83209614704833</c:v>
                </c:pt>
                <c:pt idx="359">
                  <c:v>457.3075291622481</c:v>
                </c:pt>
                <c:pt idx="360">
                  <c:v>470.93036408624971</c:v>
                </c:pt>
                <c:pt idx="361">
                  <c:v>457.90597384234729</c:v>
                </c:pt>
                <c:pt idx="362">
                  <c:v>428.84022622834937</c:v>
                </c:pt>
                <c:pt idx="363">
                  <c:v>431.15729939908101</c:v>
                </c:pt>
                <c:pt idx="364">
                  <c:v>414.60021208907733</c:v>
                </c:pt>
                <c:pt idx="365">
                  <c:v>442.28879462707687</c:v>
                </c:pt>
                <c:pt idx="366">
                  <c:v>482.35454224107457</c:v>
                </c:pt>
                <c:pt idx="367">
                  <c:v>465.10887239307181</c:v>
                </c:pt>
                <c:pt idx="368">
                  <c:v>442.86320254506882</c:v>
                </c:pt>
                <c:pt idx="369">
                  <c:v>470.04701307882624</c:v>
                </c:pt>
                <c:pt idx="370">
                  <c:v>513.17603393425247</c:v>
                </c:pt>
                <c:pt idx="371">
                  <c:v>343.06398020501911</c:v>
                </c:pt>
                <c:pt idx="372">
                  <c:v>344.37539766702002</c:v>
                </c:pt>
                <c:pt idx="373">
                  <c:v>358.31530576175328</c:v>
                </c:pt>
                <c:pt idx="374">
                  <c:v>370.24955814775535</c:v>
                </c:pt>
                <c:pt idx="375">
                  <c:v>348.93814068575466</c:v>
                </c:pt>
                <c:pt idx="376">
                  <c:v>349.28525980912013</c:v>
                </c:pt>
                <c:pt idx="377">
                  <c:v>337.97384234711922</c:v>
                </c:pt>
                <c:pt idx="378">
                  <c:v>337.97384234711922</c:v>
                </c:pt>
                <c:pt idx="379">
                  <c:v>336.80311063980207</c:v>
                </c:pt>
                <c:pt idx="380">
                  <c:v>350.95051254860391</c:v>
                </c:pt>
                <c:pt idx="381">
                  <c:v>345.87804878048814</c:v>
                </c:pt>
                <c:pt idx="382">
                  <c:v>334.87804878048814</c:v>
                </c:pt>
                <c:pt idx="383">
                  <c:v>334.18946624248861</c:v>
                </c:pt>
                <c:pt idx="384">
                  <c:v>335.15942028985523</c:v>
                </c:pt>
                <c:pt idx="385">
                  <c:v>340.4708377518557</c:v>
                </c:pt>
                <c:pt idx="386">
                  <c:v>337.4708377518557</c:v>
                </c:pt>
                <c:pt idx="387">
                  <c:v>#N/A</c:v>
                </c:pt>
                <c:pt idx="388">
                  <c:v>337.4708377518557</c:v>
                </c:pt>
                <c:pt idx="389">
                  <c:v>360.09367267585708</c:v>
                </c:pt>
                <c:pt idx="390">
                  <c:v>360.09367267585708</c:v>
                </c:pt>
                <c:pt idx="391">
                  <c:v>359.09367267585708</c:v>
                </c:pt>
                <c:pt idx="392">
                  <c:v>359.09367267585708</c:v>
                </c:pt>
                <c:pt idx="393">
                  <c:v>360.09367267585708</c:v>
                </c:pt>
                <c:pt idx="394">
                  <c:v>372.40509013785754</c:v>
                </c:pt>
                <c:pt idx="395">
                  <c:v>383.71650759985869</c:v>
                </c:pt>
                <c:pt idx="396">
                  <c:v>383.88723930717583</c:v>
                </c:pt>
                <c:pt idx="397">
                  <c:v>378.88723930717583</c:v>
                </c:pt>
                <c:pt idx="398">
                  <c:v>379.10038882997537</c:v>
                </c:pt>
                <c:pt idx="399">
                  <c:v>375.78897136797468</c:v>
                </c:pt>
                <c:pt idx="400">
                  <c:v>379.264404383174</c:v>
                </c:pt>
                <c:pt idx="401">
                  <c:v>391.57582184517469</c:v>
                </c:pt>
                <c:pt idx="402">
                  <c:v>402.19865676917652</c:v>
                </c:pt>
                <c:pt idx="403">
                  <c:v>383.37504418522462</c:v>
                </c:pt>
                <c:pt idx="404">
                  <c:v>383.37504418522462</c:v>
                </c:pt>
                <c:pt idx="405">
                  <c:v>370.27677624602347</c:v>
                </c:pt>
                <c:pt idx="406">
                  <c:v>374.75220926122279</c:v>
                </c:pt>
                <c:pt idx="407">
                  <c:v>381.88617886178872</c:v>
                </c:pt>
                <c:pt idx="408">
                  <c:v>398.75786496995397</c:v>
                </c:pt>
                <c:pt idx="409">
                  <c:v>405.23329798515397</c:v>
                </c:pt>
                <c:pt idx="410">
                  <c:v>409.44644750795328</c:v>
                </c:pt>
                <c:pt idx="411">
                  <c:v>411.44644750795328</c:v>
                </c:pt>
                <c:pt idx="412">
                  <c:v>415.54471544715443</c:v>
                </c:pt>
                <c:pt idx="413">
                  <c:v>379.37398373983751</c:v>
                </c:pt>
                <c:pt idx="414">
                  <c:v>375.68540120183798</c:v>
                </c:pt>
                <c:pt idx="415">
                  <c:v>373.82608695652152</c:v>
                </c:pt>
                <c:pt idx="416">
                  <c:v>373.35065394132221</c:v>
                </c:pt>
                <c:pt idx="417">
                  <c:v>379.87522092612221</c:v>
                </c:pt>
                <c:pt idx="418">
                  <c:v>387.49133969600575</c:v>
                </c:pt>
                <c:pt idx="419">
                  <c:v>391.49133969600575</c:v>
                </c:pt>
                <c:pt idx="420">
                  <c:v>385.49133969600575</c:v>
                </c:pt>
                <c:pt idx="421">
                  <c:v>369.49133969600575</c:v>
                </c:pt>
                <c:pt idx="422">
                  <c:v>356.93531283138918</c:v>
                </c:pt>
                <c:pt idx="423">
                  <c:v>349.93531283138918</c:v>
                </c:pt>
                <c:pt idx="424">
                  <c:v>342.93531283138918</c:v>
                </c:pt>
                <c:pt idx="425">
                  <c:v>351.24673029338987</c:v>
                </c:pt>
                <c:pt idx="426">
                  <c:v>349.41746200070702</c:v>
                </c:pt>
                <c:pt idx="427">
                  <c:v>341.10604453870633</c:v>
                </c:pt>
                <c:pt idx="428">
                  <c:v>344.10604453870633</c:v>
                </c:pt>
                <c:pt idx="429">
                  <c:v>350.10604453870633</c:v>
                </c:pt>
                <c:pt idx="430">
                  <c:v>344.79462707670564</c:v>
                </c:pt>
                <c:pt idx="431">
                  <c:v>355.79462707670564</c:v>
                </c:pt>
                <c:pt idx="432">
                  <c:v>345.16613644397353</c:v>
                </c:pt>
                <c:pt idx="433">
                  <c:v>339.85471898197216</c:v>
                </c:pt>
                <c:pt idx="434">
                  <c:v>335.71403322728861</c:v>
                </c:pt>
                <c:pt idx="435">
                  <c:v>334.57334747260506</c:v>
                </c:pt>
                <c:pt idx="436">
                  <c:v>321.11558854718965</c:v>
                </c:pt>
                <c:pt idx="437">
                  <c:v>322.80417108518918</c:v>
                </c:pt>
                <c:pt idx="438">
                  <c:v>321.97490279250633</c:v>
                </c:pt>
                <c:pt idx="439">
                  <c:v>315.66348533050541</c:v>
                </c:pt>
                <c:pt idx="440">
                  <c:v>311.35206786850517</c:v>
                </c:pt>
                <c:pt idx="441">
                  <c:v>324.35206786850517</c:v>
                </c:pt>
                <c:pt idx="442">
                  <c:v>337.35206786850517</c:v>
                </c:pt>
                <c:pt idx="443">
                  <c:v>332.04065040650426</c:v>
                </c:pt>
                <c:pt idx="444">
                  <c:v>330.72923294450334</c:v>
                </c:pt>
                <c:pt idx="445">
                  <c:v>312.7511488158359</c:v>
                </c:pt>
                <c:pt idx="446">
                  <c:v>315.24708377518527</c:v>
                </c:pt>
                <c:pt idx="447">
                  <c:v>326.24708377518527</c:v>
                </c:pt>
                <c:pt idx="448">
                  <c:v>335.24708377518527</c:v>
                </c:pt>
                <c:pt idx="449">
                  <c:v>345.24708377518527</c:v>
                </c:pt>
                <c:pt idx="450">
                  <c:v>353.24708377518527</c:v>
                </c:pt>
                <c:pt idx="451">
                  <c:v>360.24708377518527</c:v>
                </c:pt>
                <c:pt idx="452">
                  <c:v>358.93566631318504</c:v>
                </c:pt>
                <c:pt idx="453">
                  <c:v>359.10639802050218</c:v>
                </c:pt>
                <c:pt idx="454">
                  <c:v>328.4535171438672</c:v>
                </c:pt>
                <c:pt idx="455">
                  <c:v>292.51926475786468</c:v>
                </c:pt>
                <c:pt idx="456">
                  <c:v>288.51926475786468</c:v>
                </c:pt>
                <c:pt idx="457">
                  <c:v>276.86072817249874</c:v>
                </c:pt>
                <c:pt idx="458">
                  <c:v>266.5493107104985</c:v>
                </c:pt>
                <c:pt idx="459">
                  <c:v>258.89077412513257</c:v>
                </c:pt>
                <c:pt idx="460">
                  <c:v>231.26793920113096</c:v>
                </c:pt>
                <c:pt idx="461">
                  <c:v>214.95652173913049</c:v>
                </c:pt>
                <c:pt idx="462">
                  <c:v>210.95652173913049</c:v>
                </c:pt>
                <c:pt idx="463">
                  <c:v>197.81583598444672</c:v>
                </c:pt>
                <c:pt idx="464">
                  <c:v>189.50441852244626</c:v>
                </c:pt>
                <c:pt idx="465">
                  <c:v>186.84588193708032</c:v>
                </c:pt>
                <c:pt idx="466">
                  <c:v>173.53446447507963</c:v>
                </c:pt>
                <c:pt idx="467">
                  <c:v>164.22304701307917</c:v>
                </c:pt>
                <c:pt idx="468">
                  <c:v>164.39377872039631</c:v>
                </c:pt>
                <c:pt idx="469">
                  <c:v>153.08236125839517</c:v>
                </c:pt>
                <c:pt idx="470">
                  <c:v>156.08236125839517</c:v>
                </c:pt>
                <c:pt idx="471">
                  <c:v>152.08236125839517</c:v>
                </c:pt>
                <c:pt idx="472">
                  <c:v>155.74089784376088</c:v>
                </c:pt>
                <c:pt idx="473">
                  <c:v>159.74089784376088</c:v>
                </c:pt>
                <c:pt idx="474">
                  <c:v>154.42948038176041</c:v>
                </c:pt>
                <c:pt idx="475">
                  <c:v>130.41322021915857</c:v>
                </c:pt>
                <c:pt idx="476">
                  <c:v>130.58395192647549</c:v>
                </c:pt>
                <c:pt idx="477">
                  <c:v>133.58395192647549</c:v>
                </c:pt>
                <c:pt idx="478">
                  <c:v>130.0961470484267</c:v>
                </c:pt>
                <c:pt idx="479">
                  <c:v>121.78472958642647</c:v>
                </c:pt>
                <c:pt idx="480">
                  <c:v>112.47331212442532</c:v>
                </c:pt>
                <c:pt idx="481">
                  <c:v>116.47331212442532</c:v>
                </c:pt>
                <c:pt idx="482">
                  <c:v>118.47331212442532</c:v>
                </c:pt>
                <c:pt idx="483">
                  <c:v>109.332626369742</c:v>
                </c:pt>
                <c:pt idx="484">
                  <c:v>109.332626369742</c:v>
                </c:pt>
                <c:pt idx="485">
                  <c:v>109.332626369742</c:v>
                </c:pt>
                <c:pt idx="486">
                  <c:v>89.013078826440278</c:v>
                </c:pt>
                <c:pt idx="487">
                  <c:v>95.013078826440278</c:v>
                </c:pt>
                <c:pt idx="488">
                  <c:v>99.86673736302555</c:v>
                </c:pt>
                <c:pt idx="489">
                  <c:v>109.5196182396603</c:v>
                </c:pt>
                <c:pt idx="490">
                  <c:v>130.4839165782962</c:v>
                </c:pt>
                <c:pt idx="491">
                  <c:v>141.79533404029689</c:v>
                </c:pt>
                <c:pt idx="492">
                  <c:v>166.76528808766329</c:v>
                </c:pt>
                <c:pt idx="493">
                  <c:v>178.76528808766329</c:v>
                </c:pt>
                <c:pt idx="494">
                  <c:v>189.91162955107802</c:v>
                </c:pt>
                <c:pt idx="495">
                  <c:v>192.25309296571209</c:v>
                </c:pt>
                <c:pt idx="496">
                  <c:v>226.87592788971369</c:v>
                </c:pt>
                <c:pt idx="497">
                  <c:v>234.87592788971369</c:v>
                </c:pt>
                <c:pt idx="498">
                  <c:v>253.84588193708032</c:v>
                </c:pt>
                <c:pt idx="499">
                  <c:v>273.15729939908101</c:v>
                </c:pt>
                <c:pt idx="500">
                  <c:v>274.18734535171461</c:v>
                </c:pt>
                <c:pt idx="501">
                  <c:v>266.24743725698136</c:v>
                </c:pt>
                <c:pt idx="502">
                  <c:v>278.4181689642985</c:v>
                </c:pt>
                <c:pt idx="503">
                  <c:v>279.10675150229758</c:v>
                </c:pt>
                <c:pt idx="504">
                  <c:v>292.10675150229758</c:v>
                </c:pt>
                <c:pt idx="505">
                  <c:v>296.10675150229758</c:v>
                </c:pt>
                <c:pt idx="506">
                  <c:v>292.78967833156571</c:v>
                </c:pt>
                <c:pt idx="507">
                  <c:v>288.44821491693165</c:v>
                </c:pt>
                <c:pt idx="508">
                  <c:v>286.75963237893257</c:v>
                </c:pt>
                <c:pt idx="509">
                  <c:v>280.4181689642985</c:v>
                </c:pt>
                <c:pt idx="510">
                  <c:v>278.4181689642985</c:v>
                </c:pt>
                <c:pt idx="511">
                  <c:v>286.58890067161542</c:v>
                </c:pt>
                <c:pt idx="512">
                  <c:v>296.58890067161542</c:v>
                </c:pt>
                <c:pt idx="513">
                  <c:v>291.58890067161542</c:v>
                </c:pt>
                <c:pt idx="514">
                  <c:v>280.58890067161542</c:v>
                </c:pt>
                <c:pt idx="515">
                  <c:v>272.07670554966421</c:v>
                </c:pt>
                <c:pt idx="516">
                  <c:v>220.76528808766329</c:v>
                </c:pt>
                <c:pt idx="517">
                  <c:v>211.85401201838113</c:v>
                </c:pt>
                <c:pt idx="518">
                  <c:v>211.16542948038204</c:v>
                </c:pt>
                <c:pt idx="519">
                  <c:v>191.65323435843084</c:v>
                </c:pt>
                <c:pt idx="520">
                  <c:v>212.41675503711554</c:v>
                </c:pt>
                <c:pt idx="521">
                  <c:v>192.41675503711554</c:v>
                </c:pt>
                <c:pt idx="522">
                  <c:v>175.24602332979839</c:v>
                </c:pt>
                <c:pt idx="523">
                  <c:v>180.58748674443268</c:v>
                </c:pt>
                <c:pt idx="524">
                  <c:v>171.96465182043107</c:v>
                </c:pt>
                <c:pt idx="525">
                  <c:v>167.47684694238228</c:v>
                </c:pt>
                <c:pt idx="526">
                  <c:v>172.41109932838435</c:v>
                </c:pt>
                <c:pt idx="527">
                  <c:v>152.24602332979839</c:v>
                </c:pt>
                <c:pt idx="528">
                  <c:v>161.24602332979839</c:v>
                </c:pt>
                <c:pt idx="529">
                  <c:v>162.24602332979839</c:v>
                </c:pt>
                <c:pt idx="530">
                  <c:v>163.24602332979839</c:v>
                </c:pt>
                <c:pt idx="531">
                  <c:v>157.24602332979839</c:v>
                </c:pt>
                <c:pt idx="532">
                  <c:v>149.39236479321312</c:v>
                </c:pt>
                <c:pt idx="533">
                  <c:v>186.63803464121611</c:v>
                </c:pt>
                <c:pt idx="534">
                  <c:v>118.92647578649689</c:v>
                </c:pt>
                <c:pt idx="535">
                  <c:v>80.369388476493896</c:v>
                </c:pt>
                <c:pt idx="536">
                  <c:v>94.05797101449275</c:v>
                </c:pt>
                <c:pt idx="537">
                  <c:v>90.941675503711622</c:v>
                </c:pt>
                <c:pt idx="538">
                  <c:v>82.318840579710013</c:v>
                </c:pt>
                <c:pt idx="539">
                  <c:v>68.20820077765984</c:v>
                </c:pt>
                <c:pt idx="540">
                  <c:v>68.896783315659377</c:v>
                </c:pt>
                <c:pt idx="541">
                  <c:v>71.243902439024168</c:v>
                </c:pt>
                <c:pt idx="542">
                  <c:v>79.243902439024168</c:v>
                </c:pt>
                <c:pt idx="543">
                  <c:v>90.243902439024168</c:v>
                </c:pt>
                <c:pt idx="544">
                  <c:v>115.04312477907388</c:v>
                </c:pt>
                <c:pt idx="545">
                  <c:v>128.04312477907388</c:v>
                </c:pt>
                <c:pt idx="546">
                  <c:v>143.04312477907388</c:v>
                </c:pt>
                <c:pt idx="547">
                  <c:v>142.73170731707341</c:v>
                </c:pt>
                <c:pt idx="548">
                  <c:v>145.4202898550725</c:v>
                </c:pt>
                <c:pt idx="549">
                  <c:v>150.76175326970679</c:v>
                </c:pt>
                <c:pt idx="550">
                  <c:v>159.27394839165754</c:v>
                </c:pt>
                <c:pt idx="551">
                  <c:v>158.12760692824304</c:v>
                </c:pt>
                <c:pt idx="552">
                  <c:v>169.78048780487825</c:v>
                </c:pt>
                <c:pt idx="553">
                  <c:v>199.40332272887917</c:v>
                </c:pt>
                <c:pt idx="554">
                  <c:v>204.40332272887917</c:v>
                </c:pt>
                <c:pt idx="555">
                  <c:v>210.40332272887917</c:v>
                </c:pt>
                <c:pt idx="556">
                  <c:v>211.91551785083038</c:v>
                </c:pt>
                <c:pt idx="557">
                  <c:v>220.91551785083038</c:v>
                </c:pt>
                <c:pt idx="558">
                  <c:v>226.91551785083038</c:v>
                </c:pt>
                <c:pt idx="559">
                  <c:v>257.53835277483176</c:v>
                </c:pt>
                <c:pt idx="560">
                  <c:v>286.1611876988336</c:v>
                </c:pt>
                <c:pt idx="561">
                  <c:v>292.1611876988336</c:v>
                </c:pt>
                <c:pt idx="562">
                  <c:v>286.84977023683314</c:v>
                </c:pt>
                <c:pt idx="563">
                  <c:v>288.19123365146697</c:v>
                </c:pt>
                <c:pt idx="564">
                  <c:v>311.81406857546835</c:v>
                </c:pt>
                <c:pt idx="565">
                  <c:v>315.81406857546835</c:v>
                </c:pt>
                <c:pt idx="566">
                  <c:v>323.81406857546835</c:v>
                </c:pt>
                <c:pt idx="567">
                  <c:v>331.81406857546835</c:v>
                </c:pt>
                <c:pt idx="568">
                  <c:v>339.32626369741956</c:v>
                </c:pt>
                <c:pt idx="569">
                  <c:v>353.32626369741956</c:v>
                </c:pt>
                <c:pt idx="570">
                  <c:v>364.32626369741956</c:v>
                </c:pt>
                <c:pt idx="571">
                  <c:v>382.32626369741956</c:v>
                </c:pt>
                <c:pt idx="572">
                  <c:v>367.70342877341818</c:v>
                </c:pt>
                <c:pt idx="573">
                  <c:v>381.70342877341818</c:v>
                </c:pt>
                <c:pt idx="574">
                  <c:v>401.0148462354191</c:v>
                </c:pt>
                <c:pt idx="575">
                  <c:v>419.32626369741956</c:v>
                </c:pt>
                <c:pt idx="576">
                  <c:v>424.6677271120534</c:v>
                </c:pt>
                <c:pt idx="577">
                  <c:v>433.6677271120534</c:v>
                </c:pt>
                <c:pt idx="578">
                  <c:v>456.97914457405477</c:v>
                </c:pt>
                <c:pt idx="579">
                  <c:v>475.94909862142094</c:v>
                </c:pt>
                <c:pt idx="580">
                  <c:v>490.26051608342186</c:v>
                </c:pt>
                <c:pt idx="581">
                  <c:v>482.94909862142094</c:v>
                </c:pt>
                <c:pt idx="582">
                  <c:v>462.32626369741956</c:v>
                </c:pt>
                <c:pt idx="583">
                  <c:v>459.62955107811968</c:v>
                </c:pt>
                <c:pt idx="584">
                  <c:v>498.87522092612221</c:v>
                </c:pt>
                <c:pt idx="585">
                  <c:v>484.98586072817216</c:v>
                </c:pt>
                <c:pt idx="586">
                  <c:v>492.29727819017307</c:v>
                </c:pt>
                <c:pt idx="587">
                  <c:v>514.92011311417468</c:v>
                </c:pt>
                <c:pt idx="588">
                  <c:v>514.92011311417468</c:v>
                </c:pt>
                <c:pt idx="589">
                  <c:v>527.92011311417468</c:v>
                </c:pt>
                <c:pt idx="590">
                  <c:v>538.92011311417468</c:v>
                </c:pt>
                <c:pt idx="591">
                  <c:v>545.92011311417468</c:v>
                </c:pt>
                <c:pt idx="592">
                  <c:v>560.23153057617537</c:v>
                </c:pt>
                <c:pt idx="593">
                  <c:v>563.54294803817606</c:v>
                </c:pt>
                <c:pt idx="594">
                  <c:v>546.78685047720046</c:v>
                </c:pt>
                <c:pt idx="595">
                  <c:v>531.77059031459908</c:v>
                </c:pt>
                <c:pt idx="596">
                  <c:v>543.26652527394845</c:v>
                </c:pt>
                <c:pt idx="597">
                  <c:v>562.26652527394845</c:v>
                </c:pt>
                <c:pt idx="598">
                  <c:v>575.26652527394845</c:v>
                </c:pt>
                <c:pt idx="599">
                  <c:v>578.46730293389896</c:v>
                </c:pt>
                <c:pt idx="600">
                  <c:v>556.53305054789666</c:v>
                </c:pt>
                <c:pt idx="601">
                  <c:v>555.22163308589597</c:v>
                </c:pt>
                <c:pt idx="602">
                  <c:v>552.91021562389506</c:v>
                </c:pt>
                <c:pt idx="603">
                  <c:v>522.97596323789321</c:v>
                </c:pt>
                <c:pt idx="604">
                  <c:v>534.97596323789321</c:v>
                </c:pt>
                <c:pt idx="605">
                  <c:v>551.97596323789321</c:v>
                </c:pt>
                <c:pt idx="606">
                  <c:v>562.97596323789321</c:v>
                </c:pt>
                <c:pt idx="607">
                  <c:v>540.97596323789321</c:v>
                </c:pt>
                <c:pt idx="608">
                  <c:v>491.32308236125846</c:v>
                </c:pt>
                <c:pt idx="609">
                  <c:v>435.01166489925799</c:v>
                </c:pt>
                <c:pt idx="610">
                  <c:v>422.87097914457399</c:v>
                </c:pt>
                <c:pt idx="611">
                  <c:v>410.55956168257308</c:v>
                </c:pt>
                <c:pt idx="612">
                  <c:v>389.73029338989045</c:v>
                </c:pt>
                <c:pt idx="613">
                  <c:v>359.24814422057261</c:v>
                </c:pt>
                <c:pt idx="614">
                  <c:v>341.7278190173206</c:v>
                </c:pt>
                <c:pt idx="615">
                  <c:v>323.38635560268631</c:v>
                </c:pt>
                <c:pt idx="616">
                  <c:v>315.38635560268631</c:v>
                </c:pt>
                <c:pt idx="617">
                  <c:v>310.07493814068539</c:v>
                </c:pt>
                <c:pt idx="618">
                  <c:v>300.76352067868493</c:v>
                </c:pt>
                <c:pt idx="619">
                  <c:v>289.10250972074937</c:v>
                </c:pt>
                <c:pt idx="620">
                  <c:v>282.7910922587489</c:v>
                </c:pt>
                <c:pt idx="621">
                  <c:v>279.47967479674753</c:v>
                </c:pt>
                <c:pt idx="622">
                  <c:v>285.47967479674753</c:v>
                </c:pt>
                <c:pt idx="623">
                  <c:v>296.47967479674753</c:v>
                </c:pt>
                <c:pt idx="624">
                  <c:v>287.33333333333303</c:v>
                </c:pt>
                <c:pt idx="625">
                  <c:v>287.33333333333303</c:v>
                </c:pt>
                <c:pt idx="626">
                  <c:v>280.18699186991853</c:v>
                </c:pt>
                <c:pt idx="627">
                  <c:v>279.18699186991853</c:v>
                </c:pt>
                <c:pt idx="628">
                  <c:v>277.18699186991853</c:v>
                </c:pt>
                <c:pt idx="629">
                  <c:v>277.18699186991853</c:v>
                </c:pt>
                <c:pt idx="630">
                  <c:v>277.18699186991853</c:v>
                </c:pt>
                <c:pt idx="631">
                  <c:v>277.18699186991853</c:v>
                </c:pt>
                <c:pt idx="632">
                  <c:v>277.18699186991853</c:v>
                </c:pt>
                <c:pt idx="633">
                  <c:v>277.18699186991853</c:v>
                </c:pt>
                <c:pt idx="634">
                  <c:v>277.18699186991853</c:v>
                </c:pt>
                <c:pt idx="635">
                  <c:v>266.87557440791807</c:v>
                </c:pt>
                <c:pt idx="636">
                  <c:v>269.87557440791807</c:v>
                </c:pt>
                <c:pt idx="637">
                  <c:v>269.87557440791807</c:v>
                </c:pt>
                <c:pt idx="638">
                  <c:v>277.87557440791807</c:v>
                </c:pt>
                <c:pt idx="639">
                  <c:v>283.87557440791807</c:v>
                </c:pt>
                <c:pt idx="640">
                  <c:v>287.52032520325201</c:v>
                </c:pt>
                <c:pt idx="641">
                  <c:v>295.52032520325201</c:v>
                </c:pt>
                <c:pt idx="642">
                  <c:v>300.52032520325201</c:v>
                </c:pt>
                <c:pt idx="643">
                  <c:v>307.52032520325201</c:v>
                </c:pt>
                <c:pt idx="644">
                  <c:v>301.89749027925063</c:v>
                </c:pt>
                <c:pt idx="645">
                  <c:v>311.89749027925063</c:v>
                </c:pt>
                <c:pt idx="646">
                  <c:v>320.89749027925063</c:v>
                </c:pt>
                <c:pt idx="647">
                  <c:v>315.27465535524925</c:v>
                </c:pt>
                <c:pt idx="648">
                  <c:v>327.27465535524925</c:v>
                </c:pt>
                <c:pt idx="649">
                  <c:v>330.96323789324833</c:v>
                </c:pt>
                <c:pt idx="650">
                  <c:v>338.96323789324833</c:v>
                </c:pt>
                <c:pt idx="651">
                  <c:v>356.96323789324833</c:v>
                </c:pt>
                <c:pt idx="652">
                  <c:v>370.96323789324833</c:v>
                </c:pt>
                <c:pt idx="653">
                  <c:v>370.99328384588216</c:v>
                </c:pt>
                <c:pt idx="654">
                  <c:v>373.68186638388124</c:v>
                </c:pt>
                <c:pt idx="655">
                  <c:v>377.37044892188032</c:v>
                </c:pt>
                <c:pt idx="656">
                  <c:v>373.08342170378228</c:v>
                </c:pt>
                <c:pt idx="657">
                  <c:v>386.08342170378228</c:v>
                </c:pt>
                <c:pt idx="658">
                  <c:v>396.08342170378228</c:v>
                </c:pt>
                <c:pt idx="659">
                  <c:v>429.85259809119862</c:v>
                </c:pt>
                <c:pt idx="660">
                  <c:v>434.85259809119862</c:v>
                </c:pt>
                <c:pt idx="661">
                  <c:v>433.36479321314982</c:v>
                </c:pt>
                <c:pt idx="662">
                  <c:v>430.70625662778366</c:v>
                </c:pt>
                <c:pt idx="663">
                  <c:v>458.64050901378596</c:v>
                </c:pt>
                <c:pt idx="664">
                  <c:v>465.25521385648653</c:v>
                </c:pt>
                <c:pt idx="665">
                  <c:v>466.25521385648653</c:v>
                </c:pt>
                <c:pt idx="666">
                  <c:v>472.25521385648653</c:v>
                </c:pt>
                <c:pt idx="667">
                  <c:v>463.94379639448607</c:v>
                </c:pt>
                <c:pt idx="668">
                  <c:v>457.97384234711899</c:v>
                </c:pt>
                <c:pt idx="669">
                  <c:v>474.4860374690702</c:v>
                </c:pt>
                <c:pt idx="670">
                  <c:v>485.99823259102141</c:v>
                </c:pt>
                <c:pt idx="671">
                  <c:v>488.99823259102141</c:v>
                </c:pt>
                <c:pt idx="672">
                  <c:v>481.68681512902094</c:v>
                </c:pt>
                <c:pt idx="673">
                  <c:v>477.71686108165432</c:v>
                </c:pt>
                <c:pt idx="674">
                  <c:v>487.71686108165432</c:v>
                </c:pt>
                <c:pt idx="675">
                  <c:v>496.71686108165432</c:v>
                </c:pt>
                <c:pt idx="676">
                  <c:v>507.71686108165432</c:v>
                </c:pt>
                <c:pt idx="677">
                  <c:v>510.71686108165432</c:v>
                </c:pt>
                <c:pt idx="678">
                  <c:v>509.4054436196534</c:v>
                </c:pt>
                <c:pt idx="679">
                  <c:v>518.4054436196534</c:v>
                </c:pt>
                <c:pt idx="680">
                  <c:v>528.4054436196534</c:v>
                </c:pt>
                <c:pt idx="681">
                  <c:v>548.71686108165432</c:v>
                </c:pt>
                <c:pt idx="682">
                  <c:v>556.71686108165432</c:v>
                </c:pt>
                <c:pt idx="683">
                  <c:v>551.4054436196534</c:v>
                </c:pt>
                <c:pt idx="684">
                  <c:v>559.4054436196534</c:v>
                </c:pt>
                <c:pt idx="685">
                  <c:v>561.4054436196534</c:v>
                </c:pt>
                <c:pt idx="686">
                  <c:v>586.02827854365523</c:v>
                </c:pt>
                <c:pt idx="687">
                  <c:v>569.4054436196534</c:v>
                </c:pt>
                <c:pt idx="688">
                  <c:v>555.09402615765248</c:v>
                </c:pt>
                <c:pt idx="689">
                  <c:v>556.43548957228677</c:v>
                </c:pt>
                <c:pt idx="690">
                  <c:v>557.77695298692106</c:v>
                </c:pt>
                <c:pt idx="691">
                  <c:v>559.46553552492014</c:v>
                </c:pt>
                <c:pt idx="692">
                  <c:v>546.18416401555305</c:v>
                </c:pt>
                <c:pt idx="693">
                  <c:v>555.18416401555305</c:v>
                </c:pt>
                <c:pt idx="694">
                  <c:v>567.18416401555305</c:v>
                </c:pt>
                <c:pt idx="695">
                  <c:v>578.18416401555305</c:v>
                </c:pt>
                <c:pt idx="696">
                  <c:v>587.18416401555305</c:v>
                </c:pt>
                <c:pt idx="697">
                  <c:v>592.18416401555305</c:v>
                </c:pt>
                <c:pt idx="698">
                  <c:v>595.18416401555305</c:v>
                </c:pt>
                <c:pt idx="699">
                  <c:v>588.87274655355259</c:v>
                </c:pt>
                <c:pt idx="700">
                  <c:v>583.21420996818688</c:v>
                </c:pt>
                <c:pt idx="701">
                  <c:v>567.90279250618596</c:v>
                </c:pt>
                <c:pt idx="702">
                  <c:v>553.5913750441855</c:v>
                </c:pt>
                <c:pt idx="703">
                  <c:v>523.96854012018412</c:v>
                </c:pt>
                <c:pt idx="704">
                  <c:v>513.31000353481841</c:v>
                </c:pt>
                <c:pt idx="705">
                  <c:v>507.31000353481841</c:v>
                </c:pt>
                <c:pt idx="706">
                  <c:v>491.99858607281749</c:v>
                </c:pt>
                <c:pt idx="707">
                  <c:v>477.68716861081612</c:v>
                </c:pt>
                <c:pt idx="708">
                  <c:v>464.37575114881565</c:v>
                </c:pt>
                <c:pt idx="709">
                  <c:v>440.75291622481427</c:v>
                </c:pt>
                <c:pt idx="710">
                  <c:v>446.75291622481427</c:v>
                </c:pt>
                <c:pt idx="711">
                  <c:v>449.75291622481427</c:v>
                </c:pt>
                <c:pt idx="712">
                  <c:v>421.81300813008147</c:v>
                </c:pt>
                <c:pt idx="713">
                  <c:v>425.12442559208193</c:v>
                </c:pt>
                <c:pt idx="714">
                  <c:v>406.46588900671622</c:v>
                </c:pt>
                <c:pt idx="715">
                  <c:v>382.15447154471531</c:v>
                </c:pt>
                <c:pt idx="716">
                  <c:v>357.84305408271484</c:v>
                </c:pt>
                <c:pt idx="717">
                  <c:v>340.84305408271484</c:v>
                </c:pt>
                <c:pt idx="718">
                  <c:v>318.53163662071438</c:v>
                </c:pt>
                <c:pt idx="719">
                  <c:v>323.15447154471531</c:v>
                </c:pt>
                <c:pt idx="720">
                  <c:v>318.77730646871669</c:v>
                </c:pt>
                <c:pt idx="721">
                  <c:v>309.77730646871669</c:v>
                </c:pt>
                <c:pt idx="722">
                  <c:v>297.46588900671622</c:v>
                </c:pt>
                <c:pt idx="723">
                  <c:v>318.08872393071715</c:v>
                </c:pt>
                <c:pt idx="724">
                  <c:v>318.40579710144902</c:v>
                </c:pt>
                <c:pt idx="725">
                  <c:v>313.40579710144902</c:v>
                </c:pt>
                <c:pt idx="726">
                  <c:v>309.40579710144902</c:v>
                </c:pt>
                <c:pt idx="727">
                  <c:v>310.40579710144902</c:v>
                </c:pt>
                <c:pt idx="728">
                  <c:v>316.40579710144902</c:v>
                </c:pt>
                <c:pt idx="729">
                  <c:v>320.74726051608332</c:v>
                </c:pt>
                <c:pt idx="730">
                  <c:v>313.27324142806629</c:v>
                </c:pt>
                <c:pt idx="731">
                  <c:v>311.65040650406536</c:v>
                </c:pt>
                <c:pt idx="732">
                  <c:v>323.33898904206444</c:v>
                </c:pt>
                <c:pt idx="733">
                  <c:v>333.33898904206444</c:v>
                </c:pt>
                <c:pt idx="734">
                  <c:v>331.02757158006352</c:v>
                </c:pt>
                <c:pt idx="735">
                  <c:v>337.02757158006352</c:v>
                </c:pt>
                <c:pt idx="736">
                  <c:v>379.27324142806629</c:v>
                </c:pt>
                <c:pt idx="737">
                  <c:v>385.90173206079862</c:v>
                </c:pt>
                <c:pt idx="738">
                  <c:v>379.59031459879816</c:v>
                </c:pt>
                <c:pt idx="739">
                  <c:v>376.27889713679724</c:v>
                </c:pt>
                <c:pt idx="740">
                  <c:v>399.27889713679724</c:v>
                </c:pt>
                <c:pt idx="741">
                  <c:v>380.68045245669873</c:v>
                </c:pt>
                <c:pt idx="742">
                  <c:v>370.05196182396594</c:v>
                </c:pt>
                <c:pt idx="743">
                  <c:v>365.42912689996456</c:v>
                </c:pt>
                <c:pt idx="744">
                  <c:v>373.77059031459885</c:v>
                </c:pt>
                <c:pt idx="745">
                  <c:v>385.77059031459885</c:v>
                </c:pt>
                <c:pt idx="746">
                  <c:v>395.11205372923268</c:v>
                </c:pt>
                <c:pt idx="747">
                  <c:v>397.80063626723222</c:v>
                </c:pt>
                <c:pt idx="748">
                  <c:v>363.70519618239632</c:v>
                </c:pt>
                <c:pt idx="749">
                  <c:v>469.81689642983383</c:v>
                </c:pt>
                <c:pt idx="750">
                  <c:v>473.81689642983383</c:v>
                </c:pt>
                <c:pt idx="751">
                  <c:v>473.81689642983383</c:v>
                </c:pt>
                <c:pt idx="752">
                  <c:v>482.81689642983383</c:v>
                </c:pt>
                <c:pt idx="753">
                  <c:v>477.50547896783337</c:v>
                </c:pt>
                <c:pt idx="754">
                  <c:v>482.01767408978458</c:v>
                </c:pt>
                <c:pt idx="755">
                  <c:v>444.11346765641565</c:v>
                </c:pt>
                <c:pt idx="756">
                  <c:v>426.49063273241427</c:v>
                </c:pt>
                <c:pt idx="757">
                  <c:v>424.1792152704129</c:v>
                </c:pt>
                <c:pt idx="758">
                  <c:v>421.86779780841289</c:v>
                </c:pt>
                <c:pt idx="759">
                  <c:v>423.86779780841289</c:v>
                </c:pt>
                <c:pt idx="760">
                  <c:v>429.86779780841289</c:v>
                </c:pt>
                <c:pt idx="761">
                  <c:v>432.86779780841289</c:v>
                </c:pt>
                <c:pt idx="762">
                  <c:v>427.55638034641197</c:v>
                </c:pt>
                <c:pt idx="763">
                  <c:v>420.5864262990458</c:v>
                </c:pt>
                <c:pt idx="764">
                  <c:v>402.96359137504487</c:v>
                </c:pt>
                <c:pt idx="765">
                  <c:v>402.96359137504487</c:v>
                </c:pt>
                <c:pt idx="766">
                  <c:v>391.6521739130435</c:v>
                </c:pt>
                <c:pt idx="767">
                  <c:v>378.34075645104349</c:v>
                </c:pt>
                <c:pt idx="768">
                  <c:v>374.34075645104349</c:v>
                </c:pt>
                <c:pt idx="769">
                  <c:v>373.34075645104349</c:v>
                </c:pt>
                <c:pt idx="770">
                  <c:v>375.34075645104349</c:v>
                </c:pt>
                <c:pt idx="771">
                  <c:v>367.02933898904212</c:v>
                </c:pt>
                <c:pt idx="772">
                  <c:v>360.7179215270412</c:v>
                </c:pt>
                <c:pt idx="773">
                  <c:v>344.09508660303982</c:v>
                </c:pt>
                <c:pt idx="774">
                  <c:v>354.60728172499103</c:v>
                </c:pt>
                <c:pt idx="775">
                  <c:v>358.60728172499103</c:v>
                </c:pt>
                <c:pt idx="776">
                  <c:v>362.77801343230794</c:v>
                </c:pt>
                <c:pt idx="777">
                  <c:v>363.77801343230794</c:v>
                </c:pt>
                <c:pt idx="778">
                  <c:v>355.15517850830702</c:v>
                </c:pt>
                <c:pt idx="779">
                  <c:v>364.49664192294085</c:v>
                </c:pt>
                <c:pt idx="780">
                  <c:v>359.18522446093993</c:v>
                </c:pt>
                <c:pt idx="781">
                  <c:v>355.87380699893993</c:v>
                </c:pt>
                <c:pt idx="782">
                  <c:v>350.56238953693855</c:v>
                </c:pt>
                <c:pt idx="783">
                  <c:v>352.56238953693855</c:v>
                </c:pt>
                <c:pt idx="784">
                  <c:v>362.05019441498735</c:v>
                </c:pt>
                <c:pt idx="785">
                  <c:v>356.39731353835305</c:v>
                </c:pt>
                <c:pt idx="786">
                  <c:v>333.77447861435121</c:v>
                </c:pt>
                <c:pt idx="787">
                  <c:v>314.15164369034983</c:v>
                </c:pt>
                <c:pt idx="788">
                  <c:v>313.15164369034983</c:v>
                </c:pt>
                <c:pt idx="789">
                  <c:v>311.15164369034983</c:v>
                </c:pt>
                <c:pt idx="790">
                  <c:v>311.15164369034983</c:v>
                </c:pt>
                <c:pt idx="791">
                  <c:v>309.84022622834891</c:v>
                </c:pt>
                <c:pt idx="792">
                  <c:v>305.52880876634845</c:v>
                </c:pt>
                <c:pt idx="793">
                  <c:v>299.41816896429827</c:v>
                </c:pt>
                <c:pt idx="794">
                  <c:v>280.79533404029689</c:v>
                </c:pt>
                <c:pt idx="795">
                  <c:v>266.17249911629551</c:v>
                </c:pt>
                <c:pt idx="796">
                  <c:v>259.86108165429459</c:v>
                </c:pt>
                <c:pt idx="797">
                  <c:v>249.54966419229368</c:v>
                </c:pt>
                <c:pt idx="798">
                  <c:v>249.54966419229368</c:v>
                </c:pt>
                <c:pt idx="799">
                  <c:v>248.54966419229368</c:v>
                </c:pt>
                <c:pt idx="800">
                  <c:v>259.17249911629551</c:v>
                </c:pt>
                <c:pt idx="801">
                  <c:v>213.37751855779425</c:v>
                </c:pt>
                <c:pt idx="802">
                  <c:v>261.52067868504764</c:v>
                </c:pt>
                <c:pt idx="803">
                  <c:v>235.70519618239632</c:v>
                </c:pt>
                <c:pt idx="804">
                  <c:v>220.39377872039586</c:v>
                </c:pt>
                <c:pt idx="805">
                  <c:v>257.63944856839817</c:v>
                </c:pt>
                <c:pt idx="806">
                  <c:v>282.57370095440092</c:v>
                </c:pt>
                <c:pt idx="807">
                  <c:v>272.57370095440092</c:v>
                </c:pt>
                <c:pt idx="808">
                  <c:v>268.57370095440092</c:v>
                </c:pt>
                <c:pt idx="809">
                  <c:v>259.03145987981588</c:v>
                </c:pt>
                <c:pt idx="810">
                  <c:v>279.65429480381772</c:v>
                </c:pt>
                <c:pt idx="811">
                  <c:v>295.96571226581773</c:v>
                </c:pt>
                <c:pt idx="812">
                  <c:v>295.30717568045202</c:v>
                </c:pt>
                <c:pt idx="813">
                  <c:v>287.99575821845201</c:v>
                </c:pt>
                <c:pt idx="814">
                  <c:v>276.68434075645064</c:v>
                </c:pt>
                <c:pt idx="815">
                  <c:v>266.18027571580069</c:v>
                </c:pt>
                <c:pt idx="816">
                  <c:v>266.83881230116685</c:v>
                </c:pt>
                <c:pt idx="817">
                  <c:v>247.63803464121611</c:v>
                </c:pt>
                <c:pt idx="818">
                  <c:v>266.26086956521794</c:v>
                </c:pt>
                <c:pt idx="819">
                  <c:v>274.74867444326674</c:v>
                </c:pt>
                <c:pt idx="820">
                  <c:v>281.26086956521794</c:v>
                </c:pt>
                <c:pt idx="821">
                  <c:v>220.73382820784718</c:v>
                </c:pt>
                <c:pt idx="822">
                  <c:v>175.24425592082025</c:v>
                </c:pt>
                <c:pt idx="823">
                  <c:v>168.93283845881888</c:v>
                </c:pt>
                <c:pt idx="824">
                  <c:v>107.17497348886491</c:v>
                </c:pt>
                <c:pt idx="825">
                  <c:v>101.52209261223015</c:v>
                </c:pt>
                <c:pt idx="826">
                  <c:v>78.202545068928885</c:v>
                </c:pt>
                <c:pt idx="827">
                  <c:v>68.446447507953053</c:v>
                </c:pt>
                <c:pt idx="828">
                  <c:v>70.446447507953053</c:v>
                </c:pt>
                <c:pt idx="829">
                  <c:v>53.823612583952126</c:v>
                </c:pt>
                <c:pt idx="830">
                  <c:v>25.230823612583663</c:v>
                </c:pt>
                <c:pt idx="831">
                  <c:v>8.911276069282394</c:v>
                </c:pt>
                <c:pt idx="832">
                  <c:v>5.5998586072819307</c:v>
                </c:pt>
                <c:pt idx="833">
                  <c:v>1.2884411452810127</c:v>
                </c:pt>
                <c:pt idx="834">
                  <c:v>1.2884411452810127</c:v>
                </c:pt>
                <c:pt idx="835">
                  <c:v>1.2884411452810127</c:v>
                </c:pt>
                <c:pt idx="836">
                  <c:v>15.92258748674476</c:v>
                </c:pt>
                <c:pt idx="837">
                  <c:v>24.92258748674476</c:v>
                </c:pt>
                <c:pt idx="838">
                  <c:v>30.225874867444418</c:v>
                </c:pt>
                <c:pt idx="839">
                  <c:v>40.225874867444418</c:v>
                </c:pt>
                <c:pt idx="840">
                  <c:v>3.5355249204671964</c:v>
                </c:pt>
                <c:pt idx="841">
                  <c:v>1.3891834570526953</c:v>
                </c:pt>
                <c:pt idx="842">
                  <c:v>-15.233651466949595</c:v>
                </c:pt>
                <c:pt idx="843">
                  <c:v>-15.233651466949595</c:v>
                </c:pt>
                <c:pt idx="844">
                  <c:v>#N/A</c:v>
                </c:pt>
                <c:pt idx="845">
                  <c:v>-19.233651466949595</c:v>
                </c:pt>
                <c:pt idx="846">
                  <c:v>-30.545068928950514</c:v>
                </c:pt>
                <c:pt idx="847">
                  <c:v>-30.545068928950514</c:v>
                </c:pt>
                <c:pt idx="848">
                  <c:v>-30.545068928950514</c:v>
                </c:pt>
                <c:pt idx="849">
                  <c:v>-19.233651466949595</c:v>
                </c:pt>
                <c:pt idx="850">
                  <c:v>-18.233651466949595</c:v>
                </c:pt>
                <c:pt idx="851">
                  <c:v>-62.707670554966171</c:v>
                </c:pt>
                <c:pt idx="852">
                  <c:v>-70.019088016967544</c:v>
                </c:pt>
                <c:pt idx="853">
                  <c:v>-91.129727819016807</c:v>
                </c:pt>
                <c:pt idx="854">
                  <c:v>-95.44114528101818</c:v>
                </c:pt>
                <c:pt idx="855">
                  <c:v>-103.7525627430191</c:v>
                </c:pt>
                <c:pt idx="856">
                  <c:v>-119.56804524567042</c:v>
                </c:pt>
                <c:pt idx="857">
                  <c:v>-123.87946270767043</c:v>
                </c:pt>
                <c:pt idx="858">
                  <c:v>-116.87946270767043</c:v>
                </c:pt>
                <c:pt idx="859">
                  <c:v>-106.87946270767043</c:v>
                </c:pt>
                <c:pt idx="860">
                  <c:v>-109.38352774832128</c:v>
                </c:pt>
                <c:pt idx="861">
                  <c:v>-114.69494521032175</c:v>
                </c:pt>
                <c:pt idx="862">
                  <c:v>-111.35348179568746</c:v>
                </c:pt>
                <c:pt idx="863">
                  <c:v>-117.11770943796455</c:v>
                </c:pt>
                <c:pt idx="864">
                  <c:v>-97.464828561329341</c:v>
                </c:pt>
                <c:pt idx="865">
                  <c:v>-80.153411099328878</c:v>
                </c:pt>
                <c:pt idx="866">
                  <c:v>-70.346058677978817</c:v>
                </c:pt>
                <c:pt idx="867">
                  <c:v>-71.346058677978817</c:v>
                </c:pt>
                <c:pt idx="868">
                  <c:v>-73.850123718628311</c:v>
                </c:pt>
                <c:pt idx="869">
                  <c:v>-63.850123718628311</c:v>
                </c:pt>
                <c:pt idx="870">
                  <c:v>-52.850123718628311</c:v>
                </c:pt>
                <c:pt idx="871">
                  <c:v>-57.161541180629683</c:v>
                </c:pt>
                <c:pt idx="872">
                  <c:v>-52.814422057264437</c:v>
                </c:pt>
                <c:pt idx="873">
                  <c:v>-45.302226935313229</c:v>
                </c:pt>
                <c:pt idx="874">
                  <c:v>-47.613644397313692</c:v>
                </c:pt>
                <c:pt idx="875">
                  <c:v>-52.92506185931461</c:v>
                </c:pt>
                <c:pt idx="876">
                  <c:v>-46.92506185931461</c:v>
                </c:pt>
                <c:pt idx="877">
                  <c:v>-54.236479321315073</c:v>
                </c:pt>
                <c:pt idx="878">
                  <c:v>-47.577942735949364</c:v>
                </c:pt>
                <c:pt idx="879">
                  <c:v>-49.577942735949364</c:v>
                </c:pt>
                <c:pt idx="880">
                  <c:v>-63.889360197949827</c:v>
                </c:pt>
                <c:pt idx="881">
                  <c:v>-63.889360197949827</c:v>
                </c:pt>
                <c:pt idx="882">
                  <c:v>-67.889360197949827</c:v>
                </c:pt>
                <c:pt idx="883">
                  <c:v>-66.889360197949827</c:v>
                </c:pt>
                <c:pt idx="884">
                  <c:v>-69.889360197949827</c:v>
                </c:pt>
                <c:pt idx="885">
                  <c:v>-54.377165075998619</c:v>
                </c:pt>
                <c:pt idx="886">
                  <c:v>-63.377165075998619</c:v>
                </c:pt>
                <c:pt idx="887">
                  <c:v>-80.688582537999082</c:v>
                </c:pt>
                <c:pt idx="888">
                  <c:v>-88.688582537999082</c:v>
                </c:pt>
                <c:pt idx="889">
                  <c:v>-76.377165075998619</c:v>
                </c:pt>
                <c:pt idx="890">
                  <c:v>-78.377165075998619</c:v>
                </c:pt>
                <c:pt idx="891">
                  <c:v>-82.377165075998619</c:v>
                </c:pt>
                <c:pt idx="892">
                  <c:v>-80.377165075998619</c:v>
                </c:pt>
                <c:pt idx="893">
                  <c:v>-77.125132555673645</c:v>
                </c:pt>
                <c:pt idx="894">
                  <c:v>-77.125132555673645</c:v>
                </c:pt>
                <c:pt idx="895">
                  <c:v>-77.125132555673645</c:v>
                </c:pt>
                <c:pt idx="896">
                  <c:v>-84.436550017674108</c:v>
                </c:pt>
                <c:pt idx="897">
                  <c:v>-91.747967479675026</c:v>
                </c:pt>
                <c:pt idx="898">
                  <c:v>-83.747967479675026</c:v>
                </c:pt>
                <c:pt idx="899">
                  <c:v>-83.406504065040735</c:v>
                </c:pt>
                <c:pt idx="900">
                  <c:v>-79.406504065040735</c:v>
                </c:pt>
                <c:pt idx="901">
                  <c:v>-81.406504065040735</c:v>
                </c:pt>
                <c:pt idx="902">
                  <c:v>-93.717921527041199</c:v>
                </c:pt>
                <c:pt idx="903">
                  <c:v>-85.717921527041199</c:v>
                </c:pt>
                <c:pt idx="904">
                  <c:v>-90.717921527041199</c:v>
                </c:pt>
                <c:pt idx="905">
                  <c:v>-86.406504065040735</c:v>
                </c:pt>
                <c:pt idx="906">
                  <c:v>-109.40650406504074</c:v>
                </c:pt>
                <c:pt idx="907">
                  <c:v>-103.78366914103935</c:v>
                </c:pt>
                <c:pt idx="908">
                  <c:v>-95.160834217037518</c:v>
                </c:pt>
                <c:pt idx="909">
                  <c:v>-99.160834217037518</c:v>
                </c:pt>
                <c:pt idx="910">
                  <c:v>-108.16083421703752</c:v>
                </c:pt>
                <c:pt idx="911">
                  <c:v>-124.47225167903889</c:v>
                </c:pt>
                <c:pt idx="912">
                  <c:v>-130.47225167903889</c:v>
                </c:pt>
                <c:pt idx="913">
                  <c:v>-125.52350653941312</c:v>
                </c:pt>
                <c:pt idx="914">
                  <c:v>-134.83492400141404</c:v>
                </c:pt>
                <c:pt idx="915">
                  <c:v>-129.83492400141404</c:v>
                </c:pt>
                <c:pt idx="916">
                  <c:v>-127.83492400141404</c:v>
                </c:pt>
                <c:pt idx="917">
                  <c:v>-121.83492400141404</c:v>
                </c:pt>
                <c:pt idx="918">
                  <c:v>-121.32272887946283</c:v>
                </c:pt>
                <c:pt idx="919">
                  <c:v>-119.81053375751162</c:v>
                </c:pt>
                <c:pt idx="920">
                  <c:v>-114.81053375751162</c:v>
                </c:pt>
                <c:pt idx="921">
                  <c:v>-109.81053375751162</c:v>
                </c:pt>
                <c:pt idx="922">
                  <c:v>-110.81053375751162</c:v>
                </c:pt>
                <c:pt idx="923">
                  <c:v>-101.4991162955107</c:v>
                </c:pt>
                <c:pt idx="924">
                  <c:v>-92.187698833510694</c:v>
                </c:pt>
                <c:pt idx="925">
                  <c:v>-95.187698833510694</c:v>
                </c:pt>
                <c:pt idx="926">
                  <c:v>-102.18769883351069</c:v>
                </c:pt>
                <c:pt idx="927">
                  <c:v>-119.4991162955107</c:v>
                </c:pt>
                <c:pt idx="928">
                  <c:v>-123.4991162955107</c:v>
                </c:pt>
                <c:pt idx="929">
                  <c:v>-127.4991162955107</c:v>
                </c:pt>
                <c:pt idx="930">
                  <c:v>-122.4991162955107</c:v>
                </c:pt>
                <c:pt idx="931">
                  <c:v>-137.12195121951208</c:v>
                </c:pt>
                <c:pt idx="932">
                  <c:v>-139.43336868151346</c:v>
                </c:pt>
                <c:pt idx="933">
                  <c:v>-131.43336868151346</c:v>
                </c:pt>
                <c:pt idx="934">
                  <c:v>-123.43336868151346</c:v>
                </c:pt>
                <c:pt idx="935">
                  <c:v>-108.9293036408626</c:v>
                </c:pt>
                <c:pt idx="936">
                  <c:v>-97.929303640862599</c:v>
                </c:pt>
                <c:pt idx="937">
                  <c:v>-104.24072110286306</c:v>
                </c:pt>
                <c:pt idx="938">
                  <c:v>#N/A</c:v>
                </c:pt>
                <c:pt idx="939">
                  <c:v>-91.210675150229235</c:v>
                </c:pt>
                <c:pt idx="940">
                  <c:v>-98.009897490278945</c:v>
                </c:pt>
                <c:pt idx="941">
                  <c:v>-93.009897490278945</c:v>
                </c:pt>
                <c:pt idx="942">
                  <c:v>-91.009897490278945</c:v>
                </c:pt>
                <c:pt idx="943">
                  <c:v>-78.253799929303568</c:v>
                </c:pt>
                <c:pt idx="944">
                  <c:v>-74.08306822198665</c:v>
                </c:pt>
                <c:pt idx="945">
                  <c:v>-80.394485683987114</c:v>
                </c:pt>
                <c:pt idx="946">
                  <c:v>-78.394485683987114</c:v>
                </c:pt>
                <c:pt idx="947">
                  <c:v>-75.394485683987114</c:v>
                </c:pt>
                <c:pt idx="948">
                  <c:v>-38.104984093318762</c:v>
                </c:pt>
                <c:pt idx="949">
                  <c:v>-50.416401555320135</c:v>
                </c:pt>
                <c:pt idx="950">
                  <c:v>-49.416401555320135</c:v>
                </c:pt>
                <c:pt idx="951">
                  <c:v>-20.34888653234384</c:v>
                </c:pt>
                <c:pt idx="952">
                  <c:v>-20.34888653234384</c:v>
                </c:pt>
                <c:pt idx="953">
                  <c:v>-5.0374690703429224</c:v>
                </c:pt>
                <c:pt idx="954">
                  <c:v>-3.0374690703429224</c:v>
                </c:pt>
                <c:pt idx="955">
                  <c:v>-11.00742311770955</c:v>
                </c:pt>
                <c:pt idx="956">
                  <c:v>-12.318840579709558</c:v>
                </c:pt>
                <c:pt idx="957">
                  <c:v>-9.3188405797095584</c:v>
                </c:pt>
                <c:pt idx="958">
                  <c:v>-3.3188405797095584</c:v>
                </c:pt>
                <c:pt idx="959">
                  <c:v>-13.112407211028312</c:v>
                </c:pt>
                <c:pt idx="960">
                  <c:v>-30.42382467302923</c:v>
                </c:pt>
                <c:pt idx="961">
                  <c:v>-4.489572287026931</c:v>
                </c:pt>
                <c:pt idx="962">
                  <c:v>20.756097560975832</c:v>
                </c:pt>
                <c:pt idx="963">
                  <c:v>33.54153411099287</c:v>
                </c:pt>
                <c:pt idx="964">
                  <c:v>32.852951572994243</c:v>
                </c:pt>
                <c:pt idx="965">
                  <c:v>18.852951572994243</c:v>
                </c:pt>
                <c:pt idx="966">
                  <c:v>34.134323082360424</c:v>
                </c:pt>
                <c:pt idx="967">
                  <c:v>41.949805585011745</c:v>
                </c:pt>
                <c:pt idx="968">
                  <c:v>46.765288087663521</c:v>
                </c:pt>
                <c:pt idx="969">
                  <c:v>45.42382467302923</c:v>
                </c:pt>
                <c:pt idx="970">
                  <c:v>48.42382467302923</c:v>
                </c:pt>
                <c:pt idx="971">
                  <c:v>38.453870625662603</c:v>
                </c:pt>
                <c:pt idx="972">
                  <c:v>46.966065747613811</c:v>
                </c:pt>
                <c:pt idx="973">
                  <c:v>41.654648285612893</c:v>
                </c:pt>
                <c:pt idx="974">
                  <c:v>55.654648285612893</c:v>
                </c:pt>
                <c:pt idx="975">
                  <c:v>56.654648285612893</c:v>
                </c:pt>
                <c:pt idx="976">
                  <c:v>78.277483209614729</c:v>
                </c:pt>
                <c:pt idx="977">
                  <c:v>64.277483209614729</c:v>
                </c:pt>
                <c:pt idx="978">
                  <c:v>56.277483209614729</c:v>
                </c:pt>
                <c:pt idx="979">
                  <c:v>37.966065747613811</c:v>
                </c:pt>
                <c:pt idx="980">
                  <c:v>55.588900671614738</c:v>
                </c:pt>
                <c:pt idx="981">
                  <c:v>64.558854718981365</c:v>
                </c:pt>
                <c:pt idx="982">
                  <c:v>55.558854718981365</c:v>
                </c:pt>
                <c:pt idx="983">
                  <c:v>51.870272180982283</c:v>
                </c:pt>
                <c:pt idx="984">
                  <c:v>41.181689642983656</c:v>
                </c:pt>
                <c:pt idx="985">
                  <c:v>52.292329445032919</c:v>
                </c:pt>
                <c:pt idx="986">
                  <c:v>51.292329445032919</c:v>
                </c:pt>
                <c:pt idx="987">
                  <c:v>51.292329445032919</c:v>
                </c:pt>
                <c:pt idx="988">
                  <c:v>53.292329445032919</c:v>
                </c:pt>
                <c:pt idx="989">
                  <c:v>40.292329445032919</c:v>
                </c:pt>
                <c:pt idx="990">
                  <c:v>18.292329445032919</c:v>
                </c:pt>
                <c:pt idx="991">
                  <c:v>15.915164369035665</c:v>
                </c:pt>
                <c:pt idx="992">
                  <c:v>15.226581831036128</c:v>
                </c:pt>
                <c:pt idx="993">
                  <c:v>16.537999293036592</c:v>
                </c:pt>
                <c:pt idx="994">
                  <c:v>37.160834217037973</c:v>
                </c:pt>
                <c:pt idx="995">
                  <c:v>53.472251679038436</c:v>
                </c:pt>
                <c:pt idx="996">
                  <c:v>50.160834217037973</c:v>
                </c:pt>
                <c:pt idx="997">
                  <c:v>33.879462707670882</c:v>
                </c:pt>
                <c:pt idx="998">
                  <c:v>1.589961117002531</c:v>
                </c:pt>
                <c:pt idx="999">
                  <c:v>-20.03287380699885</c:v>
                </c:pt>
                <c:pt idx="1000">
                  <c:v>-21.03287380699885</c:v>
                </c:pt>
                <c:pt idx="1001">
                  <c:v>19.389183457051786</c:v>
                </c:pt>
                <c:pt idx="1002">
                  <c:v>41.012018381053622</c:v>
                </c:pt>
                <c:pt idx="1003">
                  <c:v>62.946270767055466</c:v>
                </c:pt>
                <c:pt idx="1004">
                  <c:v>85.227642276422557</c:v>
                </c:pt>
                <c:pt idx="1005">
                  <c:v>97.086249558147756</c:v>
                </c:pt>
                <c:pt idx="1006">
                  <c:v>110.08624955814776</c:v>
                </c:pt>
                <c:pt idx="1007">
                  <c:v>95.46341463414592</c:v>
                </c:pt>
                <c:pt idx="1008">
                  <c:v>71.344644750795396</c:v>
                </c:pt>
                <c:pt idx="1009">
                  <c:v>62.063273241428305</c:v>
                </c:pt>
                <c:pt idx="1010">
                  <c:v>81.374690703429224</c:v>
                </c:pt>
                <c:pt idx="1011">
                  <c:v>117.30894308943061</c:v>
                </c:pt>
                <c:pt idx="1012">
                  <c:v>150.56592435489529</c:v>
                </c:pt>
                <c:pt idx="1013">
                  <c:v>169.56592435489529</c:v>
                </c:pt>
                <c:pt idx="1014">
                  <c:v>98.074584658890217</c:v>
                </c:pt>
                <c:pt idx="1015">
                  <c:v>91.963944856840499</c:v>
                </c:pt>
                <c:pt idx="1016">
                  <c:v>63.883351007422789</c:v>
                </c:pt>
                <c:pt idx="1017">
                  <c:v>45.949098621420944</c:v>
                </c:pt>
                <c:pt idx="1018">
                  <c:v>29.445033580770087</c:v>
                </c:pt>
                <c:pt idx="1019">
                  <c:v>38.445033580770087</c:v>
                </c:pt>
                <c:pt idx="1020">
                  <c:v>38.133616118769623</c:v>
                </c:pt>
                <c:pt idx="1021">
                  <c:v>44.133616118769623</c:v>
                </c:pt>
                <c:pt idx="1022">
                  <c:v>24.510781194767787</c:v>
                </c:pt>
                <c:pt idx="1023">
                  <c:v>19.199363732767779</c:v>
                </c:pt>
                <c:pt idx="1024">
                  <c:v>5.5765288087659428</c:v>
                </c:pt>
                <c:pt idx="1025">
                  <c:v>-4.3202545068925247</c:v>
                </c:pt>
                <c:pt idx="1026">
                  <c:v>-10.631671968893897</c:v>
                </c:pt>
                <c:pt idx="1027">
                  <c:v>-26.254506892894824</c:v>
                </c:pt>
                <c:pt idx="1028">
                  <c:v>-20.254506892894824</c:v>
                </c:pt>
                <c:pt idx="1029">
                  <c:v>-13.913043478260988</c:v>
                </c:pt>
                <c:pt idx="1030">
                  <c:v>-11.913043478260988</c:v>
                </c:pt>
                <c:pt idx="1031">
                  <c:v>-0.60162601626007017</c:v>
                </c:pt>
                <c:pt idx="1032">
                  <c:v>-1.9430894308943607</c:v>
                </c:pt>
                <c:pt idx="1033">
                  <c:v>-37.322021915871119</c:v>
                </c:pt>
                <c:pt idx="1034">
                  <c:v>-46.291975963237746</c:v>
                </c:pt>
                <c:pt idx="1035">
                  <c:v>-55.107458465889067</c:v>
                </c:pt>
                <c:pt idx="1036">
                  <c:v>-54.107458465889067</c:v>
                </c:pt>
                <c:pt idx="1037">
                  <c:v>-64.41887592788953</c:v>
                </c:pt>
                <c:pt idx="1038">
                  <c:v>-76.730293389889994</c:v>
                </c:pt>
                <c:pt idx="1039">
                  <c:v>-77.388829975256158</c:v>
                </c:pt>
                <c:pt idx="1040">
                  <c:v>-81.700247437256621</c:v>
                </c:pt>
                <c:pt idx="1041">
                  <c:v>-92.499469777306786</c:v>
                </c:pt>
                <c:pt idx="1042">
                  <c:v>-104.12230470130771</c:v>
                </c:pt>
                <c:pt idx="1043">
                  <c:v>-92.122304701307712</c:v>
                </c:pt>
                <c:pt idx="1044">
                  <c:v>-83.780841286673876</c:v>
                </c:pt>
                <c:pt idx="1045">
                  <c:v>-100.89148108872405</c:v>
                </c:pt>
                <c:pt idx="1046">
                  <c:v>-94.891481088724049</c:v>
                </c:pt>
                <c:pt idx="1047">
                  <c:v>-84.403676210675258</c:v>
                </c:pt>
                <c:pt idx="1048">
                  <c:v>-84.403676210675258</c:v>
                </c:pt>
                <c:pt idx="1049">
                  <c:v>-60.780841286673876</c:v>
                </c:pt>
                <c:pt idx="1050">
                  <c:v>-39.158006362672495</c:v>
                </c:pt>
                <c:pt idx="1051">
                  <c:v>-21.535171438670659</c:v>
                </c:pt>
                <c:pt idx="1052">
                  <c:v>-41.795334040296893</c:v>
                </c:pt>
                <c:pt idx="1053">
                  <c:v>-34.48391657829643</c:v>
                </c:pt>
                <c:pt idx="1054">
                  <c:v>-35.48391657829643</c:v>
                </c:pt>
                <c:pt idx="1055">
                  <c:v>-51.803464121597244</c:v>
                </c:pt>
                <c:pt idx="1056">
                  <c:v>-54.114881583598162</c:v>
                </c:pt>
                <c:pt idx="1057">
                  <c:v>-54.42629904559908</c:v>
                </c:pt>
                <c:pt idx="1058">
                  <c:v>-49.567691763873881</c:v>
                </c:pt>
                <c:pt idx="1059">
                  <c:v>-24.9448568398725</c:v>
                </c:pt>
                <c:pt idx="1060">
                  <c:v>-21.432661717921292</c:v>
                </c:pt>
                <c:pt idx="1061">
                  <c:v>-2.1212442559208284</c:v>
                </c:pt>
                <c:pt idx="1062">
                  <c:v>0.53729232944533578</c:v>
                </c:pt>
                <c:pt idx="1063">
                  <c:v>-0.46270767055466422</c:v>
                </c:pt>
                <c:pt idx="1064">
                  <c:v>-2.7741251325555822</c:v>
                </c:pt>
                <c:pt idx="1065">
                  <c:v>-40.0197949805588</c:v>
                </c:pt>
                <c:pt idx="1066">
                  <c:v>-96.036055143160411</c:v>
                </c:pt>
                <c:pt idx="1067">
                  <c:v>-203.69812654648331</c:v>
                </c:pt>
                <c:pt idx="1068">
                  <c:v>-205.32096147048469</c:v>
                </c:pt>
                <c:pt idx="1069">
                  <c:v>-245.46412159773809</c:v>
                </c:pt>
                <c:pt idx="1070">
                  <c:v>-245.43407564510471</c:v>
                </c:pt>
                <c:pt idx="1071">
                  <c:v>-228.92188052315396</c:v>
                </c:pt>
                <c:pt idx="1072">
                  <c:v>-216.92188052315396</c:v>
                </c:pt>
                <c:pt idx="1073">
                  <c:v>-220.93001060445386</c:v>
                </c:pt>
                <c:pt idx="1074">
                  <c:v>-238.55284552845478</c:v>
                </c:pt>
                <c:pt idx="1075">
                  <c:v>-243.86426299045615</c:v>
                </c:pt>
                <c:pt idx="1076">
                  <c:v>-249.3683280311061</c:v>
                </c:pt>
                <c:pt idx="1077">
                  <c:v>-267.68787557440737</c:v>
                </c:pt>
                <c:pt idx="1078">
                  <c:v>-275.45210321668492</c:v>
                </c:pt>
                <c:pt idx="1079">
                  <c:v>-271.76352067868538</c:v>
                </c:pt>
                <c:pt idx="1080">
                  <c:v>-279.89042064333626</c:v>
                </c:pt>
                <c:pt idx="1081">
                  <c:v>-278.51325556733718</c:v>
                </c:pt>
                <c:pt idx="1082">
                  <c:v>-284.13609049133993</c:v>
                </c:pt>
                <c:pt idx="1083">
                  <c:v>-280.13609049133993</c:v>
                </c:pt>
                <c:pt idx="1084">
                  <c:v>-264.51325556733718</c:v>
                </c:pt>
                <c:pt idx="1085">
                  <c:v>-262.89042064333626</c:v>
                </c:pt>
                <c:pt idx="1086">
                  <c:v>-268.26758571933533</c:v>
                </c:pt>
                <c:pt idx="1087">
                  <c:v>-263.6447507953344</c:v>
                </c:pt>
                <c:pt idx="1088">
                  <c:v>-267.6447507953344</c:v>
                </c:pt>
                <c:pt idx="1089">
                  <c:v>-267.6447507953344</c:v>
                </c:pt>
                <c:pt idx="1090">
                  <c:v>-268.6447507953344</c:v>
                </c:pt>
                <c:pt idx="1091">
                  <c:v>-274.6447507953344</c:v>
                </c:pt>
                <c:pt idx="1092">
                  <c:v>-244.71049840933119</c:v>
                </c:pt>
                <c:pt idx="1093">
                  <c:v>-276.71049840933119</c:v>
                </c:pt>
                <c:pt idx="1094">
                  <c:v>-292.71049840933119</c:v>
                </c:pt>
                <c:pt idx="1095">
                  <c:v>-299.71049840933119</c:v>
                </c:pt>
                <c:pt idx="1096">
                  <c:v>-305.71049840933119</c:v>
                </c:pt>
                <c:pt idx="1097">
                  <c:v>-315.71049840933119</c:v>
                </c:pt>
                <c:pt idx="1098">
                  <c:v>-317.71049840933119</c:v>
                </c:pt>
                <c:pt idx="1099">
                  <c:v>-306.39908094733164</c:v>
                </c:pt>
                <c:pt idx="1100">
                  <c:v>-296.08766348533027</c:v>
                </c:pt>
                <c:pt idx="1101">
                  <c:v>-283.7762460233298</c:v>
                </c:pt>
                <c:pt idx="1102">
                  <c:v>-258.15341109932888</c:v>
                </c:pt>
                <c:pt idx="1103">
                  <c:v>-230.38918345705224</c:v>
                </c:pt>
                <c:pt idx="1104">
                  <c:v>-281.94627076705547</c:v>
                </c:pt>
                <c:pt idx="1105">
                  <c:v>-312.88052315305777</c:v>
                </c:pt>
                <c:pt idx="1106">
                  <c:v>-336.16189466242486</c:v>
                </c:pt>
                <c:pt idx="1107">
                  <c:v>-349.63838812301128</c:v>
                </c:pt>
                <c:pt idx="1108">
                  <c:v>-365.40756451042762</c:v>
                </c:pt>
                <c:pt idx="1109">
                  <c:v>-381.03039943442855</c:v>
                </c:pt>
                <c:pt idx="1110">
                  <c:v>-360.02226935312865</c:v>
                </c:pt>
                <c:pt idx="1111">
                  <c:v>-332.39943442912681</c:v>
                </c:pt>
                <c:pt idx="1112">
                  <c:v>-333.39943442912681</c:v>
                </c:pt>
                <c:pt idx="1113">
                  <c:v>-319.77659950512498</c:v>
                </c:pt>
                <c:pt idx="1114">
                  <c:v>-311.73913043478296</c:v>
                </c:pt>
                <c:pt idx="1115">
                  <c:v>-280.69423824673049</c:v>
                </c:pt>
                <c:pt idx="1116">
                  <c:v>-208.94273594909919</c:v>
                </c:pt>
                <c:pt idx="1117">
                  <c:v>-213.94273594909919</c:v>
                </c:pt>
                <c:pt idx="1118">
                  <c:v>-182.00848356309689</c:v>
                </c:pt>
                <c:pt idx="1119">
                  <c:v>-122.44326617179195</c:v>
                </c:pt>
                <c:pt idx="1120">
                  <c:v>-131.44326617179195</c:v>
                </c:pt>
                <c:pt idx="1121">
                  <c:v>-124.44326617179195</c:v>
                </c:pt>
                <c:pt idx="1122">
                  <c:v>-108.78472958642624</c:v>
                </c:pt>
                <c:pt idx="1123">
                  <c:v>-103.78472958642624</c:v>
                </c:pt>
                <c:pt idx="1124">
                  <c:v>-76.161894662424857</c:v>
                </c:pt>
                <c:pt idx="1125">
                  <c:v>-76.161894662424857</c:v>
                </c:pt>
                <c:pt idx="1126">
                  <c:v>-7.494167550371003</c:v>
                </c:pt>
                <c:pt idx="1127">
                  <c:v>30.374337221633141</c:v>
                </c:pt>
                <c:pt idx="1128">
                  <c:v>56.655708731000232</c:v>
                </c:pt>
                <c:pt idx="1129">
                  <c:v>73.219158713326124</c:v>
                </c:pt>
                <c:pt idx="1130">
                  <c:v>74.219158713326124</c:v>
                </c:pt>
                <c:pt idx="1131">
                  <c:v>111.46482856132934</c:v>
                </c:pt>
                <c:pt idx="1132">
                  <c:v>128.57546836337951</c:v>
                </c:pt>
                <c:pt idx="1133">
                  <c:v>151.19830328738044</c:v>
                </c:pt>
                <c:pt idx="1134">
                  <c:v>155.50972074938181</c:v>
                </c:pt>
                <c:pt idx="1135">
                  <c:v>172.13255567338229</c:v>
                </c:pt>
                <c:pt idx="1136">
                  <c:v>166.13255567338229</c:v>
                </c:pt>
                <c:pt idx="1137">
                  <c:v>181.33333333333348</c:v>
                </c:pt>
                <c:pt idx="1138">
                  <c:v>183.02191587133302</c:v>
                </c:pt>
                <c:pt idx="1139">
                  <c:v>199.36337928596731</c:v>
                </c:pt>
                <c:pt idx="1140">
                  <c:v>217.36337928596731</c:v>
                </c:pt>
                <c:pt idx="1141">
                  <c:v>242.36337928596731</c:v>
                </c:pt>
                <c:pt idx="1142">
                  <c:v>265.80805938494223</c:v>
                </c:pt>
                <c:pt idx="1143">
                  <c:v>275.80805938494223</c:v>
                </c:pt>
                <c:pt idx="1144">
                  <c:v>284.80805938494223</c:v>
                </c:pt>
                <c:pt idx="1145">
                  <c:v>295.80805938494223</c:v>
                </c:pt>
                <c:pt idx="1146">
                  <c:v>300.49664192294085</c:v>
                </c:pt>
                <c:pt idx="1147">
                  <c:v>299.6299045599153</c:v>
                </c:pt>
                <c:pt idx="1148">
                  <c:v>305.6299045599153</c:v>
                </c:pt>
                <c:pt idx="1149">
                  <c:v>303.6299045599153</c:v>
                </c:pt>
                <c:pt idx="1150">
                  <c:v>303.4835630965008</c:v>
                </c:pt>
                <c:pt idx="1151">
                  <c:v>335.75185577942739</c:v>
                </c:pt>
                <c:pt idx="1152">
                  <c:v>362.01201838105317</c:v>
                </c:pt>
                <c:pt idx="1153">
                  <c:v>375.32343584305454</c:v>
                </c:pt>
                <c:pt idx="1154">
                  <c:v>384.57546836337951</c:v>
                </c:pt>
                <c:pt idx="1155">
                  <c:v>388.57546836337951</c:v>
                </c:pt>
                <c:pt idx="1156">
                  <c:v>393.57546836337951</c:v>
                </c:pt>
                <c:pt idx="1157">
                  <c:v>409.64298338635626</c:v>
                </c:pt>
                <c:pt idx="1158">
                  <c:v>439.71862849063291</c:v>
                </c:pt>
                <c:pt idx="1159">
                  <c:v>432.40721102863245</c:v>
                </c:pt>
                <c:pt idx="1160">
                  <c:v>431.40721102863245</c:v>
                </c:pt>
                <c:pt idx="1161">
                  <c:v>424.09579356663107</c:v>
                </c:pt>
                <c:pt idx="1162">
                  <c:v>459.61611876988354</c:v>
                </c:pt>
                <c:pt idx="1163">
                  <c:v>450.30470130788308</c:v>
                </c:pt>
                <c:pt idx="1164">
                  <c:v>454.30470130788308</c:v>
                </c:pt>
                <c:pt idx="1165">
                  <c:v>467.61611876988354</c:v>
                </c:pt>
                <c:pt idx="1166">
                  <c:v>499.64545775892566</c:v>
                </c:pt>
                <c:pt idx="1167">
                  <c:v>523.5797101449275</c:v>
                </c:pt>
                <c:pt idx="1168">
                  <c:v>541.34888653234339</c:v>
                </c:pt>
                <c:pt idx="1169">
                  <c:v>548.6603039943443</c:v>
                </c:pt>
                <c:pt idx="1170">
                  <c:v>529.89112760692842</c:v>
                </c:pt>
                <c:pt idx="1171">
                  <c:v>559.6472251679038</c:v>
                </c:pt>
                <c:pt idx="1172">
                  <c:v>511.79745493107157</c:v>
                </c:pt>
                <c:pt idx="1173">
                  <c:v>517.4860374690702</c:v>
                </c:pt>
                <c:pt idx="1174">
                  <c:v>528.6323789324847</c:v>
                </c:pt>
                <c:pt idx="1175">
                  <c:v>528.25521385648653</c:v>
                </c:pt>
                <c:pt idx="1176">
                  <c:v>532.12371862849022</c:v>
                </c:pt>
                <c:pt idx="1177">
                  <c:v>530.18239660657446</c:v>
                </c:pt>
                <c:pt idx="1178">
                  <c:v>516.87097914457399</c:v>
                </c:pt>
                <c:pt idx="1179">
                  <c:v>509.87097914457399</c:v>
                </c:pt>
                <c:pt idx="1180">
                  <c:v>509.35878402262279</c:v>
                </c:pt>
                <c:pt idx="1181">
                  <c:v>535.52138564863935</c:v>
                </c:pt>
                <c:pt idx="1182">
                  <c:v>515.89855072463752</c:v>
                </c:pt>
                <c:pt idx="1183">
                  <c:v>517.27571580063614</c:v>
                </c:pt>
                <c:pt idx="1184">
                  <c:v>470.73736302580437</c:v>
                </c:pt>
                <c:pt idx="1185">
                  <c:v>484.8642629904557</c:v>
                </c:pt>
                <c:pt idx="1186">
                  <c:v>524.15871332626375</c:v>
                </c:pt>
                <c:pt idx="1187">
                  <c:v>570.48497702368377</c:v>
                </c:pt>
                <c:pt idx="1188">
                  <c:v>578.12265818310379</c:v>
                </c:pt>
                <c:pt idx="1189">
                  <c:v>553.29904559915121</c:v>
                </c:pt>
                <c:pt idx="1190">
                  <c:v>541.1884057971015</c:v>
                </c:pt>
                <c:pt idx="1191">
                  <c:v>586.77553905973855</c:v>
                </c:pt>
                <c:pt idx="1192">
                  <c:v>683.63131848709781</c:v>
                </c:pt>
                <c:pt idx="1193">
                  <c:v>691.84517497348861</c:v>
                </c:pt>
                <c:pt idx="1194">
                  <c:v>702.1866383881229</c:v>
                </c:pt>
                <c:pt idx="1195">
                  <c:v>712.87522092612198</c:v>
                </c:pt>
                <c:pt idx="1196">
                  <c:v>700.57440791799218</c:v>
                </c:pt>
                <c:pt idx="1197">
                  <c:v>702.94026157652888</c:v>
                </c:pt>
                <c:pt idx="1198">
                  <c:v>671.03605514315996</c:v>
                </c:pt>
                <c:pt idx="1199">
                  <c:v>659.41322021915857</c:v>
                </c:pt>
                <c:pt idx="1200">
                  <c:v>641.13184870979103</c:v>
                </c:pt>
                <c:pt idx="1201">
                  <c:v>589.08695652173901</c:v>
                </c:pt>
                <c:pt idx="1202">
                  <c:v>532.38352774832083</c:v>
                </c:pt>
                <c:pt idx="1203">
                  <c:v>446.96394485683959</c:v>
                </c:pt>
                <c:pt idx="1204">
                  <c:v>402.40120183810541</c:v>
                </c:pt>
                <c:pt idx="1205">
                  <c:v>375.97914457405386</c:v>
                </c:pt>
                <c:pt idx="1206">
                  <c:v>359.04489218805202</c:v>
                </c:pt>
                <c:pt idx="1207">
                  <c:v>345.42205726405018</c:v>
                </c:pt>
                <c:pt idx="1208">
                  <c:v>355.11063980205017</c:v>
                </c:pt>
                <c:pt idx="1209">
                  <c:v>352.79922234004971</c:v>
                </c:pt>
                <c:pt idx="1210">
                  <c:v>329.859314245316</c:v>
                </c:pt>
                <c:pt idx="1211">
                  <c:v>306.23647932131553</c:v>
                </c:pt>
                <c:pt idx="1212">
                  <c:v>296.57794273594936</c:v>
                </c:pt>
                <c:pt idx="1213">
                  <c:v>220.73806998939563</c:v>
                </c:pt>
                <c:pt idx="1214">
                  <c:v>197.1152350653947</c:v>
                </c:pt>
                <c:pt idx="1215">
                  <c:v>199.1152350653947</c:v>
                </c:pt>
                <c:pt idx="1216">
                  <c:v>184.80381760339333</c:v>
                </c:pt>
                <c:pt idx="1217">
                  <c:v>179.13715093672772</c:v>
                </c:pt>
                <c:pt idx="1218">
                  <c:v>194.38105337575143</c:v>
                </c:pt>
                <c:pt idx="1219">
                  <c:v>202.7582184517496</c:v>
                </c:pt>
                <c:pt idx="1220">
                  <c:v>223.7582184517496</c:v>
                </c:pt>
                <c:pt idx="1221">
                  <c:v>239.38105337575143</c:v>
                </c:pt>
                <c:pt idx="1222">
                  <c:v>239.49169317780206</c:v>
                </c:pt>
                <c:pt idx="1223">
                  <c:v>129.60551431601289</c:v>
                </c:pt>
                <c:pt idx="1224">
                  <c:v>106.17780134323084</c:v>
                </c:pt>
                <c:pt idx="1225">
                  <c:v>85.932131495227623</c:v>
                </c:pt>
                <c:pt idx="1226">
                  <c:v>100.30929657122715</c:v>
                </c:pt>
                <c:pt idx="1227">
                  <c:v>68.413220219158575</c:v>
                </c:pt>
                <c:pt idx="1228">
                  <c:v>65.87486744432681</c:v>
                </c:pt>
                <c:pt idx="1229">
                  <c:v>70.252032520324974</c:v>
                </c:pt>
                <c:pt idx="1230">
                  <c:v>41.612937433721982</c:v>
                </c:pt>
                <c:pt idx="1231">
                  <c:v>40.502297631672263</c:v>
                </c:pt>
                <c:pt idx="1232">
                  <c:v>46.686815129020943</c:v>
                </c:pt>
                <c:pt idx="1233">
                  <c:v>51.716861081654315</c:v>
                </c:pt>
                <c:pt idx="1234">
                  <c:v>69.716861081654315</c:v>
                </c:pt>
                <c:pt idx="1235">
                  <c:v>72.960763520679393</c:v>
                </c:pt>
                <c:pt idx="1236">
                  <c:v>88.960763520679393</c:v>
                </c:pt>
                <c:pt idx="1237">
                  <c:v>90.64934605867802</c:v>
                </c:pt>
                <c:pt idx="1238">
                  <c:v>102.64934605867802</c:v>
                </c:pt>
                <c:pt idx="1239">
                  <c:v>97.337928596677102</c:v>
                </c:pt>
                <c:pt idx="1240">
                  <c:v>84.57370095440092</c:v>
                </c:pt>
                <c:pt idx="1241">
                  <c:v>91.57370095440092</c:v>
                </c:pt>
                <c:pt idx="1242">
                  <c:v>83.77447861435212</c:v>
                </c:pt>
                <c:pt idx="1243">
                  <c:v>87.77447861435212</c:v>
                </c:pt>
                <c:pt idx="1244">
                  <c:v>95.77447861435212</c:v>
                </c:pt>
                <c:pt idx="1245">
                  <c:v>85.151643690351193</c:v>
                </c:pt>
                <c:pt idx="1246">
                  <c:v>69.528808766348448</c:v>
                </c:pt>
                <c:pt idx="1247">
                  <c:v>73.528808766348448</c:v>
                </c:pt>
                <c:pt idx="1248">
                  <c:v>74.528808766348448</c:v>
                </c:pt>
                <c:pt idx="1249">
                  <c:v>76.528808766348448</c:v>
                </c:pt>
                <c:pt idx="1250">
                  <c:v>102.15164369035119</c:v>
                </c:pt>
                <c:pt idx="1251">
                  <c:v>132.26228349240046</c:v>
                </c:pt>
                <c:pt idx="1252">
                  <c:v>133.26228349240046</c:v>
                </c:pt>
                <c:pt idx="1253">
                  <c:v>142.87698833510058</c:v>
                </c:pt>
                <c:pt idx="1254">
                  <c:v>149.36479321314982</c:v>
                </c:pt>
                <c:pt idx="1255">
                  <c:v>149.36479321314982</c:v>
                </c:pt>
                <c:pt idx="1256">
                  <c:v>145.36479321314982</c:v>
                </c:pt>
                <c:pt idx="1257">
                  <c:v>147.02332979851553</c:v>
                </c:pt>
                <c:pt idx="1258">
                  <c:v>144.02332979851553</c:v>
                </c:pt>
                <c:pt idx="1259">
                  <c:v>148.02332979851553</c:v>
                </c:pt>
                <c:pt idx="1260">
                  <c:v>152.02332979851553</c:v>
                </c:pt>
                <c:pt idx="1261">
                  <c:v>143.71191233651371</c:v>
                </c:pt>
                <c:pt idx="1262">
                  <c:v>146.71191233651371</c:v>
                </c:pt>
                <c:pt idx="1263">
                  <c:v>148.02332979851553</c:v>
                </c:pt>
                <c:pt idx="1264">
                  <c:v>135.07458465889067</c:v>
                </c:pt>
                <c:pt idx="1265">
                  <c:v>140.38600212089113</c:v>
                </c:pt>
                <c:pt idx="1266">
                  <c:v>142.38600212089113</c:v>
                </c:pt>
                <c:pt idx="1267">
                  <c:v>154.38600212089113</c:v>
                </c:pt>
                <c:pt idx="1268">
                  <c:v>145.87380699893947</c:v>
                </c:pt>
                <c:pt idx="1269">
                  <c:v>161.87380699893947</c:v>
                </c:pt>
                <c:pt idx="1270">
                  <c:v>144.25097207493855</c:v>
                </c:pt>
                <c:pt idx="1271">
                  <c:v>90.858960763520372</c:v>
                </c:pt>
                <c:pt idx="1272">
                  <c:v>89.712619300105871</c:v>
                </c:pt>
                <c:pt idx="1273">
                  <c:v>78.238600212089295</c:v>
                </c:pt>
                <c:pt idx="1274">
                  <c:v>102.2386002120893</c:v>
                </c:pt>
                <c:pt idx="1275">
                  <c:v>109.92718275008792</c:v>
                </c:pt>
                <c:pt idx="1276">
                  <c:v>98.81654294803775</c:v>
                </c:pt>
                <c:pt idx="1277">
                  <c:v>121.81654294803775</c:v>
                </c:pt>
                <c:pt idx="1278">
                  <c:v>121.50512548603729</c:v>
                </c:pt>
                <c:pt idx="1279">
                  <c:v>141.50512548603729</c:v>
                </c:pt>
                <c:pt idx="1280">
                  <c:v>161.50512548603729</c:v>
                </c:pt>
                <c:pt idx="1281">
                  <c:v>157.19370802403682</c:v>
                </c:pt>
                <c:pt idx="1282">
                  <c:v>164.19370802403682</c:v>
                </c:pt>
                <c:pt idx="1283">
                  <c:v>173.19370802403682</c:v>
                </c:pt>
                <c:pt idx="1284">
                  <c:v>169.70590314598849</c:v>
                </c:pt>
                <c:pt idx="1285">
                  <c:v>169.70590314598849</c:v>
                </c:pt>
                <c:pt idx="1286">
                  <c:v>167.70590314598849</c:v>
                </c:pt>
                <c:pt idx="1287">
                  <c:v>167.70590314598849</c:v>
                </c:pt>
                <c:pt idx="1288">
                  <c:v>172.70590314598849</c:v>
                </c:pt>
                <c:pt idx="1289">
                  <c:v>158.08306822198574</c:v>
                </c:pt>
                <c:pt idx="1290">
                  <c:v>173.08306822198574</c:v>
                </c:pt>
                <c:pt idx="1291">
                  <c:v>159.80169671261956</c:v>
                </c:pt>
                <c:pt idx="1292">
                  <c:v>168.80169671261956</c:v>
                </c:pt>
                <c:pt idx="1293">
                  <c:v>165.79356663131875</c:v>
                </c:pt>
                <c:pt idx="1294">
                  <c:v>172.79356663131875</c:v>
                </c:pt>
                <c:pt idx="1295">
                  <c:v>180.79356663131875</c:v>
                </c:pt>
                <c:pt idx="1296">
                  <c:v>188.79356663131875</c:v>
                </c:pt>
                <c:pt idx="1297">
                  <c:v>190.79356663131875</c:v>
                </c:pt>
                <c:pt idx="1298">
                  <c:v>189.79356663131875</c:v>
                </c:pt>
                <c:pt idx="1299">
                  <c:v>182.79356663131875</c:v>
                </c:pt>
                <c:pt idx="1300">
                  <c:v>175.79356663131875</c:v>
                </c:pt>
                <c:pt idx="1301">
                  <c:v>159.79356663131875</c:v>
                </c:pt>
                <c:pt idx="1302">
                  <c:v>152.79356663131875</c:v>
                </c:pt>
                <c:pt idx="1303">
                  <c:v>144.79356663131875</c:v>
                </c:pt>
                <c:pt idx="1304">
                  <c:v>141.79356663131875</c:v>
                </c:pt>
                <c:pt idx="1305">
                  <c:v>145.79356663131875</c:v>
                </c:pt>
                <c:pt idx="1306">
                  <c:v>170.41640155531968</c:v>
                </c:pt>
                <c:pt idx="1307">
                  <c:v>170.41640155531968</c:v>
                </c:pt>
                <c:pt idx="1308">
                  <c:v>168.41640155531968</c:v>
                </c:pt>
                <c:pt idx="1309">
                  <c:v>165.41640155531968</c:v>
                </c:pt>
                <c:pt idx="1310">
                  <c:v>161.41640155531968</c:v>
                </c:pt>
                <c:pt idx="1311">
                  <c:v>188.03923647932061</c:v>
                </c:pt>
                <c:pt idx="1312">
                  <c:v>182.03923647932061</c:v>
                </c:pt>
                <c:pt idx="1313">
                  <c:v>179.03923647932061</c:v>
                </c:pt>
                <c:pt idx="1314">
                  <c:v>181.03923647932061</c:v>
                </c:pt>
                <c:pt idx="1315">
                  <c:v>186.03923647932061</c:v>
                </c:pt>
                <c:pt idx="1316">
                  <c:v>195.03923647932061</c:v>
                </c:pt>
                <c:pt idx="1317">
                  <c:v>225.32060798868861</c:v>
                </c:pt>
                <c:pt idx="1318">
                  <c:v>237.94344291268862</c:v>
                </c:pt>
                <c:pt idx="1319">
                  <c:v>212.60197949805479</c:v>
                </c:pt>
                <c:pt idx="1320">
                  <c:v>167.08978437610494</c:v>
                </c:pt>
                <c:pt idx="1321">
                  <c:v>143.4669494521022</c:v>
                </c:pt>
                <c:pt idx="1322">
                  <c:v>145.29621774478619</c:v>
                </c:pt>
                <c:pt idx="1323">
                  <c:v>144.29621774478619</c:v>
                </c:pt>
                <c:pt idx="1324">
                  <c:v>139.95475433015145</c:v>
                </c:pt>
                <c:pt idx="1325">
                  <c:v>128.95475433015145</c:v>
                </c:pt>
                <c:pt idx="1326">
                  <c:v>114.95475433015145</c:v>
                </c:pt>
                <c:pt idx="1327">
                  <c:v>95.954754330151445</c:v>
                </c:pt>
                <c:pt idx="1328">
                  <c:v>76.954754330151445</c:v>
                </c:pt>
                <c:pt idx="1329">
                  <c:v>97.577589254153281</c:v>
                </c:pt>
                <c:pt idx="1330">
                  <c:v>105.43619653587848</c:v>
                </c:pt>
                <c:pt idx="1331">
                  <c:v>102.43619653587848</c:v>
                </c:pt>
                <c:pt idx="1332">
                  <c:v>87.43619653587848</c:v>
                </c:pt>
                <c:pt idx="1333">
                  <c:v>63.43619653587848</c:v>
                </c:pt>
                <c:pt idx="1334">
                  <c:v>42.43619653587848</c:v>
                </c:pt>
                <c:pt idx="1335">
                  <c:v>27.777659950512316</c:v>
                </c:pt>
                <c:pt idx="1336">
                  <c:v>9.1548250265104798</c:v>
                </c:pt>
                <c:pt idx="1337">
                  <c:v>24.15482502651048</c:v>
                </c:pt>
                <c:pt idx="1338">
                  <c:v>10.531990102508644</c:v>
                </c:pt>
                <c:pt idx="1339">
                  <c:v>5.9091551785077172</c:v>
                </c:pt>
                <c:pt idx="1340">
                  <c:v>19.909155178507717</c:v>
                </c:pt>
                <c:pt idx="1341">
                  <c:v>39.909155178507717</c:v>
                </c:pt>
                <c:pt idx="1342">
                  <c:v>54.909155178507717</c:v>
                </c:pt>
                <c:pt idx="1343">
                  <c:v>66.909155178507717</c:v>
                </c:pt>
                <c:pt idx="1344">
                  <c:v>77.909155178507717</c:v>
                </c:pt>
                <c:pt idx="1345">
                  <c:v>83.909155178507717</c:v>
                </c:pt>
                <c:pt idx="1346">
                  <c:v>108.53199010250864</c:v>
                </c:pt>
                <c:pt idx="1347">
                  <c:v>104.53199010250864</c:v>
                </c:pt>
                <c:pt idx="1348">
                  <c:v>104.53199010250864</c:v>
                </c:pt>
                <c:pt idx="1349">
                  <c:v>123.15482502651048</c:v>
                </c:pt>
                <c:pt idx="1350">
                  <c:v>119.15482502651048</c:v>
                </c:pt>
                <c:pt idx="1351">
                  <c:v>#N/A</c:v>
                </c:pt>
                <c:pt idx="1352">
                  <c:v>115.15482502651048</c:v>
                </c:pt>
                <c:pt idx="1353">
                  <c:v>116.15482502651048</c:v>
                </c:pt>
                <c:pt idx="1354">
                  <c:v>115.15482502651048</c:v>
                </c:pt>
                <c:pt idx="1355">
                  <c:v>115.15482502651048</c:v>
                </c:pt>
                <c:pt idx="1356">
                  <c:v>118.15482502651048</c:v>
                </c:pt>
                <c:pt idx="1357">
                  <c:v>123.15482502651048</c:v>
                </c:pt>
                <c:pt idx="1358">
                  <c:v>120.00848356309598</c:v>
                </c:pt>
                <c:pt idx="1359">
                  <c:v>126.00848356309598</c:v>
                </c:pt>
                <c:pt idx="1360">
                  <c:v>134.00848356309598</c:v>
                </c:pt>
                <c:pt idx="1361">
                  <c:v>166.63131848709781</c:v>
                </c:pt>
                <c:pt idx="1362">
                  <c:v>202.25415341109965</c:v>
                </c:pt>
                <c:pt idx="1363">
                  <c:v>209.25415341109965</c:v>
                </c:pt>
                <c:pt idx="1364">
                  <c:v>245.87698833510149</c:v>
                </c:pt>
                <c:pt idx="1365">
                  <c:v>251.87698833510149</c:v>
                </c:pt>
                <c:pt idx="1366">
                  <c:v>2976.2439024390242</c:v>
                </c:pt>
                <c:pt idx="1367">
                  <c:v>2972.2439024390242</c:v>
                </c:pt>
                <c:pt idx="1368">
                  <c:v>2960.2439024390242</c:v>
                </c:pt>
                <c:pt idx="1369">
                  <c:v>2955.2439024390242</c:v>
                </c:pt>
                <c:pt idx="1370">
                  <c:v>94.113821138211279</c:v>
                </c:pt>
                <c:pt idx="1371">
                  <c:v>2953.9024390243903</c:v>
                </c:pt>
                <c:pt idx="1372">
                  <c:v>2948.9024390243903</c:v>
                </c:pt>
                <c:pt idx="1373">
                  <c:v>2938.9024390243903</c:v>
                </c:pt>
                <c:pt idx="1374">
                  <c:v>2925.9024390243903</c:v>
                </c:pt>
                <c:pt idx="1375">
                  <c:v>128.04065040650403</c:v>
                </c:pt>
                <c:pt idx="1376">
                  <c:v>2927.3902439024387</c:v>
                </c:pt>
                <c:pt idx="1377">
                  <c:v>2925.3902439024387</c:v>
                </c:pt>
                <c:pt idx="1378">
                  <c:v>2921.0487804878048</c:v>
                </c:pt>
                <c:pt idx="1379">
                  <c:v>2916.5365853658536</c:v>
                </c:pt>
                <c:pt idx="1380">
                  <c:v>159.81300813008056</c:v>
                </c:pt>
                <c:pt idx="1381">
                  <c:v>2920.5365853658536</c:v>
                </c:pt>
                <c:pt idx="1382">
                  <c:v>2924.5365853658536</c:v>
                </c:pt>
                <c:pt idx="1383">
                  <c:v>2933.5365853658536</c:v>
                </c:pt>
                <c:pt idx="1384">
                  <c:v>2933.5365853658536</c:v>
                </c:pt>
                <c:pt idx="1385">
                  <c:v>133.78048780487734</c:v>
                </c:pt>
                <c:pt idx="1386">
                  <c:v>2948.5365853658536</c:v>
                </c:pt>
                <c:pt idx="1387">
                  <c:v>2960.5365853658536</c:v>
                </c:pt>
                <c:pt idx="1388">
                  <c:v>2977.5365853658536</c:v>
                </c:pt>
                <c:pt idx="1389">
                  <c:v>2995.8780487804879</c:v>
                </c:pt>
                <c:pt idx="1390">
                  <c:v>185.33333333333303</c:v>
                </c:pt>
                <c:pt idx="1391">
                  <c:v>3024.9024390243903</c:v>
                </c:pt>
                <c:pt idx="1392">
                  <c:v>3035.9024390243903</c:v>
                </c:pt>
                <c:pt idx="1393">
                  <c:v>3042.9024390243903</c:v>
                </c:pt>
                <c:pt idx="1394">
                  <c:v>3046.9024390243903</c:v>
                </c:pt>
                <c:pt idx="1395">
                  <c:v>223.82113821138228</c:v>
                </c:pt>
                <c:pt idx="1396">
                  <c:v>3054.3902439024387</c:v>
                </c:pt>
                <c:pt idx="1397">
                  <c:v>3052.3902439024387</c:v>
                </c:pt>
                <c:pt idx="1398">
                  <c:v>3056.5365853658536</c:v>
                </c:pt>
                <c:pt idx="1399">
                  <c:v>240.78048780487734</c:v>
                </c:pt>
                <c:pt idx="1400">
                  <c:v>3046.5365853658536</c:v>
                </c:pt>
                <c:pt idx="1401">
                  <c:v>3042.5365853658536</c:v>
                </c:pt>
                <c:pt idx="1402">
                  <c:v>3036.5365853658536</c:v>
                </c:pt>
                <c:pt idx="1403">
                  <c:v>3032.5365853658536</c:v>
                </c:pt>
                <c:pt idx="1404">
                  <c:v>181.15447154471531</c:v>
                </c:pt>
                <c:pt idx="1405">
                  <c:v>3036.5365853658536</c:v>
                </c:pt>
                <c:pt idx="1406">
                  <c:v>3034.8780487804879</c:v>
                </c:pt>
                <c:pt idx="1407">
                  <c:v>3035.8780487804879</c:v>
                </c:pt>
                <c:pt idx="1408">
                  <c:v>3033.8780487804879</c:v>
                </c:pt>
                <c:pt idx="1409">
                  <c:v>175.49593495934914</c:v>
                </c:pt>
                <c:pt idx="1410">
                  <c:v>3023.8780487804879</c:v>
                </c:pt>
                <c:pt idx="1411">
                  <c:v>3021.8780487804879</c:v>
                </c:pt>
                <c:pt idx="1412">
                  <c:v>3018.8780487804879</c:v>
                </c:pt>
                <c:pt idx="1413">
                  <c:v>3014.8780487804879</c:v>
                </c:pt>
                <c:pt idx="1414">
                  <c:v>133.87804878048792</c:v>
                </c:pt>
                <c:pt idx="1415">
                  <c:v>3031.8861788617887</c:v>
                </c:pt>
                <c:pt idx="1416">
                  <c:v>3028.3983739837399</c:v>
                </c:pt>
                <c:pt idx="1417">
                  <c:v>3025.3983739837399</c:v>
                </c:pt>
                <c:pt idx="1418">
                  <c:v>3032.3983739837399</c:v>
                </c:pt>
                <c:pt idx="1419">
                  <c:v>116.35772357723545</c:v>
                </c:pt>
                <c:pt idx="1420">
                  <c:v>3068.3983739837399</c:v>
                </c:pt>
                <c:pt idx="1421">
                  <c:v>3067.3983739837399</c:v>
                </c:pt>
                <c:pt idx="1422">
                  <c:v>3046.7154471544718</c:v>
                </c:pt>
                <c:pt idx="1423">
                  <c:v>59.674796747967775</c:v>
                </c:pt>
                <c:pt idx="1424">
                  <c:v>2992.7154471544718</c:v>
                </c:pt>
                <c:pt idx="1425">
                  <c:v>2967.7154471544718</c:v>
                </c:pt>
                <c:pt idx="1426">
                  <c:v>2952.7154471544718</c:v>
                </c:pt>
                <c:pt idx="1427">
                  <c:v>2929.7154471544718</c:v>
                </c:pt>
                <c:pt idx="1428">
                  <c:v>-27.512195121951663</c:v>
                </c:pt>
                <c:pt idx="1429">
                  <c:v>2889.7154471544718</c:v>
                </c:pt>
                <c:pt idx="1430">
                  <c:v>2884.7154471544718</c:v>
                </c:pt>
                <c:pt idx="1431">
                  <c:v>2888.7154471544718</c:v>
                </c:pt>
                <c:pt idx="1432">
                  <c:v>2897.7154471544718</c:v>
                </c:pt>
                <c:pt idx="1433">
                  <c:v>-100.84552845528469</c:v>
                </c:pt>
                <c:pt idx="1434">
                  <c:v>2901.2276422764226</c:v>
                </c:pt>
                <c:pt idx="1435">
                  <c:v>2907.7154471544718</c:v>
                </c:pt>
                <c:pt idx="1436">
                  <c:v>2906.7154471544718</c:v>
                </c:pt>
                <c:pt idx="1437">
                  <c:v>2878.7154471544718</c:v>
                </c:pt>
                <c:pt idx="1438">
                  <c:v>-149.05691056910564</c:v>
                </c:pt>
                <c:pt idx="1439">
                  <c:v>2815.6910569105694</c:v>
                </c:pt>
                <c:pt idx="1440">
                  <c:v>2778.6910569105694</c:v>
                </c:pt>
                <c:pt idx="1441">
                  <c:v>2767.6910569105694</c:v>
                </c:pt>
                <c:pt idx="1442">
                  <c:v>#N/A</c:v>
                </c:pt>
                <c:pt idx="1443">
                  <c:v>2763.1869918699185</c:v>
                </c:pt>
                <c:pt idx="1444">
                  <c:v>2755.1869918699185</c:v>
                </c:pt>
                <c:pt idx="1445">
                  <c:v>2737.1869918699185</c:v>
                </c:pt>
                <c:pt idx="1446">
                  <c:v>2716.1869918699185</c:v>
                </c:pt>
                <c:pt idx="1447">
                  <c:v>-127.23577235772336</c:v>
                </c:pt>
                <c:pt idx="1448">
                  <c:v>2698.3333333333335</c:v>
                </c:pt>
                <c:pt idx="1449">
                  <c:v>2691.3333333333335</c:v>
                </c:pt>
                <c:pt idx="1450">
                  <c:v>2685.8211382113823</c:v>
                </c:pt>
                <c:pt idx="1451">
                  <c:v>2691.3089430894306</c:v>
                </c:pt>
                <c:pt idx="1452">
                  <c:v>-71.634146341463747</c:v>
                </c:pt>
                <c:pt idx="1453">
                  <c:v>2712.3089430894306</c:v>
                </c:pt>
                <c:pt idx="1454">
                  <c:v>2686.9674796747968</c:v>
                </c:pt>
                <c:pt idx="1455">
                  <c:v>2665.4552845528451</c:v>
                </c:pt>
                <c:pt idx="1456">
                  <c:v>2645.4552845528451</c:v>
                </c:pt>
                <c:pt idx="1457">
                  <c:v>-131.67479674796778</c:v>
                </c:pt>
                <c:pt idx="1458">
                  <c:v>2649.4471544715448</c:v>
                </c:pt>
                <c:pt idx="1459">
                  <c:v>2672.4471544715448</c:v>
                </c:pt>
                <c:pt idx="1460">
                  <c:v>2692.4471544715448</c:v>
                </c:pt>
                <c:pt idx="1461">
                  <c:v>2723.4471544715448</c:v>
                </c:pt>
                <c:pt idx="1462">
                  <c:v>-177.22764227642256</c:v>
                </c:pt>
                <c:pt idx="1463">
                  <c:v>2745.7804878048782</c:v>
                </c:pt>
                <c:pt idx="1464">
                  <c:v>2759.6341463414633</c:v>
                </c:pt>
                <c:pt idx="1465">
                  <c:v>2768.6341463414633</c:v>
                </c:pt>
                <c:pt idx="1466">
                  <c:v>2777.6341463414633</c:v>
                </c:pt>
                <c:pt idx="1467">
                  <c:v>-296.99186991869919</c:v>
                </c:pt>
                <c:pt idx="1468">
                  <c:v>2830.1463414634145</c:v>
                </c:pt>
                <c:pt idx="1469">
                  <c:v>2839.4878048780483</c:v>
                </c:pt>
                <c:pt idx="1470">
                  <c:v>2846.4878048780483</c:v>
                </c:pt>
                <c:pt idx="1471">
                  <c:v>2832.4878048780483</c:v>
                </c:pt>
                <c:pt idx="1472">
                  <c:v>-290.27642276422648</c:v>
                </c:pt>
                <c:pt idx="1473">
                  <c:v>2876.4878048780483</c:v>
                </c:pt>
                <c:pt idx="1474">
                  <c:v>2963.5284552845528</c:v>
                </c:pt>
                <c:pt idx="1475">
                  <c:v>2972.5284552845528</c:v>
                </c:pt>
                <c:pt idx="1476">
                  <c:v>2967.5284552845528</c:v>
                </c:pt>
                <c:pt idx="1477">
                  <c:v>2991.1951219512193</c:v>
                </c:pt>
                <c:pt idx="1478">
                  <c:v>-45.691056910569387</c:v>
                </c:pt>
                <c:pt idx="1479">
                  <c:v>2937.1951219512193</c:v>
                </c:pt>
                <c:pt idx="1480">
                  <c:v>2911.1951219512193</c:v>
                </c:pt>
                <c:pt idx="1481">
                  <c:v>#N/A</c:v>
                </c:pt>
                <c:pt idx="1482">
                  <c:v>2896.0487804878048</c:v>
                </c:pt>
                <c:pt idx="1483">
                  <c:v>2896.0487804878048</c:v>
                </c:pt>
                <c:pt idx="1484">
                  <c:v>-59.398373983740385</c:v>
                </c:pt>
                <c:pt idx="1485">
                  <c:v>2895.0487804878048</c:v>
                </c:pt>
                <c:pt idx="1486">
                  <c:v>2926.5691056910573</c:v>
                </c:pt>
                <c:pt idx="1487">
                  <c:v>2921.5691056910573</c:v>
                </c:pt>
                <c:pt idx="1488">
                  <c:v>2906.5691056910573</c:v>
                </c:pt>
                <c:pt idx="1489">
                  <c:v>-78.731707317073415</c:v>
                </c:pt>
                <c:pt idx="1490">
                  <c:v>2866.7154471544718</c:v>
                </c:pt>
                <c:pt idx="1491">
                  <c:v>2859.7154471544718</c:v>
                </c:pt>
                <c:pt idx="1492">
                  <c:v>2868.7235772357726</c:v>
                </c:pt>
                <c:pt idx="1493">
                  <c:v>2852.7235772357726</c:v>
                </c:pt>
                <c:pt idx="1494">
                  <c:v>-72.211382113820946</c:v>
                </c:pt>
                <c:pt idx="1495">
                  <c:v>2839.0162601626016</c:v>
                </c:pt>
                <c:pt idx="1496">
                  <c:v>2831.0162601626016</c:v>
                </c:pt>
                <c:pt idx="1497">
                  <c:v>2836.1626016260161</c:v>
                </c:pt>
                <c:pt idx="1498">
                  <c:v>2826.1626016260161</c:v>
                </c:pt>
                <c:pt idx="1499">
                  <c:v>-87.512195121950754</c:v>
                </c:pt>
                <c:pt idx="1500">
                  <c:v>2823.3089430894311</c:v>
                </c:pt>
                <c:pt idx="1501">
                  <c:v>2830.4552845528456</c:v>
                </c:pt>
                <c:pt idx="1502">
                  <c:v>2838.9674796747968</c:v>
                </c:pt>
                <c:pt idx="1503">
                  <c:v>-86.853658536585499</c:v>
                </c:pt>
                <c:pt idx="1504">
                  <c:v>2826.9674796747968</c:v>
                </c:pt>
                <c:pt idx="1505">
                  <c:v>2830.9674796747968</c:v>
                </c:pt>
                <c:pt idx="1506">
                  <c:v>2836.9674796747968</c:v>
                </c:pt>
                <c:pt idx="1507">
                  <c:v>2843.9674796747968</c:v>
                </c:pt>
                <c:pt idx="1508">
                  <c:v>-65.853658536585499</c:v>
                </c:pt>
                <c:pt idx="1509">
                  <c:v>2851.9674796747968</c:v>
                </c:pt>
                <c:pt idx="1510">
                  <c:v>2853.9674796747968</c:v>
                </c:pt>
                <c:pt idx="1511">
                  <c:v>2855.1138211382113</c:v>
                </c:pt>
                <c:pt idx="1512">
                  <c:v>2855.1138211382113</c:v>
                </c:pt>
                <c:pt idx="1513">
                  <c:v>-16.422764227641892</c:v>
                </c:pt>
                <c:pt idx="1514">
                  <c:v>2851.7723577235774</c:v>
                </c:pt>
                <c:pt idx="1515">
                  <c:v>2846.7723577235774</c:v>
                </c:pt>
                <c:pt idx="1516">
                  <c:v>2852.2601626016258</c:v>
                </c:pt>
                <c:pt idx="1517">
                  <c:v>2845.2601626016258</c:v>
                </c:pt>
                <c:pt idx="1518">
                  <c:v>-27.276422764227391</c:v>
                </c:pt>
                <c:pt idx="1519">
                  <c:v>2839.9186991869919</c:v>
                </c:pt>
                <c:pt idx="1520">
                  <c:v>2835.9186991869919</c:v>
                </c:pt>
                <c:pt idx="1521">
                  <c:v>2820.9186991869919</c:v>
                </c:pt>
                <c:pt idx="1522">
                  <c:v>2803.9186991869919</c:v>
                </c:pt>
                <c:pt idx="1523">
                  <c:v>-40.243902439024168</c:v>
                </c:pt>
                <c:pt idx="1524">
                  <c:v>2770.4065040650407</c:v>
                </c:pt>
                <c:pt idx="1525">
                  <c:v>2775.0650406504064</c:v>
                </c:pt>
                <c:pt idx="1526">
                  <c:v>2777.0650406504064</c:v>
                </c:pt>
                <c:pt idx="1527">
                  <c:v>2784.0650406504064</c:v>
                </c:pt>
                <c:pt idx="1528">
                  <c:v>-36.097560975609667</c:v>
                </c:pt>
                <c:pt idx="1529">
                  <c:v>2802.5772357723581</c:v>
                </c:pt>
                <c:pt idx="1530">
                  <c:v>2787.5772357723581</c:v>
                </c:pt>
                <c:pt idx="1531">
                  <c:v>2776.5772357723581</c:v>
                </c:pt>
                <c:pt idx="1532">
                  <c:v>2752.5772357723581</c:v>
                </c:pt>
                <c:pt idx="1533">
                  <c:v>-89.178861788617724</c:v>
                </c:pt>
                <c:pt idx="1534">
                  <c:v>2717.5772357723581</c:v>
                </c:pt>
                <c:pt idx="1535">
                  <c:v>2722.5772357723581</c:v>
                </c:pt>
                <c:pt idx="1536">
                  <c:v>2728.5772357723581</c:v>
                </c:pt>
                <c:pt idx="1537">
                  <c:v>2731.5772357723581</c:v>
                </c:pt>
                <c:pt idx="1538">
                  <c:v>223.39024390243867</c:v>
                </c:pt>
                <c:pt idx="1539">
                  <c:v>2794.5853658536585</c:v>
                </c:pt>
                <c:pt idx="1540">
                  <c:v>2781.5853658536585</c:v>
                </c:pt>
                <c:pt idx="1541">
                  <c:v>2743.5853658536585</c:v>
                </c:pt>
                <c:pt idx="1542">
                  <c:v>2693.5853658536585</c:v>
                </c:pt>
                <c:pt idx="1543">
                  <c:v>-30.479674796748441</c:v>
                </c:pt>
                <c:pt idx="1544">
                  <c:v>2603.731707317073</c:v>
                </c:pt>
                <c:pt idx="1545">
                  <c:v>2590.2195121951218</c:v>
                </c:pt>
                <c:pt idx="1546">
                  <c:v>2588.2276422764226</c:v>
                </c:pt>
                <c:pt idx="1547">
                  <c:v>2565.2276422764226</c:v>
                </c:pt>
                <c:pt idx="1548">
                  <c:v>-113.17073170731692</c:v>
                </c:pt>
                <c:pt idx="1549">
                  <c:v>2529.0813008130081</c:v>
                </c:pt>
                <c:pt idx="1550">
                  <c:v>2530.0813008130081</c:v>
                </c:pt>
                <c:pt idx="1551">
                  <c:v>2528.0813008130081</c:v>
                </c:pt>
                <c:pt idx="1552">
                  <c:v>2526.0813008130081</c:v>
                </c:pt>
                <c:pt idx="1553">
                  <c:v>-129.65853658536616</c:v>
                </c:pt>
                <c:pt idx="1554">
                  <c:v>2516.5934959349588</c:v>
                </c:pt>
                <c:pt idx="1555">
                  <c:v>2524.5934959349588</c:v>
                </c:pt>
                <c:pt idx="1556">
                  <c:v>2529.5934959349588</c:v>
                </c:pt>
                <c:pt idx="1557">
                  <c:v>2540.1056910569105</c:v>
                </c:pt>
                <c:pt idx="1558">
                  <c:v>-175.24390243902417</c:v>
                </c:pt>
                <c:pt idx="1559">
                  <c:v>2542.4471544715448</c:v>
                </c:pt>
                <c:pt idx="1560">
                  <c:v>2560.4471544715448</c:v>
                </c:pt>
                <c:pt idx="1561">
                  <c:v>2577.4471544715448</c:v>
                </c:pt>
                <c:pt idx="1562">
                  <c:v>2577.4471544715448</c:v>
                </c:pt>
                <c:pt idx="1563">
                  <c:v>2555.4471544715448</c:v>
                </c:pt>
                <c:pt idx="1564">
                  <c:v>-102.80487804878067</c:v>
                </c:pt>
                <c:pt idx="1565">
                  <c:v>#N/A</c:v>
                </c:pt>
                <c:pt idx="1566">
                  <c:v>2509.4471544715448</c:v>
                </c:pt>
                <c:pt idx="1567">
                  <c:v>2511.4471544715448</c:v>
                </c:pt>
                <c:pt idx="1568">
                  <c:v>2524.4471544715448</c:v>
                </c:pt>
                <c:pt idx="1569">
                  <c:v>2554.959349593496</c:v>
                </c:pt>
                <c:pt idx="1570">
                  <c:v>2575.1056910569105</c:v>
                </c:pt>
                <c:pt idx="1571">
                  <c:v>2585.1056910569105</c:v>
                </c:pt>
                <c:pt idx="1572">
                  <c:v>#N/A</c:v>
                </c:pt>
                <c:pt idx="1573">
                  <c:v>2603.5934959349593</c:v>
                </c:pt>
                <c:pt idx="1574">
                  <c:v>2601.5934959349593</c:v>
                </c:pt>
                <c:pt idx="1575">
                  <c:v>2599.5934959349593</c:v>
                </c:pt>
                <c:pt idx="1576">
                  <c:v>177.87804878048701</c:v>
                </c:pt>
                <c:pt idx="1577">
                  <c:v>2599.1056910569105</c:v>
                </c:pt>
                <c:pt idx="1578">
                  <c:v>2629.1056910569105</c:v>
                </c:pt>
                <c:pt idx="1579">
                  <c:v>2671.1056910569105</c:v>
                </c:pt>
                <c:pt idx="1580">
                  <c:v>2686.1056910569105</c:v>
                </c:pt>
                <c:pt idx="1581">
                  <c:v>215.36585365853625</c:v>
                </c:pt>
                <c:pt idx="1582">
                  <c:v>2649.0813008130081</c:v>
                </c:pt>
                <c:pt idx="1583">
                  <c:v>2683.0813008130081</c:v>
                </c:pt>
                <c:pt idx="1584">
                  <c:v>2698.0813008130081</c:v>
                </c:pt>
                <c:pt idx="1585">
                  <c:v>2608.7886178861786</c:v>
                </c:pt>
                <c:pt idx="1586">
                  <c:v>-58.292682926829912</c:v>
                </c:pt>
                <c:pt idx="1587">
                  <c:v>2459.0813008130081</c:v>
                </c:pt>
                <c:pt idx="1588">
                  <c:v>2443.0813008130081</c:v>
                </c:pt>
                <c:pt idx="1589">
                  <c:v>2420.5934959349588</c:v>
                </c:pt>
                <c:pt idx="1590">
                  <c:v>2392.5934959349588</c:v>
                </c:pt>
                <c:pt idx="1591">
                  <c:v>-168.44715447154522</c:v>
                </c:pt>
                <c:pt idx="1592">
                  <c:v>2364.0813008130081</c:v>
                </c:pt>
                <c:pt idx="1593">
                  <c:v>2375.0813008130081</c:v>
                </c:pt>
                <c:pt idx="1594">
                  <c:v>2388.0813008130081</c:v>
                </c:pt>
                <c:pt idx="1595">
                  <c:v>2401.0813008130081</c:v>
                </c:pt>
                <c:pt idx="1596">
                  <c:v>-121.10569105691047</c:v>
                </c:pt>
                <c:pt idx="1597">
                  <c:v>2425.0813008130081</c:v>
                </c:pt>
                <c:pt idx="1598">
                  <c:v>2423.0813008130081</c:v>
                </c:pt>
                <c:pt idx="1599">
                  <c:v>2430.5934959349593</c:v>
                </c:pt>
                <c:pt idx="1600">
                  <c:v>2421.5934959349593</c:v>
                </c:pt>
                <c:pt idx="1601">
                  <c:v>-88.780487804878248</c:v>
                </c:pt>
                <c:pt idx="1602">
                  <c:v>2449.5934959349593</c:v>
                </c:pt>
                <c:pt idx="1603">
                  <c:v>2449.5934959349593</c:v>
                </c:pt>
                <c:pt idx="1604">
                  <c:v>2420.5934959349593</c:v>
                </c:pt>
                <c:pt idx="1605">
                  <c:v>2382.5934959349593</c:v>
                </c:pt>
                <c:pt idx="1606">
                  <c:v>-99.300813008129808</c:v>
                </c:pt>
                <c:pt idx="1607">
                  <c:v>2409.2601626016258</c:v>
                </c:pt>
                <c:pt idx="1608">
                  <c:v>2433.2601626016258</c:v>
                </c:pt>
                <c:pt idx="1609">
                  <c:v>2450.2601626016258</c:v>
                </c:pt>
                <c:pt idx="1610">
                  <c:v>2388.2601626016258</c:v>
                </c:pt>
                <c:pt idx="1611">
                  <c:v>-144.71544715447089</c:v>
                </c:pt>
                <c:pt idx="1612">
                  <c:v>2266.4065040650407</c:v>
                </c:pt>
                <c:pt idx="1613">
                  <c:v>2270.4065040650407</c:v>
                </c:pt>
                <c:pt idx="1614">
                  <c:v>2290.4065040650407</c:v>
                </c:pt>
                <c:pt idx="1615">
                  <c:v>2300.4065040650407</c:v>
                </c:pt>
                <c:pt idx="1616">
                  <c:v>-60.86991869918711</c:v>
                </c:pt>
                <c:pt idx="1617">
                  <c:v>2298.5528455284557</c:v>
                </c:pt>
                <c:pt idx="1618">
                  <c:v>2257.5528455284557</c:v>
                </c:pt>
                <c:pt idx="1619">
                  <c:v>2179.5528455284557</c:v>
                </c:pt>
                <c:pt idx="1620">
                  <c:v>2138.5528455284557</c:v>
                </c:pt>
                <c:pt idx="1621">
                  <c:v>-111.43902439024396</c:v>
                </c:pt>
                <c:pt idx="1622">
                  <c:v>2125.6991869918702</c:v>
                </c:pt>
                <c:pt idx="1623">
                  <c:v>2128.6991869918702</c:v>
                </c:pt>
                <c:pt idx="1624">
                  <c:v>2099.1788617886177</c:v>
                </c:pt>
                <c:pt idx="1625">
                  <c:v>2105.1788617886177</c:v>
                </c:pt>
                <c:pt idx="1626">
                  <c:v>-5.3414634146342905</c:v>
                </c:pt>
                <c:pt idx="1627">
                  <c:v>2119.1788617886177</c:v>
                </c:pt>
                <c:pt idx="1628">
                  <c:v>2125.1788617886177</c:v>
                </c:pt>
                <c:pt idx="1629">
                  <c:v>2136.1788617886177</c:v>
                </c:pt>
                <c:pt idx="1630">
                  <c:v>2147.1788617886177</c:v>
                </c:pt>
                <c:pt idx="1631">
                  <c:v>160.31707317073187</c:v>
                </c:pt>
                <c:pt idx="1632">
                  <c:v>2203.1788617886177</c:v>
                </c:pt>
                <c:pt idx="1633">
                  <c:v>2223.1788617886177</c:v>
                </c:pt>
                <c:pt idx="1634">
                  <c:v>2234.6910569105694</c:v>
                </c:pt>
                <c:pt idx="1635">
                  <c:v>2218.1707317073169</c:v>
                </c:pt>
                <c:pt idx="1636">
                  <c:v>-2.9674796747967775</c:v>
                </c:pt>
                <c:pt idx="1637">
                  <c:v>2229.3658536585363</c:v>
                </c:pt>
                <c:pt idx="1638">
                  <c:v>2235.3658536585363</c:v>
                </c:pt>
                <c:pt idx="1639">
                  <c:v>2229.2195121951218</c:v>
                </c:pt>
                <c:pt idx="1640">
                  <c:v>2226.2195121951218</c:v>
                </c:pt>
                <c:pt idx="1641">
                  <c:v>-149.02439024390242</c:v>
                </c:pt>
                <c:pt idx="1642">
                  <c:v>2201.8455284552847</c:v>
                </c:pt>
                <c:pt idx="1643">
                  <c:v>-1947.1544715447153</c:v>
                </c:pt>
                <c:pt idx="1644">
                  <c:v>-1947.1544715447153</c:v>
                </c:pt>
                <c:pt idx="1645">
                  <c:v>-1947.1544715447153</c:v>
                </c:pt>
                <c:pt idx="1646">
                  <c:v>2196.8455284552847</c:v>
                </c:pt>
                <c:pt idx="1647">
                  <c:v>2199.8455284552847</c:v>
                </c:pt>
                <c:pt idx="1648">
                  <c:v>-208.46341463414683</c:v>
                </c:pt>
                <c:pt idx="1649">
                  <c:v>2209.8455284552847</c:v>
                </c:pt>
                <c:pt idx="1650">
                  <c:v>2224.8455284552847</c:v>
                </c:pt>
                <c:pt idx="1651">
                  <c:v>2236.6991869918702</c:v>
                </c:pt>
                <c:pt idx="1652">
                  <c:v>2263.6991869918702</c:v>
                </c:pt>
                <c:pt idx="1653">
                  <c:v>-190.75609756097583</c:v>
                </c:pt>
                <c:pt idx="1654">
                  <c:v>2277.1788617886182</c:v>
                </c:pt>
                <c:pt idx="1655">
                  <c:v>2287.1788617886182</c:v>
                </c:pt>
                <c:pt idx="1656">
                  <c:v>2302.1788617886182</c:v>
                </c:pt>
                <c:pt idx="1657">
                  <c:v>2318.1788617886182</c:v>
                </c:pt>
                <c:pt idx="1658">
                  <c:v>-124.75609756097583</c:v>
                </c:pt>
                <c:pt idx="1659">
                  <c:v>2342.1788617886182</c:v>
                </c:pt>
                <c:pt idx="1660">
                  <c:v>2353.1788617886182</c:v>
                </c:pt>
                <c:pt idx="1661">
                  <c:v>2316.6585365853657</c:v>
                </c:pt>
                <c:pt idx="1662">
                  <c:v>2305.6585365853657</c:v>
                </c:pt>
                <c:pt idx="1663">
                  <c:v>-68.138211382113695</c:v>
                </c:pt>
                <c:pt idx="1664">
                  <c:v>2284.9512195121952</c:v>
                </c:pt>
                <c:pt idx="1665">
                  <c:v>2250.4390243902435</c:v>
                </c:pt>
                <c:pt idx="1666">
                  <c:v>2277.4390243902435</c:v>
                </c:pt>
                <c:pt idx="1667">
                  <c:v>2342.4390243902435</c:v>
                </c:pt>
                <c:pt idx="1668">
                  <c:v>-158.66666666666697</c:v>
                </c:pt>
                <c:pt idx="1669">
                  <c:v>2473.666666666667</c:v>
                </c:pt>
                <c:pt idx="1670">
                  <c:v>2506</c:v>
                </c:pt>
                <c:pt idx="1671">
                  <c:v>2547.5121951219512</c:v>
                </c:pt>
                <c:pt idx="1672">
                  <c:v>2577.5121951219512</c:v>
                </c:pt>
                <c:pt idx="1673">
                  <c:v>-69.959349593495972</c:v>
                </c:pt>
                <c:pt idx="1674">
                  <c:v>2626.6585365853657</c:v>
                </c:pt>
                <c:pt idx="1675">
                  <c:v>2623</c:v>
                </c:pt>
                <c:pt idx="1676">
                  <c:v>2621</c:v>
                </c:pt>
                <c:pt idx="1677">
                  <c:v>-0.10569105691047298</c:v>
                </c:pt>
                <c:pt idx="1678">
                  <c:v>2589.2276422764226</c:v>
                </c:pt>
                <c:pt idx="1679">
                  <c:v>2631.2276422764226</c:v>
                </c:pt>
                <c:pt idx="1680">
                  <c:v>2643.2276422764226</c:v>
                </c:pt>
                <c:pt idx="1681">
                  <c:v>2652.2276422764226</c:v>
                </c:pt>
                <c:pt idx="1682">
                  <c:v>-220.11382113821128</c:v>
                </c:pt>
                <c:pt idx="1683">
                  <c:v>2661.0813008130081</c:v>
                </c:pt>
                <c:pt idx="1684">
                  <c:v>2669.0813008130081</c:v>
                </c:pt>
                <c:pt idx="1685">
                  <c:v>2681.0813008130081</c:v>
                </c:pt>
                <c:pt idx="1686">
                  <c:v>2690.0813008130081</c:v>
                </c:pt>
                <c:pt idx="1687">
                  <c:v>-224.07317073170725</c:v>
                </c:pt>
                <c:pt idx="1688">
                  <c:v>2690.9349593495936</c:v>
                </c:pt>
                <c:pt idx="1689">
                  <c:v>2699.9349593495936</c:v>
                </c:pt>
                <c:pt idx="1690">
                  <c:v>2698.9349593495936</c:v>
                </c:pt>
                <c:pt idx="1691">
                  <c:v>2689.5934959349597</c:v>
                </c:pt>
                <c:pt idx="1692">
                  <c:v>-148.20325203252014</c:v>
                </c:pt>
                <c:pt idx="1693">
                  <c:v>2643.8861788617887</c:v>
                </c:pt>
                <c:pt idx="1694">
                  <c:v>2610.8861788617887</c:v>
                </c:pt>
                <c:pt idx="1695">
                  <c:v>2560.8861788617887</c:v>
                </c:pt>
                <c:pt idx="1696">
                  <c:v>-91.138211382113695</c:v>
                </c:pt>
                <c:pt idx="1697">
                  <c:v>2521.8943089430895</c:v>
                </c:pt>
                <c:pt idx="1698">
                  <c:v>2533.040650406504</c:v>
                </c:pt>
                <c:pt idx="1699">
                  <c:v>2556.5528455284557</c:v>
                </c:pt>
                <c:pt idx="1700">
                  <c:v>2543.5528455284557</c:v>
                </c:pt>
                <c:pt idx="1701">
                  <c:v>79.13008130081289</c:v>
                </c:pt>
                <c:pt idx="1702">
                  <c:v>2445.8455284552847</c:v>
                </c:pt>
                <c:pt idx="1703">
                  <c:v>2399.8455284552847</c:v>
                </c:pt>
                <c:pt idx="1704">
                  <c:v>2354.8455284552847</c:v>
                </c:pt>
                <c:pt idx="1705">
                  <c:v>2331.8455284552847</c:v>
                </c:pt>
                <c:pt idx="1706">
                  <c:v>-64.983739837398389</c:v>
                </c:pt>
                <c:pt idx="1707">
                  <c:v>2314.6991869918702</c:v>
                </c:pt>
                <c:pt idx="1708">
                  <c:v>2323.8455284552847</c:v>
                </c:pt>
                <c:pt idx="1709">
                  <c:v>2282.8455284552847</c:v>
                </c:pt>
                <c:pt idx="1710">
                  <c:v>2216.8455284552847</c:v>
                </c:pt>
                <c:pt idx="1711">
                  <c:v>-38.715447154471804</c:v>
                </c:pt>
                <c:pt idx="1712">
                  <c:v>2113.1382113821137</c:v>
                </c:pt>
                <c:pt idx="1713">
                  <c:v>2066.1382113821137</c:v>
                </c:pt>
                <c:pt idx="1714">
                  <c:v>2051.1382113821137</c:v>
                </c:pt>
                <c:pt idx="1715">
                  <c:v>2042.1382113821139</c:v>
                </c:pt>
                <c:pt idx="1716">
                  <c:v>-97.601626016259615</c:v>
                </c:pt>
                <c:pt idx="1717">
                  <c:v>2057.2845528455287</c:v>
                </c:pt>
                <c:pt idx="1718">
                  <c:v>2060.2845528455287</c:v>
                </c:pt>
                <c:pt idx="1719">
                  <c:v>2064.2845528455287</c:v>
                </c:pt>
                <c:pt idx="1720">
                  <c:v>2063.2845528455287</c:v>
                </c:pt>
                <c:pt idx="1721">
                  <c:v>-23.016260162602066</c:v>
                </c:pt>
                <c:pt idx="1722">
                  <c:v>2059.9430894308944</c:v>
                </c:pt>
                <c:pt idx="1723">
                  <c:v>2061.9430894308944</c:v>
                </c:pt>
                <c:pt idx="1724">
                  <c:v>1996.4065040650405</c:v>
                </c:pt>
                <c:pt idx="1725">
                  <c:v>1995.4065040650405</c:v>
                </c:pt>
                <c:pt idx="1726">
                  <c:v>1992.4065040650405</c:v>
                </c:pt>
                <c:pt idx="1727">
                  <c:v>1990.4065040650405</c:v>
                </c:pt>
                <c:pt idx="1728">
                  <c:v>#N/A</c:v>
                </c:pt>
                <c:pt idx="1729">
                  <c:v>#N/A</c:v>
                </c:pt>
                <c:pt idx="1730">
                  <c:v>1990.4065040650405</c:v>
                </c:pt>
                <c:pt idx="1731">
                  <c:v>1990.4065040650405</c:v>
                </c:pt>
                <c:pt idx="1732">
                  <c:v>1990.4065040650405</c:v>
                </c:pt>
                <c:pt idx="1733">
                  <c:v>1985.4065040650405</c:v>
                </c:pt>
                <c:pt idx="1734">
                  <c:v>49.79674796747986</c:v>
                </c:pt>
                <c:pt idx="1735">
                  <c:v>1985.4065040650405</c:v>
                </c:pt>
                <c:pt idx="1736">
                  <c:v>1987.4065040650405</c:v>
                </c:pt>
                <c:pt idx="1737">
                  <c:v>1986.4065040650405</c:v>
                </c:pt>
                <c:pt idx="1738">
                  <c:v>1981.7479674796746</c:v>
                </c:pt>
                <c:pt idx="1739">
                  <c:v>69.252032520325429</c:v>
                </c:pt>
                <c:pt idx="1740">
                  <c:v>1966.2357723577236</c:v>
                </c:pt>
                <c:pt idx="1741">
                  <c:v>1962.7479674796748</c:v>
                </c:pt>
                <c:pt idx="1742">
                  <c:v>1969.7479674796748</c:v>
                </c:pt>
                <c:pt idx="1743">
                  <c:v>1975.7479674796748</c:v>
                </c:pt>
                <c:pt idx="1744">
                  <c:v>-12.959349593495517</c:v>
                </c:pt>
                <c:pt idx="1745">
                  <c:v>1987.0894308943091</c:v>
                </c:pt>
                <c:pt idx="1746">
                  <c:v>1991.0894308943091</c:v>
                </c:pt>
                <c:pt idx="1747">
                  <c:v>2001.0894308943091</c:v>
                </c:pt>
                <c:pt idx="1748">
                  <c:v>2014.0894308943091</c:v>
                </c:pt>
                <c:pt idx="1749">
                  <c:v>-16.73170731707296</c:v>
                </c:pt>
                <c:pt idx="1750">
                  <c:v>2028.9430894308944</c:v>
                </c:pt>
                <c:pt idx="1751">
                  <c:v>2022.7967479674799</c:v>
                </c:pt>
                <c:pt idx="1752">
                  <c:v>2023.7967479674799</c:v>
                </c:pt>
                <c:pt idx="1753">
                  <c:v>2041.8048780487804</c:v>
                </c:pt>
                <c:pt idx="1754">
                  <c:v>114.67479674796778</c:v>
                </c:pt>
                <c:pt idx="1755">
                  <c:v>2090.2439024390242</c:v>
                </c:pt>
                <c:pt idx="1756">
                  <c:v>2082.2439024390242</c:v>
                </c:pt>
                <c:pt idx="1757">
                  <c:v>2098.7642276422766</c:v>
                </c:pt>
                <c:pt idx="1758">
                  <c:v>2077.7642276422766</c:v>
                </c:pt>
                <c:pt idx="1759">
                  <c:v>#N/A</c:v>
                </c:pt>
                <c:pt idx="1760">
                  <c:v>2042.4227642276426</c:v>
                </c:pt>
                <c:pt idx="1761">
                  <c:v>2031.4227642276426</c:v>
                </c:pt>
                <c:pt idx="1762">
                  <c:v>2011.7642276422766</c:v>
                </c:pt>
                <c:pt idx="1763">
                  <c:v>1989.7642276422766</c:v>
                </c:pt>
                <c:pt idx="1764">
                  <c:v>233.52032520325201</c:v>
                </c:pt>
                <c:pt idx="1765">
                  <c:v>2017.4390243902437</c:v>
                </c:pt>
                <c:pt idx="1766">
                  <c:v>1910.4390243902437</c:v>
                </c:pt>
                <c:pt idx="1767">
                  <c:v>2009.5853658536585</c:v>
                </c:pt>
                <c:pt idx="1768">
                  <c:v>2034.1056910569102</c:v>
                </c:pt>
                <c:pt idx="1769">
                  <c:v>293.62601626016294</c:v>
                </c:pt>
                <c:pt idx="1770">
                  <c:v>2015.1056910569102</c:v>
                </c:pt>
                <c:pt idx="1771">
                  <c:v>2008.1056910569102</c:v>
                </c:pt>
                <c:pt idx="1772">
                  <c:v>1999.1056910569102</c:v>
                </c:pt>
                <c:pt idx="1773">
                  <c:v>2012.6178861788617</c:v>
                </c:pt>
                <c:pt idx="1774">
                  <c:v>278.1382113821137</c:v>
                </c:pt>
                <c:pt idx="1775">
                  <c:v>2001.6178861788617</c:v>
                </c:pt>
                <c:pt idx="1776">
                  <c:v>2009.6178861788617</c:v>
                </c:pt>
                <c:pt idx="1777">
                  <c:v>2017.6178861788617</c:v>
                </c:pt>
                <c:pt idx="1778">
                  <c:v>2020.6178861788617</c:v>
                </c:pt>
                <c:pt idx="1779">
                  <c:v>284.73170731707341</c:v>
                </c:pt>
                <c:pt idx="1780">
                  <c:v>2021.6178861788617</c:v>
                </c:pt>
                <c:pt idx="1781">
                  <c:v>2051.1382113821137</c:v>
                </c:pt>
                <c:pt idx="1782">
                  <c:v>2048.1382113821137</c:v>
                </c:pt>
                <c:pt idx="1783">
                  <c:v>2052.479674796748</c:v>
                </c:pt>
                <c:pt idx="1784">
                  <c:v>321.59349593495926</c:v>
                </c:pt>
                <c:pt idx="1785">
                  <c:v>2066.1382113821137</c:v>
                </c:pt>
                <c:pt idx="1786">
                  <c:v>2062.1382113821137</c:v>
                </c:pt>
                <c:pt idx="1787">
                  <c:v>2056.1382113821137</c:v>
                </c:pt>
                <c:pt idx="1788">
                  <c:v>2038.1382113821139</c:v>
                </c:pt>
                <c:pt idx="1789">
                  <c:v>283.25203252032543</c:v>
                </c:pt>
                <c:pt idx="1790">
                  <c:v>2004.1382113821139</c:v>
                </c:pt>
                <c:pt idx="1791">
                  <c:v>2024.6504065040651</c:v>
                </c:pt>
                <c:pt idx="1792">
                  <c:v>2027.6504065040651</c:v>
                </c:pt>
                <c:pt idx="1793">
                  <c:v>2046.2845528455287</c:v>
                </c:pt>
                <c:pt idx="1794">
                  <c:v>368.43089430894315</c:v>
                </c:pt>
                <c:pt idx="1795">
                  <c:v>2069.2845528455287</c:v>
                </c:pt>
                <c:pt idx="1796">
                  <c:v>2072.2845528455287</c:v>
                </c:pt>
                <c:pt idx="1797">
                  <c:v>2060.2845528455287</c:v>
                </c:pt>
                <c:pt idx="1798">
                  <c:v>2037.9430894308944</c:v>
                </c:pt>
                <c:pt idx="1799">
                  <c:v>339.09756097561012</c:v>
                </c:pt>
                <c:pt idx="1800">
                  <c:v>2021.9512195121949</c:v>
                </c:pt>
                <c:pt idx="1801">
                  <c:v>2033.9512195121949</c:v>
                </c:pt>
                <c:pt idx="1802">
                  <c:v>2025.9512195121949</c:v>
                </c:pt>
                <c:pt idx="1803">
                  <c:v>2008.9512195121949</c:v>
                </c:pt>
                <c:pt idx="1804">
                  <c:v>635.10569105691093</c:v>
                </c:pt>
                <c:pt idx="1805">
                  <c:v>1996.9512195121949</c:v>
                </c:pt>
                <c:pt idx="1806">
                  <c:v>2011.9512195121949</c:v>
                </c:pt>
                <c:pt idx="1807">
                  <c:v>2004.9512195121949</c:v>
                </c:pt>
                <c:pt idx="1808">
                  <c:v>1963.9512195121949</c:v>
                </c:pt>
                <c:pt idx="1809">
                  <c:v>319.53658536585317</c:v>
                </c:pt>
                <c:pt idx="1810">
                  <c:v>1944.9512195121949</c:v>
                </c:pt>
                <c:pt idx="1811">
                  <c:v>1946.9512195121949</c:v>
                </c:pt>
                <c:pt idx="1812">
                  <c:v>1944.9512195121949</c:v>
                </c:pt>
                <c:pt idx="1813">
                  <c:v>1914.9512195121949</c:v>
                </c:pt>
                <c:pt idx="1814">
                  <c:v>240.72357723577261</c:v>
                </c:pt>
                <c:pt idx="1815">
                  <c:v>1870.8048780487804</c:v>
                </c:pt>
                <c:pt idx="1816">
                  <c:v>1885.8048780487804</c:v>
                </c:pt>
                <c:pt idx="1817">
                  <c:v>1899.8048780487804</c:v>
                </c:pt>
                <c:pt idx="1818">
                  <c:v>1919.8048780487804</c:v>
                </c:pt>
                <c:pt idx="1819">
                  <c:v>1931.8048780487804</c:v>
                </c:pt>
                <c:pt idx="1820">
                  <c:v>271.35772357723545</c:v>
                </c:pt>
                <c:pt idx="1821">
                  <c:v>#N/A</c:v>
                </c:pt>
                <c:pt idx="1822">
                  <c:v>1950.8048780487804</c:v>
                </c:pt>
                <c:pt idx="1823">
                  <c:v>1951.8048780487804</c:v>
                </c:pt>
                <c:pt idx="1824">
                  <c:v>1960.8048780487804</c:v>
                </c:pt>
                <c:pt idx="1825">
                  <c:v>1971.8048780487804</c:v>
                </c:pt>
                <c:pt idx="1826">
                  <c:v>340.57723577235765</c:v>
                </c:pt>
                <c:pt idx="1827">
                  <c:v>1992.8048780487804</c:v>
                </c:pt>
                <c:pt idx="1828">
                  <c:v>1995.8048780487804</c:v>
                </c:pt>
                <c:pt idx="1829">
                  <c:v>1997.8048780487804</c:v>
                </c:pt>
                <c:pt idx="1830">
                  <c:v>1993.8048780487804</c:v>
                </c:pt>
                <c:pt idx="1831">
                  <c:v>364.39024390243867</c:v>
                </c:pt>
                <c:pt idx="1832">
                  <c:v>1949.2845528455287</c:v>
                </c:pt>
                <c:pt idx="1833">
                  <c:v>1946.2845528455287</c:v>
                </c:pt>
                <c:pt idx="1834">
                  <c:v>1949.2845528455287</c:v>
                </c:pt>
                <c:pt idx="1835">
                  <c:v>1960.2845528455287</c:v>
                </c:pt>
                <c:pt idx="1836">
                  <c:v>371.39024390243867</c:v>
                </c:pt>
                <c:pt idx="1837">
                  <c:v>1930.7723577235772</c:v>
                </c:pt>
                <c:pt idx="1838">
                  <c:v>1901.7723577235772</c:v>
                </c:pt>
                <c:pt idx="1839">
                  <c:v>1904.7723577235772</c:v>
                </c:pt>
                <c:pt idx="1840">
                  <c:v>1935.7723577235772</c:v>
                </c:pt>
                <c:pt idx="1841">
                  <c:v>362.17073170731737</c:v>
                </c:pt>
                <c:pt idx="1842">
                  <c:v>1953.9593495934957</c:v>
                </c:pt>
                <c:pt idx="1843">
                  <c:v>2021.9593495934957</c:v>
                </c:pt>
                <c:pt idx="1844">
                  <c:v>2049.959349593496</c:v>
                </c:pt>
                <c:pt idx="1845">
                  <c:v>2062.959349593496</c:v>
                </c:pt>
                <c:pt idx="1846">
                  <c:v>446.21138211382095</c:v>
                </c:pt>
                <c:pt idx="1847">
                  <c:v>2033.8048780487804</c:v>
                </c:pt>
                <c:pt idx="1848">
                  <c:v>2060.8048780487807</c:v>
                </c:pt>
                <c:pt idx="1849">
                  <c:v>2115.8048780487807</c:v>
                </c:pt>
                <c:pt idx="1850">
                  <c:v>2173.8048780487807</c:v>
                </c:pt>
                <c:pt idx="1851">
                  <c:v>536.76422764227664</c:v>
                </c:pt>
                <c:pt idx="1852">
                  <c:v>2215.8048780487807</c:v>
                </c:pt>
                <c:pt idx="1853">
                  <c:v>2298.6585365853657</c:v>
                </c:pt>
                <c:pt idx="1854">
                  <c:v>2403.6585365853657</c:v>
                </c:pt>
                <c:pt idx="1855">
                  <c:v>2435.5121951219512</c:v>
                </c:pt>
                <c:pt idx="1856">
                  <c:v>637.37398373983706</c:v>
                </c:pt>
                <c:pt idx="1857">
                  <c:v>2499.3658536585363</c:v>
                </c:pt>
                <c:pt idx="1858">
                  <c:v>2565.3658536585363</c:v>
                </c:pt>
                <c:pt idx="1859">
                  <c:v>2620.3658536585363</c:v>
                </c:pt>
                <c:pt idx="1860">
                  <c:v>2694.3658536585363</c:v>
                </c:pt>
                <c:pt idx="1861">
                  <c:v>924.91056910569114</c:v>
                </c:pt>
                <c:pt idx="1862">
                  <c:v>2852.0813008130081</c:v>
                </c:pt>
                <c:pt idx="1863">
                  <c:v>2860.0813008130081</c:v>
                </c:pt>
                <c:pt idx="1864">
                  <c:v>2847.5934959349593</c:v>
                </c:pt>
                <c:pt idx="1865">
                  <c:v>2804.8861788617887</c:v>
                </c:pt>
                <c:pt idx="1866">
                  <c:v>861.40650406504028</c:v>
                </c:pt>
                <c:pt idx="1867">
                  <c:v>2565.0325203252032</c:v>
                </c:pt>
                <c:pt idx="1868">
                  <c:v>2496.0325203252032</c:v>
                </c:pt>
                <c:pt idx="1869">
                  <c:v>2406.0325203252032</c:v>
                </c:pt>
                <c:pt idx="1870">
                  <c:v>2354.0325203252032</c:v>
                </c:pt>
                <c:pt idx="1871">
                  <c:v>648.69105691056893</c:v>
                </c:pt>
                <c:pt idx="1872">
                  <c:v>2278.3252032520322</c:v>
                </c:pt>
                <c:pt idx="1873">
                  <c:v>2263.3252032520322</c:v>
                </c:pt>
                <c:pt idx="1874">
                  <c:v>2259.4715447154472</c:v>
                </c:pt>
                <c:pt idx="1875">
                  <c:v>2246.4715447154472</c:v>
                </c:pt>
                <c:pt idx="1876">
                  <c:v>583.83739837398389</c:v>
                </c:pt>
                <c:pt idx="1877">
                  <c:v>2227.4715447154472</c:v>
                </c:pt>
                <c:pt idx="1878">
                  <c:v>2214.4715447154472</c:v>
                </c:pt>
                <c:pt idx="1879">
                  <c:v>2203.4715447154472</c:v>
                </c:pt>
                <c:pt idx="1880">
                  <c:v>2180.4715447154472</c:v>
                </c:pt>
                <c:pt idx="1881">
                  <c:v>582.49593495934914</c:v>
                </c:pt>
                <c:pt idx="1882">
                  <c:v>2143.6178861788617</c:v>
                </c:pt>
                <c:pt idx="1883">
                  <c:v>2138.6178861788617</c:v>
                </c:pt>
                <c:pt idx="1884">
                  <c:v>2131.6178861788617</c:v>
                </c:pt>
                <c:pt idx="1885">
                  <c:v>2129.6260162601629</c:v>
                </c:pt>
                <c:pt idx="1886">
                  <c:v>563.46341463414637</c:v>
                </c:pt>
                <c:pt idx="1887">
                  <c:v>2092.6260162601629</c:v>
                </c:pt>
                <c:pt idx="1888">
                  <c:v>2089.6260162601629</c:v>
                </c:pt>
                <c:pt idx="1889">
                  <c:v>2089.6260162601629</c:v>
                </c:pt>
                <c:pt idx="1890">
                  <c:v>2120.1382113821137</c:v>
                </c:pt>
                <c:pt idx="1891">
                  <c:v>609.7886178861786</c:v>
                </c:pt>
                <c:pt idx="1892">
                  <c:v>2130.1382113821137</c:v>
                </c:pt>
                <c:pt idx="1893">
                  <c:v>2119.1382113821137</c:v>
                </c:pt>
                <c:pt idx="1894">
                  <c:v>2108.1382113821137</c:v>
                </c:pt>
                <c:pt idx="1895">
                  <c:v>2081.1382113821137</c:v>
                </c:pt>
                <c:pt idx="1896">
                  <c:v>532.60162601626007</c:v>
                </c:pt>
                <c:pt idx="1897">
                  <c:v>2021.1382113821139</c:v>
                </c:pt>
                <c:pt idx="1898">
                  <c:v>2019.1382113821139</c:v>
                </c:pt>
                <c:pt idx="1899">
                  <c:v>2012.1382113821139</c:v>
                </c:pt>
                <c:pt idx="1900">
                  <c:v>2010.2845528455287</c:v>
                </c:pt>
                <c:pt idx="1901">
                  <c:v>535.78048780487825</c:v>
                </c:pt>
                <c:pt idx="1902">
                  <c:v>1975.2845528455287</c:v>
                </c:pt>
                <c:pt idx="1903">
                  <c:v>1979.2845528455287</c:v>
                </c:pt>
                <c:pt idx="1904">
                  <c:v>1988.2845528455287</c:v>
                </c:pt>
                <c:pt idx="1905">
                  <c:v>2025.8048780487804</c:v>
                </c:pt>
                <c:pt idx="1906">
                  <c:v>647.34146341463429</c:v>
                </c:pt>
                <c:pt idx="1907">
                  <c:v>2045.8130081300812</c:v>
                </c:pt>
                <c:pt idx="1908">
                  <c:v>2042.8130081300812</c:v>
                </c:pt>
                <c:pt idx="1909">
                  <c:v>2039.8130081300812</c:v>
                </c:pt>
                <c:pt idx="1910">
                  <c:v>2022.8130081300812</c:v>
                </c:pt>
                <c:pt idx="1911">
                  <c:v>2028.3252032520322</c:v>
                </c:pt>
                <c:pt idx="1912">
                  <c:v>#N/A</c:v>
                </c:pt>
                <c:pt idx="1913">
                  <c:v>2026.3252032520322</c:v>
                </c:pt>
                <c:pt idx="1914">
                  <c:v>2027.3252032520322</c:v>
                </c:pt>
                <c:pt idx="1915">
                  <c:v>2033.3252032520322</c:v>
                </c:pt>
                <c:pt idx="1916">
                  <c:v>598.22764227642256</c:v>
                </c:pt>
                <c:pt idx="1917">
                  <c:v>2032.3252032520322</c:v>
                </c:pt>
                <c:pt idx="1918">
                  <c:v>2020.3252032520322</c:v>
                </c:pt>
                <c:pt idx="1919">
                  <c:v>2017.3252032520322</c:v>
                </c:pt>
                <c:pt idx="1920">
                  <c:v>2017.3252032520322</c:v>
                </c:pt>
                <c:pt idx="1921">
                  <c:v>558.41463414634109</c:v>
                </c:pt>
                <c:pt idx="1922">
                  <c:v>2016.3252032520322</c:v>
                </c:pt>
                <c:pt idx="1923">
                  <c:v>2011.3252032520322</c:v>
                </c:pt>
                <c:pt idx="1924">
                  <c:v>2023.8373983739837</c:v>
                </c:pt>
                <c:pt idx="1925">
                  <c:v>2003.9837398373984</c:v>
                </c:pt>
                <c:pt idx="1926">
                  <c:v>555.30081300813026</c:v>
                </c:pt>
                <c:pt idx="1927">
                  <c:v>1957.9918699186992</c:v>
                </c:pt>
                <c:pt idx="1928">
                  <c:v>1957.9918699186992</c:v>
                </c:pt>
                <c:pt idx="1929">
                  <c:v>1954.9918699186992</c:v>
                </c:pt>
                <c:pt idx="1930">
                  <c:v>1953.1382113821139</c:v>
                </c:pt>
                <c:pt idx="1931">
                  <c:v>#N/A</c:v>
                </c:pt>
                <c:pt idx="1932">
                  <c:v>1970.6585365853657</c:v>
                </c:pt>
                <c:pt idx="1933">
                  <c:v>1960.6585365853657</c:v>
                </c:pt>
                <c:pt idx="1934">
                  <c:v>1940.6585365853657</c:v>
                </c:pt>
                <c:pt idx="1935">
                  <c:v>1924.6585365853657</c:v>
                </c:pt>
                <c:pt idx="1936">
                  <c:v>546.40650406504028</c:v>
                </c:pt>
                <c:pt idx="1937">
                  <c:v>1915.6585365853657</c:v>
                </c:pt>
                <c:pt idx="1938">
                  <c:v>1927.6585365853657</c:v>
                </c:pt>
                <c:pt idx="1939">
                  <c:v>1934.6585365853657</c:v>
                </c:pt>
                <c:pt idx="1940">
                  <c:v>1929.6585365853657</c:v>
                </c:pt>
                <c:pt idx="1941">
                  <c:v>579.62601626016294</c:v>
                </c:pt>
                <c:pt idx="1942">
                  <c:v>1888.6585365853657</c:v>
                </c:pt>
                <c:pt idx="1943">
                  <c:v>1870.6585365853657</c:v>
                </c:pt>
                <c:pt idx="1944">
                  <c:v>1861.6585365853657</c:v>
                </c:pt>
                <c:pt idx="1945">
                  <c:v>1858.6585365853657</c:v>
                </c:pt>
                <c:pt idx="1946">
                  <c:v>526.62601626016294</c:v>
                </c:pt>
                <c:pt idx="1947">
                  <c:v>1848.5121951219512</c:v>
                </c:pt>
                <c:pt idx="1948">
                  <c:v>1851.5121951219512</c:v>
                </c:pt>
                <c:pt idx="1949">
                  <c:v>1854.5121951219512</c:v>
                </c:pt>
                <c:pt idx="1950">
                  <c:v>-1629.8780487804879</c:v>
                </c:pt>
                <c:pt idx="1951">
                  <c:v>410.56097560975604</c:v>
                </c:pt>
                <c:pt idx="1952">
                  <c:v>1839.8455284552847</c:v>
                </c:pt>
                <c:pt idx="1953">
                  <c:v>1844.8455284552847</c:v>
                </c:pt>
                <c:pt idx="1954">
                  <c:v>1847.8455284552847</c:v>
                </c:pt>
                <c:pt idx="1955">
                  <c:v>1845.8455284552847</c:v>
                </c:pt>
                <c:pt idx="1956">
                  <c:v>377.22764227642256</c:v>
                </c:pt>
                <c:pt idx="1957">
                  <c:v>1808.3252032520322</c:v>
                </c:pt>
                <c:pt idx="1958">
                  <c:v>1800.3252032520322</c:v>
                </c:pt>
                <c:pt idx="1959">
                  <c:v>1794.3252032520322</c:v>
                </c:pt>
                <c:pt idx="1960">
                  <c:v>1769.8048780487804</c:v>
                </c:pt>
                <c:pt idx="1961">
                  <c:v>307.89430894308953</c:v>
                </c:pt>
                <c:pt idx="1962">
                  <c:v>1767.8048780487804</c:v>
                </c:pt>
                <c:pt idx="1963">
                  <c:v>1785.8048780487804</c:v>
                </c:pt>
                <c:pt idx="1964">
                  <c:v>1797.8048780487804</c:v>
                </c:pt>
                <c:pt idx="1965">
                  <c:v>1762.2195121951218</c:v>
                </c:pt>
                <c:pt idx="1966">
                  <c:v>283.68292682926858</c:v>
                </c:pt>
                <c:pt idx="1967">
                  <c:v>1812.2195121951218</c:v>
                </c:pt>
                <c:pt idx="1968">
                  <c:v>1839.2195121951218</c:v>
                </c:pt>
                <c:pt idx="1969">
                  <c:v>1792.178861788618</c:v>
                </c:pt>
                <c:pt idx="1970">
                  <c:v>1775.178861788618</c:v>
                </c:pt>
                <c:pt idx="1971">
                  <c:v>192.60975609756133</c:v>
                </c:pt>
                <c:pt idx="1972">
                  <c:v>1768.178861788618</c:v>
                </c:pt>
                <c:pt idx="1973">
                  <c:v>1790.178861788618</c:v>
                </c:pt>
                <c:pt idx="1974">
                  <c:v>1814.178861788618</c:v>
                </c:pt>
                <c:pt idx="1975">
                  <c:v>1855.178861788618</c:v>
                </c:pt>
                <c:pt idx="1976">
                  <c:v>206.43089430894315</c:v>
                </c:pt>
                <c:pt idx="1977">
                  <c:v>1870.6585365853657</c:v>
                </c:pt>
                <c:pt idx="1978">
                  <c:v>1898.6585365853657</c:v>
                </c:pt>
                <c:pt idx="1979">
                  <c:v>1918.6585365853657</c:v>
                </c:pt>
                <c:pt idx="1980">
                  <c:v>1860.69918699187</c:v>
                </c:pt>
                <c:pt idx="1981">
                  <c:v>180.65853658536571</c:v>
                </c:pt>
                <c:pt idx="1982">
                  <c:v>1832.1788617886182</c:v>
                </c:pt>
                <c:pt idx="1983">
                  <c:v>1881.1788617886182</c:v>
                </c:pt>
                <c:pt idx="1984">
                  <c:v>1925.1788617886182</c:v>
                </c:pt>
                <c:pt idx="1985">
                  <c:v>1958.1788617886182</c:v>
                </c:pt>
                <c:pt idx="1986">
                  <c:v>249.66666666666652</c:v>
                </c:pt>
                <c:pt idx="1987">
                  <c:v>2120.0569105691056</c:v>
                </c:pt>
                <c:pt idx="1988">
                  <c:v>2145.0569105691056</c:v>
                </c:pt>
                <c:pt idx="1989">
                  <c:v>2157.0569105691056</c:v>
                </c:pt>
                <c:pt idx="1990">
                  <c:v>2170.0569105691056</c:v>
                </c:pt>
                <c:pt idx="1991">
                  <c:v>412.95121951219562</c:v>
                </c:pt>
                <c:pt idx="1992">
                  <c:v>2184.0569105691056</c:v>
                </c:pt>
                <c:pt idx="1993">
                  <c:v>2173.0569105691056</c:v>
                </c:pt>
                <c:pt idx="1994">
                  <c:v>2149.0569105691056</c:v>
                </c:pt>
                <c:pt idx="1995">
                  <c:v>2129.3495934959356</c:v>
                </c:pt>
                <c:pt idx="1996">
                  <c:v>2078.3495934959356</c:v>
                </c:pt>
                <c:pt idx="1997">
                  <c:v>#N/A</c:v>
                </c:pt>
                <c:pt idx="1998">
                  <c:v>285.24390243902462</c:v>
                </c:pt>
                <c:pt idx="1999">
                  <c:v>2054.3495934959356</c:v>
                </c:pt>
                <c:pt idx="2000">
                  <c:v>2044.3495934959353</c:v>
                </c:pt>
                <c:pt idx="2001">
                  <c:v>2047.3495934959353</c:v>
                </c:pt>
                <c:pt idx="2002">
                  <c:v>2105.3902439024387</c:v>
                </c:pt>
                <c:pt idx="2003">
                  <c:v>325.28455284552865</c:v>
                </c:pt>
                <c:pt idx="2004">
                  <c:v>2090.3902439024387</c:v>
                </c:pt>
                <c:pt idx="2005">
                  <c:v>2106.6829268292681</c:v>
                </c:pt>
                <c:pt idx="2006">
                  <c:v>2102.6829268292681</c:v>
                </c:pt>
                <c:pt idx="2007">
                  <c:v>2099.6829268292681</c:v>
                </c:pt>
                <c:pt idx="2008">
                  <c:v>271.13821138211415</c:v>
                </c:pt>
                <c:pt idx="2009">
                  <c:v>2105.6829268292681</c:v>
                </c:pt>
                <c:pt idx="2010">
                  <c:v>2104.6829268292681</c:v>
                </c:pt>
                <c:pt idx="2011">
                  <c:v>2170.7235772357726</c:v>
                </c:pt>
                <c:pt idx="2012">
                  <c:v>2155.7235772357726</c:v>
                </c:pt>
                <c:pt idx="2013">
                  <c:v>2241.2845528455287</c:v>
                </c:pt>
                <c:pt idx="2014">
                  <c:v>#N/A</c:v>
                </c:pt>
                <c:pt idx="2015">
                  <c:v>2210.2845528455287</c:v>
                </c:pt>
                <c:pt idx="2016">
                  <c:v>2185.2845528455287</c:v>
                </c:pt>
                <c:pt idx="2017">
                  <c:v>2185.2845528455287</c:v>
                </c:pt>
                <c:pt idx="2018">
                  <c:v>343.73983739837377</c:v>
                </c:pt>
                <c:pt idx="2019">
                  <c:v>2175.2845528455287</c:v>
                </c:pt>
                <c:pt idx="2020">
                  <c:v>2171.2845528455287</c:v>
                </c:pt>
                <c:pt idx="2021">
                  <c:v>2178.2845528455287</c:v>
                </c:pt>
                <c:pt idx="2022">
                  <c:v>-1669.7154471544713</c:v>
                </c:pt>
                <c:pt idx="2023">
                  <c:v>-3418.0081300813008</c:v>
                </c:pt>
                <c:pt idx="2024">
                  <c:v>-1669.7154471544713</c:v>
                </c:pt>
                <c:pt idx="2025">
                  <c:v>-1669.7154471544713</c:v>
                </c:pt>
                <c:pt idx="2026">
                  <c:v>-1669.7154471544713</c:v>
                </c:pt>
                <c:pt idx="2027">
                  <c:v>-1637.1951219512196</c:v>
                </c:pt>
                <c:pt idx="2028">
                  <c:v>-3302.2357723577238</c:v>
                </c:pt>
                <c:pt idx="2029">
                  <c:v>-1637.1951219512196</c:v>
                </c:pt>
                <c:pt idx="2030">
                  <c:v>-1591.4634146341464</c:v>
                </c:pt>
                <c:pt idx="2031">
                  <c:v>-1591.4634146341464</c:v>
                </c:pt>
                <c:pt idx="2032">
                  <c:v>-1591.4634146341464</c:v>
                </c:pt>
                <c:pt idx="2033">
                  <c:v>-3235.6910569105689</c:v>
                </c:pt>
                <c:pt idx="2034">
                  <c:v>-1591.4634146341464</c:v>
                </c:pt>
                <c:pt idx="2035">
                  <c:v>-1591.4634146341464</c:v>
                </c:pt>
                <c:pt idx="2036">
                  <c:v>-1526.4227642276421</c:v>
                </c:pt>
                <c:pt idx="2037">
                  <c:v>-1526.4227642276421</c:v>
                </c:pt>
                <c:pt idx="2038">
                  <c:v>-3170.6504065040654</c:v>
                </c:pt>
                <c:pt idx="2039">
                  <c:v>-1526.4227642276421</c:v>
                </c:pt>
                <c:pt idx="2040">
                  <c:v>-1526.4227642276421</c:v>
                </c:pt>
                <c:pt idx="2041">
                  <c:v>-1526.4227642276421</c:v>
                </c:pt>
                <c:pt idx="2042">
                  <c:v>-1526.4227642276421</c:v>
                </c:pt>
                <c:pt idx="2043">
                  <c:v>-3118.6178861788617</c:v>
                </c:pt>
                <c:pt idx="2044">
                  <c:v>-1526.4227642276421</c:v>
                </c:pt>
                <c:pt idx="2045">
                  <c:v>-1526.4227642276421</c:v>
                </c:pt>
                <c:pt idx="2046">
                  <c:v>-1526.4227642276421</c:v>
                </c:pt>
                <c:pt idx="2047">
                  <c:v>-1591.4634146341464</c:v>
                </c:pt>
                <c:pt idx="2048">
                  <c:v>-3173.2520325203254</c:v>
                </c:pt>
                <c:pt idx="2049">
                  <c:v>-1591.4634146341464</c:v>
                </c:pt>
                <c:pt idx="2050">
                  <c:v>-1591.4634146341464</c:v>
                </c:pt>
                <c:pt idx="2051">
                  <c:v>-1591.4634146341464</c:v>
                </c:pt>
                <c:pt idx="2052">
                  <c:v>-1591.4634146341464</c:v>
                </c:pt>
                <c:pt idx="2053">
                  <c:v>-3131.6260162601625</c:v>
                </c:pt>
                <c:pt idx="2054">
                  <c:v>-1656.5040650406506</c:v>
                </c:pt>
                <c:pt idx="2055">
                  <c:v>-1656.5040650406506</c:v>
                </c:pt>
                <c:pt idx="2056">
                  <c:v>-1656.5040650406506</c:v>
                </c:pt>
                <c:pt idx="2057">
                  <c:v>-1656.5040650406506</c:v>
                </c:pt>
                <c:pt idx="2058">
                  <c:v>-3186.2601626016267</c:v>
                </c:pt>
                <c:pt idx="2059">
                  <c:v>-1656.5040650406506</c:v>
                </c:pt>
                <c:pt idx="2060">
                  <c:v>-1656.5040650406506</c:v>
                </c:pt>
                <c:pt idx="2061">
                  <c:v>-1721.5447154471544</c:v>
                </c:pt>
                <c:pt idx="2062">
                  <c:v>-1721.5447154471544</c:v>
                </c:pt>
                <c:pt idx="2063">
                  <c:v>-3240.8943089430895</c:v>
                </c:pt>
                <c:pt idx="2064">
                  <c:v>-1758.1300813008129</c:v>
                </c:pt>
                <c:pt idx="2065">
                  <c:v>-1888.2113821138209</c:v>
                </c:pt>
                <c:pt idx="2066">
                  <c:v>-1888.2113821138209</c:v>
                </c:pt>
                <c:pt idx="2067">
                  <c:v>-1888.2113821138209</c:v>
                </c:pt>
                <c:pt idx="2068">
                  <c:v>-3706.7479674796746</c:v>
                </c:pt>
                <c:pt idx="2069">
                  <c:v>-2138.2113821138209</c:v>
                </c:pt>
                <c:pt idx="2070">
                  <c:v>-2174.7967479674799</c:v>
                </c:pt>
                <c:pt idx="2071">
                  <c:v>-2174.7967479674799</c:v>
                </c:pt>
                <c:pt idx="2072">
                  <c:v>-2174.7967479674799</c:v>
                </c:pt>
                <c:pt idx="2073">
                  <c:v>-4139.4308943089436</c:v>
                </c:pt>
                <c:pt idx="2074">
                  <c:v>-2266.2601626016258</c:v>
                </c:pt>
                <c:pt idx="2075">
                  <c:v>-2461.3821138211383</c:v>
                </c:pt>
                <c:pt idx="2076">
                  <c:v>-2461.3821138211383</c:v>
                </c:pt>
                <c:pt idx="2077">
                  <c:v>-2461.3821138211383</c:v>
                </c:pt>
                <c:pt idx="2078">
                  <c:v>#N/A</c:v>
                </c:pt>
                <c:pt idx="2079">
                  <c:v>-2461.3821138211383</c:v>
                </c:pt>
                <c:pt idx="2080">
                  <c:v>-2591.4634146341464</c:v>
                </c:pt>
                <c:pt idx="2081">
                  <c:v>-4776.8292682926831</c:v>
                </c:pt>
                <c:pt idx="2082">
                  <c:v>-2642.6829268292686</c:v>
                </c:pt>
                <c:pt idx="2083">
                  <c:v>-2660.9756097560976</c:v>
                </c:pt>
                <c:pt idx="2084">
                  <c:v>-2660.9756097560976</c:v>
                </c:pt>
                <c:pt idx="2085">
                  <c:v>-2660.9756097560976</c:v>
                </c:pt>
                <c:pt idx="2086">
                  <c:v>-5220.9756097560976</c:v>
                </c:pt>
                <c:pt idx="2087">
                  <c:v>-2660.9756097560976</c:v>
                </c:pt>
                <c:pt idx="2088">
                  <c:v>-2660.9756097560976</c:v>
                </c:pt>
                <c:pt idx="2089">
                  <c:v>-2660.9756097560976</c:v>
                </c:pt>
                <c:pt idx="2090">
                  <c:v>-2664.6341463414637</c:v>
                </c:pt>
                <c:pt idx="2091">
                  <c:v>-5304.2276422764235</c:v>
                </c:pt>
                <c:pt idx="2092">
                  <c:v>-2660.9756097560976</c:v>
                </c:pt>
                <c:pt idx="2093">
                  <c:v>-2673.7804878048782</c:v>
                </c:pt>
                <c:pt idx="2094">
                  <c:v>-2673.7804878048782</c:v>
                </c:pt>
                <c:pt idx="2095">
                  <c:v>-2673.7804878048782</c:v>
                </c:pt>
                <c:pt idx="2096">
                  <c:v>-5275.4065040650403</c:v>
                </c:pt>
                <c:pt idx="2097">
                  <c:v>-2673.7804878048782</c:v>
                </c:pt>
                <c:pt idx="2098">
                  <c:v>-2673.7804878048782</c:v>
                </c:pt>
                <c:pt idx="2099">
                  <c:v>-2673.7804878048782</c:v>
                </c:pt>
                <c:pt idx="2100">
                  <c:v>-2673.7804878048782</c:v>
                </c:pt>
                <c:pt idx="2101">
                  <c:v>-5626.4227642276419</c:v>
                </c:pt>
                <c:pt idx="2102">
                  <c:v>-2920.7317073170734</c:v>
                </c:pt>
                <c:pt idx="2103">
                  <c:v>-2939.0243902439024</c:v>
                </c:pt>
                <c:pt idx="2104">
                  <c:v>-2939.0243902439024</c:v>
                </c:pt>
                <c:pt idx="2105">
                  <c:v>-2939.0243902439024</c:v>
                </c:pt>
                <c:pt idx="2106">
                  <c:v>-5894.4715447154467</c:v>
                </c:pt>
                <c:pt idx="2107">
                  <c:v>-2939.0243902439024</c:v>
                </c:pt>
                <c:pt idx="2108">
                  <c:v>-2953.6585365853662</c:v>
                </c:pt>
                <c:pt idx="2109">
                  <c:v>-2953.6585365853662</c:v>
                </c:pt>
                <c:pt idx="2110">
                  <c:v>-2953.6585365853662</c:v>
                </c:pt>
                <c:pt idx="2111">
                  <c:v>-6127.6422764227646</c:v>
                </c:pt>
                <c:pt idx="2112">
                  <c:v>-2953.6585365853662</c:v>
                </c:pt>
                <c:pt idx="2113">
                  <c:v>-2962.8048780487807</c:v>
                </c:pt>
                <c:pt idx="2114">
                  <c:v>-2962.8048780487807</c:v>
                </c:pt>
                <c:pt idx="2115">
                  <c:v>-2962.8048780487807</c:v>
                </c:pt>
                <c:pt idx="2116">
                  <c:v>-6218.7804878048782</c:v>
                </c:pt>
                <c:pt idx="2117">
                  <c:v>-2971.9512195121952</c:v>
                </c:pt>
                <c:pt idx="2118">
                  <c:v>-2971.9512195121952</c:v>
                </c:pt>
                <c:pt idx="2119">
                  <c:v>-2986.5853658536589</c:v>
                </c:pt>
                <c:pt idx="2120">
                  <c:v>-2986.5853658536589</c:v>
                </c:pt>
                <c:pt idx="2121">
                  <c:v>-6233.4146341463411</c:v>
                </c:pt>
                <c:pt idx="2122">
                  <c:v>-2986.5853658536589</c:v>
                </c:pt>
                <c:pt idx="2123">
                  <c:v>-2986.5853658536589</c:v>
                </c:pt>
                <c:pt idx="2124">
                  <c:v>-2986.5853658536589</c:v>
                </c:pt>
                <c:pt idx="2125">
                  <c:v>-2986.5853658536589</c:v>
                </c:pt>
                <c:pt idx="2126">
                  <c:v>-6254.2276422764235</c:v>
                </c:pt>
                <c:pt idx="2127">
                  <c:v>-2986.5853658536589</c:v>
                </c:pt>
                <c:pt idx="2128">
                  <c:v>-2986.5853658536589</c:v>
                </c:pt>
                <c:pt idx="2129">
                  <c:v>-2971.9512195121952</c:v>
                </c:pt>
                <c:pt idx="2130">
                  <c:v>-2971.9512195121952</c:v>
                </c:pt>
                <c:pt idx="2131">
                  <c:v>-6239.5934959349606</c:v>
                </c:pt>
                <c:pt idx="2132">
                  <c:v>-2971.9512195121952</c:v>
                </c:pt>
                <c:pt idx="2133">
                  <c:v>-2971.9512195121952</c:v>
                </c:pt>
                <c:pt idx="2134">
                  <c:v>-2971.9512195121952</c:v>
                </c:pt>
                <c:pt idx="2135">
                  <c:v>-2971.9512195121952</c:v>
                </c:pt>
                <c:pt idx="2136">
                  <c:v>-6208.373983739838</c:v>
                </c:pt>
                <c:pt idx="2137">
                  <c:v>-2971.9512195121952</c:v>
                </c:pt>
                <c:pt idx="2138">
                  <c:v>-2971.9512195121952</c:v>
                </c:pt>
                <c:pt idx="2139">
                  <c:v>-2971.9512195121952</c:v>
                </c:pt>
                <c:pt idx="2140">
                  <c:v>-2971.9512195121952</c:v>
                </c:pt>
                <c:pt idx="2141">
                  <c:v>-6239.5934959349606</c:v>
                </c:pt>
                <c:pt idx="2142">
                  <c:v>-2971.9512195121952</c:v>
                </c:pt>
                <c:pt idx="2143">
                  <c:v>-2971.9512195121952</c:v>
                </c:pt>
                <c:pt idx="2144">
                  <c:v>-2971.9512195121952</c:v>
                </c:pt>
                <c:pt idx="2145">
                  <c:v>-2971.9512195121952</c:v>
                </c:pt>
                <c:pt idx="2146">
                  <c:v>-6179.6747967479678</c:v>
                </c:pt>
                <c:pt idx="2147">
                  <c:v>-2953.6585365853662</c:v>
                </c:pt>
                <c:pt idx="2148">
                  <c:v>-2953.6585365853662</c:v>
                </c:pt>
                <c:pt idx="2149">
                  <c:v>-2953.6585365853662</c:v>
                </c:pt>
                <c:pt idx="2150">
                  <c:v>-2953.6585365853662</c:v>
                </c:pt>
                <c:pt idx="2151">
                  <c:v>-6242.1138211382113</c:v>
                </c:pt>
                <c:pt idx="2152">
                  <c:v>-2953.6585365853662</c:v>
                </c:pt>
                <c:pt idx="2153">
                  <c:v>-2953.6585365853662</c:v>
                </c:pt>
                <c:pt idx="2154">
                  <c:v>-2953.6585365853662</c:v>
                </c:pt>
                <c:pt idx="2155">
                  <c:v>-2758.5365853658536</c:v>
                </c:pt>
                <c:pt idx="2156">
                  <c:v>-6088.6178861788612</c:v>
                </c:pt>
                <c:pt idx="2157">
                  <c:v>-2758.5365853658536</c:v>
                </c:pt>
                <c:pt idx="2158">
                  <c:v>-2758.5365853658536</c:v>
                </c:pt>
                <c:pt idx="2159">
                  <c:v>-2758.5365853658536</c:v>
                </c:pt>
                <c:pt idx="2160">
                  <c:v>-2543.2926829268295</c:v>
                </c:pt>
                <c:pt idx="2161">
                  <c:v>-5851.8699186991871</c:v>
                </c:pt>
                <c:pt idx="2162">
                  <c:v>-2563.4146341463415</c:v>
                </c:pt>
                <c:pt idx="2163">
                  <c:v>-2526.8292682926831</c:v>
                </c:pt>
                <c:pt idx="2164">
                  <c:v>-2526.8292682926831</c:v>
                </c:pt>
                <c:pt idx="2165">
                  <c:v>-2526.8292682926831</c:v>
                </c:pt>
                <c:pt idx="2166">
                  <c:v>-5752.8455284552838</c:v>
                </c:pt>
                <c:pt idx="2167">
                  <c:v>-2526.8292682926831</c:v>
                </c:pt>
                <c:pt idx="2168">
                  <c:v>-2526.8292682926831</c:v>
                </c:pt>
                <c:pt idx="2169">
                  <c:v>-2526.8292682926831</c:v>
                </c:pt>
                <c:pt idx="2170">
                  <c:v>-2526.8292682926831</c:v>
                </c:pt>
                <c:pt idx="2171">
                  <c:v>-5721.6260162601629</c:v>
                </c:pt>
                <c:pt idx="2172">
                  <c:v>-2526.8292682926831</c:v>
                </c:pt>
                <c:pt idx="2173">
                  <c:v>-2526.8292682926831</c:v>
                </c:pt>
                <c:pt idx="2174">
                  <c:v>-2526.8292682926831</c:v>
                </c:pt>
                <c:pt idx="2175">
                  <c:v>-2508.5365853658536</c:v>
                </c:pt>
                <c:pt idx="2176">
                  <c:v>-5776.1788617886177</c:v>
                </c:pt>
                <c:pt idx="2177">
                  <c:v>-2508.5365853658536</c:v>
                </c:pt>
                <c:pt idx="2178">
                  <c:v>-2508.5365853658536</c:v>
                </c:pt>
                <c:pt idx="2179">
                  <c:v>-2508.5365853658536</c:v>
                </c:pt>
                <c:pt idx="2180">
                  <c:v>-2508.5365853658536</c:v>
                </c:pt>
                <c:pt idx="2181">
                  <c:v>-5786.5853658536589</c:v>
                </c:pt>
                <c:pt idx="2182">
                  <c:v>-2508.5365853658536</c:v>
                </c:pt>
                <c:pt idx="2183">
                  <c:v>-2499.3902439024391</c:v>
                </c:pt>
                <c:pt idx="2184">
                  <c:v>-2499.3902439024391</c:v>
                </c:pt>
                <c:pt idx="2185">
                  <c:v>-2499.3902439024391</c:v>
                </c:pt>
                <c:pt idx="2186">
                  <c:v>-2499.3902439024391</c:v>
                </c:pt>
                <c:pt idx="2187">
                  <c:v>#N/A</c:v>
                </c:pt>
                <c:pt idx="2188">
                  <c:v>-2369.3089430894311</c:v>
                </c:pt>
                <c:pt idx="2189">
                  <c:v>-2369.3089430894311</c:v>
                </c:pt>
                <c:pt idx="2190">
                  <c:v>-2369.3089430894311</c:v>
                </c:pt>
                <c:pt idx="2191">
                  <c:v>-5470.4471544715443</c:v>
                </c:pt>
                <c:pt idx="2192">
                  <c:v>-2369.3089430894311</c:v>
                </c:pt>
                <c:pt idx="2193">
                  <c:v>-2351.0162601626016</c:v>
                </c:pt>
                <c:pt idx="2194">
                  <c:v>-2351.0162601626016</c:v>
                </c:pt>
                <c:pt idx="2195">
                  <c:v>-2351.0162601626016</c:v>
                </c:pt>
                <c:pt idx="2196">
                  <c:v>-5410.5284552845533</c:v>
                </c:pt>
                <c:pt idx="2197">
                  <c:v>-2351.0162601626016</c:v>
                </c:pt>
                <c:pt idx="2198">
                  <c:v>-2351.0162601626016</c:v>
                </c:pt>
                <c:pt idx="2199">
                  <c:v>-2341.8699186991871</c:v>
                </c:pt>
                <c:pt idx="2200">
                  <c:v>-2341.8699186991871</c:v>
                </c:pt>
                <c:pt idx="2201">
                  <c:v>-5422.1951219512193</c:v>
                </c:pt>
                <c:pt idx="2202">
                  <c:v>-2341.8699186991871</c:v>
                </c:pt>
                <c:pt idx="2203">
                  <c:v>-2341.8699186991871</c:v>
                </c:pt>
                <c:pt idx="2204">
                  <c:v>-2211.7886178861791</c:v>
                </c:pt>
                <c:pt idx="2205">
                  <c:v>-2211.7886178861791</c:v>
                </c:pt>
                <c:pt idx="2206">
                  <c:v>-5305.040650406504</c:v>
                </c:pt>
                <c:pt idx="2207">
                  <c:v>-2211.7886178861791</c:v>
                </c:pt>
                <c:pt idx="2208">
                  <c:v>-2211.7886178861791</c:v>
                </c:pt>
                <c:pt idx="2209">
                  <c:v>-2211.7886178861791</c:v>
                </c:pt>
                <c:pt idx="2210">
                  <c:v>-2211.7886178861791</c:v>
                </c:pt>
                <c:pt idx="2211">
                  <c:v>-5396.1788617886186</c:v>
                </c:pt>
                <c:pt idx="2212">
                  <c:v>-2211.7886178861791</c:v>
                </c:pt>
                <c:pt idx="2213">
                  <c:v>-2219.1056910569105</c:v>
                </c:pt>
                <c:pt idx="2214">
                  <c:v>-2219.1056910569105</c:v>
                </c:pt>
                <c:pt idx="2215">
                  <c:v>-2219.1056910569105</c:v>
                </c:pt>
                <c:pt idx="2216">
                  <c:v>-5455.5284552845524</c:v>
                </c:pt>
                <c:pt idx="2217">
                  <c:v>-2219.1056910569105</c:v>
                </c:pt>
                <c:pt idx="2218">
                  <c:v>-2219.1056910569105</c:v>
                </c:pt>
                <c:pt idx="2219">
                  <c:v>-2219.1056910569105</c:v>
                </c:pt>
                <c:pt idx="2220">
                  <c:v>-2219.1056910569105</c:v>
                </c:pt>
                <c:pt idx="2221">
                  <c:v>-5517.9674796747977</c:v>
                </c:pt>
                <c:pt idx="2222">
                  <c:v>-2219.1056910569105</c:v>
                </c:pt>
                <c:pt idx="2223">
                  <c:v>-2219.1056910569105</c:v>
                </c:pt>
                <c:pt idx="2224">
                  <c:v>-2219.1056910569105</c:v>
                </c:pt>
                <c:pt idx="2225">
                  <c:v>-2219.1056910569105</c:v>
                </c:pt>
                <c:pt idx="2226">
                  <c:v>-5538.7804878048773</c:v>
                </c:pt>
                <c:pt idx="2227">
                  <c:v>-2154.0650406504064</c:v>
                </c:pt>
                <c:pt idx="2228">
                  <c:v>-2154.0650406504064</c:v>
                </c:pt>
                <c:pt idx="2229">
                  <c:v>-2154.0650406504064</c:v>
                </c:pt>
                <c:pt idx="2230">
                  <c:v>-2154.0650406504064</c:v>
                </c:pt>
                <c:pt idx="2231">
                  <c:v>-5448.1300813008129</c:v>
                </c:pt>
                <c:pt idx="2232">
                  <c:v>-2128.4552845528456</c:v>
                </c:pt>
                <c:pt idx="2233">
                  <c:v>-2128.4552845528456</c:v>
                </c:pt>
                <c:pt idx="2234">
                  <c:v>-2110.1626016260161</c:v>
                </c:pt>
                <c:pt idx="2235">
                  <c:v>-2110.1626016260161</c:v>
                </c:pt>
                <c:pt idx="2236">
                  <c:v>-5148.8617886178863</c:v>
                </c:pt>
                <c:pt idx="2237">
                  <c:v>-2110.1626016260161</c:v>
                </c:pt>
                <c:pt idx="2238">
                  <c:v>-2110.1626016260161</c:v>
                </c:pt>
                <c:pt idx="2239">
                  <c:v>-2110.1626016260161</c:v>
                </c:pt>
                <c:pt idx="2240">
                  <c:v>-2137.3983739837399</c:v>
                </c:pt>
                <c:pt idx="2241">
                  <c:v>-4943.252032520325</c:v>
                </c:pt>
                <c:pt idx="2242">
                  <c:v>-2091.8699186991871</c:v>
                </c:pt>
                <c:pt idx="2243">
                  <c:v>-2091.8699186991871</c:v>
                </c:pt>
                <c:pt idx="2244">
                  <c:v>#N/A</c:v>
                </c:pt>
                <c:pt idx="2245">
                  <c:v>-2026.8292682926831</c:v>
                </c:pt>
                <c:pt idx="2246">
                  <c:v>-2026.8292682926831</c:v>
                </c:pt>
                <c:pt idx="2247">
                  <c:v>-2026.8292682926831</c:v>
                </c:pt>
                <c:pt idx="2248">
                  <c:v>-2026.8292682926831</c:v>
                </c:pt>
                <c:pt idx="2249">
                  <c:v>-4763.7398373983742</c:v>
                </c:pt>
                <c:pt idx="2250">
                  <c:v>-2026.8292682926831</c:v>
                </c:pt>
                <c:pt idx="2251">
                  <c:v>-2026.8292682926831</c:v>
                </c:pt>
                <c:pt idx="2252">
                  <c:v>-2026.8292682926831</c:v>
                </c:pt>
                <c:pt idx="2253">
                  <c:v>-2026.8292682926831</c:v>
                </c:pt>
                <c:pt idx="2254">
                  <c:v>-4826.1788617886177</c:v>
                </c:pt>
                <c:pt idx="2255">
                  <c:v>-2026.8292682926831</c:v>
                </c:pt>
                <c:pt idx="2256">
                  <c:v>-2017.6829268292684</c:v>
                </c:pt>
                <c:pt idx="2257">
                  <c:v>-2017.6829268292684</c:v>
                </c:pt>
                <c:pt idx="2258">
                  <c:v>-2004.8780487804879</c:v>
                </c:pt>
                <c:pt idx="2259">
                  <c:v>-4918.6991869918702</c:v>
                </c:pt>
                <c:pt idx="2260">
                  <c:v>-2004.8780487804879</c:v>
                </c:pt>
                <c:pt idx="2261">
                  <c:v>-2004.8780487804879</c:v>
                </c:pt>
                <c:pt idx="2262">
                  <c:v>-2004.8780487804879</c:v>
                </c:pt>
                <c:pt idx="2263">
                  <c:v>-2004.8780487804879</c:v>
                </c:pt>
                <c:pt idx="2264">
                  <c:v>-4991.5447154471549</c:v>
                </c:pt>
                <c:pt idx="2265">
                  <c:v>-2004.8780487804879</c:v>
                </c:pt>
                <c:pt idx="2266">
                  <c:v>-1990.2439024390244</c:v>
                </c:pt>
                <c:pt idx="2267">
                  <c:v>-1886.1788617886177</c:v>
                </c:pt>
                <c:pt idx="2268">
                  <c:v>-1886.1788617886177</c:v>
                </c:pt>
                <c:pt idx="2269">
                  <c:v>-4872.8455284552847</c:v>
                </c:pt>
                <c:pt idx="2270">
                  <c:v>-1886.1788617886177</c:v>
                </c:pt>
                <c:pt idx="2271">
                  <c:v>-1886.1788617886177</c:v>
                </c:pt>
                <c:pt idx="2272">
                  <c:v>-1886.1788617886177</c:v>
                </c:pt>
                <c:pt idx="2273">
                  <c:v>-4914.4715447154467</c:v>
                </c:pt>
                <c:pt idx="2274">
                  <c:v>-1886.1788617886177</c:v>
                </c:pt>
                <c:pt idx="2275">
                  <c:v>-1886.1788617886177</c:v>
                </c:pt>
              </c:numCache>
            </c:numRef>
          </c:val>
          <c:smooth val="0"/>
          <c:extLst>
            <c:ext xmlns:c16="http://schemas.microsoft.com/office/drawing/2014/chart" uri="{C3380CC4-5D6E-409C-BE32-E72D297353CC}">
              <c16:uniqueId val="{00000000-10E3-4796-9615-5DC258B9CB12}"/>
            </c:ext>
          </c:extLst>
        </c:ser>
        <c:dLbls>
          <c:showLegendKey val="0"/>
          <c:showVal val="0"/>
          <c:showCatName val="0"/>
          <c:showSerName val="0"/>
          <c:showPercent val="0"/>
          <c:showBubbleSize val="0"/>
        </c:dLbls>
        <c:smooth val="0"/>
        <c:axId val="595705992"/>
        <c:axId val="595706384"/>
        <c:extLst>
          <c:ext xmlns:c15="http://schemas.microsoft.com/office/drawing/2012/chart" uri="{02D57815-91ED-43cb-92C2-25804820EDAC}">
            <c15:filteredLineSeries>
              <c15:ser>
                <c:idx val="1"/>
                <c:order val="1"/>
                <c:tx>
                  <c:strRef>
                    <c:extLst>
                      <c:ext uri="{02D57815-91ED-43cb-92C2-25804820EDAC}">
                        <c15:formulaRef>
                          <c15:sqref>唐山螺纹现货原料利润!$Q$24</c15:sqref>
                        </c15:formulaRef>
                      </c:ext>
                    </c:extLst>
                    <c:strCache>
                      <c:ptCount val="1"/>
                      <c:pt idx="0">
                        <c:v>螺纹现货利润</c:v>
                      </c:pt>
                    </c:strCache>
                  </c:strRef>
                </c:tx>
                <c:spPr>
                  <a:ln w="28575" cap="rnd">
                    <a:solidFill>
                      <a:schemeClr val="accent2"/>
                    </a:solidFill>
                    <a:round/>
                  </a:ln>
                  <a:effectLst/>
                </c:spPr>
                <c:marker>
                  <c:symbol val="none"/>
                </c:marker>
                <c:cat>
                  <c:numRef>
                    <c:extLst>
                      <c:ext uri="{02D57815-91ED-43cb-92C2-25804820EDAC}">
                        <c15:formulaRef>
                          <c15:sqref>唐山螺纹现货原料利润!$A$28:$A$2303</c15:sqref>
                        </c15:formulaRef>
                      </c:ext>
                    </c:extLst>
                    <c:numCache>
                      <c:formatCode>yyyy\-mm\-dd;@</c:formatCode>
                      <c:ptCount val="2276"/>
                      <c:pt idx="0">
                        <c:v>42972</c:v>
                      </c:pt>
                      <c:pt idx="1">
                        <c:v>42971</c:v>
                      </c:pt>
                      <c:pt idx="2">
                        <c:v>42970</c:v>
                      </c:pt>
                      <c:pt idx="3">
                        <c:v>42969</c:v>
                      </c:pt>
                      <c:pt idx="4">
                        <c:v>42968</c:v>
                      </c:pt>
                      <c:pt idx="5">
                        <c:v>42965</c:v>
                      </c:pt>
                      <c:pt idx="6">
                        <c:v>42964</c:v>
                      </c:pt>
                      <c:pt idx="7">
                        <c:v>42963</c:v>
                      </c:pt>
                      <c:pt idx="8">
                        <c:v>42962</c:v>
                      </c:pt>
                      <c:pt idx="9">
                        <c:v>42961</c:v>
                      </c:pt>
                      <c:pt idx="10">
                        <c:v>42958</c:v>
                      </c:pt>
                      <c:pt idx="11">
                        <c:v>42957</c:v>
                      </c:pt>
                      <c:pt idx="12">
                        <c:v>42956</c:v>
                      </c:pt>
                      <c:pt idx="13">
                        <c:v>42955</c:v>
                      </c:pt>
                      <c:pt idx="14">
                        <c:v>42954</c:v>
                      </c:pt>
                      <c:pt idx="15">
                        <c:v>42951</c:v>
                      </c:pt>
                      <c:pt idx="16">
                        <c:v>42950</c:v>
                      </c:pt>
                      <c:pt idx="17">
                        <c:v>42949</c:v>
                      </c:pt>
                      <c:pt idx="18">
                        <c:v>42948</c:v>
                      </c:pt>
                      <c:pt idx="19">
                        <c:v>42947</c:v>
                      </c:pt>
                      <c:pt idx="20">
                        <c:v>42944</c:v>
                      </c:pt>
                      <c:pt idx="21">
                        <c:v>42943</c:v>
                      </c:pt>
                      <c:pt idx="22">
                        <c:v>42942</c:v>
                      </c:pt>
                      <c:pt idx="23">
                        <c:v>42941</c:v>
                      </c:pt>
                      <c:pt idx="24">
                        <c:v>42940</c:v>
                      </c:pt>
                      <c:pt idx="25">
                        <c:v>42937</c:v>
                      </c:pt>
                      <c:pt idx="26">
                        <c:v>42936</c:v>
                      </c:pt>
                      <c:pt idx="27">
                        <c:v>42935</c:v>
                      </c:pt>
                      <c:pt idx="28">
                        <c:v>42934</c:v>
                      </c:pt>
                      <c:pt idx="29">
                        <c:v>42933</c:v>
                      </c:pt>
                      <c:pt idx="30">
                        <c:v>42930</c:v>
                      </c:pt>
                      <c:pt idx="31">
                        <c:v>42929</c:v>
                      </c:pt>
                      <c:pt idx="32">
                        <c:v>42928</c:v>
                      </c:pt>
                      <c:pt idx="33">
                        <c:v>42927</c:v>
                      </c:pt>
                      <c:pt idx="34">
                        <c:v>42926</c:v>
                      </c:pt>
                      <c:pt idx="35">
                        <c:v>42923</c:v>
                      </c:pt>
                      <c:pt idx="36">
                        <c:v>42922</c:v>
                      </c:pt>
                      <c:pt idx="37">
                        <c:v>42921</c:v>
                      </c:pt>
                      <c:pt idx="38">
                        <c:v>42920</c:v>
                      </c:pt>
                      <c:pt idx="39">
                        <c:v>42919</c:v>
                      </c:pt>
                      <c:pt idx="40">
                        <c:v>42916</c:v>
                      </c:pt>
                      <c:pt idx="41">
                        <c:v>42915</c:v>
                      </c:pt>
                      <c:pt idx="42">
                        <c:v>42914</c:v>
                      </c:pt>
                      <c:pt idx="43">
                        <c:v>42913</c:v>
                      </c:pt>
                      <c:pt idx="44">
                        <c:v>42912</c:v>
                      </c:pt>
                      <c:pt idx="45">
                        <c:v>42909</c:v>
                      </c:pt>
                      <c:pt idx="46">
                        <c:v>42908</c:v>
                      </c:pt>
                      <c:pt idx="47">
                        <c:v>42907</c:v>
                      </c:pt>
                      <c:pt idx="48">
                        <c:v>42906</c:v>
                      </c:pt>
                      <c:pt idx="49">
                        <c:v>42905</c:v>
                      </c:pt>
                      <c:pt idx="50">
                        <c:v>42902</c:v>
                      </c:pt>
                      <c:pt idx="51">
                        <c:v>42901</c:v>
                      </c:pt>
                      <c:pt idx="52">
                        <c:v>42900</c:v>
                      </c:pt>
                      <c:pt idx="53">
                        <c:v>42899</c:v>
                      </c:pt>
                      <c:pt idx="54">
                        <c:v>42898</c:v>
                      </c:pt>
                      <c:pt idx="55">
                        <c:v>42895</c:v>
                      </c:pt>
                      <c:pt idx="56">
                        <c:v>42894</c:v>
                      </c:pt>
                      <c:pt idx="57">
                        <c:v>42893</c:v>
                      </c:pt>
                      <c:pt idx="58">
                        <c:v>42892</c:v>
                      </c:pt>
                      <c:pt idx="59">
                        <c:v>42891</c:v>
                      </c:pt>
                      <c:pt idx="60">
                        <c:v>42888</c:v>
                      </c:pt>
                      <c:pt idx="61">
                        <c:v>42887</c:v>
                      </c:pt>
                      <c:pt idx="62">
                        <c:v>42886</c:v>
                      </c:pt>
                      <c:pt idx="63">
                        <c:v>42882</c:v>
                      </c:pt>
                      <c:pt idx="64">
                        <c:v>42881</c:v>
                      </c:pt>
                      <c:pt idx="65">
                        <c:v>42880</c:v>
                      </c:pt>
                      <c:pt idx="66">
                        <c:v>42879</c:v>
                      </c:pt>
                      <c:pt idx="67">
                        <c:v>42878</c:v>
                      </c:pt>
                      <c:pt idx="68">
                        <c:v>42877</c:v>
                      </c:pt>
                      <c:pt idx="69">
                        <c:v>42874</c:v>
                      </c:pt>
                      <c:pt idx="70">
                        <c:v>42873</c:v>
                      </c:pt>
                      <c:pt idx="71">
                        <c:v>42872</c:v>
                      </c:pt>
                      <c:pt idx="72">
                        <c:v>42871</c:v>
                      </c:pt>
                      <c:pt idx="73">
                        <c:v>42870</c:v>
                      </c:pt>
                      <c:pt idx="74">
                        <c:v>42867</c:v>
                      </c:pt>
                      <c:pt idx="75">
                        <c:v>42866</c:v>
                      </c:pt>
                      <c:pt idx="76">
                        <c:v>42865</c:v>
                      </c:pt>
                      <c:pt idx="77">
                        <c:v>42864</c:v>
                      </c:pt>
                      <c:pt idx="78">
                        <c:v>42863</c:v>
                      </c:pt>
                      <c:pt idx="79">
                        <c:v>42860</c:v>
                      </c:pt>
                      <c:pt idx="80">
                        <c:v>42859</c:v>
                      </c:pt>
                      <c:pt idx="81">
                        <c:v>42858</c:v>
                      </c:pt>
                      <c:pt idx="82">
                        <c:v>42857</c:v>
                      </c:pt>
                      <c:pt idx="83">
                        <c:v>42853</c:v>
                      </c:pt>
                      <c:pt idx="84">
                        <c:v>42852</c:v>
                      </c:pt>
                      <c:pt idx="85">
                        <c:v>42851</c:v>
                      </c:pt>
                      <c:pt idx="86">
                        <c:v>42850</c:v>
                      </c:pt>
                      <c:pt idx="87">
                        <c:v>42849</c:v>
                      </c:pt>
                      <c:pt idx="88">
                        <c:v>42846</c:v>
                      </c:pt>
                      <c:pt idx="89">
                        <c:v>42845</c:v>
                      </c:pt>
                      <c:pt idx="90">
                        <c:v>42844</c:v>
                      </c:pt>
                      <c:pt idx="91">
                        <c:v>42843</c:v>
                      </c:pt>
                      <c:pt idx="92">
                        <c:v>42842</c:v>
                      </c:pt>
                      <c:pt idx="93">
                        <c:v>42839</c:v>
                      </c:pt>
                      <c:pt idx="94">
                        <c:v>42838</c:v>
                      </c:pt>
                      <c:pt idx="95">
                        <c:v>42837</c:v>
                      </c:pt>
                      <c:pt idx="96">
                        <c:v>42836</c:v>
                      </c:pt>
                      <c:pt idx="97">
                        <c:v>42835</c:v>
                      </c:pt>
                      <c:pt idx="98">
                        <c:v>42832</c:v>
                      </c:pt>
                      <c:pt idx="99">
                        <c:v>42831</c:v>
                      </c:pt>
                      <c:pt idx="100">
                        <c:v>42830</c:v>
                      </c:pt>
                      <c:pt idx="101">
                        <c:v>42826</c:v>
                      </c:pt>
                      <c:pt idx="102">
                        <c:v>42825</c:v>
                      </c:pt>
                      <c:pt idx="103">
                        <c:v>42824</c:v>
                      </c:pt>
                      <c:pt idx="104">
                        <c:v>42823</c:v>
                      </c:pt>
                      <c:pt idx="105">
                        <c:v>42822</c:v>
                      </c:pt>
                      <c:pt idx="106">
                        <c:v>42821</c:v>
                      </c:pt>
                      <c:pt idx="107">
                        <c:v>42818</c:v>
                      </c:pt>
                      <c:pt idx="108">
                        <c:v>42817</c:v>
                      </c:pt>
                      <c:pt idx="109">
                        <c:v>42816</c:v>
                      </c:pt>
                      <c:pt idx="110">
                        <c:v>42815</c:v>
                      </c:pt>
                      <c:pt idx="111">
                        <c:v>42814</c:v>
                      </c:pt>
                      <c:pt idx="112">
                        <c:v>42811</c:v>
                      </c:pt>
                      <c:pt idx="113">
                        <c:v>42810</c:v>
                      </c:pt>
                      <c:pt idx="114">
                        <c:v>42809</c:v>
                      </c:pt>
                      <c:pt idx="115">
                        <c:v>42808</c:v>
                      </c:pt>
                      <c:pt idx="116">
                        <c:v>42807</c:v>
                      </c:pt>
                      <c:pt idx="117">
                        <c:v>42804</c:v>
                      </c:pt>
                      <c:pt idx="118">
                        <c:v>42803</c:v>
                      </c:pt>
                      <c:pt idx="119">
                        <c:v>42802</c:v>
                      </c:pt>
                      <c:pt idx="120">
                        <c:v>42801</c:v>
                      </c:pt>
                      <c:pt idx="121">
                        <c:v>42800</c:v>
                      </c:pt>
                      <c:pt idx="122">
                        <c:v>42797</c:v>
                      </c:pt>
                      <c:pt idx="123">
                        <c:v>42796</c:v>
                      </c:pt>
                      <c:pt idx="124">
                        <c:v>42795</c:v>
                      </c:pt>
                      <c:pt idx="125">
                        <c:v>42794</c:v>
                      </c:pt>
                      <c:pt idx="126">
                        <c:v>42793</c:v>
                      </c:pt>
                      <c:pt idx="127">
                        <c:v>42790</c:v>
                      </c:pt>
                      <c:pt idx="128">
                        <c:v>42789</c:v>
                      </c:pt>
                      <c:pt idx="129">
                        <c:v>42788</c:v>
                      </c:pt>
                      <c:pt idx="130">
                        <c:v>42787</c:v>
                      </c:pt>
                      <c:pt idx="131">
                        <c:v>42786</c:v>
                      </c:pt>
                      <c:pt idx="132">
                        <c:v>42783</c:v>
                      </c:pt>
                      <c:pt idx="133">
                        <c:v>42782</c:v>
                      </c:pt>
                      <c:pt idx="134">
                        <c:v>42781</c:v>
                      </c:pt>
                      <c:pt idx="135">
                        <c:v>42780</c:v>
                      </c:pt>
                      <c:pt idx="136">
                        <c:v>42779</c:v>
                      </c:pt>
                      <c:pt idx="137">
                        <c:v>42776</c:v>
                      </c:pt>
                      <c:pt idx="138">
                        <c:v>42775</c:v>
                      </c:pt>
                      <c:pt idx="139">
                        <c:v>42774</c:v>
                      </c:pt>
                      <c:pt idx="140">
                        <c:v>42773</c:v>
                      </c:pt>
                      <c:pt idx="141">
                        <c:v>42772</c:v>
                      </c:pt>
                      <c:pt idx="142">
                        <c:v>42770</c:v>
                      </c:pt>
                      <c:pt idx="143">
                        <c:v>42769</c:v>
                      </c:pt>
                      <c:pt idx="144">
                        <c:v>42761</c:v>
                      </c:pt>
                      <c:pt idx="145">
                        <c:v>42760</c:v>
                      </c:pt>
                      <c:pt idx="146">
                        <c:v>42759</c:v>
                      </c:pt>
                      <c:pt idx="147">
                        <c:v>42758</c:v>
                      </c:pt>
                      <c:pt idx="148">
                        <c:v>42757</c:v>
                      </c:pt>
                      <c:pt idx="149">
                        <c:v>42755</c:v>
                      </c:pt>
                      <c:pt idx="150">
                        <c:v>42754</c:v>
                      </c:pt>
                      <c:pt idx="151">
                        <c:v>42753</c:v>
                      </c:pt>
                      <c:pt idx="152">
                        <c:v>42752</c:v>
                      </c:pt>
                      <c:pt idx="153">
                        <c:v>42751</c:v>
                      </c:pt>
                      <c:pt idx="154">
                        <c:v>42748</c:v>
                      </c:pt>
                      <c:pt idx="155">
                        <c:v>42747</c:v>
                      </c:pt>
                      <c:pt idx="156">
                        <c:v>42746</c:v>
                      </c:pt>
                      <c:pt idx="157">
                        <c:v>42745</c:v>
                      </c:pt>
                      <c:pt idx="158">
                        <c:v>42744</c:v>
                      </c:pt>
                      <c:pt idx="159">
                        <c:v>42741</c:v>
                      </c:pt>
                      <c:pt idx="160">
                        <c:v>42740</c:v>
                      </c:pt>
                      <c:pt idx="161">
                        <c:v>42739</c:v>
                      </c:pt>
                      <c:pt idx="162">
                        <c:v>42738</c:v>
                      </c:pt>
                      <c:pt idx="163">
                        <c:v>42734</c:v>
                      </c:pt>
                      <c:pt idx="164">
                        <c:v>42733</c:v>
                      </c:pt>
                      <c:pt idx="165">
                        <c:v>42732</c:v>
                      </c:pt>
                      <c:pt idx="166">
                        <c:v>42731</c:v>
                      </c:pt>
                      <c:pt idx="167">
                        <c:v>42730</c:v>
                      </c:pt>
                      <c:pt idx="168">
                        <c:v>42727</c:v>
                      </c:pt>
                      <c:pt idx="169">
                        <c:v>42726</c:v>
                      </c:pt>
                      <c:pt idx="170">
                        <c:v>42725</c:v>
                      </c:pt>
                      <c:pt idx="171">
                        <c:v>42724</c:v>
                      </c:pt>
                      <c:pt idx="172">
                        <c:v>42723</c:v>
                      </c:pt>
                      <c:pt idx="173">
                        <c:v>42720</c:v>
                      </c:pt>
                      <c:pt idx="174">
                        <c:v>42719</c:v>
                      </c:pt>
                      <c:pt idx="175">
                        <c:v>42718</c:v>
                      </c:pt>
                      <c:pt idx="176">
                        <c:v>42717</c:v>
                      </c:pt>
                      <c:pt idx="177">
                        <c:v>42716</c:v>
                      </c:pt>
                      <c:pt idx="178">
                        <c:v>42713</c:v>
                      </c:pt>
                      <c:pt idx="179">
                        <c:v>42712</c:v>
                      </c:pt>
                      <c:pt idx="180">
                        <c:v>42711</c:v>
                      </c:pt>
                      <c:pt idx="181">
                        <c:v>42710</c:v>
                      </c:pt>
                      <c:pt idx="182">
                        <c:v>42709</c:v>
                      </c:pt>
                      <c:pt idx="183">
                        <c:v>42706</c:v>
                      </c:pt>
                      <c:pt idx="184">
                        <c:v>42705</c:v>
                      </c:pt>
                      <c:pt idx="185">
                        <c:v>42704</c:v>
                      </c:pt>
                      <c:pt idx="186">
                        <c:v>42703</c:v>
                      </c:pt>
                      <c:pt idx="187">
                        <c:v>42702</c:v>
                      </c:pt>
                      <c:pt idx="188">
                        <c:v>42699</c:v>
                      </c:pt>
                      <c:pt idx="189">
                        <c:v>42698</c:v>
                      </c:pt>
                      <c:pt idx="190">
                        <c:v>42697</c:v>
                      </c:pt>
                      <c:pt idx="191">
                        <c:v>42696</c:v>
                      </c:pt>
                      <c:pt idx="192">
                        <c:v>42695</c:v>
                      </c:pt>
                      <c:pt idx="193">
                        <c:v>42692</c:v>
                      </c:pt>
                      <c:pt idx="194">
                        <c:v>42691</c:v>
                      </c:pt>
                      <c:pt idx="195">
                        <c:v>42690</c:v>
                      </c:pt>
                      <c:pt idx="196">
                        <c:v>42689</c:v>
                      </c:pt>
                      <c:pt idx="197">
                        <c:v>42688</c:v>
                      </c:pt>
                      <c:pt idx="198">
                        <c:v>42685</c:v>
                      </c:pt>
                      <c:pt idx="199">
                        <c:v>42684</c:v>
                      </c:pt>
                      <c:pt idx="200">
                        <c:v>42683</c:v>
                      </c:pt>
                      <c:pt idx="201">
                        <c:v>42682</c:v>
                      </c:pt>
                      <c:pt idx="202">
                        <c:v>42681</c:v>
                      </c:pt>
                      <c:pt idx="203">
                        <c:v>42678</c:v>
                      </c:pt>
                      <c:pt idx="204">
                        <c:v>42677</c:v>
                      </c:pt>
                      <c:pt idx="205">
                        <c:v>42676</c:v>
                      </c:pt>
                      <c:pt idx="206">
                        <c:v>42675</c:v>
                      </c:pt>
                      <c:pt idx="207">
                        <c:v>42674</c:v>
                      </c:pt>
                      <c:pt idx="208">
                        <c:v>42671</c:v>
                      </c:pt>
                      <c:pt idx="209">
                        <c:v>42670</c:v>
                      </c:pt>
                      <c:pt idx="210">
                        <c:v>42669</c:v>
                      </c:pt>
                      <c:pt idx="211">
                        <c:v>42668</c:v>
                      </c:pt>
                      <c:pt idx="212">
                        <c:v>42667</c:v>
                      </c:pt>
                      <c:pt idx="213">
                        <c:v>42664</c:v>
                      </c:pt>
                      <c:pt idx="214">
                        <c:v>42663</c:v>
                      </c:pt>
                      <c:pt idx="215">
                        <c:v>42662</c:v>
                      </c:pt>
                      <c:pt idx="216">
                        <c:v>42661</c:v>
                      </c:pt>
                      <c:pt idx="217">
                        <c:v>42660</c:v>
                      </c:pt>
                      <c:pt idx="218">
                        <c:v>42657</c:v>
                      </c:pt>
                      <c:pt idx="219">
                        <c:v>42656</c:v>
                      </c:pt>
                      <c:pt idx="220">
                        <c:v>42655</c:v>
                      </c:pt>
                      <c:pt idx="221">
                        <c:v>42654</c:v>
                      </c:pt>
                      <c:pt idx="222">
                        <c:v>42653</c:v>
                      </c:pt>
                      <c:pt idx="223">
                        <c:v>42652</c:v>
                      </c:pt>
                      <c:pt idx="224">
                        <c:v>42651</c:v>
                      </c:pt>
                      <c:pt idx="225">
                        <c:v>42643</c:v>
                      </c:pt>
                      <c:pt idx="226">
                        <c:v>42642</c:v>
                      </c:pt>
                      <c:pt idx="227">
                        <c:v>42641</c:v>
                      </c:pt>
                      <c:pt idx="228">
                        <c:v>42640</c:v>
                      </c:pt>
                      <c:pt idx="229">
                        <c:v>42639</c:v>
                      </c:pt>
                      <c:pt idx="230">
                        <c:v>42636</c:v>
                      </c:pt>
                      <c:pt idx="231">
                        <c:v>42635</c:v>
                      </c:pt>
                      <c:pt idx="232">
                        <c:v>42634</c:v>
                      </c:pt>
                      <c:pt idx="233">
                        <c:v>42633</c:v>
                      </c:pt>
                      <c:pt idx="234">
                        <c:v>42632</c:v>
                      </c:pt>
                      <c:pt idx="235">
                        <c:v>42631</c:v>
                      </c:pt>
                      <c:pt idx="236">
                        <c:v>42627</c:v>
                      </c:pt>
                      <c:pt idx="237">
                        <c:v>42626</c:v>
                      </c:pt>
                      <c:pt idx="238">
                        <c:v>42625</c:v>
                      </c:pt>
                      <c:pt idx="239">
                        <c:v>42622</c:v>
                      </c:pt>
                      <c:pt idx="240">
                        <c:v>42621</c:v>
                      </c:pt>
                      <c:pt idx="241">
                        <c:v>42620</c:v>
                      </c:pt>
                      <c:pt idx="242">
                        <c:v>42619</c:v>
                      </c:pt>
                      <c:pt idx="243">
                        <c:v>42618</c:v>
                      </c:pt>
                      <c:pt idx="244">
                        <c:v>42615</c:v>
                      </c:pt>
                      <c:pt idx="245">
                        <c:v>42614</c:v>
                      </c:pt>
                      <c:pt idx="246">
                        <c:v>42613</c:v>
                      </c:pt>
                      <c:pt idx="247">
                        <c:v>42612</c:v>
                      </c:pt>
                      <c:pt idx="248">
                        <c:v>42611</c:v>
                      </c:pt>
                      <c:pt idx="249">
                        <c:v>42608</c:v>
                      </c:pt>
                      <c:pt idx="250">
                        <c:v>42607</c:v>
                      </c:pt>
                      <c:pt idx="251">
                        <c:v>42606</c:v>
                      </c:pt>
                      <c:pt idx="252">
                        <c:v>42605</c:v>
                      </c:pt>
                      <c:pt idx="253">
                        <c:v>42604</c:v>
                      </c:pt>
                      <c:pt idx="254">
                        <c:v>42601</c:v>
                      </c:pt>
                      <c:pt idx="255">
                        <c:v>42600</c:v>
                      </c:pt>
                      <c:pt idx="256">
                        <c:v>42599</c:v>
                      </c:pt>
                      <c:pt idx="257">
                        <c:v>42598</c:v>
                      </c:pt>
                      <c:pt idx="258">
                        <c:v>42597</c:v>
                      </c:pt>
                      <c:pt idx="259">
                        <c:v>42594</c:v>
                      </c:pt>
                      <c:pt idx="260">
                        <c:v>42593</c:v>
                      </c:pt>
                      <c:pt idx="261">
                        <c:v>42592</c:v>
                      </c:pt>
                      <c:pt idx="262">
                        <c:v>42591</c:v>
                      </c:pt>
                      <c:pt idx="263">
                        <c:v>42590</c:v>
                      </c:pt>
                      <c:pt idx="264">
                        <c:v>42587</c:v>
                      </c:pt>
                      <c:pt idx="265">
                        <c:v>42586</c:v>
                      </c:pt>
                      <c:pt idx="266">
                        <c:v>42585</c:v>
                      </c:pt>
                      <c:pt idx="267">
                        <c:v>42584</c:v>
                      </c:pt>
                      <c:pt idx="268">
                        <c:v>42583</c:v>
                      </c:pt>
                      <c:pt idx="269">
                        <c:v>42580</c:v>
                      </c:pt>
                      <c:pt idx="270">
                        <c:v>42579</c:v>
                      </c:pt>
                      <c:pt idx="271">
                        <c:v>42578</c:v>
                      </c:pt>
                      <c:pt idx="272">
                        <c:v>42577</c:v>
                      </c:pt>
                      <c:pt idx="273">
                        <c:v>42576</c:v>
                      </c:pt>
                      <c:pt idx="274">
                        <c:v>42573</c:v>
                      </c:pt>
                      <c:pt idx="275">
                        <c:v>42572</c:v>
                      </c:pt>
                      <c:pt idx="276">
                        <c:v>42571</c:v>
                      </c:pt>
                      <c:pt idx="277">
                        <c:v>42570</c:v>
                      </c:pt>
                      <c:pt idx="278">
                        <c:v>42569</c:v>
                      </c:pt>
                      <c:pt idx="279">
                        <c:v>42566</c:v>
                      </c:pt>
                      <c:pt idx="280">
                        <c:v>42565</c:v>
                      </c:pt>
                      <c:pt idx="281">
                        <c:v>42564</c:v>
                      </c:pt>
                      <c:pt idx="282">
                        <c:v>42563</c:v>
                      </c:pt>
                      <c:pt idx="283">
                        <c:v>42562</c:v>
                      </c:pt>
                      <c:pt idx="284">
                        <c:v>42559</c:v>
                      </c:pt>
                      <c:pt idx="285">
                        <c:v>42558</c:v>
                      </c:pt>
                      <c:pt idx="286">
                        <c:v>42557</c:v>
                      </c:pt>
                      <c:pt idx="287">
                        <c:v>42556</c:v>
                      </c:pt>
                      <c:pt idx="288">
                        <c:v>42555</c:v>
                      </c:pt>
                      <c:pt idx="289">
                        <c:v>42552</c:v>
                      </c:pt>
                      <c:pt idx="290">
                        <c:v>42551</c:v>
                      </c:pt>
                      <c:pt idx="291">
                        <c:v>42550</c:v>
                      </c:pt>
                      <c:pt idx="292">
                        <c:v>42549</c:v>
                      </c:pt>
                      <c:pt idx="293">
                        <c:v>42548</c:v>
                      </c:pt>
                      <c:pt idx="294">
                        <c:v>42545</c:v>
                      </c:pt>
                      <c:pt idx="295">
                        <c:v>42544</c:v>
                      </c:pt>
                      <c:pt idx="296">
                        <c:v>42543</c:v>
                      </c:pt>
                      <c:pt idx="297">
                        <c:v>42542</c:v>
                      </c:pt>
                      <c:pt idx="298">
                        <c:v>42541</c:v>
                      </c:pt>
                      <c:pt idx="299">
                        <c:v>42538</c:v>
                      </c:pt>
                      <c:pt idx="300">
                        <c:v>42537</c:v>
                      </c:pt>
                      <c:pt idx="301">
                        <c:v>42536</c:v>
                      </c:pt>
                      <c:pt idx="302">
                        <c:v>42535</c:v>
                      </c:pt>
                      <c:pt idx="303">
                        <c:v>42534</c:v>
                      </c:pt>
                      <c:pt idx="304">
                        <c:v>42533</c:v>
                      </c:pt>
                      <c:pt idx="305">
                        <c:v>42529</c:v>
                      </c:pt>
                      <c:pt idx="306">
                        <c:v>42528</c:v>
                      </c:pt>
                      <c:pt idx="307">
                        <c:v>42527</c:v>
                      </c:pt>
                      <c:pt idx="308">
                        <c:v>42524</c:v>
                      </c:pt>
                      <c:pt idx="309">
                        <c:v>42523</c:v>
                      </c:pt>
                      <c:pt idx="310">
                        <c:v>42522</c:v>
                      </c:pt>
                      <c:pt idx="311">
                        <c:v>42521</c:v>
                      </c:pt>
                      <c:pt idx="312">
                        <c:v>42520</c:v>
                      </c:pt>
                      <c:pt idx="313">
                        <c:v>42517</c:v>
                      </c:pt>
                      <c:pt idx="314">
                        <c:v>42516</c:v>
                      </c:pt>
                      <c:pt idx="315">
                        <c:v>42515</c:v>
                      </c:pt>
                      <c:pt idx="316">
                        <c:v>42514</c:v>
                      </c:pt>
                      <c:pt idx="317">
                        <c:v>42513</c:v>
                      </c:pt>
                      <c:pt idx="318">
                        <c:v>42510</c:v>
                      </c:pt>
                      <c:pt idx="319">
                        <c:v>42509</c:v>
                      </c:pt>
                      <c:pt idx="320">
                        <c:v>42508</c:v>
                      </c:pt>
                      <c:pt idx="321">
                        <c:v>42507</c:v>
                      </c:pt>
                      <c:pt idx="322">
                        <c:v>42506</c:v>
                      </c:pt>
                      <c:pt idx="323">
                        <c:v>42503</c:v>
                      </c:pt>
                      <c:pt idx="324">
                        <c:v>42502</c:v>
                      </c:pt>
                      <c:pt idx="325">
                        <c:v>42501</c:v>
                      </c:pt>
                      <c:pt idx="326">
                        <c:v>42500</c:v>
                      </c:pt>
                      <c:pt idx="327">
                        <c:v>42499</c:v>
                      </c:pt>
                      <c:pt idx="328">
                        <c:v>42496</c:v>
                      </c:pt>
                      <c:pt idx="329">
                        <c:v>42495</c:v>
                      </c:pt>
                      <c:pt idx="330">
                        <c:v>42494</c:v>
                      </c:pt>
                      <c:pt idx="331">
                        <c:v>42493</c:v>
                      </c:pt>
                      <c:pt idx="332">
                        <c:v>42489</c:v>
                      </c:pt>
                      <c:pt idx="333">
                        <c:v>42488</c:v>
                      </c:pt>
                      <c:pt idx="334">
                        <c:v>42487</c:v>
                      </c:pt>
                      <c:pt idx="335">
                        <c:v>42486</c:v>
                      </c:pt>
                      <c:pt idx="336">
                        <c:v>42485</c:v>
                      </c:pt>
                      <c:pt idx="337">
                        <c:v>42482</c:v>
                      </c:pt>
                      <c:pt idx="338">
                        <c:v>42481</c:v>
                      </c:pt>
                      <c:pt idx="339">
                        <c:v>42480</c:v>
                      </c:pt>
                      <c:pt idx="340">
                        <c:v>42479</c:v>
                      </c:pt>
                      <c:pt idx="341">
                        <c:v>42478</c:v>
                      </c:pt>
                      <c:pt idx="342">
                        <c:v>42475</c:v>
                      </c:pt>
                      <c:pt idx="343">
                        <c:v>42474</c:v>
                      </c:pt>
                      <c:pt idx="344">
                        <c:v>42473</c:v>
                      </c:pt>
                      <c:pt idx="345">
                        <c:v>42472</c:v>
                      </c:pt>
                      <c:pt idx="346">
                        <c:v>42471</c:v>
                      </c:pt>
                      <c:pt idx="347">
                        <c:v>42468</c:v>
                      </c:pt>
                      <c:pt idx="348">
                        <c:v>42467</c:v>
                      </c:pt>
                      <c:pt idx="349">
                        <c:v>42466</c:v>
                      </c:pt>
                      <c:pt idx="350">
                        <c:v>42465</c:v>
                      </c:pt>
                      <c:pt idx="351">
                        <c:v>42461</c:v>
                      </c:pt>
                      <c:pt idx="352">
                        <c:v>42460</c:v>
                      </c:pt>
                      <c:pt idx="353">
                        <c:v>42459</c:v>
                      </c:pt>
                      <c:pt idx="354">
                        <c:v>42458</c:v>
                      </c:pt>
                      <c:pt idx="355">
                        <c:v>42457</c:v>
                      </c:pt>
                      <c:pt idx="356">
                        <c:v>42454</c:v>
                      </c:pt>
                      <c:pt idx="357">
                        <c:v>42453</c:v>
                      </c:pt>
                      <c:pt idx="358">
                        <c:v>42452</c:v>
                      </c:pt>
                      <c:pt idx="359">
                        <c:v>42451</c:v>
                      </c:pt>
                      <c:pt idx="360">
                        <c:v>42450</c:v>
                      </c:pt>
                      <c:pt idx="361">
                        <c:v>42447</c:v>
                      </c:pt>
                      <c:pt idx="362">
                        <c:v>42446</c:v>
                      </c:pt>
                      <c:pt idx="363">
                        <c:v>42445</c:v>
                      </c:pt>
                      <c:pt idx="364">
                        <c:v>42444</c:v>
                      </c:pt>
                      <c:pt idx="365">
                        <c:v>42443</c:v>
                      </c:pt>
                      <c:pt idx="366">
                        <c:v>42440</c:v>
                      </c:pt>
                      <c:pt idx="367">
                        <c:v>42439</c:v>
                      </c:pt>
                      <c:pt idx="368">
                        <c:v>42438</c:v>
                      </c:pt>
                      <c:pt idx="369">
                        <c:v>42437</c:v>
                      </c:pt>
                      <c:pt idx="370">
                        <c:v>42436</c:v>
                      </c:pt>
                      <c:pt idx="371">
                        <c:v>42433</c:v>
                      </c:pt>
                      <c:pt idx="372">
                        <c:v>42432</c:v>
                      </c:pt>
                      <c:pt idx="373">
                        <c:v>42431</c:v>
                      </c:pt>
                      <c:pt idx="374">
                        <c:v>42430</c:v>
                      </c:pt>
                      <c:pt idx="375">
                        <c:v>42429</c:v>
                      </c:pt>
                      <c:pt idx="376">
                        <c:v>42426</c:v>
                      </c:pt>
                      <c:pt idx="377">
                        <c:v>42425</c:v>
                      </c:pt>
                      <c:pt idx="378">
                        <c:v>42424</c:v>
                      </c:pt>
                      <c:pt idx="379">
                        <c:v>42423</c:v>
                      </c:pt>
                      <c:pt idx="380">
                        <c:v>42422</c:v>
                      </c:pt>
                      <c:pt idx="381">
                        <c:v>42419</c:v>
                      </c:pt>
                      <c:pt idx="382">
                        <c:v>42418</c:v>
                      </c:pt>
                      <c:pt idx="383">
                        <c:v>42417</c:v>
                      </c:pt>
                      <c:pt idx="384">
                        <c:v>42416</c:v>
                      </c:pt>
                      <c:pt idx="385">
                        <c:v>42415</c:v>
                      </c:pt>
                      <c:pt idx="386">
                        <c:v>42414</c:v>
                      </c:pt>
                      <c:pt idx="387">
                        <c:v>42406</c:v>
                      </c:pt>
                      <c:pt idx="388">
                        <c:v>42405</c:v>
                      </c:pt>
                      <c:pt idx="389">
                        <c:v>42404</c:v>
                      </c:pt>
                      <c:pt idx="390">
                        <c:v>42403</c:v>
                      </c:pt>
                      <c:pt idx="391">
                        <c:v>42402</c:v>
                      </c:pt>
                      <c:pt idx="392">
                        <c:v>42401</c:v>
                      </c:pt>
                      <c:pt idx="393">
                        <c:v>42398</c:v>
                      </c:pt>
                      <c:pt idx="394">
                        <c:v>42397</c:v>
                      </c:pt>
                      <c:pt idx="395">
                        <c:v>42396</c:v>
                      </c:pt>
                      <c:pt idx="396">
                        <c:v>42395</c:v>
                      </c:pt>
                      <c:pt idx="397">
                        <c:v>42394</c:v>
                      </c:pt>
                      <c:pt idx="398">
                        <c:v>42391</c:v>
                      </c:pt>
                      <c:pt idx="399">
                        <c:v>42390</c:v>
                      </c:pt>
                      <c:pt idx="400">
                        <c:v>42389</c:v>
                      </c:pt>
                      <c:pt idx="401">
                        <c:v>42388</c:v>
                      </c:pt>
                      <c:pt idx="402">
                        <c:v>42387</c:v>
                      </c:pt>
                      <c:pt idx="403">
                        <c:v>42384</c:v>
                      </c:pt>
                      <c:pt idx="404">
                        <c:v>42383</c:v>
                      </c:pt>
                      <c:pt idx="405">
                        <c:v>42382</c:v>
                      </c:pt>
                      <c:pt idx="406">
                        <c:v>42381</c:v>
                      </c:pt>
                      <c:pt idx="407">
                        <c:v>42380</c:v>
                      </c:pt>
                      <c:pt idx="408">
                        <c:v>42377</c:v>
                      </c:pt>
                      <c:pt idx="409">
                        <c:v>42376</c:v>
                      </c:pt>
                      <c:pt idx="410">
                        <c:v>42375</c:v>
                      </c:pt>
                      <c:pt idx="411">
                        <c:v>42374</c:v>
                      </c:pt>
                      <c:pt idx="412">
                        <c:v>42373</c:v>
                      </c:pt>
                      <c:pt idx="413">
                        <c:v>42369</c:v>
                      </c:pt>
                      <c:pt idx="414">
                        <c:v>42368</c:v>
                      </c:pt>
                      <c:pt idx="415">
                        <c:v>42367</c:v>
                      </c:pt>
                      <c:pt idx="416">
                        <c:v>42366</c:v>
                      </c:pt>
                      <c:pt idx="417">
                        <c:v>42363</c:v>
                      </c:pt>
                      <c:pt idx="418">
                        <c:v>42362</c:v>
                      </c:pt>
                      <c:pt idx="419">
                        <c:v>42361</c:v>
                      </c:pt>
                      <c:pt idx="420">
                        <c:v>42360</c:v>
                      </c:pt>
                      <c:pt idx="421">
                        <c:v>42359</c:v>
                      </c:pt>
                      <c:pt idx="422">
                        <c:v>42356</c:v>
                      </c:pt>
                      <c:pt idx="423">
                        <c:v>42355</c:v>
                      </c:pt>
                      <c:pt idx="424">
                        <c:v>42354</c:v>
                      </c:pt>
                      <c:pt idx="425">
                        <c:v>42353</c:v>
                      </c:pt>
                      <c:pt idx="426">
                        <c:v>42352</c:v>
                      </c:pt>
                      <c:pt idx="427">
                        <c:v>42349</c:v>
                      </c:pt>
                      <c:pt idx="428">
                        <c:v>42348</c:v>
                      </c:pt>
                      <c:pt idx="429">
                        <c:v>42347</c:v>
                      </c:pt>
                      <c:pt idx="430">
                        <c:v>42346</c:v>
                      </c:pt>
                      <c:pt idx="431">
                        <c:v>42345</c:v>
                      </c:pt>
                      <c:pt idx="432">
                        <c:v>42342</c:v>
                      </c:pt>
                      <c:pt idx="433">
                        <c:v>42341</c:v>
                      </c:pt>
                      <c:pt idx="434">
                        <c:v>42340</c:v>
                      </c:pt>
                      <c:pt idx="435">
                        <c:v>42339</c:v>
                      </c:pt>
                      <c:pt idx="436">
                        <c:v>42338</c:v>
                      </c:pt>
                      <c:pt idx="437">
                        <c:v>42335</c:v>
                      </c:pt>
                      <c:pt idx="438">
                        <c:v>42334</c:v>
                      </c:pt>
                      <c:pt idx="439">
                        <c:v>42333</c:v>
                      </c:pt>
                      <c:pt idx="440">
                        <c:v>42332</c:v>
                      </c:pt>
                      <c:pt idx="441">
                        <c:v>42331</c:v>
                      </c:pt>
                      <c:pt idx="442">
                        <c:v>42328</c:v>
                      </c:pt>
                      <c:pt idx="443">
                        <c:v>42327</c:v>
                      </c:pt>
                      <c:pt idx="444">
                        <c:v>42326</c:v>
                      </c:pt>
                      <c:pt idx="445">
                        <c:v>42325</c:v>
                      </c:pt>
                      <c:pt idx="446">
                        <c:v>42324</c:v>
                      </c:pt>
                      <c:pt idx="447">
                        <c:v>42321</c:v>
                      </c:pt>
                      <c:pt idx="448">
                        <c:v>42320</c:v>
                      </c:pt>
                      <c:pt idx="449">
                        <c:v>42319</c:v>
                      </c:pt>
                      <c:pt idx="450">
                        <c:v>42318</c:v>
                      </c:pt>
                      <c:pt idx="451">
                        <c:v>42317</c:v>
                      </c:pt>
                      <c:pt idx="452">
                        <c:v>42314</c:v>
                      </c:pt>
                      <c:pt idx="453">
                        <c:v>42313</c:v>
                      </c:pt>
                      <c:pt idx="454">
                        <c:v>42312</c:v>
                      </c:pt>
                      <c:pt idx="455">
                        <c:v>42311</c:v>
                      </c:pt>
                      <c:pt idx="456">
                        <c:v>42310</c:v>
                      </c:pt>
                      <c:pt idx="457">
                        <c:v>42307</c:v>
                      </c:pt>
                      <c:pt idx="458">
                        <c:v>42306</c:v>
                      </c:pt>
                      <c:pt idx="459">
                        <c:v>42305</c:v>
                      </c:pt>
                      <c:pt idx="460">
                        <c:v>42304</c:v>
                      </c:pt>
                      <c:pt idx="461">
                        <c:v>42303</c:v>
                      </c:pt>
                      <c:pt idx="462">
                        <c:v>42300</c:v>
                      </c:pt>
                      <c:pt idx="463">
                        <c:v>42299</c:v>
                      </c:pt>
                      <c:pt idx="464">
                        <c:v>42298</c:v>
                      </c:pt>
                      <c:pt idx="465">
                        <c:v>42297</c:v>
                      </c:pt>
                      <c:pt idx="466">
                        <c:v>42296</c:v>
                      </c:pt>
                      <c:pt idx="467">
                        <c:v>42293</c:v>
                      </c:pt>
                      <c:pt idx="468">
                        <c:v>42292</c:v>
                      </c:pt>
                      <c:pt idx="469">
                        <c:v>42291</c:v>
                      </c:pt>
                      <c:pt idx="470">
                        <c:v>42290</c:v>
                      </c:pt>
                      <c:pt idx="471">
                        <c:v>42289</c:v>
                      </c:pt>
                      <c:pt idx="472">
                        <c:v>42287</c:v>
                      </c:pt>
                      <c:pt idx="473">
                        <c:v>42286</c:v>
                      </c:pt>
                      <c:pt idx="474">
                        <c:v>42285</c:v>
                      </c:pt>
                      <c:pt idx="475">
                        <c:v>42277</c:v>
                      </c:pt>
                      <c:pt idx="476">
                        <c:v>42276</c:v>
                      </c:pt>
                      <c:pt idx="477">
                        <c:v>42275</c:v>
                      </c:pt>
                      <c:pt idx="478">
                        <c:v>42272</c:v>
                      </c:pt>
                      <c:pt idx="479">
                        <c:v>42271</c:v>
                      </c:pt>
                      <c:pt idx="480">
                        <c:v>42270</c:v>
                      </c:pt>
                      <c:pt idx="481">
                        <c:v>42269</c:v>
                      </c:pt>
                      <c:pt idx="482">
                        <c:v>42268</c:v>
                      </c:pt>
                      <c:pt idx="483">
                        <c:v>42265</c:v>
                      </c:pt>
                      <c:pt idx="484">
                        <c:v>42264</c:v>
                      </c:pt>
                      <c:pt idx="485">
                        <c:v>42263</c:v>
                      </c:pt>
                      <c:pt idx="486">
                        <c:v>42262</c:v>
                      </c:pt>
                      <c:pt idx="487">
                        <c:v>42261</c:v>
                      </c:pt>
                      <c:pt idx="488">
                        <c:v>42258</c:v>
                      </c:pt>
                      <c:pt idx="489">
                        <c:v>42257</c:v>
                      </c:pt>
                      <c:pt idx="490">
                        <c:v>42256</c:v>
                      </c:pt>
                      <c:pt idx="491">
                        <c:v>42255</c:v>
                      </c:pt>
                      <c:pt idx="492">
                        <c:v>42254</c:v>
                      </c:pt>
                      <c:pt idx="493">
                        <c:v>42253</c:v>
                      </c:pt>
                      <c:pt idx="494">
                        <c:v>42249</c:v>
                      </c:pt>
                      <c:pt idx="495">
                        <c:v>42248</c:v>
                      </c:pt>
                      <c:pt idx="496">
                        <c:v>42247</c:v>
                      </c:pt>
                      <c:pt idx="497">
                        <c:v>42244</c:v>
                      </c:pt>
                      <c:pt idx="498">
                        <c:v>42243</c:v>
                      </c:pt>
                      <c:pt idx="499">
                        <c:v>42242</c:v>
                      </c:pt>
                      <c:pt idx="500">
                        <c:v>42241</c:v>
                      </c:pt>
                      <c:pt idx="501">
                        <c:v>42240</c:v>
                      </c:pt>
                      <c:pt idx="502">
                        <c:v>42237</c:v>
                      </c:pt>
                      <c:pt idx="503">
                        <c:v>42236</c:v>
                      </c:pt>
                      <c:pt idx="504">
                        <c:v>42235</c:v>
                      </c:pt>
                      <c:pt idx="505">
                        <c:v>42234</c:v>
                      </c:pt>
                      <c:pt idx="506">
                        <c:v>42233</c:v>
                      </c:pt>
                      <c:pt idx="507">
                        <c:v>42230</c:v>
                      </c:pt>
                      <c:pt idx="508">
                        <c:v>42229</c:v>
                      </c:pt>
                      <c:pt idx="509">
                        <c:v>42228</c:v>
                      </c:pt>
                      <c:pt idx="510">
                        <c:v>42227</c:v>
                      </c:pt>
                      <c:pt idx="511">
                        <c:v>42226</c:v>
                      </c:pt>
                      <c:pt idx="512">
                        <c:v>42223</c:v>
                      </c:pt>
                      <c:pt idx="513">
                        <c:v>42222</c:v>
                      </c:pt>
                      <c:pt idx="514">
                        <c:v>42221</c:v>
                      </c:pt>
                      <c:pt idx="515">
                        <c:v>42220</c:v>
                      </c:pt>
                      <c:pt idx="516">
                        <c:v>42219</c:v>
                      </c:pt>
                      <c:pt idx="517">
                        <c:v>42216</c:v>
                      </c:pt>
                      <c:pt idx="518">
                        <c:v>42215</c:v>
                      </c:pt>
                      <c:pt idx="519">
                        <c:v>42214</c:v>
                      </c:pt>
                      <c:pt idx="520">
                        <c:v>42213</c:v>
                      </c:pt>
                      <c:pt idx="521">
                        <c:v>42212</c:v>
                      </c:pt>
                      <c:pt idx="522">
                        <c:v>42209</c:v>
                      </c:pt>
                      <c:pt idx="523">
                        <c:v>42208</c:v>
                      </c:pt>
                      <c:pt idx="524">
                        <c:v>42207</c:v>
                      </c:pt>
                      <c:pt idx="525">
                        <c:v>42206</c:v>
                      </c:pt>
                      <c:pt idx="526">
                        <c:v>42205</c:v>
                      </c:pt>
                      <c:pt idx="527">
                        <c:v>42202</c:v>
                      </c:pt>
                      <c:pt idx="528">
                        <c:v>42201</c:v>
                      </c:pt>
                      <c:pt idx="529">
                        <c:v>42200</c:v>
                      </c:pt>
                      <c:pt idx="530">
                        <c:v>42199</c:v>
                      </c:pt>
                      <c:pt idx="531">
                        <c:v>42198</c:v>
                      </c:pt>
                      <c:pt idx="532">
                        <c:v>42195</c:v>
                      </c:pt>
                      <c:pt idx="533">
                        <c:v>42194</c:v>
                      </c:pt>
                      <c:pt idx="534">
                        <c:v>42193</c:v>
                      </c:pt>
                      <c:pt idx="535">
                        <c:v>42192</c:v>
                      </c:pt>
                      <c:pt idx="536">
                        <c:v>42191</c:v>
                      </c:pt>
                      <c:pt idx="537">
                        <c:v>42188</c:v>
                      </c:pt>
                      <c:pt idx="538">
                        <c:v>42187</c:v>
                      </c:pt>
                      <c:pt idx="539">
                        <c:v>42186</c:v>
                      </c:pt>
                      <c:pt idx="540">
                        <c:v>42185</c:v>
                      </c:pt>
                      <c:pt idx="541">
                        <c:v>42184</c:v>
                      </c:pt>
                      <c:pt idx="542">
                        <c:v>42181</c:v>
                      </c:pt>
                      <c:pt idx="543">
                        <c:v>42180</c:v>
                      </c:pt>
                      <c:pt idx="544">
                        <c:v>42179</c:v>
                      </c:pt>
                      <c:pt idx="545">
                        <c:v>42178</c:v>
                      </c:pt>
                      <c:pt idx="546">
                        <c:v>42174</c:v>
                      </c:pt>
                      <c:pt idx="547">
                        <c:v>42173</c:v>
                      </c:pt>
                      <c:pt idx="548">
                        <c:v>42172</c:v>
                      </c:pt>
                      <c:pt idx="549">
                        <c:v>42171</c:v>
                      </c:pt>
                      <c:pt idx="550">
                        <c:v>42170</c:v>
                      </c:pt>
                      <c:pt idx="551">
                        <c:v>42167</c:v>
                      </c:pt>
                      <c:pt idx="552">
                        <c:v>42166</c:v>
                      </c:pt>
                      <c:pt idx="553">
                        <c:v>42165</c:v>
                      </c:pt>
                      <c:pt idx="554">
                        <c:v>42164</c:v>
                      </c:pt>
                      <c:pt idx="555">
                        <c:v>42163</c:v>
                      </c:pt>
                      <c:pt idx="556">
                        <c:v>42160</c:v>
                      </c:pt>
                      <c:pt idx="557">
                        <c:v>42159</c:v>
                      </c:pt>
                      <c:pt idx="558">
                        <c:v>42158</c:v>
                      </c:pt>
                      <c:pt idx="559">
                        <c:v>42157</c:v>
                      </c:pt>
                      <c:pt idx="560">
                        <c:v>42156</c:v>
                      </c:pt>
                      <c:pt idx="561">
                        <c:v>42153</c:v>
                      </c:pt>
                      <c:pt idx="562">
                        <c:v>42152</c:v>
                      </c:pt>
                      <c:pt idx="563">
                        <c:v>42151</c:v>
                      </c:pt>
                      <c:pt idx="564">
                        <c:v>42150</c:v>
                      </c:pt>
                      <c:pt idx="565">
                        <c:v>42149</c:v>
                      </c:pt>
                      <c:pt idx="566">
                        <c:v>42146</c:v>
                      </c:pt>
                      <c:pt idx="567">
                        <c:v>42145</c:v>
                      </c:pt>
                      <c:pt idx="568">
                        <c:v>42144</c:v>
                      </c:pt>
                      <c:pt idx="569">
                        <c:v>42143</c:v>
                      </c:pt>
                      <c:pt idx="570">
                        <c:v>42142</c:v>
                      </c:pt>
                      <c:pt idx="571">
                        <c:v>42139</c:v>
                      </c:pt>
                      <c:pt idx="572">
                        <c:v>42138</c:v>
                      </c:pt>
                      <c:pt idx="573">
                        <c:v>42137</c:v>
                      </c:pt>
                      <c:pt idx="574">
                        <c:v>42136</c:v>
                      </c:pt>
                      <c:pt idx="575">
                        <c:v>42135</c:v>
                      </c:pt>
                      <c:pt idx="576">
                        <c:v>42132</c:v>
                      </c:pt>
                      <c:pt idx="577">
                        <c:v>42131</c:v>
                      </c:pt>
                      <c:pt idx="578">
                        <c:v>42130</c:v>
                      </c:pt>
                      <c:pt idx="579">
                        <c:v>42129</c:v>
                      </c:pt>
                      <c:pt idx="580">
                        <c:v>42128</c:v>
                      </c:pt>
                      <c:pt idx="581">
                        <c:v>42124</c:v>
                      </c:pt>
                      <c:pt idx="582">
                        <c:v>42123</c:v>
                      </c:pt>
                      <c:pt idx="583">
                        <c:v>42122</c:v>
                      </c:pt>
                      <c:pt idx="584">
                        <c:v>42121</c:v>
                      </c:pt>
                      <c:pt idx="585">
                        <c:v>42118</c:v>
                      </c:pt>
                      <c:pt idx="586">
                        <c:v>42117</c:v>
                      </c:pt>
                      <c:pt idx="587">
                        <c:v>42116</c:v>
                      </c:pt>
                      <c:pt idx="588">
                        <c:v>42115</c:v>
                      </c:pt>
                      <c:pt idx="589">
                        <c:v>42114</c:v>
                      </c:pt>
                      <c:pt idx="590">
                        <c:v>42111</c:v>
                      </c:pt>
                      <c:pt idx="591">
                        <c:v>42110</c:v>
                      </c:pt>
                      <c:pt idx="592">
                        <c:v>42109</c:v>
                      </c:pt>
                      <c:pt idx="593">
                        <c:v>42108</c:v>
                      </c:pt>
                      <c:pt idx="594">
                        <c:v>42107</c:v>
                      </c:pt>
                      <c:pt idx="595">
                        <c:v>42104</c:v>
                      </c:pt>
                      <c:pt idx="596">
                        <c:v>42103</c:v>
                      </c:pt>
                      <c:pt idx="597">
                        <c:v>42102</c:v>
                      </c:pt>
                      <c:pt idx="598">
                        <c:v>42101</c:v>
                      </c:pt>
                      <c:pt idx="599">
                        <c:v>42097</c:v>
                      </c:pt>
                      <c:pt idx="600">
                        <c:v>42096</c:v>
                      </c:pt>
                      <c:pt idx="601">
                        <c:v>42095</c:v>
                      </c:pt>
                      <c:pt idx="602">
                        <c:v>42094</c:v>
                      </c:pt>
                      <c:pt idx="603">
                        <c:v>42093</c:v>
                      </c:pt>
                      <c:pt idx="604">
                        <c:v>42090</c:v>
                      </c:pt>
                      <c:pt idx="605">
                        <c:v>42089</c:v>
                      </c:pt>
                      <c:pt idx="606">
                        <c:v>42088</c:v>
                      </c:pt>
                      <c:pt idx="607">
                        <c:v>42087</c:v>
                      </c:pt>
                      <c:pt idx="608">
                        <c:v>42086</c:v>
                      </c:pt>
                      <c:pt idx="609">
                        <c:v>42083</c:v>
                      </c:pt>
                      <c:pt idx="610">
                        <c:v>42082</c:v>
                      </c:pt>
                      <c:pt idx="611">
                        <c:v>42081</c:v>
                      </c:pt>
                      <c:pt idx="612">
                        <c:v>42080</c:v>
                      </c:pt>
                      <c:pt idx="613">
                        <c:v>42079</c:v>
                      </c:pt>
                      <c:pt idx="614">
                        <c:v>42076</c:v>
                      </c:pt>
                      <c:pt idx="615">
                        <c:v>42075</c:v>
                      </c:pt>
                      <c:pt idx="616">
                        <c:v>42074</c:v>
                      </c:pt>
                      <c:pt idx="617">
                        <c:v>42073</c:v>
                      </c:pt>
                      <c:pt idx="618">
                        <c:v>42072</c:v>
                      </c:pt>
                      <c:pt idx="619">
                        <c:v>42069</c:v>
                      </c:pt>
                      <c:pt idx="620">
                        <c:v>42068</c:v>
                      </c:pt>
                      <c:pt idx="621">
                        <c:v>42067</c:v>
                      </c:pt>
                      <c:pt idx="622">
                        <c:v>42066</c:v>
                      </c:pt>
                      <c:pt idx="623">
                        <c:v>42065</c:v>
                      </c:pt>
                      <c:pt idx="624">
                        <c:v>42063</c:v>
                      </c:pt>
                      <c:pt idx="625">
                        <c:v>42062</c:v>
                      </c:pt>
                      <c:pt idx="626">
                        <c:v>42061</c:v>
                      </c:pt>
                      <c:pt idx="627">
                        <c:v>42060</c:v>
                      </c:pt>
                      <c:pt idx="628">
                        <c:v>42052</c:v>
                      </c:pt>
                      <c:pt idx="629">
                        <c:v>42051</c:v>
                      </c:pt>
                      <c:pt idx="630">
                        <c:v>42050</c:v>
                      </c:pt>
                      <c:pt idx="631">
                        <c:v>42048</c:v>
                      </c:pt>
                      <c:pt idx="632">
                        <c:v>42047</c:v>
                      </c:pt>
                      <c:pt idx="633">
                        <c:v>42046</c:v>
                      </c:pt>
                      <c:pt idx="634">
                        <c:v>42045</c:v>
                      </c:pt>
                      <c:pt idx="635">
                        <c:v>42044</c:v>
                      </c:pt>
                      <c:pt idx="636">
                        <c:v>42041</c:v>
                      </c:pt>
                      <c:pt idx="637">
                        <c:v>42040</c:v>
                      </c:pt>
                      <c:pt idx="638">
                        <c:v>42039</c:v>
                      </c:pt>
                      <c:pt idx="639">
                        <c:v>42038</c:v>
                      </c:pt>
                      <c:pt idx="640">
                        <c:v>42037</c:v>
                      </c:pt>
                      <c:pt idx="641">
                        <c:v>42034</c:v>
                      </c:pt>
                      <c:pt idx="642">
                        <c:v>42033</c:v>
                      </c:pt>
                      <c:pt idx="643">
                        <c:v>42032</c:v>
                      </c:pt>
                      <c:pt idx="644">
                        <c:v>42031</c:v>
                      </c:pt>
                      <c:pt idx="645">
                        <c:v>42030</c:v>
                      </c:pt>
                      <c:pt idx="646">
                        <c:v>42027</c:v>
                      </c:pt>
                      <c:pt idx="647">
                        <c:v>42026</c:v>
                      </c:pt>
                      <c:pt idx="648">
                        <c:v>42025</c:v>
                      </c:pt>
                      <c:pt idx="649">
                        <c:v>42024</c:v>
                      </c:pt>
                      <c:pt idx="650">
                        <c:v>42023</c:v>
                      </c:pt>
                      <c:pt idx="651">
                        <c:v>42020</c:v>
                      </c:pt>
                      <c:pt idx="652">
                        <c:v>42019</c:v>
                      </c:pt>
                      <c:pt idx="653">
                        <c:v>42018</c:v>
                      </c:pt>
                      <c:pt idx="654">
                        <c:v>42017</c:v>
                      </c:pt>
                      <c:pt idx="655">
                        <c:v>42016</c:v>
                      </c:pt>
                      <c:pt idx="656">
                        <c:v>42013</c:v>
                      </c:pt>
                      <c:pt idx="657">
                        <c:v>42012</c:v>
                      </c:pt>
                      <c:pt idx="658">
                        <c:v>42011</c:v>
                      </c:pt>
                      <c:pt idx="659">
                        <c:v>42010</c:v>
                      </c:pt>
                      <c:pt idx="660">
                        <c:v>42009</c:v>
                      </c:pt>
                      <c:pt idx="661">
                        <c:v>42008</c:v>
                      </c:pt>
                      <c:pt idx="662">
                        <c:v>42004</c:v>
                      </c:pt>
                      <c:pt idx="663">
                        <c:v>42003</c:v>
                      </c:pt>
                      <c:pt idx="664">
                        <c:v>42002</c:v>
                      </c:pt>
                      <c:pt idx="665">
                        <c:v>41999</c:v>
                      </c:pt>
                      <c:pt idx="666">
                        <c:v>41998</c:v>
                      </c:pt>
                      <c:pt idx="667">
                        <c:v>41997</c:v>
                      </c:pt>
                      <c:pt idx="668">
                        <c:v>41996</c:v>
                      </c:pt>
                      <c:pt idx="669">
                        <c:v>41995</c:v>
                      </c:pt>
                      <c:pt idx="670">
                        <c:v>41992</c:v>
                      </c:pt>
                      <c:pt idx="671">
                        <c:v>41991</c:v>
                      </c:pt>
                      <c:pt idx="672">
                        <c:v>41990</c:v>
                      </c:pt>
                      <c:pt idx="673">
                        <c:v>41989</c:v>
                      </c:pt>
                      <c:pt idx="674">
                        <c:v>41988</c:v>
                      </c:pt>
                      <c:pt idx="675">
                        <c:v>41985</c:v>
                      </c:pt>
                      <c:pt idx="676">
                        <c:v>41984</c:v>
                      </c:pt>
                      <c:pt idx="677">
                        <c:v>41983</c:v>
                      </c:pt>
                      <c:pt idx="678">
                        <c:v>41982</c:v>
                      </c:pt>
                      <c:pt idx="679">
                        <c:v>41981</c:v>
                      </c:pt>
                      <c:pt idx="680">
                        <c:v>41978</c:v>
                      </c:pt>
                      <c:pt idx="681">
                        <c:v>41977</c:v>
                      </c:pt>
                      <c:pt idx="682">
                        <c:v>41976</c:v>
                      </c:pt>
                      <c:pt idx="683">
                        <c:v>41975</c:v>
                      </c:pt>
                      <c:pt idx="684">
                        <c:v>41974</c:v>
                      </c:pt>
                      <c:pt idx="685">
                        <c:v>41971</c:v>
                      </c:pt>
                      <c:pt idx="686">
                        <c:v>41970</c:v>
                      </c:pt>
                      <c:pt idx="687">
                        <c:v>41969</c:v>
                      </c:pt>
                      <c:pt idx="688">
                        <c:v>41968</c:v>
                      </c:pt>
                      <c:pt idx="689">
                        <c:v>41967</c:v>
                      </c:pt>
                      <c:pt idx="690">
                        <c:v>41964</c:v>
                      </c:pt>
                      <c:pt idx="691">
                        <c:v>41963</c:v>
                      </c:pt>
                      <c:pt idx="692">
                        <c:v>41962</c:v>
                      </c:pt>
                      <c:pt idx="693">
                        <c:v>41961</c:v>
                      </c:pt>
                      <c:pt idx="694">
                        <c:v>41960</c:v>
                      </c:pt>
                      <c:pt idx="695">
                        <c:v>41957</c:v>
                      </c:pt>
                      <c:pt idx="696">
                        <c:v>41956</c:v>
                      </c:pt>
                      <c:pt idx="697">
                        <c:v>41955</c:v>
                      </c:pt>
                      <c:pt idx="698">
                        <c:v>41954</c:v>
                      </c:pt>
                      <c:pt idx="699">
                        <c:v>41953</c:v>
                      </c:pt>
                      <c:pt idx="700">
                        <c:v>41950</c:v>
                      </c:pt>
                      <c:pt idx="701">
                        <c:v>41949</c:v>
                      </c:pt>
                      <c:pt idx="702">
                        <c:v>41948</c:v>
                      </c:pt>
                      <c:pt idx="703">
                        <c:v>41947</c:v>
                      </c:pt>
                      <c:pt idx="704">
                        <c:v>41946</c:v>
                      </c:pt>
                      <c:pt idx="705">
                        <c:v>41943</c:v>
                      </c:pt>
                      <c:pt idx="706">
                        <c:v>41942</c:v>
                      </c:pt>
                      <c:pt idx="707">
                        <c:v>41941</c:v>
                      </c:pt>
                      <c:pt idx="708">
                        <c:v>41940</c:v>
                      </c:pt>
                      <c:pt idx="709">
                        <c:v>41939</c:v>
                      </c:pt>
                      <c:pt idx="710">
                        <c:v>41936</c:v>
                      </c:pt>
                      <c:pt idx="711">
                        <c:v>41935</c:v>
                      </c:pt>
                      <c:pt idx="712">
                        <c:v>41934</c:v>
                      </c:pt>
                      <c:pt idx="713">
                        <c:v>41933</c:v>
                      </c:pt>
                      <c:pt idx="714">
                        <c:v>41932</c:v>
                      </c:pt>
                      <c:pt idx="715">
                        <c:v>41929</c:v>
                      </c:pt>
                      <c:pt idx="716">
                        <c:v>41928</c:v>
                      </c:pt>
                      <c:pt idx="717">
                        <c:v>41927</c:v>
                      </c:pt>
                      <c:pt idx="718">
                        <c:v>41926</c:v>
                      </c:pt>
                      <c:pt idx="719">
                        <c:v>41925</c:v>
                      </c:pt>
                      <c:pt idx="720">
                        <c:v>41923</c:v>
                      </c:pt>
                      <c:pt idx="721">
                        <c:v>41922</c:v>
                      </c:pt>
                      <c:pt idx="722">
                        <c:v>41921</c:v>
                      </c:pt>
                      <c:pt idx="723">
                        <c:v>41920</c:v>
                      </c:pt>
                      <c:pt idx="724">
                        <c:v>41912</c:v>
                      </c:pt>
                      <c:pt idx="725">
                        <c:v>41911</c:v>
                      </c:pt>
                      <c:pt idx="726">
                        <c:v>41910</c:v>
                      </c:pt>
                      <c:pt idx="727">
                        <c:v>41908</c:v>
                      </c:pt>
                      <c:pt idx="728">
                        <c:v>41907</c:v>
                      </c:pt>
                      <c:pt idx="729">
                        <c:v>41906</c:v>
                      </c:pt>
                      <c:pt idx="730">
                        <c:v>41905</c:v>
                      </c:pt>
                      <c:pt idx="731">
                        <c:v>41904</c:v>
                      </c:pt>
                      <c:pt idx="732">
                        <c:v>41901</c:v>
                      </c:pt>
                      <c:pt idx="733">
                        <c:v>41900</c:v>
                      </c:pt>
                      <c:pt idx="734">
                        <c:v>41899</c:v>
                      </c:pt>
                      <c:pt idx="735">
                        <c:v>41898</c:v>
                      </c:pt>
                      <c:pt idx="736">
                        <c:v>41897</c:v>
                      </c:pt>
                      <c:pt idx="737">
                        <c:v>41894</c:v>
                      </c:pt>
                      <c:pt idx="738">
                        <c:v>41893</c:v>
                      </c:pt>
                      <c:pt idx="739">
                        <c:v>41892</c:v>
                      </c:pt>
                      <c:pt idx="740">
                        <c:v>41891</c:v>
                      </c:pt>
                      <c:pt idx="741">
                        <c:v>41887</c:v>
                      </c:pt>
                      <c:pt idx="742">
                        <c:v>41886</c:v>
                      </c:pt>
                      <c:pt idx="743">
                        <c:v>41885</c:v>
                      </c:pt>
                      <c:pt idx="744">
                        <c:v>41884</c:v>
                      </c:pt>
                      <c:pt idx="745">
                        <c:v>41883</c:v>
                      </c:pt>
                      <c:pt idx="746">
                        <c:v>41880</c:v>
                      </c:pt>
                      <c:pt idx="747">
                        <c:v>41878</c:v>
                      </c:pt>
                      <c:pt idx="748">
                        <c:v>41842</c:v>
                      </c:pt>
                      <c:pt idx="749" formatCode="yyyy/mm/dd;@">
                        <c:v>41813</c:v>
                      </c:pt>
                      <c:pt idx="750" formatCode="yyyy/mm/dd;@">
                        <c:v>41810</c:v>
                      </c:pt>
                      <c:pt idx="751" formatCode="yyyy/mm/dd;@">
                        <c:v>41809</c:v>
                      </c:pt>
                      <c:pt idx="752" formatCode="yyyy/mm/dd;@">
                        <c:v>41808</c:v>
                      </c:pt>
                      <c:pt idx="753" formatCode="yyyy/mm/dd;@">
                        <c:v>41807</c:v>
                      </c:pt>
                      <c:pt idx="754" formatCode="yyyy/mm/dd;@">
                        <c:v>41806</c:v>
                      </c:pt>
                      <c:pt idx="755" formatCode="yyyy/mm/dd;@">
                        <c:v>41803</c:v>
                      </c:pt>
                      <c:pt idx="756" formatCode="yyyy/mm/dd;@">
                        <c:v>41802</c:v>
                      </c:pt>
                      <c:pt idx="757" formatCode="yyyy/mm/dd;@">
                        <c:v>41801</c:v>
                      </c:pt>
                      <c:pt idx="758" formatCode="yyyy/mm/dd;@">
                        <c:v>41800</c:v>
                      </c:pt>
                      <c:pt idx="759" formatCode="yyyy/mm/dd;@">
                        <c:v>41799</c:v>
                      </c:pt>
                      <c:pt idx="760" formatCode="yyyy/mm/dd;@">
                        <c:v>41796</c:v>
                      </c:pt>
                      <c:pt idx="761" formatCode="yyyy/mm/dd;@">
                        <c:v>41795</c:v>
                      </c:pt>
                      <c:pt idx="762" formatCode="yyyy/mm/dd;@">
                        <c:v>41794</c:v>
                      </c:pt>
                      <c:pt idx="763" formatCode="yyyy/mm/dd;@">
                        <c:v>41793</c:v>
                      </c:pt>
                      <c:pt idx="764" formatCode="yyyy/mm/dd;@">
                        <c:v>41789</c:v>
                      </c:pt>
                      <c:pt idx="765" formatCode="yyyy/mm/dd;@">
                        <c:v>41788</c:v>
                      </c:pt>
                      <c:pt idx="766" formatCode="yyyy/mm/dd;@">
                        <c:v>41787</c:v>
                      </c:pt>
                      <c:pt idx="767" formatCode="yyyy/mm/dd;@">
                        <c:v>41786</c:v>
                      </c:pt>
                      <c:pt idx="768" formatCode="yyyy/mm/dd;@">
                        <c:v>41785</c:v>
                      </c:pt>
                      <c:pt idx="769" formatCode="yyyy/mm/dd;@">
                        <c:v>41782</c:v>
                      </c:pt>
                      <c:pt idx="770" formatCode="yyyy/mm/dd;@">
                        <c:v>41781</c:v>
                      </c:pt>
                      <c:pt idx="771" formatCode="yyyy/mm/dd;@">
                        <c:v>41780</c:v>
                      </c:pt>
                      <c:pt idx="772" formatCode="yyyy/mm/dd;@">
                        <c:v>41779</c:v>
                      </c:pt>
                      <c:pt idx="773" formatCode="yyyy/mm/dd;@">
                        <c:v>41778</c:v>
                      </c:pt>
                      <c:pt idx="774" formatCode="yyyy/mm/dd;@">
                        <c:v>41775</c:v>
                      </c:pt>
                      <c:pt idx="775" formatCode="yyyy/mm/dd;@">
                        <c:v>41774</c:v>
                      </c:pt>
                      <c:pt idx="776" formatCode="yyyy/mm/dd;@">
                        <c:v>41773</c:v>
                      </c:pt>
                      <c:pt idx="777" formatCode="yyyy/mm/dd;@">
                        <c:v>41772</c:v>
                      </c:pt>
                      <c:pt idx="778" formatCode="yyyy/mm/dd;@">
                        <c:v>41771</c:v>
                      </c:pt>
                      <c:pt idx="779" formatCode="yyyy/mm/dd;@">
                        <c:v>41768</c:v>
                      </c:pt>
                      <c:pt idx="780" formatCode="yyyy/mm/dd;@">
                        <c:v>41767</c:v>
                      </c:pt>
                      <c:pt idx="781" formatCode="yyyy/mm/dd;@">
                        <c:v>41766</c:v>
                      </c:pt>
                      <c:pt idx="782" formatCode="yyyy/mm/dd;@">
                        <c:v>41765</c:v>
                      </c:pt>
                      <c:pt idx="783" formatCode="yyyy/mm/dd;@">
                        <c:v>41764</c:v>
                      </c:pt>
                      <c:pt idx="784" formatCode="yyyy/mm/dd;@">
                        <c:v>41763</c:v>
                      </c:pt>
                      <c:pt idx="785" formatCode="yyyy/mm/dd;@">
                        <c:v>41759</c:v>
                      </c:pt>
                      <c:pt idx="786" formatCode="yyyy/mm/dd;@">
                        <c:v>41758</c:v>
                      </c:pt>
                      <c:pt idx="787" formatCode="yyyy/mm/dd;@">
                        <c:v>41757</c:v>
                      </c:pt>
                      <c:pt idx="788" formatCode="yyyy/mm/dd;@">
                        <c:v>41754</c:v>
                      </c:pt>
                      <c:pt idx="789" formatCode="yyyy/mm/dd;@">
                        <c:v>41753</c:v>
                      </c:pt>
                      <c:pt idx="790" formatCode="yyyy/mm/dd;@">
                        <c:v>41752</c:v>
                      </c:pt>
                      <c:pt idx="791" formatCode="yyyy/mm/dd;@">
                        <c:v>41751</c:v>
                      </c:pt>
                      <c:pt idx="792" formatCode="yyyy/mm/dd;@">
                        <c:v>41750</c:v>
                      </c:pt>
                      <c:pt idx="793" formatCode="yyyy/mm/dd;@">
                        <c:v>41747</c:v>
                      </c:pt>
                      <c:pt idx="794" formatCode="yyyy/mm/dd;@">
                        <c:v>41746</c:v>
                      </c:pt>
                      <c:pt idx="795" formatCode="yyyy/mm/dd;@">
                        <c:v>41745</c:v>
                      </c:pt>
                      <c:pt idx="796" formatCode="yyyy/mm/dd;@">
                        <c:v>41744</c:v>
                      </c:pt>
                      <c:pt idx="797" formatCode="yyyy/mm/dd;@">
                        <c:v>41743</c:v>
                      </c:pt>
                      <c:pt idx="798" formatCode="yyyy/mm/dd;@">
                        <c:v>41740</c:v>
                      </c:pt>
                      <c:pt idx="799" formatCode="yyyy/mm/dd;@">
                        <c:v>41739</c:v>
                      </c:pt>
                      <c:pt idx="800" formatCode="yyyy/mm/dd;@">
                        <c:v>41738</c:v>
                      </c:pt>
                      <c:pt idx="801" formatCode="yyyy/mm/dd;@">
                        <c:v>41737</c:v>
                      </c:pt>
                      <c:pt idx="802" formatCode="yyyy/mm/dd;@">
                        <c:v>41733</c:v>
                      </c:pt>
                      <c:pt idx="803" formatCode="yyyy/mm/dd;@">
                        <c:v>41732</c:v>
                      </c:pt>
                      <c:pt idx="804" formatCode="yyyy/mm/dd;@">
                        <c:v>41731</c:v>
                      </c:pt>
                      <c:pt idx="805" formatCode="yyyy/mm/dd;@">
                        <c:v>41730</c:v>
                      </c:pt>
                      <c:pt idx="806" formatCode="yyyy/mm/dd;@">
                        <c:v>41729</c:v>
                      </c:pt>
                      <c:pt idx="807" formatCode="yyyy/mm/dd;@">
                        <c:v>41726</c:v>
                      </c:pt>
                      <c:pt idx="808" formatCode="yyyy/mm/dd;@">
                        <c:v>41725</c:v>
                      </c:pt>
                      <c:pt idx="809" formatCode="yyyy/mm/dd;@">
                        <c:v>41724</c:v>
                      </c:pt>
                      <c:pt idx="810" formatCode="yyyy/mm/dd;@">
                        <c:v>41723</c:v>
                      </c:pt>
                      <c:pt idx="811" formatCode="yyyy/mm/dd;@">
                        <c:v>41722</c:v>
                      </c:pt>
                      <c:pt idx="812" formatCode="yyyy/mm/dd;@">
                        <c:v>41719</c:v>
                      </c:pt>
                      <c:pt idx="813" formatCode="yyyy/mm/dd;@">
                        <c:v>41718</c:v>
                      </c:pt>
                      <c:pt idx="814" formatCode="yyyy/mm/dd;@">
                        <c:v>41717</c:v>
                      </c:pt>
                      <c:pt idx="815" formatCode="yyyy/mm/dd;@">
                        <c:v>41716</c:v>
                      </c:pt>
                      <c:pt idx="816" formatCode="yyyy/mm/dd;@">
                        <c:v>41715</c:v>
                      </c:pt>
                      <c:pt idx="817" formatCode="yyyy/mm/dd;@">
                        <c:v>41712</c:v>
                      </c:pt>
                      <c:pt idx="818" formatCode="yyyy/mm/dd;@">
                        <c:v>41711</c:v>
                      </c:pt>
                      <c:pt idx="819" formatCode="yyyy/mm/dd;@">
                        <c:v>41710</c:v>
                      </c:pt>
                      <c:pt idx="820" formatCode="yyyy/mm/dd;@">
                        <c:v>41709</c:v>
                      </c:pt>
                      <c:pt idx="821" formatCode="yyyy/mm/dd;@">
                        <c:v>41708</c:v>
                      </c:pt>
                      <c:pt idx="822" formatCode="yyyy/mm/dd;@">
                        <c:v>41705</c:v>
                      </c:pt>
                      <c:pt idx="823" formatCode="yyyy/mm/dd;@">
                        <c:v>41704</c:v>
                      </c:pt>
                      <c:pt idx="824" formatCode="yyyy/mm/dd;@">
                        <c:v>41703</c:v>
                      </c:pt>
                      <c:pt idx="825" formatCode="yyyy/mm/dd;@">
                        <c:v>41702</c:v>
                      </c:pt>
                      <c:pt idx="826" formatCode="yyyy/mm/dd;@">
                        <c:v>41701</c:v>
                      </c:pt>
                      <c:pt idx="827" formatCode="yyyy/mm/dd;@">
                        <c:v>41698</c:v>
                      </c:pt>
                      <c:pt idx="828" formatCode="yyyy/mm/dd;@">
                        <c:v>41697</c:v>
                      </c:pt>
                      <c:pt idx="829" formatCode="yyyy/mm/dd;@">
                        <c:v>41696</c:v>
                      </c:pt>
                      <c:pt idx="830" formatCode="yyyy/mm/dd;@">
                        <c:v>41695</c:v>
                      </c:pt>
                      <c:pt idx="831" formatCode="yyyy/mm/dd;@">
                        <c:v>41694</c:v>
                      </c:pt>
                      <c:pt idx="832" formatCode="yyyy/mm/dd;@">
                        <c:v>41691</c:v>
                      </c:pt>
                      <c:pt idx="833" formatCode="yyyy/mm/dd;@">
                        <c:v>41690</c:v>
                      </c:pt>
                      <c:pt idx="834" formatCode="yyyy/mm/dd;@">
                        <c:v>41689</c:v>
                      </c:pt>
                      <c:pt idx="835" formatCode="yyyy/mm/dd;@">
                        <c:v>41688</c:v>
                      </c:pt>
                      <c:pt idx="836" formatCode="yyyy/mm/dd;@">
                        <c:v>41687</c:v>
                      </c:pt>
                      <c:pt idx="837" formatCode="yyyy/mm/dd;@">
                        <c:v>41684</c:v>
                      </c:pt>
                      <c:pt idx="838" formatCode="yyyy/mm/dd;@">
                        <c:v>41683</c:v>
                      </c:pt>
                      <c:pt idx="839" formatCode="yyyy/mm/dd;@">
                        <c:v>41682</c:v>
                      </c:pt>
                      <c:pt idx="840" formatCode="yyyy/mm/dd;@">
                        <c:v>41681</c:v>
                      </c:pt>
                      <c:pt idx="841" formatCode="yyyy/mm/dd;@">
                        <c:v>41680</c:v>
                      </c:pt>
                      <c:pt idx="842" formatCode="yyyy/mm/dd;@">
                        <c:v>41678</c:v>
                      </c:pt>
                      <c:pt idx="843" formatCode="yyyy/mm/dd;@">
                        <c:v>41677</c:v>
                      </c:pt>
                      <c:pt idx="844" formatCode="yyyy/mm/dd;@">
                        <c:v>41669</c:v>
                      </c:pt>
                      <c:pt idx="845" formatCode="yyyy/mm/dd;@">
                        <c:v>41668</c:v>
                      </c:pt>
                      <c:pt idx="846" formatCode="yyyy/mm/dd;@">
                        <c:v>41667</c:v>
                      </c:pt>
                      <c:pt idx="847" formatCode="yyyy/mm/dd;@">
                        <c:v>41666</c:v>
                      </c:pt>
                      <c:pt idx="848" formatCode="yyyy/mm/dd;@">
                        <c:v>41665</c:v>
                      </c:pt>
                      <c:pt idx="849" formatCode="yyyy/mm/dd;@">
                        <c:v>41663</c:v>
                      </c:pt>
                      <c:pt idx="850" formatCode="yyyy/mm/dd;@">
                        <c:v>41662</c:v>
                      </c:pt>
                      <c:pt idx="851" formatCode="yyyy/mm/dd;@">
                        <c:v>41661</c:v>
                      </c:pt>
                      <c:pt idx="852" formatCode="yyyy/mm/dd;@">
                        <c:v>41660</c:v>
                      </c:pt>
                      <c:pt idx="853" formatCode="yyyy/mm/dd;@">
                        <c:v>41659</c:v>
                      </c:pt>
                      <c:pt idx="854" formatCode="yyyy/mm/dd;@">
                        <c:v>41656</c:v>
                      </c:pt>
                      <c:pt idx="855" formatCode="yyyy/mm/dd;@">
                        <c:v>41655</c:v>
                      </c:pt>
                      <c:pt idx="856" formatCode="yyyy/mm/dd;@">
                        <c:v>41654</c:v>
                      </c:pt>
                      <c:pt idx="857" formatCode="yyyy/mm/dd;@">
                        <c:v>41653</c:v>
                      </c:pt>
                      <c:pt idx="858" formatCode="yyyy/mm/dd;@">
                        <c:v>41652</c:v>
                      </c:pt>
                      <c:pt idx="859" formatCode="yyyy/mm/dd;@">
                        <c:v>41649</c:v>
                      </c:pt>
                      <c:pt idx="860" formatCode="yyyy/mm/dd;@">
                        <c:v>41648</c:v>
                      </c:pt>
                      <c:pt idx="861" formatCode="yyyy/mm/dd;@">
                        <c:v>41647</c:v>
                      </c:pt>
                      <c:pt idx="862" formatCode="yyyy/mm/dd;@">
                        <c:v>41646</c:v>
                      </c:pt>
                      <c:pt idx="863" formatCode="yyyy/mm/dd;@">
                        <c:v>41645</c:v>
                      </c:pt>
                      <c:pt idx="864" formatCode="yyyy/mm/dd;@">
                        <c:v>41642</c:v>
                      </c:pt>
                      <c:pt idx="865" formatCode="yyyy/mm/dd;@">
                        <c:v>41641</c:v>
                      </c:pt>
                      <c:pt idx="866" formatCode="yyyy/mm/dd;@">
                        <c:v>41639</c:v>
                      </c:pt>
                      <c:pt idx="867" formatCode="yyyy/mm/dd;@">
                        <c:v>41638</c:v>
                      </c:pt>
                      <c:pt idx="868" formatCode="yyyy/mm/dd;@">
                        <c:v>41635</c:v>
                      </c:pt>
                      <c:pt idx="869" formatCode="yyyy/mm/dd;@">
                        <c:v>41634</c:v>
                      </c:pt>
                      <c:pt idx="870" formatCode="yyyy/mm/dd;@">
                        <c:v>41633</c:v>
                      </c:pt>
                      <c:pt idx="871" formatCode="yyyy/mm/dd;@">
                        <c:v>41632</c:v>
                      </c:pt>
                      <c:pt idx="872" formatCode="yyyy/mm/dd;@">
                        <c:v>41631</c:v>
                      </c:pt>
                      <c:pt idx="873" formatCode="yyyy/mm/dd;@">
                        <c:v>41628</c:v>
                      </c:pt>
                      <c:pt idx="874" formatCode="yyyy/mm/dd;@">
                        <c:v>41627</c:v>
                      </c:pt>
                      <c:pt idx="875" formatCode="yyyy/mm/dd;@">
                        <c:v>41626</c:v>
                      </c:pt>
                      <c:pt idx="876" formatCode="yyyy/mm/dd;@">
                        <c:v>41625</c:v>
                      </c:pt>
                      <c:pt idx="877" formatCode="yyyy/mm/dd;@">
                        <c:v>41624</c:v>
                      </c:pt>
                      <c:pt idx="878" formatCode="yyyy/mm/dd;@">
                        <c:v>41621</c:v>
                      </c:pt>
                      <c:pt idx="879" formatCode="yyyy/mm/dd;@">
                        <c:v>41620</c:v>
                      </c:pt>
                      <c:pt idx="880" formatCode="yyyy/mm/dd;@">
                        <c:v>41619</c:v>
                      </c:pt>
                      <c:pt idx="881" formatCode="yyyy/mm/dd;@">
                        <c:v>41618</c:v>
                      </c:pt>
                      <c:pt idx="882" formatCode="yyyy/mm/dd;@">
                        <c:v>41617</c:v>
                      </c:pt>
                      <c:pt idx="883" formatCode="yyyy/mm/dd;@">
                        <c:v>41614</c:v>
                      </c:pt>
                      <c:pt idx="884" formatCode="yyyy/mm/dd;@">
                        <c:v>41613</c:v>
                      </c:pt>
                      <c:pt idx="885" formatCode="yyyy/mm/dd;@">
                        <c:v>41612</c:v>
                      </c:pt>
                      <c:pt idx="886" formatCode="yyyy/mm/dd;@">
                        <c:v>41611</c:v>
                      </c:pt>
                      <c:pt idx="887" formatCode="yyyy/mm/dd;@">
                        <c:v>41610</c:v>
                      </c:pt>
                      <c:pt idx="888" formatCode="yyyy/mm/dd;@">
                        <c:v>41607</c:v>
                      </c:pt>
                      <c:pt idx="889" formatCode="yyyy/mm/dd;@">
                        <c:v>41606</c:v>
                      </c:pt>
                      <c:pt idx="890" formatCode="yyyy/mm/dd;@">
                        <c:v>41605</c:v>
                      </c:pt>
                      <c:pt idx="891" formatCode="yyyy/mm/dd;@">
                        <c:v>41604</c:v>
                      </c:pt>
                      <c:pt idx="892" formatCode="yyyy/mm/dd;@">
                        <c:v>41603</c:v>
                      </c:pt>
                      <c:pt idx="893" formatCode="yyyy/mm/dd;@">
                        <c:v>41600</c:v>
                      </c:pt>
                      <c:pt idx="894" formatCode="yyyy/mm/dd;@">
                        <c:v>41599</c:v>
                      </c:pt>
                      <c:pt idx="895" formatCode="yyyy/mm/dd;@">
                        <c:v>41598</c:v>
                      </c:pt>
                      <c:pt idx="896" formatCode="yyyy/mm/dd;@">
                        <c:v>41597</c:v>
                      </c:pt>
                      <c:pt idx="897" formatCode="yyyy/mm/dd;@">
                        <c:v>41596</c:v>
                      </c:pt>
                      <c:pt idx="898" formatCode="yyyy/mm/dd;@">
                        <c:v>41593</c:v>
                      </c:pt>
                      <c:pt idx="899" formatCode="yyyy/mm/dd;@">
                        <c:v>41592</c:v>
                      </c:pt>
                      <c:pt idx="900" formatCode="yyyy/mm/dd;@">
                        <c:v>41591</c:v>
                      </c:pt>
                      <c:pt idx="901" formatCode="yyyy/mm/dd;@">
                        <c:v>41590</c:v>
                      </c:pt>
                      <c:pt idx="902" formatCode="yyyy/mm/dd;@">
                        <c:v>41589</c:v>
                      </c:pt>
                      <c:pt idx="903" formatCode="yyyy/mm/dd;@">
                        <c:v>41586</c:v>
                      </c:pt>
                      <c:pt idx="904" formatCode="yyyy/mm/dd;@">
                        <c:v>41585</c:v>
                      </c:pt>
                      <c:pt idx="905" formatCode="yyyy/mm/dd;@">
                        <c:v>41584</c:v>
                      </c:pt>
                      <c:pt idx="906" formatCode="yyyy/mm/dd;@">
                        <c:v>41583</c:v>
                      </c:pt>
                      <c:pt idx="907" formatCode="yyyy/mm/dd;@">
                        <c:v>41582</c:v>
                      </c:pt>
                      <c:pt idx="908" formatCode="yyyy/mm/dd;@">
                        <c:v>41579</c:v>
                      </c:pt>
                      <c:pt idx="909" formatCode="yyyy/mm/dd;@">
                        <c:v>41578</c:v>
                      </c:pt>
                      <c:pt idx="910" formatCode="yyyy/mm/dd;@">
                        <c:v>41577</c:v>
                      </c:pt>
                      <c:pt idx="911" formatCode="yyyy/mm/dd;@">
                        <c:v>41576</c:v>
                      </c:pt>
                      <c:pt idx="912" formatCode="yyyy/mm/dd;@">
                        <c:v>41575</c:v>
                      </c:pt>
                      <c:pt idx="913" formatCode="yyyy/mm/dd;@">
                        <c:v>41572</c:v>
                      </c:pt>
                      <c:pt idx="914" formatCode="yyyy/mm/dd;@">
                        <c:v>41571</c:v>
                      </c:pt>
                      <c:pt idx="915" formatCode="yyyy/mm/dd;@">
                        <c:v>41570</c:v>
                      </c:pt>
                      <c:pt idx="916" formatCode="yyyy/mm/dd;@">
                        <c:v>41569</c:v>
                      </c:pt>
                      <c:pt idx="917" formatCode="yyyy/mm/dd;@">
                        <c:v>41568</c:v>
                      </c:pt>
                      <c:pt idx="918" formatCode="yyyy/mm/dd;@">
                        <c:v>41565</c:v>
                      </c:pt>
                      <c:pt idx="919" formatCode="yyyy/mm/dd;@">
                        <c:v>41564</c:v>
                      </c:pt>
                      <c:pt idx="920" formatCode="yyyy/mm/dd;@">
                        <c:v>41563</c:v>
                      </c:pt>
                      <c:pt idx="921" formatCode="yyyy/mm/dd;@">
                        <c:v>41562</c:v>
                      </c:pt>
                      <c:pt idx="922" formatCode="yyyy/mm/dd;@">
                        <c:v>41561</c:v>
                      </c:pt>
                      <c:pt idx="923" formatCode="yyyy/mm/dd;@">
                        <c:v>41559</c:v>
                      </c:pt>
                      <c:pt idx="924" formatCode="yyyy/mm/dd;@">
                        <c:v>41558</c:v>
                      </c:pt>
                      <c:pt idx="925" formatCode="yyyy/mm/dd;@">
                        <c:v>41557</c:v>
                      </c:pt>
                      <c:pt idx="926" formatCode="yyyy/mm/dd;@">
                        <c:v>41556</c:v>
                      </c:pt>
                      <c:pt idx="927" formatCode="yyyy/mm/dd;@">
                        <c:v>41555</c:v>
                      </c:pt>
                      <c:pt idx="928" formatCode="yyyy/mm/dd;@">
                        <c:v>41547</c:v>
                      </c:pt>
                      <c:pt idx="929" formatCode="yyyy/mm/dd;@">
                        <c:v>41546</c:v>
                      </c:pt>
                      <c:pt idx="930" formatCode="yyyy/mm/dd;@">
                        <c:v>41544</c:v>
                      </c:pt>
                      <c:pt idx="931" formatCode="yyyy/mm/dd;@">
                        <c:v>41543</c:v>
                      </c:pt>
                      <c:pt idx="932" formatCode="yyyy/mm/dd;@">
                        <c:v>41542</c:v>
                      </c:pt>
                      <c:pt idx="933" formatCode="yyyy/mm/dd;@">
                        <c:v>41541</c:v>
                      </c:pt>
                      <c:pt idx="934" formatCode="yyyy/mm/dd;@">
                        <c:v>41540</c:v>
                      </c:pt>
                      <c:pt idx="935" formatCode="yyyy/mm/dd;@">
                        <c:v>41539</c:v>
                      </c:pt>
                      <c:pt idx="936" formatCode="yyyy/mm/dd;@">
                        <c:v>41535</c:v>
                      </c:pt>
                      <c:pt idx="937" formatCode="yyyy/mm/dd;@">
                        <c:v>41534</c:v>
                      </c:pt>
                      <c:pt idx="938" formatCode="yyyy/mm/dd;@">
                        <c:v>41533</c:v>
                      </c:pt>
                      <c:pt idx="939" formatCode="yyyy/mm/dd;@">
                        <c:v>41530</c:v>
                      </c:pt>
                      <c:pt idx="940" formatCode="yyyy/mm/dd;@">
                        <c:v>41529</c:v>
                      </c:pt>
                      <c:pt idx="941" formatCode="yyyy/mm/dd;@">
                        <c:v>41528</c:v>
                      </c:pt>
                      <c:pt idx="942" formatCode="yyyy/mm/dd;@">
                        <c:v>41527</c:v>
                      </c:pt>
                      <c:pt idx="943" formatCode="yyyy/mm/dd;@">
                        <c:v>41526</c:v>
                      </c:pt>
                      <c:pt idx="944" formatCode="yyyy/mm/dd;@">
                        <c:v>41523</c:v>
                      </c:pt>
                      <c:pt idx="945" formatCode="yyyy/mm/dd;@">
                        <c:v>41522</c:v>
                      </c:pt>
                      <c:pt idx="946" formatCode="yyyy/mm/dd;@">
                        <c:v>41521</c:v>
                      </c:pt>
                      <c:pt idx="947" formatCode="yyyy/mm/dd;@">
                        <c:v>41520</c:v>
                      </c:pt>
                      <c:pt idx="948" formatCode="yyyy/mm/dd;@">
                        <c:v>41519</c:v>
                      </c:pt>
                      <c:pt idx="949" formatCode="yyyy/mm/dd;@">
                        <c:v>41516</c:v>
                      </c:pt>
                      <c:pt idx="950" formatCode="yyyy/mm/dd;@">
                        <c:v>41515</c:v>
                      </c:pt>
                      <c:pt idx="951" formatCode="yyyy/mm/dd;@">
                        <c:v>41514</c:v>
                      </c:pt>
                      <c:pt idx="952" formatCode="yyyy/mm/dd;@">
                        <c:v>41513</c:v>
                      </c:pt>
                      <c:pt idx="953" formatCode="yyyy/mm/dd;@">
                        <c:v>41512</c:v>
                      </c:pt>
                      <c:pt idx="954" formatCode="yyyy/mm/dd;@">
                        <c:v>41509</c:v>
                      </c:pt>
                      <c:pt idx="955" formatCode="yyyy/mm/dd;@">
                        <c:v>41508</c:v>
                      </c:pt>
                      <c:pt idx="956" formatCode="yyyy/mm/dd;@">
                        <c:v>41507</c:v>
                      </c:pt>
                      <c:pt idx="957" formatCode="yyyy/mm/dd;@">
                        <c:v>41506</c:v>
                      </c:pt>
                      <c:pt idx="958" formatCode="yyyy/mm/dd;@">
                        <c:v>41505</c:v>
                      </c:pt>
                      <c:pt idx="959" formatCode="yyyy/mm/dd;@">
                        <c:v>41502</c:v>
                      </c:pt>
                      <c:pt idx="960" formatCode="yyyy/mm/dd;@">
                        <c:v>41501</c:v>
                      </c:pt>
                      <c:pt idx="961" formatCode="yyyy/mm/dd;@">
                        <c:v>41500</c:v>
                      </c:pt>
                      <c:pt idx="962" formatCode="yyyy/mm/dd;@">
                        <c:v>41499</c:v>
                      </c:pt>
                      <c:pt idx="963" formatCode="yyyy/mm/dd;@">
                        <c:v>41498</c:v>
                      </c:pt>
                      <c:pt idx="964" formatCode="yyyy/mm/dd;@">
                        <c:v>41495</c:v>
                      </c:pt>
                      <c:pt idx="965" formatCode="yyyy/mm/dd;@">
                        <c:v>41494</c:v>
                      </c:pt>
                      <c:pt idx="966" formatCode="yyyy/mm/dd;@">
                        <c:v>41493</c:v>
                      </c:pt>
                      <c:pt idx="967" formatCode="yyyy/mm/dd;@">
                        <c:v>41492</c:v>
                      </c:pt>
                      <c:pt idx="968" formatCode="yyyy/mm/dd;@">
                        <c:v>41491</c:v>
                      </c:pt>
                      <c:pt idx="969" formatCode="yyyy/mm/dd;@">
                        <c:v>41488</c:v>
                      </c:pt>
                      <c:pt idx="970" formatCode="yyyy/mm/dd;@">
                        <c:v>41487</c:v>
                      </c:pt>
                      <c:pt idx="971" formatCode="yyyy/mm/dd;@">
                        <c:v>41486</c:v>
                      </c:pt>
                      <c:pt idx="972" formatCode="yyyy/mm/dd;@">
                        <c:v>41485</c:v>
                      </c:pt>
                      <c:pt idx="973" formatCode="yyyy/mm/dd;@">
                        <c:v>41484</c:v>
                      </c:pt>
                      <c:pt idx="974" formatCode="yyyy/mm/dd;@">
                        <c:v>41481</c:v>
                      </c:pt>
                      <c:pt idx="975" formatCode="yyyy/mm/dd;@">
                        <c:v>41480</c:v>
                      </c:pt>
                      <c:pt idx="976" formatCode="yyyy/mm/dd;@">
                        <c:v>41479</c:v>
                      </c:pt>
                      <c:pt idx="977" formatCode="yyyy/mm/dd;@">
                        <c:v>41478</c:v>
                      </c:pt>
                      <c:pt idx="978" formatCode="yyyy/mm/dd;@">
                        <c:v>41477</c:v>
                      </c:pt>
                      <c:pt idx="979" formatCode="yyyy/mm/dd;@">
                        <c:v>41474</c:v>
                      </c:pt>
                      <c:pt idx="980" formatCode="yyyy/mm/dd;@">
                        <c:v>41473</c:v>
                      </c:pt>
                      <c:pt idx="981" formatCode="yyyy/mm/dd;@">
                        <c:v>41472</c:v>
                      </c:pt>
                      <c:pt idx="982" formatCode="yyyy/mm/dd;@">
                        <c:v>41471</c:v>
                      </c:pt>
                      <c:pt idx="983" formatCode="yyyy/mm/dd;@">
                        <c:v>41470</c:v>
                      </c:pt>
                      <c:pt idx="984" formatCode="yyyy/mm/dd;@">
                        <c:v>41467</c:v>
                      </c:pt>
                      <c:pt idx="985" formatCode="yyyy/mm/dd;@">
                        <c:v>41466</c:v>
                      </c:pt>
                      <c:pt idx="986" formatCode="yyyy/mm/dd;@">
                        <c:v>41465</c:v>
                      </c:pt>
                      <c:pt idx="987" formatCode="yyyy/mm/dd;@">
                        <c:v>41464</c:v>
                      </c:pt>
                      <c:pt idx="988" formatCode="yyyy/mm/dd;@">
                        <c:v>41463</c:v>
                      </c:pt>
                      <c:pt idx="989" formatCode="yyyy/mm/dd;@">
                        <c:v>41460</c:v>
                      </c:pt>
                      <c:pt idx="990" formatCode="yyyy/mm/dd;@">
                        <c:v>41459</c:v>
                      </c:pt>
                      <c:pt idx="991" formatCode="yyyy/mm/dd;@">
                        <c:v>41458</c:v>
                      </c:pt>
                      <c:pt idx="992" formatCode="yyyy/mm/dd;@">
                        <c:v>41457</c:v>
                      </c:pt>
                      <c:pt idx="993" formatCode="yyyy/mm/dd;@">
                        <c:v>41456</c:v>
                      </c:pt>
                      <c:pt idx="994" formatCode="yyyy/mm/dd;@">
                        <c:v>41453</c:v>
                      </c:pt>
                      <c:pt idx="995" formatCode="yyyy/mm/dd;@">
                        <c:v>41452</c:v>
                      </c:pt>
                      <c:pt idx="996" formatCode="yyyy/mm/dd;@">
                        <c:v>41451</c:v>
                      </c:pt>
                      <c:pt idx="997" formatCode="yyyy/mm/dd;@">
                        <c:v>41450</c:v>
                      </c:pt>
                      <c:pt idx="998" formatCode="yyyy/mm/dd;@">
                        <c:v>41449</c:v>
                      </c:pt>
                      <c:pt idx="999" formatCode="yyyy/mm/dd;@">
                        <c:v>41446</c:v>
                      </c:pt>
                      <c:pt idx="1000" formatCode="yyyy/mm/dd;@">
                        <c:v>41445</c:v>
                      </c:pt>
                      <c:pt idx="1001" formatCode="yyyy/mm/dd;@">
                        <c:v>41444</c:v>
                      </c:pt>
                      <c:pt idx="1002" formatCode="yyyy/mm/dd;@">
                        <c:v>41443</c:v>
                      </c:pt>
                      <c:pt idx="1003" formatCode="yyyy/mm/dd;@">
                        <c:v>41442</c:v>
                      </c:pt>
                      <c:pt idx="1004" formatCode="yyyy/mm/dd;@">
                        <c:v>41439</c:v>
                      </c:pt>
                      <c:pt idx="1005" formatCode="yyyy/mm/dd;@">
                        <c:v>41438</c:v>
                      </c:pt>
                      <c:pt idx="1006" formatCode="yyyy/mm/dd;@">
                        <c:v>41434</c:v>
                      </c:pt>
                      <c:pt idx="1007" formatCode="yyyy/mm/dd;@">
                        <c:v>41433</c:v>
                      </c:pt>
                      <c:pt idx="1008" formatCode="yyyy/mm/dd;@">
                        <c:v>41432</c:v>
                      </c:pt>
                      <c:pt idx="1009" formatCode="yyyy/mm/dd;@">
                        <c:v>41431</c:v>
                      </c:pt>
                      <c:pt idx="1010" formatCode="yyyy/mm/dd;@">
                        <c:v>41430</c:v>
                      </c:pt>
                      <c:pt idx="1011" formatCode="yyyy/mm/dd;@">
                        <c:v>41429</c:v>
                      </c:pt>
                      <c:pt idx="1012" formatCode="yyyy/mm/dd;@">
                        <c:v>41428</c:v>
                      </c:pt>
                      <c:pt idx="1013" formatCode="yyyy/mm/dd;@">
                        <c:v>41425</c:v>
                      </c:pt>
                      <c:pt idx="1014" formatCode="yyyy/mm/dd;@">
                        <c:v>41424</c:v>
                      </c:pt>
                      <c:pt idx="1015" formatCode="yyyy/mm/dd;@">
                        <c:v>41423</c:v>
                      </c:pt>
                      <c:pt idx="1016" formatCode="yyyy/mm/dd;@">
                        <c:v>41422</c:v>
                      </c:pt>
                      <c:pt idx="1017" formatCode="yyyy/mm/dd;@">
                        <c:v>41421</c:v>
                      </c:pt>
                      <c:pt idx="1018" formatCode="yyyy/mm/dd;@">
                        <c:v>41418</c:v>
                      </c:pt>
                      <c:pt idx="1019" formatCode="yyyy/mm/dd;@">
                        <c:v>41417</c:v>
                      </c:pt>
                      <c:pt idx="1020" formatCode="yyyy/mm/dd;@">
                        <c:v>41416</c:v>
                      </c:pt>
                      <c:pt idx="1021" formatCode="yyyy/mm/dd;@">
                        <c:v>41415</c:v>
                      </c:pt>
                      <c:pt idx="1022" formatCode="yyyy/mm/dd;@">
                        <c:v>41414</c:v>
                      </c:pt>
                      <c:pt idx="1023" formatCode="yyyy/mm/dd;@">
                        <c:v>41411</c:v>
                      </c:pt>
                      <c:pt idx="1024" formatCode="yyyy/mm/dd;@">
                        <c:v>41410</c:v>
                      </c:pt>
                      <c:pt idx="1025" formatCode="yyyy/mm/dd;@">
                        <c:v>41409</c:v>
                      </c:pt>
                      <c:pt idx="1026" formatCode="yyyy/mm/dd;@">
                        <c:v>41408</c:v>
                      </c:pt>
                      <c:pt idx="1027" formatCode="yyyy/mm/dd;@">
                        <c:v>41407</c:v>
                      </c:pt>
                      <c:pt idx="1028" formatCode="yyyy/mm/dd;@">
                        <c:v>41404</c:v>
                      </c:pt>
                      <c:pt idx="1029" formatCode="yyyy/mm/dd;@">
                        <c:v>41403</c:v>
                      </c:pt>
                      <c:pt idx="1030" formatCode="yyyy/mm/dd;@">
                        <c:v>41402</c:v>
                      </c:pt>
                      <c:pt idx="1031" formatCode="yyyy/mm/dd;@">
                        <c:v>41401</c:v>
                      </c:pt>
                      <c:pt idx="1032" formatCode="yyyy/mm/dd;@">
                        <c:v>41400</c:v>
                      </c:pt>
                      <c:pt idx="1033" formatCode="yyyy/mm/dd;@">
                        <c:v>41397</c:v>
                      </c:pt>
                      <c:pt idx="1034" formatCode="yyyy/mm/dd;@">
                        <c:v>41396</c:v>
                      </c:pt>
                      <c:pt idx="1035" formatCode="yyyy/mm/dd;@">
                        <c:v>41392</c:v>
                      </c:pt>
                      <c:pt idx="1036" formatCode="yyyy/mm/dd;@">
                        <c:v>41391</c:v>
                      </c:pt>
                      <c:pt idx="1037" formatCode="yyyy/mm/dd;@">
                        <c:v>41390</c:v>
                      </c:pt>
                      <c:pt idx="1038" formatCode="yyyy/mm/dd;@">
                        <c:v>41389</c:v>
                      </c:pt>
                      <c:pt idx="1039" formatCode="yyyy/mm/dd;@">
                        <c:v>41388</c:v>
                      </c:pt>
                      <c:pt idx="1040" formatCode="yyyy/mm/dd;@">
                        <c:v>41387</c:v>
                      </c:pt>
                      <c:pt idx="1041" formatCode="yyyy/mm/dd;@">
                        <c:v>41386</c:v>
                      </c:pt>
                      <c:pt idx="1042" formatCode="yyyy/mm/dd;@">
                        <c:v>41383</c:v>
                      </c:pt>
                      <c:pt idx="1043" formatCode="yyyy/mm/dd;@">
                        <c:v>41382</c:v>
                      </c:pt>
                      <c:pt idx="1044" formatCode="yyyy/mm/dd;@">
                        <c:v>41381</c:v>
                      </c:pt>
                      <c:pt idx="1045" formatCode="yyyy/mm/dd;@">
                        <c:v>41380</c:v>
                      </c:pt>
                      <c:pt idx="1046" formatCode="yyyy/mm/dd;@">
                        <c:v>41379</c:v>
                      </c:pt>
                      <c:pt idx="1047" formatCode="yyyy/mm/dd;@">
                        <c:v>41376</c:v>
                      </c:pt>
                      <c:pt idx="1048" formatCode="yyyy/mm/dd;@">
                        <c:v>41375</c:v>
                      </c:pt>
                      <c:pt idx="1049" formatCode="yyyy/mm/dd;@">
                        <c:v>41374</c:v>
                      </c:pt>
                      <c:pt idx="1050" formatCode="yyyy/mm/dd;@">
                        <c:v>41373</c:v>
                      </c:pt>
                      <c:pt idx="1051" formatCode="yyyy/mm/dd;@">
                        <c:v>41372</c:v>
                      </c:pt>
                      <c:pt idx="1052" formatCode="yyyy/mm/dd;@">
                        <c:v>41371</c:v>
                      </c:pt>
                      <c:pt idx="1053" formatCode="yyyy/mm/dd;@">
                        <c:v>41367</c:v>
                      </c:pt>
                      <c:pt idx="1054" formatCode="yyyy/mm/dd;@">
                        <c:v>41366</c:v>
                      </c:pt>
                      <c:pt idx="1055" formatCode="yyyy/mm/dd;@">
                        <c:v>41365</c:v>
                      </c:pt>
                      <c:pt idx="1056" formatCode="yyyy/mm/dd;@">
                        <c:v>41362</c:v>
                      </c:pt>
                      <c:pt idx="1057" formatCode="yyyy/mm/dd;@">
                        <c:v>41361</c:v>
                      </c:pt>
                      <c:pt idx="1058" formatCode="yyyy/mm/dd;@">
                        <c:v>41360</c:v>
                      </c:pt>
                      <c:pt idx="1059" formatCode="yyyy/mm/dd;@">
                        <c:v>41359</c:v>
                      </c:pt>
                      <c:pt idx="1060" formatCode="yyyy/mm/dd;@">
                        <c:v>41358</c:v>
                      </c:pt>
                      <c:pt idx="1061" formatCode="yyyy/mm/dd;@">
                        <c:v>41355</c:v>
                      </c:pt>
                      <c:pt idx="1062" formatCode="yyyy/mm/dd;@">
                        <c:v>41354</c:v>
                      </c:pt>
                      <c:pt idx="1063" formatCode="yyyy/mm/dd;@">
                        <c:v>41353</c:v>
                      </c:pt>
                      <c:pt idx="1064" formatCode="yyyy/mm/dd;@">
                        <c:v>41352</c:v>
                      </c:pt>
                      <c:pt idx="1065" formatCode="yyyy/mm/dd;@">
                        <c:v>41351</c:v>
                      </c:pt>
                      <c:pt idx="1066" formatCode="yyyy/mm/dd;@">
                        <c:v>41348</c:v>
                      </c:pt>
                      <c:pt idx="1067" formatCode="yyyy/mm/dd;@">
                        <c:v>41347</c:v>
                      </c:pt>
                      <c:pt idx="1068" formatCode="yyyy/mm/dd;@">
                        <c:v>41346</c:v>
                      </c:pt>
                      <c:pt idx="1069" formatCode="yyyy/mm/dd;@">
                        <c:v>41345</c:v>
                      </c:pt>
                      <c:pt idx="1070" formatCode="yyyy/mm/dd;@">
                        <c:v>41344</c:v>
                      </c:pt>
                      <c:pt idx="1071" formatCode="yyyy/mm/dd;@">
                        <c:v>41341</c:v>
                      </c:pt>
                      <c:pt idx="1072" formatCode="yyyy/mm/dd;@">
                        <c:v>41340</c:v>
                      </c:pt>
                      <c:pt idx="1073" formatCode="yyyy/mm/dd;@">
                        <c:v>41339</c:v>
                      </c:pt>
                      <c:pt idx="1074" formatCode="yyyy/mm/dd;@">
                        <c:v>41338</c:v>
                      </c:pt>
                      <c:pt idx="1075" formatCode="yyyy/mm/dd;@">
                        <c:v>41337</c:v>
                      </c:pt>
                      <c:pt idx="1076" formatCode="yyyy/mm/dd;@">
                        <c:v>41334</c:v>
                      </c:pt>
                      <c:pt idx="1077" formatCode="yyyy/mm/dd;@">
                        <c:v>41333</c:v>
                      </c:pt>
                      <c:pt idx="1078" formatCode="yyyy/mm/dd;@">
                        <c:v>41332</c:v>
                      </c:pt>
                      <c:pt idx="1079" formatCode="yyyy/mm/dd;@">
                        <c:v>41331</c:v>
                      </c:pt>
                      <c:pt idx="1080" formatCode="yyyy/mm/dd;@">
                        <c:v>41330</c:v>
                      </c:pt>
                      <c:pt idx="1081" formatCode="yyyy/mm/dd;@">
                        <c:v>41327</c:v>
                      </c:pt>
                      <c:pt idx="1082" formatCode="yyyy/mm/dd;@">
                        <c:v>41326</c:v>
                      </c:pt>
                      <c:pt idx="1083" formatCode="yyyy/mm/dd;@">
                        <c:v>41325</c:v>
                      </c:pt>
                      <c:pt idx="1084" formatCode="yyyy/mm/dd;@">
                        <c:v>41324</c:v>
                      </c:pt>
                      <c:pt idx="1085" formatCode="yyyy/mm/dd;@">
                        <c:v>41323</c:v>
                      </c:pt>
                      <c:pt idx="1086" formatCode="yyyy/mm/dd;@">
                        <c:v>41322</c:v>
                      </c:pt>
                      <c:pt idx="1087" formatCode="yyyy/mm/dd;@">
                        <c:v>41321</c:v>
                      </c:pt>
                      <c:pt idx="1088" formatCode="yyyy/mm/dd;@">
                        <c:v>41313</c:v>
                      </c:pt>
                      <c:pt idx="1089" formatCode="yyyy/mm/dd;@">
                        <c:v>41312</c:v>
                      </c:pt>
                      <c:pt idx="1090" formatCode="yyyy/mm/dd;@">
                        <c:v>41311</c:v>
                      </c:pt>
                      <c:pt idx="1091" formatCode="yyyy/mm/dd;@">
                        <c:v>41310</c:v>
                      </c:pt>
                      <c:pt idx="1092" formatCode="yyyy/mm/dd;@">
                        <c:v>41309</c:v>
                      </c:pt>
                      <c:pt idx="1093" formatCode="yyyy/mm/dd;@">
                        <c:v>41306</c:v>
                      </c:pt>
                      <c:pt idx="1094" formatCode="yyyy/mm/dd;@">
                        <c:v>41305</c:v>
                      </c:pt>
                      <c:pt idx="1095" formatCode="yyyy/mm/dd;@">
                        <c:v>41304</c:v>
                      </c:pt>
                      <c:pt idx="1096" formatCode="yyyy/mm/dd;@">
                        <c:v>41303</c:v>
                      </c:pt>
                      <c:pt idx="1097" formatCode="yyyy/mm/dd;@">
                        <c:v>41302</c:v>
                      </c:pt>
                      <c:pt idx="1098" formatCode="yyyy/mm/dd;@">
                        <c:v>41299</c:v>
                      </c:pt>
                      <c:pt idx="1099" formatCode="yyyy/mm/dd;@">
                        <c:v>41298</c:v>
                      </c:pt>
                      <c:pt idx="1100" formatCode="yyyy/mm/dd;@">
                        <c:v>41297</c:v>
                      </c:pt>
                      <c:pt idx="1101" formatCode="yyyy/mm/dd;@">
                        <c:v>41296</c:v>
                      </c:pt>
                      <c:pt idx="1102" formatCode="yyyy/mm/dd;@">
                        <c:v>41295</c:v>
                      </c:pt>
                      <c:pt idx="1103" formatCode="yyyy/mm/dd;@">
                        <c:v>41292</c:v>
                      </c:pt>
                      <c:pt idx="1104" formatCode="yyyy/mm/dd;@">
                        <c:v>41291</c:v>
                      </c:pt>
                      <c:pt idx="1105" formatCode="yyyy/mm/dd;@">
                        <c:v>41290</c:v>
                      </c:pt>
                      <c:pt idx="1106" formatCode="yyyy/mm/dd;@">
                        <c:v>41289</c:v>
                      </c:pt>
                      <c:pt idx="1107" formatCode="yyyy/mm/dd;@">
                        <c:v>41288</c:v>
                      </c:pt>
                      <c:pt idx="1108" formatCode="yyyy/mm/dd;@">
                        <c:v>41285</c:v>
                      </c:pt>
                      <c:pt idx="1109" formatCode="yyyy/mm/dd;@">
                        <c:v>41284</c:v>
                      </c:pt>
                      <c:pt idx="1110" formatCode="yyyy/mm/dd;@">
                        <c:v>41283</c:v>
                      </c:pt>
                      <c:pt idx="1111" formatCode="yyyy/mm/dd;@">
                        <c:v>41282</c:v>
                      </c:pt>
                      <c:pt idx="1112" formatCode="yyyy/mm/dd;@">
                        <c:v>41281</c:v>
                      </c:pt>
                      <c:pt idx="1113" formatCode="yyyy/mm/dd;@">
                        <c:v>41280</c:v>
                      </c:pt>
                      <c:pt idx="1114" formatCode="yyyy/mm/dd;@">
                        <c:v>41279</c:v>
                      </c:pt>
                      <c:pt idx="1115" formatCode="yyyy/mm/dd;@">
                        <c:v>41278</c:v>
                      </c:pt>
                      <c:pt idx="1116" formatCode="yyyy/mm/dd;@">
                        <c:v>41274</c:v>
                      </c:pt>
                      <c:pt idx="1117" formatCode="yyyy/mm/dd;@">
                        <c:v>41271</c:v>
                      </c:pt>
                      <c:pt idx="1118" formatCode="yyyy/mm/dd;@">
                        <c:v>41270</c:v>
                      </c:pt>
                      <c:pt idx="1119" formatCode="yyyy/mm/dd;@">
                        <c:v>41269</c:v>
                      </c:pt>
                      <c:pt idx="1120" formatCode="yyyy/mm/dd;@">
                        <c:v>41268</c:v>
                      </c:pt>
                      <c:pt idx="1121" formatCode="yyyy/mm/dd;@">
                        <c:v>41267</c:v>
                      </c:pt>
                      <c:pt idx="1122" formatCode="yyyy/mm/dd;@">
                        <c:v>41264</c:v>
                      </c:pt>
                      <c:pt idx="1123" formatCode="yyyy/mm/dd;@">
                        <c:v>41263</c:v>
                      </c:pt>
                      <c:pt idx="1124" formatCode="yyyy/mm/dd;@">
                        <c:v>41262</c:v>
                      </c:pt>
                      <c:pt idx="1125" formatCode="yyyy/mm/dd;@">
                        <c:v>41261</c:v>
                      </c:pt>
                      <c:pt idx="1126" formatCode="yyyy/mm/dd;@">
                        <c:v>41260</c:v>
                      </c:pt>
                      <c:pt idx="1127" formatCode="yyyy/mm/dd;@">
                        <c:v>41257</c:v>
                      </c:pt>
                      <c:pt idx="1128" formatCode="yyyy/mm/dd;@">
                        <c:v>41256</c:v>
                      </c:pt>
                      <c:pt idx="1129" formatCode="yyyy/mm/dd;@">
                        <c:v>41255</c:v>
                      </c:pt>
                      <c:pt idx="1130" formatCode="yyyy/mm/dd;@">
                        <c:v>41254</c:v>
                      </c:pt>
                      <c:pt idx="1131" formatCode="yyyy/mm/dd;@">
                        <c:v>41253</c:v>
                      </c:pt>
                      <c:pt idx="1132" formatCode="yyyy/mm/dd;@">
                        <c:v>41250</c:v>
                      </c:pt>
                      <c:pt idx="1133" formatCode="yyyy/mm/dd;@">
                        <c:v>41249</c:v>
                      </c:pt>
                      <c:pt idx="1134" formatCode="yyyy/mm/dd;@">
                        <c:v>41248</c:v>
                      </c:pt>
                      <c:pt idx="1135" formatCode="yyyy/mm/dd;@">
                        <c:v>41247</c:v>
                      </c:pt>
                      <c:pt idx="1136" formatCode="yyyy/mm/dd;@">
                        <c:v>41246</c:v>
                      </c:pt>
                      <c:pt idx="1137" formatCode="yyyy/mm/dd;@">
                        <c:v>41243</c:v>
                      </c:pt>
                      <c:pt idx="1138" formatCode="yyyy/mm/dd;@">
                        <c:v>41242</c:v>
                      </c:pt>
                      <c:pt idx="1139" formatCode="yyyy/mm/dd;@">
                        <c:v>41241</c:v>
                      </c:pt>
                      <c:pt idx="1140" formatCode="yyyy/mm/dd;@">
                        <c:v>41240</c:v>
                      </c:pt>
                      <c:pt idx="1141" formatCode="yyyy/mm/dd;@">
                        <c:v>41239</c:v>
                      </c:pt>
                      <c:pt idx="1142" formatCode="yyyy/mm/dd;@">
                        <c:v>41236</c:v>
                      </c:pt>
                      <c:pt idx="1143" formatCode="yyyy/mm/dd;@">
                        <c:v>41235</c:v>
                      </c:pt>
                      <c:pt idx="1144" formatCode="yyyy/mm/dd;@">
                        <c:v>41234</c:v>
                      </c:pt>
                      <c:pt idx="1145" formatCode="yyyy/mm/dd;@">
                        <c:v>41233</c:v>
                      </c:pt>
                      <c:pt idx="1146" formatCode="yyyy/mm/dd;@">
                        <c:v>41232</c:v>
                      </c:pt>
                      <c:pt idx="1147" formatCode="yyyy/mm/dd;@">
                        <c:v>41229</c:v>
                      </c:pt>
                      <c:pt idx="1148" formatCode="yyyy/mm/dd;@">
                        <c:v>41228</c:v>
                      </c:pt>
                      <c:pt idx="1149" formatCode="yyyy/mm/dd;@">
                        <c:v>41227</c:v>
                      </c:pt>
                      <c:pt idx="1150" formatCode="yyyy/mm/dd;@">
                        <c:v>41226</c:v>
                      </c:pt>
                      <c:pt idx="1151" formatCode="yyyy/mm/dd;@">
                        <c:v>41225</c:v>
                      </c:pt>
                      <c:pt idx="1152" formatCode="yyyy/mm/dd;@">
                        <c:v>41222</c:v>
                      </c:pt>
                      <c:pt idx="1153" formatCode="yyyy/mm/dd;@">
                        <c:v>41221</c:v>
                      </c:pt>
                      <c:pt idx="1154" formatCode="yyyy/mm/dd;@">
                        <c:v>41220</c:v>
                      </c:pt>
                      <c:pt idx="1155" formatCode="yyyy/mm/dd;@">
                        <c:v>41219</c:v>
                      </c:pt>
                      <c:pt idx="1156" formatCode="yyyy/mm/dd;@">
                        <c:v>41218</c:v>
                      </c:pt>
                      <c:pt idx="1157" formatCode="yyyy/mm/dd;@">
                        <c:v>41215</c:v>
                      </c:pt>
                      <c:pt idx="1158" formatCode="yyyy/mm/dd;@">
                        <c:v>41214</c:v>
                      </c:pt>
                      <c:pt idx="1159" formatCode="yyyy/mm/dd;@">
                        <c:v>41213</c:v>
                      </c:pt>
                      <c:pt idx="1160" formatCode="yyyy/mm/dd;@">
                        <c:v>41212</c:v>
                      </c:pt>
                      <c:pt idx="1161" formatCode="yyyy/mm/dd;@">
                        <c:v>41211</c:v>
                      </c:pt>
                      <c:pt idx="1162" formatCode="yyyy/mm/dd;@">
                        <c:v>41208</c:v>
                      </c:pt>
                      <c:pt idx="1163" formatCode="yyyy/mm/dd;@">
                        <c:v>41207</c:v>
                      </c:pt>
                      <c:pt idx="1164" formatCode="yyyy/mm/dd;@">
                        <c:v>41206</c:v>
                      </c:pt>
                      <c:pt idx="1165" formatCode="yyyy/mm/dd;@">
                        <c:v>41205</c:v>
                      </c:pt>
                      <c:pt idx="1166" formatCode="yyyy/mm/dd;@">
                        <c:v>41204</c:v>
                      </c:pt>
                      <c:pt idx="1167" formatCode="yyyy/mm/dd;@">
                        <c:v>41201</c:v>
                      </c:pt>
                      <c:pt idx="1168" formatCode="yyyy/mm/dd;@">
                        <c:v>41200</c:v>
                      </c:pt>
                      <c:pt idx="1169" formatCode="yyyy/mm/dd;@">
                        <c:v>41199</c:v>
                      </c:pt>
                      <c:pt idx="1170" formatCode="yyyy/mm/dd;@">
                        <c:v>41198</c:v>
                      </c:pt>
                      <c:pt idx="1171" formatCode="yyyy/mm/dd;@">
                        <c:v>41197</c:v>
                      </c:pt>
                      <c:pt idx="1172" formatCode="yyyy/mm/dd;@">
                        <c:v>41194</c:v>
                      </c:pt>
                      <c:pt idx="1173" formatCode="yyyy/mm/dd;@">
                        <c:v>41193</c:v>
                      </c:pt>
                      <c:pt idx="1174" formatCode="yyyy/mm/dd;@">
                        <c:v>41192</c:v>
                      </c:pt>
                      <c:pt idx="1175" formatCode="yyyy/mm/dd;@">
                        <c:v>41191</c:v>
                      </c:pt>
                      <c:pt idx="1176" formatCode="yyyy/mm/dd;@">
                        <c:v>41190</c:v>
                      </c:pt>
                      <c:pt idx="1177" formatCode="yyyy/mm/dd;@">
                        <c:v>41181</c:v>
                      </c:pt>
                      <c:pt idx="1178" formatCode="yyyy/mm/dd;@">
                        <c:v>41180</c:v>
                      </c:pt>
                      <c:pt idx="1179" formatCode="yyyy/mm/dd;@">
                        <c:v>41179</c:v>
                      </c:pt>
                      <c:pt idx="1180" formatCode="yyyy/mm/dd;@">
                        <c:v>41178</c:v>
                      </c:pt>
                      <c:pt idx="1181" formatCode="yyyy/mm/dd;@">
                        <c:v>41177</c:v>
                      </c:pt>
                      <c:pt idx="1182" formatCode="yyyy/mm/dd;@">
                        <c:v>41176</c:v>
                      </c:pt>
                      <c:pt idx="1183" formatCode="yyyy/mm/dd;@">
                        <c:v>41173</c:v>
                      </c:pt>
                      <c:pt idx="1184" formatCode="yyyy/mm/dd;@">
                        <c:v>41172</c:v>
                      </c:pt>
                      <c:pt idx="1185" formatCode="yyyy/mm/dd;@">
                        <c:v>41171</c:v>
                      </c:pt>
                      <c:pt idx="1186" formatCode="yyyy/mm/dd;@">
                        <c:v>41170</c:v>
                      </c:pt>
                      <c:pt idx="1187" formatCode="yyyy/mm/dd;@">
                        <c:v>41169</c:v>
                      </c:pt>
                      <c:pt idx="1188" formatCode="yyyy/mm/dd;@">
                        <c:v>41166</c:v>
                      </c:pt>
                      <c:pt idx="1189" formatCode="yyyy/mm/dd;@">
                        <c:v>41165</c:v>
                      </c:pt>
                      <c:pt idx="1190" formatCode="yyyy/mm/dd;@">
                        <c:v>41164</c:v>
                      </c:pt>
                      <c:pt idx="1191" formatCode="yyyy/mm/dd;@">
                        <c:v>41163</c:v>
                      </c:pt>
                      <c:pt idx="1192" formatCode="yyyy/mm/dd;@">
                        <c:v>41162</c:v>
                      </c:pt>
                      <c:pt idx="1193" formatCode="yyyy/mm/dd;@">
                        <c:v>41159</c:v>
                      </c:pt>
                      <c:pt idx="1194" formatCode="yyyy/mm/dd;@">
                        <c:v>41158</c:v>
                      </c:pt>
                      <c:pt idx="1195" formatCode="yyyy/mm/dd;@">
                        <c:v>41157</c:v>
                      </c:pt>
                      <c:pt idx="1196" formatCode="yyyy/mm/dd;@">
                        <c:v>41156</c:v>
                      </c:pt>
                      <c:pt idx="1197" formatCode="yyyy/mm/dd;@">
                        <c:v>41155</c:v>
                      </c:pt>
                      <c:pt idx="1198" formatCode="yyyy/mm/dd;@">
                        <c:v>41152</c:v>
                      </c:pt>
                      <c:pt idx="1199" formatCode="yyyy/mm/dd;@">
                        <c:v>41151</c:v>
                      </c:pt>
                      <c:pt idx="1200" formatCode="yyyy/mm/dd;@">
                        <c:v>41150</c:v>
                      </c:pt>
                      <c:pt idx="1201" formatCode="yyyy/mm/dd;@">
                        <c:v>41149</c:v>
                      </c:pt>
                      <c:pt idx="1202" formatCode="yyyy/mm/dd;@">
                        <c:v>41148</c:v>
                      </c:pt>
                      <c:pt idx="1203" formatCode="yyyy/mm/dd;@">
                        <c:v>41145</c:v>
                      </c:pt>
                      <c:pt idx="1204" formatCode="yyyy/mm/dd;@">
                        <c:v>41144</c:v>
                      </c:pt>
                      <c:pt idx="1205" formatCode="yyyy/mm/dd;@">
                        <c:v>41143</c:v>
                      </c:pt>
                      <c:pt idx="1206" formatCode="yyyy/mm/dd;@">
                        <c:v>41142</c:v>
                      </c:pt>
                      <c:pt idx="1207" formatCode="yyyy/mm/dd;@">
                        <c:v>41141</c:v>
                      </c:pt>
                      <c:pt idx="1208" formatCode="yyyy/mm/dd;@">
                        <c:v>41138</c:v>
                      </c:pt>
                      <c:pt idx="1209" formatCode="yyyy/mm/dd;@">
                        <c:v>41137</c:v>
                      </c:pt>
                      <c:pt idx="1210" formatCode="yyyy/mm/dd;@">
                        <c:v>41136</c:v>
                      </c:pt>
                      <c:pt idx="1211" formatCode="yyyy/mm/dd;@">
                        <c:v>41135</c:v>
                      </c:pt>
                      <c:pt idx="1212" formatCode="yyyy/mm/dd;@">
                        <c:v>41134</c:v>
                      </c:pt>
                      <c:pt idx="1213" formatCode="yyyy/mm/dd;@">
                        <c:v>41131</c:v>
                      </c:pt>
                      <c:pt idx="1214" formatCode="yyyy/mm/dd;@">
                        <c:v>41130</c:v>
                      </c:pt>
                      <c:pt idx="1215" formatCode="yyyy/mm/dd;@">
                        <c:v>41129</c:v>
                      </c:pt>
                      <c:pt idx="1216" formatCode="yyyy/mm/dd;@">
                        <c:v>41128</c:v>
                      </c:pt>
                      <c:pt idx="1217" formatCode="yyyy/mm/dd;@">
                        <c:v>41127</c:v>
                      </c:pt>
                      <c:pt idx="1218" formatCode="yyyy/mm/dd;@">
                        <c:v>41124</c:v>
                      </c:pt>
                      <c:pt idx="1219" formatCode="yyyy/mm/dd;@">
                        <c:v>41123</c:v>
                      </c:pt>
                      <c:pt idx="1220" formatCode="yyyy/mm/dd;@">
                        <c:v>41122</c:v>
                      </c:pt>
                      <c:pt idx="1221" formatCode="yyyy/mm/dd;@">
                        <c:v>41121</c:v>
                      </c:pt>
                      <c:pt idx="1222" formatCode="yyyy/mm/dd;@">
                        <c:v>41120</c:v>
                      </c:pt>
                      <c:pt idx="1223" formatCode="yyyy/mm/dd;@">
                        <c:v>41117</c:v>
                      </c:pt>
                      <c:pt idx="1224" formatCode="yyyy/mm/dd;@">
                        <c:v>41116</c:v>
                      </c:pt>
                      <c:pt idx="1225" formatCode="yyyy/mm/dd;@">
                        <c:v>41115</c:v>
                      </c:pt>
                      <c:pt idx="1226" formatCode="yyyy/mm/dd;@">
                        <c:v>41114</c:v>
                      </c:pt>
                      <c:pt idx="1227" formatCode="yyyy/mm/dd;@">
                        <c:v>41113</c:v>
                      </c:pt>
                      <c:pt idx="1228" formatCode="yyyy/mm/dd;@">
                        <c:v>41110</c:v>
                      </c:pt>
                      <c:pt idx="1229" formatCode="yyyy/mm/dd;@">
                        <c:v>41109</c:v>
                      </c:pt>
                      <c:pt idx="1230" formatCode="yyyy/mm/dd;@">
                        <c:v>41108</c:v>
                      </c:pt>
                      <c:pt idx="1231" formatCode="yyyy/mm/dd;@">
                        <c:v>41107</c:v>
                      </c:pt>
                      <c:pt idx="1232" formatCode="yyyy/mm/dd;@">
                        <c:v>41106</c:v>
                      </c:pt>
                      <c:pt idx="1233" formatCode="yyyy/mm/dd;@">
                        <c:v>41103</c:v>
                      </c:pt>
                      <c:pt idx="1234" formatCode="yyyy/mm/dd;@">
                        <c:v>41102</c:v>
                      </c:pt>
                      <c:pt idx="1235" formatCode="yyyy/mm/dd;@">
                        <c:v>41101</c:v>
                      </c:pt>
                      <c:pt idx="1236" formatCode="yyyy/mm/dd;@">
                        <c:v>41100</c:v>
                      </c:pt>
                      <c:pt idx="1237" formatCode="yyyy/mm/dd;@">
                        <c:v>41099</c:v>
                      </c:pt>
                      <c:pt idx="1238" formatCode="yyyy/mm/dd;@">
                        <c:v>41096</c:v>
                      </c:pt>
                      <c:pt idx="1239" formatCode="yyyy/mm/dd;@">
                        <c:v>41095</c:v>
                      </c:pt>
                      <c:pt idx="1240" formatCode="yyyy/mm/dd;@">
                        <c:v>41094</c:v>
                      </c:pt>
                      <c:pt idx="1241" formatCode="yyyy/mm/dd;@">
                        <c:v>41093</c:v>
                      </c:pt>
                      <c:pt idx="1242" formatCode="yyyy/mm/dd;@">
                        <c:v>41092</c:v>
                      </c:pt>
                      <c:pt idx="1243" formatCode="yyyy/mm/dd;@">
                        <c:v>41089</c:v>
                      </c:pt>
                      <c:pt idx="1244" formatCode="yyyy/mm/dd;@">
                        <c:v>41088</c:v>
                      </c:pt>
                      <c:pt idx="1245" formatCode="yyyy/mm/dd;@">
                        <c:v>41087</c:v>
                      </c:pt>
                      <c:pt idx="1246" formatCode="yyyy/mm/dd;@">
                        <c:v>41086</c:v>
                      </c:pt>
                      <c:pt idx="1247" formatCode="yyyy/mm/dd;@">
                        <c:v>41085</c:v>
                      </c:pt>
                      <c:pt idx="1248" formatCode="yyyy/mm/dd;@">
                        <c:v>41081</c:v>
                      </c:pt>
                      <c:pt idx="1249" formatCode="yyyy/mm/dd;@">
                        <c:v>41080</c:v>
                      </c:pt>
                      <c:pt idx="1250" formatCode="yyyy/mm/dd;@">
                        <c:v>41079</c:v>
                      </c:pt>
                      <c:pt idx="1251" formatCode="yyyy/mm/dd;@">
                        <c:v>41078</c:v>
                      </c:pt>
                      <c:pt idx="1252" formatCode="yyyy/mm/dd;@">
                        <c:v>41075</c:v>
                      </c:pt>
                      <c:pt idx="1253" formatCode="yyyy/mm/dd;@">
                        <c:v>41074</c:v>
                      </c:pt>
                      <c:pt idx="1254" formatCode="yyyy/mm/dd;@">
                        <c:v>41073</c:v>
                      </c:pt>
                      <c:pt idx="1255" formatCode="yyyy/mm/dd;@">
                        <c:v>41072</c:v>
                      </c:pt>
                      <c:pt idx="1256" formatCode="yyyy/mm/dd;@">
                        <c:v>41071</c:v>
                      </c:pt>
                      <c:pt idx="1257" formatCode="yyyy/mm/dd;@">
                        <c:v>41068</c:v>
                      </c:pt>
                      <c:pt idx="1258" formatCode="yyyy/mm/dd;@">
                        <c:v>41067</c:v>
                      </c:pt>
                      <c:pt idx="1259" formatCode="yyyy/mm/dd;@">
                        <c:v>41066</c:v>
                      </c:pt>
                      <c:pt idx="1260" formatCode="yyyy/mm/dd;@">
                        <c:v>41065</c:v>
                      </c:pt>
                      <c:pt idx="1261" formatCode="yyyy/mm/dd;@">
                        <c:v>41064</c:v>
                      </c:pt>
                      <c:pt idx="1262" formatCode="yyyy/mm/dd;@">
                        <c:v>41061</c:v>
                      </c:pt>
                      <c:pt idx="1263" formatCode="yyyy/mm/dd;@">
                        <c:v>41060</c:v>
                      </c:pt>
                      <c:pt idx="1264" formatCode="yyyy/mm/dd;@">
                        <c:v>41059</c:v>
                      </c:pt>
                      <c:pt idx="1265" formatCode="yyyy/mm/dd;@">
                        <c:v>41058</c:v>
                      </c:pt>
                      <c:pt idx="1266" formatCode="yyyy/mm/dd;@">
                        <c:v>41057</c:v>
                      </c:pt>
                      <c:pt idx="1267" formatCode="yyyy/mm/dd;@">
                        <c:v>41054</c:v>
                      </c:pt>
                      <c:pt idx="1268" formatCode="yyyy/mm/dd;@">
                        <c:v>41053</c:v>
                      </c:pt>
                      <c:pt idx="1269" formatCode="yyyy/mm/dd;@">
                        <c:v>41052</c:v>
                      </c:pt>
                      <c:pt idx="1270" formatCode="yyyy/mm/dd;@">
                        <c:v>41051</c:v>
                      </c:pt>
                      <c:pt idx="1271" formatCode="yyyy/mm/dd;@">
                        <c:v>41050</c:v>
                      </c:pt>
                      <c:pt idx="1272" formatCode="yyyy/mm/dd;@">
                        <c:v>41047</c:v>
                      </c:pt>
                      <c:pt idx="1273" formatCode="yyyy/mm/dd;@">
                        <c:v>41046</c:v>
                      </c:pt>
                      <c:pt idx="1274" formatCode="yyyy/mm/dd;@">
                        <c:v>41045</c:v>
                      </c:pt>
                      <c:pt idx="1275" formatCode="yyyy/mm/dd;@">
                        <c:v>41044</c:v>
                      </c:pt>
                      <c:pt idx="1276" formatCode="yyyy/mm/dd;@">
                        <c:v>41043</c:v>
                      </c:pt>
                      <c:pt idx="1277" formatCode="yyyy/mm/dd;@">
                        <c:v>41040</c:v>
                      </c:pt>
                      <c:pt idx="1278" formatCode="yyyy/mm/dd;@">
                        <c:v>41039</c:v>
                      </c:pt>
                      <c:pt idx="1279" formatCode="yyyy/mm/dd;@">
                        <c:v>41038</c:v>
                      </c:pt>
                      <c:pt idx="1280" formatCode="yyyy/mm/dd;@">
                        <c:v>41037</c:v>
                      </c:pt>
                      <c:pt idx="1281" formatCode="yyyy/mm/dd;@">
                        <c:v>41036</c:v>
                      </c:pt>
                      <c:pt idx="1282" formatCode="yyyy/mm/dd;@">
                        <c:v>41033</c:v>
                      </c:pt>
                      <c:pt idx="1283" formatCode="yyyy/mm/dd;@">
                        <c:v>41032</c:v>
                      </c:pt>
                      <c:pt idx="1284" formatCode="yyyy/mm/dd;@">
                        <c:v>41031</c:v>
                      </c:pt>
                      <c:pt idx="1285" formatCode="yyyy/mm/dd;@">
                        <c:v>41027</c:v>
                      </c:pt>
                      <c:pt idx="1286" formatCode="yyyy/mm/dd;@">
                        <c:v>41026</c:v>
                      </c:pt>
                      <c:pt idx="1287" formatCode="yyyy/mm/dd;@">
                        <c:v>41025</c:v>
                      </c:pt>
                      <c:pt idx="1288" formatCode="yyyy/mm/dd;@">
                        <c:v>41024</c:v>
                      </c:pt>
                      <c:pt idx="1289" formatCode="yyyy/mm/dd;@">
                        <c:v>41023</c:v>
                      </c:pt>
                      <c:pt idx="1290" formatCode="yyyy/mm/dd;@">
                        <c:v>41022</c:v>
                      </c:pt>
                      <c:pt idx="1291" formatCode="yyyy/mm/dd;@">
                        <c:v>41019</c:v>
                      </c:pt>
                      <c:pt idx="1292" formatCode="yyyy/mm/dd;@">
                        <c:v>41018</c:v>
                      </c:pt>
                      <c:pt idx="1293" formatCode="yyyy/mm/dd;@">
                        <c:v>41017</c:v>
                      </c:pt>
                      <c:pt idx="1294" formatCode="yyyy/mm/dd;@">
                        <c:v>41016</c:v>
                      </c:pt>
                      <c:pt idx="1295" formatCode="yyyy/mm/dd;@">
                        <c:v>41015</c:v>
                      </c:pt>
                      <c:pt idx="1296" formatCode="yyyy/mm/dd;@">
                        <c:v>41012</c:v>
                      </c:pt>
                      <c:pt idx="1297" formatCode="yyyy/mm/dd;@">
                        <c:v>41011</c:v>
                      </c:pt>
                      <c:pt idx="1298" formatCode="yyyy/mm/dd;@">
                        <c:v>41010</c:v>
                      </c:pt>
                      <c:pt idx="1299" formatCode="yyyy/mm/dd;@">
                        <c:v>41009</c:v>
                      </c:pt>
                      <c:pt idx="1300" formatCode="yyyy/mm/dd;@">
                        <c:v>41008</c:v>
                      </c:pt>
                      <c:pt idx="1301" formatCode="yyyy/mm/dd;@">
                        <c:v>41005</c:v>
                      </c:pt>
                      <c:pt idx="1302" formatCode="yyyy/mm/dd;@">
                        <c:v>41004</c:v>
                      </c:pt>
                      <c:pt idx="1303" formatCode="yyyy/mm/dd;@">
                        <c:v>41000</c:v>
                      </c:pt>
                      <c:pt idx="1304" formatCode="yyyy/mm/dd;@">
                        <c:v>40999</c:v>
                      </c:pt>
                      <c:pt idx="1305" formatCode="yyyy/mm/dd;@">
                        <c:v>40998</c:v>
                      </c:pt>
                      <c:pt idx="1306" formatCode="yyyy/mm/dd;@">
                        <c:v>40997</c:v>
                      </c:pt>
                      <c:pt idx="1307" formatCode="yyyy/mm/dd;@">
                        <c:v>40996</c:v>
                      </c:pt>
                      <c:pt idx="1308" formatCode="yyyy/mm/dd;@">
                        <c:v>40995</c:v>
                      </c:pt>
                      <c:pt idx="1309" formatCode="yyyy/mm/dd;@">
                        <c:v>40994</c:v>
                      </c:pt>
                      <c:pt idx="1310" formatCode="yyyy/mm/dd;@">
                        <c:v>40991</c:v>
                      </c:pt>
                      <c:pt idx="1311" formatCode="yyyy/mm/dd;@">
                        <c:v>40990</c:v>
                      </c:pt>
                      <c:pt idx="1312" formatCode="yyyy/mm/dd;@">
                        <c:v>40989</c:v>
                      </c:pt>
                      <c:pt idx="1313" formatCode="yyyy/mm/dd;@">
                        <c:v>40988</c:v>
                      </c:pt>
                      <c:pt idx="1314" formatCode="yyyy/mm/dd;@">
                        <c:v>40987</c:v>
                      </c:pt>
                      <c:pt idx="1315" formatCode="yyyy/mm/dd;@">
                        <c:v>40984</c:v>
                      </c:pt>
                      <c:pt idx="1316" formatCode="yyyy/mm/dd;@">
                        <c:v>40983</c:v>
                      </c:pt>
                      <c:pt idx="1317" formatCode="yyyy/mm/dd;@">
                        <c:v>40982</c:v>
                      </c:pt>
                      <c:pt idx="1318" formatCode="yyyy/mm/dd;@">
                        <c:v>40981</c:v>
                      </c:pt>
                      <c:pt idx="1319" formatCode="yyyy/mm/dd;@">
                        <c:v>40980</c:v>
                      </c:pt>
                      <c:pt idx="1320" formatCode="yyyy/mm/dd;@">
                        <c:v>40977</c:v>
                      </c:pt>
                      <c:pt idx="1321" formatCode="yyyy/mm/dd;@">
                        <c:v>40976</c:v>
                      </c:pt>
                      <c:pt idx="1322" formatCode="yyyy/mm/dd;@">
                        <c:v>40975</c:v>
                      </c:pt>
                      <c:pt idx="1323" formatCode="yyyy/mm/dd;@">
                        <c:v>40974</c:v>
                      </c:pt>
                      <c:pt idx="1324" formatCode="yyyy/mm/dd;@">
                        <c:v>40973</c:v>
                      </c:pt>
                      <c:pt idx="1325" formatCode="yyyy/mm/dd;@">
                        <c:v>40970</c:v>
                      </c:pt>
                      <c:pt idx="1326" formatCode="yyyy/mm/dd;@">
                        <c:v>40969</c:v>
                      </c:pt>
                      <c:pt idx="1327" formatCode="yyyy/mm/dd;@">
                        <c:v>40968</c:v>
                      </c:pt>
                      <c:pt idx="1328" formatCode="yyyy/mm/dd;@">
                        <c:v>40967</c:v>
                      </c:pt>
                      <c:pt idx="1329" formatCode="yyyy/mm/dd;@">
                        <c:v>40966</c:v>
                      </c:pt>
                      <c:pt idx="1330" formatCode="yyyy/mm/dd;@">
                        <c:v>40963</c:v>
                      </c:pt>
                      <c:pt idx="1331" formatCode="yyyy/mm/dd;@">
                        <c:v>40962</c:v>
                      </c:pt>
                      <c:pt idx="1332" formatCode="yyyy/mm/dd;@">
                        <c:v>40961</c:v>
                      </c:pt>
                      <c:pt idx="1333" formatCode="yyyy/mm/dd;@">
                        <c:v>40960</c:v>
                      </c:pt>
                      <c:pt idx="1334" formatCode="yyyy/mm/dd;@">
                        <c:v>40959</c:v>
                      </c:pt>
                      <c:pt idx="1335" formatCode="yyyy/mm/dd;@">
                        <c:v>40956</c:v>
                      </c:pt>
                      <c:pt idx="1336" formatCode="yyyy/mm/dd;@">
                        <c:v>40955</c:v>
                      </c:pt>
                      <c:pt idx="1337" formatCode="yyyy/mm/dd;@">
                        <c:v>40954</c:v>
                      </c:pt>
                      <c:pt idx="1338" formatCode="yyyy/mm/dd;@">
                        <c:v>40953</c:v>
                      </c:pt>
                      <c:pt idx="1339" formatCode="yyyy/mm/dd;@">
                        <c:v>40952</c:v>
                      </c:pt>
                      <c:pt idx="1340" formatCode="yyyy/mm/dd;@">
                        <c:v>40949</c:v>
                      </c:pt>
                      <c:pt idx="1341" formatCode="yyyy/mm/dd;@">
                        <c:v>40948</c:v>
                      </c:pt>
                      <c:pt idx="1342" formatCode="yyyy/mm/dd;@">
                        <c:v>40947</c:v>
                      </c:pt>
                      <c:pt idx="1343" formatCode="yyyy/mm/dd;@">
                        <c:v>40946</c:v>
                      </c:pt>
                      <c:pt idx="1344" formatCode="yyyy/mm/dd;@">
                        <c:v>40945</c:v>
                      </c:pt>
                      <c:pt idx="1345" formatCode="yyyy/mm/dd;@">
                        <c:v>40942</c:v>
                      </c:pt>
                      <c:pt idx="1346" formatCode="yyyy/mm/dd;@">
                        <c:v>40941</c:v>
                      </c:pt>
                      <c:pt idx="1347" formatCode="yyyy/mm/dd;@">
                        <c:v>40940</c:v>
                      </c:pt>
                      <c:pt idx="1348" formatCode="yyyy/mm/dd;@">
                        <c:v>40939</c:v>
                      </c:pt>
                      <c:pt idx="1349" formatCode="yyyy/mm/dd;@">
                        <c:v>40938</c:v>
                      </c:pt>
                      <c:pt idx="1350" formatCode="yyyy/mm/dd;@">
                        <c:v>40937</c:v>
                      </c:pt>
                      <c:pt idx="1351" formatCode="yyyy/mm/dd;@">
                        <c:v>40929</c:v>
                      </c:pt>
                      <c:pt idx="1352" formatCode="yyyy/mm/dd;@">
                        <c:v>40928</c:v>
                      </c:pt>
                      <c:pt idx="1353" formatCode="yyyy/mm/dd;@">
                        <c:v>40927</c:v>
                      </c:pt>
                      <c:pt idx="1354" formatCode="yyyy/mm/dd;@">
                        <c:v>40926</c:v>
                      </c:pt>
                      <c:pt idx="1355" formatCode="yyyy/mm/dd;@">
                        <c:v>40925</c:v>
                      </c:pt>
                      <c:pt idx="1356" formatCode="yyyy/mm/dd;@">
                        <c:v>40924</c:v>
                      </c:pt>
                      <c:pt idx="1357" formatCode="yyyy/mm/dd;@">
                        <c:v>40921</c:v>
                      </c:pt>
                      <c:pt idx="1358" formatCode="yyyy/mm/dd;@">
                        <c:v>40920</c:v>
                      </c:pt>
                      <c:pt idx="1359" formatCode="yyyy/mm/dd;@">
                        <c:v>40919</c:v>
                      </c:pt>
                      <c:pt idx="1360" formatCode="yyyy/mm/dd;@">
                        <c:v>40918</c:v>
                      </c:pt>
                      <c:pt idx="1361" formatCode="yyyy/mm/dd;@">
                        <c:v>40917</c:v>
                      </c:pt>
                      <c:pt idx="1362" formatCode="yyyy/mm/dd;@">
                        <c:v>40914</c:v>
                      </c:pt>
                      <c:pt idx="1363" formatCode="yyyy/mm/dd;@">
                        <c:v>40913</c:v>
                      </c:pt>
                      <c:pt idx="1364" formatCode="yyyy/mm/dd;@">
                        <c:v>40912</c:v>
                      </c:pt>
                      <c:pt idx="1365" formatCode="yyyy/mm/dd;@">
                        <c:v>40908</c:v>
                      </c:pt>
                      <c:pt idx="1366" formatCode="yyyy/mm/dd;@">
                        <c:v>40745</c:v>
                      </c:pt>
                      <c:pt idx="1367" formatCode="yyyy/mm/dd;@">
                        <c:v>40744</c:v>
                      </c:pt>
                      <c:pt idx="1368" formatCode="yyyy/mm/dd;@">
                        <c:v>40743</c:v>
                      </c:pt>
                      <c:pt idx="1369" formatCode="yyyy/mm/dd;@">
                        <c:v>40742</c:v>
                      </c:pt>
                      <c:pt idx="1370" formatCode="yyyy/mm/dd;@">
                        <c:v>40739</c:v>
                      </c:pt>
                      <c:pt idx="1371" formatCode="yyyy/mm/dd;@">
                        <c:v>40738</c:v>
                      </c:pt>
                      <c:pt idx="1372" formatCode="yyyy/mm/dd;@">
                        <c:v>40737</c:v>
                      </c:pt>
                      <c:pt idx="1373" formatCode="yyyy/mm/dd;@">
                        <c:v>40736</c:v>
                      </c:pt>
                      <c:pt idx="1374" formatCode="yyyy/mm/dd;@">
                        <c:v>40735</c:v>
                      </c:pt>
                      <c:pt idx="1375" formatCode="yyyy/mm/dd;@">
                        <c:v>40732</c:v>
                      </c:pt>
                      <c:pt idx="1376" formatCode="yyyy/mm/dd;@">
                        <c:v>40731</c:v>
                      </c:pt>
                      <c:pt idx="1377" formatCode="yyyy/mm/dd;@">
                        <c:v>40730</c:v>
                      </c:pt>
                      <c:pt idx="1378" formatCode="yyyy/mm/dd;@">
                        <c:v>40729</c:v>
                      </c:pt>
                      <c:pt idx="1379" formatCode="yyyy/mm/dd;@">
                        <c:v>40728</c:v>
                      </c:pt>
                      <c:pt idx="1380" formatCode="yyyy/mm/dd;@">
                        <c:v>40725</c:v>
                      </c:pt>
                      <c:pt idx="1381" formatCode="yyyy/mm/dd;@">
                        <c:v>40724</c:v>
                      </c:pt>
                      <c:pt idx="1382" formatCode="yyyy/mm/dd;@">
                        <c:v>40723</c:v>
                      </c:pt>
                      <c:pt idx="1383" formatCode="yyyy/mm/dd;@">
                        <c:v>40722</c:v>
                      </c:pt>
                      <c:pt idx="1384" formatCode="yyyy/mm/dd;@">
                        <c:v>40721</c:v>
                      </c:pt>
                      <c:pt idx="1385" formatCode="yyyy/mm/dd;@">
                        <c:v>40718</c:v>
                      </c:pt>
                      <c:pt idx="1386" formatCode="yyyy/mm/dd;@">
                        <c:v>40717</c:v>
                      </c:pt>
                      <c:pt idx="1387" formatCode="yyyy/mm/dd;@">
                        <c:v>40716</c:v>
                      </c:pt>
                      <c:pt idx="1388" formatCode="yyyy/mm/dd;@">
                        <c:v>40715</c:v>
                      </c:pt>
                      <c:pt idx="1389" formatCode="yyyy/mm/dd;@">
                        <c:v>40714</c:v>
                      </c:pt>
                      <c:pt idx="1390" formatCode="yyyy/mm/dd;@">
                        <c:v>40711</c:v>
                      </c:pt>
                      <c:pt idx="1391" formatCode="yyyy/mm/dd;@">
                        <c:v>40710</c:v>
                      </c:pt>
                      <c:pt idx="1392" formatCode="yyyy/mm/dd;@">
                        <c:v>40709</c:v>
                      </c:pt>
                      <c:pt idx="1393" formatCode="yyyy/mm/dd;@">
                        <c:v>40708</c:v>
                      </c:pt>
                      <c:pt idx="1394" formatCode="yyyy/mm/dd;@">
                        <c:v>40707</c:v>
                      </c:pt>
                      <c:pt idx="1395" formatCode="yyyy/mm/dd;@">
                        <c:v>40704</c:v>
                      </c:pt>
                      <c:pt idx="1396" formatCode="yyyy/mm/dd;@">
                        <c:v>40703</c:v>
                      </c:pt>
                      <c:pt idx="1397" formatCode="yyyy/mm/dd;@">
                        <c:v>40702</c:v>
                      </c:pt>
                      <c:pt idx="1398" formatCode="yyyy/mm/dd;@">
                        <c:v>40701</c:v>
                      </c:pt>
                      <c:pt idx="1399" formatCode="yyyy/mm/dd;@">
                        <c:v>40697</c:v>
                      </c:pt>
                      <c:pt idx="1400" formatCode="yyyy/mm/dd;@">
                        <c:v>40696</c:v>
                      </c:pt>
                      <c:pt idx="1401" formatCode="yyyy/mm/dd;@">
                        <c:v>40695</c:v>
                      </c:pt>
                      <c:pt idx="1402" formatCode="yyyy/mm/dd;@">
                        <c:v>40694</c:v>
                      </c:pt>
                      <c:pt idx="1403" formatCode="yyyy/mm/dd;@">
                        <c:v>40693</c:v>
                      </c:pt>
                      <c:pt idx="1404" formatCode="yyyy/mm/dd;@">
                        <c:v>40690</c:v>
                      </c:pt>
                      <c:pt idx="1405" formatCode="yyyy/mm/dd;@">
                        <c:v>40689</c:v>
                      </c:pt>
                      <c:pt idx="1406" formatCode="yyyy/mm/dd;@">
                        <c:v>40688</c:v>
                      </c:pt>
                      <c:pt idx="1407" formatCode="yyyy/mm/dd;@">
                        <c:v>40687</c:v>
                      </c:pt>
                      <c:pt idx="1408" formatCode="yyyy/mm/dd;@">
                        <c:v>40686</c:v>
                      </c:pt>
                      <c:pt idx="1409" formatCode="yyyy/mm/dd;@">
                        <c:v>40683</c:v>
                      </c:pt>
                      <c:pt idx="1410" formatCode="yyyy/mm/dd;@">
                        <c:v>40682</c:v>
                      </c:pt>
                      <c:pt idx="1411" formatCode="yyyy/mm/dd;@">
                        <c:v>40681</c:v>
                      </c:pt>
                      <c:pt idx="1412" formatCode="yyyy/mm/dd;@">
                        <c:v>40680</c:v>
                      </c:pt>
                      <c:pt idx="1413" formatCode="yyyy/mm/dd;@">
                        <c:v>40679</c:v>
                      </c:pt>
                      <c:pt idx="1414" formatCode="yyyy/mm/dd;@">
                        <c:v>40676</c:v>
                      </c:pt>
                      <c:pt idx="1415" formatCode="yyyy/mm/dd;@">
                        <c:v>40675</c:v>
                      </c:pt>
                      <c:pt idx="1416" formatCode="yyyy/mm/dd;@">
                        <c:v>40674</c:v>
                      </c:pt>
                      <c:pt idx="1417" formatCode="yyyy/mm/dd;@">
                        <c:v>40673</c:v>
                      </c:pt>
                      <c:pt idx="1418" formatCode="yyyy/mm/dd;@">
                        <c:v>40672</c:v>
                      </c:pt>
                      <c:pt idx="1419" formatCode="yyyy/mm/dd;@">
                        <c:v>40669</c:v>
                      </c:pt>
                      <c:pt idx="1420" formatCode="yyyy/mm/dd;@">
                        <c:v>40668</c:v>
                      </c:pt>
                      <c:pt idx="1421" formatCode="yyyy/mm/dd;@">
                        <c:v>40667</c:v>
                      </c:pt>
                      <c:pt idx="1422" formatCode="yyyy/mm/dd;@">
                        <c:v>40666</c:v>
                      </c:pt>
                      <c:pt idx="1423" formatCode="yyyy/mm/dd;@">
                        <c:v>40662</c:v>
                      </c:pt>
                      <c:pt idx="1424" formatCode="yyyy/mm/dd;@">
                        <c:v>40661</c:v>
                      </c:pt>
                      <c:pt idx="1425" formatCode="yyyy/mm/dd;@">
                        <c:v>40660</c:v>
                      </c:pt>
                      <c:pt idx="1426" formatCode="yyyy/mm/dd;@">
                        <c:v>40659</c:v>
                      </c:pt>
                      <c:pt idx="1427" formatCode="yyyy/mm/dd;@">
                        <c:v>40658</c:v>
                      </c:pt>
                      <c:pt idx="1428" formatCode="yyyy/mm/dd;@">
                        <c:v>40655</c:v>
                      </c:pt>
                      <c:pt idx="1429" formatCode="yyyy/mm/dd;@">
                        <c:v>40654</c:v>
                      </c:pt>
                      <c:pt idx="1430" formatCode="yyyy/mm/dd;@">
                        <c:v>40653</c:v>
                      </c:pt>
                      <c:pt idx="1431" formatCode="yyyy/mm/dd;@">
                        <c:v>40652</c:v>
                      </c:pt>
                      <c:pt idx="1432" formatCode="yyyy/mm/dd;@">
                        <c:v>40651</c:v>
                      </c:pt>
                      <c:pt idx="1433" formatCode="yyyy/mm/dd;@">
                        <c:v>40648</c:v>
                      </c:pt>
                      <c:pt idx="1434" formatCode="yyyy/mm/dd;@">
                        <c:v>40647</c:v>
                      </c:pt>
                      <c:pt idx="1435" formatCode="yyyy/mm/dd;@">
                        <c:v>40646</c:v>
                      </c:pt>
                      <c:pt idx="1436" formatCode="yyyy/mm/dd;@">
                        <c:v>40645</c:v>
                      </c:pt>
                      <c:pt idx="1437" formatCode="yyyy/mm/dd;@">
                        <c:v>40644</c:v>
                      </c:pt>
                      <c:pt idx="1438" formatCode="yyyy/mm/dd;@">
                        <c:v>40641</c:v>
                      </c:pt>
                      <c:pt idx="1439" formatCode="yyyy/mm/dd;@">
                        <c:v>40640</c:v>
                      </c:pt>
                      <c:pt idx="1440" formatCode="yyyy/mm/dd;@">
                        <c:v>40639</c:v>
                      </c:pt>
                      <c:pt idx="1441" formatCode="yyyy/mm/dd;@">
                        <c:v>40635</c:v>
                      </c:pt>
                      <c:pt idx="1442" formatCode="yyyy/mm/dd;@">
                        <c:v>40634</c:v>
                      </c:pt>
                      <c:pt idx="1443" formatCode="yyyy/mm/dd;@">
                        <c:v>40633</c:v>
                      </c:pt>
                      <c:pt idx="1444" formatCode="yyyy/mm/dd;@">
                        <c:v>40632</c:v>
                      </c:pt>
                      <c:pt idx="1445" formatCode="yyyy/mm/dd;@">
                        <c:v>40631</c:v>
                      </c:pt>
                      <c:pt idx="1446" formatCode="yyyy/mm/dd;@">
                        <c:v>40630</c:v>
                      </c:pt>
                      <c:pt idx="1447" formatCode="yyyy/mm/dd;@">
                        <c:v>40627</c:v>
                      </c:pt>
                      <c:pt idx="1448" formatCode="yyyy/mm/dd;@">
                        <c:v>40626</c:v>
                      </c:pt>
                      <c:pt idx="1449" formatCode="yyyy/mm/dd;@">
                        <c:v>40625</c:v>
                      </c:pt>
                      <c:pt idx="1450" formatCode="yyyy/mm/dd;@">
                        <c:v>40624</c:v>
                      </c:pt>
                      <c:pt idx="1451" formatCode="yyyy/mm/dd;@">
                        <c:v>40623</c:v>
                      </c:pt>
                      <c:pt idx="1452" formatCode="yyyy/mm/dd;@">
                        <c:v>40620</c:v>
                      </c:pt>
                      <c:pt idx="1453" formatCode="yyyy/mm/dd;@">
                        <c:v>40619</c:v>
                      </c:pt>
                      <c:pt idx="1454" formatCode="yyyy/mm/dd;@">
                        <c:v>40618</c:v>
                      </c:pt>
                      <c:pt idx="1455" formatCode="yyyy/mm/dd;@">
                        <c:v>40617</c:v>
                      </c:pt>
                      <c:pt idx="1456" formatCode="yyyy/mm/dd;@">
                        <c:v>40616</c:v>
                      </c:pt>
                      <c:pt idx="1457" formatCode="yyyy/mm/dd;@">
                        <c:v>40613</c:v>
                      </c:pt>
                      <c:pt idx="1458" formatCode="yyyy/mm/dd;@">
                        <c:v>40612</c:v>
                      </c:pt>
                      <c:pt idx="1459" formatCode="yyyy/mm/dd;@">
                        <c:v>40611</c:v>
                      </c:pt>
                      <c:pt idx="1460" formatCode="yyyy/mm/dd;@">
                        <c:v>40610</c:v>
                      </c:pt>
                      <c:pt idx="1461" formatCode="yyyy/mm/dd;@">
                        <c:v>40609</c:v>
                      </c:pt>
                      <c:pt idx="1462" formatCode="yyyy/mm/dd;@">
                        <c:v>40606</c:v>
                      </c:pt>
                      <c:pt idx="1463" formatCode="yyyy/mm/dd;@">
                        <c:v>40605</c:v>
                      </c:pt>
                      <c:pt idx="1464" formatCode="yyyy/mm/dd;@">
                        <c:v>40604</c:v>
                      </c:pt>
                      <c:pt idx="1465" formatCode="yyyy/mm/dd;@">
                        <c:v>40603</c:v>
                      </c:pt>
                      <c:pt idx="1466" formatCode="yyyy/mm/dd;@">
                        <c:v>40602</c:v>
                      </c:pt>
                      <c:pt idx="1467" formatCode="yyyy/mm/dd;@">
                        <c:v>40599</c:v>
                      </c:pt>
                      <c:pt idx="1468" formatCode="yyyy/mm/dd;@">
                        <c:v>40598</c:v>
                      </c:pt>
                      <c:pt idx="1469" formatCode="yyyy/mm/dd;@">
                        <c:v>40597</c:v>
                      </c:pt>
                      <c:pt idx="1470" formatCode="yyyy/mm/dd;@">
                        <c:v>40596</c:v>
                      </c:pt>
                      <c:pt idx="1471" formatCode="yyyy/mm/dd;@">
                        <c:v>40595</c:v>
                      </c:pt>
                      <c:pt idx="1472" formatCode="yyyy/mm/dd;@">
                        <c:v>40592</c:v>
                      </c:pt>
                      <c:pt idx="1473" formatCode="yyyy/mm/dd;@">
                        <c:v>40591</c:v>
                      </c:pt>
                      <c:pt idx="1474" formatCode="yyyy/mm/dd;@">
                        <c:v>40590</c:v>
                      </c:pt>
                      <c:pt idx="1475" formatCode="yyyy/mm/dd;@">
                        <c:v>40589</c:v>
                      </c:pt>
                      <c:pt idx="1476" formatCode="yyyy/mm/dd;@">
                        <c:v>40588</c:v>
                      </c:pt>
                      <c:pt idx="1477" formatCode="yyyy/mm/dd;@">
                        <c:v>40586</c:v>
                      </c:pt>
                      <c:pt idx="1478" formatCode="yyyy/mm/dd;@">
                        <c:v>40585</c:v>
                      </c:pt>
                      <c:pt idx="1479" formatCode="yyyy/mm/dd;@">
                        <c:v>40584</c:v>
                      </c:pt>
                      <c:pt idx="1480" formatCode="yyyy/mm/dd;@">
                        <c:v>40583</c:v>
                      </c:pt>
                      <c:pt idx="1481" formatCode="yyyy/mm/dd;@">
                        <c:v>40578</c:v>
                      </c:pt>
                      <c:pt idx="1482" formatCode="yyyy/mm/dd;@">
                        <c:v>40574</c:v>
                      </c:pt>
                      <c:pt idx="1483" formatCode="yyyy/mm/dd;@">
                        <c:v>40573</c:v>
                      </c:pt>
                      <c:pt idx="1484" formatCode="yyyy/mm/dd;@">
                        <c:v>40571</c:v>
                      </c:pt>
                      <c:pt idx="1485" formatCode="yyyy/mm/dd;@">
                        <c:v>40570</c:v>
                      </c:pt>
                      <c:pt idx="1486" formatCode="yyyy/mm/dd;@">
                        <c:v>40569</c:v>
                      </c:pt>
                      <c:pt idx="1487" formatCode="yyyy/mm/dd;@">
                        <c:v>40568</c:v>
                      </c:pt>
                      <c:pt idx="1488" formatCode="yyyy/mm/dd;@">
                        <c:v>40567</c:v>
                      </c:pt>
                      <c:pt idx="1489" formatCode="yyyy/mm/dd;@">
                        <c:v>40564</c:v>
                      </c:pt>
                      <c:pt idx="1490" formatCode="yyyy/mm/dd;@">
                        <c:v>40563</c:v>
                      </c:pt>
                      <c:pt idx="1491" formatCode="yyyy/mm/dd;@">
                        <c:v>40562</c:v>
                      </c:pt>
                      <c:pt idx="1492" formatCode="yyyy/mm/dd;@">
                        <c:v>40561</c:v>
                      </c:pt>
                      <c:pt idx="1493" formatCode="yyyy/mm/dd;@">
                        <c:v>40560</c:v>
                      </c:pt>
                      <c:pt idx="1494" formatCode="yyyy/mm/dd;@">
                        <c:v>40557</c:v>
                      </c:pt>
                      <c:pt idx="1495" formatCode="yyyy/mm/dd;@">
                        <c:v>40556</c:v>
                      </c:pt>
                      <c:pt idx="1496" formatCode="yyyy/mm/dd;@">
                        <c:v>40555</c:v>
                      </c:pt>
                      <c:pt idx="1497" formatCode="yyyy/mm/dd;@">
                        <c:v>40554</c:v>
                      </c:pt>
                      <c:pt idx="1498" formatCode="yyyy/mm/dd;@">
                        <c:v>40553</c:v>
                      </c:pt>
                      <c:pt idx="1499" formatCode="yyyy/mm/dd;@">
                        <c:v>40550</c:v>
                      </c:pt>
                      <c:pt idx="1500" formatCode="yyyy/mm/dd;@">
                        <c:v>40549</c:v>
                      </c:pt>
                      <c:pt idx="1501" formatCode="yyyy/mm/dd;@">
                        <c:v>40548</c:v>
                      </c:pt>
                      <c:pt idx="1502" formatCode="yyyy/mm/dd;@">
                        <c:v>40547</c:v>
                      </c:pt>
                      <c:pt idx="1503" formatCode="yyyy/mm/dd;@">
                        <c:v>40543</c:v>
                      </c:pt>
                      <c:pt idx="1504" formatCode="yyyy/mm/dd;@">
                        <c:v>40542</c:v>
                      </c:pt>
                      <c:pt idx="1505" formatCode="yyyy/mm/dd;@">
                        <c:v>40541</c:v>
                      </c:pt>
                      <c:pt idx="1506" formatCode="yyyy/mm/dd;@">
                        <c:v>40540</c:v>
                      </c:pt>
                      <c:pt idx="1507" formatCode="yyyy/mm/dd;@">
                        <c:v>40539</c:v>
                      </c:pt>
                      <c:pt idx="1508" formatCode="yyyy/mm/dd;@">
                        <c:v>40536</c:v>
                      </c:pt>
                      <c:pt idx="1509" formatCode="yyyy/mm/dd;@">
                        <c:v>40535</c:v>
                      </c:pt>
                      <c:pt idx="1510" formatCode="yyyy/mm/dd;@">
                        <c:v>40534</c:v>
                      </c:pt>
                      <c:pt idx="1511" formatCode="yyyy/mm/dd;@">
                        <c:v>40533</c:v>
                      </c:pt>
                      <c:pt idx="1512" formatCode="yyyy/mm/dd;@">
                        <c:v>40532</c:v>
                      </c:pt>
                      <c:pt idx="1513" formatCode="yyyy/mm/dd;@">
                        <c:v>40529</c:v>
                      </c:pt>
                      <c:pt idx="1514" formatCode="yyyy/mm/dd;@">
                        <c:v>40528</c:v>
                      </c:pt>
                      <c:pt idx="1515" formatCode="yyyy/mm/dd;@">
                        <c:v>40527</c:v>
                      </c:pt>
                      <c:pt idx="1516" formatCode="yyyy/mm/dd;@">
                        <c:v>40526</c:v>
                      </c:pt>
                      <c:pt idx="1517" formatCode="yyyy/mm/dd;@">
                        <c:v>40525</c:v>
                      </c:pt>
                      <c:pt idx="1518" formatCode="yyyy/mm/dd;@">
                        <c:v>40522</c:v>
                      </c:pt>
                      <c:pt idx="1519" formatCode="yyyy/mm/dd;@">
                        <c:v>40521</c:v>
                      </c:pt>
                      <c:pt idx="1520" formatCode="yyyy/mm/dd;@">
                        <c:v>40520</c:v>
                      </c:pt>
                      <c:pt idx="1521" formatCode="yyyy/mm/dd;@">
                        <c:v>40519</c:v>
                      </c:pt>
                      <c:pt idx="1522" formatCode="yyyy/mm/dd;@">
                        <c:v>40518</c:v>
                      </c:pt>
                      <c:pt idx="1523" formatCode="yyyy/mm/dd;@">
                        <c:v>40515</c:v>
                      </c:pt>
                      <c:pt idx="1524" formatCode="yyyy/mm/dd;@">
                        <c:v>40514</c:v>
                      </c:pt>
                      <c:pt idx="1525" formatCode="yyyy/mm/dd;@">
                        <c:v>40513</c:v>
                      </c:pt>
                      <c:pt idx="1526" formatCode="yyyy/mm/dd;@">
                        <c:v>40512</c:v>
                      </c:pt>
                      <c:pt idx="1527" formatCode="yyyy/mm/dd;@">
                        <c:v>40511</c:v>
                      </c:pt>
                      <c:pt idx="1528" formatCode="yyyy/mm/dd;@">
                        <c:v>40508</c:v>
                      </c:pt>
                      <c:pt idx="1529" formatCode="yyyy/mm/dd;@">
                        <c:v>40507</c:v>
                      </c:pt>
                      <c:pt idx="1530" formatCode="yyyy/mm/dd;@">
                        <c:v>40506</c:v>
                      </c:pt>
                      <c:pt idx="1531" formatCode="yyyy/mm/dd;@">
                        <c:v>40505</c:v>
                      </c:pt>
                      <c:pt idx="1532" formatCode="yyyy/mm/dd;@">
                        <c:v>40504</c:v>
                      </c:pt>
                      <c:pt idx="1533" formatCode="yyyy/mm/dd;@">
                        <c:v>40501</c:v>
                      </c:pt>
                      <c:pt idx="1534" formatCode="yyyy/mm/dd;@">
                        <c:v>40500</c:v>
                      </c:pt>
                      <c:pt idx="1535" formatCode="yyyy/mm/dd;@">
                        <c:v>40499</c:v>
                      </c:pt>
                      <c:pt idx="1536" formatCode="yyyy/mm/dd;@">
                        <c:v>40498</c:v>
                      </c:pt>
                      <c:pt idx="1537" formatCode="yyyy/mm/dd;@">
                        <c:v>40497</c:v>
                      </c:pt>
                      <c:pt idx="1538" formatCode="yyyy/mm/dd;@">
                        <c:v>40494</c:v>
                      </c:pt>
                      <c:pt idx="1539" formatCode="yyyy/mm/dd;@">
                        <c:v>40493</c:v>
                      </c:pt>
                      <c:pt idx="1540" formatCode="yyyy/mm/dd;@">
                        <c:v>40492</c:v>
                      </c:pt>
                      <c:pt idx="1541" formatCode="yyyy/mm/dd;@">
                        <c:v>40491</c:v>
                      </c:pt>
                      <c:pt idx="1542" formatCode="yyyy/mm/dd;@">
                        <c:v>40490</c:v>
                      </c:pt>
                      <c:pt idx="1543" formatCode="yyyy/mm/dd;@">
                        <c:v>40487</c:v>
                      </c:pt>
                      <c:pt idx="1544" formatCode="yyyy/mm/dd;@">
                        <c:v>40486</c:v>
                      </c:pt>
                      <c:pt idx="1545" formatCode="yyyy/mm/dd;@">
                        <c:v>40485</c:v>
                      </c:pt>
                      <c:pt idx="1546" formatCode="yyyy/mm/dd;@">
                        <c:v>40484</c:v>
                      </c:pt>
                      <c:pt idx="1547" formatCode="yyyy/mm/dd;@">
                        <c:v>40483</c:v>
                      </c:pt>
                      <c:pt idx="1548" formatCode="yyyy/mm/dd;@">
                        <c:v>40480</c:v>
                      </c:pt>
                      <c:pt idx="1549" formatCode="yyyy/mm/dd;@">
                        <c:v>40479</c:v>
                      </c:pt>
                      <c:pt idx="1550" formatCode="yyyy/mm/dd;@">
                        <c:v>40478</c:v>
                      </c:pt>
                      <c:pt idx="1551" formatCode="yyyy/mm/dd;@">
                        <c:v>40477</c:v>
                      </c:pt>
                      <c:pt idx="1552" formatCode="yyyy/mm/dd;@">
                        <c:v>40476</c:v>
                      </c:pt>
                      <c:pt idx="1553" formatCode="yyyy/mm/dd;@">
                        <c:v>40473</c:v>
                      </c:pt>
                      <c:pt idx="1554" formatCode="yyyy/mm/dd;@">
                        <c:v>40472</c:v>
                      </c:pt>
                      <c:pt idx="1555" formatCode="yyyy/mm/dd;@">
                        <c:v>40471</c:v>
                      </c:pt>
                      <c:pt idx="1556" formatCode="yyyy/mm/dd;@">
                        <c:v>40470</c:v>
                      </c:pt>
                      <c:pt idx="1557" formatCode="yyyy/mm/dd;@">
                        <c:v>40469</c:v>
                      </c:pt>
                      <c:pt idx="1558" formatCode="yyyy/mm/dd;@">
                        <c:v>40466</c:v>
                      </c:pt>
                      <c:pt idx="1559" formatCode="yyyy/mm/dd;@">
                        <c:v>40465</c:v>
                      </c:pt>
                      <c:pt idx="1560" formatCode="yyyy/mm/dd;@">
                        <c:v>40464</c:v>
                      </c:pt>
                      <c:pt idx="1561" formatCode="yyyy/mm/dd;@">
                        <c:v>40463</c:v>
                      </c:pt>
                      <c:pt idx="1562" formatCode="yyyy/mm/dd;@">
                        <c:v>40462</c:v>
                      </c:pt>
                      <c:pt idx="1563" formatCode="yyyy/mm/dd;@">
                        <c:v>40460</c:v>
                      </c:pt>
                      <c:pt idx="1564" formatCode="yyyy/mm/dd;@">
                        <c:v>40459</c:v>
                      </c:pt>
                      <c:pt idx="1565" formatCode="yyyy/mm/dd;@">
                        <c:v>40452</c:v>
                      </c:pt>
                      <c:pt idx="1566" formatCode="yyyy/mm/dd;@">
                        <c:v>40451</c:v>
                      </c:pt>
                      <c:pt idx="1567" formatCode="yyyy/mm/dd;@">
                        <c:v>40450</c:v>
                      </c:pt>
                      <c:pt idx="1568" formatCode="yyyy/mm/dd;@">
                        <c:v>40449</c:v>
                      </c:pt>
                      <c:pt idx="1569" formatCode="yyyy/mm/dd;@">
                        <c:v>40448</c:v>
                      </c:pt>
                      <c:pt idx="1570" formatCode="yyyy/mm/dd;@">
                        <c:v>40447</c:v>
                      </c:pt>
                      <c:pt idx="1571" formatCode="yyyy/mm/dd;@">
                        <c:v>40446</c:v>
                      </c:pt>
                      <c:pt idx="1572" formatCode="yyyy/mm/dd;@">
                        <c:v>40445</c:v>
                      </c:pt>
                      <c:pt idx="1573" formatCode="yyyy/mm/dd;@">
                        <c:v>40442</c:v>
                      </c:pt>
                      <c:pt idx="1574" formatCode="yyyy/mm/dd;@">
                        <c:v>40441</c:v>
                      </c:pt>
                      <c:pt idx="1575" formatCode="yyyy/mm/dd;@">
                        <c:v>40440</c:v>
                      </c:pt>
                      <c:pt idx="1576" formatCode="yyyy/mm/dd;@">
                        <c:v>40438</c:v>
                      </c:pt>
                      <c:pt idx="1577" formatCode="yyyy/mm/dd;@">
                        <c:v>40437</c:v>
                      </c:pt>
                      <c:pt idx="1578" formatCode="yyyy/mm/dd;@">
                        <c:v>40436</c:v>
                      </c:pt>
                      <c:pt idx="1579" formatCode="yyyy/mm/dd;@">
                        <c:v>40435</c:v>
                      </c:pt>
                      <c:pt idx="1580" formatCode="yyyy/mm/dd;@">
                        <c:v>40434</c:v>
                      </c:pt>
                      <c:pt idx="1581" formatCode="yyyy/mm/dd;@">
                        <c:v>40431</c:v>
                      </c:pt>
                      <c:pt idx="1582" formatCode="yyyy/mm/dd;@">
                        <c:v>40430</c:v>
                      </c:pt>
                      <c:pt idx="1583" formatCode="yyyy/mm/dd;@">
                        <c:v>40429</c:v>
                      </c:pt>
                      <c:pt idx="1584" formatCode="yyyy/mm/dd;@">
                        <c:v>40428</c:v>
                      </c:pt>
                      <c:pt idx="1585" formatCode="yyyy/mm/dd;@">
                        <c:v>40427</c:v>
                      </c:pt>
                      <c:pt idx="1586" formatCode="yyyy/mm/dd;@">
                        <c:v>40424</c:v>
                      </c:pt>
                      <c:pt idx="1587" formatCode="yyyy/mm/dd;@">
                        <c:v>40423</c:v>
                      </c:pt>
                      <c:pt idx="1588" formatCode="yyyy/mm/dd;@">
                        <c:v>40422</c:v>
                      </c:pt>
                      <c:pt idx="1589" formatCode="yyyy/mm/dd;@">
                        <c:v>40421</c:v>
                      </c:pt>
                      <c:pt idx="1590" formatCode="yyyy/mm/dd;@">
                        <c:v>40420</c:v>
                      </c:pt>
                      <c:pt idx="1591" formatCode="yyyy/mm/dd;@">
                        <c:v>40417</c:v>
                      </c:pt>
                      <c:pt idx="1592" formatCode="yyyy/mm/dd;@">
                        <c:v>40416</c:v>
                      </c:pt>
                      <c:pt idx="1593" formatCode="yyyy/mm/dd;@">
                        <c:v>40415</c:v>
                      </c:pt>
                      <c:pt idx="1594" formatCode="yyyy/mm/dd;@">
                        <c:v>40414</c:v>
                      </c:pt>
                      <c:pt idx="1595" formatCode="yyyy/mm/dd;@">
                        <c:v>40413</c:v>
                      </c:pt>
                      <c:pt idx="1596" formatCode="yyyy/mm/dd;@">
                        <c:v>40410</c:v>
                      </c:pt>
                      <c:pt idx="1597" formatCode="yyyy/mm/dd;@">
                        <c:v>40409</c:v>
                      </c:pt>
                      <c:pt idx="1598" formatCode="yyyy/mm/dd;@">
                        <c:v>40408</c:v>
                      </c:pt>
                      <c:pt idx="1599" formatCode="yyyy/mm/dd;@">
                        <c:v>40407</c:v>
                      </c:pt>
                      <c:pt idx="1600" formatCode="yyyy/mm/dd;@">
                        <c:v>40406</c:v>
                      </c:pt>
                      <c:pt idx="1601" formatCode="yyyy/mm/dd;@">
                        <c:v>40403</c:v>
                      </c:pt>
                      <c:pt idx="1602" formatCode="yyyy/mm/dd;@">
                        <c:v>40402</c:v>
                      </c:pt>
                      <c:pt idx="1603" formatCode="yyyy/mm/dd;@">
                        <c:v>40401</c:v>
                      </c:pt>
                      <c:pt idx="1604" formatCode="yyyy/mm/dd;@">
                        <c:v>40400</c:v>
                      </c:pt>
                      <c:pt idx="1605" formatCode="yyyy/mm/dd;@">
                        <c:v>40399</c:v>
                      </c:pt>
                      <c:pt idx="1606" formatCode="yyyy/mm/dd;@">
                        <c:v>40396</c:v>
                      </c:pt>
                      <c:pt idx="1607" formatCode="yyyy/mm/dd;@">
                        <c:v>40395</c:v>
                      </c:pt>
                      <c:pt idx="1608" formatCode="yyyy/mm/dd;@">
                        <c:v>40394</c:v>
                      </c:pt>
                      <c:pt idx="1609" formatCode="yyyy/mm/dd;@">
                        <c:v>40393</c:v>
                      </c:pt>
                      <c:pt idx="1610" formatCode="yyyy/mm/dd;@">
                        <c:v>40392</c:v>
                      </c:pt>
                      <c:pt idx="1611" formatCode="yyyy/mm/dd;@">
                        <c:v>40389</c:v>
                      </c:pt>
                      <c:pt idx="1612" formatCode="yyyy/mm/dd;@">
                        <c:v>40388</c:v>
                      </c:pt>
                      <c:pt idx="1613" formatCode="yyyy/mm/dd;@">
                        <c:v>40387</c:v>
                      </c:pt>
                      <c:pt idx="1614" formatCode="yyyy/mm/dd;@">
                        <c:v>40386</c:v>
                      </c:pt>
                      <c:pt idx="1615" formatCode="yyyy/mm/dd;@">
                        <c:v>40385</c:v>
                      </c:pt>
                      <c:pt idx="1616" formatCode="yyyy/mm/dd;@">
                        <c:v>40382</c:v>
                      </c:pt>
                      <c:pt idx="1617" formatCode="yyyy/mm/dd;@">
                        <c:v>40381</c:v>
                      </c:pt>
                      <c:pt idx="1618" formatCode="yyyy/mm/dd;@">
                        <c:v>40380</c:v>
                      </c:pt>
                      <c:pt idx="1619" formatCode="yyyy/mm/dd;@">
                        <c:v>40379</c:v>
                      </c:pt>
                      <c:pt idx="1620" formatCode="yyyy/mm/dd;@">
                        <c:v>40378</c:v>
                      </c:pt>
                      <c:pt idx="1621" formatCode="yyyy/mm/dd;@">
                        <c:v>40375</c:v>
                      </c:pt>
                      <c:pt idx="1622" formatCode="yyyy/mm/dd;@">
                        <c:v>40374</c:v>
                      </c:pt>
                      <c:pt idx="1623" formatCode="yyyy/mm/dd;@">
                        <c:v>40373</c:v>
                      </c:pt>
                      <c:pt idx="1624" formatCode="yyyy/mm/dd;@">
                        <c:v>40372</c:v>
                      </c:pt>
                      <c:pt idx="1625" formatCode="yyyy/mm/dd;@">
                        <c:v>40371</c:v>
                      </c:pt>
                      <c:pt idx="1626" formatCode="yyyy/mm/dd;@">
                        <c:v>40368</c:v>
                      </c:pt>
                      <c:pt idx="1627" formatCode="yyyy/mm/dd;@">
                        <c:v>40367</c:v>
                      </c:pt>
                      <c:pt idx="1628" formatCode="yyyy/mm/dd;@">
                        <c:v>40366</c:v>
                      </c:pt>
                      <c:pt idx="1629" formatCode="yyyy/mm/dd;@">
                        <c:v>40365</c:v>
                      </c:pt>
                      <c:pt idx="1630" formatCode="yyyy/mm/dd;@">
                        <c:v>40364</c:v>
                      </c:pt>
                      <c:pt idx="1631" formatCode="yyyy/mm/dd;@">
                        <c:v>40361</c:v>
                      </c:pt>
                      <c:pt idx="1632" formatCode="yyyy/mm/dd;@">
                        <c:v>40360</c:v>
                      </c:pt>
                      <c:pt idx="1633" formatCode="yyyy/mm/dd;@">
                        <c:v>40359</c:v>
                      </c:pt>
                      <c:pt idx="1634" formatCode="yyyy/mm/dd;@">
                        <c:v>40358</c:v>
                      </c:pt>
                      <c:pt idx="1635" formatCode="yyyy/mm/dd;@">
                        <c:v>40357</c:v>
                      </c:pt>
                      <c:pt idx="1636" formatCode="yyyy/mm/dd;@">
                        <c:v>40354</c:v>
                      </c:pt>
                      <c:pt idx="1637" formatCode="yyyy/mm/dd;@">
                        <c:v>40353</c:v>
                      </c:pt>
                      <c:pt idx="1638" formatCode="yyyy/mm/dd;@">
                        <c:v>40352</c:v>
                      </c:pt>
                      <c:pt idx="1639" formatCode="yyyy/mm/dd;@">
                        <c:v>40351</c:v>
                      </c:pt>
                      <c:pt idx="1640" formatCode="yyyy/mm/dd;@">
                        <c:v>40350</c:v>
                      </c:pt>
                      <c:pt idx="1641" formatCode="yyyy/mm/dd;@">
                        <c:v>40347</c:v>
                      </c:pt>
                      <c:pt idx="1642" formatCode="yyyy/mm/dd;@">
                        <c:v>40346</c:v>
                      </c:pt>
                      <c:pt idx="1643" formatCode="yyyy/mm/dd;@">
                        <c:v>40345</c:v>
                      </c:pt>
                      <c:pt idx="1644" formatCode="yyyy/mm/dd;@">
                        <c:v>40344</c:v>
                      </c:pt>
                      <c:pt idx="1645" formatCode="yyyy/mm/dd;@">
                        <c:v>40343</c:v>
                      </c:pt>
                      <c:pt idx="1646" formatCode="yyyy/mm/dd;@">
                        <c:v>40342</c:v>
                      </c:pt>
                      <c:pt idx="1647" formatCode="yyyy/mm/dd;@">
                        <c:v>40341</c:v>
                      </c:pt>
                      <c:pt idx="1648" formatCode="yyyy/mm/dd;@">
                        <c:v>40340</c:v>
                      </c:pt>
                      <c:pt idx="1649" formatCode="yyyy/mm/dd;@">
                        <c:v>40339</c:v>
                      </c:pt>
                      <c:pt idx="1650" formatCode="yyyy/mm/dd;@">
                        <c:v>40338</c:v>
                      </c:pt>
                      <c:pt idx="1651" formatCode="yyyy/mm/dd;@">
                        <c:v>40337</c:v>
                      </c:pt>
                      <c:pt idx="1652" formatCode="yyyy/mm/dd;@">
                        <c:v>40336</c:v>
                      </c:pt>
                      <c:pt idx="1653" formatCode="yyyy/mm/dd;@">
                        <c:v>40333</c:v>
                      </c:pt>
                      <c:pt idx="1654" formatCode="yyyy/mm/dd;@">
                        <c:v>40332</c:v>
                      </c:pt>
                      <c:pt idx="1655" formatCode="yyyy/mm/dd;@">
                        <c:v>40331</c:v>
                      </c:pt>
                      <c:pt idx="1656" formatCode="yyyy/mm/dd;@">
                        <c:v>40330</c:v>
                      </c:pt>
                      <c:pt idx="1657" formatCode="yyyy/mm/dd;@">
                        <c:v>40329</c:v>
                      </c:pt>
                      <c:pt idx="1658" formatCode="yyyy/mm/dd;@">
                        <c:v>40326</c:v>
                      </c:pt>
                      <c:pt idx="1659" formatCode="yyyy/mm/dd;@">
                        <c:v>40325</c:v>
                      </c:pt>
                      <c:pt idx="1660" formatCode="yyyy/mm/dd;@">
                        <c:v>40324</c:v>
                      </c:pt>
                      <c:pt idx="1661" formatCode="yyyy/mm/dd;@">
                        <c:v>40323</c:v>
                      </c:pt>
                      <c:pt idx="1662" formatCode="yyyy/mm/dd;@">
                        <c:v>40322</c:v>
                      </c:pt>
                      <c:pt idx="1663" formatCode="yyyy/mm/dd;@">
                        <c:v>40319</c:v>
                      </c:pt>
                      <c:pt idx="1664" formatCode="yyyy/mm/dd;@">
                        <c:v>40318</c:v>
                      </c:pt>
                      <c:pt idx="1665" formatCode="yyyy/mm/dd;@">
                        <c:v>40317</c:v>
                      </c:pt>
                      <c:pt idx="1666" formatCode="yyyy/mm/dd;@">
                        <c:v>40316</c:v>
                      </c:pt>
                      <c:pt idx="1667" formatCode="yyyy/mm/dd;@">
                        <c:v>40315</c:v>
                      </c:pt>
                      <c:pt idx="1668" formatCode="yyyy/mm/dd;@">
                        <c:v>40312</c:v>
                      </c:pt>
                      <c:pt idx="1669" formatCode="yyyy/mm/dd;@">
                        <c:v>40311</c:v>
                      </c:pt>
                      <c:pt idx="1670" formatCode="yyyy/mm/dd;@">
                        <c:v>40310</c:v>
                      </c:pt>
                      <c:pt idx="1671" formatCode="yyyy/mm/dd;@">
                        <c:v>40309</c:v>
                      </c:pt>
                      <c:pt idx="1672" formatCode="yyyy/mm/dd;@">
                        <c:v>40308</c:v>
                      </c:pt>
                      <c:pt idx="1673" formatCode="yyyy/mm/dd;@">
                        <c:v>40305</c:v>
                      </c:pt>
                      <c:pt idx="1674" formatCode="yyyy/mm/dd;@">
                        <c:v>40304</c:v>
                      </c:pt>
                      <c:pt idx="1675" formatCode="yyyy/mm/dd;@">
                        <c:v>40303</c:v>
                      </c:pt>
                      <c:pt idx="1676" formatCode="yyyy/mm/dd;@">
                        <c:v>40302</c:v>
                      </c:pt>
                      <c:pt idx="1677" formatCode="yyyy/mm/dd;@">
                        <c:v>40298</c:v>
                      </c:pt>
                      <c:pt idx="1678" formatCode="yyyy/mm/dd;@">
                        <c:v>40297</c:v>
                      </c:pt>
                      <c:pt idx="1679" formatCode="yyyy/mm/dd;@">
                        <c:v>40296</c:v>
                      </c:pt>
                      <c:pt idx="1680" formatCode="yyyy/mm/dd;@">
                        <c:v>40295</c:v>
                      </c:pt>
                      <c:pt idx="1681" formatCode="yyyy/mm/dd;@">
                        <c:v>40294</c:v>
                      </c:pt>
                      <c:pt idx="1682" formatCode="yyyy/mm/dd;@">
                        <c:v>40291</c:v>
                      </c:pt>
                      <c:pt idx="1683" formatCode="yyyy/mm/dd;@">
                        <c:v>40290</c:v>
                      </c:pt>
                      <c:pt idx="1684" formatCode="yyyy/mm/dd;@">
                        <c:v>40289</c:v>
                      </c:pt>
                      <c:pt idx="1685" formatCode="yyyy/mm/dd;@">
                        <c:v>40288</c:v>
                      </c:pt>
                      <c:pt idx="1686" formatCode="yyyy/mm/dd;@">
                        <c:v>40287</c:v>
                      </c:pt>
                      <c:pt idx="1687" formatCode="yyyy/mm/dd;@">
                        <c:v>40284</c:v>
                      </c:pt>
                      <c:pt idx="1688" formatCode="yyyy/mm/dd;@">
                        <c:v>40283</c:v>
                      </c:pt>
                      <c:pt idx="1689" formatCode="yyyy/mm/dd;@">
                        <c:v>40282</c:v>
                      </c:pt>
                      <c:pt idx="1690" formatCode="yyyy/mm/dd;@">
                        <c:v>40281</c:v>
                      </c:pt>
                      <c:pt idx="1691" formatCode="yyyy/mm/dd;@">
                        <c:v>40280</c:v>
                      </c:pt>
                      <c:pt idx="1692" formatCode="yyyy/mm/dd;@">
                        <c:v>40277</c:v>
                      </c:pt>
                      <c:pt idx="1693" formatCode="yyyy/mm/dd;@">
                        <c:v>40276</c:v>
                      </c:pt>
                      <c:pt idx="1694" formatCode="yyyy/mm/dd;@">
                        <c:v>40275</c:v>
                      </c:pt>
                      <c:pt idx="1695" formatCode="yyyy/mm/dd;@">
                        <c:v>40274</c:v>
                      </c:pt>
                      <c:pt idx="1696" formatCode="yyyy/mm/dd;@">
                        <c:v>40270</c:v>
                      </c:pt>
                      <c:pt idx="1697" formatCode="yyyy/mm/dd;@">
                        <c:v>40269</c:v>
                      </c:pt>
                      <c:pt idx="1698" formatCode="yyyy/mm/dd;@">
                        <c:v>40268</c:v>
                      </c:pt>
                      <c:pt idx="1699" formatCode="yyyy/mm/dd;@">
                        <c:v>40267</c:v>
                      </c:pt>
                      <c:pt idx="1700" formatCode="yyyy/mm/dd;@">
                        <c:v>40266</c:v>
                      </c:pt>
                      <c:pt idx="1701" formatCode="yyyy/mm/dd;@">
                        <c:v>40263</c:v>
                      </c:pt>
                      <c:pt idx="1702" formatCode="yyyy/mm/dd;@">
                        <c:v>40262</c:v>
                      </c:pt>
                      <c:pt idx="1703" formatCode="yyyy/mm/dd;@">
                        <c:v>40261</c:v>
                      </c:pt>
                      <c:pt idx="1704" formatCode="yyyy/mm/dd;@">
                        <c:v>40260</c:v>
                      </c:pt>
                      <c:pt idx="1705" formatCode="yyyy/mm/dd;@">
                        <c:v>40259</c:v>
                      </c:pt>
                      <c:pt idx="1706" formatCode="yyyy/mm/dd;@">
                        <c:v>40256</c:v>
                      </c:pt>
                      <c:pt idx="1707" formatCode="yyyy/mm/dd;@">
                        <c:v>40255</c:v>
                      </c:pt>
                      <c:pt idx="1708" formatCode="yyyy/mm/dd;@">
                        <c:v>40254</c:v>
                      </c:pt>
                      <c:pt idx="1709" formatCode="yyyy/mm/dd;@">
                        <c:v>40253</c:v>
                      </c:pt>
                      <c:pt idx="1710" formatCode="yyyy/mm/dd;@">
                        <c:v>40252</c:v>
                      </c:pt>
                      <c:pt idx="1711" formatCode="yyyy/mm/dd;@">
                        <c:v>40249</c:v>
                      </c:pt>
                      <c:pt idx="1712" formatCode="yyyy/mm/dd;@">
                        <c:v>40248</c:v>
                      </c:pt>
                      <c:pt idx="1713" formatCode="yyyy/mm/dd;@">
                        <c:v>40247</c:v>
                      </c:pt>
                      <c:pt idx="1714" formatCode="yyyy/mm/dd;@">
                        <c:v>40246</c:v>
                      </c:pt>
                      <c:pt idx="1715" formatCode="yyyy/mm/dd;@">
                        <c:v>40245</c:v>
                      </c:pt>
                      <c:pt idx="1716" formatCode="yyyy/mm/dd;@">
                        <c:v>40242</c:v>
                      </c:pt>
                      <c:pt idx="1717" formatCode="yyyy/mm/dd;@">
                        <c:v>40241</c:v>
                      </c:pt>
                      <c:pt idx="1718" formatCode="yyyy/mm/dd;@">
                        <c:v>40240</c:v>
                      </c:pt>
                      <c:pt idx="1719" formatCode="yyyy/mm/dd;@">
                        <c:v>40239</c:v>
                      </c:pt>
                      <c:pt idx="1720" formatCode="yyyy/mm/dd;@">
                        <c:v>40238</c:v>
                      </c:pt>
                      <c:pt idx="1721" formatCode="yyyy/mm/dd;@">
                        <c:v>40235</c:v>
                      </c:pt>
                      <c:pt idx="1722" formatCode="yyyy/mm/dd;@">
                        <c:v>40234</c:v>
                      </c:pt>
                      <c:pt idx="1723" formatCode="yyyy/mm/dd;@">
                        <c:v>40233</c:v>
                      </c:pt>
                      <c:pt idx="1724" formatCode="yyyy/mm/dd;@">
                        <c:v>40232</c:v>
                      </c:pt>
                      <c:pt idx="1725" formatCode="yyyy/mm/dd;@">
                        <c:v>40231</c:v>
                      </c:pt>
                      <c:pt idx="1726" formatCode="yyyy/mm/dd;@">
                        <c:v>40230</c:v>
                      </c:pt>
                      <c:pt idx="1727" formatCode="yyyy/mm/dd;@">
                        <c:v>40229</c:v>
                      </c:pt>
                      <c:pt idx="1728" formatCode="yyyy/mm/dd;@">
                        <c:v>40228</c:v>
                      </c:pt>
                      <c:pt idx="1729" formatCode="yyyy/mm/dd;@">
                        <c:v>40221</c:v>
                      </c:pt>
                      <c:pt idx="1730" formatCode="yyyy/mm/dd;@">
                        <c:v>40220</c:v>
                      </c:pt>
                      <c:pt idx="1731" formatCode="yyyy/mm/dd;@">
                        <c:v>40219</c:v>
                      </c:pt>
                      <c:pt idx="1732" formatCode="yyyy/mm/dd;@">
                        <c:v>40218</c:v>
                      </c:pt>
                      <c:pt idx="1733" formatCode="yyyy/mm/dd;@">
                        <c:v>40217</c:v>
                      </c:pt>
                      <c:pt idx="1734" formatCode="yyyy/mm/dd;@">
                        <c:v>40214</c:v>
                      </c:pt>
                      <c:pt idx="1735" formatCode="yyyy/mm/dd;@">
                        <c:v>40213</c:v>
                      </c:pt>
                      <c:pt idx="1736" formatCode="yyyy/mm/dd;@">
                        <c:v>40212</c:v>
                      </c:pt>
                      <c:pt idx="1737" formatCode="yyyy/mm/dd;@">
                        <c:v>40211</c:v>
                      </c:pt>
                      <c:pt idx="1738" formatCode="yyyy/mm/dd;@">
                        <c:v>40210</c:v>
                      </c:pt>
                      <c:pt idx="1739" formatCode="yyyy/mm/dd;@">
                        <c:v>40207</c:v>
                      </c:pt>
                      <c:pt idx="1740" formatCode="yyyy/mm/dd;@">
                        <c:v>40206</c:v>
                      </c:pt>
                      <c:pt idx="1741" formatCode="yyyy/mm/dd;@">
                        <c:v>40205</c:v>
                      </c:pt>
                      <c:pt idx="1742" formatCode="yyyy/mm/dd;@">
                        <c:v>40204</c:v>
                      </c:pt>
                      <c:pt idx="1743" formatCode="yyyy/mm/dd;@">
                        <c:v>40203</c:v>
                      </c:pt>
                      <c:pt idx="1744" formatCode="yyyy/mm/dd;@">
                        <c:v>40200</c:v>
                      </c:pt>
                      <c:pt idx="1745" formatCode="yyyy/mm/dd;@">
                        <c:v>40199</c:v>
                      </c:pt>
                      <c:pt idx="1746" formatCode="yyyy/mm/dd;@">
                        <c:v>40198</c:v>
                      </c:pt>
                      <c:pt idx="1747" formatCode="yyyy/mm/dd;@">
                        <c:v>40197</c:v>
                      </c:pt>
                      <c:pt idx="1748" formatCode="yyyy/mm/dd;@">
                        <c:v>40196</c:v>
                      </c:pt>
                      <c:pt idx="1749" formatCode="yyyy/mm/dd;@">
                        <c:v>40193</c:v>
                      </c:pt>
                      <c:pt idx="1750" formatCode="yyyy/mm/dd;@">
                        <c:v>40192</c:v>
                      </c:pt>
                      <c:pt idx="1751" formatCode="yyyy/mm/dd;@">
                        <c:v>40191</c:v>
                      </c:pt>
                      <c:pt idx="1752" formatCode="yyyy/mm/dd;@">
                        <c:v>40190</c:v>
                      </c:pt>
                      <c:pt idx="1753" formatCode="yyyy/mm/dd;@">
                        <c:v>40189</c:v>
                      </c:pt>
                      <c:pt idx="1754" formatCode="yyyy/mm/dd;@">
                        <c:v>40186</c:v>
                      </c:pt>
                      <c:pt idx="1755" formatCode="yyyy/mm/dd;@">
                        <c:v>40185</c:v>
                      </c:pt>
                      <c:pt idx="1756" formatCode="yyyy/mm/dd;@">
                        <c:v>40184</c:v>
                      </c:pt>
                      <c:pt idx="1757" formatCode="yyyy/mm/dd;@">
                        <c:v>40183</c:v>
                      </c:pt>
                      <c:pt idx="1758" formatCode="yyyy/mm/dd;@">
                        <c:v>40182</c:v>
                      </c:pt>
                      <c:pt idx="1759" formatCode="yyyy/mm/dd;@">
                        <c:v>40179</c:v>
                      </c:pt>
                      <c:pt idx="1760" formatCode="yyyy/mm/dd;@">
                        <c:v>40178</c:v>
                      </c:pt>
                      <c:pt idx="1761" formatCode="yyyy/mm/dd;@">
                        <c:v>40177</c:v>
                      </c:pt>
                      <c:pt idx="1762" formatCode="yyyy/mm/dd;@">
                        <c:v>40176</c:v>
                      </c:pt>
                      <c:pt idx="1763" formatCode="yyyy/mm/dd;@">
                        <c:v>40175</c:v>
                      </c:pt>
                      <c:pt idx="1764" formatCode="yyyy/mm/dd;@">
                        <c:v>40172</c:v>
                      </c:pt>
                      <c:pt idx="1765" formatCode="yyyy/mm/dd;@">
                        <c:v>40171</c:v>
                      </c:pt>
                      <c:pt idx="1766" formatCode="yyyy/mm/dd;@">
                        <c:v>40170</c:v>
                      </c:pt>
                      <c:pt idx="1767" formatCode="yyyy/mm/dd;@">
                        <c:v>40169</c:v>
                      </c:pt>
                      <c:pt idx="1768" formatCode="yyyy/mm/dd;@">
                        <c:v>40168</c:v>
                      </c:pt>
                      <c:pt idx="1769" formatCode="yyyy/mm/dd;@">
                        <c:v>40165</c:v>
                      </c:pt>
                      <c:pt idx="1770" formatCode="yyyy/mm/dd;@">
                        <c:v>40164</c:v>
                      </c:pt>
                      <c:pt idx="1771" formatCode="yyyy/mm/dd;@">
                        <c:v>40163</c:v>
                      </c:pt>
                      <c:pt idx="1772" formatCode="yyyy/mm/dd;@">
                        <c:v>40162</c:v>
                      </c:pt>
                      <c:pt idx="1773" formatCode="yyyy/mm/dd;@">
                        <c:v>40161</c:v>
                      </c:pt>
                      <c:pt idx="1774" formatCode="yyyy/mm/dd;@">
                        <c:v>40158</c:v>
                      </c:pt>
                      <c:pt idx="1775" formatCode="yyyy/mm/dd;@">
                        <c:v>40157</c:v>
                      </c:pt>
                      <c:pt idx="1776" formatCode="yyyy/mm/dd;@">
                        <c:v>40156</c:v>
                      </c:pt>
                      <c:pt idx="1777" formatCode="yyyy/mm/dd;@">
                        <c:v>40155</c:v>
                      </c:pt>
                      <c:pt idx="1778" formatCode="yyyy/mm/dd;@">
                        <c:v>40154</c:v>
                      </c:pt>
                      <c:pt idx="1779" formatCode="yyyy/mm/dd;@">
                        <c:v>40151</c:v>
                      </c:pt>
                      <c:pt idx="1780" formatCode="yyyy/mm/dd;@">
                        <c:v>40150</c:v>
                      </c:pt>
                      <c:pt idx="1781" formatCode="yyyy/mm/dd;@">
                        <c:v>40149</c:v>
                      </c:pt>
                      <c:pt idx="1782" formatCode="yyyy/mm/dd;@">
                        <c:v>40148</c:v>
                      </c:pt>
                      <c:pt idx="1783" formatCode="yyyy/mm/dd;@">
                        <c:v>40147</c:v>
                      </c:pt>
                      <c:pt idx="1784" formatCode="yyyy/mm/dd;@">
                        <c:v>40144</c:v>
                      </c:pt>
                      <c:pt idx="1785" formatCode="yyyy/mm/dd;@">
                        <c:v>40143</c:v>
                      </c:pt>
                      <c:pt idx="1786" formatCode="yyyy/mm/dd;@">
                        <c:v>40142</c:v>
                      </c:pt>
                      <c:pt idx="1787" formatCode="yyyy/mm/dd;@">
                        <c:v>40141</c:v>
                      </c:pt>
                      <c:pt idx="1788" formatCode="yyyy/mm/dd;@">
                        <c:v>40140</c:v>
                      </c:pt>
                      <c:pt idx="1789" formatCode="yyyy/mm/dd;@">
                        <c:v>40137</c:v>
                      </c:pt>
                      <c:pt idx="1790" formatCode="yyyy/mm/dd;@">
                        <c:v>40136</c:v>
                      </c:pt>
                      <c:pt idx="1791" formatCode="yyyy/mm/dd;@">
                        <c:v>40135</c:v>
                      </c:pt>
                      <c:pt idx="1792" formatCode="yyyy/mm/dd;@">
                        <c:v>40134</c:v>
                      </c:pt>
                      <c:pt idx="1793" formatCode="yyyy/mm/dd;@">
                        <c:v>40133</c:v>
                      </c:pt>
                      <c:pt idx="1794" formatCode="yyyy/mm/dd;@">
                        <c:v>40130</c:v>
                      </c:pt>
                      <c:pt idx="1795" formatCode="yyyy/mm/dd;@">
                        <c:v>40129</c:v>
                      </c:pt>
                      <c:pt idx="1796" formatCode="yyyy/mm/dd;@">
                        <c:v>40128</c:v>
                      </c:pt>
                      <c:pt idx="1797" formatCode="yyyy/mm/dd;@">
                        <c:v>40127</c:v>
                      </c:pt>
                      <c:pt idx="1798" formatCode="yyyy/mm/dd;@">
                        <c:v>40126</c:v>
                      </c:pt>
                      <c:pt idx="1799" formatCode="yyyy/mm/dd;@">
                        <c:v>40123</c:v>
                      </c:pt>
                      <c:pt idx="1800" formatCode="yyyy/mm/dd;@">
                        <c:v>40122</c:v>
                      </c:pt>
                      <c:pt idx="1801" formatCode="yyyy/mm/dd;@">
                        <c:v>40121</c:v>
                      </c:pt>
                      <c:pt idx="1802" formatCode="yyyy/mm/dd;@">
                        <c:v>40120</c:v>
                      </c:pt>
                      <c:pt idx="1803" formatCode="yyyy/mm/dd;@">
                        <c:v>40119</c:v>
                      </c:pt>
                      <c:pt idx="1804" formatCode="yyyy/mm/dd;@">
                        <c:v>40116</c:v>
                      </c:pt>
                      <c:pt idx="1805" formatCode="yyyy/mm/dd;@">
                        <c:v>40115</c:v>
                      </c:pt>
                      <c:pt idx="1806" formatCode="yyyy/mm/dd;@">
                        <c:v>40114</c:v>
                      </c:pt>
                      <c:pt idx="1807" formatCode="yyyy/mm/dd;@">
                        <c:v>40113</c:v>
                      </c:pt>
                      <c:pt idx="1808" formatCode="yyyy/mm/dd;@">
                        <c:v>40112</c:v>
                      </c:pt>
                      <c:pt idx="1809" formatCode="yyyy/mm/dd;@">
                        <c:v>40109</c:v>
                      </c:pt>
                      <c:pt idx="1810" formatCode="yyyy/mm/dd;@">
                        <c:v>40108</c:v>
                      </c:pt>
                      <c:pt idx="1811" formatCode="yyyy/mm/dd;@">
                        <c:v>40107</c:v>
                      </c:pt>
                      <c:pt idx="1812" formatCode="yyyy/mm/dd;@">
                        <c:v>40106</c:v>
                      </c:pt>
                      <c:pt idx="1813" formatCode="yyyy/mm/dd;@">
                        <c:v>40105</c:v>
                      </c:pt>
                      <c:pt idx="1814" formatCode="yyyy/mm/dd;@">
                        <c:v>40102</c:v>
                      </c:pt>
                      <c:pt idx="1815" formatCode="yyyy/mm/dd;@">
                        <c:v>40101</c:v>
                      </c:pt>
                      <c:pt idx="1816" formatCode="yyyy/mm/dd;@">
                        <c:v>40100</c:v>
                      </c:pt>
                      <c:pt idx="1817" formatCode="yyyy/mm/dd;@">
                        <c:v>40099</c:v>
                      </c:pt>
                      <c:pt idx="1818" formatCode="yyyy/mm/dd;@">
                        <c:v>40098</c:v>
                      </c:pt>
                      <c:pt idx="1819" formatCode="yyyy/mm/dd;@">
                        <c:v>40096</c:v>
                      </c:pt>
                      <c:pt idx="1820" formatCode="yyyy/mm/dd;@">
                        <c:v>40095</c:v>
                      </c:pt>
                      <c:pt idx="1821" formatCode="yyyy/mm/dd;@">
                        <c:v>40088</c:v>
                      </c:pt>
                      <c:pt idx="1822" formatCode="yyyy/mm/dd;@">
                        <c:v>40086</c:v>
                      </c:pt>
                      <c:pt idx="1823" formatCode="yyyy/mm/dd;@">
                        <c:v>40085</c:v>
                      </c:pt>
                      <c:pt idx="1824" formatCode="yyyy/mm/dd;@">
                        <c:v>40084</c:v>
                      </c:pt>
                      <c:pt idx="1825" formatCode="yyyy/mm/dd;@">
                        <c:v>40083</c:v>
                      </c:pt>
                      <c:pt idx="1826" formatCode="yyyy/mm/dd;@">
                        <c:v>40081</c:v>
                      </c:pt>
                      <c:pt idx="1827" formatCode="yyyy/mm/dd;@">
                        <c:v>40080</c:v>
                      </c:pt>
                      <c:pt idx="1828" formatCode="yyyy/mm/dd;@">
                        <c:v>40079</c:v>
                      </c:pt>
                      <c:pt idx="1829" formatCode="yyyy/mm/dd;@">
                        <c:v>40078</c:v>
                      </c:pt>
                      <c:pt idx="1830" formatCode="yyyy/mm/dd;@">
                        <c:v>40077</c:v>
                      </c:pt>
                      <c:pt idx="1831" formatCode="yyyy/mm/dd;@">
                        <c:v>40074</c:v>
                      </c:pt>
                      <c:pt idx="1832" formatCode="yyyy/mm/dd;@">
                        <c:v>40073</c:v>
                      </c:pt>
                      <c:pt idx="1833" formatCode="yyyy/mm/dd;@">
                        <c:v>40072</c:v>
                      </c:pt>
                      <c:pt idx="1834" formatCode="yyyy/mm/dd;@">
                        <c:v>40071</c:v>
                      </c:pt>
                      <c:pt idx="1835" formatCode="yyyy/mm/dd;@">
                        <c:v>40070</c:v>
                      </c:pt>
                      <c:pt idx="1836" formatCode="yyyy/mm/dd;@">
                        <c:v>40067</c:v>
                      </c:pt>
                      <c:pt idx="1837" formatCode="yyyy/mm/dd;@">
                        <c:v>40066</c:v>
                      </c:pt>
                      <c:pt idx="1838" formatCode="yyyy/mm/dd;@">
                        <c:v>40065</c:v>
                      </c:pt>
                      <c:pt idx="1839" formatCode="yyyy/mm/dd;@">
                        <c:v>40064</c:v>
                      </c:pt>
                      <c:pt idx="1840" formatCode="yyyy/mm/dd;@">
                        <c:v>40063</c:v>
                      </c:pt>
                      <c:pt idx="1841" formatCode="yyyy/mm/dd;@">
                        <c:v>40060</c:v>
                      </c:pt>
                      <c:pt idx="1842" formatCode="yyyy/mm/dd;@">
                        <c:v>40059</c:v>
                      </c:pt>
                      <c:pt idx="1843" formatCode="yyyy/mm/dd;@">
                        <c:v>40058</c:v>
                      </c:pt>
                      <c:pt idx="1844" formatCode="yyyy/mm/dd;@">
                        <c:v>40057</c:v>
                      </c:pt>
                      <c:pt idx="1845" formatCode="yyyy/mm/dd;@">
                        <c:v>40056</c:v>
                      </c:pt>
                      <c:pt idx="1846" formatCode="yyyy/mm/dd;@">
                        <c:v>40053</c:v>
                      </c:pt>
                      <c:pt idx="1847" formatCode="yyyy/mm/dd;@">
                        <c:v>40052</c:v>
                      </c:pt>
                      <c:pt idx="1848" formatCode="yyyy/mm/dd;@">
                        <c:v>40051</c:v>
                      </c:pt>
                      <c:pt idx="1849" formatCode="yyyy/mm/dd;@">
                        <c:v>40050</c:v>
                      </c:pt>
                      <c:pt idx="1850" formatCode="yyyy/mm/dd;@">
                        <c:v>40049</c:v>
                      </c:pt>
                      <c:pt idx="1851" formatCode="yyyy/mm/dd;@">
                        <c:v>40046</c:v>
                      </c:pt>
                      <c:pt idx="1852" formatCode="yyyy/mm/dd;@">
                        <c:v>40045</c:v>
                      </c:pt>
                      <c:pt idx="1853" formatCode="yyyy/mm/dd;@">
                        <c:v>40044</c:v>
                      </c:pt>
                      <c:pt idx="1854" formatCode="yyyy/mm/dd;@">
                        <c:v>40043</c:v>
                      </c:pt>
                      <c:pt idx="1855" formatCode="yyyy/mm/dd;@">
                        <c:v>40042</c:v>
                      </c:pt>
                      <c:pt idx="1856" formatCode="yyyy/mm/dd;@">
                        <c:v>40039</c:v>
                      </c:pt>
                      <c:pt idx="1857" formatCode="yyyy/mm/dd;@">
                        <c:v>40038</c:v>
                      </c:pt>
                      <c:pt idx="1858" formatCode="yyyy/mm/dd;@">
                        <c:v>40037</c:v>
                      </c:pt>
                      <c:pt idx="1859" formatCode="yyyy/mm/dd;@">
                        <c:v>40036</c:v>
                      </c:pt>
                      <c:pt idx="1860" formatCode="yyyy/mm/dd;@">
                        <c:v>40035</c:v>
                      </c:pt>
                      <c:pt idx="1861" formatCode="yyyy/mm/dd;@">
                        <c:v>40032</c:v>
                      </c:pt>
                      <c:pt idx="1862" formatCode="yyyy/mm/dd;@">
                        <c:v>40031</c:v>
                      </c:pt>
                      <c:pt idx="1863" formatCode="yyyy/mm/dd;@">
                        <c:v>40030</c:v>
                      </c:pt>
                      <c:pt idx="1864" formatCode="yyyy/mm/dd;@">
                        <c:v>40029</c:v>
                      </c:pt>
                      <c:pt idx="1865" formatCode="yyyy/mm/dd;@">
                        <c:v>40028</c:v>
                      </c:pt>
                      <c:pt idx="1866" formatCode="yyyy/mm/dd;@">
                        <c:v>40025</c:v>
                      </c:pt>
                      <c:pt idx="1867" formatCode="yyyy/mm/dd;@">
                        <c:v>40024</c:v>
                      </c:pt>
                      <c:pt idx="1868" formatCode="yyyy/mm/dd;@">
                        <c:v>40023</c:v>
                      </c:pt>
                      <c:pt idx="1869" formatCode="yyyy/mm/dd;@">
                        <c:v>40022</c:v>
                      </c:pt>
                      <c:pt idx="1870" formatCode="yyyy/mm/dd;@">
                        <c:v>40021</c:v>
                      </c:pt>
                      <c:pt idx="1871" formatCode="yyyy/mm/dd;@">
                        <c:v>40018</c:v>
                      </c:pt>
                      <c:pt idx="1872" formatCode="yyyy/mm/dd;@">
                        <c:v>40017</c:v>
                      </c:pt>
                      <c:pt idx="1873" formatCode="yyyy/mm/dd;@">
                        <c:v>40016</c:v>
                      </c:pt>
                      <c:pt idx="1874" formatCode="yyyy/mm/dd;@">
                        <c:v>40015</c:v>
                      </c:pt>
                      <c:pt idx="1875" formatCode="yyyy/mm/dd;@">
                        <c:v>40014</c:v>
                      </c:pt>
                      <c:pt idx="1876" formatCode="yyyy/mm/dd;@">
                        <c:v>40011</c:v>
                      </c:pt>
                      <c:pt idx="1877" formatCode="yyyy/mm/dd;@">
                        <c:v>40010</c:v>
                      </c:pt>
                      <c:pt idx="1878" formatCode="yyyy/mm/dd;@">
                        <c:v>40009</c:v>
                      </c:pt>
                      <c:pt idx="1879" formatCode="yyyy/mm/dd;@">
                        <c:v>40008</c:v>
                      </c:pt>
                      <c:pt idx="1880" formatCode="yyyy/mm/dd;@">
                        <c:v>40007</c:v>
                      </c:pt>
                      <c:pt idx="1881" formatCode="yyyy/mm/dd;@">
                        <c:v>40004</c:v>
                      </c:pt>
                      <c:pt idx="1882" formatCode="yyyy/mm/dd;@">
                        <c:v>40003</c:v>
                      </c:pt>
                      <c:pt idx="1883" formatCode="yyyy/mm/dd;@">
                        <c:v>40002</c:v>
                      </c:pt>
                      <c:pt idx="1884" formatCode="yyyy/mm/dd;@">
                        <c:v>40001</c:v>
                      </c:pt>
                      <c:pt idx="1885" formatCode="yyyy/mm/dd;@">
                        <c:v>40000</c:v>
                      </c:pt>
                      <c:pt idx="1886" formatCode="yyyy/mm/dd;@">
                        <c:v>39997</c:v>
                      </c:pt>
                      <c:pt idx="1887" formatCode="yyyy/mm/dd;@">
                        <c:v>39996</c:v>
                      </c:pt>
                      <c:pt idx="1888" formatCode="yyyy/mm/dd;@">
                        <c:v>39995</c:v>
                      </c:pt>
                      <c:pt idx="1889" formatCode="yyyy/mm/dd;@">
                        <c:v>39994</c:v>
                      </c:pt>
                      <c:pt idx="1890" formatCode="yyyy/mm/dd;@">
                        <c:v>39993</c:v>
                      </c:pt>
                      <c:pt idx="1891" formatCode="yyyy/mm/dd;@">
                        <c:v>39990</c:v>
                      </c:pt>
                      <c:pt idx="1892" formatCode="yyyy/mm/dd;@">
                        <c:v>39989</c:v>
                      </c:pt>
                      <c:pt idx="1893" formatCode="yyyy/mm/dd;@">
                        <c:v>39988</c:v>
                      </c:pt>
                      <c:pt idx="1894" formatCode="yyyy/mm/dd;@">
                        <c:v>39987</c:v>
                      </c:pt>
                      <c:pt idx="1895" formatCode="yyyy/mm/dd;@">
                        <c:v>39986</c:v>
                      </c:pt>
                      <c:pt idx="1896" formatCode="yyyy/mm/dd;@">
                        <c:v>39983</c:v>
                      </c:pt>
                      <c:pt idx="1897" formatCode="yyyy/mm/dd;@">
                        <c:v>39982</c:v>
                      </c:pt>
                      <c:pt idx="1898" formatCode="yyyy/mm/dd;@">
                        <c:v>39981</c:v>
                      </c:pt>
                      <c:pt idx="1899" formatCode="yyyy/mm/dd;@">
                        <c:v>39980</c:v>
                      </c:pt>
                      <c:pt idx="1900" formatCode="yyyy/mm/dd;@">
                        <c:v>39979</c:v>
                      </c:pt>
                      <c:pt idx="1901" formatCode="yyyy/mm/dd;@">
                        <c:v>39976</c:v>
                      </c:pt>
                      <c:pt idx="1902" formatCode="yyyy/mm/dd;@">
                        <c:v>39975</c:v>
                      </c:pt>
                      <c:pt idx="1903" formatCode="yyyy/mm/dd;@">
                        <c:v>39974</c:v>
                      </c:pt>
                      <c:pt idx="1904" formatCode="yyyy/mm/dd;@">
                        <c:v>39973</c:v>
                      </c:pt>
                      <c:pt idx="1905" formatCode="yyyy/mm/dd;@">
                        <c:v>39972</c:v>
                      </c:pt>
                      <c:pt idx="1906" formatCode="yyyy/mm/dd;@">
                        <c:v>39969</c:v>
                      </c:pt>
                      <c:pt idx="1907" formatCode="yyyy/mm/dd;@">
                        <c:v>39968</c:v>
                      </c:pt>
                      <c:pt idx="1908" formatCode="yyyy/mm/dd;@">
                        <c:v>39967</c:v>
                      </c:pt>
                      <c:pt idx="1909" formatCode="yyyy/mm/dd;@">
                        <c:v>39966</c:v>
                      </c:pt>
                      <c:pt idx="1910" formatCode="yyyy/mm/dd;@">
                        <c:v>39965</c:v>
                      </c:pt>
                      <c:pt idx="1911" formatCode="yyyy/mm/dd;@">
                        <c:v>39964</c:v>
                      </c:pt>
                      <c:pt idx="1912" formatCode="yyyy/mm/dd;@">
                        <c:v>39962</c:v>
                      </c:pt>
                      <c:pt idx="1913" formatCode="yyyy/mm/dd;@">
                        <c:v>39960</c:v>
                      </c:pt>
                      <c:pt idx="1914" formatCode="yyyy/mm/dd;@">
                        <c:v>39959</c:v>
                      </c:pt>
                      <c:pt idx="1915" formatCode="yyyy/mm/dd;@">
                        <c:v>39958</c:v>
                      </c:pt>
                      <c:pt idx="1916" formatCode="yyyy/mm/dd;@">
                        <c:v>39955</c:v>
                      </c:pt>
                      <c:pt idx="1917" formatCode="yyyy/mm/dd;@">
                        <c:v>39954</c:v>
                      </c:pt>
                      <c:pt idx="1918" formatCode="yyyy/mm/dd;@">
                        <c:v>39953</c:v>
                      </c:pt>
                      <c:pt idx="1919" formatCode="yyyy/mm/dd;@">
                        <c:v>39952</c:v>
                      </c:pt>
                      <c:pt idx="1920" formatCode="yyyy/mm/dd;@">
                        <c:v>39951</c:v>
                      </c:pt>
                      <c:pt idx="1921" formatCode="yyyy/mm/dd;@">
                        <c:v>39948</c:v>
                      </c:pt>
                      <c:pt idx="1922" formatCode="yyyy/mm/dd;@">
                        <c:v>39947</c:v>
                      </c:pt>
                      <c:pt idx="1923" formatCode="yyyy/mm/dd;@">
                        <c:v>39946</c:v>
                      </c:pt>
                      <c:pt idx="1924" formatCode="yyyy/mm/dd;@">
                        <c:v>39945</c:v>
                      </c:pt>
                      <c:pt idx="1925" formatCode="yyyy/mm/dd;@">
                        <c:v>39944</c:v>
                      </c:pt>
                      <c:pt idx="1926" formatCode="yyyy/mm/dd;@">
                        <c:v>39941</c:v>
                      </c:pt>
                      <c:pt idx="1927" formatCode="yyyy/mm/dd;@">
                        <c:v>39940</c:v>
                      </c:pt>
                      <c:pt idx="1928" formatCode="yyyy/mm/dd;@">
                        <c:v>39939</c:v>
                      </c:pt>
                      <c:pt idx="1929" formatCode="yyyy/mm/dd;@">
                        <c:v>39938</c:v>
                      </c:pt>
                      <c:pt idx="1930" formatCode="yyyy/mm/dd;@">
                        <c:v>39937</c:v>
                      </c:pt>
                      <c:pt idx="1931" formatCode="yyyy/mm/dd;@">
                        <c:v>39934</c:v>
                      </c:pt>
                      <c:pt idx="1932" formatCode="yyyy/mm/dd;@">
                        <c:v>39933</c:v>
                      </c:pt>
                      <c:pt idx="1933" formatCode="yyyy/mm/dd;@">
                        <c:v>39932</c:v>
                      </c:pt>
                      <c:pt idx="1934" formatCode="yyyy/mm/dd;@">
                        <c:v>39931</c:v>
                      </c:pt>
                      <c:pt idx="1935" formatCode="yyyy/mm/dd;@">
                        <c:v>39930</c:v>
                      </c:pt>
                      <c:pt idx="1936" formatCode="yyyy/mm/dd;@">
                        <c:v>39927</c:v>
                      </c:pt>
                      <c:pt idx="1937" formatCode="yyyy/mm/dd;@">
                        <c:v>39926</c:v>
                      </c:pt>
                      <c:pt idx="1938" formatCode="yyyy/mm/dd;@">
                        <c:v>39925</c:v>
                      </c:pt>
                      <c:pt idx="1939" formatCode="yyyy/mm/dd;@">
                        <c:v>39924</c:v>
                      </c:pt>
                      <c:pt idx="1940" formatCode="yyyy/mm/dd;@">
                        <c:v>39923</c:v>
                      </c:pt>
                      <c:pt idx="1941" formatCode="yyyy/mm/dd;@">
                        <c:v>39920</c:v>
                      </c:pt>
                      <c:pt idx="1942" formatCode="yyyy/mm/dd;@">
                        <c:v>39919</c:v>
                      </c:pt>
                      <c:pt idx="1943" formatCode="yyyy/mm/dd;@">
                        <c:v>39918</c:v>
                      </c:pt>
                      <c:pt idx="1944" formatCode="yyyy/mm/dd;@">
                        <c:v>39917</c:v>
                      </c:pt>
                      <c:pt idx="1945" formatCode="yyyy/mm/dd;@">
                        <c:v>39916</c:v>
                      </c:pt>
                      <c:pt idx="1946" formatCode="yyyy/mm/dd;@">
                        <c:v>39913</c:v>
                      </c:pt>
                      <c:pt idx="1947" formatCode="yyyy/mm/dd;@">
                        <c:v>39912</c:v>
                      </c:pt>
                      <c:pt idx="1948" formatCode="yyyy/mm/dd;@">
                        <c:v>39911</c:v>
                      </c:pt>
                      <c:pt idx="1949" formatCode="yyyy/mm/dd;@">
                        <c:v>39910</c:v>
                      </c:pt>
                      <c:pt idx="1950" formatCode="yyyy/mm/dd;@">
                        <c:v>39909</c:v>
                      </c:pt>
                      <c:pt idx="1951" formatCode="yyyy/mm/dd;@">
                        <c:v>39906</c:v>
                      </c:pt>
                      <c:pt idx="1952" formatCode="yyyy/mm/dd;@">
                        <c:v>39905</c:v>
                      </c:pt>
                      <c:pt idx="1953" formatCode="yyyy/mm/dd;@">
                        <c:v>39904</c:v>
                      </c:pt>
                      <c:pt idx="1954" formatCode="yyyy/mm/dd;@">
                        <c:v>39903</c:v>
                      </c:pt>
                      <c:pt idx="1955" formatCode="yyyy/mm/dd;@">
                        <c:v>39902</c:v>
                      </c:pt>
                      <c:pt idx="1956" formatCode="yyyy/mm/dd;@">
                        <c:v>39899</c:v>
                      </c:pt>
                      <c:pt idx="1957" formatCode="yyyy/mm/dd;@">
                        <c:v>39898</c:v>
                      </c:pt>
                      <c:pt idx="1958" formatCode="yyyy/mm/dd;@">
                        <c:v>39897</c:v>
                      </c:pt>
                      <c:pt idx="1959" formatCode="yyyy/mm/dd;@">
                        <c:v>39896</c:v>
                      </c:pt>
                      <c:pt idx="1960" formatCode="yyyy/mm/dd;@">
                        <c:v>39895</c:v>
                      </c:pt>
                      <c:pt idx="1961" formatCode="yyyy/mm/dd;@">
                        <c:v>39892</c:v>
                      </c:pt>
                      <c:pt idx="1962" formatCode="yyyy/mm/dd;@">
                        <c:v>39891</c:v>
                      </c:pt>
                      <c:pt idx="1963" formatCode="yyyy/mm/dd;@">
                        <c:v>39890</c:v>
                      </c:pt>
                      <c:pt idx="1964" formatCode="yyyy/mm/dd;@">
                        <c:v>39889</c:v>
                      </c:pt>
                      <c:pt idx="1965" formatCode="yyyy/mm/dd;@">
                        <c:v>39888</c:v>
                      </c:pt>
                      <c:pt idx="1966" formatCode="yyyy/mm/dd;@">
                        <c:v>39885</c:v>
                      </c:pt>
                      <c:pt idx="1967" formatCode="yyyy/mm/dd;@">
                        <c:v>39884</c:v>
                      </c:pt>
                      <c:pt idx="1968" formatCode="yyyy/mm/dd;@">
                        <c:v>39883</c:v>
                      </c:pt>
                      <c:pt idx="1969" formatCode="yyyy/mm/dd;@">
                        <c:v>39882</c:v>
                      </c:pt>
                      <c:pt idx="1970" formatCode="yyyy/mm/dd;@">
                        <c:v>39881</c:v>
                      </c:pt>
                      <c:pt idx="1971" formatCode="yyyy/mm/dd;@">
                        <c:v>39878</c:v>
                      </c:pt>
                      <c:pt idx="1972" formatCode="yyyy/mm/dd;@">
                        <c:v>39877</c:v>
                      </c:pt>
                      <c:pt idx="1973" formatCode="yyyy/mm/dd;@">
                        <c:v>39876</c:v>
                      </c:pt>
                      <c:pt idx="1974" formatCode="yyyy/mm/dd;@">
                        <c:v>39875</c:v>
                      </c:pt>
                      <c:pt idx="1975" formatCode="yyyy/mm/dd;@">
                        <c:v>39874</c:v>
                      </c:pt>
                      <c:pt idx="1976" formatCode="yyyy/mm/dd;@">
                        <c:v>39871</c:v>
                      </c:pt>
                      <c:pt idx="1977" formatCode="yyyy/mm/dd;@">
                        <c:v>39870</c:v>
                      </c:pt>
                      <c:pt idx="1978" formatCode="yyyy/mm/dd;@">
                        <c:v>39869</c:v>
                      </c:pt>
                      <c:pt idx="1979" formatCode="yyyy/mm/dd;@">
                        <c:v>39868</c:v>
                      </c:pt>
                      <c:pt idx="1980" formatCode="yyyy/mm/dd;@">
                        <c:v>39867</c:v>
                      </c:pt>
                      <c:pt idx="1981" formatCode="yyyy/mm/dd;@">
                        <c:v>39864</c:v>
                      </c:pt>
                      <c:pt idx="1982" formatCode="yyyy/mm/dd;@">
                        <c:v>39863</c:v>
                      </c:pt>
                      <c:pt idx="1983" formatCode="yyyy/mm/dd;@">
                        <c:v>39862</c:v>
                      </c:pt>
                      <c:pt idx="1984" formatCode="yyyy/mm/dd;@">
                        <c:v>39861</c:v>
                      </c:pt>
                      <c:pt idx="1985" formatCode="yyyy/mm/dd;@">
                        <c:v>39860</c:v>
                      </c:pt>
                      <c:pt idx="1986" formatCode="yyyy/mm/dd;@">
                        <c:v>39857</c:v>
                      </c:pt>
                      <c:pt idx="1987" formatCode="yyyy/mm/dd;@">
                        <c:v>39856</c:v>
                      </c:pt>
                      <c:pt idx="1988" formatCode="yyyy/mm/dd;@">
                        <c:v>39855</c:v>
                      </c:pt>
                      <c:pt idx="1989" formatCode="yyyy/mm/dd;@">
                        <c:v>39854</c:v>
                      </c:pt>
                      <c:pt idx="1990" formatCode="yyyy/mm/dd;@">
                        <c:v>39853</c:v>
                      </c:pt>
                      <c:pt idx="1991" formatCode="yyyy/mm/dd;@">
                        <c:v>39850</c:v>
                      </c:pt>
                      <c:pt idx="1992" formatCode="yyyy/mm/dd;@">
                        <c:v>39849</c:v>
                      </c:pt>
                      <c:pt idx="1993" formatCode="yyyy/mm/dd;@">
                        <c:v>39848</c:v>
                      </c:pt>
                      <c:pt idx="1994" formatCode="yyyy/mm/dd;@">
                        <c:v>39847</c:v>
                      </c:pt>
                      <c:pt idx="1995" formatCode="yyyy/mm/dd;@">
                        <c:v>39846</c:v>
                      </c:pt>
                      <c:pt idx="1996" formatCode="yyyy/mm/dd;@">
                        <c:v>39845</c:v>
                      </c:pt>
                      <c:pt idx="1997" formatCode="yyyy/mm/dd;@">
                        <c:v>39843</c:v>
                      </c:pt>
                      <c:pt idx="1998" formatCode="yyyy/mm/dd;@">
                        <c:v>39836</c:v>
                      </c:pt>
                      <c:pt idx="1999" formatCode="yyyy/mm/dd;@">
                        <c:v>39835</c:v>
                      </c:pt>
                      <c:pt idx="2000" formatCode="yyyy/mm/dd;@">
                        <c:v>39834</c:v>
                      </c:pt>
                      <c:pt idx="2001" formatCode="yyyy/mm/dd;@">
                        <c:v>39833</c:v>
                      </c:pt>
                      <c:pt idx="2002" formatCode="yyyy/mm/dd;@">
                        <c:v>39832</c:v>
                      </c:pt>
                      <c:pt idx="2003" formatCode="yyyy/mm/dd;@">
                        <c:v>39829</c:v>
                      </c:pt>
                      <c:pt idx="2004" formatCode="yyyy/mm/dd;@">
                        <c:v>39828</c:v>
                      </c:pt>
                      <c:pt idx="2005" formatCode="yyyy/mm/dd;@">
                        <c:v>39827</c:v>
                      </c:pt>
                      <c:pt idx="2006" formatCode="yyyy/mm/dd;@">
                        <c:v>39826</c:v>
                      </c:pt>
                      <c:pt idx="2007" formatCode="yyyy/mm/dd;@">
                        <c:v>39825</c:v>
                      </c:pt>
                      <c:pt idx="2008" formatCode="yyyy/mm/dd;@">
                        <c:v>39822</c:v>
                      </c:pt>
                      <c:pt idx="2009" formatCode="yyyy/mm/dd;@">
                        <c:v>39821</c:v>
                      </c:pt>
                      <c:pt idx="2010" formatCode="yyyy/mm/dd;@">
                        <c:v>39820</c:v>
                      </c:pt>
                      <c:pt idx="2011" formatCode="yyyy/mm/dd;@">
                        <c:v>39819</c:v>
                      </c:pt>
                      <c:pt idx="2012" formatCode="yyyy/mm/dd;@">
                        <c:v>39818</c:v>
                      </c:pt>
                      <c:pt idx="2013" formatCode="yyyy/mm/dd;@">
                        <c:v>39817</c:v>
                      </c:pt>
                      <c:pt idx="2014" formatCode="yyyy/mm/dd;@">
                        <c:v>39815</c:v>
                      </c:pt>
                      <c:pt idx="2015" formatCode="yyyy/mm/dd;@">
                        <c:v>39813</c:v>
                      </c:pt>
                      <c:pt idx="2016" formatCode="yyyy/mm/dd;@">
                        <c:v>39812</c:v>
                      </c:pt>
                      <c:pt idx="2017" formatCode="yyyy/mm/dd;@">
                        <c:v>39811</c:v>
                      </c:pt>
                      <c:pt idx="2018" formatCode="yyyy/mm/dd;@">
                        <c:v>39808</c:v>
                      </c:pt>
                      <c:pt idx="2019" formatCode="yyyy/mm/dd;@">
                        <c:v>39807</c:v>
                      </c:pt>
                      <c:pt idx="2020" formatCode="yyyy/mm/dd;@">
                        <c:v>39806</c:v>
                      </c:pt>
                      <c:pt idx="2021" formatCode="yyyy/mm/dd;@">
                        <c:v>39805</c:v>
                      </c:pt>
                      <c:pt idx="2022" formatCode="yyyy/mm/dd;@">
                        <c:v>39804</c:v>
                      </c:pt>
                      <c:pt idx="2023" formatCode="yyyy/mm/dd;@">
                        <c:v>39801</c:v>
                      </c:pt>
                      <c:pt idx="2024" formatCode="yyyy/mm/dd;@">
                        <c:v>39800</c:v>
                      </c:pt>
                      <c:pt idx="2025" formatCode="yyyy/mm/dd;@">
                        <c:v>39799</c:v>
                      </c:pt>
                      <c:pt idx="2026" formatCode="yyyy/mm/dd;@">
                        <c:v>39798</c:v>
                      </c:pt>
                      <c:pt idx="2027" formatCode="yyyy/mm/dd;@">
                        <c:v>39797</c:v>
                      </c:pt>
                      <c:pt idx="2028" formatCode="yyyy/mm/dd;@">
                        <c:v>39794</c:v>
                      </c:pt>
                      <c:pt idx="2029" formatCode="yyyy/mm/dd;@">
                        <c:v>39793</c:v>
                      </c:pt>
                      <c:pt idx="2030" formatCode="yyyy/mm/dd;@">
                        <c:v>39792</c:v>
                      </c:pt>
                      <c:pt idx="2031" formatCode="yyyy/mm/dd;@">
                        <c:v>39791</c:v>
                      </c:pt>
                      <c:pt idx="2032" formatCode="yyyy/mm/dd;@">
                        <c:v>39790</c:v>
                      </c:pt>
                      <c:pt idx="2033" formatCode="yyyy/mm/dd;@">
                        <c:v>39787</c:v>
                      </c:pt>
                      <c:pt idx="2034" formatCode="yyyy/mm/dd;@">
                        <c:v>39786</c:v>
                      </c:pt>
                      <c:pt idx="2035" formatCode="yyyy/mm/dd;@">
                        <c:v>39785</c:v>
                      </c:pt>
                      <c:pt idx="2036" formatCode="yyyy/mm/dd;@">
                        <c:v>39784</c:v>
                      </c:pt>
                      <c:pt idx="2037" formatCode="yyyy/mm/dd;@">
                        <c:v>39783</c:v>
                      </c:pt>
                      <c:pt idx="2038" formatCode="yyyy/mm/dd;@">
                        <c:v>39780</c:v>
                      </c:pt>
                      <c:pt idx="2039" formatCode="yyyy/mm/dd;@">
                        <c:v>39779</c:v>
                      </c:pt>
                      <c:pt idx="2040" formatCode="yyyy/mm/dd;@">
                        <c:v>39778</c:v>
                      </c:pt>
                      <c:pt idx="2041" formatCode="yyyy/mm/dd;@">
                        <c:v>39777</c:v>
                      </c:pt>
                      <c:pt idx="2042" formatCode="yyyy/mm/dd;@">
                        <c:v>39776</c:v>
                      </c:pt>
                      <c:pt idx="2043" formatCode="yyyy/mm/dd;@">
                        <c:v>39773</c:v>
                      </c:pt>
                      <c:pt idx="2044" formatCode="yyyy/mm/dd;@">
                        <c:v>39772</c:v>
                      </c:pt>
                      <c:pt idx="2045" formatCode="yyyy/mm/dd;@">
                        <c:v>39771</c:v>
                      </c:pt>
                      <c:pt idx="2046" formatCode="yyyy/mm/dd;@">
                        <c:v>39770</c:v>
                      </c:pt>
                      <c:pt idx="2047" formatCode="yyyy/mm/dd;@">
                        <c:v>39769</c:v>
                      </c:pt>
                      <c:pt idx="2048" formatCode="yyyy/mm/dd;@">
                        <c:v>39766</c:v>
                      </c:pt>
                      <c:pt idx="2049" formatCode="yyyy/mm/dd;@">
                        <c:v>39765</c:v>
                      </c:pt>
                      <c:pt idx="2050" formatCode="yyyy/mm/dd;@">
                        <c:v>39764</c:v>
                      </c:pt>
                      <c:pt idx="2051" formatCode="yyyy/mm/dd;@">
                        <c:v>39763</c:v>
                      </c:pt>
                      <c:pt idx="2052" formatCode="yyyy/mm/dd;@">
                        <c:v>39762</c:v>
                      </c:pt>
                      <c:pt idx="2053" formatCode="yyyy/mm/dd;@">
                        <c:v>39759</c:v>
                      </c:pt>
                      <c:pt idx="2054" formatCode="yyyy/mm/dd;@">
                        <c:v>39758</c:v>
                      </c:pt>
                      <c:pt idx="2055" formatCode="yyyy/mm/dd;@">
                        <c:v>39757</c:v>
                      </c:pt>
                      <c:pt idx="2056" formatCode="yyyy/mm/dd;@">
                        <c:v>39756</c:v>
                      </c:pt>
                      <c:pt idx="2057" formatCode="yyyy/mm/dd;@">
                        <c:v>39755</c:v>
                      </c:pt>
                      <c:pt idx="2058" formatCode="yyyy/mm/dd;@">
                        <c:v>39752</c:v>
                      </c:pt>
                      <c:pt idx="2059" formatCode="yyyy/mm/dd;@">
                        <c:v>39751</c:v>
                      </c:pt>
                      <c:pt idx="2060" formatCode="yyyy/mm/dd;@">
                        <c:v>39750</c:v>
                      </c:pt>
                      <c:pt idx="2061" formatCode="yyyy/mm/dd;@">
                        <c:v>39749</c:v>
                      </c:pt>
                      <c:pt idx="2062" formatCode="yyyy/mm/dd;@">
                        <c:v>39748</c:v>
                      </c:pt>
                      <c:pt idx="2063" formatCode="yyyy/mm/dd;@">
                        <c:v>39745</c:v>
                      </c:pt>
                      <c:pt idx="2064" formatCode="yyyy/mm/dd;@">
                        <c:v>39744</c:v>
                      </c:pt>
                      <c:pt idx="2065" formatCode="yyyy/mm/dd;@">
                        <c:v>39743</c:v>
                      </c:pt>
                      <c:pt idx="2066" formatCode="yyyy/mm/dd;@">
                        <c:v>39742</c:v>
                      </c:pt>
                      <c:pt idx="2067" formatCode="yyyy/mm/dd;@">
                        <c:v>39741</c:v>
                      </c:pt>
                      <c:pt idx="2068" formatCode="yyyy/mm/dd;@">
                        <c:v>39738</c:v>
                      </c:pt>
                      <c:pt idx="2069" formatCode="yyyy/mm/dd;@">
                        <c:v>39737</c:v>
                      </c:pt>
                      <c:pt idx="2070" formatCode="yyyy/mm/dd;@">
                        <c:v>39736</c:v>
                      </c:pt>
                      <c:pt idx="2071" formatCode="yyyy/mm/dd;@">
                        <c:v>39735</c:v>
                      </c:pt>
                      <c:pt idx="2072" formatCode="yyyy/mm/dd;@">
                        <c:v>39734</c:v>
                      </c:pt>
                      <c:pt idx="2073" formatCode="yyyy/mm/dd;@">
                        <c:v>39731</c:v>
                      </c:pt>
                      <c:pt idx="2074" formatCode="yyyy/mm/dd;@">
                        <c:v>39730</c:v>
                      </c:pt>
                      <c:pt idx="2075" formatCode="yyyy/mm/dd;@">
                        <c:v>39729</c:v>
                      </c:pt>
                      <c:pt idx="2076" formatCode="yyyy/mm/dd;@">
                        <c:v>39728</c:v>
                      </c:pt>
                      <c:pt idx="2077" formatCode="yyyy/mm/dd;@">
                        <c:v>39727</c:v>
                      </c:pt>
                      <c:pt idx="2078" formatCode="yyyy/mm/dd;@">
                        <c:v>39724</c:v>
                      </c:pt>
                      <c:pt idx="2079" formatCode="yyyy/mm/dd;@">
                        <c:v>39719</c:v>
                      </c:pt>
                      <c:pt idx="2080" formatCode="yyyy/mm/dd;@">
                        <c:v>39718</c:v>
                      </c:pt>
                      <c:pt idx="2081" formatCode="yyyy/mm/dd;@">
                        <c:v>39717</c:v>
                      </c:pt>
                      <c:pt idx="2082" formatCode="yyyy/mm/dd;@">
                        <c:v>39716</c:v>
                      </c:pt>
                      <c:pt idx="2083" formatCode="yyyy/mm/dd;@">
                        <c:v>39715</c:v>
                      </c:pt>
                      <c:pt idx="2084" formatCode="yyyy/mm/dd;@">
                        <c:v>39714</c:v>
                      </c:pt>
                      <c:pt idx="2085" formatCode="yyyy/mm/dd;@">
                        <c:v>39713</c:v>
                      </c:pt>
                      <c:pt idx="2086" formatCode="yyyy/mm/dd;@">
                        <c:v>39710</c:v>
                      </c:pt>
                      <c:pt idx="2087" formatCode="yyyy/mm/dd;@">
                        <c:v>39709</c:v>
                      </c:pt>
                      <c:pt idx="2088" formatCode="yyyy/mm/dd;@">
                        <c:v>39708</c:v>
                      </c:pt>
                      <c:pt idx="2089" formatCode="yyyy/mm/dd;@">
                        <c:v>39707</c:v>
                      </c:pt>
                      <c:pt idx="2090" formatCode="yyyy/mm/dd;@">
                        <c:v>39706</c:v>
                      </c:pt>
                      <c:pt idx="2091" formatCode="yyyy/mm/dd;@">
                        <c:v>39703</c:v>
                      </c:pt>
                      <c:pt idx="2092" formatCode="yyyy/mm/dd;@">
                        <c:v>39702</c:v>
                      </c:pt>
                      <c:pt idx="2093" formatCode="yyyy/mm/dd;@">
                        <c:v>39701</c:v>
                      </c:pt>
                      <c:pt idx="2094" formatCode="yyyy/mm/dd;@">
                        <c:v>39700</c:v>
                      </c:pt>
                      <c:pt idx="2095" formatCode="yyyy/mm/dd;@">
                        <c:v>39699</c:v>
                      </c:pt>
                      <c:pt idx="2096" formatCode="yyyy/mm/dd;@">
                        <c:v>39696</c:v>
                      </c:pt>
                      <c:pt idx="2097" formatCode="yyyy/mm/dd;@">
                        <c:v>39695</c:v>
                      </c:pt>
                      <c:pt idx="2098" formatCode="yyyy/mm/dd;@">
                        <c:v>39694</c:v>
                      </c:pt>
                      <c:pt idx="2099" formatCode="yyyy/mm/dd;@">
                        <c:v>39693</c:v>
                      </c:pt>
                      <c:pt idx="2100" formatCode="yyyy/mm/dd;@">
                        <c:v>39692</c:v>
                      </c:pt>
                      <c:pt idx="2101" formatCode="yyyy/mm/dd;@">
                        <c:v>39689</c:v>
                      </c:pt>
                      <c:pt idx="2102" formatCode="yyyy/mm/dd;@">
                        <c:v>39688</c:v>
                      </c:pt>
                      <c:pt idx="2103" formatCode="yyyy/mm/dd;@">
                        <c:v>39687</c:v>
                      </c:pt>
                      <c:pt idx="2104" formatCode="yyyy/mm/dd;@">
                        <c:v>39686</c:v>
                      </c:pt>
                      <c:pt idx="2105" formatCode="yyyy/mm/dd;@">
                        <c:v>39685</c:v>
                      </c:pt>
                      <c:pt idx="2106" formatCode="yyyy/mm/dd;@">
                        <c:v>39682</c:v>
                      </c:pt>
                      <c:pt idx="2107" formatCode="yyyy/mm/dd;@">
                        <c:v>39681</c:v>
                      </c:pt>
                      <c:pt idx="2108" formatCode="yyyy/mm/dd;@">
                        <c:v>39680</c:v>
                      </c:pt>
                      <c:pt idx="2109" formatCode="yyyy/mm/dd;@">
                        <c:v>39679</c:v>
                      </c:pt>
                      <c:pt idx="2110" formatCode="yyyy/mm/dd;@">
                        <c:v>39678</c:v>
                      </c:pt>
                      <c:pt idx="2111" formatCode="yyyy/mm/dd;@">
                        <c:v>39675</c:v>
                      </c:pt>
                      <c:pt idx="2112" formatCode="yyyy/mm/dd;@">
                        <c:v>39674</c:v>
                      </c:pt>
                      <c:pt idx="2113" formatCode="yyyy/mm/dd;@">
                        <c:v>39673</c:v>
                      </c:pt>
                      <c:pt idx="2114" formatCode="yyyy/mm/dd;@">
                        <c:v>39672</c:v>
                      </c:pt>
                      <c:pt idx="2115" formatCode="yyyy/mm/dd;@">
                        <c:v>39671</c:v>
                      </c:pt>
                      <c:pt idx="2116" formatCode="yyyy/mm/dd;@">
                        <c:v>39668</c:v>
                      </c:pt>
                      <c:pt idx="2117" formatCode="yyyy/mm/dd;@">
                        <c:v>39667</c:v>
                      </c:pt>
                      <c:pt idx="2118" formatCode="yyyy/mm/dd;@">
                        <c:v>39666</c:v>
                      </c:pt>
                      <c:pt idx="2119" formatCode="yyyy/mm/dd;@">
                        <c:v>39665</c:v>
                      </c:pt>
                      <c:pt idx="2120" formatCode="yyyy/mm/dd;@">
                        <c:v>39664</c:v>
                      </c:pt>
                      <c:pt idx="2121" formatCode="yyyy/mm/dd;@">
                        <c:v>39661</c:v>
                      </c:pt>
                      <c:pt idx="2122" formatCode="yyyy/mm/dd;@">
                        <c:v>39660</c:v>
                      </c:pt>
                      <c:pt idx="2123" formatCode="yyyy/mm/dd;@">
                        <c:v>39659</c:v>
                      </c:pt>
                      <c:pt idx="2124" formatCode="yyyy/mm/dd;@">
                        <c:v>39658</c:v>
                      </c:pt>
                      <c:pt idx="2125" formatCode="yyyy/mm/dd;@">
                        <c:v>39657</c:v>
                      </c:pt>
                      <c:pt idx="2126" formatCode="yyyy/mm/dd;@">
                        <c:v>39654</c:v>
                      </c:pt>
                      <c:pt idx="2127" formatCode="yyyy/mm/dd;@">
                        <c:v>39653</c:v>
                      </c:pt>
                      <c:pt idx="2128" formatCode="yyyy/mm/dd;@">
                        <c:v>39652</c:v>
                      </c:pt>
                      <c:pt idx="2129" formatCode="yyyy/mm/dd;@">
                        <c:v>39651</c:v>
                      </c:pt>
                      <c:pt idx="2130" formatCode="yyyy/mm/dd;@">
                        <c:v>39650</c:v>
                      </c:pt>
                      <c:pt idx="2131" formatCode="yyyy/mm/dd;@">
                        <c:v>39647</c:v>
                      </c:pt>
                      <c:pt idx="2132" formatCode="yyyy/mm/dd;@">
                        <c:v>39646</c:v>
                      </c:pt>
                      <c:pt idx="2133" formatCode="yyyy/mm/dd;@">
                        <c:v>39645</c:v>
                      </c:pt>
                      <c:pt idx="2134" formatCode="yyyy/mm/dd;@">
                        <c:v>39644</c:v>
                      </c:pt>
                      <c:pt idx="2135" formatCode="yyyy/mm/dd;@">
                        <c:v>39643</c:v>
                      </c:pt>
                      <c:pt idx="2136" formatCode="yyyy/mm/dd;@">
                        <c:v>39640</c:v>
                      </c:pt>
                      <c:pt idx="2137" formatCode="yyyy/mm/dd;@">
                        <c:v>39639</c:v>
                      </c:pt>
                      <c:pt idx="2138" formatCode="yyyy/mm/dd;@">
                        <c:v>39638</c:v>
                      </c:pt>
                      <c:pt idx="2139" formatCode="yyyy/mm/dd;@">
                        <c:v>39637</c:v>
                      </c:pt>
                      <c:pt idx="2140" formatCode="yyyy/mm/dd;@">
                        <c:v>39636</c:v>
                      </c:pt>
                      <c:pt idx="2141" formatCode="yyyy/mm/dd;@">
                        <c:v>39633</c:v>
                      </c:pt>
                      <c:pt idx="2142" formatCode="yyyy/mm/dd;@">
                        <c:v>39632</c:v>
                      </c:pt>
                      <c:pt idx="2143" formatCode="yyyy/mm/dd;@">
                        <c:v>39631</c:v>
                      </c:pt>
                      <c:pt idx="2144" formatCode="yyyy/mm/dd;@">
                        <c:v>39630</c:v>
                      </c:pt>
                      <c:pt idx="2145" formatCode="yyyy/mm/dd;@">
                        <c:v>39629</c:v>
                      </c:pt>
                      <c:pt idx="2146" formatCode="yyyy/mm/dd;@">
                        <c:v>39626</c:v>
                      </c:pt>
                      <c:pt idx="2147" formatCode="yyyy/mm/dd;@">
                        <c:v>39625</c:v>
                      </c:pt>
                      <c:pt idx="2148" formatCode="yyyy/mm/dd;@">
                        <c:v>39624</c:v>
                      </c:pt>
                      <c:pt idx="2149" formatCode="yyyy/mm/dd;@">
                        <c:v>39623</c:v>
                      </c:pt>
                      <c:pt idx="2150" formatCode="yyyy/mm/dd;@">
                        <c:v>39622</c:v>
                      </c:pt>
                      <c:pt idx="2151" formatCode="yyyy/mm/dd;@">
                        <c:v>39619</c:v>
                      </c:pt>
                      <c:pt idx="2152" formatCode="yyyy/mm/dd;@">
                        <c:v>39618</c:v>
                      </c:pt>
                      <c:pt idx="2153" formatCode="yyyy/mm/dd;@">
                        <c:v>39617</c:v>
                      </c:pt>
                      <c:pt idx="2154" formatCode="yyyy/mm/dd;@">
                        <c:v>39616</c:v>
                      </c:pt>
                      <c:pt idx="2155" formatCode="yyyy/mm/dd;@">
                        <c:v>39615</c:v>
                      </c:pt>
                      <c:pt idx="2156" formatCode="yyyy/mm/dd;@">
                        <c:v>39612</c:v>
                      </c:pt>
                      <c:pt idx="2157" formatCode="yyyy/mm/dd;@">
                        <c:v>39611</c:v>
                      </c:pt>
                      <c:pt idx="2158" formatCode="yyyy/mm/dd;@">
                        <c:v>39610</c:v>
                      </c:pt>
                      <c:pt idx="2159" formatCode="yyyy/mm/dd;@">
                        <c:v>39609</c:v>
                      </c:pt>
                      <c:pt idx="2160" formatCode="yyyy/mm/dd;@">
                        <c:v>39608</c:v>
                      </c:pt>
                      <c:pt idx="2161" formatCode="yyyy/mm/dd;@">
                        <c:v>39605</c:v>
                      </c:pt>
                      <c:pt idx="2162" formatCode="yyyy/mm/dd;@">
                        <c:v>39604</c:v>
                      </c:pt>
                      <c:pt idx="2163" formatCode="yyyy/mm/dd;@">
                        <c:v>39603</c:v>
                      </c:pt>
                      <c:pt idx="2164" formatCode="yyyy/mm/dd;@">
                        <c:v>39602</c:v>
                      </c:pt>
                      <c:pt idx="2165" formatCode="yyyy/mm/dd;@">
                        <c:v>39601</c:v>
                      </c:pt>
                      <c:pt idx="2166" formatCode="yyyy/mm/dd;@">
                        <c:v>39598</c:v>
                      </c:pt>
                      <c:pt idx="2167" formatCode="yyyy/mm/dd;@">
                        <c:v>39597</c:v>
                      </c:pt>
                      <c:pt idx="2168" formatCode="yyyy/mm/dd;@">
                        <c:v>39596</c:v>
                      </c:pt>
                      <c:pt idx="2169" formatCode="yyyy/mm/dd;@">
                        <c:v>39595</c:v>
                      </c:pt>
                      <c:pt idx="2170" formatCode="yyyy/mm/dd;@">
                        <c:v>39594</c:v>
                      </c:pt>
                      <c:pt idx="2171" formatCode="yyyy/mm/dd;@">
                        <c:v>39591</c:v>
                      </c:pt>
                      <c:pt idx="2172" formatCode="yyyy/mm/dd;@">
                        <c:v>39590</c:v>
                      </c:pt>
                      <c:pt idx="2173" formatCode="yyyy/mm/dd;@">
                        <c:v>39589</c:v>
                      </c:pt>
                      <c:pt idx="2174" formatCode="yyyy/mm/dd;@">
                        <c:v>39588</c:v>
                      </c:pt>
                      <c:pt idx="2175" formatCode="yyyy/mm/dd;@">
                        <c:v>39587</c:v>
                      </c:pt>
                      <c:pt idx="2176" formatCode="yyyy/mm/dd;@">
                        <c:v>39584</c:v>
                      </c:pt>
                      <c:pt idx="2177" formatCode="yyyy/mm/dd;@">
                        <c:v>39583</c:v>
                      </c:pt>
                      <c:pt idx="2178" formatCode="yyyy/mm/dd;@">
                        <c:v>39582</c:v>
                      </c:pt>
                      <c:pt idx="2179" formatCode="yyyy/mm/dd;@">
                        <c:v>39581</c:v>
                      </c:pt>
                      <c:pt idx="2180" formatCode="yyyy/mm/dd;@">
                        <c:v>39580</c:v>
                      </c:pt>
                      <c:pt idx="2181" formatCode="yyyy/mm/dd;@">
                        <c:v>39577</c:v>
                      </c:pt>
                      <c:pt idx="2182" formatCode="yyyy/mm/dd;@">
                        <c:v>39576</c:v>
                      </c:pt>
                      <c:pt idx="2183" formatCode="yyyy/mm/dd;@">
                        <c:v>39575</c:v>
                      </c:pt>
                      <c:pt idx="2184" formatCode="yyyy/mm/dd;@">
                        <c:v>39574</c:v>
                      </c:pt>
                      <c:pt idx="2185" formatCode="yyyy/mm/dd;@">
                        <c:v>39573</c:v>
                      </c:pt>
                      <c:pt idx="2186" formatCode="yyyy/mm/dd;@">
                        <c:v>39572</c:v>
                      </c:pt>
                      <c:pt idx="2187" formatCode="yyyy/mm/dd;@">
                        <c:v>39570</c:v>
                      </c:pt>
                      <c:pt idx="2188" formatCode="yyyy/mm/dd;@">
                        <c:v>39568</c:v>
                      </c:pt>
                      <c:pt idx="2189" formatCode="yyyy/mm/dd;@">
                        <c:v>39567</c:v>
                      </c:pt>
                      <c:pt idx="2190" formatCode="yyyy/mm/dd;@">
                        <c:v>39566</c:v>
                      </c:pt>
                      <c:pt idx="2191" formatCode="yyyy/mm/dd;@">
                        <c:v>39563</c:v>
                      </c:pt>
                      <c:pt idx="2192" formatCode="yyyy/mm/dd;@">
                        <c:v>39562</c:v>
                      </c:pt>
                      <c:pt idx="2193" formatCode="yyyy/mm/dd;@">
                        <c:v>39561</c:v>
                      </c:pt>
                      <c:pt idx="2194" formatCode="yyyy/mm/dd;@">
                        <c:v>39560</c:v>
                      </c:pt>
                      <c:pt idx="2195" formatCode="yyyy/mm/dd;@">
                        <c:v>39559</c:v>
                      </c:pt>
                      <c:pt idx="2196" formatCode="yyyy/mm/dd;@">
                        <c:v>39556</c:v>
                      </c:pt>
                      <c:pt idx="2197" formatCode="yyyy/mm/dd;@">
                        <c:v>39555</c:v>
                      </c:pt>
                      <c:pt idx="2198" formatCode="yyyy/mm/dd;@">
                        <c:v>39554</c:v>
                      </c:pt>
                      <c:pt idx="2199" formatCode="yyyy/mm/dd;@">
                        <c:v>39553</c:v>
                      </c:pt>
                      <c:pt idx="2200" formatCode="yyyy/mm/dd;@">
                        <c:v>39552</c:v>
                      </c:pt>
                      <c:pt idx="2201" formatCode="yyyy/mm/dd;@">
                        <c:v>39549</c:v>
                      </c:pt>
                      <c:pt idx="2202" formatCode="yyyy/mm/dd;@">
                        <c:v>39548</c:v>
                      </c:pt>
                      <c:pt idx="2203" formatCode="yyyy/mm/dd;@">
                        <c:v>39547</c:v>
                      </c:pt>
                      <c:pt idx="2204" formatCode="yyyy/mm/dd;@">
                        <c:v>39546</c:v>
                      </c:pt>
                      <c:pt idx="2205" formatCode="yyyy/mm/dd;@">
                        <c:v>39545</c:v>
                      </c:pt>
                      <c:pt idx="2206" formatCode="yyyy/mm/dd;@">
                        <c:v>39542</c:v>
                      </c:pt>
                      <c:pt idx="2207" formatCode="yyyy/mm/dd;@">
                        <c:v>39541</c:v>
                      </c:pt>
                      <c:pt idx="2208" formatCode="yyyy/mm/dd;@">
                        <c:v>39540</c:v>
                      </c:pt>
                      <c:pt idx="2209" formatCode="yyyy/mm/dd;@">
                        <c:v>39539</c:v>
                      </c:pt>
                      <c:pt idx="2210" formatCode="yyyy/mm/dd;@">
                        <c:v>39538</c:v>
                      </c:pt>
                      <c:pt idx="2211" formatCode="yyyy/mm/dd;@">
                        <c:v>39535</c:v>
                      </c:pt>
                      <c:pt idx="2212" formatCode="yyyy/mm/dd;@">
                        <c:v>39534</c:v>
                      </c:pt>
                      <c:pt idx="2213" formatCode="yyyy/mm/dd;@">
                        <c:v>39533</c:v>
                      </c:pt>
                      <c:pt idx="2214" formatCode="yyyy/mm/dd;@">
                        <c:v>39532</c:v>
                      </c:pt>
                      <c:pt idx="2215" formatCode="yyyy/mm/dd;@">
                        <c:v>39531</c:v>
                      </c:pt>
                      <c:pt idx="2216" formatCode="yyyy/mm/dd;@">
                        <c:v>39528</c:v>
                      </c:pt>
                      <c:pt idx="2217" formatCode="yyyy/mm/dd;@">
                        <c:v>39527</c:v>
                      </c:pt>
                      <c:pt idx="2218" formatCode="yyyy/mm/dd;@">
                        <c:v>39526</c:v>
                      </c:pt>
                      <c:pt idx="2219" formatCode="yyyy/mm/dd;@">
                        <c:v>39525</c:v>
                      </c:pt>
                      <c:pt idx="2220" formatCode="yyyy/mm/dd;@">
                        <c:v>39524</c:v>
                      </c:pt>
                      <c:pt idx="2221" formatCode="yyyy/mm/dd;@">
                        <c:v>39521</c:v>
                      </c:pt>
                      <c:pt idx="2222" formatCode="yyyy/mm/dd;@">
                        <c:v>39520</c:v>
                      </c:pt>
                      <c:pt idx="2223" formatCode="yyyy/mm/dd;@">
                        <c:v>39519</c:v>
                      </c:pt>
                      <c:pt idx="2224" formatCode="yyyy/mm/dd;@">
                        <c:v>39518</c:v>
                      </c:pt>
                      <c:pt idx="2225" formatCode="yyyy/mm/dd;@">
                        <c:v>39517</c:v>
                      </c:pt>
                      <c:pt idx="2226" formatCode="yyyy/mm/dd;@">
                        <c:v>39514</c:v>
                      </c:pt>
                      <c:pt idx="2227" formatCode="yyyy/mm/dd;@">
                        <c:v>39513</c:v>
                      </c:pt>
                      <c:pt idx="2228" formatCode="yyyy/mm/dd;@">
                        <c:v>39512</c:v>
                      </c:pt>
                      <c:pt idx="2229" formatCode="yyyy/mm/dd;@">
                        <c:v>39511</c:v>
                      </c:pt>
                      <c:pt idx="2230" formatCode="yyyy/mm/dd;@">
                        <c:v>39510</c:v>
                      </c:pt>
                      <c:pt idx="2231" formatCode="yyyy/mm/dd;@">
                        <c:v>39507</c:v>
                      </c:pt>
                      <c:pt idx="2232" formatCode="yyyy/mm/dd;@">
                        <c:v>39506</c:v>
                      </c:pt>
                      <c:pt idx="2233" formatCode="yyyy/mm/dd;@">
                        <c:v>39505</c:v>
                      </c:pt>
                      <c:pt idx="2234" formatCode="yyyy/mm/dd;@">
                        <c:v>39504</c:v>
                      </c:pt>
                      <c:pt idx="2235" formatCode="yyyy/mm/dd;@">
                        <c:v>39503</c:v>
                      </c:pt>
                      <c:pt idx="2236" formatCode="yyyy/mm/dd;@">
                        <c:v>39500</c:v>
                      </c:pt>
                      <c:pt idx="2237" formatCode="yyyy/mm/dd;@">
                        <c:v>39499</c:v>
                      </c:pt>
                      <c:pt idx="2238" formatCode="yyyy/mm/dd;@">
                        <c:v>39498</c:v>
                      </c:pt>
                      <c:pt idx="2239" formatCode="yyyy/mm/dd;@">
                        <c:v>39497</c:v>
                      </c:pt>
                      <c:pt idx="2240" formatCode="yyyy/mm/dd;@">
                        <c:v>39496</c:v>
                      </c:pt>
                      <c:pt idx="2241" formatCode="yyyy/mm/dd;@">
                        <c:v>39493</c:v>
                      </c:pt>
                      <c:pt idx="2242" formatCode="yyyy/mm/dd;@">
                        <c:v>39492</c:v>
                      </c:pt>
                      <c:pt idx="2243" formatCode="yyyy/mm/dd;@">
                        <c:v>39491</c:v>
                      </c:pt>
                      <c:pt idx="2244" formatCode="yyyy/mm/dd;@">
                        <c:v>39486</c:v>
                      </c:pt>
                      <c:pt idx="2245" formatCode="yyyy/mm/dd;@">
                        <c:v>39483</c:v>
                      </c:pt>
                      <c:pt idx="2246" formatCode="yyyy/mm/dd;@">
                        <c:v>39482</c:v>
                      </c:pt>
                      <c:pt idx="2247" formatCode="yyyy/mm/dd;@">
                        <c:v>39481</c:v>
                      </c:pt>
                      <c:pt idx="2248" formatCode="yyyy/mm/dd;@">
                        <c:v>39480</c:v>
                      </c:pt>
                      <c:pt idx="2249" formatCode="yyyy/mm/dd;@">
                        <c:v>39479</c:v>
                      </c:pt>
                      <c:pt idx="2250" formatCode="yyyy/mm/dd;@">
                        <c:v>39478</c:v>
                      </c:pt>
                      <c:pt idx="2251" formatCode="yyyy/mm/dd;@">
                        <c:v>39477</c:v>
                      </c:pt>
                      <c:pt idx="2252" formatCode="yyyy/mm/dd;@">
                        <c:v>39476</c:v>
                      </c:pt>
                      <c:pt idx="2253" formatCode="yyyy/mm/dd;@">
                        <c:v>39475</c:v>
                      </c:pt>
                      <c:pt idx="2254" formatCode="yyyy/mm/dd;@">
                        <c:v>39472</c:v>
                      </c:pt>
                      <c:pt idx="2255" formatCode="yyyy/mm/dd;@">
                        <c:v>39471</c:v>
                      </c:pt>
                      <c:pt idx="2256" formatCode="yyyy/mm/dd;@">
                        <c:v>39470</c:v>
                      </c:pt>
                      <c:pt idx="2257" formatCode="yyyy/mm/dd;@">
                        <c:v>39469</c:v>
                      </c:pt>
                      <c:pt idx="2258" formatCode="yyyy/mm/dd;@">
                        <c:v>39468</c:v>
                      </c:pt>
                      <c:pt idx="2259" formatCode="yyyy/mm/dd;@">
                        <c:v>39465</c:v>
                      </c:pt>
                      <c:pt idx="2260" formatCode="yyyy/mm/dd;@">
                        <c:v>39464</c:v>
                      </c:pt>
                      <c:pt idx="2261" formatCode="yyyy/mm/dd;@">
                        <c:v>39463</c:v>
                      </c:pt>
                      <c:pt idx="2262" formatCode="yyyy/mm/dd;@">
                        <c:v>39462</c:v>
                      </c:pt>
                      <c:pt idx="2263" formatCode="yyyy/mm/dd;@">
                        <c:v>39461</c:v>
                      </c:pt>
                      <c:pt idx="2264" formatCode="yyyy/mm/dd;@">
                        <c:v>39458</c:v>
                      </c:pt>
                      <c:pt idx="2265" formatCode="yyyy/mm/dd;@">
                        <c:v>39457</c:v>
                      </c:pt>
                      <c:pt idx="2266" formatCode="yyyy/mm/dd;@">
                        <c:v>39456</c:v>
                      </c:pt>
                      <c:pt idx="2267" formatCode="yyyy/mm/dd;@">
                        <c:v>39455</c:v>
                      </c:pt>
                      <c:pt idx="2268" formatCode="yyyy/mm/dd;@">
                        <c:v>39454</c:v>
                      </c:pt>
                      <c:pt idx="2269" formatCode="yyyy/mm/dd;@">
                        <c:v>39451</c:v>
                      </c:pt>
                      <c:pt idx="2270" formatCode="yyyy/mm/dd;@">
                        <c:v>39450</c:v>
                      </c:pt>
                      <c:pt idx="2271" formatCode="yyyy/mm/dd;@">
                        <c:v>39449</c:v>
                      </c:pt>
                      <c:pt idx="2272" formatCode="yyyy/mm/dd;@">
                        <c:v>39445</c:v>
                      </c:pt>
                      <c:pt idx="2273" formatCode="yyyy/mm/dd;@">
                        <c:v>39444</c:v>
                      </c:pt>
                      <c:pt idx="2274" formatCode="yyyy/mm/dd;@">
                        <c:v>39443</c:v>
                      </c:pt>
                      <c:pt idx="2275" formatCode="yyyy/mm/dd;@">
                        <c:v>39442</c:v>
                      </c:pt>
                    </c:numCache>
                  </c:numRef>
                </c:cat>
                <c:val>
                  <c:numLit>
                    <c:formatCode>General</c:formatCode>
                    <c:ptCount val="1"/>
                    <c:pt idx="0">
                      <c:v>0</c:v>
                    </c:pt>
                  </c:numLit>
                </c:val>
                <c:smooth val="0"/>
                <c:extLst>
                  <c:ext xmlns:c16="http://schemas.microsoft.com/office/drawing/2014/chart" uri="{C3380CC4-5D6E-409C-BE32-E72D297353CC}">
                    <c16:uniqueId val="{00000001-10E3-4796-9615-5DC258B9CB1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唐山螺纹现货原料利润!$R$24</c15:sqref>
                        </c15:formulaRef>
                      </c:ext>
                    </c:extLst>
                    <c:strCache>
                      <c:ptCount val="1"/>
                      <c:pt idx="0">
                        <c:v>螺纹利润3</c:v>
                      </c:pt>
                    </c:strCache>
                  </c:strRef>
                </c:tx>
                <c:spPr>
                  <a:ln w="28575" cap="rnd">
                    <a:solidFill>
                      <a:schemeClr val="accent3"/>
                    </a:solidFill>
                    <a:round/>
                  </a:ln>
                  <a:effectLst/>
                </c:spPr>
                <c:marker>
                  <c:symbol val="none"/>
                </c:marker>
                <c:cat>
                  <c:numRef>
                    <c:extLst xmlns:c15="http://schemas.microsoft.com/office/drawing/2012/chart">
                      <c:ext xmlns:c15="http://schemas.microsoft.com/office/drawing/2012/chart" uri="{02D57815-91ED-43cb-92C2-25804820EDAC}">
                        <c15:formulaRef>
                          <c15:sqref>唐山螺纹现货原料利润!$A$28:$A$2303</c15:sqref>
                        </c15:formulaRef>
                      </c:ext>
                    </c:extLst>
                    <c:numCache>
                      <c:formatCode>yyyy\-mm\-dd;@</c:formatCode>
                      <c:ptCount val="2276"/>
                      <c:pt idx="0">
                        <c:v>42972</c:v>
                      </c:pt>
                      <c:pt idx="1">
                        <c:v>42971</c:v>
                      </c:pt>
                      <c:pt idx="2">
                        <c:v>42970</c:v>
                      </c:pt>
                      <c:pt idx="3">
                        <c:v>42969</c:v>
                      </c:pt>
                      <c:pt idx="4">
                        <c:v>42968</c:v>
                      </c:pt>
                      <c:pt idx="5">
                        <c:v>42965</c:v>
                      </c:pt>
                      <c:pt idx="6">
                        <c:v>42964</c:v>
                      </c:pt>
                      <c:pt idx="7">
                        <c:v>42963</c:v>
                      </c:pt>
                      <c:pt idx="8">
                        <c:v>42962</c:v>
                      </c:pt>
                      <c:pt idx="9">
                        <c:v>42961</c:v>
                      </c:pt>
                      <c:pt idx="10">
                        <c:v>42958</c:v>
                      </c:pt>
                      <c:pt idx="11">
                        <c:v>42957</c:v>
                      </c:pt>
                      <c:pt idx="12">
                        <c:v>42956</c:v>
                      </c:pt>
                      <c:pt idx="13">
                        <c:v>42955</c:v>
                      </c:pt>
                      <c:pt idx="14">
                        <c:v>42954</c:v>
                      </c:pt>
                      <c:pt idx="15">
                        <c:v>42951</c:v>
                      </c:pt>
                      <c:pt idx="16">
                        <c:v>42950</c:v>
                      </c:pt>
                      <c:pt idx="17">
                        <c:v>42949</c:v>
                      </c:pt>
                      <c:pt idx="18">
                        <c:v>42948</c:v>
                      </c:pt>
                      <c:pt idx="19">
                        <c:v>42947</c:v>
                      </c:pt>
                      <c:pt idx="20">
                        <c:v>42944</c:v>
                      </c:pt>
                      <c:pt idx="21">
                        <c:v>42943</c:v>
                      </c:pt>
                      <c:pt idx="22">
                        <c:v>42942</c:v>
                      </c:pt>
                      <c:pt idx="23">
                        <c:v>42941</c:v>
                      </c:pt>
                      <c:pt idx="24">
                        <c:v>42940</c:v>
                      </c:pt>
                      <c:pt idx="25">
                        <c:v>42937</c:v>
                      </c:pt>
                      <c:pt idx="26">
                        <c:v>42936</c:v>
                      </c:pt>
                      <c:pt idx="27">
                        <c:v>42935</c:v>
                      </c:pt>
                      <c:pt idx="28">
                        <c:v>42934</c:v>
                      </c:pt>
                      <c:pt idx="29">
                        <c:v>42933</c:v>
                      </c:pt>
                      <c:pt idx="30">
                        <c:v>42930</c:v>
                      </c:pt>
                      <c:pt idx="31">
                        <c:v>42929</c:v>
                      </c:pt>
                      <c:pt idx="32">
                        <c:v>42928</c:v>
                      </c:pt>
                      <c:pt idx="33">
                        <c:v>42927</c:v>
                      </c:pt>
                      <c:pt idx="34">
                        <c:v>42926</c:v>
                      </c:pt>
                      <c:pt idx="35">
                        <c:v>42923</c:v>
                      </c:pt>
                      <c:pt idx="36">
                        <c:v>42922</c:v>
                      </c:pt>
                      <c:pt idx="37">
                        <c:v>42921</c:v>
                      </c:pt>
                      <c:pt idx="38">
                        <c:v>42920</c:v>
                      </c:pt>
                      <c:pt idx="39">
                        <c:v>42919</c:v>
                      </c:pt>
                      <c:pt idx="40">
                        <c:v>42916</c:v>
                      </c:pt>
                      <c:pt idx="41">
                        <c:v>42915</c:v>
                      </c:pt>
                      <c:pt idx="42">
                        <c:v>42914</c:v>
                      </c:pt>
                      <c:pt idx="43">
                        <c:v>42913</c:v>
                      </c:pt>
                      <c:pt idx="44">
                        <c:v>42912</c:v>
                      </c:pt>
                      <c:pt idx="45">
                        <c:v>42909</c:v>
                      </c:pt>
                      <c:pt idx="46">
                        <c:v>42908</c:v>
                      </c:pt>
                      <c:pt idx="47">
                        <c:v>42907</c:v>
                      </c:pt>
                      <c:pt idx="48">
                        <c:v>42906</c:v>
                      </c:pt>
                      <c:pt idx="49">
                        <c:v>42905</c:v>
                      </c:pt>
                      <c:pt idx="50">
                        <c:v>42902</c:v>
                      </c:pt>
                      <c:pt idx="51">
                        <c:v>42901</c:v>
                      </c:pt>
                      <c:pt idx="52">
                        <c:v>42900</c:v>
                      </c:pt>
                      <c:pt idx="53">
                        <c:v>42899</c:v>
                      </c:pt>
                      <c:pt idx="54">
                        <c:v>42898</c:v>
                      </c:pt>
                      <c:pt idx="55">
                        <c:v>42895</c:v>
                      </c:pt>
                      <c:pt idx="56">
                        <c:v>42894</c:v>
                      </c:pt>
                      <c:pt idx="57">
                        <c:v>42893</c:v>
                      </c:pt>
                      <c:pt idx="58">
                        <c:v>42892</c:v>
                      </c:pt>
                      <c:pt idx="59">
                        <c:v>42891</c:v>
                      </c:pt>
                      <c:pt idx="60">
                        <c:v>42888</c:v>
                      </c:pt>
                      <c:pt idx="61">
                        <c:v>42887</c:v>
                      </c:pt>
                      <c:pt idx="62">
                        <c:v>42886</c:v>
                      </c:pt>
                      <c:pt idx="63">
                        <c:v>42882</c:v>
                      </c:pt>
                      <c:pt idx="64">
                        <c:v>42881</c:v>
                      </c:pt>
                      <c:pt idx="65">
                        <c:v>42880</c:v>
                      </c:pt>
                      <c:pt idx="66">
                        <c:v>42879</c:v>
                      </c:pt>
                      <c:pt idx="67">
                        <c:v>42878</c:v>
                      </c:pt>
                      <c:pt idx="68">
                        <c:v>42877</c:v>
                      </c:pt>
                      <c:pt idx="69">
                        <c:v>42874</c:v>
                      </c:pt>
                      <c:pt idx="70">
                        <c:v>42873</c:v>
                      </c:pt>
                      <c:pt idx="71">
                        <c:v>42872</c:v>
                      </c:pt>
                      <c:pt idx="72">
                        <c:v>42871</c:v>
                      </c:pt>
                      <c:pt idx="73">
                        <c:v>42870</c:v>
                      </c:pt>
                      <c:pt idx="74">
                        <c:v>42867</c:v>
                      </c:pt>
                      <c:pt idx="75">
                        <c:v>42866</c:v>
                      </c:pt>
                      <c:pt idx="76">
                        <c:v>42865</c:v>
                      </c:pt>
                      <c:pt idx="77">
                        <c:v>42864</c:v>
                      </c:pt>
                      <c:pt idx="78">
                        <c:v>42863</c:v>
                      </c:pt>
                      <c:pt idx="79">
                        <c:v>42860</c:v>
                      </c:pt>
                      <c:pt idx="80">
                        <c:v>42859</c:v>
                      </c:pt>
                      <c:pt idx="81">
                        <c:v>42858</c:v>
                      </c:pt>
                      <c:pt idx="82">
                        <c:v>42857</c:v>
                      </c:pt>
                      <c:pt idx="83">
                        <c:v>42853</c:v>
                      </c:pt>
                      <c:pt idx="84">
                        <c:v>42852</c:v>
                      </c:pt>
                      <c:pt idx="85">
                        <c:v>42851</c:v>
                      </c:pt>
                      <c:pt idx="86">
                        <c:v>42850</c:v>
                      </c:pt>
                      <c:pt idx="87">
                        <c:v>42849</c:v>
                      </c:pt>
                      <c:pt idx="88">
                        <c:v>42846</c:v>
                      </c:pt>
                      <c:pt idx="89">
                        <c:v>42845</c:v>
                      </c:pt>
                      <c:pt idx="90">
                        <c:v>42844</c:v>
                      </c:pt>
                      <c:pt idx="91">
                        <c:v>42843</c:v>
                      </c:pt>
                      <c:pt idx="92">
                        <c:v>42842</c:v>
                      </c:pt>
                      <c:pt idx="93">
                        <c:v>42839</c:v>
                      </c:pt>
                      <c:pt idx="94">
                        <c:v>42838</c:v>
                      </c:pt>
                      <c:pt idx="95">
                        <c:v>42837</c:v>
                      </c:pt>
                      <c:pt idx="96">
                        <c:v>42836</c:v>
                      </c:pt>
                      <c:pt idx="97">
                        <c:v>42835</c:v>
                      </c:pt>
                      <c:pt idx="98">
                        <c:v>42832</c:v>
                      </c:pt>
                      <c:pt idx="99">
                        <c:v>42831</c:v>
                      </c:pt>
                      <c:pt idx="100">
                        <c:v>42830</c:v>
                      </c:pt>
                      <c:pt idx="101">
                        <c:v>42826</c:v>
                      </c:pt>
                      <c:pt idx="102">
                        <c:v>42825</c:v>
                      </c:pt>
                      <c:pt idx="103">
                        <c:v>42824</c:v>
                      </c:pt>
                      <c:pt idx="104">
                        <c:v>42823</c:v>
                      </c:pt>
                      <c:pt idx="105">
                        <c:v>42822</c:v>
                      </c:pt>
                      <c:pt idx="106">
                        <c:v>42821</c:v>
                      </c:pt>
                      <c:pt idx="107">
                        <c:v>42818</c:v>
                      </c:pt>
                      <c:pt idx="108">
                        <c:v>42817</c:v>
                      </c:pt>
                      <c:pt idx="109">
                        <c:v>42816</c:v>
                      </c:pt>
                      <c:pt idx="110">
                        <c:v>42815</c:v>
                      </c:pt>
                      <c:pt idx="111">
                        <c:v>42814</c:v>
                      </c:pt>
                      <c:pt idx="112">
                        <c:v>42811</c:v>
                      </c:pt>
                      <c:pt idx="113">
                        <c:v>42810</c:v>
                      </c:pt>
                      <c:pt idx="114">
                        <c:v>42809</c:v>
                      </c:pt>
                      <c:pt idx="115">
                        <c:v>42808</c:v>
                      </c:pt>
                      <c:pt idx="116">
                        <c:v>42807</c:v>
                      </c:pt>
                      <c:pt idx="117">
                        <c:v>42804</c:v>
                      </c:pt>
                      <c:pt idx="118">
                        <c:v>42803</c:v>
                      </c:pt>
                      <c:pt idx="119">
                        <c:v>42802</c:v>
                      </c:pt>
                      <c:pt idx="120">
                        <c:v>42801</c:v>
                      </c:pt>
                      <c:pt idx="121">
                        <c:v>42800</c:v>
                      </c:pt>
                      <c:pt idx="122">
                        <c:v>42797</c:v>
                      </c:pt>
                      <c:pt idx="123">
                        <c:v>42796</c:v>
                      </c:pt>
                      <c:pt idx="124">
                        <c:v>42795</c:v>
                      </c:pt>
                      <c:pt idx="125">
                        <c:v>42794</c:v>
                      </c:pt>
                      <c:pt idx="126">
                        <c:v>42793</c:v>
                      </c:pt>
                      <c:pt idx="127">
                        <c:v>42790</c:v>
                      </c:pt>
                      <c:pt idx="128">
                        <c:v>42789</c:v>
                      </c:pt>
                      <c:pt idx="129">
                        <c:v>42788</c:v>
                      </c:pt>
                      <c:pt idx="130">
                        <c:v>42787</c:v>
                      </c:pt>
                      <c:pt idx="131">
                        <c:v>42786</c:v>
                      </c:pt>
                      <c:pt idx="132">
                        <c:v>42783</c:v>
                      </c:pt>
                      <c:pt idx="133">
                        <c:v>42782</c:v>
                      </c:pt>
                      <c:pt idx="134">
                        <c:v>42781</c:v>
                      </c:pt>
                      <c:pt idx="135">
                        <c:v>42780</c:v>
                      </c:pt>
                      <c:pt idx="136">
                        <c:v>42779</c:v>
                      </c:pt>
                      <c:pt idx="137">
                        <c:v>42776</c:v>
                      </c:pt>
                      <c:pt idx="138">
                        <c:v>42775</c:v>
                      </c:pt>
                      <c:pt idx="139">
                        <c:v>42774</c:v>
                      </c:pt>
                      <c:pt idx="140">
                        <c:v>42773</c:v>
                      </c:pt>
                      <c:pt idx="141">
                        <c:v>42772</c:v>
                      </c:pt>
                      <c:pt idx="142">
                        <c:v>42770</c:v>
                      </c:pt>
                      <c:pt idx="143">
                        <c:v>42769</c:v>
                      </c:pt>
                      <c:pt idx="144">
                        <c:v>42761</c:v>
                      </c:pt>
                      <c:pt idx="145">
                        <c:v>42760</c:v>
                      </c:pt>
                      <c:pt idx="146">
                        <c:v>42759</c:v>
                      </c:pt>
                      <c:pt idx="147">
                        <c:v>42758</c:v>
                      </c:pt>
                      <c:pt idx="148">
                        <c:v>42757</c:v>
                      </c:pt>
                      <c:pt idx="149">
                        <c:v>42755</c:v>
                      </c:pt>
                      <c:pt idx="150">
                        <c:v>42754</c:v>
                      </c:pt>
                      <c:pt idx="151">
                        <c:v>42753</c:v>
                      </c:pt>
                      <c:pt idx="152">
                        <c:v>42752</c:v>
                      </c:pt>
                      <c:pt idx="153">
                        <c:v>42751</c:v>
                      </c:pt>
                      <c:pt idx="154">
                        <c:v>42748</c:v>
                      </c:pt>
                      <c:pt idx="155">
                        <c:v>42747</c:v>
                      </c:pt>
                      <c:pt idx="156">
                        <c:v>42746</c:v>
                      </c:pt>
                      <c:pt idx="157">
                        <c:v>42745</c:v>
                      </c:pt>
                      <c:pt idx="158">
                        <c:v>42744</c:v>
                      </c:pt>
                      <c:pt idx="159">
                        <c:v>42741</c:v>
                      </c:pt>
                      <c:pt idx="160">
                        <c:v>42740</c:v>
                      </c:pt>
                      <c:pt idx="161">
                        <c:v>42739</c:v>
                      </c:pt>
                      <c:pt idx="162">
                        <c:v>42738</c:v>
                      </c:pt>
                      <c:pt idx="163">
                        <c:v>42734</c:v>
                      </c:pt>
                      <c:pt idx="164">
                        <c:v>42733</c:v>
                      </c:pt>
                      <c:pt idx="165">
                        <c:v>42732</c:v>
                      </c:pt>
                      <c:pt idx="166">
                        <c:v>42731</c:v>
                      </c:pt>
                      <c:pt idx="167">
                        <c:v>42730</c:v>
                      </c:pt>
                      <c:pt idx="168">
                        <c:v>42727</c:v>
                      </c:pt>
                      <c:pt idx="169">
                        <c:v>42726</c:v>
                      </c:pt>
                      <c:pt idx="170">
                        <c:v>42725</c:v>
                      </c:pt>
                      <c:pt idx="171">
                        <c:v>42724</c:v>
                      </c:pt>
                      <c:pt idx="172">
                        <c:v>42723</c:v>
                      </c:pt>
                      <c:pt idx="173">
                        <c:v>42720</c:v>
                      </c:pt>
                      <c:pt idx="174">
                        <c:v>42719</c:v>
                      </c:pt>
                      <c:pt idx="175">
                        <c:v>42718</c:v>
                      </c:pt>
                      <c:pt idx="176">
                        <c:v>42717</c:v>
                      </c:pt>
                      <c:pt idx="177">
                        <c:v>42716</c:v>
                      </c:pt>
                      <c:pt idx="178">
                        <c:v>42713</c:v>
                      </c:pt>
                      <c:pt idx="179">
                        <c:v>42712</c:v>
                      </c:pt>
                      <c:pt idx="180">
                        <c:v>42711</c:v>
                      </c:pt>
                      <c:pt idx="181">
                        <c:v>42710</c:v>
                      </c:pt>
                      <c:pt idx="182">
                        <c:v>42709</c:v>
                      </c:pt>
                      <c:pt idx="183">
                        <c:v>42706</c:v>
                      </c:pt>
                      <c:pt idx="184">
                        <c:v>42705</c:v>
                      </c:pt>
                      <c:pt idx="185">
                        <c:v>42704</c:v>
                      </c:pt>
                      <c:pt idx="186">
                        <c:v>42703</c:v>
                      </c:pt>
                      <c:pt idx="187">
                        <c:v>42702</c:v>
                      </c:pt>
                      <c:pt idx="188">
                        <c:v>42699</c:v>
                      </c:pt>
                      <c:pt idx="189">
                        <c:v>42698</c:v>
                      </c:pt>
                      <c:pt idx="190">
                        <c:v>42697</c:v>
                      </c:pt>
                      <c:pt idx="191">
                        <c:v>42696</c:v>
                      </c:pt>
                      <c:pt idx="192">
                        <c:v>42695</c:v>
                      </c:pt>
                      <c:pt idx="193">
                        <c:v>42692</c:v>
                      </c:pt>
                      <c:pt idx="194">
                        <c:v>42691</c:v>
                      </c:pt>
                      <c:pt idx="195">
                        <c:v>42690</c:v>
                      </c:pt>
                      <c:pt idx="196">
                        <c:v>42689</c:v>
                      </c:pt>
                      <c:pt idx="197">
                        <c:v>42688</c:v>
                      </c:pt>
                      <c:pt idx="198">
                        <c:v>42685</c:v>
                      </c:pt>
                      <c:pt idx="199">
                        <c:v>42684</c:v>
                      </c:pt>
                      <c:pt idx="200">
                        <c:v>42683</c:v>
                      </c:pt>
                      <c:pt idx="201">
                        <c:v>42682</c:v>
                      </c:pt>
                      <c:pt idx="202">
                        <c:v>42681</c:v>
                      </c:pt>
                      <c:pt idx="203">
                        <c:v>42678</c:v>
                      </c:pt>
                      <c:pt idx="204">
                        <c:v>42677</c:v>
                      </c:pt>
                      <c:pt idx="205">
                        <c:v>42676</c:v>
                      </c:pt>
                      <c:pt idx="206">
                        <c:v>42675</c:v>
                      </c:pt>
                      <c:pt idx="207">
                        <c:v>42674</c:v>
                      </c:pt>
                      <c:pt idx="208">
                        <c:v>42671</c:v>
                      </c:pt>
                      <c:pt idx="209">
                        <c:v>42670</c:v>
                      </c:pt>
                      <c:pt idx="210">
                        <c:v>42669</c:v>
                      </c:pt>
                      <c:pt idx="211">
                        <c:v>42668</c:v>
                      </c:pt>
                      <c:pt idx="212">
                        <c:v>42667</c:v>
                      </c:pt>
                      <c:pt idx="213">
                        <c:v>42664</c:v>
                      </c:pt>
                      <c:pt idx="214">
                        <c:v>42663</c:v>
                      </c:pt>
                      <c:pt idx="215">
                        <c:v>42662</c:v>
                      </c:pt>
                      <c:pt idx="216">
                        <c:v>42661</c:v>
                      </c:pt>
                      <c:pt idx="217">
                        <c:v>42660</c:v>
                      </c:pt>
                      <c:pt idx="218">
                        <c:v>42657</c:v>
                      </c:pt>
                      <c:pt idx="219">
                        <c:v>42656</c:v>
                      </c:pt>
                      <c:pt idx="220">
                        <c:v>42655</c:v>
                      </c:pt>
                      <c:pt idx="221">
                        <c:v>42654</c:v>
                      </c:pt>
                      <c:pt idx="222">
                        <c:v>42653</c:v>
                      </c:pt>
                      <c:pt idx="223">
                        <c:v>42652</c:v>
                      </c:pt>
                      <c:pt idx="224">
                        <c:v>42651</c:v>
                      </c:pt>
                      <c:pt idx="225">
                        <c:v>42643</c:v>
                      </c:pt>
                      <c:pt idx="226">
                        <c:v>42642</c:v>
                      </c:pt>
                      <c:pt idx="227">
                        <c:v>42641</c:v>
                      </c:pt>
                      <c:pt idx="228">
                        <c:v>42640</c:v>
                      </c:pt>
                      <c:pt idx="229">
                        <c:v>42639</c:v>
                      </c:pt>
                      <c:pt idx="230">
                        <c:v>42636</c:v>
                      </c:pt>
                      <c:pt idx="231">
                        <c:v>42635</c:v>
                      </c:pt>
                      <c:pt idx="232">
                        <c:v>42634</c:v>
                      </c:pt>
                      <c:pt idx="233">
                        <c:v>42633</c:v>
                      </c:pt>
                      <c:pt idx="234">
                        <c:v>42632</c:v>
                      </c:pt>
                      <c:pt idx="235">
                        <c:v>42631</c:v>
                      </c:pt>
                      <c:pt idx="236">
                        <c:v>42627</c:v>
                      </c:pt>
                      <c:pt idx="237">
                        <c:v>42626</c:v>
                      </c:pt>
                      <c:pt idx="238">
                        <c:v>42625</c:v>
                      </c:pt>
                      <c:pt idx="239">
                        <c:v>42622</c:v>
                      </c:pt>
                      <c:pt idx="240">
                        <c:v>42621</c:v>
                      </c:pt>
                      <c:pt idx="241">
                        <c:v>42620</c:v>
                      </c:pt>
                      <c:pt idx="242">
                        <c:v>42619</c:v>
                      </c:pt>
                      <c:pt idx="243">
                        <c:v>42618</c:v>
                      </c:pt>
                      <c:pt idx="244">
                        <c:v>42615</c:v>
                      </c:pt>
                      <c:pt idx="245">
                        <c:v>42614</c:v>
                      </c:pt>
                      <c:pt idx="246">
                        <c:v>42613</c:v>
                      </c:pt>
                      <c:pt idx="247">
                        <c:v>42612</c:v>
                      </c:pt>
                      <c:pt idx="248">
                        <c:v>42611</c:v>
                      </c:pt>
                      <c:pt idx="249">
                        <c:v>42608</c:v>
                      </c:pt>
                      <c:pt idx="250">
                        <c:v>42607</c:v>
                      </c:pt>
                      <c:pt idx="251">
                        <c:v>42606</c:v>
                      </c:pt>
                      <c:pt idx="252">
                        <c:v>42605</c:v>
                      </c:pt>
                      <c:pt idx="253">
                        <c:v>42604</c:v>
                      </c:pt>
                      <c:pt idx="254">
                        <c:v>42601</c:v>
                      </c:pt>
                      <c:pt idx="255">
                        <c:v>42600</c:v>
                      </c:pt>
                      <c:pt idx="256">
                        <c:v>42599</c:v>
                      </c:pt>
                      <c:pt idx="257">
                        <c:v>42598</c:v>
                      </c:pt>
                      <c:pt idx="258">
                        <c:v>42597</c:v>
                      </c:pt>
                      <c:pt idx="259">
                        <c:v>42594</c:v>
                      </c:pt>
                      <c:pt idx="260">
                        <c:v>42593</c:v>
                      </c:pt>
                      <c:pt idx="261">
                        <c:v>42592</c:v>
                      </c:pt>
                      <c:pt idx="262">
                        <c:v>42591</c:v>
                      </c:pt>
                      <c:pt idx="263">
                        <c:v>42590</c:v>
                      </c:pt>
                      <c:pt idx="264">
                        <c:v>42587</c:v>
                      </c:pt>
                      <c:pt idx="265">
                        <c:v>42586</c:v>
                      </c:pt>
                      <c:pt idx="266">
                        <c:v>42585</c:v>
                      </c:pt>
                      <c:pt idx="267">
                        <c:v>42584</c:v>
                      </c:pt>
                      <c:pt idx="268">
                        <c:v>42583</c:v>
                      </c:pt>
                      <c:pt idx="269">
                        <c:v>42580</c:v>
                      </c:pt>
                      <c:pt idx="270">
                        <c:v>42579</c:v>
                      </c:pt>
                      <c:pt idx="271">
                        <c:v>42578</c:v>
                      </c:pt>
                      <c:pt idx="272">
                        <c:v>42577</c:v>
                      </c:pt>
                      <c:pt idx="273">
                        <c:v>42576</c:v>
                      </c:pt>
                      <c:pt idx="274">
                        <c:v>42573</c:v>
                      </c:pt>
                      <c:pt idx="275">
                        <c:v>42572</c:v>
                      </c:pt>
                      <c:pt idx="276">
                        <c:v>42571</c:v>
                      </c:pt>
                      <c:pt idx="277">
                        <c:v>42570</c:v>
                      </c:pt>
                      <c:pt idx="278">
                        <c:v>42569</c:v>
                      </c:pt>
                      <c:pt idx="279">
                        <c:v>42566</c:v>
                      </c:pt>
                      <c:pt idx="280">
                        <c:v>42565</c:v>
                      </c:pt>
                      <c:pt idx="281">
                        <c:v>42564</c:v>
                      </c:pt>
                      <c:pt idx="282">
                        <c:v>42563</c:v>
                      </c:pt>
                      <c:pt idx="283">
                        <c:v>42562</c:v>
                      </c:pt>
                      <c:pt idx="284">
                        <c:v>42559</c:v>
                      </c:pt>
                      <c:pt idx="285">
                        <c:v>42558</c:v>
                      </c:pt>
                      <c:pt idx="286">
                        <c:v>42557</c:v>
                      </c:pt>
                      <c:pt idx="287">
                        <c:v>42556</c:v>
                      </c:pt>
                      <c:pt idx="288">
                        <c:v>42555</c:v>
                      </c:pt>
                      <c:pt idx="289">
                        <c:v>42552</c:v>
                      </c:pt>
                      <c:pt idx="290">
                        <c:v>42551</c:v>
                      </c:pt>
                      <c:pt idx="291">
                        <c:v>42550</c:v>
                      </c:pt>
                      <c:pt idx="292">
                        <c:v>42549</c:v>
                      </c:pt>
                      <c:pt idx="293">
                        <c:v>42548</c:v>
                      </c:pt>
                      <c:pt idx="294">
                        <c:v>42545</c:v>
                      </c:pt>
                      <c:pt idx="295">
                        <c:v>42544</c:v>
                      </c:pt>
                      <c:pt idx="296">
                        <c:v>42543</c:v>
                      </c:pt>
                      <c:pt idx="297">
                        <c:v>42542</c:v>
                      </c:pt>
                      <c:pt idx="298">
                        <c:v>42541</c:v>
                      </c:pt>
                      <c:pt idx="299">
                        <c:v>42538</c:v>
                      </c:pt>
                      <c:pt idx="300">
                        <c:v>42537</c:v>
                      </c:pt>
                      <c:pt idx="301">
                        <c:v>42536</c:v>
                      </c:pt>
                      <c:pt idx="302">
                        <c:v>42535</c:v>
                      </c:pt>
                      <c:pt idx="303">
                        <c:v>42534</c:v>
                      </c:pt>
                      <c:pt idx="304">
                        <c:v>42533</c:v>
                      </c:pt>
                      <c:pt idx="305">
                        <c:v>42529</c:v>
                      </c:pt>
                      <c:pt idx="306">
                        <c:v>42528</c:v>
                      </c:pt>
                      <c:pt idx="307">
                        <c:v>42527</c:v>
                      </c:pt>
                      <c:pt idx="308">
                        <c:v>42524</c:v>
                      </c:pt>
                      <c:pt idx="309">
                        <c:v>42523</c:v>
                      </c:pt>
                      <c:pt idx="310">
                        <c:v>42522</c:v>
                      </c:pt>
                      <c:pt idx="311">
                        <c:v>42521</c:v>
                      </c:pt>
                      <c:pt idx="312">
                        <c:v>42520</c:v>
                      </c:pt>
                      <c:pt idx="313">
                        <c:v>42517</c:v>
                      </c:pt>
                      <c:pt idx="314">
                        <c:v>42516</c:v>
                      </c:pt>
                      <c:pt idx="315">
                        <c:v>42515</c:v>
                      </c:pt>
                      <c:pt idx="316">
                        <c:v>42514</c:v>
                      </c:pt>
                      <c:pt idx="317">
                        <c:v>42513</c:v>
                      </c:pt>
                      <c:pt idx="318">
                        <c:v>42510</c:v>
                      </c:pt>
                      <c:pt idx="319">
                        <c:v>42509</c:v>
                      </c:pt>
                      <c:pt idx="320">
                        <c:v>42508</c:v>
                      </c:pt>
                      <c:pt idx="321">
                        <c:v>42507</c:v>
                      </c:pt>
                      <c:pt idx="322">
                        <c:v>42506</c:v>
                      </c:pt>
                      <c:pt idx="323">
                        <c:v>42503</c:v>
                      </c:pt>
                      <c:pt idx="324">
                        <c:v>42502</c:v>
                      </c:pt>
                      <c:pt idx="325">
                        <c:v>42501</c:v>
                      </c:pt>
                      <c:pt idx="326">
                        <c:v>42500</c:v>
                      </c:pt>
                      <c:pt idx="327">
                        <c:v>42499</c:v>
                      </c:pt>
                      <c:pt idx="328">
                        <c:v>42496</c:v>
                      </c:pt>
                      <c:pt idx="329">
                        <c:v>42495</c:v>
                      </c:pt>
                      <c:pt idx="330">
                        <c:v>42494</c:v>
                      </c:pt>
                      <c:pt idx="331">
                        <c:v>42493</c:v>
                      </c:pt>
                      <c:pt idx="332">
                        <c:v>42489</c:v>
                      </c:pt>
                      <c:pt idx="333">
                        <c:v>42488</c:v>
                      </c:pt>
                      <c:pt idx="334">
                        <c:v>42487</c:v>
                      </c:pt>
                      <c:pt idx="335">
                        <c:v>42486</c:v>
                      </c:pt>
                      <c:pt idx="336">
                        <c:v>42485</c:v>
                      </c:pt>
                      <c:pt idx="337">
                        <c:v>42482</c:v>
                      </c:pt>
                      <c:pt idx="338">
                        <c:v>42481</c:v>
                      </c:pt>
                      <c:pt idx="339">
                        <c:v>42480</c:v>
                      </c:pt>
                      <c:pt idx="340">
                        <c:v>42479</c:v>
                      </c:pt>
                      <c:pt idx="341">
                        <c:v>42478</c:v>
                      </c:pt>
                      <c:pt idx="342">
                        <c:v>42475</c:v>
                      </c:pt>
                      <c:pt idx="343">
                        <c:v>42474</c:v>
                      </c:pt>
                      <c:pt idx="344">
                        <c:v>42473</c:v>
                      </c:pt>
                      <c:pt idx="345">
                        <c:v>42472</c:v>
                      </c:pt>
                      <c:pt idx="346">
                        <c:v>42471</c:v>
                      </c:pt>
                      <c:pt idx="347">
                        <c:v>42468</c:v>
                      </c:pt>
                      <c:pt idx="348">
                        <c:v>42467</c:v>
                      </c:pt>
                      <c:pt idx="349">
                        <c:v>42466</c:v>
                      </c:pt>
                      <c:pt idx="350">
                        <c:v>42465</c:v>
                      </c:pt>
                      <c:pt idx="351">
                        <c:v>42461</c:v>
                      </c:pt>
                      <c:pt idx="352">
                        <c:v>42460</c:v>
                      </c:pt>
                      <c:pt idx="353">
                        <c:v>42459</c:v>
                      </c:pt>
                      <c:pt idx="354">
                        <c:v>42458</c:v>
                      </c:pt>
                      <c:pt idx="355">
                        <c:v>42457</c:v>
                      </c:pt>
                      <c:pt idx="356">
                        <c:v>42454</c:v>
                      </c:pt>
                      <c:pt idx="357">
                        <c:v>42453</c:v>
                      </c:pt>
                      <c:pt idx="358">
                        <c:v>42452</c:v>
                      </c:pt>
                      <c:pt idx="359">
                        <c:v>42451</c:v>
                      </c:pt>
                      <c:pt idx="360">
                        <c:v>42450</c:v>
                      </c:pt>
                      <c:pt idx="361">
                        <c:v>42447</c:v>
                      </c:pt>
                      <c:pt idx="362">
                        <c:v>42446</c:v>
                      </c:pt>
                      <c:pt idx="363">
                        <c:v>42445</c:v>
                      </c:pt>
                      <c:pt idx="364">
                        <c:v>42444</c:v>
                      </c:pt>
                      <c:pt idx="365">
                        <c:v>42443</c:v>
                      </c:pt>
                      <c:pt idx="366">
                        <c:v>42440</c:v>
                      </c:pt>
                      <c:pt idx="367">
                        <c:v>42439</c:v>
                      </c:pt>
                      <c:pt idx="368">
                        <c:v>42438</c:v>
                      </c:pt>
                      <c:pt idx="369">
                        <c:v>42437</c:v>
                      </c:pt>
                      <c:pt idx="370">
                        <c:v>42436</c:v>
                      </c:pt>
                      <c:pt idx="371">
                        <c:v>42433</c:v>
                      </c:pt>
                      <c:pt idx="372">
                        <c:v>42432</c:v>
                      </c:pt>
                      <c:pt idx="373">
                        <c:v>42431</c:v>
                      </c:pt>
                      <c:pt idx="374">
                        <c:v>42430</c:v>
                      </c:pt>
                      <c:pt idx="375">
                        <c:v>42429</c:v>
                      </c:pt>
                      <c:pt idx="376">
                        <c:v>42426</c:v>
                      </c:pt>
                      <c:pt idx="377">
                        <c:v>42425</c:v>
                      </c:pt>
                      <c:pt idx="378">
                        <c:v>42424</c:v>
                      </c:pt>
                      <c:pt idx="379">
                        <c:v>42423</c:v>
                      </c:pt>
                      <c:pt idx="380">
                        <c:v>42422</c:v>
                      </c:pt>
                      <c:pt idx="381">
                        <c:v>42419</c:v>
                      </c:pt>
                      <c:pt idx="382">
                        <c:v>42418</c:v>
                      </c:pt>
                      <c:pt idx="383">
                        <c:v>42417</c:v>
                      </c:pt>
                      <c:pt idx="384">
                        <c:v>42416</c:v>
                      </c:pt>
                      <c:pt idx="385">
                        <c:v>42415</c:v>
                      </c:pt>
                      <c:pt idx="386">
                        <c:v>42414</c:v>
                      </c:pt>
                      <c:pt idx="387">
                        <c:v>42406</c:v>
                      </c:pt>
                      <c:pt idx="388">
                        <c:v>42405</c:v>
                      </c:pt>
                      <c:pt idx="389">
                        <c:v>42404</c:v>
                      </c:pt>
                      <c:pt idx="390">
                        <c:v>42403</c:v>
                      </c:pt>
                      <c:pt idx="391">
                        <c:v>42402</c:v>
                      </c:pt>
                      <c:pt idx="392">
                        <c:v>42401</c:v>
                      </c:pt>
                      <c:pt idx="393">
                        <c:v>42398</c:v>
                      </c:pt>
                      <c:pt idx="394">
                        <c:v>42397</c:v>
                      </c:pt>
                      <c:pt idx="395">
                        <c:v>42396</c:v>
                      </c:pt>
                      <c:pt idx="396">
                        <c:v>42395</c:v>
                      </c:pt>
                      <c:pt idx="397">
                        <c:v>42394</c:v>
                      </c:pt>
                      <c:pt idx="398">
                        <c:v>42391</c:v>
                      </c:pt>
                      <c:pt idx="399">
                        <c:v>42390</c:v>
                      </c:pt>
                      <c:pt idx="400">
                        <c:v>42389</c:v>
                      </c:pt>
                      <c:pt idx="401">
                        <c:v>42388</c:v>
                      </c:pt>
                      <c:pt idx="402">
                        <c:v>42387</c:v>
                      </c:pt>
                      <c:pt idx="403">
                        <c:v>42384</c:v>
                      </c:pt>
                      <c:pt idx="404">
                        <c:v>42383</c:v>
                      </c:pt>
                      <c:pt idx="405">
                        <c:v>42382</c:v>
                      </c:pt>
                      <c:pt idx="406">
                        <c:v>42381</c:v>
                      </c:pt>
                      <c:pt idx="407">
                        <c:v>42380</c:v>
                      </c:pt>
                      <c:pt idx="408">
                        <c:v>42377</c:v>
                      </c:pt>
                      <c:pt idx="409">
                        <c:v>42376</c:v>
                      </c:pt>
                      <c:pt idx="410">
                        <c:v>42375</c:v>
                      </c:pt>
                      <c:pt idx="411">
                        <c:v>42374</c:v>
                      </c:pt>
                      <c:pt idx="412">
                        <c:v>42373</c:v>
                      </c:pt>
                      <c:pt idx="413">
                        <c:v>42369</c:v>
                      </c:pt>
                      <c:pt idx="414">
                        <c:v>42368</c:v>
                      </c:pt>
                      <c:pt idx="415">
                        <c:v>42367</c:v>
                      </c:pt>
                      <c:pt idx="416">
                        <c:v>42366</c:v>
                      </c:pt>
                      <c:pt idx="417">
                        <c:v>42363</c:v>
                      </c:pt>
                      <c:pt idx="418">
                        <c:v>42362</c:v>
                      </c:pt>
                      <c:pt idx="419">
                        <c:v>42361</c:v>
                      </c:pt>
                      <c:pt idx="420">
                        <c:v>42360</c:v>
                      </c:pt>
                      <c:pt idx="421">
                        <c:v>42359</c:v>
                      </c:pt>
                      <c:pt idx="422">
                        <c:v>42356</c:v>
                      </c:pt>
                      <c:pt idx="423">
                        <c:v>42355</c:v>
                      </c:pt>
                      <c:pt idx="424">
                        <c:v>42354</c:v>
                      </c:pt>
                      <c:pt idx="425">
                        <c:v>42353</c:v>
                      </c:pt>
                      <c:pt idx="426">
                        <c:v>42352</c:v>
                      </c:pt>
                      <c:pt idx="427">
                        <c:v>42349</c:v>
                      </c:pt>
                      <c:pt idx="428">
                        <c:v>42348</c:v>
                      </c:pt>
                      <c:pt idx="429">
                        <c:v>42347</c:v>
                      </c:pt>
                      <c:pt idx="430">
                        <c:v>42346</c:v>
                      </c:pt>
                      <c:pt idx="431">
                        <c:v>42345</c:v>
                      </c:pt>
                      <c:pt idx="432">
                        <c:v>42342</c:v>
                      </c:pt>
                      <c:pt idx="433">
                        <c:v>42341</c:v>
                      </c:pt>
                      <c:pt idx="434">
                        <c:v>42340</c:v>
                      </c:pt>
                      <c:pt idx="435">
                        <c:v>42339</c:v>
                      </c:pt>
                      <c:pt idx="436">
                        <c:v>42338</c:v>
                      </c:pt>
                      <c:pt idx="437">
                        <c:v>42335</c:v>
                      </c:pt>
                      <c:pt idx="438">
                        <c:v>42334</c:v>
                      </c:pt>
                      <c:pt idx="439">
                        <c:v>42333</c:v>
                      </c:pt>
                      <c:pt idx="440">
                        <c:v>42332</c:v>
                      </c:pt>
                      <c:pt idx="441">
                        <c:v>42331</c:v>
                      </c:pt>
                      <c:pt idx="442">
                        <c:v>42328</c:v>
                      </c:pt>
                      <c:pt idx="443">
                        <c:v>42327</c:v>
                      </c:pt>
                      <c:pt idx="444">
                        <c:v>42326</c:v>
                      </c:pt>
                      <c:pt idx="445">
                        <c:v>42325</c:v>
                      </c:pt>
                      <c:pt idx="446">
                        <c:v>42324</c:v>
                      </c:pt>
                      <c:pt idx="447">
                        <c:v>42321</c:v>
                      </c:pt>
                      <c:pt idx="448">
                        <c:v>42320</c:v>
                      </c:pt>
                      <c:pt idx="449">
                        <c:v>42319</c:v>
                      </c:pt>
                      <c:pt idx="450">
                        <c:v>42318</c:v>
                      </c:pt>
                      <c:pt idx="451">
                        <c:v>42317</c:v>
                      </c:pt>
                      <c:pt idx="452">
                        <c:v>42314</c:v>
                      </c:pt>
                      <c:pt idx="453">
                        <c:v>42313</c:v>
                      </c:pt>
                      <c:pt idx="454">
                        <c:v>42312</c:v>
                      </c:pt>
                      <c:pt idx="455">
                        <c:v>42311</c:v>
                      </c:pt>
                      <c:pt idx="456">
                        <c:v>42310</c:v>
                      </c:pt>
                      <c:pt idx="457">
                        <c:v>42307</c:v>
                      </c:pt>
                      <c:pt idx="458">
                        <c:v>42306</c:v>
                      </c:pt>
                      <c:pt idx="459">
                        <c:v>42305</c:v>
                      </c:pt>
                      <c:pt idx="460">
                        <c:v>42304</c:v>
                      </c:pt>
                      <c:pt idx="461">
                        <c:v>42303</c:v>
                      </c:pt>
                      <c:pt idx="462">
                        <c:v>42300</c:v>
                      </c:pt>
                      <c:pt idx="463">
                        <c:v>42299</c:v>
                      </c:pt>
                      <c:pt idx="464">
                        <c:v>42298</c:v>
                      </c:pt>
                      <c:pt idx="465">
                        <c:v>42297</c:v>
                      </c:pt>
                      <c:pt idx="466">
                        <c:v>42296</c:v>
                      </c:pt>
                      <c:pt idx="467">
                        <c:v>42293</c:v>
                      </c:pt>
                      <c:pt idx="468">
                        <c:v>42292</c:v>
                      </c:pt>
                      <c:pt idx="469">
                        <c:v>42291</c:v>
                      </c:pt>
                      <c:pt idx="470">
                        <c:v>42290</c:v>
                      </c:pt>
                      <c:pt idx="471">
                        <c:v>42289</c:v>
                      </c:pt>
                      <c:pt idx="472">
                        <c:v>42287</c:v>
                      </c:pt>
                      <c:pt idx="473">
                        <c:v>42286</c:v>
                      </c:pt>
                      <c:pt idx="474">
                        <c:v>42285</c:v>
                      </c:pt>
                      <c:pt idx="475">
                        <c:v>42277</c:v>
                      </c:pt>
                      <c:pt idx="476">
                        <c:v>42276</c:v>
                      </c:pt>
                      <c:pt idx="477">
                        <c:v>42275</c:v>
                      </c:pt>
                      <c:pt idx="478">
                        <c:v>42272</c:v>
                      </c:pt>
                      <c:pt idx="479">
                        <c:v>42271</c:v>
                      </c:pt>
                      <c:pt idx="480">
                        <c:v>42270</c:v>
                      </c:pt>
                      <c:pt idx="481">
                        <c:v>42269</c:v>
                      </c:pt>
                      <c:pt idx="482">
                        <c:v>42268</c:v>
                      </c:pt>
                      <c:pt idx="483">
                        <c:v>42265</c:v>
                      </c:pt>
                      <c:pt idx="484">
                        <c:v>42264</c:v>
                      </c:pt>
                      <c:pt idx="485">
                        <c:v>42263</c:v>
                      </c:pt>
                      <c:pt idx="486">
                        <c:v>42262</c:v>
                      </c:pt>
                      <c:pt idx="487">
                        <c:v>42261</c:v>
                      </c:pt>
                      <c:pt idx="488">
                        <c:v>42258</c:v>
                      </c:pt>
                      <c:pt idx="489">
                        <c:v>42257</c:v>
                      </c:pt>
                      <c:pt idx="490">
                        <c:v>42256</c:v>
                      </c:pt>
                      <c:pt idx="491">
                        <c:v>42255</c:v>
                      </c:pt>
                      <c:pt idx="492">
                        <c:v>42254</c:v>
                      </c:pt>
                      <c:pt idx="493">
                        <c:v>42253</c:v>
                      </c:pt>
                      <c:pt idx="494">
                        <c:v>42249</c:v>
                      </c:pt>
                      <c:pt idx="495">
                        <c:v>42248</c:v>
                      </c:pt>
                      <c:pt idx="496">
                        <c:v>42247</c:v>
                      </c:pt>
                      <c:pt idx="497">
                        <c:v>42244</c:v>
                      </c:pt>
                      <c:pt idx="498">
                        <c:v>42243</c:v>
                      </c:pt>
                      <c:pt idx="499">
                        <c:v>42242</c:v>
                      </c:pt>
                      <c:pt idx="500">
                        <c:v>42241</c:v>
                      </c:pt>
                      <c:pt idx="501">
                        <c:v>42240</c:v>
                      </c:pt>
                      <c:pt idx="502">
                        <c:v>42237</c:v>
                      </c:pt>
                      <c:pt idx="503">
                        <c:v>42236</c:v>
                      </c:pt>
                      <c:pt idx="504">
                        <c:v>42235</c:v>
                      </c:pt>
                      <c:pt idx="505">
                        <c:v>42234</c:v>
                      </c:pt>
                      <c:pt idx="506">
                        <c:v>42233</c:v>
                      </c:pt>
                      <c:pt idx="507">
                        <c:v>42230</c:v>
                      </c:pt>
                      <c:pt idx="508">
                        <c:v>42229</c:v>
                      </c:pt>
                      <c:pt idx="509">
                        <c:v>42228</c:v>
                      </c:pt>
                      <c:pt idx="510">
                        <c:v>42227</c:v>
                      </c:pt>
                      <c:pt idx="511">
                        <c:v>42226</c:v>
                      </c:pt>
                      <c:pt idx="512">
                        <c:v>42223</c:v>
                      </c:pt>
                      <c:pt idx="513">
                        <c:v>42222</c:v>
                      </c:pt>
                      <c:pt idx="514">
                        <c:v>42221</c:v>
                      </c:pt>
                      <c:pt idx="515">
                        <c:v>42220</c:v>
                      </c:pt>
                      <c:pt idx="516">
                        <c:v>42219</c:v>
                      </c:pt>
                      <c:pt idx="517">
                        <c:v>42216</c:v>
                      </c:pt>
                      <c:pt idx="518">
                        <c:v>42215</c:v>
                      </c:pt>
                      <c:pt idx="519">
                        <c:v>42214</c:v>
                      </c:pt>
                      <c:pt idx="520">
                        <c:v>42213</c:v>
                      </c:pt>
                      <c:pt idx="521">
                        <c:v>42212</c:v>
                      </c:pt>
                      <c:pt idx="522">
                        <c:v>42209</c:v>
                      </c:pt>
                      <c:pt idx="523">
                        <c:v>42208</c:v>
                      </c:pt>
                      <c:pt idx="524">
                        <c:v>42207</c:v>
                      </c:pt>
                      <c:pt idx="525">
                        <c:v>42206</c:v>
                      </c:pt>
                      <c:pt idx="526">
                        <c:v>42205</c:v>
                      </c:pt>
                      <c:pt idx="527">
                        <c:v>42202</c:v>
                      </c:pt>
                      <c:pt idx="528">
                        <c:v>42201</c:v>
                      </c:pt>
                      <c:pt idx="529">
                        <c:v>42200</c:v>
                      </c:pt>
                      <c:pt idx="530">
                        <c:v>42199</c:v>
                      </c:pt>
                      <c:pt idx="531">
                        <c:v>42198</c:v>
                      </c:pt>
                      <c:pt idx="532">
                        <c:v>42195</c:v>
                      </c:pt>
                      <c:pt idx="533">
                        <c:v>42194</c:v>
                      </c:pt>
                      <c:pt idx="534">
                        <c:v>42193</c:v>
                      </c:pt>
                      <c:pt idx="535">
                        <c:v>42192</c:v>
                      </c:pt>
                      <c:pt idx="536">
                        <c:v>42191</c:v>
                      </c:pt>
                      <c:pt idx="537">
                        <c:v>42188</c:v>
                      </c:pt>
                      <c:pt idx="538">
                        <c:v>42187</c:v>
                      </c:pt>
                      <c:pt idx="539">
                        <c:v>42186</c:v>
                      </c:pt>
                      <c:pt idx="540">
                        <c:v>42185</c:v>
                      </c:pt>
                      <c:pt idx="541">
                        <c:v>42184</c:v>
                      </c:pt>
                      <c:pt idx="542">
                        <c:v>42181</c:v>
                      </c:pt>
                      <c:pt idx="543">
                        <c:v>42180</c:v>
                      </c:pt>
                      <c:pt idx="544">
                        <c:v>42179</c:v>
                      </c:pt>
                      <c:pt idx="545">
                        <c:v>42178</c:v>
                      </c:pt>
                      <c:pt idx="546">
                        <c:v>42174</c:v>
                      </c:pt>
                      <c:pt idx="547">
                        <c:v>42173</c:v>
                      </c:pt>
                      <c:pt idx="548">
                        <c:v>42172</c:v>
                      </c:pt>
                      <c:pt idx="549">
                        <c:v>42171</c:v>
                      </c:pt>
                      <c:pt idx="550">
                        <c:v>42170</c:v>
                      </c:pt>
                      <c:pt idx="551">
                        <c:v>42167</c:v>
                      </c:pt>
                      <c:pt idx="552">
                        <c:v>42166</c:v>
                      </c:pt>
                      <c:pt idx="553">
                        <c:v>42165</c:v>
                      </c:pt>
                      <c:pt idx="554">
                        <c:v>42164</c:v>
                      </c:pt>
                      <c:pt idx="555">
                        <c:v>42163</c:v>
                      </c:pt>
                      <c:pt idx="556">
                        <c:v>42160</c:v>
                      </c:pt>
                      <c:pt idx="557">
                        <c:v>42159</c:v>
                      </c:pt>
                      <c:pt idx="558">
                        <c:v>42158</c:v>
                      </c:pt>
                      <c:pt idx="559">
                        <c:v>42157</c:v>
                      </c:pt>
                      <c:pt idx="560">
                        <c:v>42156</c:v>
                      </c:pt>
                      <c:pt idx="561">
                        <c:v>42153</c:v>
                      </c:pt>
                      <c:pt idx="562">
                        <c:v>42152</c:v>
                      </c:pt>
                      <c:pt idx="563">
                        <c:v>42151</c:v>
                      </c:pt>
                      <c:pt idx="564">
                        <c:v>42150</c:v>
                      </c:pt>
                      <c:pt idx="565">
                        <c:v>42149</c:v>
                      </c:pt>
                      <c:pt idx="566">
                        <c:v>42146</c:v>
                      </c:pt>
                      <c:pt idx="567">
                        <c:v>42145</c:v>
                      </c:pt>
                      <c:pt idx="568">
                        <c:v>42144</c:v>
                      </c:pt>
                      <c:pt idx="569">
                        <c:v>42143</c:v>
                      </c:pt>
                      <c:pt idx="570">
                        <c:v>42142</c:v>
                      </c:pt>
                      <c:pt idx="571">
                        <c:v>42139</c:v>
                      </c:pt>
                      <c:pt idx="572">
                        <c:v>42138</c:v>
                      </c:pt>
                      <c:pt idx="573">
                        <c:v>42137</c:v>
                      </c:pt>
                      <c:pt idx="574">
                        <c:v>42136</c:v>
                      </c:pt>
                      <c:pt idx="575">
                        <c:v>42135</c:v>
                      </c:pt>
                      <c:pt idx="576">
                        <c:v>42132</c:v>
                      </c:pt>
                      <c:pt idx="577">
                        <c:v>42131</c:v>
                      </c:pt>
                      <c:pt idx="578">
                        <c:v>42130</c:v>
                      </c:pt>
                      <c:pt idx="579">
                        <c:v>42129</c:v>
                      </c:pt>
                      <c:pt idx="580">
                        <c:v>42128</c:v>
                      </c:pt>
                      <c:pt idx="581">
                        <c:v>42124</c:v>
                      </c:pt>
                      <c:pt idx="582">
                        <c:v>42123</c:v>
                      </c:pt>
                      <c:pt idx="583">
                        <c:v>42122</c:v>
                      </c:pt>
                      <c:pt idx="584">
                        <c:v>42121</c:v>
                      </c:pt>
                      <c:pt idx="585">
                        <c:v>42118</c:v>
                      </c:pt>
                      <c:pt idx="586">
                        <c:v>42117</c:v>
                      </c:pt>
                      <c:pt idx="587">
                        <c:v>42116</c:v>
                      </c:pt>
                      <c:pt idx="588">
                        <c:v>42115</c:v>
                      </c:pt>
                      <c:pt idx="589">
                        <c:v>42114</c:v>
                      </c:pt>
                      <c:pt idx="590">
                        <c:v>42111</c:v>
                      </c:pt>
                      <c:pt idx="591">
                        <c:v>42110</c:v>
                      </c:pt>
                      <c:pt idx="592">
                        <c:v>42109</c:v>
                      </c:pt>
                      <c:pt idx="593">
                        <c:v>42108</c:v>
                      </c:pt>
                      <c:pt idx="594">
                        <c:v>42107</c:v>
                      </c:pt>
                      <c:pt idx="595">
                        <c:v>42104</c:v>
                      </c:pt>
                      <c:pt idx="596">
                        <c:v>42103</c:v>
                      </c:pt>
                      <c:pt idx="597">
                        <c:v>42102</c:v>
                      </c:pt>
                      <c:pt idx="598">
                        <c:v>42101</c:v>
                      </c:pt>
                      <c:pt idx="599">
                        <c:v>42097</c:v>
                      </c:pt>
                      <c:pt idx="600">
                        <c:v>42096</c:v>
                      </c:pt>
                      <c:pt idx="601">
                        <c:v>42095</c:v>
                      </c:pt>
                      <c:pt idx="602">
                        <c:v>42094</c:v>
                      </c:pt>
                      <c:pt idx="603">
                        <c:v>42093</c:v>
                      </c:pt>
                      <c:pt idx="604">
                        <c:v>42090</c:v>
                      </c:pt>
                      <c:pt idx="605">
                        <c:v>42089</c:v>
                      </c:pt>
                      <c:pt idx="606">
                        <c:v>42088</c:v>
                      </c:pt>
                      <c:pt idx="607">
                        <c:v>42087</c:v>
                      </c:pt>
                      <c:pt idx="608">
                        <c:v>42086</c:v>
                      </c:pt>
                      <c:pt idx="609">
                        <c:v>42083</c:v>
                      </c:pt>
                      <c:pt idx="610">
                        <c:v>42082</c:v>
                      </c:pt>
                      <c:pt idx="611">
                        <c:v>42081</c:v>
                      </c:pt>
                      <c:pt idx="612">
                        <c:v>42080</c:v>
                      </c:pt>
                      <c:pt idx="613">
                        <c:v>42079</c:v>
                      </c:pt>
                      <c:pt idx="614">
                        <c:v>42076</c:v>
                      </c:pt>
                      <c:pt idx="615">
                        <c:v>42075</c:v>
                      </c:pt>
                      <c:pt idx="616">
                        <c:v>42074</c:v>
                      </c:pt>
                      <c:pt idx="617">
                        <c:v>42073</c:v>
                      </c:pt>
                      <c:pt idx="618">
                        <c:v>42072</c:v>
                      </c:pt>
                      <c:pt idx="619">
                        <c:v>42069</c:v>
                      </c:pt>
                      <c:pt idx="620">
                        <c:v>42068</c:v>
                      </c:pt>
                      <c:pt idx="621">
                        <c:v>42067</c:v>
                      </c:pt>
                      <c:pt idx="622">
                        <c:v>42066</c:v>
                      </c:pt>
                      <c:pt idx="623">
                        <c:v>42065</c:v>
                      </c:pt>
                      <c:pt idx="624">
                        <c:v>42063</c:v>
                      </c:pt>
                      <c:pt idx="625">
                        <c:v>42062</c:v>
                      </c:pt>
                      <c:pt idx="626">
                        <c:v>42061</c:v>
                      </c:pt>
                      <c:pt idx="627">
                        <c:v>42060</c:v>
                      </c:pt>
                      <c:pt idx="628">
                        <c:v>42052</c:v>
                      </c:pt>
                      <c:pt idx="629">
                        <c:v>42051</c:v>
                      </c:pt>
                      <c:pt idx="630">
                        <c:v>42050</c:v>
                      </c:pt>
                      <c:pt idx="631">
                        <c:v>42048</c:v>
                      </c:pt>
                      <c:pt idx="632">
                        <c:v>42047</c:v>
                      </c:pt>
                      <c:pt idx="633">
                        <c:v>42046</c:v>
                      </c:pt>
                      <c:pt idx="634">
                        <c:v>42045</c:v>
                      </c:pt>
                      <c:pt idx="635">
                        <c:v>42044</c:v>
                      </c:pt>
                      <c:pt idx="636">
                        <c:v>42041</c:v>
                      </c:pt>
                      <c:pt idx="637">
                        <c:v>42040</c:v>
                      </c:pt>
                      <c:pt idx="638">
                        <c:v>42039</c:v>
                      </c:pt>
                      <c:pt idx="639">
                        <c:v>42038</c:v>
                      </c:pt>
                      <c:pt idx="640">
                        <c:v>42037</c:v>
                      </c:pt>
                      <c:pt idx="641">
                        <c:v>42034</c:v>
                      </c:pt>
                      <c:pt idx="642">
                        <c:v>42033</c:v>
                      </c:pt>
                      <c:pt idx="643">
                        <c:v>42032</c:v>
                      </c:pt>
                      <c:pt idx="644">
                        <c:v>42031</c:v>
                      </c:pt>
                      <c:pt idx="645">
                        <c:v>42030</c:v>
                      </c:pt>
                      <c:pt idx="646">
                        <c:v>42027</c:v>
                      </c:pt>
                      <c:pt idx="647">
                        <c:v>42026</c:v>
                      </c:pt>
                      <c:pt idx="648">
                        <c:v>42025</c:v>
                      </c:pt>
                      <c:pt idx="649">
                        <c:v>42024</c:v>
                      </c:pt>
                      <c:pt idx="650">
                        <c:v>42023</c:v>
                      </c:pt>
                      <c:pt idx="651">
                        <c:v>42020</c:v>
                      </c:pt>
                      <c:pt idx="652">
                        <c:v>42019</c:v>
                      </c:pt>
                      <c:pt idx="653">
                        <c:v>42018</c:v>
                      </c:pt>
                      <c:pt idx="654">
                        <c:v>42017</c:v>
                      </c:pt>
                      <c:pt idx="655">
                        <c:v>42016</c:v>
                      </c:pt>
                      <c:pt idx="656">
                        <c:v>42013</c:v>
                      </c:pt>
                      <c:pt idx="657">
                        <c:v>42012</c:v>
                      </c:pt>
                      <c:pt idx="658">
                        <c:v>42011</c:v>
                      </c:pt>
                      <c:pt idx="659">
                        <c:v>42010</c:v>
                      </c:pt>
                      <c:pt idx="660">
                        <c:v>42009</c:v>
                      </c:pt>
                      <c:pt idx="661">
                        <c:v>42008</c:v>
                      </c:pt>
                      <c:pt idx="662">
                        <c:v>42004</c:v>
                      </c:pt>
                      <c:pt idx="663">
                        <c:v>42003</c:v>
                      </c:pt>
                      <c:pt idx="664">
                        <c:v>42002</c:v>
                      </c:pt>
                      <c:pt idx="665">
                        <c:v>41999</c:v>
                      </c:pt>
                      <c:pt idx="666">
                        <c:v>41998</c:v>
                      </c:pt>
                      <c:pt idx="667">
                        <c:v>41997</c:v>
                      </c:pt>
                      <c:pt idx="668">
                        <c:v>41996</c:v>
                      </c:pt>
                      <c:pt idx="669">
                        <c:v>41995</c:v>
                      </c:pt>
                      <c:pt idx="670">
                        <c:v>41992</c:v>
                      </c:pt>
                      <c:pt idx="671">
                        <c:v>41991</c:v>
                      </c:pt>
                      <c:pt idx="672">
                        <c:v>41990</c:v>
                      </c:pt>
                      <c:pt idx="673">
                        <c:v>41989</c:v>
                      </c:pt>
                      <c:pt idx="674">
                        <c:v>41988</c:v>
                      </c:pt>
                      <c:pt idx="675">
                        <c:v>41985</c:v>
                      </c:pt>
                      <c:pt idx="676">
                        <c:v>41984</c:v>
                      </c:pt>
                      <c:pt idx="677">
                        <c:v>41983</c:v>
                      </c:pt>
                      <c:pt idx="678">
                        <c:v>41982</c:v>
                      </c:pt>
                      <c:pt idx="679">
                        <c:v>41981</c:v>
                      </c:pt>
                      <c:pt idx="680">
                        <c:v>41978</c:v>
                      </c:pt>
                      <c:pt idx="681">
                        <c:v>41977</c:v>
                      </c:pt>
                      <c:pt idx="682">
                        <c:v>41976</c:v>
                      </c:pt>
                      <c:pt idx="683">
                        <c:v>41975</c:v>
                      </c:pt>
                      <c:pt idx="684">
                        <c:v>41974</c:v>
                      </c:pt>
                      <c:pt idx="685">
                        <c:v>41971</c:v>
                      </c:pt>
                      <c:pt idx="686">
                        <c:v>41970</c:v>
                      </c:pt>
                      <c:pt idx="687">
                        <c:v>41969</c:v>
                      </c:pt>
                      <c:pt idx="688">
                        <c:v>41968</c:v>
                      </c:pt>
                      <c:pt idx="689">
                        <c:v>41967</c:v>
                      </c:pt>
                      <c:pt idx="690">
                        <c:v>41964</c:v>
                      </c:pt>
                      <c:pt idx="691">
                        <c:v>41963</c:v>
                      </c:pt>
                      <c:pt idx="692">
                        <c:v>41962</c:v>
                      </c:pt>
                      <c:pt idx="693">
                        <c:v>41961</c:v>
                      </c:pt>
                      <c:pt idx="694">
                        <c:v>41960</c:v>
                      </c:pt>
                      <c:pt idx="695">
                        <c:v>41957</c:v>
                      </c:pt>
                      <c:pt idx="696">
                        <c:v>41956</c:v>
                      </c:pt>
                      <c:pt idx="697">
                        <c:v>41955</c:v>
                      </c:pt>
                      <c:pt idx="698">
                        <c:v>41954</c:v>
                      </c:pt>
                      <c:pt idx="699">
                        <c:v>41953</c:v>
                      </c:pt>
                      <c:pt idx="700">
                        <c:v>41950</c:v>
                      </c:pt>
                      <c:pt idx="701">
                        <c:v>41949</c:v>
                      </c:pt>
                      <c:pt idx="702">
                        <c:v>41948</c:v>
                      </c:pt>
                      <c:pt idx="703">
                        <c:v>41947</c:v>
                      </c:pt>
                      <c:pt idx="704">
                        <c:v>41946</c:v>
                      </c:pt>
                      <c:pt idx="705">
                        <c:v>41943</c:v>
                      </c:pt>
                      <c:pt idx="706">
                        <c:v>41942</c:v>
                      </c:pt>
                      <c:pt idx="707">
                        <c:v>41941</c:v>
                      </c:pt>
                      <c:pt idx="708">
                        <c:v>41940</c:v>
                      </c:pt>
                      <c:pt idx="709">
                        <c:v>41939</c:v>
                      </c:pt>
                      <c:pt idx="710">
                        <c:v>41936</c:v>
                      </c:pt>
                      <c:pt idx="711">
                        <c:v>41935</c:v>
                      </c:pt>
                      <c:pt idx="712">
                        <c:v>41934</c:v>
                      </c:pt>
                      <c:pt idx="713">
                        <c:v>41933</c:v>
                      </c:pt>
                      <c:pt idx="714">
                        <c:v>41932</c:v>
                      </c:pt>
                      <c:pt idx="715">
                        <c:v>41929</c:v>
                      </c:pt>
                      <c:pt idx="716">
                        <c:v>41928</c:v>
                      </c:pt>
                      <c:pt idx="717">
                        <c:v>41927</c:v>
                      </c:pt>
                      <c:pt idx="718">
                        <c:v>41926</c:v>
                      </c:pt>
                      <c:pt idx="719">
                        <c:v>41925</c:v>
                      </c:pt>
                      <c:pt idx="720">
                        <c:v>41923</c:v>
                      </c:pt>
                      <c:pt idx="721">
                        <c:v>41922</c:v>
                      </c:pt>
                      <c:pt idx="722">
                        <c:v>41921</c:v>
                      </c:pt>
                      <c:pt idx="723">
                        <c:v>41920</c:v>
                      </c:pt>
                      <c:pt idx="724">
                        <c:v>41912</c:v>
                      </c:pt>
                      <c:pt idx="725">
                        <c:v>41911</c:v>
                      </c:pt>
                      <c:pt idx="726">
                        <c:v>41910</c:v>
                      </c:pt>
                      <c:pt idx="727">
                        <c:v>41908</c:v>
                      </c:pt>
                      <c:pt idx="728">
                        <c:v>41907</c:v>
                      </c:pt>
                      <c:pt idx="729">
                        <c:v>41906</c:v>
                      </c:pt>
                      <c:pt idx="730">
                        <c:v>41905</c:v>
                      </c:pt>
                      <c:pt idx="731">
                        <c:v>41904</c:v>
                      </c:pt>
                      <c:pt idx="732">
                        <c:v>41901</c:v>
                      </c:pt>
                      <c:pt idx="733">
                        <c:v>41900</c:v>
                      </c:pt>
                      <c:pt idx="734">
                        <c:v>41899</c:v>
                      </c:pt>
                      <c:pt idx="735">
                        <c:v>41898</c:v>
                      </c:pt>
                      <c:pt idx="736">
                        <c:v>41897</c:v>
                      </c:pt>
                      <c:pt idx="737">
                        <c:v>41894</c:v>
                      </c:pt>
                      <c:pt idx="738">
                        <c:v>41893</c:v>
                      </c:pt>
                      <c:pt idx="739">
                        <c:v>41892</c:v>
                      </c:pt>
                      <c:pt idx="740">
                        <c:v>41891</c:v>
                      </c:pt>
                      <c:pt idx="741">
                        <c:v>41887</c:v>
                      </c:pt>
                      <c:pt idx="742">
                        <c:v>41886</c:v>
                      </c:pt>
                      <c:pt idx="743">
                        <c:v>41885</c:v>
                      </c:pt>
                      <c:pt idx="744">
                        <c:v>41884</c:v>
                      </c:pt>
                      <c:pt idx="745">
                        <c:v>41883</c:v>
                      </c:pt>
                      <c:pt idx="746">
                        <c:v>41880</c:v>
                      </c:pt>
                      <c:pt idx="747">
                        <c:v>41878</c:v>
                      </c:pt>
                      <c:pt idx="748">
                        <c:v>41842</c:v>
                      </c:pt>
                      <c:pt idx="749" formatCode="yyyy/mm/dd;@">
                        <c:v>41813</c:v>
                      </c:pt>
                      <c:pt idx="750" formatCode="yyyy/mm/dd;@">
                        <c:v>41810</c:v>
                      </c:pt>
                      <c:pt idx="751" formatCode="yyyy/mm/dd;@">
                        <c:v>41809</c:v>
                      </c:pt>
                      <c:pt idx="752" formatCode="yyyy/mm/dd;@">
                        <c:v>41808</c:v>
                      </c:pt>
                      <c:pt idx="753" formatCode="yyyy/mm/dd;@">
                        <c:v>41807</c:v>
                      </c:pt>
                      <c:pt idx="754" formatCode="yyyy/mm/dd;@">
                        <c:v>41806</c:v>
                      </c:pt>
                      <c:pt idx="755" formatCode="yyyy/mm/dd;@">
                        <c:v>41803</c:v>
                      </c:pt>
                      <c:pt idx="756" formatCode="yyyy/mm/dd;@">
                        <c:v>41802</c:v>
                      </c:pt>
                      <c:pt idx="757" formatCode="yyyy/mm/dd;@">
                        <c:v>41801</c:v>
                      </c:pt>
                      <c:pt idx="758" formatCode="yyyy/mm/dd;@">
                        <c:v>41800</c:v>
                      </c:pt>
                      <c:pt idx="759" formatCode="yyyy/mm/dd;@">
                        <c:v>41799</c:v>
                      </c:pt>
                      <c:pt idx="760" formatCode="yyyy/mm/dd;@">
                        <c:v>41796</c:v>
                      </c:pt>
                      <c:pt idx="761" formatCode="yyyy/mm/dd;@">
                        <c:v>41795</c:v>
                      </c:pt>
                      <c:pt idx="762" formatCode="yyyy/mm/dd;@">
                        <c:v>41794</c:v>
                      </c:pt>
                      <c:pt idx="763" formatCode="yyyy/mm/dd;@">
                        <c:v>41793</c:v>
                      </c:pt>
                      <c:pt idx="764" formatCode="yyyy/mm/dd;@">
                        <c:v>41789</c:v>
                      </c:pt>
                      <c:pt idx="765" formatCode="yyyy/mm/dd;@">
                        <c:v>41788</c:v>
                      </c:pt>
                      <c:pt idx="766" formatCode="yyyy/mm/dd;@">
                        <c:v>41787</c:v>
                      </c:pt>
                      <c:pt idx="767" formatCode="yyyy/mm/dd;@">
                        <c:v>41786</c:v>
                      </c:pt>
                      <c:pt idx="768" formatCode="yyyy/mm/dd;@">
                        <c:v>41785</c:v>
                      </c:pt>
                      <c:pt idx="769" formatCode="yyyy/mm/dd;@">
                        <c:v>41782</c:v>
                      </c:pt>
                      <c:pt idx="770" formatCode="yyyy/mm/dd;@">
                        <c:v>41781</c:v>
                      </c:pt>
                      <c:pt idx="771" formatCode="yyyy/mm/dd;@">
                        <c:v>41780</c:v>
                      </c:pt>
                      <c:pt idx="772" formatCode="yyyy/mm/dd;@">
                        <c:v>41779</c:v>
                      </c:pt>
                      <c:pt idx="773" formatCode="yyyy/mm/dd;@">
                        <c:v>41778</c:v>
                      </c:pt>
                      <c:pt idx="774" formatCode="yyyy/mm/dd;@">
                        <c:v>41775</c:v>
                      </c:pt>
                      <c:pt idx="775" formatCode="yyyy/mm/dd;@">
                        <c:v>41774</c:v>
                      </c:pt>
                      <c:pt idx="776" formatCode="yyyy/mm/dd;@">
                        <c:v>41773</c:v>
                      </c:pt>
                      <c:pt idx="777" formatCode="yyyy/mm/dd;@">
                        <c:v>41772</c:v>
                      </c:pt>
                      <c:pt idx="778" formatCode="yyyy/mm/dd;@">
                        <c:v>41771</c:v>
                      </c:pt>
                      <c:pt idx="779" formatCode="yyyy/mm/dd;@">
                        <c:v>41768</c:v>
                      </c:pt>
                      <c:pt idx="780" formatCode="yyyy/mm/dd;@">
                        <c:v>41767</c:v>
                      </c:pt>
                      <c:pt idx="781" formatCode="yyyy/mm/dd;@">
                        <c:v>41766</c:v>
                      </c:pt>
                      <c:pt idx="782" formatCode="yyyy/mm/dd;@">
                        <c:v>41765</c:v>
                      </c:pt>
                      <c:pt idx="783" formatCode="yyyy/mm/dd;@">
                        <c:v>41764</c:v>
                      </c:pt>
                      <c:pt idx="784" formatCode="yyyy/mm/dd;@">
                        <c:v>41763</c:v>
                      </c:pt>
                      <c:pt idx="785" formatCode="yyyy/mm/dd;@">
                        <c:v>41759</c:v>
                      </c:pt>
                      <c:pt idx="786" formatCode="yyyy/mm/dd;@">
                        <c:v>41758</c:v>
                      </c:pt>
                      <c:pt idx="787" formatCode="yyyy/mm/dd;@">
                        <c:v>41757</c:v>
                      </c:pt>
                      <c:pt idx="788" formatCode="yyyy/mm/dd;@">
                        <c:v>41754</c:v>
                      </c:pt>
                      <c:pt idx="789" formatCode="yyyy/mm/dd;@">
                        <c:v>41753</c:v>
                      </c:pt>
                      <c:pt idx="790" formatCode="yyyy/mm/dd;@">
                        <c:v>41752</c:v>
                      </c:pt>
                      <c:pt idx="791" formatCode="yyyy/mm/dd;@">
                        <c:v>41751</c:v>
                      </c:pt>
                      <c:pt idx="792" formatCode="yyyy/mm/dd;@">
                        <c:v>41750</c:v>
                      </c:pt>
                      <c:pt idx="793" formatCode="yyyy/mm/dd;@">
                        <c:v>41747</c:v>
                      </c:pt>
                      <c:pt idx="794" formatCode="yyyy/mm/dd;@">
                        <c:v>41746</c:v>
                      </c:pt>
                      <c:pt idx="795" formatCode="yyyy/mm/dd;@">
                        <c:v>41745</c:v>
                      </c:pt>
                      <c:pt idx="796" formatCode="yyyy/mm/dd;@">
                        <c:v>41744</c:v>
                      </c:pt>
                      <c:pt idx="797" formatCode="yyyy/mm/dd;@">
                        <c:v>41743</c:v>
                      </c:pt>
                      <c:pt idx="798" formatCode="yyyy/mm/dd;@">
                        <c:v>41740</c:v>
                      </c:pt>
                      <c:pt idx="799" formatCode="yyyy/mm/dd;@">
                        <c:v>41739</c:v>
                      </c:pt>
                      <c:pt idx="800" formatCode="yyyy/mm/dd;@">
                        <c:v>41738</c:v>
                      </c:pt>
                      <c:pt idx="801" formatCode="yyyy/mm/dd;@">
                        <c:v>41737</c:v>
                      </c:pt>
                      <c:pt idx="802" formatCode="yyyy/mm/dd;@">
                        <c:v>41733</c:v>
                      </c:pt>
                      <c:pt idx="803" formatCode="yyyy/mm/dd;@">
                        <c:v>41732</c:v>
                      </c:pt>
                      <c:pt idx="804" formatCode="yyyy/mm/dd;@">
                        <c:v>41731</c:v>
                      </c:pt>
                      <c:pt idx="805" formatCode="yyyy/mm/dd;@">
                        <c:v>41730</c:v>
                      </c:pt>
                      <c:pt idx="806" formatCode="yyyy/mm/dd;@">
                        <c:v>41729</c:v>
                      </c:pt>
                      <c:pt idx="807" formatCode="yyyy/mm/dd;@">
                        <c:v>41726</c:v>
                      </c:pt>
                      <c:pt idx="808" formatCode="yyyy/mm/dd;@">
                        <c:v>41725</c:v>
                      </c:pt>
                      <c:pt idx="809" formatCode="yyyy/mm/dd;@">
                        <c:v>41724</c:v>
                      </c:pt>
                      <c:pt idx="810" formatCode="yyyy/mm/dd;@">
                        <c:v>41723</c:v>
                      </c:pt>
                      <c:pt idx="811" formatCode="yyyy/mm/dd;@">
                        <c:v>41722</c:v>
                      </c:pt>
                      <c:pt idx="812" formatCode="yyyy/mm/dd;@">
                        <c:v>41719</c:v>
                      </c:pt>
                      <c:pt idx="813" formatCode="yyyy/mm/dd;@">
                        <c:v>41718</c:v>
                      </c:pt>
                      <c:pt idx="814" formatCode="yyyy/mm/dd;@">
                        <c:v>41717</c:v>
                      </c:pt>
                      <c:pt idx="815" formatCode="yyyy/mm/dd;@">
                        <c:v>41716</c:v>
                      </c:pt>
                      <c:pt idx="816" formatCode="yyyy/mm/dd;@">
                        <c:v>41715</c:v>
                      </c:pt>
                      <c:pt idx="817" formatCode="yyyy/mm/dd;@">
                        <c:v>41712</c:v>
                      </c:pt>
                      <c:pt idx="818" formatCode="yyyy/mm/dd;@">
                        <c:v>41711</c:v>
                      </c:pt>
                      <c:pt idx="819" formatCode="yyyy/mm/dd;@">
                        <c:v>41710</c:v>
                      </c:pt>
                      <c:pt idx="820" formatCode="yyyy/mm/dd;@">
                        <c:v>41709</c:v>
                      </c:pt>
                      <c:pt idx="821" formatCode="yyyy/mm/dd;@">
                        <c:v>41708</c:v>
                      </c:pt>
                      <c:pt idx="822" formatCode="yyyy/mm/dd;@">
                        <c:v>41705</c:v>
                      </c:pt>
                      <c:pt idx="823" formatCode="yyyy/mm/dd;@">
                        <c:v>41704</c:v>
                      </c:pt>
                      <c:pt idx="824" formatCode="yyyy/mm/dd;@">
                        <c:v>41703</c:v>
                      </c:pt>
                      <c:pt idx="825" formatCode="yyyy/mm/dd;@">
                        <c:v>41702</c:v>
                      </c:pt>
                      <c:pt idx="826" formatCode="yyyy/mm/dd;@">
                        <c:v>41701</c:v>
                      </c:pt>
                      <c:pt idx="827" formatCode="yyyy/mm/dd;@">
                        <c:v>41698</c:v>
                      </c:pt>
                      <c:pt idx="828" formatCode="yyyy/mm/dd;@">
                        <c:v>41697</c:v>
                      </c:pt>
                      <c:pt idx="829" formatCode="yyyy/mm/dd;@">
                        <c:v>41696</c:v>
                      </c:pt>
                      <c:pt idx="830" formatCode="yyyy/mm/dd;@">
                        <c:v>41695</c:v>
                      </c:pt>
                      <c:pt idx="831" formatCode="yyyy/mm/dd;@">
                        <c:v>41694</c:v>
                      </c:pt>
                      <c:pt idx="832" formatCode="yyyy/mm/dd;@">
                        <c:v>41691</c:v>
                      </c:pt>
                      <c:pt idx="833" formatCode="yyyy/mm/dd;@">
                        <c:v>41690</c:v>
                      </c:pt>
                      <c:pt idx="834" formatCode="yyyy/mm/dd;@">
                        <c:v>41689</c:v>
                      </c:pt>
                      <c:pt idx="835" formatCode="yyyy/mm/dd;@">
                        <c:v>41688</c:v>
                      </c:pt>
                      <c:pt idx="836" formatCode="yyyy/mm/dd;@">
                        <c:v>41687</c:v>
                      </c:pt>
                      <c:pt idx="837" formatCode="yyyy/mm/dd;@">
                        <c:v>41684</c:v>
                      </c:pt>
                      <c:pt idx="838" formatCode="yyyy/mm/dd;@">
                        <c:v>41683</c:v>
                      </c:pt>
                      <c:pt idx="839" formatCode="yyyy/mm/dd;@">
                        <c:v>41682</c:v>
                      </c:pt>
                      <c:pt idx="840" formatCode="yyyy/mm/dd;@">
                        <c:v>41681</c:v>
                      </c:pt>
                      <c:pt idx="841" formatCode="yyyy/mm/dd;@">
                        <c:v>41680</c:v>
                      </c:pt>
                      <c:pt idx="842" formatCode="yyyy/mm/dd;@">
                        <c:v>41678</c:v>
                      </c:pt>
                      <c:pt idx="843" formatCode="yyyy/mm/dd;@">
                        <c:v>41677</c:v>
                      </c:pt>
                      <c:pt idx="844" formatCode="yyyy/mm/dd;@">
                        <c:v>41669</c:v>
                      </c:pt>
                      <c:pt idx="845" formatCode="yyyy/mm/dd;@">
                        <c:v>41668</c:v>
                      </c:pt>
                      <c:pt idx="846" formatCode="yyyy/mm/dd;@">
                        <c:v>41667</c:v>
                      </c:pt>
                      <c:pt idx="847" formatCode="yyyy/mm/dd;@">
                        <c:v>41666</c:v>
                      </c:pt>
                      <c:pt idx="848" formatCode="yyyy/mm/dd;@">
                        <c:v>41665</c:v>
                      </c:pt>
                      <c:pt idx="849" formatCode="yyyy/mm/dd;@">
                        <c:v>41663</c:v>
                      </c:pt>
                      <c:pt idx="850" formatCode="yyyy/mm/dd;@">
                        <c:v>41662</c:v>
                      </c:pt>
                      <c:pt idx="851" formatCode="yyyy/mm/dd;@">
                        <c:v>41661</c:v>
                      </c:pt>
                      <c:pt idx="852" formatCode="yyyy/mm/dd;@">
                        <c:v>41660</c:v>
                      </c:pt>
                      <c:pt idx="853" formatCode="yyyy/mm/dd;@">
                        <c:v>41659</c:v>
                      </c:pt>
                      <c:pt idx="854" formatCode="yyyy/mm/dd;@">
                        <c:v>41656</c:v>
                      </c:pt>
                      <c:pt idx="855" formatCode="yyyy/mm/dd;@">
                        <c:v>41655</c:v>
                      </c:pt>
                      <c:pt idx="856" formatCode="yyyy/mm/dd;@">
                        <c:v>41654</c:v>
                      </c:pt>
                      <c:pt idx="857" formatCode="yyyy/mm/dd;@">
                        <c:v>41653</c:v>
                      </c:pt>
                      <c:pt idx="858" formatCode="yyyy/mm/dd;@">
                        <c:v>41652</c:v>
                      </c:pt>
                      <c:pt idx="859" formatCode="yyyy/mm/dd;@">
                        <c:v>41649</c:v>
                      </c:pt>
                      <c:pt idx="860" formatCode="yyyy/mm/dd;@">
                        <c:v>41648</c:v>
                      </c:pt>
                      <c:pt idx="861" formatCode="yyyy/mm/dd;@">
                        <c:v>41647</c:v>
                      </c:pt>
                      <c:pt idx="862" formatCode="yyyy/mm/dd;@">
                        <c:v>41646</c:v>
                      </c:pt>
                      <c:pt idx="863" formatCode="yyyy/mm/dd;@">
                        <c:v>41645</c:v>
                      </c:pt>
                      <c:pt idx="864" formatCode="yyyy/mm/dd;@">
                        <c:v>41642</c:v>
                      </c:pt>
                      <c:pt idx="865" formatCode="yyyy/mm/dd;@">
                        <c:v>41641</c:v>
                      </c:pt>
                      <c:pt idx="866" formatCode="yyyy/mm/dd;@">
                        <c:v>41639</c:v>
                      </c:pt>
                      <c:pt idx="867" formatCode="yyyy/mm/dd;@">
                        <c:v>41638</c:v>
                      </c:pt>
                      <c:pt idx="868" formatCode="yyyy/mm/dd;@">
                        <c:v>41635</c:v>
                      </c:pt>
                      <c:pt idx="869" formatCode="yyyy/mm/dd;@">
                        <c:v>41634</c:v>
                      </c:pt>
                      <c:pt idx="870" formatCode="yyyy/mm/dd;@">
                        <c:v>41633</c:v>
                      </c:pt>
                      <c:pt idx="871" formatCode="yyyy/mm/dd;@">
                        <c:v>41632</c:v>
                      </c:pt>
                      <c:pt idx="872" formatCode="yyyy/mm/dd;@">
                        <c:v>41631</c:v>
                      </c:pt>
                      <c:pt idx="873" formatCode="yyyy/mm/dd;@">
                        <c:v>41628</c:v>
                      </c:pt>
                      <c:pt idx="874" formatCode="yyyy/mm/dd;@">
                        <c:v>41627</c:v>
                      </c:pt>
                      <c:pt idx="875" formatCode="yyyy/mm/dd;@">
                        <c:v>41626</c:v>
                      </c:pt>
                      <c:pt idx="876" formatCode="yyyy/mm/dd;@">
                        <c:v>41625</c:v>
                      </c:pt>
                      <c:pt idx="877" formatCode="yyyy/mm/dd;@">
                        <c:v>41624</c:v>
                      </c:pt>
                      <c:pt idx="878" formatCode="yyyy/mm/dd;@">
                        <c:v>41621</c:v>
                      </c:pt>
                      <c:pt idx="879" formatCode="yyyy/mm/dd;@">
                        <c:v>41620</c:v>
                      </c:pt>
                      <c:pt idx="880" formatCode="yyyy/mm/dd;@">
                        <c:v>41619</c:v>
                      </c:pt>
                      <c:pt idx="881" formatCode="yyyy/mm/dd;@">
                        <c:v>41618</c:v>
                      </c:pt>
                      <c:pt idx="882" formatCode="yyyy/mm/dd;@">
                        <c:v>41617</c:v>
                      </c:pt>
                      <c:pt idx="883" formatCode="yyyy/mm/dd;@">
                        <c:v>41614</c:v>
                      </c:pt>
                      <c:pt idx="884" formatCode="yyyy/mm/dd;@">
                        <c:v>41613</c:v>
                      </c:pt>
                      <c:pt idx="885" formatCode="yyyy/mm/dd;@">
                        <c:v>41612</c:v>
                      </c:pt>
                      <c:pt idx="886" formatCode="yyyy/mm/dd;@">
                        <c:v>41611</c:v>
                      </c:pt>
                      <c:pt idx="887" formatCode="yyyy/mm/dd;@">
                        <c:v>41610</c:v>
                      </c:pt>
                      <c:pt idx="888" formatCode="yyyy/mm/dd;@">
                        <c:v>41607</c:v>
                      </c:pt>
                      <c:pt idx="889" formatCode="yyyy/mm/dd;@">
                        <c:v>41606</c:v>
                      </c:pt>
                      <c:pt idx="890" formatCode="yyyy/mm/dd;@">
                        <c:v>41605</c:v>
                      </c:pt>
                      <c:pt idx="891" formatCode="yyyy/mm/dd;@">
                        <c:v>41604</c:v>
                      </c:pt>
                      <c:pt idx="892" formatCode="yyyy/mm/dd;@">
                        <c:v>41603</c:v>
                      </c:pt>
                      <c:pt idx="893" formatCode="yyyy/mm/dd;@">
                        <c:v>41600</c:v>
                      </c:pt>
                      <c:pt idx="894" formatCode="yyyy/mm/dd;@">
                        <c:v>41599</c:v>
                      </c:pt>
                      <c:pt idx="895" formatCode="yyyy/mm/dd;@">
                        <c:v>41598</c:v>
                      </c:pt>
                      <c:pt idx="896" formatCode="yyyy/mm/dd;@">
                        <c:v>41597</c:v>
                      </c:pt>
                      <c:pt idx="897" formatCode="yyyy/mm/dd;@">
                        <c:v>41596</c:v>
                      </c:pt>
                      <c:pt idx="898" formatCode="yyyy/mm/dd;@">
                        <c:v>41593</c:v>
                      </c:pt>
                      <c:pt idx="899" formatCode="yyyy/mm/dd;@">
                        <c:v>41592</c:v>
                      </c:pt>
                      <c:pt idx="900" formatCode="yyyy/mm/dd;@">
                        <c:v>41591</c:v>
                      </c:pt>
                      <c:pt idx="901" formatCode="yyyy/mm/dd;@">
                        <c:v>41590</c:v>
                      </c:pt>
                      <c:pt idx="902" formatCode="yyyy/mm/dd;@">
                        <c:v>41589</c:v>
                      </c:pt>
                      <c:pt idx="903" formatCode="yyyy/mm/dd;@">
                        <c:v>41586</c:v>
                      </c:pt>
                      <c:pt idx="904" formatCode="yyyy/mm/dd;@">
                        <c:v>41585</c:v>
                      </c:pt>
                      <c:pt idx="905" formatCode="yyyy/mm/dd;@">
                        <c:v>41584</c:v>
                      </c:pt>
                      <c:pt idx="906" formatCode="yyyy/mm/dd;@">
                        <c:v>41583</c:v>
                      </c:pt>
                      <c:pt idx="907" formatCode="yyyy/mm/dd;@">
                        <c:v>41582</c:v>
                      </c:pt>
                      <c:pt idx="908" formatCode="yyyy/mm/dd;@">
                        <c:v>41579</c:v>
                      </c:pt>
                      <c:pt idx="909" formatCode="yyyy/mm/dd;@">
                        <c:v>41578</c:v>
                      </c:pt>
                      <c:pt idx="910" formatCode="yyyy/mm/dd;@">
                        <c:v>41577</c:v>
                      </c:pt>
                      <c:pt idx="911" formatCode="yyyy/mm/dd;@">
                        <c:v>41576</c:v>
                      </c:pt>
                      <c:pt idx="912" formatCode="yyyy/mm/dd;@">
                        <c:v>41575</c:v>
                      </c:pt>
                      <c:pt idx="913" formatCode="yyyy/mm/dd;@">
                        <c:v>41572</c:v>
                      </c:pt>
                      <c:pt idx="914" formatCode="yyyy/mm/dd;@">
                        <c:v>41571</c:v>
                      </c:pt>
                      <c:pt idx="915" formatCode="yyyy/mm/dd;@">
                        <c:v>41570</c:v>
                      </c:pt>
                      <c:pt idx="916" formatCode="yyyy/mm/dd;@">
                        <c:v>41569</c:v>
                      </c:pt>
                      <c:pt idx="917" formatCode="yyyy/mm/dd;@">
                        <c:v>41568</c:v>
                      </c:pt>
                      <c:pt idx="918" formatCode="yyyy/mm/dd;@">
                        <c:v>41565</c:v>
                      </c:pt>
                      <c:pt idx="919" formatCode="yyyy/mm/dd;@">
                        <c:v>41564</c:v>
                      </c:pt>
                      <c:pt idx="920" formatCode="yyyy/mm/dd;@">
                        <c:v>41563</c:v>
                      </c:pt>
                      <c:pt idx="921" formatCode="yyyy/mm/dd;@">
                        <c:v>41562</c:v>
                      </c:pt>
                      <c:pt idx="922" formatCode="yyyy/mm/dd;@">
                        <c:v>41561</c:v>
                      </c:pt>
                      <c:pt idx="923" formatCode="yyyy/mm/dd;@">
                        <c:v>41559</c:v>
                      </c:pt>
                      <c:pt idx="924" formatCode="yyyy/mm/dd;@">
                        <c:v>41558</c:v>
                      </c:pt>
                      <c:pt idx="925" formatCode="yyyy/mm/dd;@">
                        <c:v>41557</c:v>
                      </c:pt>
                      <c:pt idx="926" formatCode="yyyy/mm/dd;@">
                        <c:v>41556</c:v>
                      </c:pt>
                      <c:pt idx="927" formatCode="yyyy/mm/dd;@">
                        <c:v>41555</c:v>
                      </c:pt>
                      <c:pt idx="928" formatCode="yyyy/mm/dd;@">
                        <c:v>41547</c:v>
                      </c:pt>
                      <c:pt idx="929" formatCode="yyyy/mm/dd;@">
                        <c:v>41546</c:v>
                      </c:pt>
                      <c:pt idx="930" formatCode="yyyy/mm/dd;@">
                        <c:v>41544</c:v>
                      </c:pt>
                      <c:pt idx="931" formatCode="yyyy/mm/dd;@">
                        <c:v>41543</c:v>
                      </c:pt>
                      <c:pt idx="932" formatCode="yyyy/mm/dd;@">
                        <c:v>41542</c:v>
                      </c:pt>
                      <c:pt idx="933" formatCode="yyyy/mm/dd;@">
                        <c:v>41541</c:v>
                      </c:pt>
                      <c:pt idx="934" formatCode="yyyy/mm/dd;@">
                        <c:v>41540</c:v>
                      </c:pt>
                      <c:pt idx="935" formatCode="yyyy/mm/dd;@">
                        <c:v>41539</c:v>
                      </c:pt>
                      <c:pt idx="936" formatCode="yyyy/mm/dd;@">
                        <c:v>41535</c:v>
                      </c:pt>
                      <c:pt idx="937" formatCode="yyyy/mm/dd;@">
                        <c:v>41534</c:v>
                      </c:pt>
                      <c:pt idx="938" formatCode="yyyy/mm/dd;@">
                        <c:v>41533</c:v>
                      </c:pt>
                      <c:pt idx="939" formatCode="yyyy/mm/dd;@">
                        <c:v>41530</c:v>
                      </c:pt>
                      <c:pt idx="940" formatCode="yyyy/mm/dd;@">
                        <c:v>41529</c:v>
                      </c:pt>
                      <c:pt idx="941" formatCode="yyyy/mm/dd;@">
                        <c:v>41528</c:v>
                      </c:pt>
                      <c:pt idx="942" formatCode="yyyy/mm/dd;@">
                        <c:v>41527</c:v>
                      </c:pt>
                      <c:pt idx="943" formatCode="yyyy/mm/dd;@">
                        <c:v>41526</c:v>
                      </c:pt>
                      <c:pt idx="944" formatCode="yyyy/mm/dd;@">
                        <c:v>41523</c:v>
                      </c:pt>
                      <c:pt idx="945" formatCode="yyyy/mm/dd;@">
                        <c:v>41522</c:v>
                      </c:pt>
                      <c:pt idx="946" formatCode="yyyy/mm/dd;@">
                        <c:v>41521</c:v>
                      </c:pt>
                      <c:pt idx="947" formatCode="yyyy/mm/dd;@">
                        <c:v>41520</c:v>
                      </c:pt>
                      <c:pt idx="948" formatCode="yyyy/mm/dd;@">
                        <c:v>41519</c:v>
                      </c:pt>
                      <c:pt idx="949" formatCode="yyyy/mm/dd;@">
                        <c:v>41516</c:v>
                      </c:pt>
                      <c:pt idx="950" formatCode="yyyy/mm/dd;@">
                        <c:v>41515</c:v>
                      </c:pt>
                      <c:pt idx="951" formatCode="yyyy/mm/dd;@">
                        <c:v>41514</c:v>
                      </c:pt>
                      <c:pt idx="952" formatCode="yyyy/mm/dd;@">
                        <c:v>41513</c:v>
                      </c:pt>
                      <c:pt idx="953" formatCode="yyyy/mm/dd;@">
                        <c:v>41512</c:v>
                      </c:pt>
                      <c:pt idx="954" formatCode="yyyy/mm/dd;@">
                        <c:v>41509</c:v>
                      </c:pt>
                      <c:pt idx="955" formatCode="yyyy/mm/dd;@">
                        <c:v>41508</c:v>
                      </c:pt>
                      <c:pt idx="956" formatCode="yyyy/mm/dd;@">
                        <c:v>41507</c:v>
                      </c:pt>
                      <c:pt idx="957" formatCode="yyyy/mm/dd;@">
                        <c:v>41506</c:v>
                      </c:pt>
                      <c:pt idx="958" formatCode="yyyy/mm/dd;@">
                        <c:v>41505</c:v>
                      </c:pt>
                      <c:pt idx="959" formatCode="yyyy/mm/dd;@">
                        <c:v>41502</c:v>
                      </c:pt>
                      <c:pt idx="960" formatCode="yyyy/mm/dd;@">
                        <c:v>41501</c:v>
                      </c:pt>
                      <c:pt idx="961" formatCode="yyyy/mm/dd;@">
                        <c:v>41500</c:v>
                      </c:pt>
                      <c:pt idx="962" formatCode="yyyy/mm/dd;@">
                        <c:v>41499</c:v>
                      </c:pt>
                      <c:pt idx="963" formatCode="yyyy/mm/dd;@">
                        <c:v>41498</c:v>
                      </c:pt>
                      <c:pt idx="964" formatCode="yyyy/mm/dd;@">
                        <c:v>41495</c:v>
                      </c:pt>
                      <c:pt idx="965" formatCode="yyyy/mm/dd;@">
                        <c:v>41494</c:v>
                      </c:pt>
                      <c:pt idx="966" formatCode="yyyy/mm/dd;@">
                        <c:v>41493</c:v>
                      </c:pt>
                      <c:pt idx="967" formatCode="yyyy/mm/dd;@">
                        <c:v>41492</c:v>
                      </c:pt>
                      <c:pt idx="968" formatCode="yyyy/mm/dd;@">
                        <c:v>41491</c:v>
                      </c:pt>
                      <c:pt idx="969" formatCode="yyyy/mm/dd;@">
                        <c:v>41488</c:v>
                      </c:pt>
                      <c:pt idx="970" formatCode="yyyy/mm/dd;@">
                        <c:v>41487</c:v>
                      </c:pt>
                      <c:pt idx="971" formatCode="yyyy/mm/dd;@">
                        <c:v>41486</c:v>
                      </c:pt>
                      <c:pt idx="972" formatCode="yyyy/mm/dd;@">
                        <c:v>41485</c:v>
                      </c:pt>
                      <c:pt idx="973" formatCode="yyyy/mm/dd;@">
                        <c:v>41484</c:v>
                      </c:pt>
                      <c:pt idx="974" formatCode="yyyy/mm/dd;@">
                        <c:v>41481</c:v>
                      </c:pt>
                      <c:pt idx="975" formatCode="yyyy/mm/dd;@">
                        <c:v>41480</c:v>
                      </c:pt>
                      <c:pt idx="976" formatCode="yyyy/mm/dd;@">
                        <c:v>41479</c:v>
                      </c:pt>
                      <c:pt idx="977" formatCode="yyyy/mm/dd;@">
                        <c:v>41478</c:v>
                      </c:pt>
                      <c:pt idx="978" formatCode="yyyy/mm/dd;@">
                        <c:v>41477</c:v>
                      </c:pt>
                      <c:pt idx="979" formatCode="yyyy/mm/dd;@">
                        <c:v>41474</c:v>
                      </c:pt>
                      <c:pt idx="980" formatCode="yyyy/mm/dd;@">
                        <c:v>41473</c:v>
                      </c:pt>
                      <c:pt idx="981" formatCode="yyyy/mm/dd;@">
                        <c:v>41472</c:v>
                      </c:pt>
                      <c:pt idx="982" formatCode="yyyy/mm/dd;@">
                        <c:v>41471</c:v>
                      </c:pt>
                      <c:pt idx="983" formatCode="yyyy/mm/dd;@">
                        <c:v>41470</c:v>
                      </c:pt>
                      <c:pt idx="984" formatCode="yyyy/mm/dd;@">
                        <c:v>41467</c:v>
                      </c:pt>
                      <c:pt idx="985" formatCode="yyyy/mm/dd;@">
                        <c:v>41466</c:v>
                      </c:pt>
                      <c:pt idx="986" formatCode="yyyy/mm/dd;@">
                        <c:v>41465</c:v>
                      </c:pt>
                      <c:pt idx="987" formatCode="yyyy/mm/dd;@">
                        <c:v>41464</c:v>
                      </c:pt>
                      <c:pt idx="988" formatCode="yyyy/mm/dd;@">
                        <c:v>41463</c:v>
                      </c:pt>
                      <c:pt idx="989" formatCode="yyyy/mm/dd;@">
                        <c:v>41460</c:v>
                      </c:pt>
                      <c:pt idx="990" formatCode="yyyy/mm/dd;@">
                        <c:v>41459</c:v>
                      </c:pt>
                      <c:pt idx="991" formatCode="yyyy/mm/dd;@">
                        <c:v>41458</c:v>
                      </c:pt>
                      <c:pt idx="992" formatCode="yyyy/mm/dd;@">
                        <c:v>41457</c:v>
                      </c:pt>
                      <c:pt idx="993" formatCode="yyyy/mm/dd;@">
                        <c:v>41456</c:v>
                      </c:pt>
                      <c:pt idx="994" formatCode="yyyy/mm/dd;@">
                        <c:v>41453</c:v>
                      </c:pt>
                      <c:pt idx="995" formatCode="yyyy/mm/dd;@">
                        <c:v>41452</c:v>
                      </c:pt>
                      <c:pt idx="996" formatCode="yyyy/mm/dd;@">
                        <c:v>41451</c:v>
                      </c:pt>
                      <c:pt idx="997" formatCode="yyyy/mm/dd;@">
                        <c:v>41450</c:v>
                      </c:pt>
                      <c:pt idx="998" formatCode="yyyy/mm/dd;@">
                        <c:v>41449</c:v>
                      </c:pt>
                      <c:pt idx="999" formatCode="yyyy/mm/dd;@">
                        <c:v>41446</c:v>
                      </c:pt>
                      <c:pt idx="1000" formatCode="yyyy/mm/dd;@">
                        <c:v>41445</c:v>
                      </c:pt>
                      <c:pt idx="1001" formatCode="yyyy/mm/dd;@">
                        <c:v>41444</c:v>
                      </c:pt>
                      <c:pt idx="1002" formatCode="yyyy/mm/dd;@">
                        <c:v>41443</c:v>
                      </c:pt>
                      <c:pt idx="1003" formatCode="yyyy/mm/dd;@">
                        <c:v>41442</c:v>
                      </c:pt>
                      <c:pt idx="1004" formatCode="yyyy/mm/dd;@">
                        <c:v>41439</c:v>
                      </c:pt>
                      <c:pt idx="1005" formatCode="yyyy/mm/dd;@">
                        <c:v>41438</c:v>
                      </c:pt>
                      <c:pt idx="1006" formatCode="yyyy/mm/dd;@">
                        <c:v>41434</c:v>
                      </c:pt>
                      <c:pt idx="1007" formatCode="yyyy/mm/dd;@">
                        <c:v>41433</c:v>
                      </c:pt>
                      <c:pt idx="1008" formatCode="yyyy/mm/dd;@">
                        <c:v>41432</c:v>
                      </c:pt>
                      <c:pt idx="1009" formatCode="yyyy/mm/dd;@">
                        <c:v>41431</c:v>
                      </c:pt>
                      <c:pt idx="1010" formatCode="yyyy/mm/dd;@">
                        <c:v>41430</c:v>
                      </c:pt>
                      <c:pt idx="1011" formatCode="yyyy/mm/dd;@">
                        <c:v>41429</c:v>
                      </c:pt>
                      <c:pt idx="1012" formatCode="yyyy/mm/dd;@">
                        <c:v>41428</c:v>
                      </c:pt>
                      <c:pt idx="1013" formatCode="yyyy/mm/dd;@">
                        <c:v>41425</c:v>
                      </c:pt>
                      <c:pt idx="1014" formatCode="yyyy/mm/dd;@">
                        <c:v>41424</c:v>
                      </c:pt>
                      <c:pt idx="1015" formatCode="yyyy/mm/dd;@">
                        <c:v>41423</c:v>
                      </c:pt>
                      <c:pt idx="1016" formatCode="yyyy/mm/dd;@">
                        <c:v>41422</c:v>
                      </c:pt>
                      <c:pt idx="1017" formatCode="yyyy/mm/dd;@">
                        <c:v>41421</c:v>
                      </c:pt>
                      <c:pt idx="1018" formatCode="yyyy/mm/dd;@">
                        <c:v>41418</c:v>
                      </c:pt>
                      <c:pt idx="1019" formatCode="yyyy/mm/dd;@">
                        <c:v>41417</c:v>
                      </c:pt>
                      <c:pt idx="1020" formatCode="yyyy/mm/dd;@">
                        <c:v>41416</c:v>
                      </c:pt>
                      <c:pt idx="1021" formatCode="yyyy/mm/dd;@">
                        <c:v>41415</c:v>
                      </c:pt>
                      <c:pt idx="1022" formatCode="yyyy/mm/dd;@">
                        <c:v>41414</c:v>
                      </c:pt>
                      <c:pt idx="1023" formatCode="yyyy/mm/dd;@">
                        <c:v>41411</c:v>
                      </c:pt>
                      <c:pt idx="1024" formatCode="yyyy/mm/dd;@">
                        <c:v>41410</c:v>
                      </c:pt>
                      <c:pt idx="1025" formatCode="yyyy/mm/dd;@">
                        <c:v>41409</c:v>
                      </c:pt>
                      <c:pt idx="1026" formatCode="yyyy/mm/dd;@">
                        <c:v>41408</c:v>
                      </c:pt>
                      <c:pt idx="1027" formatCode="yyyy/mm/dd;@">
                        <c:v>41407</c:v>
                      </c:pt>
                      <c:pt idx="1028" formatCode="yyyy/mm/dd;@">
                        <c:v>41404</c:v>
                      </c:pt>
                      <c:pt idx="1029" formatCode="yyyy/mm/dd;@">
                        <c:v>41403</c:v>
                      </c:pt>
                      <c:pt idx="1030" formatCode="yyyy/mm/dd;@">
                        <c:v>41402</c:v>
                      </c:pt>
                      <c:pt idx="1031" formatCode="yyyy/mm/dd;@">
                        <c:v>41401</c:v>
                      </c:pt>
                      <c:pt idx="1032" formatCode="yyyy/mm/dd;@">
                        <c:v>41400</c:v>
                      </c:pt>
                      <c:pt idx="1033" formatCode="yyyy/mm/dd;@">
                        <c:v>41397</c:v>
                      </c:pt>
                      <c:pt idx="1034" formatCode="yyyy/mm/dd;@">
                        <c:v>41396</c:v>
                      </c:pt>
                      <c:pt idx="1035" formatCode="yyyy/mm/dd;@">
                        <c:v>41392</c:v>
                      </c:pt>
                      <c:pt idx="1036" formatCode="yyyy/mm/dd;@">
                        <c:v>41391</c:v>
                      </c:pt>
                      <c:pt idx="1037" formatCode="yyyy/mm/dd;@">
                        <c:v>41390</c:v>
                      </c:pt>
                      <c:pt idx="1038" formatCode="yyyy/mm/dd;@">
                        <c:v>41389</c:v>
                      </c:pt>
                      <c:pt idx="1039" formatCode="yyyy/mm/dd;@">
                        <c:v>41388</c:v>
                      </c:pt>
                      <c:pt idx="1040" formatCode="yyyy/mm/dd;@">
                        <c:v>41387</c:v>
                      </c:pt>
                      <c:pt idx="1041" formatCode="yyyy/mm/dd;@">
                        <c:v>41386</c:v>
                      </c:pt>
                      <c:pt idx="1042" formatCode="yyyy/mm/dd;@">
                        <c:v>41383</c:v>
                      </c:pt>
                      <c:pt idx="1043" formatCode="yyyy/mm/dd;@">
                        <c:v>41382</c:v>
                      </c:pt>
                      <c:pt idx="1044" formatCode="yyyy/mm/dd;@">
                        <c:v>41381</c:v>
                      </c:pt>
                      <c:pt idx="1045" formatCode="yyyy/mm/dd;@">
                        <c:v>41380</c:v>
                      </c:pt>
                      <c:pt idx="1046" formatCode="yyyy/mm/dd;@">
                        <c:v>41379</c:v>
                      </c:pt>
                      <c:pt idx="1047" formatCode="yyyy/mm/dd;@">
                        <c:v>41376</c:v>
                      </c:pt>
                      <c:pt idx="1048" formatCode="yyyy/mm/dd;@">
                        <c:v>41375</c:v>
                      </c:pt>
                      <c:pt idx="1049" formatCode="yyyy/mm/dd;@">
                        <c:v>41374</c:v>
                      </c:pt>
                      <c:pt idx="1050" formatCode="yyyy/mm/dd;@">
                        <c:v>41373</c:v>
                      </c:pt>
                      <c:pt idx="1051" formatCode="yyyy/mm/dd;@">
                        <c:v>41372</c:v>
                      </c:pt>
                      <c:pt idx="1052" formatCode="yyyy/mm/dd;@">
                        <c:v>41371</c:v>
                      </c:pt>
                      <c:pt idx="1053" formatCode="yyyy/mm/dd;@">
                        <c:v>41367</c:v>
                      </c:pt>
                      <c:pt idx="1054" formatCode="yyyy/mm/dd;@">
                        <c:v>41366</c:v>
                      </c:pt>
                      <c:pt idx="1055" formatCode="yyyy/mm/dd;@">
                        <c:v>41365</c:v>
                      </c:pt>
                      <c:pt idx="1056" formatCode="yyyy/mm/dd;@">
                        <c:v>41362</c:v>
                      </c:pt>
                      <c:pt idx="1057" formatCode="yyyy/mm/dd;@">
                        <c:v>41361</c:v>
                      </c:pt>
                      <c:pt idx="1058" formatCode="yyyy/mm/dd;@">
                        <c:v>41360</c:v>
                      </c:pt>
                      <c:pt idx="1059" formatCode="yyyy/mm/dd;@">
                        <c:v>41359</c:v>
                      </c:pt>
                      <c:pt idx="1060" formatCode="yyyy/mm/dd;@">
                        <c:v>41358</c:v>
                      </c:pt>
                      <c:pt idx="1061" formatCode="yyyy/mm/dd;@">
                        <c:v>41355</c:v>
                      </c:pt>
                      <c:pt idx="1062" formatCode="yyyy/mm/dd;@">
                        <c:v>41354</c:v>
                      </c:pt>
                      <c:pt idx="1063" formatCode="yyyy/mm/dd;@">
                        <c:v>41353</c:v>
                      </c:pt>
                      <c:pt idx="1064" formatCode="yyyy/mm/dd;@">
                        <c:v>41352</c:v>
                      </c:pt>
                      <c:pt idx="1065" formatCode="yyyy/mm/dd;@">
                        <c:v>41351</c:v>
                      </c:pt>
                      <c:pt idx="1066" formatCode="yyyy/mm/dd;@">
                        <c:v>41348</c:v>
                      </c:pt>
                      <c:pt idx="1067" formatCode="yyyy/mm/dd;@">
                        <c:v>41347</c:v>
                      </c:pt>
                      <c:pt idx="1068" formatCode="yyyy/mm/dd;@">
                        <c:v>41346</c:v>
                      </c:pt>
                      <c:pt idx="1069" formatCode="yyyy/mm/dd;@">
                        <c:v>41345</c:v>
                      </c:pt>
                      <c:pt idx="1070" formatCode="yyyy/mm/dd;@">
                        <c:v>41344</c:v>
                      </c:pt>
                      <c:pt idx="1071" formatCode="yyyy/mm/dd;@">
                        <c:v>41341</c:v>
                      </c:pt>
                      <c:pt idx="1072" formatCode="yyyy/mm/dd;@">
                        <c:v>41340</c:v>
                      </c:pt>
                      <c:pt idx="1073" formatCode="yyyy/mm/dd;@">
                        <c:v>41339</c:v>
                      </c:pt>
                      <c:pt idx="1074" formatCode="yyyy/mm/dd;@">
                        <c:v>41338</c:v>
                      </c:pt>
                      <c:pt idx="1075" formatCode="yyyy/mm/dd;@">
                        <c:v>41337</c:v>
                      </c:pt>
                      <c:pt idx="1076" formatCode="yyyy/mm/dd;@">
                        <c:v>41334</c:v>
                      </c:pt>
                      <c:pt idx="1077" formatCode="yyyy/mm/dd;@">
                        <c:v>41333</c:v>
                      </c:pt>
                      <c:pt idx="1078" formatCode="yyyy/mm/dd;@">
                        <c:v>41332</c:v>
                      </c:pt>
                      <c:pt idx="1079" formatCode="yyyy/mm/dd;@">
                        <c:v>41331</c:v>
                      </c:pt>
                      <c:pt idx="1080" formatCode="yyyy/mm/dd;@">
                        <c:v>41330</c:v>
                      </c:pt>
                      <c:pt idx="1081" formatCode="yyyy/mm/dd;@">
                        <c:v>41327</c:v>
                      </c:pt>
                      <c:pt idx="1082" formatCode="yyyy/mm/dd;@">
                        <c:v>41326</c:v>
                      </c:pt>
                      <c:pt idx="1083" formatCode="yyyy/mm/dd;@">
                        <c:v>41325</c:v>
                      </c:pt>
                      <c:pt idx="1084" formatCode="yyyy/mm/dd;@">
                        <c:v>41324</c:v>
                      </c:pt>
                      <c:pt idx="1085" formatCode="yyyy/mm/dd;@">
                        <c:v>41323</c:v>
                      </c:pt>
                      <c:pt idx="1086" formatCode="yyyy/mm/dd;@">
                        <c:v>41322</c:v>
                      </c:pt>
                      <c:pt idx="1087" formatCode="yyyy/mm/dd;@">
                        <c:v>41321</c:v>
                      </c:pt>
                      <c:pt idx="1088" formatCode="yyyy/mm/dd;@">
                        <c:v>41313</c:v>
                      </c:pt>
                      <c:pt idx="1089" formatCode="yyyy/mm/dd;@">
                        <c:v>41312</c:v>
                      </c:pt>
                      <c:pt idx="1090" formatCode="yyyy/mm/dd;@">
                        <c:v>41311</c:v>
                      </c:pt>
                      <c:pt idx="1091" formatCode="yyyy/mm/dd;@">
                        <c:v>41310</c:v>
                      </c:pt>
                      <c:pt idx="1092" formatCode="yyyy/mm/dd;@">
                        <c:v>41309</c:v>
                      </c:pt>
                      <c:pt idx="1093" formatCode="yyyy/mm/dd;@">
                        <c:v>41306</c:v>
                      </c:pt>
                      <c:pt idx="1094" formatCode="yyyy/mm/dd;@">
                        <c:v>41305</c:v>
                      </c:pt>
                      <c:pt idx="1095" formatCode="yyyy/mm/dd;@">
                        <c:v>41304</c:v>
                      </c:pt>
                      <c:pt idx="1096" formatCode="yyyy/mm/dd;@">
                        <c:v>41303</c:v>
                      </c:pt>
                      <c:pt idx="1097" formatCode="yyyy/mm/dd;@">
                        <c:v>41302</c:v>
                      </c:pt>
                      <c:pt idx="1098" formatCode="yyyy/mm/dd;@">
                        <c:v>41299</c:v>
                      </c:pt>
                      <c:pt idx="1099" formatCode="yyyy/mm/dd;@">
                        <c:v>41298</c:v>
                      </c:pt>
                      <c:pt idx="1100" formatCode="yyyy/mm/dd;@">
                        <c:v>41297</c:v>
                      </c:pt>
                      <c:pt idx="1101" formatCode="yyyy/mm/dd;@">
                        <c:v>41296</c:v>
                      </c:pt>
                      <c:pt idx="1102" formatCode="yyyy/mm/dd;@">
                        <c:v>41295</c:v>
                      </c:pt>
                      <c:pt idx="1103" formatCode="yyyy/mm/dd;@">
                        <c:v>41292</c:v>
                      </c:pt>
                      <c:pt idx="1104" formatCode="yyyy/mm/dd;@">
                        <c:v>41291</c:v>
                      </c:pt>
                      <c:pt idx="1105" formatCode="yyyy/mm/dd;@">
                        <c:v>41290</c:v>
                      </c:pt>
                      <c:pt idx="1106" formatCode="yyyy/mm/dd;@">
                        <c:v>41289</c:v>
                      </c:pt>
                      <c:pt idx="1107" formatCode="yyyy/mm/dd;@">
                        <c:v>41288</c:v>
                      </c:pt>
                      <c:pt idx="1108" formatCode="yyyy/mm/dd;@">
                        <c:v>41285</c:v>
                      </c:pt>
                      <c:pt idx="1109" formatCode="yyyy/mm/dd;@">
                        <c:v>41284</c:v>
                      </c:pt>
                      <c:pt idx="1110" formatCode="yyyy/mm/dd;@">
                        <c:v>41283</c:v>
                      </c:pt>
                      <c:pt idx="1111" formatCode="yyyy/mm/dd;@">
                        <c:v>41282</c:v>
                      </c:pt>
                      <c:pt idx="1112" formatCode="yyyy/mm/dd;@">
                        <c:v>41281</c:v>
                      </c:pt>
                      <c:pt idx="1113" formatCode="yyyy/mm/dd;@">
                        <c:v>41280</c:v>
                      </c:pt>
                      <c:pt idx="1114" formatCode="yyyy/mm/dd;@">
                        <c:v>41279</c:v>
                      </c:pt>
                      <c:pt idx="1115" formatCode="yyyy/mm/dd;@">
                        <c:v>41278</c:v>
                      </c:pt>
                      <c:pt idx="1116" formatCode="yyyy/mm/dd;@">
                        <c:v>41274</c:v>
                      </c:pt>
                      <c:pt idx="1117" formatCode="yyyy/mm/dd;@">
                        <c:v>41271</c:v>
                      </c:pt>
                      <c:pt idx="1118" formatCode="yyyy/mm/dd;@">
                        <c:v>41270</c:v>
                      </c:pt>
                      <c:pt idx="1119" formatCode="yyyy/mm/dd;@">
                        <c:v>41269</c:v>
                      </c:pt>
                      <c:pt idx="1120" formatCode="yyyy/mm/dd;@">
                        <c:v>41268</c:v>
                      </c:pt>
                      <c:pt idx="1121" formatCode="yyyy/mm/dd;@">
                        <c:v>41267</c:v>
                      </c:pt>
                      <c:pt idx="1122" formatCode="yyyy/mm/dd;@">
                        <c:v>41264</c:v>
                      </c:pt>
                      <c:pt idx="1123" formatCode="yyyy/mm/dd;@">
                        <c:v>41263</c:v>
                      </c:pt>
                      <c:pt idx="1124" formatCode="yyyy/mm/dd;@">
                        <c:v>41262</c:v>
                      </c:pt>
                      <c:pt idx="1125" formatCode="yyyy/mm/dd;@">
                        <c:v>41261</c:v>
                      </c:pt>
                      <c:pt idx="1126" formatCode="yyyy/mm/dd;@">
                        <c:v>41260</c:v>
                      </c:pt>
                      <c:pt idx="1127" formatCode="yyyy/mm/dd;@">
                        <c:v>41257</c:v>
                      </c:pt>
                      <c:pt idx="1128" formatCode="yyyy/mm/dd;@">
                        <c:v>41256</c:v>
                      </c:pt>
                      <c:pt idx="1129" formatCode="yyyy/mm/dd;@">
                        <c:v>41255</c:v>
                      </c:pt>
                      <c:pt idx="1130" formatCode="yyyy/mm/dd;@">
                        <c:v>41254</c:v>
                      </c:pt>
                      <c:pt idx="1131" formatCode="yyyy/mm/dd;@">
                        <c:v>41253</c:v>
                      </c:pt>
                      <c:pt idx="1132" formatCode="yyyy/mm/dd;@">
                        <c:v>41250</c:v>
                      </c:pt>
                      <c:pt idx="1133" formatCode="yyyy/mm/dd;@">
                        <c:v>41249</c:v>
                      </c:pt>
                      <c:pt idx="1134" formatCode="yyyy/mm/dd;@">
                        <c:v>41248</c:v>
                      </c:pt>
                      <c:pt idx="1135" formatCode="yyyy/mm/dd;@">
                        <c:v>41247</c:v>
                      </c:pt>
                      <c:pt idx="1136" formatCode="yyyy/mm/dd;@">
                        <c:v>41246</c:v>
                      </c:pt>
                      <c:pt idx="1137" formatCode="yyyy/mm/dd;@">
                        <c:v>41243</c:v>
                      </c:pt>
                      <c:pt idx="1138" formatCode="yyyy/mm/dd;@">
                        <c:v>41242</c:v>
                      </c:pt>
                      <c:pt idx="1139" formatCode="yyyy/mm/dd;@">
                        <c:v>41241</c:v>
                      </c:pt>
                      <c:pt idx="1140" formatCode="yyyy/mm/dd;@">
                        <c:v>41240</c:v>
                      </c:pt>
                      <c:pt idx="1141" formatCode="yyyy/mm/dd;@">
                        <c:v>41239</c:v>
                      </c:pt>
                      <c:pt idx="1142" formatCode="yyyy/mm/dd;@">
                        <c:v>41236</c:v>
                      </c:pt>
                      <c:pt idx="1143" formatCode="yyyy/mm/dd;@">
                        <c:v>41235</c:v>
                      </c:pt>
                      <c:pt idx="1144" formatCode="yyyy/mm/dd;@">
                        <c:v>41234</c:v>
                      </c:pt>
                      <c:pt idx="1145" formatCode="yyyy/mm/dd;@">
                        <c:v>41233</c:v>
                      </c:pt>
                      <c:pt idx="1146" formatCode="yyyy/mm/dd;@">
                        <c:v>41232</c:v>
                      </c:pt>
                      <c:pt idx="1147" formatCode="yyyy/mm/dd;@">
                        <c:v>41229</c:v>
                      </c:pt>
                      <c:pt idx="1148" formatCode="yyyy/mm/dd;@">
                        <c:v>41228</c:v>
                      </c:pt>
                      <c:pt idx="1149" formatCode="yyyy/mm/dd;@">
                        <c:v>41227</c:v>
                      </c:pt>
                      <c:pt idx="1150" formatCode="yyyy/mm/dd;@">
                        <c:v>41226</c:v>
                      </c:pt>
                      <c:pt idx="1151" formatCode="yyyy/mm/dd;@">
                        <c:v>41225</c:v>
                      </c:pt>
                      <c:pt idx="1152" formatCode="yyyy/mm/dd;@">
                        <c:v>41222</c:v>
                      </c:pt>
                      <c:pt idx="1153" formatCode="yyyy/mm/dd;@">
                        <c:v>41221</c:v>
                      </c:pt>
                      <c:pt idx="1154" formatCode="yyyy/mm/dd;@">
                        <c:v>41220</c:v>
                      </c:pt>
                      <c:pt idx="1155" formatCode="yyyy/mm/dd;@">
                        <c:v>41219</c:v>
                      </c:pt>
                      <c:pt idx="1156" formatCode="yyyy/mm/dd;@">
                        <c:v>41218</c:v>
                      </c:pt>
                      <c:pt idx="1157" formatCode="yyyy/mm/dd;@">
                        <c:v>41215</c:v>
                      </c:pt>
                      <c:pt idx="1158" formatCode="yyyy/mm/dd;@">
                        <c:v>41214</c:v>
                      </c:pt>
                      <c:pt idx="1159" formatCode="yyyy/mm/dd;@">
                        <c:v>41213</c:v>
                      </c:pt>
                      <c:pt idx="1160" formatCode="yyyy/mm/dd;@">
                        <c:v>41212</c:v>
                      </c:pt>
                      <c:pt idx="1161" formatCode="yyyy/mm/dd;@">
                        <c:v>41211</c:v>
                      </c:pt>
                      <c:pt idx="1162" formatCode="yyyy/mm/dd;@">
                        <c:v>41208</c:v>
                      </c:pt>
                      <c:pt idx="1163" formatCode="yyyy/mm/dd;@">
                        <c:v>41207</c:v>
                      </c:pt>
                      <c:pt idx="1164" formatCode="yyyy/mm/dd;@">
                        <c:v>41206</c:v>
                      </c:pt>
                      <c:pt idx="1165" formatCode="yyyy/mm/dd;@">
                        <c:v>41205</c:v>
                      </c:pt>
                      <c:pt idx="1166" formatCode="yyyy/mm/dd;@">
                        <c:v>41204</c:v>
                      </c:pt>
                      <c:pt idx="1167" formatCode="yyyy/mm/dd;@">
                        <c:v>41201</c:v>
                      </c:pt>
                      <c:pt idx="1168" formatCode="yyyy/mm/dd;@">
                        <c:v>41200</c:v>
                      </c:pt>
                      <c:pt idx="1169" formatCode="yyyy/mm/dd;@">
                        <c:v>41199</c:v>
                      </c:pt>
                      <c:pt idx="1170" formatCode="yyyy/mm/dd;@">
                        <c:v>41198</c:v>
                      </c:pt>
                      <c:pt idx="1171" formatCode="yyyy/mm/dd;@">
                        <c:v>41197</c:v>
                      </c:pt>
                      <c:pt idx="1172" formatCode="yyyy/mm/dd;@">
                        <c:v>41194</c:v>
                      </c:pt>
                      <c:pt idx="1173" formatCode="yyyy/mm/dd;@">
                        <c:v>41193</c:v>
                      </c:pt>
                      <c:pt idx="1174" formatCode="yyyy/mm/dd;@">
                        <c:v>41192</c:v>
                      </c:pt>
                      <c:pt idx="1175" formatCode="yyyy/mm/dd;@">
                        <c:v>41191</c:v>
                      </c:pt>
                      <c:pt idx="1176" formatCode="yyyy/mm/dd;@">
                        <c:v>41190</c:v>
                      </c:pt>
                      <c:pt idx="1177" formatCode="yyyy/mm/dd;@">
                        <c:v>41181</c:v>
                      </c:pt>
                      <c:pt idx="1178" formatCode="yyyy/mm/dd;@">
                        <c:v>41180</c:v>
                      </c:pt>
                      <c:pt idx="1179" formatCode="yyyy/mm/dd;@">
                        <c:v>41179</c:v>
                      </c:pt>
                      <c:pt idx="1180" formatCode="yyyy/mm/dd;@">
                        <c:v>41178</c:v>
                      </c:pt>
                      <c:pt idx="1181" formatCode="yyyy/mm/dd;@">
                        <c:v>41177</c:v>
                      </c:pt>
                      <c:pt idx="1182" formatCode="yyyy/mm/dd;@">
                        <c:v>41176</c:v>
                      </c:pt>
                      <c:pt idx="1183" formatCode="yyyy/mm/dd;@">
                        <c:v>41173</c:v>
                      </c:pt>
                      <c:pt idx="1184" formatCode="yyyy/mm/dd;@">
                        <c:v>41172</c:v>
                      </c:pt>
                      <c:pt idx="1185" formatCode="yyyy/mm/dd;@">
                        <c:v>41171</c:v>
                      </c:pt>
                      <c:pt idx="1186" formatCode="yyyy/mm/dd;@">
                        <c:v>41170</c:v>
                      </c:pt>
                      <c:pt idx="1187" formatCode="yyyy/mm/dd;@">
                        <c:v>41169</c:v>
                      </c:pt>
                      <c:pt idx="1188" formatCode="yyyy/mm/dd;@">
                        <c:v>41166</c:v>
                      </c:pt>
                      <c:pt idx="1189" formatCode="yyyy/mm/dd;@">
                        <c:v>41165</c:v>
                      </c:pt>
                      <c:pt idx="1190" formatCode="yyyy/mm/dd;@">
                        <c:v>41164</c:v>
                      </c:pt>
                      <c:pt idx="1191" formatCode="yyyy/mm/dd;@">
                        <c:v>41163</c:v>
                      </c:pt>
                      <c:pt idx="1192" formatCode="yyyy/mm/dd;@">
                        <c:v>41162</c:v>
                      </c:pt>
                      <c:pt idx="1193" formatCode="yyyy/mm/dd;@">
                        <c:v>41159</c:v>
                      </c:pt>
                      <c:pt idx="1194" formatCode="yyyy/mm/dd;@">
                        <c:v>41158</c:v>
                      </c:pt>
                      <c:pt idx="1195" formatCode="yyyy/mm/dd;@">
                        <c:v>41157</c:v>
                      </c:pt>
                      <c:pt idx="1196" formatCode="yyyy/mm/dd;@">
                        <c:v>41156</c:v>
                      </c:pt>
                      <c:pt idx="1197" formatCode="yyyy/mm/dd;@">
                        <c:v>41155</c:v>
                      </c:pt>
                      <c:pt idx="1198" formatCode="yyyy/mm/dd;@">
                        <c:v>41152</c:v>
                      </c:pt>
                      <c:pt idx="1199" formatCode="yyyy/mm/dd;@">
                        <c:v>41151</c:v>
                      </c:pt>
                      <c:pt idx="1200" formatCode="yyyy/mm/dd;@">
                        <c:v>41150</c:v>
                      </c:pt>
                      <c:pt idx="1201" formatCode="yyyy/mm/dd;@">
                        <c:v>41149</c:v>
                      </c:pt>
                      <c:pt idx="1202" formatCode="yyyy/mm/dd;@">
                        <c:v>41148</c:v>
                      </c:pt>
                      <c:pt idx="1203" formatCode="yyyy/mm/dd;@">
                        <c:v>41145</c:v>
                      </c:pt>
                      <c:pt idx="1204" formatCode="yyyy/mm/dd;@">
                        <c:v>41144</c:v>
                      </c:pt>
                      <c:pt idx="1205" formatCode="yyyy/mm/dd;@">
                        <c:v>41143</c:v>
                      </c:pt>
                      <c:pt idx="1206" formatCode="yyyy/mm/dd;@">
                        <c:v>41142</c:v>
                      </c:pt>
                      <c:pt idx="1207" formatCode="yyyy/mm/dd;@">
                        <c:v>41141</c:v>
                      </c:pt>
                      <c:pt idx="1208" formatCode="yyyy/mm/dd;@">
                        <c:v>41138</c:v>
                      </c:pt>
                      <c:pt idx="1209" formatCode="yyyy/mm/dd;@">
                        <c:v>41137</c:v>
                      </c:pt>
                      <c:pt idx="1210" formatCode="yyyy/mm/dd;@">
                        <c:v>41136</c:v>
                      </c:pt>
                      <c:pt idx="1211" formatCode="yyyy/mm/dd;@">
                        <c:v>41135</c:v>
                      </c:pt>
                      <c:pt idx="1212" formatCode="yyyy/mm/dd;@">
                        <c:v>41134</c:v>
                      </c:pt>
                      <c:pt idx="1213" formatCode="yyyy/mm/dd;@">
                        <c:v>41131</c:v>
                      </c:pt>
                      <c:pt idx="1214" formatCode="yyyy/mm/dd;@">
                        <c:v>41130</c:v>
                      </c:pt>
                      <c:pt idx="1215" formatCode="yyyy/mm/dd;@">
                        <c:v>41129</c:v>
                      </c:pt>
                      <c:pt idx="1216" formatCode="yyyy/mm/dd;@">
                        <c:v>41128</c:v>
                      </c:pt>
                      <c:pt idx="1217" formatCode="yyyy/mm/dd;@">
                        <c:v>41127</c:v>
                      </c:pt>
                      <c:pt idx="1218" formatCode="yyyy/mm/dd;@">
                        <c:v>41124</c:v>
                      </c:pt>
                      <c:pt idx="1219" formatCode="yyyy/mm/dd;@">
                        <c:v>41123</c:v>
                      </c:pt>
                      <c:pt idx="1220" formatCode="yyyy/mm/dd;@">
                        <c:v>41122</c:v>
                      </c:pt>
                      <c:pt idx="1221" formatCode="yyyy/mm/dd;@">
                        <c:v>41121</c:v>
                      </c:pt>
                      <c:pt idx="1222" formatCode="yyyy/mm/dd;@">
                        <c:v>41120</c:v>
                      </c:pt>
                      <c:pt idx="1223" formatCode="yyyy/mm/dd;@">
                        <c:v>41117</c:v>
                      </c:pt>
                      <c:pt idx="1224" formatCode="yyyy/mm/dd;@">
                        <c:v>41116</c:v>
                      </c:pt>
                      <c:pt idx="1225" formatCode="yyyy/mm/dd;@">
                        <c:v>41115</c:v>
                      </c:pt>
                      <c:pt idx="1226" formatCode="yyyy/mm/dd;@">
                        <c:v>41114</c:v>
                      </c:pt>
                      <c:pt idx="1227" formatCode="yyyy/mm/dd;@">
                        <c:v>41113</c:v>
                      </c:pt>
                      <c:pt idx="1228" formatCode="yyyy/mm/dd;@">
                        <c:v>41110</c:v>
                      </c:pt>
                      <c:pt idx="1229" formatCode="yyyy/mm/dd;@">
                        <c:v>41109</c:v>
                      </c:pt>
                      <c:pt idx="1230" formatCode="yyyy/mm/dd;@">
                        <c:v>41108</c:v>
                      </c:pt>
                      <c:pt idx="1231" formatCode="yyyy/mm/dd;@">
                        <c:v>41107</c:v>
                      </c:pt>
                      <c:pt idx="1232" formatCode="yyyy/mm/dd;@">
                        <c:v>41106</c:v>
                      </c:pt>
                      <c:pt idx="1233" formatCode="yyyy/mm/dd;@">
                        <c:v>41103</c:v>
                      </c:pt>
                      <c:pt idx="1234" formatCode="yyyy/mm/dd;@">
                        <c:v>41102</c:v>
                      </c:pt>
                      <c:pt idx="1235" formatCode="yyyy/mm/dd;@">
                        <c:v>41101</c:v>
                      </c:pt>
                      <c:pt idx="1236" formatCode="yyyy/mm/dd;@">
                        <c:v>41100</c:v>
                      </c:pt>
                      <c:pt idx="1237" formatCode="yyyy/mm/dd;@">
                        <c:v>41099</c:v>
                      </c:pt>
                      <c:pt idx="1238" formatCode="yyyy/mm/dd;@">
                        <c:v>41096</c:v>
                      </c:pt>
                      <c:pt idx="1239" formatCode="yyyy/mm/dd;@">
                        <c:v>41095</c:v>
                      </c:pt>
                      <c:pt idx="1240" formatCode="yyyy/mm/dd;@">
                        <c:v>41094</c:v>
                      </c:pt>
                      <c:pt idx="1241" formatCode="yyyy/mm/dd;@">
                        <c:v>41093</c:v>
                      </c:pt>
                      <c:pt idx="1242" formatCode="yyyy/mm/dd;@">
                        <c:v>41092</c:v>
                      </c:pt>
                      <c:pt idx="1243" formatCode="yyyy/mm/dd;@">
                        <c:v>41089</c:v>
                      </c:pt>
                      <c:pt idx="1244" formatCode="yyyy/mm/dd;@">
                        <c:v>41088</c:v>
                      </c:pt>
                      <c:pt idx="1245" formatCode="yyyy/mm/dd;@">
                        <c:v>41087</c:v>
                      </c:pt>
                      <c:pt idx="1246" formatCode="yyyy/mm/dd;@">
                        <c:v>41086</c:v>
                      </c:pt>
                      <c:pt idx="1247" formatCode="yyyy/mm/dd;@">
                        <c:v>41085</c:v>
                      </c:pt>
                      <c:pt idx="1248" formatCode="yyyy/mm/dd;@">
                        <c:v>41081</c:v>
                      </c:pt>
                      <c:pt idx="1249" formatCode="yyyy/mm/dd;@">
                        <c:v>41080</c:v>
                      </c:pt>
                      <c:pt idx="1250" formatCode="yyyy/mm/dd;@">
                        <c:v>41079</c:v>
                      </c:pt>
                      <c:pt idx="1251" formatCode="yyyy/mm/dd;@">
                        <c:v>41078</c:v>
                      </c:pt>
                      <c:pt idx="1252" formatCode="yyyy/mm/dd;@">
                        <c:v>41075</c:v>
                      </c:pt>
                      <c:pt idx="1253" formatCode="yyyy/mm/dd;@">
                        <c:v>41074</c:v>
                      </c:pt>
                      <c:pt idx="1254" formatCode="yyyy/mm/dd;@">
                        <c:v>41073</c:v>
                      </c:pt>
                      <c:pt idx="1255" formatCode="yyyy/mm/dd;@">
                        <c:v>41072</c:v>
                      </c:pt>
                      <c:pt idx="1256" formatCode="yyyy/mm/dd;@">
                        <c:v>41071</c:v>
                      </c:pt>
                      <c:pt idx="1257" formatCode="yyyy/mm/dd;@">
                        <c:v>41068</c:v>
                      </c:pt>
                      <c:pt idx="1258" formatCode="yyyy/mm/dd;@">
                        <c:v>41067</c:v>
                      </c:pt>
                      <c:pt idx="1259" formatCode="yyyy/mm/dd;@">
                        <c:v>41066</c:v>
                      </c:pt>
                      <c:pt idx="1260" formatCode="yyyy/mm/dd;@">
                        <c:v>41065</c:v>
                      </c:pt>
                      <c:pt idx="1261" formatCode="yyyy/mm/dd;@">
                        <c:v>41064</c:v>
                      </c:pt>
                      <c:pt idx="1262" formatCode="yyyy/mm/dd;@">
                        <c:v>41061</c:v>
                      </c:pt>
                      <c:pt idx="1263" formatCode="yyyy/mm/dd;@">
                        <c:v>41060</c:v>
                      </c:pt>
                      <c:pt idx="1264" formatCode="yyyy/mm/dd;@">
                        <c:v>41059</c:v>
                      </c:pt>
                      <c:pt idx="1265" formatCode="yyyy/mm/dd;@">
                        <c:v>41058</c:v>
                      </c:pt>
                      <c:pt idx="1266" formatCode="yyyy/mm/dd;@">
                        <c:v>41057</c:v>
                      </c:pt>
                      <c:pt idx="1267" formatCode="yyyy/mm/dd;@">
                        <c:v>41054</c:v>
                      </c:pt>
                      <c:pt idx="1268" formatCode="yyyy/mm/dd;@">
                        <c:v>41053</c:v>
                      </c:pt>
                      <c:pt idx="1269" formatCode="yyyy/mm/dd;@">
                        <c:v>41052</c:v>
                      </c:pt>
                      <c:pt idx="1270" formatCode="yyyy/mm/dd;@">
                        <c:v>41051</c:v>
                      </c:pt>
                      <c:pt idx="1271" formatCode="yyyy/mm/dd;@">
                        <c:v>41050</c:v>
                      </c:pt>
                      <c:pt idx="1272" formatCode="yyyy/mm/dd;@">
                        <c:v>41047</c:v>
                      </c:pt>
                      <c:pt idx="1273" formatCode="yyyy/mm/dd;@">
                        <c:v>41046</c:v>
                      </c:pt>
                      <c:pt idx="1274" formatCode="yyyy/mm/dd;@">
                        <c:v>41045</c:v>
                      </c:pt>
                      <c:pt idx="1275" formatCode="yyyy/mm/dd;@">
                        <c:v>41044</c:v>
                      </c:pt>
                      <c:pt idx="1276" formatCode="yyyy/mm/dd;@">
                        <c:v>41043</c:v>
                      </c:pt>
                      <c:pt idx="1277" formatCode="yyyy/mm/dd;@">
                        <c:v>41040</c:v>
                      </c:pt>
                      <c:pt idx="1278" formatCode="yyyy/mm/dd;@">
                        <c:v>41039</c:v>
                      </c:pt>
                      <c:pt idx="1279" formatCode="yyyy/mm/dd;@">
                        <c:v>41038</c:v>
                      </c:pt>
                      <c:pt idx="1280" formatCode="yyyy/mm/dd;@">
                        <c:v>41037</c:v>
                      </c:pt>
                      <c:pt idx="1281" formatCode="yyyy/mm/dd;@">
                        <c:v>41036</c:v>
                      </c:pt>
                      <c:pt idx="1282" formatCode="yyyy/mm/dd;@">
                        <c:v>41033</c:v>
                      </c:pt>
                      <c:pt idx="1283" formatCode="yyyy/mm/dd;@">
                        <c:v>41032</c:v>
                      </c:pt>
                      <c:pt idx="1284" formatCode="yyyy/mm/dd;@">
                        <c:v>41031</c:v>
                      </c:pt>
                      <c:pt idx="1285" formatCode="yyyy/mm/dd;@">
                        <c:v>41027</c:v>
                      </c:pt>
                      <c:pt idx="1286" formatCode="yyyy/mm/dd;@">
                        <c:v>41026</c:v>
                      </c:pt>
                      <c:pt idx="1287" formatCode="yyyy/mm/dd;@">
                        <c:v>41025</c:v>
                      </c:pt>
                      <c:pt idx="1288" formatCode="yyyy/mm/dd;@">
                        <c:v>41024</c:v>
                      </c:pt>
                      <c:pt idx="1289" formatCode="yyyy/mm/dd;@">
                        <c:v>41023</c:v>
                      </c:pt>
                      <c:pt idx="1290" formatCode="yyyy/mm/dd;@">
                        <c:v>41022</c:v>
                      </c:pt>
                      <c:pt idx="1291" formatCode="yyyy/mm/dd;@">
                        <c:v>41019</c:v>
                      </c:pt>
                      <c:pt idx="1292" formatCode="yyyy/mm/dd;@">
                        <c:v>41018</c:v>
                      </c:pt>
                      <c:pt idx="1293" formatCode="yyyy/mm/dd;@">
                        <c:v>41017</c:v>
                      </c:pt>
                      <c:pt idx="1294" formatCode="yyyy/mm/dd;@">
                        <c:v>41016</c:v>
                      </c:pt>
                      <c:pt idx="1295" formatCode="yyyy/mm/dd;@">
                        <c:v>41015</c:v>
                      </c:pt>
                      <c:pt idx="1296" formatCode="yyyy/mm/dd;@">
                        <c:v>41012</c:v>
                      </c:pt>
                      <c:pt idx="1297" formatCode="yyyy/mm/dd;@">
                        <c:v>41011</c:v>
                      </c:pt>
                      <c:pt idx="1298" formatCode="yyyy/mm/dd;@">
                        <c:v>41010</c:v>
                      </c:pt>
                      <c:pt idx="1299" formatCode="yyyy/mm/dd;@">
                        <c:v>41009</c:v>
                      </c:pt>
                      <c:pt idx="1300" formatCode="yyyy/mm/dd;@">
                        <c:v>41008</c:v>
                      </c:pt>
                      <c:pt idx="1301" formatCode="yyyy/mm/dd;@">
                        <c:v>41005</c:v>
                      </c:pt>
                      <c:pt idx="1302" formatCode="yyyy/mm/dd;@">
                        <c:v>41004</c:v>
                      </c:pt>
                      <c:pt idx="1303" formatCode="yyyy/mm/dd;@">
                        <c:v>41000</c:v>
                      </c:pt>
                      <c:pt idx="1304" formatCode="yyyy/mm/dd;@">
                        <c:v>40999</c:v>
                      </c:pt>
                      <c:pt idx="1305" formatCode="yyyy/mm/dd;@">
                        <c:v>40998</c:v>
                      </c:pt>
                      <c:pt idx="1306" formatCode="yyyy/mm/dd;@">
                        <c:v>40997</c:v>
                      </c:pt>
                      <c:pt idx="1307" formatCode="yyyy/mm/dd;@">
                        <c:v>40996</c:v>
                      </c:pt>
                      <c:pt idx="1308" formatCode="yyyy/mm/dd;@">
                        <c:v>40995</c:v>
                      </c:pt>
                      <c:pt idx="1309" formatCode="yyyy/mm/dd;@">
                        <c:v>40994</c:v>
                      </c:pt>
                      <c:pt idx="1310" formatCode="yyyy/mm/dd;@">
                        <c:v>40991</c:v>
                      </c:pt>
                      <c:pt idx="1311" formatCode="yyyy/mm/dd;@">
                        <c:v>40990</c:v>
                      </c:pt>
                      <c:pt idx="1312" formatCode="yyyy/mm/dd;@">
                        <c:v>40989</c:v>
                      </c:pt>
                      <c:pt idx="1313" formatCode="yyyy/mm/dd;@">
                        <c:v>40988</c:v>
                      </c:pt>
                      <c:pt idx="1314" formatCode="yyyy/mm/dd;@">
                        <c:v>40987</c:v>
                      </c:pt>
                      <c:pt idx="1315" formatCode="yyyy/mm/dd;@">
                        <c:v>40984</c:v>
                      </c:pt>
                      <c:pt idx="1316" formatCode="yyyy/mm/dd;@">
                        <c:v>40983</c:v>
                      </c:pt>
                      <c:pt idx="1317" formatCode="yyyy/mm/dd;@">
                        <c:v>40982</c:v>
                      </c:pt>
                      <c:pt idx="1318" formatCode="yyyy/mm/dd;@">
                        <c:v>40981</c:v>
                      </c:pt>
                      <c:pt idx="1319" formatCode="yyyy/mm/dd;@">
                        <c:v>40980</c:v>
                      </c:pt>
                      <c:pt idx="1320" formatCode="yyyy/mm/dd;@">
                        <c:v>40977</c:v>
                      </c:pt>
                      <c:pt idx="1321" formatCode="yyyy/mm/dd;@">
                        <c:v>40976</c:v>
                      </c:pt>
                      <c:pt idx="1322" formatCode="yyyy/mm/dd;@">
                        <c:v>40975</c:v>
                      </c:pt>
                      <c:pt idx="1323" formatCode="yyyy/mm/dd;@">
                        <c:v>40974</c:v>
                      </c:pt>
                      <c:pt idx="1324" formatCode="yyyy/mm/dd;@">
                        <c:v>40973</c:v>
                      </c:pt>
                      <c:pt idx="1325" formatCode="yyyy/mm/dd;@">
                        <c:v>40970</c:v>
                      </c:pt>
                      <c:pt idx="1326" formatCode="yyyy/mm/dd;@">
                        <c:v>40969</c:v>
                      </c:pt>
                      <c:pt idx="1327" formatCode="yyyy/mm/dd;@">
                        <c:v>40968</c:v>
                      </c:pt>
                      <c:pt idx="1328" formatCode="yyyy/mm/dd;@">
                        <c:v>40967</c:v>
                      </c:pt>
                      <c:pt idx="1329" formatCode="yyyy/mm/dd;@">
                        <c:v>40966</c:v>
                      </c:pt>
                      <c:pt idx="1330" formatCode="yyyy/mm/dd;@">
                        <c:v>40963</c:v>
                      </c:pt>
                      <c:pt idx="1331" formatCode="yyyy/mm/dd;@">
                        <c:v>40962</c:v>
                      </c:pt>
                      <c:pt idx="1332" formatCode="yyyy/mm/dd;@">
                        <c:v>40961</c:v>
                      </c:pt>
                      <c:pt idx="1333" formatCode="yyyy/mm/dd;@">
                        <c:v>40960</c:v>
                      </c:pt>
                      <c:pt idx="1334" formatCode="yyyy/mm/dd;@">
                        <c:v>40959</c:v>
                      </c:pt>
                      <c:pt idx="1335" formatCode="yyyy/mm/dd;@">
                        <c:v>40956</c:v>
                      </c:pt>
                      <c:pt idx="1336" formatCode="yyyy/mm/dd;@">
                        <c:v>40955</c:v>
                      </c:pt>
                      <c:pt idx="1337" formatCode="yyyy/mm/dd;@">
                        <c:v>40954</c:v>
                      </c:pt>
                      <c:pt idx="1338" formatCode="yyyy/mm/dd;@">
                        <c:v>40953</c:v>
                      </c:pt>
                      <c:pt idx="1339" formatCode="yyyy/mm/dd;@">
                        <c:v>40952</c:v>
                      </c:pt>
                      <c:pt idx="1340" formatCode="yyyy/mm/dd;@">
                        <c:v>40949</c:v>
                      </c:pt>
                      <c:pt idx="1341" formatCode="yyyy/mm/dd;@">
                        <c:v>40948</c:v>
                      </c:pt>
                      <c:pt idx="1342" formatCode="yyyy/mm/dd;@">
                        <c:v>40947</c:v>
                      </c:pt>
                      <c:pt idx="1343" formatCode="yyyy/mm/dd;@">
                        <c:v>40946</c:v>
                      </c:pt>
                      <c:pt idx="1344" formatCode="yyyy/mm/dd;@">
                        <c:v>40945</c:v>
                      </c:pt>
                      <c:pt idx="1345" formatCode="yyyy/mm/dd;@">
                        <c:v>40942</c:v>
                      </c:pt>
                      <c:pt idx="1346" formatCode="yyyy/mm/dd;@">
                        <c:v>40941</c:v>
                      </c:pt>
                      <c:pt idx="1347" formatCode="yyyy/mm/dd;@">
                        <c:v>40940</c:v>
                      </c:pt>
                      <c:pt idx="1348" formatCode="yyyy/mm/dd;@">
                        <c:v>40939</c:v>
                      </c:pt>
                      <c:pt idx="1349" formatCode="yyyy/mm/dd;@">
                        <c:v>40938</c:v>
                      </c:pt>
                      <c:pt idx="1350" formatCode="yyyy/mm/dd;@">
                        <c:v>40937</c:v>
                      </c:pt>
                      <c:pt idx="1351" formatCode="yyyy/mm/dd;@">
                        <c:v>40929</c:v>
                      </c:pt>
                      <c:pt idx="1352" formatCode="yyyy/mm/dd;@">
                        <c:v>40928</c:v>
                      </c:pt>
                      <c:pt idx="1353" formatCode="yyyy/mm/dd;@">
                        <c:v>40927</c:v>
                      </c:pt>
                      <c:pt idx="1354" formatCode="yyyy/mm/dd;@">
                        <c:v>40926</c:v>
                      </c:pt>
                      <c:pt idx="1355" formatCode="yyyy/mm/dd;@">
                        <c:v>40925</c:v>
                      </c:pt>
                      <c:pt idx="1356" formatCode="yyyy/mm/dd;@">
                        <c:v>40924</c:v>
                      </c:pt>
                      <c:pt idx="1357" formatCode="yyyy/mm/dd;@">
                        <c:v>40921</c:v>
                      </c:pt>
                      <c:pt idx="1358" formatCode="yyyy/mm/dd;@">
                        <c:v>40920</c:v>
                      </c:pt>
                      <c:pt idx="1359" formatCode="yyyy/mm/dd;@">
                        <c:v>40919</c:v>
                      </c:pt>
                      <c:pt idx="1360" formatCode="yyyy/mm/dd;@">
                        <c:v>40918</c:v>
                      </c:pt>
                      <c:pt idx="1361" formatCode="yyyy/mm/dd;@">
                        <c:v>40917</c:v>
                      </c:pt>
                      <c:pt idx="1362" formatCode="yyyy/mm/dd;@">
                        <c:v>40914</c:v>
                      </c:pt>
                      <c:pt idx="1363" formatCode="yyyy/mm/dd;@">
                        <c:v>40913</c:v>
                      </c:pt>
                      <c:pt idx="1364" formatCode="yyyy/mm/dd;@">
                        <c:v>40912</c:v>
                      </c:pt>
                      <c:pt idx="1365" formatCode="yyyy/mm/dd;@">
                        <c:v>40908</c:v>
                      </c:pt>
                      <c:pt idx="1366" formatCode="yyyy/mm/dd;@">
                        <c:v>40745</c:v>
                      </c:pt>
                      <c:pt idx="1367" formatCode="yyyy/mm/dd;@">
                        <c:v>40744</c:v>
                      </c:pt>
                      <c:pt idx="1368" formatCode="yyyy/mm/dd;@">
                        <c:v>40743</c:v>
                      </c:pt>
                      <c:pt idx="1369" formatCode="yyyy/mm/dd;@">
                        <c:v>40742</c:v>
                      </c:pt>
                      <c:pt idx="1370" formatCode="yyyy/mm/dd;@">
                        <c:v>40739</c:v>
                      </c:pt>
                      <c:pt idx="1371" formatCode="yyyy/mm/dd;@">
                        <c:v>40738</c:v>
                      </c:pt>
                      <c:pt idx="1372" formatCode="yyyy/mm/dd;@">
                        <c:v>40737</c:v>
                      </c:pt>
                      <c:pt idx="1373" formatCode="yyyy/mm/dd;@">
                        <c:v>40736</c:v>
                      </c:pt>
                      <c:pt idx="1374" formatCode="yyyy/mm/dd;@">
                        <c:v>40735</c:v>
                      </c:pt>
                      <c:pt idx="1375" formatCode="yyyy/mm/dd;@">
                        <c:v>40732</c:v>
                      </c:pt>
                      <c:pt idx="1376" formatCode="yyyy/mm/dd;@">
                        <c:v>40731</c:v>
                      </c:pt>
                      <c:pt idx="1377" formatCode="yyyy/mm/dd;@">
                        <c:v>40730</c:v>
                      </c:pt>
                      <c:pt idx="1378" formatCode="yyyy/mm/dd;@">
                        <c:v>40729</c:v>
                      </c:pt>
                      <c:pt idx="1379" formatCode="yyyy/mm/dd;@">
                        <c:v>40728</c:v>
                      </c:pt>
                      <c:pt idx="1380" formatCode="yyyy/mm/dd;@">
                        <c:v>40725</c:v>
                      </c:pt>
                      <c:pt idx="1381" formatCode="yyyy/mm/dd;@">
                        <c:v>40724</c:v>
                      </c:pt>
                      <c:pt idx="1382" formatCode="yyyy/mm/dd;@">
                        <c:v>40723</c:v>
                      </c:pt>
                      <c:pt idx="1383" formatCode="yyyy/mm/dd;@">
                        <c:v>40722</c:v>
                      </c:pt>
                      <c:pt idx="1384" formatCode="yyyy/mm/dd;@">
                        <c:v>40721</c:v>
                      </c:pt>
                      <c:pt idx="1385" formatCode="yyyy/mm/dd;@">
                        <c:v>40718</c:v>
                      </c:pt>
                      <c:pt idx="1386" formatCode="yyyy/mm/dd;@">
                        <c:v>40717</c:v>
                      </c:pt>
                      <c:pt idx="1387" formatCode="yyyy/mm/dd;@">
                        <c:v>40716</c:v>
                      </c:pt>
                      <c:pt idx="1388" formatCode="yyyy/mm/dd;@">
                        <c:v>40715</c:v>
                      </c:pt>
                      <c:pt idx="1389" formatCode="yyyy/mm/dd;@">
                        <c:v>40714</c:v>
                      </c:pt>
                      <c:pt idx="1390" formatCode="yyyy/mm/dd;@">
                        <c:v>40711</c:v>
                      </c:pt>
                      <c:pt idx="1391" formatCode="yyyy/mm/dd;@">
                        <c:v>40710</c:v>
                      </c:pt>
                      <c:pt idx="1392" formatCode="yyyy/mm/dd;@">
                        <c:v>40709</c:v>
                      </c:pt>
                      <c:pt idx="1393" formatCode="yyyy/mm/dd;@">
                        <c:v>40708</c:v>
                      </c:pt>
                      <c:pt idx="1394" formatCode="yyyy/mm/dd;@">
                        <c:v>40707</c:v>
                      </c:pt>
                      <c:pt idx="1395" formatCode="yyyy/mm/dd;@">
                        <c:v>40704</c:v>
                      </c:pt>
                      <c:pt idx="1396" formatCode="yyyy/mm/dd;@">
                        <c:v>40703</c:v>
                      </c:pt>
                      <c:pt idx="1397" formatCode="yyyy/mm/dd;@">
                        <c:v>40702</c:v>
                      </c:pt>
                      <c:pt idx="1398" formatCode="yyyy/mm/dd;@">
                        <c:v>40701</c:v>
                      </c:pt>
                      <c:pt idx="1399" formatCode="yyyy/mm/dd;@">
                        <c:v>40697</c:v>
                      </c:pt>
                      <c:pt idx="1400" formatCode="yyyy/mm/dd;@">
                        <c:v>40696</c:v>
                      </c:pt>
                      <c:pt idx="1401" formatCode="yyyy/mm/dd;@">
                        <c:v>40695</c:v>
                      </c:pt>
                      <c:pt idx="1402" formatCode="yyyy/mm/dd;@">
                        <c:v>40694</c:v>
                      </c:pt>
                      <c:pt idx="1403" formatCode="yyyy/mm/dd;@">
                        <c:v>40693</c:v>
                      </c:pt>
                      <c:pt idx="1404" formatCode="yyyy/mm/dd;@">
                        <c:v>40690</c:v>
                      </c:pt>
                      <c:pt idx="1405" formatCode="yyyy/mm/dd;@">
                        <c:v>40689</c:v>
                      </c:pt>
                      <c:pt idx="1406" formatCode="yyyy/mm/dd;@">
                        <c:v>40688</c:v>
                      </c:pt>
                      <c:pt idx="1407" formatCode="yyyy/mm/dd;@">
                        <c:v>40687</c:v>
                      </c:pt>
                      <c:pt idx="1408" formatCode="yyyy/mm/dd;@">
                        <c:v>40686</c:v>
                      </c:pt>
                      <c:pt idx="1409" formatCode="yyyy/mm/dd;@">
                        <c:v>40683</c:v>
                      </c:pt>
                      <c:pt idx="1410" formatCode="yyyy/mm/dd;@">
                        <c:v>40682</c:v>
                      </c:pt>
                      <c:pt idx="1411" formatCode="yyyy/mm/dd;@">
                        <c:v>40681</c:v>
                      </c:pt>
                      <c:pt idx="1412" formatCode="yyyy/mm/dd;@">
                        <c:v>40680</c:v>
                      </c:pt>
                      <c:pt idx="1413" formatCode="yyyy/mm/dd;@">
                        <c:v>40679</c:v>
                      </c:pt>
                      <c:pt idx="1414" formatCode="yyyy/mm/dd;@">
                        <c:v>40676</c:v>
                      </c:pt>
                      <c:pt idx="1415" formatCode="yyyy/mm/dd;@">
                        <c:v>40675</c:v>
                      </c:pt>
                      <c:pt idx="1416" formatCode="yyyy/mm/dd;@">
                        <c:v>40674</c:v>
                      </c:pt>
                      <c:pt idx="1417" formatCode="yyyy/mm/dd;@">
                        <c:v>40673</c:v>
                      </c:pt>
                      <c:pt idx="1418" formatCode="yyyy/mm/dd;@">
                        <c:v>40672</c:v>
                      </c:pt>
                      <c:pt idx="1419" formatCode="yyyy/mm/dd;@">
                        <c:v>40669</c:v>
                      </c:pt>
                      <c:pt idx="1420" formatCode="yyyy/mm/dd;@">
                        <c:v>40668</c:v>
                      </c:pt>
                      <c:pt idx="1421" formatCode="yyyy/mm/dd;@">
                        <c:v>40667</c:v>
                      </c:pt>
                      <c:pt idx="1422" formatCode="yyyy/mm/dd;@">
                        <c:v>40666</c:v>
                      </c:pt>
                      <c:pt idx="1423" formatCode="yyyy/mm/dd;@">
                        <c:v>40662</c:v>
                      </c:pt>
                      <c:pt idx="1424" formatCode="yyyy/mm/dd;@">
                        <c:v>40661</c:v>
                      </c:pt>
                      <c:pt idx="1425" formatCode="yyyy/mm/dd;@">
                        <c:v>40660</c:v>
                      </c:pt>
                      <c:pt idx="1426" formatCode="yyyy/mm/dd;@">
                        <c:v>40659</c:v>
                      </c:pt>
                      <c:pt idx="1427" formatCode="yyyy/mm/dd;@">
                        <c:v>40658</c:v>
                      </c:pt>
                      <c:pt idx="1428" formatCode="yyyy/mm/dd;@">
                        <c:v>40655</c:v>
                      </c:pt>
                      <c:pt idx="1429" formatCode="yyyy/mm/dd;@">
                        <c:v>40654</c:v>
                      </c:pt>
                      <c:pt idx="1430" formatCode="yyyy/mm/dd;@">
                        <c:v>40653</c:v>
                      </c:pt>
                      <c:pt idx="1431" formatCode="yyyy/mm/dd;@">
                        <c:v>40652</c:v>
                      </c:pt>
                      <c:pt idx="1432" formatCode="yyyy/mm/dd;@">
                        <c:v>40651</c:v>
                      </c:pt>
                      <c:pt idx="1433" formatCode="yyyy/mm/dd;@">
                        <c:v>40648</c:v>
                      </c:pt>
                      <c:pt idx="1434" formatCode="yyyy/mm/dd;@">
                        <c:v>40647</c:v>
                      </c:pt>
                      <c:pt idx="1435" formatCode="yyyy/mm/dd;@">
                        <c:v>40646</c:v>
                      </c:pt>
                      <c:pt idx="1436" formatCode="yyyy/mm/dd;@">
                        <c:v>40645</c:v>
                      </c:pt>
                      <c:pt idx="1437" formatCode="yyyy/mm/dd;@">
                        <c:v>40644</c:v>
                      </c:pt>
                      <c:pt idx="1438" formatCode="yyyy/mm/dd;@">
                        <c:v>40641</c:v>
                      </c:pt>
                      <c:pt idx="1439" formatCode="yyyy/mm/dd;@">
                        <c:v>40640</c:v>
                      </c:pt>
                      <c:pt idx="1440" formatCode="yyyy/mm/dd;@">
                        <c:v>40639</c:v>
                      </c:pt>
                      <c:pt idx="1441" formatCode="yyyy/mm/dd;@">
                        <c:v>40635</c:v>
                      </c:pt>
                      <c:pt idx="1442" formatCode="yyyy/mm/dd;@">
                        <c:v>40634</c:v>
                      </c:pt>
                      <c:pt idx="1443" formatCode="yyyy/mm/dd;@">
                        <c:v>40633</c:v>
                      </c:pt>
                      <c:pt idx="1444" formatCode="yyyy/mm/dd;@">
                        <c:v>40632</c:v>
                      </c:pt>
                      <c:pt idx="1445" formatCode="yyyy/mm/dd;@">
                        <c:v>40631</c:v>
                      </c:pt>
                      <c:pt idx="1446" formatCode="yyyy/mm/dd;@">
                        <c:v>40630</c:v>
                      </c:pt>
                      <c:pt idx="1447" formatCode="yyyy/mm/dd;@">
                        <c:v>40627</c:v>
                      </c:pt>
                      <c:pt idx="1448" formatCode="yyyy/mm/dd;@">
                        <c:v>40626</c:v>
                      </c:pt>
                      <c:pt idx="1449" formatCode="yyyy/mm/dd;@">
                        <c:v>40625</c:v>
                      </c:pt>
                      <c:pt idx="1450" formatCode="yyyy/mm/dd;@">
                        <c:v>40624</c:v>
                      </c:pt>
                      <c:pt idx="1451" formatCode="yyyy/mm/dd;@">
                        <c:v>40623</c:v>
                      </c:pt>
                      <c:pt idx="1452" formatCode="yyyy/mm/dd;@">
                        <c:v>40620</c:v>
                      </c:pt>
                      <c:pt idx="1453" formatCode="yyyy/mm/dd;@">
                        <c:v>40619</c:v>
                      </c:pt>
                      <c:pt idx="1454" formatCode="yyyy/mm/dd;@">
                        <c:v>40618</c:v>
                      </c:pt>
                      <c:pt idx="1455" formatCode="yyyy/mm/dd;@">
                        <c:v>40617</c:v>
                      </c:pt>
                      <c:pt idx="1456" formatCode="yyyy/mm/dd;@">
                        <c:v>40616</c:v>
                      </c:pt>
                      <c:pt idx="1457" formatCode="yyyy/mm/dd;@">
                        <c:v>40613</c:v>
                      </c:pt>
                      <c:pt idx="1458" formatCode="yyyy/mm/dd;@">
                        <c:v>40612</c:v>
                      </c:pt>
                      <c:pt idx="1459" formatCode="yyyy/mm/dd;@">
                        <c:v>40611</c:v>
                      </c:pt>
                      <c:pt idx="1460" formatCode="yyyy/mm/dd;@">
                        <c:v>40610</c:v>
                      </c:pt>
                      <c:pt idx="1461" formatCode="yyyy/mm/dd;@">
                        <c:v>40609</c:v>
                      </c:pt>
                      <c:pt idx="1462" formatCode="yyyy/mm/dd;@">
                        <c:v>40606</c:v>
                      </c:pt>
                      <c:pt idx="1463" formatCode="yyyy/mm/dd;@">
                        <c:v>40605</c:v>
                      </c:pt>
                      <c:pt idx="1464" formatCode="yyyy/mm/dd;@">
                        <c:v>40604</c:v>
                      </c:pt>
                      <c:pt idx="1465" formatCode="yyyy/mm/dd;@">
                        <c:v>40603</c:v>
                      </c:pt>
                      <c:pt idx="1466" formatCode="yyyy/mm/dd;@">
                        <c:v>40602</c:v>
                      </c:pt>
                      <c:pt idx="1467" formatCode="yyyy/mm/dd;@">
                        <c:v>40599</c:v>
                      </c:pt>
                      <c:pt idx="1468" formatCode="yyyy/mm/dd;@">
                        <c:v>40598</c:v>
                      </c:pt>
                      <c:pt idx="1469" formatCode="yyyy/mm/dd;@">
                        <c:v>40597</c:v>
                      </c:pt>
                      <c:pt idx="1470" formatCode="yyyy/mm/dd;@">
                        <c:v>40596</c:v>
                      </c:pt>
                      <c:pt idx="1471" formatCode="yyyy/mm/dd;@">
                        <c:v>40595</c:v>
                      </c:pt>
                      <c:pt idx="1472" formatCode="yyyy/mm/dd;@">
                        <c:v>40592</c:v>
                      </c:pt>
                      <c:pt idx="1473" formatCode="yyyy/mm/dd;@">
                        <c:v>40591</c:v>
                      </c:pt>
                      <c:pt idx="1474" formatCode="yyyy/mm/dd;@">
                        <c:v>40590</c:v>
                      </c:pt>
                      <c:pt idx="1475" formatCode="yyyy/mm/dd;@">
                        <c:v>40589</c:v>
                      </c:pt>
                      <c:pt idx="1476" formatCode="yyyy/mm/dd;@">
                        <c:v>40588</c:v>
                      </c:pt>
                      <c:pt idx="1477" formatCode="yyyy/mm/dd;@">
                        <c:v>40586</c:v>
                      </c:pt>
                      <c:pt idx="1478" formatCode="yyyy/mm/dd;@">
                        <c:v>40585</c:v>
                      </c:pt>
                      <c:pt idx="1479" formatCode="yyyy/mm/dd;@">
                        <c:v>40584</c:v>
                      </c:pt>
                      <c:pt idx="1480" formatCode="yyyy/mm/dd;@">
                        <c:v>40583</c:v>
                      </c:pt>
                      <c:pt idx="1481" formatCode="yyyy/mm/dd;@">
                        <c:v>40578</c:v>
                      </c:pt>
                      <c:pt idx="1482" formatCode="yyyy/mm/dd;@">
                        <c:v>40574</c:v>
                      </c:pt>
                      <c:pt idx="1483" formatCode="yyyy/mm/dd;@">
                        <c:v>40573</c:v>
                      </c:pt>
                      <c:pt idx="1484" formatCode="yyyy/mm/dd;@">
                        <c:v>40571</c:v>
                      </c:pt>
                      <c:pt idx="1485" formatCode="yyyy/mm/dd;@">
                        <c:v>40570</c:v>
                      </c:pt>
                      <c:pt idx="1486" formatCode="yyyy/mm/dd;@">
                        <c:v>40569</c:v>
                      </c:pt>
                      <c:pt idx="1487" formatCode="yyyy/mm/dd;@">
                        <c:v>40568</c:v>
                      </c:pt>
                      <c:pt idx="1488" formatCode="yyyy/mm/dd;@">
                        <c:v>40567</c:v>
                      </c:pt>
                      <c:pt idx="1489" formatCode="yyyy/mm/dd;@">
                        <c:v>40564</c:v>
                      </c:pt>
                      <c:pt idx="1490" formatCode="yyyy/mm/dd;@">
                        <c:v>40563</c:v>
                      </c:pt>
                      <c:pt idx="1491" formatCode="yyyy/mm/dd;@">
                        <c:v>40562</c:v>
                      </c:pt>
                      <c:pt idx="1492" formatCode="yyyy/mm/dd;@">
                        <c:v>40561</c:v>
                      </c:pt>
                      <c:pt idx="1493" formatCode="yyyy/mm/dd;@">
                        <c:v>40560</c:v>
                      </c:pt>
                      <c:pt idx="1494" formatCode="yyyy/mm/dd;@">
                        <c:v>40557</c:v>
                      </c:pt>
                      <c:pt idx="1495" formatCode="yyyy/mm/dd;@">
                        <c:v>40556</c:v>
                      </c:pt>
                      <c:pt idx="1496" formatCode="yyyy/mm/dd;@">
                        <c:v>40555</c:v>
                      </c:pt>
                      <c:pt idx="1497" formatCode="yyyy/mm/dd;@">
                        <c:v>40554</c:v>
                      </c:pt>
                      <c:pt idx="1498" formatCode="yyyy/mm/dd;@">
                        <c:v>40553</c:v>
                      </c:pt>
                      <c:pt idx="1499" formatCode="yyyy/mm/dd;@">
                        <c:v>40550</c:v>
                      </c:pt>
                      <c:pt idx="1500" formatCode="yyyy/mm/dd;@">
                        <c:v>40549</c:v>
                      </c:pt>
                      <c:pt idx="1501" formatCode="yyyy/mm/dd;@">
                        <c:v>40548</c:v>
                      </c:pt>
                      <c:pt idx="1502" formatCode="yyyy/mm/dd;@">
                        <c:v>40547</c:v>
                      </c:pt>
                      <c:pt idx="1503" formatCode="yyyy/mm/dd;@">
                        <c:v>40543</c:v>
                      </c:pt>
                      <c:pt idx="1504" formatCode="yyyy/mm/dd;@">
                        <c:v>40542</c:v>
                      </c:pt>
                      <c:pt idx="1505" formatCode="yyyy/mm/dd;@">
                        <c:v>40541</c:v>
                      </c:pt>
                      <c:pt idx="1506" formatCode="yyyy/mm/dd;@">
                        <c:v>40540</c:v>
                      </c:pt>
                      <c:pt idx="1507" formatCode="yyyy/mm/dd;@">
                        <c:v>40539</c:v>
                      </c:pt>
                      <c:pt idx="1508" formatCode="yyyy/mm/dd;@">
                        <c:v>40536</c:v>
                      </c:pt>
                      <c:pt idx="1509" formatCode="yyyy/mm/dd;@">
                        <c:v>40535</c:v>
                      </c:pt>
                      <c:pt idx="1510" formatCode="yyyy/mm/dd;@">
                        <c:v>40534</c:v>
                      </c:pt>
                      <c:pt idx="1511" formatCode="yyyy/mm/dd;@">
                        <c:v>40533</c:v>
                      </c:pt>
                      <c:pt idx="1512" formatCode="yyyy/mm/dd;@">
                        <c:v>40532</c:v>
                      </c:pt>
                      <c:pt idx="1513" formatCode="yyyy/mm/dd;@">
                        <c:v>40529</c:v>
                      </c:pt>
                      <c:pt idx="1514" formatCode="yyyy/mm/dd;@">
                        <c:v>40528</c:v>
                      </c:pt>
                      <c:pt idx="1515" formatCode="yyyy/mm/dd;@">
                        <c:v>40527</c:v>
                      </c:pt>
                      <c:pt idx="1516" formatCode="yyyy/mm/dd;@">
                        <c:v>40526</c:v>
                      </c:pt>
                      <c:pt idx="1517" formatCode="yyyy/mm/dd;@">
                        <c:v>40525</c:v>
                      </c:pt>
                      <c:pt idx="1518" formatCode="yyyy/mm/dd;@">
                        <c:v>40522</c:v>
                      </c:pt>
                      <c:pt idx="1519" formatCode="yyyy/mm/dd;@">
                        <c:v>40521</c:v>
                      </c:pt>
                      <c:pt idx="1520" formatCode="yyyy/mm/dd;@">
                        <c:v>40520</c:v>
                      </c:pt>
                      <c:pt idx="1521" formatCode="yyyy/mm/dd;@">
                        <c:v>40519</c:v>
                      </c:pt>
                      <c:pt idx="1522" formatCode="yyyy/mm/dd;@">
                        <c:v>40518</c:v>
                      </c:pt>
                      <c:pt idx="1523" formatCode="yyyy/mm/dd;@">
                        <c:v>40515</c:v>
                      </c:pt>
                      <c:pt idx="1524" formatCode="yyyy/mm/dd;@">
                        <c:v>40514</c:v>
                      </c:pt>
                      <c:pt idx="1525" formatCode="yyyy/mm/dd;@">
                        <c:v>40513</c:v>
                      </c:pt>
                      <c:pt idx="1526" formatCode="yyyy/mm/dd;@">
                        <c:v>40512</c:v>
                      </c:pt>
                      <c:pt idx="1527" formatCode="yyyy/mm/dd;@">
                        <c:v>40511</c:v>
                      </c:pt>
                      <c:pt idx="1528" formatCode="yyyy/mm/dd;@">
                        <c:v>40508</c:v>
                      </c:pt>
                      <c:pt idx="1529" formatCode="yyyy/mm/dd;@">
                        <c:v>40507</c:v>
                      </c:pt>
                      <c:pt idx="1530" formatCode="yyyy/mm/dd;@">
                        <c:v>40506</c:v>
                      </c:pt>
                      <c:pt idx="1531" formatCode="yyyy/mm/dd;@">
                        <c:v>40505</c:v>
                      </c:pt>
                      <c:pt idx="1532" formatCode="yyyy/mm/dd;@">
                        <c:v>40504</c:v>
                      </c:pt>
                      <c:pt idx="1533" formatCode="yyyy/mm/dd;@">
                        <c:v>40501</c:v>
                      </c:pt>
                      <c:pt idx="1534" formatCode="yyyy/mm/dd;@">
                        <c:v>40500</c:v>
                      </c:pt>
                      <c:pt idx="1535" formatCode="yyyy/mm/dd;@">
                        <c:v>40499</c:v>
                      </c:pt>
                      <c:pt idx="1536" formatCode="yyyy/mm/dd;@">
                        <c:v>40498</c:v>
                      </c:pt>
                      <c:pt idx="1537" formatCode="yyyy/mm/dd;@">
                        <c:v>40497</c:v>
                      </c:pt>
                      <c:pt idx="1538" formatCode="yyyy/mm/dd;@">
                        <c:v>40494</c:v>
                      </c:pt>
                      <c:pt idx="1539" formatCode="yyyy/mm/dd;@">
                        <c:v>40493</c:v>
                      </c:pt>
                      <c:pt idx="1540" formatCode="yyyy/mm/dd;@">
                        <c:v>40492</c:v>
                      </c:pt>
                      <c:pt idx="1541" formatCode="yyyy/mm/dd;@">
                        <c:v>40491</c:v>
                      </c:pt>
                      <c:pt idx="1542" formatCode="yyyy/mm/dd;@">
                        <c:v>40490</c:v>
                      </c:pt>
                      <c:pt idx="1543" formatCode="yyyy/mm/dd;@">
                        <c:v>40487</c:v>
                      </c:pt>
                      <c:pt idx="1544" formatCode="yyyy/mm/dd;@">
                        <c:v>40486</c:v>
                      </c:pt>
                      <c:pt idx="1545" formatCode="yyyy/mm/dd;@">
                        <c:v>40485</c:v>
                      </c:pt>
                      <c:pt idx="1546" formatCode="yyyy/mm/dd;@">
                        <c:v>40484</c:v>
                      </c:pt>
                      <c:pt idx="1547" formatCode="yyyy/mm/dd;@">
                        <c:v>40483</c:v>
                      </c:pt>
                      <c:pt idx="1548" formatCode="yyyy/mm/dd;@">
                        <c:v>40480</c:v>
                      </c:pt>
                      <c:pt idx="1549" formatCode="yyyy/mm/dd;@">
                        <c:v>40479</c:v>
                      </c:pt>
                      <c:pt idx="1550" formatCode="yyyy/mm/dd;@">
                        <c:v>40478</c:v>
                      </c:pt>
                      <c:pt idx="1551" formatCode="yyyy/mm/dd;@">
                        <c:v>40477</c:v>
                      </c:pt>
                      <c:pt idx="1552" formatCode="yyyy/mm/dd;@">
                        <c:v>40476</c:v>
                      </c:pt>
                      <c:pt idx="1553" formatCode="yyyy/mm/dd;@">
                        <c:v>40473</c:v>
                      </c:pt>
                      <c:pt idx="1554" formatCode="yyyy/mm/dd;@">
                        <c:v>40472</c:v>
                      </c:pt>
                      <c:pt idx="1555" formatCode="yyyy/mm/dd;@">
                        <c:v>40471</c:v>
                      </c:pt>
                      <c:pt idx="1556" formatCode="yyyy/mm/dd;@">
                        <c:v>40470</c:v>
                      </c:pt>
                      <c:pt idx="1557" formatCode="yyyy/mm/dd;@">
                        <c:v>40469</c:v>
                      </c:pt>
                      <c:pt idx="1558" formatCode="yyyy/mm/dd;@">
                        <c:v>40466</c:v>
                      </c:pt>
                      <c:pt idx="1559" formatCode="yyyy/mm/dd;@">
                        <c:v>40465</c:v>
                      </c:pt>
                      <c:pt idx="1560" formatCode="yyyy/mm/dd;@">
                        <c:v>40464</c:v>
                      </c:pt>
                      <c:pt idx="1561" formatCode="yyyy/mm/dd;@">
                        <c:v>40463</c:v>
                      </c:pt>
                      <c:pt idx="1562" formatCode="yyyy/mm/dd;@">
                        <c:v>40462</c:v>
                      </c:pt>
                      <c:pt idx="1563" formatCode="yyyy/mm/dd;@">
                        <c:v>40460</c:v>
                      </c:pt>
                      <c:pt idx="1564" formatCode="yyyy/mm/dd;@">
                        <c:v>40459</c:v>
                      </c:pt>
                      <c:pt idx="1565" formatCode="yyyy/mm/dd;@">
                        <c:v>40452</c:v>
                      </c:pt>
                      <c:pt idx="1566" formatCode="yyyy/mm/dd;@">
                        <c:v>40451</c:v>
                      </c:pt>
                      <c:pt idx="1567" formatCode="yyyy/mm/dd;@">
                        <c:v>40450</c:v>
                      </c:pt>
                      <c:pt idx="1568" formatCode="yyyy/mm/dd;@">
                        <c:v>40449</c:v>
                      </c:pt>
                      <c:pt idx="1569" formatCode="yyyy/mm/dd;@">
                        <c:v>40448</c:v>
                      </c:pt>
                      <c:pt idx="1570" formatCode="yyyy/mm/dd;@">
                        <c:v>40447</c:v>
                      </c:pt>
                      <c:pt idx="1571" formatCode="yyyy/mm/dd;@">
                        <c:v>40446</c:v>
                      </c:pt>
                      <c:pt idx="1572" formatCode="yyyy/mm/dd;@">
                        <c:v>40445</c:v>
                      </c:pt>
                      <c:pt idx="1573" formatCode="yyyy/mm/dd;@">
                        <c:v>40442</c:v>
                      </c:pt>
                      <c:pt idx="1574" formatCode="yyyy/mm/dd;@">
                        <c:v>40441</c:v>
                      </c:pt>
                      <c:pt idx="1575" formatCode="yyyy/mm/dd;@">
                        <c:v>40440</c:v>
                      </c:pt>
                      <c:pt idx="1576" formatCode="yyyy/mm/dd;@">
                        <c:v>40438</c:v>
                      </c:pt>
                      <c:pt idx="1577" formatCode="yyyy/mm/dd;@">
                        <c:v>40437</c:v>
                      </c:pt>
                      <c:pt idx="1578" formatCode="yyyy/mm/dd;@">
                        <c:v>40436</c:v>
                      </c:pt>
                      <c:pt idx="1579" formatCode="yyyy/mm/dd;@">
                        <c:v>40435</c:v>
                      </c:pt>
                      <c:pt idx="1580" formatCode="yyyy/mm/dd;@">
                        <c:v>40434</c:v>
                      </c:pt>
                      <c:pt idx="1581" formatCode="yyyy/mm/dd;@">
                        <c:v>40431</c:v>
                      </c:pt>
                      <c:pt idx="1582" formatCode="yyyy/mm/dd;@">
                        <c:v>40430</c:v>
                      </c:pt>
                      <c:pt idx="1583" formatCode="yyyy/mm/dd;@">
                        <c:v>40429</c:v>
                      </c:pt>
                      <c:pt idx="1584" formatCode="yyyy/mm/dd;@">
                        <c:v>40428</c:v>
                      </c:pt>
                      <c:pt idx="1585" formatCode="yyyy/mm/dd;@">
                        <c:v>40427</c:v>
                      </c:pt>
                      <c:pt idx="1586" formatCode="yyyy/mm/dd;@">
                        <c:v>40424</c:v>
                      </c:pt>
                      <c:pt idx="1587" formatCode="yyyy/mm/dd;@">
                        <c:v>40423</c:v>
                      </c:pt>
                      <c:pt idx="1588" formatCode="yyyy/mm/dd;@">
                        <c:v>40422</c:v>
                      </c:pt>
                      <c:pt idx="1589" formatCode="yyyy/mm/dd;@">
                        <c:v>40421</c:v>
                      </c:pt>
                      <c:pt idx="1590" formatCode="yyyy/mm/dd;@">
                        <c:v>40420</c:v>
                      </c:pt>
                      <c:pt idx="1591" formatCode="yyyy/mm/dd;@">
                        <c:v>40417</c:v>
                      </c:pt>
                      <c:pt idx="1592" formatCode="yyyy/mm/dd;@">
                        <c:v>40416</c:v>
                      </c:pt>
                      <c:pt idx="1593" formatCode="yyyy/mm/dd;@">
                        <c:v>40415</c:v>
                      </c:pt>
                      <c:pt idx="1594" formatCode="yyyy/mm/dd;@">
                        <c:v>40414</c:v>
                      </c:pt>
                      <c:pt idx="1595" formatCode="yyyy/mm/dd;@">
                        <c:v>40413</c:v>
                      </c:pt>
                      <c:pt idx="1596" formatCode="yyyy/mm/dd;@">
                        <c:v>40410</c:v>
                      </c:pt>
                      <c:pt idx="1597" formatCode="yyyy/mm/dd;@">
                        <c:v>40409</c:v>
                      </c:pt>
                      <c:pt idx="1598" formatCode="yyyy/mm/dd;@">
                        <c:v>40408</c:v>
                      </c:pt>
                      <c:pt idx="1599" formatCode="yyyy/mm/dd;@">
                        <c:v>40407</c:v>
                      </c:pt>
                      <c:pt idx="1600" formatCode="yyyy/mm/dd;@">
                        <c:v>40406</c:v>
                      </c:pt>
                      <c:pt idx="1601" formatCode="yyyy/mm/dd;@">
                        <c:v>40403</c:v>
                      </c:pt>
                      <c:pt idx="1602" formatCode="yyyy/mm/dd;@">
                        <c:v>40402</c:v>
                      </c:pt>
                      <c:pt idx="1603" formatCode="yyyy/mm/dd;@">
                        <c:v>40401</c:v>
                      </c:pt>
                      <c:pt idx="1604" formatCode="yyyy/mm/dd;@">
                        <c:v>40400</c:v>
                      </c:pt>
                      <c:pt idx="1605" formatCode="yyyy/mm/dd;@">
                        <c:v>40399</c:v>
                      </c:pt>
                      <c:pt idx="1606" formatCode="yyyy/mm/dd;@">
                        <c:v>40396</c:v>
                      </c:pt>
                      <c:pt idx="1607" formatCode="yyyy/mm/dd;@">
                        <c:v>40395</c:v>
                      </c:pt>
                      <c:pt idx="1608" formatCode="yyyy/mm/dd;@">
                        <c:v>40394</c:v>
                      </c:pt>
                      <c:pt idx="1609" formatCode="yyyy/mm/dd;@">
                        <c:v>40393</c:v>
                      </c:pt>
                      <c:pt idx="1610" formatCode="yyyy/mm/dd;@">
                        <c:v>40392</c:v>
                      </c:pt>
                      <c:pt idx="1611" formatCode="yyyy/mm/dd;@">
                        <c:v>40389</c:v>
                      </c:pt>
                      <c:pt idx="1612" formatCode="yyyy/mm/dd;@">
                        <c:v>40388</c:v>
                      </c:pt>
                      <c:pt idx="1613" formatCode="yyyy/mm/dd;@">
                        <c:v>40387</c:v>
                      </c:pt>
                      <c:pt idx="1614" formatCode="yyyy/mm/dd;@">
                        <c:v>40386</c:v>
                      </c:pt>
                      <c:pt idx="1615" formatCode="yyyy/mm/dd;@">
                        <c:v>40385</c:v>
                      </c:pt>
                      <c:pt idx="1616" formatCode="yyyy/mm/dd;@">
                        <c:v>40382</c:v>
                      </c:pt>
                      <c:pt idx="1617" formatCode="yyyy/mm/dd;@">
                        <c:v>40381</c:v>
                      </c:pt>
                      <c:pt idx="1618" formatCode="yyyy/mm/dd;@">
                        <c:v>40380</c:v>
                      </c:pt>
                      <c:pt idx="1619" formatCode="yyyy/mm/dd;@">
                        <c:v>40379</c:v>
                      </c:pt>
                      <c:pt idx="1620" formatCode="yyyy/mm/dd;@">
                        <c:v>40378</c:v>
                      </c:pt>
                      <c:pt idx="1621" formatCode="yyyy/mm/dd;@">
                        <c:v>40375</c:v>
                      </c:pt>
                      <c:pt idx="1622" formatCode="yyyy/mm/dd;@">
                        <c:v>40374</c:v>
                      </c:pt>
                      <c:pt idx="1623" formatCode="yyyy/mm/dd;@">
                        <c:v>40373</c:v>
                      </c:pt>
                      <c:pt idx="1624" formatCode="yyyy/mm/dd;@">
                        <c:v>40372</c:v>
                      </c:pt>
                      <c:pt idx="1625" formatCode="yyyy/mm/dd;@">
                        <c:v>40371</c:v>
                      </c:pt>
                      <c:pt idx="1626" formatCode="yyyy/mm/dd;@">
                        <c:v>40368</c:v>
                      </c:pt>
                      <c:pt idx="1627" formatCode="yyyy/mm/dd;@">
                        <c:v>40367</c:v>
                      </c:pt>
                      <c:pt idx="1628" formatCode="yyyy/mm/dd;@">
                        <c:v>40366</c:v>
                      </c:pt>
                      <c:pt idx="1629" formatCode="yyyy/mm/dd;@">
                        <c:v>40365</c:v>
                      </c:pt>
                      <c:pt idx="1630" formatCode="yyyy/mm/dd;@">
                        <c:v>40364</c:v>
                      </c:pt>
                      <c:pt idx="1631" formatCode="yyyy/mm/dd;@">
                        <c:v>40361</c:v>
                      </c:pt>
                      <c:pt idx="1632" formatCode="yyyy/mm/dd;@">
                        <c:v>40360</c:v>
                      </c:pt>
                      <c:pt idx="1633" formatCode="yyyy/mm/dd;@">
                        <c:v>40359</c:v>
                      </c:pt>
                      <c:pt idx="1634" formatCode="yyyy/mm/dd;@">
                        <c:v>40358</c:v>
                      </c:pt>
                      <c:pt idx="1635" formatCode="yyyy/mm/dd;@">
                        <c:v>40357</c:v>
                      </c:pt>
                      <c:pt idx="1636" formatCode="yyyy/mm/dd;@">
                        <c:v>40354</c:v>
                      </c:pt>
                      <c:pt idx="1637" formatCode="yyyy/mm/dd;@">
                        <c:v>40353</c:v>
                      </c:pt>
                      <c:pt idx="1638" formatCode="yyyy/mm/dd;@">
                        <c:v>40352</c:v>
                      </c:pt>
                      <c:pt idx="1639" formatCode="yyyy/mm/dd;@">
                        <c:v>40351</c:v>
                      </c:pt>
                      <c:pt idx="1640" formatCode="yyyy/mm/dd;@">
                        <c:v>40350</c:v>
                      </c:pt>
                      <c:pt idx="1641" formatCode="yyyy/mm/dd;@">
                        <c:v>40347</c:v>
                      </c:pt>
                      <c:pt idx="1642" formatCode="yyyy/mm/dd;@">
                        <c:v>40346</c:v>
                      </c:pt>
                      <c:pt idx="1643" formatCode="yyyy/mm/dd;@">
                        <c:v>40345</c:v>
                      </c:pt>
                      <c:pt idx="1644" formatCode="yyyy/mm/dd;@">
                        <c:v>40344</c:v>
                      </c:pt>
                      <c:pt idx="1645" formatCode="yyyy/mm/dd;@">
                        <c:v>40343</c:v>
                      </c:pt>
                      <c:pt idx="1646" formatCode="yyyy/mm/dd;@">
                        <c:v>40342</c:v>
                      </c:pt>
                      <c:pt idx="1647" formatCode="yyyy/mm/dd;@">
                        <c:v>40341</c:v>
                      </c:pt>
                      <c:pt idx="1648" formatCode="yyyy/mm/dd;@">
                        <c:v>40340</c:v>
                      </c:pt>
                      <c:pt idx="1649" formatCode="yyyy/mm/dd;@">
                        <c:v>40339</c:v>
                      </c:pt>
                      <c:pt idx="1650" formatCode="yyyy/mm/dd;@">
                        <c:v>40338</c:v>
                      </c:pt>
                      <c:pt idx="1651" formatCode="yyyy/mm/dd;@">
                        <c:v>40337</c:v>
                      </c:pt>
                      <c:pt idx="1652" formatCode="yyyy/mm/dd;@">
                        <c:v>40336</c:v>
                      </c:pt>
                      <c:pt idx="1653" formatCode="yyyy/mm/dd;@">
                        <c:v>40333</c:v>
                      </c:pt>
                      <c:pt idx="1654" formatCode="yyyy/mm/dd;@">
                        <c:v>40332</c:v>
                      </c:pt>
                      <c:pt idx="1655" formatCode="yyyy/mm/dd;@">
                        <c:v>40331</c:v>
                      </c:pt>
                      <c:pt idx="1656" formatCode="yyyy/mm/dd;@">
                        <c:v>40330</c:v>
                      </c:pt>
                      <c:pt idx="1657" formatCode="yyyy/mm/dd;@">
                        <c:v>40329</c:v>
                      </c:pt>
                      <c:pt idx="1658" formatCode="yyyy/mm/dd;@">
                        <c:v>40326</c:v>
                      </c:pt>
                      <c:pt idx="1659" formatCode="yyyy/mm/dd;@">
                        <c:v>40325</c:v>
                      </c:pt>
                      <c:pt idx="1660" formatCode="yyyy/mm/dd;@">
                        <c:v>40324</c:v>
                      </c:pt>
                      <c:pt idx="1661" formatCode="yyyy/mm/dd;@">
                        <c:v>40323</c:v>
                      </c:pt>
                      <c:pt idx="1662" formatCode="yyyy/mm/dd;@">
                        <c:v>40322</c:v>
                      </c:pt>
                      <c:pt idx="1663" formatCode="yyyy/mm/dd;@">
                        <c:v>40319</c:v>
                      </c:pt>
                      <c:pt idx="1664" formatCode="yyyy/mm/dd;@">
                        <c:v>40318</c:v>
                      </c:pt>
                      <c:pt idx="1665" formatCode="yyyy/mm/dd;@">
                        <c:v>40317</c:v>
                      </c:pt>
                      <c:pt idx="1666" formatCode="yyyy/mm/dd;@">
                        <c:v>40316</c:v>
                      </c:pt>
                      <c:pt idx="1667" formatCode="yyyy/mm/dd;@">
                        <c:v>40315</c:v>
                      </c:pt>
                      <c:pt idx="1668" formatCode="yyyy/mm/dd;@">
                        <c:v>40312</c:v>
                      </c:pt>
                      <c:pt idx="1669" formatCode="yyyy/mm/dd;@">
                        <c:v>40311</c:v>
                      </c:pt>
                      <c:pt idx="1670" formatCode="yyyy/mm/dd;@">
                        <c:v>40310</c:v>
                      </c:pt>
                      <c:pt idx="1671" formatCode="yyyy/mm/dd;@">
                        <c:v>40309</c:v>
                      </c:pt>
                      <c:pt idx="1672" formatCode="yyyy/mm/dd;@">
                        <c:v>40308</c:v>
                      </c:pt>
                      <c:pt idx="1673" formatCode="yyyy/mm/dd;@">
                        <c:v>40305</c:v>
                      </c:pt>
                      <c:pt idx="1674" formatCode="yyyy/mm/dd;@">
                        <c:v>40304</c:v>
                      </c:pt>
                      <c:pt idx="1675" formatCode="yyyy/mm/dd;@">
                        <c:v>40303</c:v>
                      </c:pt>
                      <c:pt idx="1676" formatCode="yyyy/mm/dd;@">
                        <c:v>40302</c:v>
                      </c:pt>
                      <c:pt idx="1677" formatCode="yyyy/mm/dd;@">
                        <c:v>40298</c:v>
                      </c:pt>
                      <c:pt idx="1678" formatCode="yyyy/mm/dd;@">
                        <c:v>40297</c:v>
                      </c:pt>
                      <c:pt idx="1679" formatCode="yyyy/mm/dd;@">
                        <c:v>40296</c:v>
                      </c:pt>
                      <c:pt idx="1680" formatCode="yyyy/mm/dd;@">
                        <c:v>40295</c:v>
                      </c:pt>
                      <c:pt idx="1681" formatCode="yyyy/mm/dd;@">
                        <c:v>40294</c:v>
                      </c:pt>
                      <c:pt idx="1682" formatCode="yyyy/mm/dd;@">
                        <c:v>40291</c:v>
                      </c:pt>
                      <c:pt idx="1683" formatCode="yyyy/mm/dd;@">
                        <c:v>40290</c:v>
                      </c:pt>
                      <c:pt idx="1684" formatCode="yyyy/mm/dd;@">
                        <c:v>40289</c:v>
                      </c:pt>
                      <c:pt idx="1685" formatCode="yyyy/mm/dd;@">
                        <c:v>40288</c:v>
                      </c:pt>
                      <c:pt idx="1686" formatCode="yyyy/mm/dd;@">
                        <c:v>40287</c:v>
                      </c:pt>
                      <c:pt idx="1687" formatCode="yyyy/mm/dd;@">
                        <c:v>40284</c:v>
                      </c:pt>
                      <c:pt idx="1688" formatCode="yyyy/mm/dd;@">
                        <c:v>40283</c:v>
                      </c:pt>
                      <c:pt idx="1689" formatCode="yyyy/mm/dd;@">
                        <c:v>40282</c:v>
                      </c:pt>
                      <c:pt idx="1690" formatCode="yyyy/mm/dd;@">
                        <c:v>40281</c:v>
                      </c:pt>
                      <c:pt idx="1691" formatCode="yyyy/mm/dd;@">
                        <c:v>40280</c:v>
                      </c:pt>
                      <c:pt idx="1692" formatCode="yyyy/mm/dd;@">
                        <c:v>40277</c:v>
                      </c:pt>
                      <c:pt idx="1693" formatCode="yyyy/mm/dd;@">
                        <c:v>40276</c:v>
                      </c:pt>
                      <c:pt idx="1694" formatCode="yyyy/mm/dd;@">
                        <c:v>40275</c:v>
                      </c:pt>
                      <c:pt idx="1695" formatCode="yyyy/mm/dd;@">
                        <c:v>40274</c:v>
                      </c:pt>
                      <c:pt idx="1696" formatCode="yyyy/mm/dd;@">
                        <c:v>40270</c:v>
                      </c:pt>
                      <c:pt idx="1697" formatCode="yyyy/mm/dd;@">
                        <c:v>40269</c:v>
                      </c:pt>
                      <c:pt idx="1698" formatCode="yyyy/mm/dd;@">
                        <c:v>40268</c:v>
                      </c:pt>
                      <c:pt idx="1699" formatCode="yyyy/mm/dd;@">
                        <c:v>40267</c:v>
                      </c:pt>
                      <c:pt idx="1700" formatCode="yyyy/mm/dd;@">
                        <c:v>40266</c:v>
                      </c:pt>
                      <c:pt idx="1701" formatCode="yyyy/mm/dd;@">
                        <c:v>40263</c:v>
                      </c:pt>
                      <c:pt idx="1702" formatCode="yyyy/mm/dd;@">
                        <c:v>40262</c:v>
                      </c:pt>
                      <c:pt idx="1703" formatCode="yyyy/mm/dd;@">
                        <c:v>40261</c:v>
                      </c:pt>
                      <c:pt idx="1704" formatCode="yyyy/mm/dd;@">
                        <c:v>40260</c:v>
                      </c:pt>
                      <c:pt idx="1705" formatCode="yyyy/mm/dd;@">
                        <c:v>40259</c:v>
                      </c:pt>
                      <c:pt idx="1706" formatCode="yyyy/mm/dd;@">
                        <c:v>40256</c:v>
                      </c:pt>
                      <c:pt idx="1707" formatCode="yyyy/mm/dd;@">
                        <c:v>40255</c:v>
                      </c:pt>
                      <c:pt idx="1708" formatCode="yyyy/mm/dd;@">
                        <c:v>40254</c:v>
                      </c:pt>
                      <c:pt idx="1709" formatCode="yyyy/mm/dd;@">
                        <c:v>40253</c:v>
                      </c:pt>
                      <c:pt idx="1710" formatCode="yyyy/mm/dd;@">
                        <c:v>40252</c:v>
                      </c:pt>
                      <c:pt idx="1711" formatCode="yyyy/mm/dd;@">
                        <c:v>40249</c:v>
                      </c:pt>
                      <c:pt idx="1712" formatCode="yyyy/mm/dd;@">
                        <c:v>40248</c:v>
                      </c:pt>
                      <c:pt idx="1713" formatCode="yyyy/mm/dd;@">
                        <c:v>40247</c:v>
                      </c:pt>
                      <c:pt idx="1714" formatCode="yyyy/mm/dd;@">
                        <c:v>40246</c:v>
                      </c:pt>
                      <c:pt idx="1715" formatCode="yyyy/mm/dd;@">
                        <c:v>40245</c:v>
                      </c:pt>
                      <c:pt idx="1716" formatCode="yyyy/mm/dd;@">
                        <c:v>40242</c:v>
                      </c:pt>
                      <c:pt idx="1717" formatCode="yyyy/mm/dd;@">
                        <c:v>40241</c:v>
                      </c:pt>
                      <c:pt idx="1718" formatCode="yyyy/mm/dd;@">
                        <c:v>40240</c:v>
                      </c:pt>
                      <c:pt idx="1719" formatCode="yyyy/mm/dd;@">
                        <c:v>40239</c:v>
                      </c:pt>
                      <c:pt idx="1720" formatCode="yyyy/mm/dd;@">
                        <c:v>40238</c:v>
                      </c:pt>
                      <c:pt idx="1721" formatCode="yyyy/mm/dd;@">
                        <c:v>40235</c:v>
                      </c:pt>
                      <c:pt idx="1722" formatCode="yyyy/mm/dd;@">
                        <c:v>40234</c:v>
                      </c:pt>
                      <c:pt idx="1723" formatCode="yyyy/mm/dd;@">
                        <c:v>40233</c:v>
                      </c:pt>
                      <c:pt idx="1724" formatCode="yyyy/mm/dd;@">
                        <c:v>40232</c:v>
                      </c:pt>
                      <c:pt idx="1725" formatCode="yyyy/mm/dd;@">
                        <c:v>40231</c:v>
                      </c:pt>
                      <c:pt idx="1726" formatCode="yyyy/mm/dd;@">
                        <c:v>40230</c:v>
                      </c:pt>
                      <c:pt idx="1727" formatCode="yyyy/mm/dd;@">
                        <c:v>40229</c:v>
                      </c:pt>
                      <c:pt idx="1728" formatCode="yyyy/mm/dd;@">
                        <c:v>40228</c:v>
                      </c:pt>
                      <c:pt idx="1729" formatCode="yyyy/mm/dd;@">
                        <c:v>40221</c:v>
                      </c:pt>
                      <c:pt idx="1730" formatCode="yyyy/mm/dd;@">
                        <c:v>40220</c:v>
                      </c:pt>
                      <c:pt idx="1731" formatCode="yyyy/mm/dd;@">
                        <c:v>40219</c:v>
                      </c:pt>
                      <c:pt idx="1732" formatCode="yyyy/mm/dd;@">
                        <c:v>40218</c:v>
                      </c:pt>
                      <c:pt idx="1733" formatCode="yyyy/mm/dd;@">
                        <c:v>40217</c:v>
                      </c:pt>
                      <c:pt idx="1734" formatCode="yyyy/mm/dd;@">
                        <c:v>40214</c:v>
                      </c:pt>
                      <c:pt idx="1735" formatCode="yyyy/mm/dd;@">
                        <c:v>40213</c:v>
                      </c:pt>
                      <c:pt idx="1736" formatCode="yyyy/mm/dd;@">
                        <c:v>40212</c:v>
                      </c:pt>
                      <c:pt idx="1737" formatCode="yyyy/mm/dd;@">
                        <c:v>40211</c:v>
                      </c:pt>
                      <c:pt idx="1738" formatCode="yyyy/mm/dd;@">
                        <c:v>40210</c:v>
                      </c:pt>
                      <c:pt idx="1739" formatCode="yyyy/mm/dd;@">
                        <c:v>40207</c:v>
                      </c:pt>
                      <c:pt idx="1740" formatCode="yyyy/mm/dd;@">
                        <c:v>40206</c:v>
                      </c:pt>
                      <c:pt idx="1741" formatCode="yyyy/mm/dd;@">
                        <c:v>40205</c:v>
                      </c:pt>
                      <c:pt idx="1742" formatCode="yyyy/mm/dd;@">
                        <c:v>40204</c:v>
                      </c:pt>
                      <c:pt idx="1743" formatCode="yyyy/mm/dd;@">
                        <c:v>40203</c:v>
                      </c:pt>
                      <c:pt idx="1744" formatCode="yyyy/mm/dd;@">
                        <c:v>40200</c:v>
                      </c:pt>
                      <c:pt idx="1745" formatCode="yyyy/mm/dd;@">
                        <c:v>40199</c:v>
                      </c:pt>
                      <c:pt idx="1746" formatCode="yyyy/mm/dd;@">
                        <c:v>40198</c:v>
                      </c:pt>
                      <c:pt idx="1747" formatCode="yyyy/mm/dd;@">
                        <c:v>40197</c:v>
                      </c:pt>
                      <c:pt idx="1748" formatCode="yyyy/mm/dd;@">
                        <c:v>40196</c:v>
                      </c:pt>
                      <c:pt idx="1749" formatCode="yyyy/mm/dd;@">
                        <c:v>40193</c:v>
                      </c:pt>
                      <c:pt idx="1750" formatCode="yyyy/mm/dd;@">
                        <c:v>40192</c:v>
                      </c:pt>
                      <c:pt idx="1751" formatCode="yyyy/mm/dd;@">
                        <c:v>40191</c:v>
                      </c:pt>
                      <c:pt idx="1752" formatCode="yyyy/mm/dd;@">
                        <c:v>40190</c:v>
                      </c:pt>
                      <c:pt idx="1753" formatCode="yyyy/mm/dd;@">
                        <c:v>40189</c:v>
                      </c:pt>
                      <c:pt idx="1754" formatCode="yyyy/mm/dd;@">
                        <c:v>40186</c:v>
                      </c:pt>
                      <c:pt idx="1755" formatCode="yyyy/mm/dd;@">
                        <c:v>40185</c:v>
                      </c:pt>
                      <c:pt idx="1756" formatCode="yyyy/mm/dd;@">
                        <c:v>40184</c:v>
                      </c:pt>
                      <c:pt idx="1757" formatCode="yyyy/mm/dd;@">
                        <c:v>40183</c:v>
                      </c:pt>
                      <c:pt idx="1758" formatCode="yyyy/mm/dd;@">
                        <c:v>40182</c:v>
                      </c:pt>
                      <c:pt idx="1759" formatCode="yyyy/mm/dd;@">
                        <c:v>40179</c:v>
                      </c:pt>
                      <c:pt idx="1760" formatCode="yyyy/mm/dd;@">
                        <c:v>40178</c:v>
                      </c:pt>
                      <c:pt idx="1761" formatCode="yyyy/mm/dd;@">
                        <c:v>40177</c:v>
                      </c:pt>
                      <c:pt idx="1762" formatCode="yyyy/mm/dd;@">
                        <c:v>40176</c:v>
                      </c:pt>
                      <c:pt idx="1763" formatCode="yyyy/mm/dd;@">
                        <c:v>40175</c:v>
                      </c:pt>
                      <c:pt idx="1764" formatCode="yyyy/mm/dd;@">
                        <c:v>40172</c:v>
                      </c:pt>
                      <c:pt idx="1765" formatCode="yyyy/mm/dd;@">
                        <c:v>40171</c:v>
                      </c:pt>
                      <c:pt idx="1766" formatCode="yyyy/mm/dd;@">
                        <c:v>40170</c:v>
                      </c:pt>
                      <c:pt idx="1767" formatCode="yyyy/mm/dd;@">
                        <c:v>40169</c:v>
                      </c:pt>
                      <c:pt idx="1768" formatCode="yyyy/mm/dd;@">
                        <c:v>40168</c:v>
                      </c:pt>
                      <c:pt idx="1769" formatCode="yyyy/mm/dd;@">
                        <c:v>40165</c:v>
                      </c:pt>
                      <c:pt idx="1770" formatCode="yyyy/mm/dd;@">
                        <c:v>40164</c:v>
                      </c:pt>
                      <c:pt idx="1771" formatCode="yyyy/mm/dd;@">
                        <c:v>40163</c:v>
                      </c:pt>
                      <c:pt idx="1772" formatCode="yyyy/mm/dd;@">
                        <c:v>40162</c:v>
                      </c:pt>
                      <c:pt idx="1773" formatCode="yyyy/mm/dd;@">
                        <c:v>40161</c:v>
                      </c:pt>
                      <c:pt idx="1774" formatCode="yyyy/mm/dd;@">
                        <c:v>40158</c:v>
                      </c:pt>
                      <c:pt idx="1775" formatCode="yyyy/mm/dd;@">
                        <c:v>40157</c:v>
                      </c:pt>
                      <c:pt idx="1776" formatCode="yyyy/mm/dd;@">
                        <c:v>40156</c:v>
                      </c:pt>
                      <c:pt idx="1777" formatCode="yyyy/mm/dd;@">
                        <c:v>40155</c:v>
                      </c:pt>
                      <c:pt idx="1778" formatCode="yyyy/mm/dd;@">
                        <c:v>40154</c:v>
                      </c:pt>
                      <c:pt idx="1779" formatCode="yyyy/mm/dd;@">
                        <c:v>40151</c:v>
                      </c:pt>
                      <c:pt idx="1780" formatCode="yyyy/mm/dd;@">
                        <c:v>40150</c:v>
                      </c:pt>
                      <c:pt idx="1781" formatCode="yyyy/mm/dd;@">
                        <c:v>40149</c:v>
                      </c:pt>
                      <c:pt idx="1782" formatCode="yyyy/mm/dd;@">
                        <c:v>40148</c:v>
                      </c:pt>
                      <c:pt idx="1783" formatCode="yyyy/mm/dd;@">
                        <c:v>40147</c:v>
                      </c:pt>
                      <c:pt idx="1784" formatCode="yyyy/mm/dd;@">
                        <c:v>40144</c:v>
                      </c:pt>
                      <c:pt idx="1785" formatCode="yyyy/mm/dd;@">
                        <c:v>40143</c:v>
                      </c:pt>
                      <c:pt idx="1786" formatCode="yyyy/mm/dd;@">
                        <c:v>40142</c:v>
                      </c:pt>
                      <c:pt idx="1787" formatCode="yyyy/mm/dd;@">
                        <c:v>40141</c:v>
                      </c:pt>
                      <c:pt idx="1788" formatCode="yyyy/mm/dd;@">
                        <c:v>40140</c:v>
                      </c:pt>
                      <c:pt idx="1789" formatCode="yyyy/mm/dd;@">
                        <c:v>40137</c:v>
                      </c:pt>
                      <c:pt idx="1790" formatCode="yyyy/mm/dd;@">
                        <c:v>40136</c:v>
                      </c:pt>
                      <c:pt idx="1791" formatCode="yyyy/mm/dd;@">
                        <c:v>40135</c:v>
                      </c:pt>
                      <c:pt idx="1792" formatCode="yyyy/mm/dd;@">
                        <c:v>40134</c:v>
                      </c:pt>
                      <c:pt idx="1793" formatCode="yyyy/mm/dd;@">
                        <c:v>40133</c:v>
                      </c:pt>
                      <c:pt idx="1794" formatCode="yyyy/mm/dd;@">
                        <c:v>40130</c:v>
                      </c:pt>
                      <c:pt idx="1795" formatCode="yyyy/mm/dd;@">
                        <c:v>40129</c:v>
                      </c:pt>
                      <c:pt idx="1796" formatCode="yyyy/mm/dd;@">
                        <c:v>40128</c:v>
                      </c:pt>
                      <c:pt idx="1797" formatCode="yyyy/mm/dd;@">
                        <c:v>40127</c:v>
                      </c:pt>
                      <c:pt idx="1798" formatCode="yyyy/mm/dd;@">
                        <c:v>40126</c:v>
                      </c:pt>
                      <c:pt idx="1799" formatCode="yyyy/mm/dd;@">
                        <c:v>40123</c:v>
                      </c:pt>
                      <c:pt idx="1800" formatCode="yyyy/mm/dd;@">
                        <c:v>40122</c:v>
                      </c:pt>
                      <c:pt idx="1801" formatCode="yyyy/mm/dd;@">
                        <c:v>40121</c:v>
                      </c:pt>
                      <c:pt idx="1802" formatCode="yyyy/mm/dd;@">
                        <c:v>40120</c:v>
                      </c:pt>
                      <c:pt idx="1803" formatCode="yyyy/mm/dd;@">
                        <c:v>40119</c:v>
                      </c:pt>
                      <c:pt idx="1804" formatCode="yyyy/mm/dd;@">
                        <c:v>40116</c:v>
                      </c:pt>
                      <c:pt idx="1805" formatCode="yyyy/mm/dd;@">
                        <c:v>40115</c:v>
                      </c:pt>
                      <c:pt idx="1806" formatCode="yyyy/mm/dd;@">
                        <c:v>40114</c:v>
                      </c:pt>
                      <c:pt idx="1807" formatCode="yyyy/mm/dd;@">
                        <c:v>40113</c:v>
                      </c:pt>
                      <c:pt idx="1808" formatCode="yyyy/mm/dd;@">
                        <c:v>40112</c:v>
                      </c:pt>
                      <c:pt idx="1809" formatCode="yyyy/mm/dd;@">
                        <c:v>40109</c:v>
                      </c:pt>
                      <c:pt idx="1810" formatCode="yyyy/mm/dd;@">
                        <c:v>40108</c:v>
                      </c:pt>
                      <c:pt idx="1811" formatCode="yyyy/mm/dd;@">
                        <c:v>40107</c:v>
                      </c:pt>
                      <c:pt idx="1812" formatCode="yyyy/mm/dd;@">
                        <c:v>40106</c:v>
                      </c:pt>
                      <c:pt idx="1813" formatCode="yyyy/mm/dd;@">
                        <c:v>40105</c:v>
                      </c:pt>
                      <c:pt idx="1814" formatCode="yyyy/mm/dd;@">
                        <c:v>40102</c:v>
                      </c:pt>
                      <c:pt idx="1815" formatCode="yyyy/mm/dd;@">
                        <c:v>40101</c:v>
                      </c:pt>
                      <c:pt idx="1816" formatCode="yyyy/mm/dd;@">
                        <c:v>40100</c:v>
                      </c:pt>
                      <c:pt idx="1817" formatCode="yyyy/mm/dd;@">
                        <c:v>40099</c:v>
                      </c:pt>
                      <c:pt idx="1818" formatCode="yyyy/mm/dd;@">
                        <c:v>40098</c:v>
                      </c:pt>
                      <c:pt idx="1819" formatCode="yyyy/mm/dd;@">
                        <c:v>40096</c:v>
                      </c:pt>
                      <c:pt idx="1820" formatCode="yyyy/mm/dd;@">
                        <c:v>40095</c:v>
                      </c:pt>
                      <c:pt idx="1821" formatCode="yyyy/mm/dd;@">
                        <c:v>40088</c:v>
                      </c:pt>
                      <c:pt idx="1822" formatCode="yyyy/mm/dd;@">
                        <c:v>40086</c:v>
                      </c:pt>
                      <c:pt idx="1823" formatCode="yyyy/mm/dd;@">
                        <c:v>40085</c:v>
                      </c:pt>
                      <c:pt idx="1824" formatCode="yyyy/mm/dd;@">
                        <c:v>40084</c:v>
                      </c:pt>
                      <c:pt idx="1825" formatCode="yyyy/mm/dd;@">
                        <c:v>40083</c:v>
                      </c:pt>
                      <c:pt idx="1826" formatCode="yyyy/mm/dd;@">
                        <c:v>40081</c:v>
                      </c:pt>
                      <c:pt idx="1827" formatCode="yyyy/mm/dd;@">
                        <c:v>40080</c:v>
                      </c:pt>
                      <c:pt idx="1828" formatCode="yyyy/mm/dd;@">
                        <c:v>40079</c:v>
                      </c:pt>
                      <c:pt idx="1829" formatCode="yyyy/mm/dd;@">
                        <c:v>40078</c:v>
                      </c:pt>
                      <c:pt idx="1830" formatCode="yyyy/mm/dd;@">
                        <c:v>40077</c:v>
                      </c:pt>
                      <c:pt idx="1831" formatCode="yyyy/mm/dd;@">
                        <c:v>40074</c:v>
                      </c:pt>
                      <c:pt idx="1832" formatCode="yyyy/mm/dd;@">
                        <c:v>40073</c:v>
                      </c:pt>
                      <c:pt idx="1833" formatCode="yyyy/mm/dd;@">
                        <c:v>40072</c:v>
                      </c:pt>
                      <c:pt idx="1834" formatCode="yyyy/mm/dd;@">
                        <c:v>40071</c:v>
                      </c:pt>
                      <c:pt idx="1835" formatCode="yyyy/mm/dd;@">
                        <c:v>40070</c:v>
                      </c:pt>
                      <c:pt idx="1836" formatCode="yyyy/mm/dd;@">
                        <c:v>40067</c:v>
                      </c:pt>
                      <c:pt idx="1837" formatCode="yyyy/mm/dd;@">
                        <c:v>40066</c:v>
                      </c:pt>
                      <c:pt idx="1838" formatCode="yyyy/mm/dd;@">
                        <c:v>40065</c:v>
                      </c:pt>
                      <c:pt idx="1839" formatCode="yyyy/mm/dd;@">
                        <c:v>40064</c:v>
                      </c:pt>
                      <c:pt idx="1840" formatCode="yyyy/mm/dd;@">
                        <c:v>40063</c:v>
                      </c:pt>
                      <c:pt idx="1841" formatCode="yyyy/mm/dd;@">
                        <c:v>40060</c:v>
                      </c:pt>
                      <c:pt idx="1842" formatCode="yyyy/mm/dd;@">
                        <c:v>40059</c:v>
                      </c:pt>
                      <c:pt idx="1843" formatCode="yyyy/mm/dd;@">
                        <c:v>40058</c:v>
                      </c:pt>
                      <c:pt idx="1844" formatCode="yyyy/mm/dd;@">
                        <c:v>40057</c:v>
                      </c:pt>
                      <c:pt idx="1845" formatCode="yyyy/mm/dd;@">
                        <c:v>40056</c:v>
                      </c:pt>
                      <c:pt idx="1846" formatCode="yyyy/mm/dd;@">
                        <c:v>40053</c:v>
                      </c:pt>
                      <c:pt idx="1847" formatCode="yyyy/mm/dd;@">
                        <c:v>40052</c:v>
                      </c:pt>
                      <c:pt idx="1848" formatCode="yyyy/mm/dd;@">
                        <c:v>40051</c:v>
                      </c:pt>
                      <c:pt idx="1849" formatCode="yyyy/mm/dd;@">
                        <c:v>40050</c:v>
                      </c:pt>
                      <c:pt idx="1850" formatCode="yyyy/mm/dd;@">
                        <c:v>40049</c:v>
                      </c:pt>
                      <c:pt idx="1851" formatCode="yyyy/mm/dd;@">
                        <c:v>40046</c:v>
                      </c:pt>
                      <c:pt idx="1852" formatCode="yyyy/mm/dd;@">
                        <c:v>40045</c:v>
                      </c:pt>
                      <c:pt idx="1853" formatCode="yyyy/mm/dd;@">
                        <c:v>40044</c:v>
                      </c:pt>
                      <c:pt idx="1854" formatCode="yyyy/mm/dd;@">
                        <c:v>40043</c:v>
                      </c:pt>
                      <c:pt idx="1855" formatCode="yyyy/mm/dd;@">
                        <c:v>40042</c:v>
                      </c:pt>
                      <c:pt idx="1856" formatCode="yyyy/mm/dd;@">
                        <c:v>40039</c:v>
                      </c:pt>
                      <c:pt idx="1857" formatCode="yyyy/mm/dd;@">
                        <c:v>40038</c:v>
                      </c:pt>
                      <c:pt idx="1858" formatCode="yyyy/mm/dd;@">
                        <c:v>40037</c:v>
                      </c:pt>
                      <c:pt idx="1859" formatCode="yyyy/mm/dd;@">
                        <c:v>40036</c:v>
                      </c:pt>
                      <c:pt idx="1860" formatCode="yyyy/mm/dd;@">
                        <c:v>40035</c:v>
                      </c:pt>
                      <c:pt idx="1861" formatCode="yyyy/mm/dd;@">
                        <c:v>40032</c:v>
                      </c:pt>
                      <c:pt idx="1862" formatCode="yyyy/mm/dd;@">
                        <c:v>40031</c:v>
                      </c:pt>
                      <c:pt idx="1863" formatCode="yyyy/mm/dd;@">
                        <c:v>40030</c:v>
                      </c:pt>
                      <c:pt idx="1864" formatCode="yyyy/mm/dd;@">
                        <c:v>40029</c:v>
                      </c:pt>
                      <c:pt idx="1865" formatCode="yyyy/mm/dd;@">
                        <c:v>40028</c:v>
                      </c:pt>
                      <c:pt idx="1866" formatCode="yyyy/mm/dd;@">
                        <c:v>40025</c:v>
                      </c:pt>
                      <c:pt idx="1867" formatCode="yyyy/mm/dd;@">
                        <c:v>40024</c:v>
                      </c:pt>
                      <c:pt idx="1868" formatCode="yyyy/mm/dd;@">
                        <c:v>40023</c:v>
                      </c:pt>
                      <c:pt idx="1869" formatCode="yyyy/mm/dd;@">
                        <c:v>40022</c:v>
                      </c:pt>
                      <c:pt idx="1870" formatCode="yyyy/mm/dd;@">
                        <c:v>40021</c:v>
                      </c:pt>
                      <c:pt idx="1871" formatCode="yyyy/mm/dd;@">
                        <c:v>40018</c:v>
                      </c:pt>
                      <c:pt idx="1872" formatCode="yyyy/mm/dd;@">
                        <c:v>40017</c:v>
                      </c:pt>
                      <c:pt idx="1873" formatCode="yyyy/mm/dd;@">
                        <c:v>40016</c:v>
                      </c:pt>
                      <c:pt idx="1874" formatCode="yyyy/mm/dd;@">
                        <c:v>40015</c:v>
                      </c:pt>
                      <c:pt idx="1875" formatCode="yyyy/mm/dd;@">
                        <c:v>40014</c:v>
                      </c:pt>
                      <c:pt idx="1876" formatCode="yyyy/mm/dd;@">
                        <c:v>40011</c:v>
                      </c:pt>
                      <c:pt idx="1877" formatCode="yyyy/mm/dd;@">
                        <c:v>40010</c:v>
                      </c:pt>
                      <c:pt idx="1878" formatCode="yyyy/mm/dd;@">
                        <c:v>40009</c:v>
                      </c:pt>
                      <c:pt idx="1879" formatCode="yyyy/mm/dd;@">
                        <c:v>40008</c:v>
                      </c:pt>
                      <c:pt idx="1880" formatCode="yyyy/mm/dd;@">
                        <c:v>40007</c:v>
                      </c:pt>
                      <c:pt idx="1881" formatCode="yyyy/mm/dd;@">
                        <c:v>40004</c:v>
                      </c:pt>
                      <c:pt idx="1882" formatCode="yyyy/mm/dd;@">
                        <c:v>40003</c:v>
                      </c:pt>
                      <c:pt idx="1883" formatCode="yyyy/mm/dd;@">
                        <c:v>40002</c:v>
                      </c:pt>
                      <c:pt idx="1884" formatCode="yyyy/mm/dd;@">
                        <c:v>40001</c:v>
                      </c:pt>
                      <c:pt idx="1885" formatCode="yyyy/mm/dd;@">
                        <c:v>40000</c:v>
                      </c:pt>
                      <c:pt idx="1886" formatCode="yyyy/mm/dd;@">
                        <c:v>39997</c:v>
                      </c:pt>
                      <c:pt idx="1887" formatCode="yyyy/mm/dd;@">
                        <c:v>39996</c:v>
                      </c:pt>
                      <c:pt idx="1888" formatCode="yyyy/mm/dd;@">
                        <c:v>39995</c:v>
                      </c:pt>
                      <c:pt idx="1889" formatCode="yyyy/mm/dd;@">
                        <c:v>39994</c:v>
                      </c:pt>
                      <c:pt idx="1890" formatCode="yyyy/mm/dd;@">
                        <c:v>39993</c:v>
                      </c:pt>
                      <c:pt idx="1891" formatCode="yyyy/mm/dd;@">
                        <c:v>39990</c:v>
                      </c:pt>
                      <c:pt idx="1892" formatCode="yyyy/mm/dd;@">
                        <c:v>39989</c:v>
                      </c:pt>
                      <c:pt idx="1893" formatCode="yyyy/mm/dd;@">
                        <c:v>39988</c:v>
                      </c:pt>
                      <c:pt idx="1894" formatCode="yyyy/mm/dd;@">
                        <c:v>39987</c:v>
                      </c:pt>
                      <c:pt idx="1895" formatCode="yyyy/mm/dd;@">
                        <c:v>39986</c:v>
                      </c:pt>
                      <c:pt idx="1896" formatCode="yyyy/mm/dd;@">
                        <c:v>39983</c:v>
                      </c:pt>
                      <c:pt idx="1897" formatCode="yyyy/mm/dd;@">
                        <c:v>39982</c:v>
                      </c:pt>
                      <c:pt idx="1898" formatCode="yyyy/mm/dd;@">
                        <c:v>39981</c:v>
                      </c:pt>
                      <c:pt idx="1899" formatCode="yyyy/mm/dd;@">
                        <c:v>39980</c:v>
                      </c:pt>
                      <c:pt idx="1900" formatCode="yyyy/mm/dd;@">
                        <c:v>39979</c:v>
                      </c:pt>
                      <c:pt idx="1901" formatCode="yyyy/mm/dd;@">
                        <c:v>39976</c:v>
                      </c:pt>
                      <c:pt idx="1902" formatCode="yyyy/mm/dd;@">
                        <c:v>39975</c:v>
                      </c:pt>
                      <c:pt idx="1903" formatCode="yyyy/mm/dd;@">
                        <c:v>39974</c:v>
                      </c:pt>
                      <c:pt idx="1904" formatCode="yyyy/mm/dd;@">
                        <c:v>39973</c:v>
                      </c:pt>
                      <c:pt idx="1905" formatCode="yyyy/mm/dd;@">
                        <c:v>39972</c:v>
                      </c:pt>
                      <c:pt idx="1906" formatCode="yyyy/mm/dd;@">
                        <c:v>39969</c:v>
                      </c:pt>
                      <c:pt idx="1907" formatCode="yyyy/mm/dd;@">
                        <c:v>39968</c:v>
                      </c:pt>
                      <c:pt idx="1908" formatCode="yyyy/mm/dd;@">
                        <c:v>39967</c:v>
                      </c:pt>
                      <c:pt idx="1909" formatCode="yyyy/mm/dd;@">
                        <c:v>39966</c:v>
                      </c:pt>
                      <c:pt idx="1910" formatCode="yyyy/mm/dd;@">
                        <c:v>39965</c:v>
                      </c:pt>
                      <c:pt idx="1911" formatCode="yyyy/mm/dd;@">
                        <c:v>39964</c:v>
                      </c:pt>
                      <c:pt idx="1912" formatCode="yyyy/mm/dd;@">
                        <c:v>39962</c:v>
                      </c:pt>
                      <c:pt idx="1913" formatCode="yyyy/mm/dd;@">
                        <c:v>39960</c:v>
                      </c:pt>
                      <c:pt idx="1914" formatCode="yyyy/mm/dd;@">
                        <c:v>39959</c:v>
                      </c:pt>
                      <c:pt idx="1915" formatCode="yyyy/mm/dd;@">
                        <c:v>39958</c:v>
                      </c:pt>
                      <c:pt idx="1916" formatCode="yyyy/mm/dd;@">
                        <c:v>39955</c:v>
                      </c:pt>
                      <c:pt idx="1917" formatCode="yyyy/mm/dd;@">
                        <c:v>39954</c:v>
                      </c:pt>
                      <c:pt idx="1918" formatCode="yyyy/mm/dd;@">
                        <c:v>39953</c:v>
                      </c:pt>
                      <c:pt idx="1919" formatCode="yyyy/mm/dd;@">
                        <c:v>39952</c:v>
                      </c:pt>
                      <c:pt idx="1920" formatCode="yyyy/mm/dd;@">
                        <c:v>39951</c:v>
                      </c:pt>
                      <c:pt idx="1921" formatCode="yyyy/mm/dd;@">
                        <c:v>39948</c:v>
                      </c:pt>
                      <c:pt idx="1922" formatCode="yyyy/mm/dd;@">
                        <c:v>39947</c:v>
                      </c:pt>
                      <c:pt idx="1923" formatCode="yyyy/mm/dd;@">
                        <c:v>39946</c:v>
                      </c:pt>
                      <c:pt idx="1924" formatCode="yyyy/mm/dd;@">
                        <c:v>39945</c:v>
                      </c:pt>
                      <c:pt idx="1925" formatCode="yyyy/mm/dd;@">
                        <c:v>39944</c:v>
                      </c:pt>
                      <c:pt idx="1926" formatCode="yyyy/mm/dd;@">
                        <c:v>39941</c:v>
                      </c:pt>
                      <c:pt idx="1927" formatCode="yyyy/mm/dd;@">
                        <c:v>39940</c:v>
                      </c:pt>
                      <c:pt idx="1928" formatCode="yyyy/mm/dd;@">
                        <c:v>39939</c:v>
                      </c:pt>
                      <c:pt idx="1929" formatCode="yyyy/mm/dd;@">
                        <c:v>39938</c:v>
                      </c:pt>
                      <c:pt idx="1930" formatCode="yyyy/mm/dd;@">
                        <c:v>39937</c:v>
                      </c:pt>
                      <c:pt idx="1931" formatCode="yyyy/mm/dd;@">
                        <c:v>39934</c:v>
                      </c:pt>
                      <c:pt idx="1932" formatCode="yyyy/mm/dd;@">
                        <c:v>39933</c:v>
                      </c:pt>
                      <c:pt idx="1933" formatCode="yyyy/mm/dd;@">
                        <c:v>39932</c:v>
                      </c:pt>
                      <c:pt idx="1934" formatCode="yyyy/mm/dd;@">
                        <c:v>39931</c:v>
                      </c:pt>
                      <c:pt idx="1935" formatCode="yyyy/mm/dd;@">
                        <c:v>39930</c:v>
                      </c:pt>
                      <c:pt idx="1936" formatCode="yyyy/mm/dd;@">
                        <c:v>39927</c:v>
                      </c:pt>
                      <c:pt idx="1937" formatCode="yyyy/mm/dd;@">
                        <c:v>39926</c:v>
                      </c:pt>
                      <c:pt idx="1938" formatCode="yyyy/mm/dd;@">
                        <c:v>39925</c:v>
                      </c:pt>
                      <c:pt idx="1939" formatCode="yyyy/mm/dd;@">
                        <c:v>39924</c:v>
                      </c:pt>
                      <c:pt idx="1940" formatCode="yyyy/mm/dd;@">
                        <c:v>39923</c:v>
                      </c:pt>
                      <c:pt idx="1941" formatCode="yyyy/mm/dd;@">
                        <c:v>39920</c:v>
                      </c:pt>
                      <c:pt idx="1942" formatCode="yyyy/mm/dd;@">
                        <c:v>39919</c:v>
                      </c:pt>
                      <c:pt idx="1943" formatCode="yyyy/mm/dd;@">
                        <c:v>39918</c:v>
                      </c:pt>
                      <c:pt idx="1944" formatCode="yyyy/mm/dd;@">
                        <c:v>39917</c:v>
                      </c:pt>
                      <c:pt idx="1945" formatCode="yyyy/mm/dd;@">
                        <c:v>39916</c:v>
                      </c:pt>
                      <c:pt idx="1946" formatCode="yyyy/mm/dd;@">
                        <c:v>39913</c:v>
                      </c:pt>
                      <c:pt idx="1947" formatCode="yyyy/mm/dd;@">
                        <c:v>39912</c:v>
                      </c:pt>
                      <c:pt idx="1948" formatCode="yyyy/mm/dd;@">
                        <c:v>39911</c:v>
                      </c:pt>
                      <c:pt idx="1949" formatCode="yyyy/mm/dd;@">
                        <c:v>39910</c:v>
                      </c:pt>
                      <c:pt idx="1950" formatCode="yyyy/mm/dd;@">
                        <c:v>39909</c:v>
                      </c:pt>
                      <c:pt idx="1951" formatCode="yyyy/mm/dd;@">
                        <c:v>39906</c:v>
                      </c:pt>
                      <c:pt idx="1952" formatCode="yyyy/mm/dd;@">
                        <c:v>39905</c:v>
                      </c:pt>
                      <c:pt idx="1953" formatCode="yyyy/mm/dd;@">
                        <c:v>39904</c:v>
                      </c:pt>
                      <c:pt idx="1954" formatCode="yyyy/mm/dd;@">
                        <c:v>39903</c:v>
                      </c:pt>
                      <c:pt idx="1955" formatCode="yyyy/mm/dd;@">
                        <c:v>39902</c:v>
                      </c:pt>
                      <c:pt idx="1956" formatCode="yyyy/mm/dd;@">
                        <c:v>39899</c:v>
                      </c:pt>
                      <c:pt idx="1957" formatCode="yyyy/mm/dd;@">
                        <c:v>39898</c:v>
                      </c:pt>
                      <c:pt idx="1958" formatCode="yyyy/mm/dd;@">
                        <c:v>39897</c:v>
                      </c:pt>
                      <c:pt idx="1959" formatCode="yyyy/mm/dd;@">
                        <c:v>39896</c:v>
                      </c:pt>
                      <c:pt idx="1960" formatCode="yyyy/mm/dd;@">
                        <c:v>39895</c:v>
                      </c:pt>
                      <c:pt idx="1961" formatCode="yyyy/mm/dd;@">
                        <c:v>39892</c:v>
                      </c:pt>
                      <c:pt idx="1962" formatCode="yyyy/mm/dd;@">
                        <c:v>39891</c:v>
                      </c:pt>
                      <c:pt idx="1963" formatCode="yyyy/mm/dd;@">
                        <c:v>39890</c:v>
                      </c:pt>
                      <c:pt idx="1964" formatCode="yyyy/mm/dd;@">
                        <c:v>39889</c:v>
                      </c:pt>
                      <c:pt idx="1965" formatCode="yyyy/mm/dd;@">
                        <c:v>39888</c:v>
                      </c:pt>
                      <c:pt idx="1966" formatCode="yyyy/mm/dd;@">
                        <c:v>39885</c:v>
                      </c:pt>
                      <c:pt idx="1967" formatCode="yyyy/mm/dd;@">
                        <c:v>39884</c:v>
                      </c:pt>
                      <c:pt idx="1968" formatCode="yyyy/mm/dd;@">
                        <c:v>39883</c:v>
                      </c:pt>
                      <c:pt idx="1969" formatCode="yyyy/mm/dd;@">
                        <c:v>39882</c:v>
                      </c:pt>
                      <c:pt idx="1970" formatCode="yyyy/mm/dd;@">
                        <c:v>39881</c:v>
                      </c:pt>
                      <c:pt idx="1971" formatCode="yyyy/mm/dd;@">
                        <c:v>39878</c:v>
                      </c:pt>
                      <c:pt idx="1972" formatCode="yyyy/mm/dd;@">
                        <c:v>39877</c:v>
                      </c:pt>
                      <c:pt idx="1973" formatCode="yyyy/mm/dd;@">
                        <c:v>39876</c:v>
                      </c:pt>
                      <c:pt idx="1974" formatCode="yyyy/mm/dd;@">
                        <c:v>39875</c:v>
                      </c:pt>
                      <c:pt idx="1975" formatCode="yyyy/mm/dd;@">
                        <c:v>39874</c:v>
                      </c:pt>
                      <c:pt idx="1976" formatCode="yyyy/mm/dd;@">
                        <c:v>39871</c:v>
                      </c:pt>
                      <c:pt idx="1977" formatCode="yyyy/mm/dd;@">
                        <c:v>39870</c:v>
                      </c:pt>
                      <c:pt idx="1978" formatCode="yyyy/mm/dd;@">
                        <c:v>39869</c:v>
                      </c:pt>
                      <c:pt idx="1979" formatCode="yyyy/mm/dd;@">
                        <c:v>39868</c:v>
                      </c:pt>
                      <c:pt idx="1980" formatCode="yyyy/mm/dd;@">
                        <c:v>39867</c:v>
                      </c:pt>
                      <c:pt idx="1981" formatCode="yyyy/mm/dd;@">
                        <c:v>39864</c:v>
                      </c:pt>
                      <c:pt idx="1982" formatCode="yyyy/mm/dd;@">
                        <c:v>39863</c:v>
                      </c:pt>
                      <c:pt idx="1983" formatCode="yyyy/mm/dd;@">
                        <c:v>39862</c:v>
                      </c:pt>
                      <c:pt idx="1984" formatCode="yyyy/mm/dd;@">
                        <c:v>39861</c:v>
                      </c:pt>
                      <c:pt idx="1985" formatCode="yyyy/mm/dd;@">
                        <c:v>39860</c:v>
                      </c:pt>
                      <c:pt idx="1986" formatCode="yyyy/mm/dd;@">
                        <c:v>39857</c:v>
                      </c:pt>
                      <c:pt idx="1987" formatCode="yyyy/mm/dd;@">
                        <c:v>39856</c:v>
                      </c:pt>
                      <c:pt idx="1988" formatCode="yyyy/mm/dd;@">
                        <c:v>39855</c:v>
                      </c:pt>
                      <c:pt idx="1989" formatCode="yyyy/mm/dd;@">
                        <c:v>39854</c:v>
                      </c:pt>
                      <c:pt idx="1990" formatCode="yyyy/mm/dd;@">
                        <c:v>39853</c:v>
                      </c:pt>
                      <c:pt idx="1991" formatCode="yyyy/mm/dd;@">
                        <c:v>39850</c:v>
                      </c:pt>
                      <c:pt idx="1992" formatCode="yyyy/mm/dd;@">
                        <c:v>39849</c:v>
                      </c:pt>
                      <c:pt idx="1993" formatCode="yyyy/mm/dd;@">
                        <c:v>39848</c:v>
                      </c:pt>
                      <c:pt idx="1994" formatCode="yyyy/mm/dd;@">
                        <c:v>39847</c:v>
                      </c:pt>
                      <c:pt idx="1995" formatCode="yyyy/mm/dd;@">
                        <c:v>39846</c:v>
                      </c:pt>
                      <c:pt idx="1996" formatCode="yyyy/mm/dd;@">
                        <c:v>39845</c:v>
                      </c:pt>
                      <c:pt idx="1997" formatCode="yyyy/mm/dd;@">
                        <c:v>39843</c:v>
                      </c:pt>
                      <c:pt idx="1998" formatCode="yyyy/mm/dd;@">
                        <c:v>39836</c:v>
                      </c:pt>
                      <c:pt idx="1999" formatCode="yyyy/mm/dd;@">
                        <c:v>39835</c:v>
                      </c:pt>
                      <c:pt idx="2000" formatCode="yyyy/mm/dd;@">
                        <c:v>39834</c:v>
                      </c:pt>
                      <c:pt idx="2001" formatCode="yyyy/mm/dd;@">
                        <c:v>39833</c:v>
                      </c:pt>
                      <c:pt idx="2002" formatCode="yyyy/mm/dd;@">
                        <c:v>39832</c:v>
                      </c:pt>
                      <c:pt idx="2003" formatCode="yyyy/mm/dd;@">
                        <c:v>39829</c:v>
                      </c:pt>
                      <c:pt idx="2004" formatCode="yyyy/mm/dd;@">
                        <c:v>39828</c:v>
                      </c:pt>
                      <c:pt idx="2005" formatCode="yyyy/mm/dd;@">
                        <c:v>39827</c:v>
                      </c:pt>
                      <c:pt idx="2006" formatCode="yyyy/mm/dd;@">
                        <c:v>39826</c:v>
                      </c:pt>
                      <c:pt idx="2007" formatCode="yyyy/mm/dd;@">
                        <c:v>39825</c:v>
                      </c:pt>
                      <c:pt idx="2008" formatCode="yyyy/mm/dd;@">
                        <c:v>39822</c:v>
                      </c:pt>
                      <c:pt idx="2009" formatCode="yyyy/mm/dd;@">
                        <c:v>39821</c:v>
                      </c:pt>
                      <c:pt idx="2010" formatCode="yyyy/mm/dd;@">
                        <c:v>39820</c:v>
                      </c:pt>
                      <c:pt idx="2011" formatCode="yyyy/mm/dd;@">
                        <c:v>39819</c:v>
                      </c:pt>
                      <c:pt idx="2012" formatCode="yyyy/mm/dd;@">
                        <c:v>39818</c:v>
                      </c:pt>
                      <c:pt idx="2013" formatCode="yyyy/mm/dd;@">
                        <c:v>39817</c:v>
                      </c:pt>
                      <c:pt idx="2014" formatCode="yyyy/mm/dd;@">
                        <c:v>39815</c:v>
                      </c:pt>
                      <c:pt idx="2015" formatCode="yyyy/mm/dd;@">
                        <c:v>39813</c:v>
                      </c:pt>
                      <c:pt idx="2016" formatCode="yyyy/mm/dd;@">
                        <c:v>39812</c:v>
                      </c:pt>
                      <c:pt idx="2017" formatCode="yyyy/mm/dd;@">
                        <c:v>39811</c:v>
                      </c:pt>
                      <c:pt idx="2018" formatCode="yyyy/mm/dd;@">
                        <c:v>39808</c:v>
                      </c:pt>
                      <c:pt idx="2019" formatCode="yyyy/mm/dd;@">
                        <c:v>39807</c:v>
                      </c:pt>
                      <c:pt idx="2020" formatCode="yyyy/mm/dd;@">
                        <c:v>39806</c:v>
                      </c:pt>
                      <c:pt idx="2021" formatCode="yyyy/mm/dd;@">
                        <c:v>39805</c:v>
                      </c:pt>
                      <c:pt idx="2022" formatCode="yyyy/mm/dd;@">
                        <c:v>39804</c:v>
                      </c:pt>
                      <c:pt idx="2023" formatCode="yyyy/mm/dd;@">
                        <c:v>39801</c:v>
                      </c:pt>
                      <c:pt idx="2024" formatCode="yyyy/mm/dd;@">
                        <c:v>39800</c:v>
                      </c:pt>
                      <c:pt idx="2025" formatCode="yyyy/mm/dd;@">
                        <c:v>39799</c:v>
                      </c:pt>
                      <c:pt idx="2026" formatCode="yyyy/mm/dd;@">
                        <c:v>39798</c:v>
                      </c:pt>
                      <c:pt idx="2027" formatCode="yyyy/mm/dd;@">
                        <c:v>39797</c:v>
                      </c:pt>
                      <c:pt idx="2028" formatCode="yyyy/mm/dd;@">
                        <c:v>39794</c:v>
                      </c:pt>
                      <c:pt idx="2029" formatCode="yyyy/mm/dd;@">
                        <c:v>39793</c:v>
                      </c:pt>
                      <c:pt idx="2030" formatCode="yyyy/mm/dd;@">
                        <c:v>39792</c:v>
                      </c:pt>
                      <c:pt idx="2031" formatCode="yyyy/mm/dd;@">
                        <c:v>39791</c:v>
                      </c:pt>
                      <c:pt idx="2032" formatCode="yyyy/mm/dd;@">
                        <c:v>39790</c:v>
                      </c:pt>
                      <c:pt idx="2033" formatCode="yyyy/mm/dd;@">
                        <c:v>39787</c:v>
                      </c:pt>
                      <c:pt idx="2034" formatCode="yyyy/mm/dd;@">
                        <c:v>39786</c:v>
                      </c:pt>
                      <c:pt idx="2035" formatCode="yyyy/mm/dd;@">
                        <c:v>39785</c:v>
                      </c:pt>
                      <c:pt idx="2036" formatCode="yyyy/mm/dd;@">
                        <c:v>39784</c:v>
                      </c:pt>
                      <c:pt idx="2037" formatCode="yyyy/mm/dd;@">
                        <c:v>39783</c:v>
                      </c:pt>
                      <c:pt idx="2038" formatCode="yyyy/mm/dd;@">
                        <c:v>39780</c:v>
                      </c:pt>
                      <c:pt idx="2039" formatCode="yyyy/mm/dd;@">
                        <c:v>39779</c:v>
                      </c:pt>
                      <c:pt idx="2040" formatCode="yyyy/mm/dd;@">
                        <c:v>39778</c:v>
                      </c:pt>
                      <c:pt idx="2041" formatCode="yyyy/mm/dd;@">
                        <c:v>39777</c:v>
                      </c:pt>
                      <c:pt idx="2042" formatCode="yyyy/mm/dd;@">
                        <c:v>39776</c:v>
                      </c:pt>
                      <c:pt idx="2043" formatCode="yyyy/mm/dd;@">
                        <c:v>39773</c:v>
                      </c:pt>
                      <c:pt idx="2044" formatCode="yyyy/mm/dd;@">
                        <c:v>39772</c:v>
                      </c:pt>
                      <c:pt idx="2045" formatCode="yyyy/mm/dd;@">
                        <c:v>39771</c:v>
                      </c:pt>
                      <c:pt idx="2046" formatCode="yyyy/mm/dd;@">
                        <c:v>39770</c:v>
                      </c:pt>
                      <c:pt idx="2047" formatCode="yyyy/mm/dd;@">
                        <c:v>39769</c:v>
                      </c:pt>
                      <c:pt idx="2048" formatCode="yyyy/mm/dd;@">
                        <c:v>39766</c:v>
                      </c:pt>
                      <c:pt idx="2049" formatCode="yyyy/mm/dd;@">
                        <c:v>39765</c:v>
                      </c:pt>
                      <c:pt idx="2050" formatCode="yyyy/mm/dd;@">
                        <c:v>39764</c:v>
                      </c:pt>
                      <c:pt idx="2051" formatCode="yyyy/mm/dd;@">
                        <c:v>39763</c:v>
                      </c:pt>
                      <c:pt idx="2052" formatCode="yyyy/mm/dd;@">
                        <c:v>39762</c:v>
                      </c:pt>
                      <c:pt idx="2053" formatCode="yyyy/mm/dd;@">
                        <c:v>39759</c:v>
                      </c:pt>
                      <c:pt idx="2054" formatCode="yyyy/mm/dd;@">
                        <c:v>39758</c:v>
                      </c:pt>
                      <c:pt idx="2055" formatCode="yyyy/mm/dd;@">
                        <c:v>39757</c:v>
                      </c:pt>
                      <c:pt idx="2056" formatCode="yyyy/mm/dd;@">
                        <c:v>39756</c:v>
                      </c:pt>
                      <c:pt idx="2057" formatCode="yyyy/mm/dd;@">
                        <c:v>39755</c:v>
                      </c:pt>
                      <c:pt idx="2058" formatCode="yyyy/mm/dd;@">
                        <c:v>39752</c:v>
                      </c:pt>
                      <c:pt idx="2059" formatCode="yyyy/mm/dd;@">
                        <c:v>39751</c:v>
                      </c:pt>
                      <c:pt idx="2060" formatCode="yyyy/mm/dd;@">
                        <c:v>39750</c:v>
                      </c:pt>
                      <c:pt idx="2061" formatCode="yyyy/mm/dd;@">
                        <c:v>39749</c:v>
                      </c:pt>
                      <c:pt idx="2062" formatCode="yyyy/mm/dd;@">
                        <c:v>39748</c:v>
                      </c:pt>
                      <c:pt idx="2063" formatCode="yyyy/mm/dd;@">
                        <c:v>39745</c:v>
                      </c:pt>
                      <c:pt idx="2064" formatCode="yyyy/mm/dd;@">
                        <c:v>39744</c:v>
                      </c:pt>
                      <c:pt idx="2065" formatCode="yyyy/mm/dd;@">
                        <c:v>39743</c:v>
                      </c:pt>
                      <c:pt idx="2066" formatCode="yyyy/mm/dd;@">
                        <c:v>39742</c:v>
                      </c:pt>
                      <c:pt idx="2067" formatCode="yyyy/mm/dd;@">
                        <c:v>39741</c:v>
                      </c:pt>
                      <c:pt idx="2068" formatCode="yyyy/mm/dd;@">
                        <c:v>39738</c:v>
                      </c:pt>
                      <c:pt idx="2069" formatCode="yyyy/mm/dd;@">
                        <c:v>39737</c:v>
                      </c:pt>
                      <c:pt idx="2070" formatCode="yyyy/mm/dd;@">
                        <c:v>39736</c:v>
                      </c:pt>
                      <c:pt idx="2071" formatCode="yyyy/mm/dd;@">
                        <c:v>39735</c:v>
                      </c:pt>
                      <c:pt idx="2072" formatCode="yyyy/mm/dd;@">
                        <c:v>39734</c:v>
                      </c:pt>
                      <c:pt idx="2073" formatCode="yyyy/mm/dd;@">
                        <c:v>39731</c:v>
                      </c:pt>
                      <c:pt idx="2074" formatCode="yyyy/mm/dd;@">
                        <c:v>39730</c:v>
                      </c:pt>
                      <c:pt idx="2075" formatCode="yyyy/mm/dd;@">
                        <c:v>39729</c:v>
                      </c:pt>
                      <c:pt idx="2076" formatCode="yyyy/mm/dd;@">
                        <c:v>39728</c:v>
                      </c:pt>
                      <c:pt idx="2077" formatCode="yyyy/mm/dd;@">
                        <c:v>39727</c:v>
                      </c:pt>
                      <c:pt idx="2078" formatCode="yyyy/mm/dd;@">
                        <c:v>39724</c:v>
                      </c:pt>
                      <c:pt idx="2079" formatCode="yyyy/mm/dd;@">
                        <c:v>39719</c:v>
                      </c:pt>
                      <c:pt idx="2080" formatCode="yyyy/mm/dd;@">
                        <c:v>39718</c:v>
                      </c:pt>
                      <c:pt idx="2081" formatCode="yyyy/mm/dd;@">
                        <c:v>39717</c:v>
                      </c:pt>
                      <c:pt idx="2082" formatCode="yyyy/mm/dd;@">
                        <c:v>39716</c:v>
                      </c:pt>
                      <c:pt idx="2083" formatCode="yyyy/mm/dd;@">
                        <c:v>39715</c:v>
                      </c:pt>
                      <c:pt idx="2084" formatCode="yyyy/mm/dd;@">
                        <c:v>39714</c:v>
                      </c:pt>
                      <c:pt idx="2085" formatCode="yyyy/mm/dd;@">
                        <c:v>39713</c:v>
                      </c:pt>
                      <c:pt idx="2086" formatCode="yyyy/mm/dd;@">
                        <c:v>39710</c:v>
                      </c:pt>
                      <c:pt idx="2087" formatCode="yyyy/mm/dd;@">
                        <c:v>39709</c:v>
                      </c:pt>
                      <c:pt idx="2088" formatCode="yyyy/mm/dd;@">
                        <c:v>39708</c:v>
                      </c:pt>
                      <c:pt idx="2089" formatCode="yyyy/mm/dd;@">
                        <c:v>39707</c:v>
                      </c:pt>
                      <c:pt idx="2090" formatCode="yyyy/mm/dd;@">
                        <c:v>39706</c:v>
                      </c:pt>
                      <c:pt idx="2091" formatCode="yyyy/mm/dd;@">
                        <c:v>39703</c:v>
                      </c:pt>
                      <c:pt idx="2092" formatCode="yyyy/mm/dd;@">
                        <c:v>39702</c:v>
                      </c:pt>
                      <c:pt idx="2093" formatCode="yyyy/mm/dd;@">
                        <c:v>39701</c:v>
                      </c:pt>
                      <c:pt idx="2094" formatCode="yyyy/mm/dd;@">
                        <c:v>39700</c:v>
                      </c:pt>
                      <c:pt idx="2095" formatCode="yyyy/mm/dd;@">
                        <c:v>39699</c:v>
                      </c:pt>
                      <c:pt idx="2096" formatCode="yyyy/mm/dd;@">
                        <c:v>39696</c:v>
                      </c:pt>
                      <c:pt idx="2097" formatCode="yyyy/mm/dd;@">
                        <c:v>39695</c:v>
                      </c:pt>
                      <c:pt idx="2098" formatCode="yyyy/mm/dd;@">
                        <c:v>39694</c:v>
                      </c:pt>
                      <c:pt idx="2099" formatCode="yyyy/mm/dd;@">
                        <c:v>39693</c:v>
                      </c:pt>
                      <c:pt idx="2100" formatCode="yyyy/mm/dd;@">
                        <c:v>39692</c:v>
                      </c:pt>
                      <c:pt idx="2101" formatCode="yyyy/mm/dd;@">
                        <c:v>39689</c:v>
                      </c:pt>
                      <c:pt idx="2102" formatCode="yyyy/mm/dd;@">
                        <c:v>39688</c:v>
                      </c:pt>
                      <c:pt idx="2103" formatCode="yyyy/mm/dd;@">
                        <c:v>39687</c:v>
                      </c:pt>
                      <c:pt idx="2104" formatCode="yyyy/mm/dd;@">
                        <c:v>39686</c:v>
                      </c:pt>
                      <c:pt idx="2105" formatCode="yyyy/mm/dd;@">
                        <c:v>39685</c:v>
                      </c:pt>
                      <c:pt idx="2106" formatCode="yyyy/mm/dd;@">
                        <c:v>39682</c:v>
                      </c:pt>
                      <c:pt idx="2107" formatCode="yyyy/mm/dd;@">
                        <c:v>39681</c:v>
                      </c:pt>
                      <c:pt idx="2108" formatCode="yyyy/mm/dd;@">
                        <c:v>39680</c:v>
                      </c:pt>
                      <c:pt idx="2109" formatCode="yyyy/mm/dd;@">
                        <c:v>39679</c:v>
                      </c:pt>
                      <c:pt idx="2110" formatCode="yyyy/mm/dd;@">
                        <c:v>39678</c:v>
                      </c:pt>
                      <c:pt idx="2111" formatCode="yyyy/mm/dd;@">
                        <c:v>39675</c:v>
                      </c:pt>
                      <c:pt idx="2112" formatCode="yyyy/mm/dd;@">
                        <c:v>39674</c:v>
                      </c:pt>
                      <c:pt idx="2113" formatCode="yyyy/mm/dd;@">
                        <c:v>39673</c:v>
                      </c:pt>
                      <c:pt idx="2114" formatCode="yyyy/mm/dd;@">
                        <c:v>39672</c:v>
                      </c:pt>
                      <c:pt idx="2115" formatCode="yyyy/mm/dd;@">
                        <c:v>39671</c:v>
                      </c:pt>
                      <c:pt idx="2116" formatCode="yyyy/mm/dd;@">
                        <c:v>39668</c:v>
                      </c:pt>
                      <c:pt idx="2117" formatCode="yyyy/mm/dd;@">
                        <c:v>39667</c:v>
                      </c:pt>
                      <c:pt idx="2118" formatCode="yyyy/mm/dd;@">
                        <c:v>39666</c:v>
                      </c:pt>
                      <c:pt idx="2119" formatCode="yyyy/mm/dd;@">
                        <c:v>39665</c:v>
                      </c:pt>
                      <c:pt idx="2120" formatCode="yyyy/mm/dd;@">
                        <c:v>39664</c:v>
                      </c:pt>
                      <c:pt idx="2121" formatCode="yyyy/mm/dd;@">
                        <c:v>39661</c:v>
                      </c:pt>
                      <c:pt idx="2122" formatCode="yyyy/mm/dd;@">
                        <c:v>39660</c:v>
                      </c:pt>
                      <c:pt idx="2123" formatCode="yyyy/mm/dd;@">
                        <c:v>39659</c:v>
                      </c:pt>
                      <c:pt idx="2124" formatCode="yyyy/mm/dd;@">
                        <c:v>39658</c:v>
                      </c:pt>
                      <c:pt idx="2125" formatCode="yyyy/mm/dd;@">
                        <c:v>39657</c:v>
                      </c:pt>
                      <c:pt idx="2126" formatCode="yyyy/mm/dd;@">
                        <c:v>39654</c:v>
                      </c:pt>
                      <c:pt idx="2127" formatCode="yyyy/mm/dd;@">
                        <c:v>39653</c:v>
                      </c:pt>
                      <c:pt idx="2128" formatCode="yyyy/mm/dd;@">
                        <c:v>39652</c:v>
                      </c:pt>
                      <c:pt idx="2129" formatCode="yyyy/mm/dd;@">
                        <c:v>39651</c:v>
                      </c:pt>
                      <c:pt idx="2130" formatCode="yyyy/mm/dd;@">
                        <c:v>39650</c:v>
                      </c:pt>
                      <c:pt idx="2131" formatCode="yyyy/mm/dd;@">
                        <c:v>39647</c:v>
                      </c:pt>
                      <c:pt idx="2132" formatCode="yyyy/mm/dd;@">
                        <c:v>39646</c:v>
                      </c:pt>
                      <c:pt idx="2133" formatCode="yyyy/mm/dd;@">
                        <c:v>39645</c:v>
                      </c:pt>
                      <c:pt idx="2134" formatCode="yyyy/mm/dd;@">
                        <c:v>39644</c:v>
                      </c:pt>
                      <c:pt idx="2135" formatCode="yyyy/mm/dd;@">
                        <c:v>39643</c:v>
                      </c:pt>
                      <c:pt idx="2136" formatCode="yyyy/mm/dd;@">
                        <c:v>39640</c:v>
                      </c:pt>
                      <c:pt idx="2137" formatCode="yyyy/mm/dd;@">
                        <c:v>39639</c:v>
                      </c:pt>
                      <c:pt idx="2138" formatCode="yyyy/mm/dd;@">
                        <c:v>39638</c:v>
                      </c:pt>
                      <c:pt idx="2139" formatCode="yyyy/mm/dd;@">
                        <c:v>39637</c:v>
                      </c:pt>
                      <c:pt idx="2140" formatCode="yyyy/mm/dd;@">
                        <c:v>39636</c:v>
                      </c:pt>
                      <c:pt idx="2141" formatCode="yyyy/mm/dd;@">
                        <c:v>39633</c:v>
                      </c:pt>
                      <c:pt idx="2142" formatCode="yyyy/mm/dd;@">
                        <c:v>39632</c:v>
                      </c:pt>
                      <c:pt idx="2143" formatCode="yyyy/mm/dd;@">
                        <c:v>39631</c:v>
                      </c:pt>
                      <c:pt idx="2144" formatCode="yyyy/mm/dd;@">
                        <c:v>39630</c:v>
                      </c:pt>
                      <c:pt idx="2145" formatCode="yyyy/mm/dd;@">
                        <c:v>39629</c:v>
                      </c:pt>
                      <c:pt idx="2146" formatCode="yyyy/mm/dd;@">
                        <c:v>39626</c:v>
                      </c:pt>
                      <c:pt idx="2147" formatCode="yyyy/mm/dd;@">
                        <c:v>39625</c:v>
                      </c:pt>
                      <c:pt idx="2148" formatCode="yyyy/mm/dd;@">
                        <c:v>39624</c:v>
                      </c:pt>
                      <c:pt idx="2149" formatCode="yyyy/mm/dd;@">
                        <c:v>39623</c:v>
                      </c:pt>
                      <c:pt idx="2150" formatCode="yyyy/mm/dd;@">
                        <c:v>39622</c:v>
                      </c:pt>
                      <c:pt idx="2151" formatCode="yyyy/mm/dd;@">
                        <c:v>39619</c:v>
                      </c:pt>
                      <c:pt idx="2152" formatCode="yyyy/mm/dd;@">
                        <c:v>39618</c:v>
                      </c:pt>
                      <c:pt idx="2153" formatCode="yyyy/mm/dd;@">
                        <c:v>39617</c:v>
                      </c:pt>
                      <c:pt idx="2154" formatCode="yyyy/mm/dd;@">
                        <c:v>39616</c:v>
                      </c:pt>
                      <c:pt idx="2155" formatCode="yyyy/mm/dd;@">
                        <c:v>39615</c:v>
                      </c:pt>
                      <c:pt idx="2156" formatCode="yyyy/mm/dd;@">
                        <c:v>39612</c:v>
                      </c:pt>
                      <c:pt idx="2157" formatCode="yyyy/mm/dd;@">
                        <c:v>39611</c:v>
                      </c:pt>
                      <c:pt idx="2158" formatCode="yyyy/mm/dd;@">
                        <c:v>39610</c:v>
                      </c:pt>
                      <c:pt idx="2159" formatCode="yyyy/mm/dd;@">
                        <c:v>39609</c:v>
                      </c:pt>
                      <c:pt idx="2160" formatCode="yyyy/mm/dd;@">
                        <c:v>39608</c:v>
                      </c:pt>
                      <c:pt idx="2161" formatCode="yyyy/mm/dd;@">
                        <c:v>39605</c:v>
                      </c:pt>
                      <c:pt idx="2162" formatCode="yyyy/mm/dd;@">
                        <c:v>39604</c:v>
                      </c:pt>
                      <c:pt idx="2163" formatCode="yyyy/mm/dd;@">
                        <c:v>39603</c:v>
                      </c:pt>
                      <c:pt idx="2164" formatCode="yyyy/mm/dd;@">
                        <c:v>39602</c:v>
                      </c:pt>
                      <c:pt idx="2165" formatCode="yyyy/mm/dd;@">
                        <c:v>39601</c:v>
                      </c:pt>
                      <c:pt idx="2166" formatCode="yyyy/mm/dd;@">
                        <c:v>39598</c:v>
                      </c:pt>
                      <c:pt idx="2167" formatCode="yyyy/mm/dd;@">
                        <c:v>39597</c:v>
                      </c:pt>
                      <c:pt idx="2168" formatCode="yyyy/mm/dd;@">
                        <c:v>39596</c:v>
                      </c:pt>
                      <c:pt idx="2169" formatCode="yyyy/mm/dd;@">
                        <c:v>39595</c:v>
                      </c:pt>
                      <c:pt idx="2170" formatCode="yyyy/mm/dd;@">
                        <c:v>39594</c:v>
                      </c:pt>
                      <c:pt idx="2171" formatCode="yyyy/mm/dd;@">
                        <c:v>39591</c:v>
                      </c:pt>
                      <c:pt idx="2172" formatCode="yyyy/mm/dd;@">
                        <c:v>39590</c:v>
                      </c:pt>
                      <c:pt idx="2173" formatCode="yyyy/mm/dd;@">
                        <c:v>39589</c:v>
                      </c:pt>
                      <c:pt idx="2174" formatCode="yyyy/mm/dd;@">
                        <c:v>39588</c:v>
                      </c:pt>
                      <c:pt idx="2175" formatCode="yyyy/mm/dd;@">
                        <c:v>39587</c:v>
                      </c:pt>
                      <c:pt idx="2176" formatCode="yyyy/mm/dd;@">
                        <c:v>39584</c:v>
                      </c:pt>
                      <c:pt idx="2177" formatCode="yyyy/mm/dd;@">
                        <c:v>39583</c:v>
                      </c:pt>
                      <c:pt idx="2178" formatCode="yyyy/mm/dd;@">
                        <c:v>39582</c:v>
                      </c:pt>
                      <c:pt idx="2179" formatCode="yyyy/mm/dd;@">
                        <c:v>39581</c:v>
                      </c:pt>
                      <c:pt idx="2180" formatCode="yyyy/mm/dd;@">
                        <c:v>39580</c:v>
                      </c:pt>
                      <c:pt idx="2181" formatCode="yyyy/mm/dd;@">
                        <c:v>39577</c:v>
                      </c:pt>
                      <c:pt idx="2182" formatCode="yyyy/mm/dd;@">
                        <c:v>39576</c:v>
                      </c:pt>
                      <c:pt idx="2183" formatCode="yyyy/mm/dd;@">
                        <c:v>39575</c:v>
                      </c:pt>
                      <c:pt idx="2184" formatCode="yyyy/mm/dd;@">
                        <c:v>39574</c:v>
                      </c:pt>
                      <c:pt idx="2185" formatCode="yyyy/mm/dd;@">
                        <c:v>39573</c:v>
                      </c:pt>
                      <c:pt idx="2186" formatCode="yyyy/mm/dd;@">
                        <c:v>39572</c:v>
                      </c:pt>
                      <c:pt idx="2187" formatCode="yyyy/mm/dd;@">
                        <c:v>39570</c:v>
                      </c:pt>
                      <c:pt idx="2188" formatCode="yyyy/mm/dd;@">
                        <c:v>39568</c:v>
                      </c:pt>
                      <c:pt idx="2189" formatCode="yyyy/mm/dd;@">
                        <c:v>39567</c:v>
                      </c:pt>
                      <c:pt idx="2190" formatCode="yyyy/mm/dd;@">
                        <c:v>39566</c:v>
                      </c:pt>
                      <c:pt idx="2191" formatCode="yyyy/mm/dd;@">
                        <c:v>39563</c:v>
                      </c:pt>
                      <c:pt idx="2192" formatCode="yyyy/mm/dd;@">
                        <c:v>39562</c:v>
                      </c:pt>
                      <c:pt idx="2193" formatCode="yyyy/mm/dd;@">
                        <c:v>39561</c:v>
                      </c:pt>
                      <c:pt idx="2194" formatCode="yyyy/mm/dd;@">
                        <c:v>39560</c:v>
                      </c:pt>
                      <c:pt idx="2195" formatCode="yyyy/mm/dd;@">
                        <c:v>39559</c:v>
                      </c:pt>
                      <c:pt idx="2196" formatCode="yyyy/mm/dd;@">
                        <c:v>39556</c:v>
                      </c:pt>
                      <c:pt idx="2197" formatCode="yyyy/mm/dd;@">
                        <c:v>39555</c:v>
                      </c:pt>
                      <c:pt idx="2198" formatCode="yyyy/mm/dd;@">
                        <c:v>39554</c:v>
                      </c:pt>
                      <c:pt idx="2199" formatCode="yyyy/mm/dd;@">
                        <c:v>39553</c:v>
                      </c:pt>
                      <c:pt idx="2200" formatCode="yyyy/mm/dd;@">
                        <c:v>39552</c:v>
                      </c:pt>
                      <c:pt idx="2201" formatCode="yyyy/mm/dd;@">
                        <c:v>39549</c:v>
                      </c:pt>
                      <c:pt idx="2202" formatCode="yyyy/mm/dd;@">
                        <c:v>39548</c:v>
                      </c:pt>
                      <c:pt idx="2203" formatCode="yyyy/mm/dd;@">
                        <c:v>39547</c:v>
                      </c:pt>
                      <c:pt idx="2204" formatCode="yyyy/mm/dd;@">
                        <c:v>39546</c:v>
                      </c:pt>
                      <c:pt idx="2205" formatCode="yyyy/mm/dd;@">
                        <c:v>39545</c:v>
                      </c:pt>
                      <c:pt idx="2206" formatCode="yyyy/mm/dd;@">
                        <c:v>39542</c:v>
                      </c:pt>
                      <c:pt idx="2207" formatCode="yyyy/mm/dd;@">
                        <c:v>39541</c:v>
                      </c:pt>
                      <c:pt idx="2208" formatCode="yyyy/mm/dd;@">
                        <c:v>39540</c:v>
                      </c:pt>
                      <c:pt idx="2209" formatCode="yyyy/mm/dd;@">
                        <c:v>39539</c:v>
                      </c:pt>
                      <c:pt idx="2210" formatCode="yyyy/mm/dd;@">
                        <c:v>39538</c:v>
                      </c:pt>
                      <c:pt idx="2211" formatCode="yyyy/mm/dd;@">
                        <c:v>39535</c:v>
                      </c:pt>
                      <c:pt idx="2212" formatCode="yyyy/mm/dd;@">
                        <c:v>39534</c:v>
                      </c:pt>
                      <c:pt idx="2213" formatCode="yyyy/mm/dd;@">
                        <c:v>39533</c:v>
                      </c:pt>
                      <c:pt idx="2214" formatCode="yyyy/mm/dd;@">
                        <c:v>39532</c:v>
                      </c:pt>
                      <c:pt idx="2215" formatCode="yyyy/mm/dd;@">
                        <c:v>39531</c:v>
                      </c:pt>
                      <c:pt idx="2216" formatCode="yyyy/mm/dd;@">
                        <c:v>39528</c:v>
                      </c:pt>
                      <c:pt idx="2217" formatCode="yyyy/mm/dd;@">
                        <c:v>39527</c:v>
                      </c:pt>
                      <c:pt idx="2218" formatCode="yyyy/mm/dd;@">
                        <c:v>39526</c:v>
                      </c:pt>
                      <c:pt idx="2219" formatCode="yyyy/mm/dd;@">
                        <c:v>39525</c:v>
                      </c:pt>
                      <c:pt idx="2220" formatCode="yyyy/mm/dd;@">
                        <c:v>39524</c:v>
                      </c:pt>
                      <c:pt idx="2221" formatCode="yyyy/mm/dd;@">
                        <c:v>39521</c:v>
                      </c:pt>
                      <c:pt idx="2222" formatCode="yyyy/mm/dd;@">
                        <c:v>39520</c:v>
                      </c:pt>
                      <c:pt idx="2223" formatCode="yyyy/mm/dd;@">
                        <c:v>39519</c:v>
                      </c:pt>
                      <c:pt idx="2224" formatCode="yyyy/mm/dd;@">
                        <c:v>39518</c:v>
                      </c:pt>
                      <c:pt idx="2225" formatCode="yyyy/mm/dd;@">
                        <c:v>39517</c:v>
                      </c:pt>
                      <c:pt idx="2226" formatCode="yyyy/mm/dd;@">
                        <c:v>39514</c:v>
                      </c:pt>
                      <c:pt idx="2227" formatCode="yyyy/mm/dd;@">
                        <c:v>39513</c:v>
                      </c:pt>
                      <c:pt idx="2228" formatCode="yyyy/mm/dd;@">
                        <c:v>39512</c:v>
                      </c:pt>
                      <c:pt idx="2229" formatCode="yyyy/mm/dd;@">
                        <c:v>39511</c:v>
                      </c:pt>
                      <c:pt idx="2230" formatCode="yyyy/mm/dd;@">
                        <c:v>39510</c:v>
                      </c:pt>
                      <c:pt idx="2231" formatCode="yyyy/mm/dd;@">
                        <c:v>39507</c:v>
                      </c:pt>
                      <c:pt idx="2232" formatCode="yyyy/mm/dd;@">
                        <c:v>39506</c:v>
                      </c:pt>
                      <c:pt idx="2233" formatCode="yyyy/mm/dd;@">
                        <c:v>39505</c:v>
                      </c:pt>
                      <c:pt idx="2234" formatCode="yyyy/mm/dd;@">
                        <c:v>39504</c:v>
                      </c:pt>
                      <c:pt idx="2235" formatCode="yyyy/mm/dd;@">
                        <c:v>39503</c:v>
                      </c:pt>
                      <c:pt idx="2236" formatCode="yyyy/mm/dd;@">
                        <c:v>39500</c:v>
                      </c:pt>
                      <c:pt idx="2237" formatCode="yyyy/mm/dd;@">
                        <c:v>39499</c:v>
                      </c:pt>
                      <c:pt idx="2238" formatCode="yyyy/mm/dd;@">
                        <c:v>39498</c:v>
                      </c:pt>
                      <c:pt idx="2239" formatCode="yyyy/mm/dd;@">
                        <c:v>39497</c:v>
                      </c:pt>
                      <c:pt idx="2240" formatCode="yyyy/mm/dd;@">
                        <c:v>39496</c:v>
                      </c:pt>
                      <c:pt idx="2241" formatCode="yyyy/mm/dd;@">
                        <c:v>39493</c:v>
                      </c:pt>
                      <c:pt idx="2242" formatCode="yyyy/mm/dd;@">
                        <c:v>39492</c:v>
                      </c:pt>
                      <c:pt idx="2243" formatCode="yyyy/mm/dd;@">
                        <c:v>39491</c:v>
                      </c:pt>
                      <c:pt idx="2244" formatCode="yyyy/mm/dd;@">
                        <c:v>39486</c:v>
                      </c:pt>
                      <c:pt idx="2245" formatCode="yyyy/mm/dd;@">
                        <c:v>39483</c:v>
                      </c:pt>
                      <c:pt idx="2246" formatCode="yyyy/mm/dd;@">
                        <c:v>39482</c:v>
                      </c:pt>
                      <c:pt idx="2247" formatCode="yyyy/mm/dd;@">
                        <c:v>39481</c:v>
                      </c:pt>
                      <c:pt idx="2248" formatCode="yyyy/mm/dd;@">
                        <c:v>39480</c:v>
                      </c:pt>
                      <c:pt idx="2249" formatCode="yyyy/mm/dd;@">
                        <c:v>39479</c:v>
                      </c:pt>
                      <c:pt idx="2250" formatCode="yyyy/mm/dd;@">
                        <c:v>39478</c:v>
                      </c:pt>
                      <c:pt idx="2251" formatCode="yyyy/mm/dd;@">
                        <c:v>39477</c:v>
                      </c:pt>
                      <c:pt idx="2252" formatCode="yyyy/mm/dd;@">
                        <c:v>39476</c:v>
                      </c:pt>
                      <c:pt idx="2253" formatCode="yyyy/mm/dd;@">
                        <c:v>39475</c:v>
                      </c:pt>
                      <c:pt idx="2254" formatCode="yyyy/mm/dd;@">
                        <c:v>39472</c:v>
                      </c:pt>
                      <c:pt idx="2255" formatCode="yyyy/mm/dd;@">
                        <c:v>39471</c:v>
                      </c:pt>
                      <c:pt idx="2256" formatCode="yyyy/mm/dd;@">
                        <c:v>39470</c:v>
                      </c:pt>
                      <c:pt idx="2257" formatCode="yyyy/mm/dd;@">
                        <c:v>39469</c:v>
                      </c:pt>
                      <c:pt idx="2258" formatCode="yyyy/mm/dd;@">
                        <c:v>39468</c:v>
                      </c:pt>
                      <c:pt idx="2259" formatCode="yyyy/mm/dd;@">
                        <c:v>39465</c:v>
                      </c:pt>
                      <c:pt idx="2260" formatCode="yyyy/mm/dd;@">
                        <c:v>39464</c:v>
                      </c:pt>
                      <c:pt idx="2261" formatCode="yyyy/mm/dd;@">
                        <c:v>39463</c:v>
                      </c:pt>
                      <c:pt idx="2262" formatCode="yyyy/mm/dd;@">
                        <c:v>39462</c:v>
                      </c:pt>
                      <c:pt idx="2263" formatCode="yyyy/mm/dd;@">
                        <c:v>39461</c:v>
                      </c:pt>
                      <c:pt idx="2264" formatCode="yyyy/mm/dd;@">
                        <c:v>39458</c:v>
                      </c:pt>
                      <c:pt idx="2265" formatCode="yyyy/mm/dd;@">
                        <c:v>39457</c:v>
                      </c:pt>
                      <c:pt idx="2266" formatCode="yyyy/mm/dd;@">
                        <c:v>39456</c:v>
                      </c:pt>
                      <c:pt idx="2267" formatCode="yyyy/mm/dd;@">
                        <c:v>39455</c:v>
                      </c:pt>
                      <c:pt idx="2268" formatCode="yyyy/mm/dd;@">
                        <c:v>39454</c:v>
                      </c:pt>
                      <c:pt idx="2269" formatCode="yyyy/mm/dd;@">
                        <c:v>39451</c:v>
                      </c:pt>
                      <c:pt idx="2270" formatCode="yyyy/mm/dd;@">
                        <c:v>39450</c:v>
                      </c:pt>
                      <c:pt idx="2271" formatCode="yyyy/mm/dd;@">
                        <c:v>39449</c:v>
                      </c:pt>
                      <c:pt idx="2272" formatCode="yyyy/mm/dd;@">
                        <c:v>39445</c:v>
                      </c:pt>
                      <c:pt idx="2273" formatCode="yyyy/mm/dd;@">
                        <c:v>39444</c:v>
                      </c:pt>
                      <c:pt idx="2274" formatCode="yyyy/mm/dd;@">
                        <c:v>39443</c:v>
                      </c:pt>
                      <c:pt idx="2275" formatCode="yyyy/mm/dd;@">
                        <c:v>39442</c:v>
                      </c:pt>
                    </c:numCache>
                  </c:numRef>
                </c:cat>
                <c:val>
                  <c:numLit>
                    <c:formatCode>General</c:formatCode>
                    <c:ptCount val="1"/>
                    <c:pt idx="0">
                      <c:v>0</c:v>
                    </c:pt>
                  </c:numLit>
                </c:val>
                <c:smooth val="0"/>
                <c:extLst xmlns:c15="http://schemas.microsoft.com/office/drawing/2012/chart">
                  <c:ext xmlns:c16="http://schemas.microsoft.com/office/drawing/2014/chart" uri="{C3380CC4-5D6E-409C-BE32-E72D297353CC}">
                    <c16:uniqueId val="{00000002-10E3-4796-9615-5DC258B9CB12}"/>
                  </c:ext>
                </c:extLst>
              </c15:ser>
            </c15:filteredLineSeries>
          </c:ext>
        </c:extLst>
      </c:lineChart>
      <c:dateAx>
        <c:axId val="595705992"/>
        <c:scaling>
          <c:orientation val="minMax"/>
          <c:min val="40909"/>
        </c:scaling>
        <c:delete val="0"/>
        <c:axPos val="b"/>
        <c:numFmt formatCode="yyyy\-mm\-dd;@"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95706384"/>
        <c:crosses val="autoZero"/>
        <c:auto val="1"/>
        <c:lblOffset val="100"/>
        <c:baseTimeUnit val="days"/>
        <c:majorUnit val="6"/>
        <c:majorTimeUnit val="months"/>
      </c:dateAx>
      <c:valAx>
        <c:axId val="595706384"/>
        <c:scaling>
          <c:orientation val="minMax"/>
          <c:max val="1000"/>
          <c:min val="-400"/>
        </c:scaling>
        <c:delete val="0"/>
        <c:axPos val="l"/>
        <c:majorGridlines>
          <c:spPr>
            <a:ln w="9525" cap="flat" cmpd="sng" algn="ctr">
              <a:solidFill>
                <a:schemeClr val="tx1">
                  <a:lumMod val="15000"/>
                  <a:lumOff val="85000"/>
                </a:schemeClr>
              </a:solidFill>
              <a:round/>
            </a:ln>
            <a:effectLst/>
          </c:spPr>
        </c:majorGridlines>
        <c:numFmt formatCode="0.00_ ;[Red]\-0.00\ "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9570599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Entry>
      <c:overlay val="0"/>
      <c:spPr>
        <a:noFill/>
        <a:ln>
          <a:noFill/>
        </a:ln>
        <a:effectLst/>
      </c:spPr>
      <c:txPr>
        <a:bodyPr rot="0" spcFirstLastPara="1"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开工率!$L$2:$L$3</c:f>
              <c:strCache>
                <c:ptCount val="2"/>
                <c:pt idx="0">
                  <c:v>唐山钢厂:高炉开工率</c:v>
                </c:pt>
                <c:pt idx="1">
                  <c:v>周</c:v>
                </c:pt>
              </c:strCache>
            </c:strRef>
          </c:tx>
          <c:spPr>
            <a:ln w="12700" cap="rnd">
              <a:solidFill>
                <a:schemeClr val="accent1"/>
              </a:solidFill>
              <a:round/>
            </a:ln>
            <a:effectLst/>
          </c:spPr>
          <c:marker>
            <c:symbol val="none"/>
          </c:marker>
          <c:cat>
            <c:numRef>
              <c:f>开工率!$A$6:$A$279</c:f>
              <c:numCache>
                <c:formatCode>yyyy\-mm\-dd;@</c:formatCode>
                <c:ptCount val="274"/>
                <c:pt idx="0">
                  <c:v>42979</c:v>
                </c:pt>
                <c:pt idx="1">
                  <c:v>42972</c:v>
                </c:pt>
                <c:pt idx="2">
                  <c:v>42965</c:v>
                </c:pt>
                <c:pt idx="3">
                  <c:v>42958</c:v>
                </c:pt>
                <c:pt idx="4">
                  <c:v>42951</c:v>
                </c:pt>
                <c:pt idx="5">
                  <c:v>42944</c:v>
                </c:pt>
                <c:pt idx="6">
                  <c:v>42937</c:v>
                </c:pt>
                <c:pt idx="7">
                  <c:v>42930</c:v>
                </c:pt>
                <c:pt idx="8">
                  <c:v>42923</c:v>
                </c:pt>
                <c:pt idx="9">
                  <c:v>42916</c:v>
                </c:pt>
                <c:pt idx="10">
                  <c:v>42909</c:v>
                </c:pt>
                <c:pt idx="11">
                  <c:v>42902</c:v>
                </c:pt>
                <c:pt idx="12">
                  <c:v>42895</c:v>
                </c:pt>
                <c:pt idx="13">
                  <c:v>42888</c:v>
                </c:pt>
                <c:pt idx="14">
                  <c:v>42881</c:v>
                </c:pt>
                <c:pt idx="15">
                  <c:v>42874</c:v>
                </c:pt>
                <c:pt idx="16">
                  <c:v>42867</c:v>
                </c:pt>
                <c:pt idx="17">
                  <c:v>42860</c:v>
                </c:pt>
                <c:pt idx="18">
                  <c:v>42853</c:v>
                </c:pt>
                <c:pt idx="19">
                  <c:v>42846</c:v>
                </c:pt>
                <c:pt idx="20">
                  <c:v>42839</c:v>
                </c:pt>
                <c:pt idx="21">
                  <c:v>42832</c:v>
                </c:pt>
                <c:pt idx="22">
                  <c:v>42825</c:v>
                </c:pt>
                <c:pt idx="23">
                  <c:v>42818</c:v>
                </c:pt>
                <c:pt idx="24">
                  <c:v>42811</c:v>
                </c:pt>
                <c:pt idx="25">
                  <c:v>42804</c:v>
                </c:pt>
                <c:pt idx="26">
                  <c:v>42797</c:v>
                </c:pt>
                <c:pt idx="27">
                  <c:v>42790</c:v>
                </c:pt>
                <c:pt idx="28">
                  <c:v>42783</c:v>
                </c:pt>
                <c:pt idx="29">
                  <c:v>42776</c:v>
                </c:pt>
                <c:pt idx="30">
                  <c:v>42769</c:v>
                </c:pt>
                <c:pt idx="31">
                  <c:v>42755</c:v>
                </c:pt>
                <c:pt idx="32">
                  <c:v>42748</c:v>
                </c:pt>
                <c:pt idx="33">
                  <c:v>42741</c:v>
                </c:pt>
                <c:pt idx="34">
                  <c:v>42734</c:v>
                </c:pt>
                <c:pt idx="35">
                  <c:v>42727</c:v>
                </c:pt>
                <c:pt idx="36">
                  <c:v>42720</c:v>
                </c:pt>
                <c:pt idx="37">
                  <c:v>42713</c:v>
                </c:pt>
                <c:pt idx="38">
                  <c:v>42706</c:v>
                </c:pt>
                <c:pt idx="39">
                  <c:v>42699</c:v>
                </c:pt>
                <c:pt idx="40">
                  <c:v>42692</c:v>
                </c:pt>
                <c:pt idx="41">
                  <c:v>42685</c:v>
                </c:pt>
                <c:pt idx="42">
                  <c:v>42678</c:v>
                </c:pt>
                <c:pt idx="43">
                  <c:v>42671</c:v>
                </c:pt>
                <c:pt idx="44">
                  <c:v>42664</c:v>
                </c:pt>
                <c:pt idx="45">
                  <c:v>42657</c:v>
                </c:pt>
                <c:pt idx="46">
                  <c:v>42652</c:v>
                </c:pt>
                <c:pt idx="47">
                  <c:v>42643</c:v>
                </c:pt>
                <c:pt idx="48">
                  <c:v>42636</c:v>
                </c:pt>
                <c:pt idx="49">
                  <c:v>42631</c:v>
                </c:pt>
                <c:pt idx="50">
                  <c:v>42622</c:v>
                </c:pt>
                <c:pt idx="51">
                  <c:v>42615</c:v>
                </c:pt>
                <c:pt idx="52">
                  <c:v>42608</c:v>
                </c:pt>
                <c:pt idx="53">
                  <c:v>42601</c:v>
                </c:pt>
                <c:pt idx="54">
                  <c:v>42594</c:v>
                </c:pt>
                <c:pt idx="55">
                  <c:v>42587</c:v>
                </c:pt>
                <c:pt idx="56">
                  <c:v>42580</c:v>
                </c:pt>
                <c:pt idx="57">
                  <c:v>42573</c:v>
                </c:pt>
                <c:pt idx="58">
                  <c:v>42566</c:v>
                </c:pt>
                <c:pt idx="59">
                  <c:v>42559</c:v>
                </c:pt>
                <c:pt idx="60">
                  <c:v>42552</c:v>
                </c:pt>
                <c:pt idx="61" formatCode="yyyy/mm/dd;@">
                  <c:v>42454</c:v>
                </c:pt>
                <c:pt idx="62" formatCode="yyyy/mm/dd;@">
                  <c:v>42447</c:v>
                </c:pt>
                <c:pt idx="63" formatCode="yyyy/mm/dd;@">
                  <c:v>42440</c:v>
                </c:pt>
                <c:pt idx="64" formatCode="yyyy/mm/dd;@">
                  <c:v>42433</c:v>
                </c:pt>
                <c:pt idx="65" formatCode="yyyy/mm/dd;@">
                  <c:v>42426</c:v>
                </c:pt>
                <c:pt idx="66" formatCode="yyyy/mm/dd;@">
                  <c:v>42419</c:v>
                </c:pt>
                <c:pt idx="67" formatCode="yyyy/mm/dd;@">
                  <c:v>42414</c:v>
                </c:pt>
                <c:pt idx="68" formatCode="yyyy/mm/dd;@">
                  <c:v>42412</c:v>
                </c:pt>
                <c:pt idx="69" formatCode="yyyy/mm/dd;@">
                  <c:v>42405</c:v>
                </c:pt>
                <c:pt idx="70" formatCode="yyyy/mm/dd;@">
                  <c:v>42398</c:v>
                </c:pt>
                <c:pt idx="71" formatCode="yyyy/mm/dd;@">
                  <c:v>42391</c:v>
                </c:pt>
                <c:pt idx="72" formatCode="yyyy/mm/dd;@">
                  <c:v>42384</c:v>
                </c:pt>
                <c:pt idx="73" formatCode="yyyy/mm/dd;@">
                  <c:v>42377</c:v>
                </c:pt>
                <c:pt idx="74" formatCode="yyyy/mm/dd;@">
                  <c:v>42370</c:v>
                </c:pt>
                <c:pt idx="75" formatCode="yyyy/mm/dd;@">
                  <c:v>42369</c:v>
                </c:pt>
                <c:pt idx="76" formatCode="yyyy/mm/dd;@">
                  <c:v>42363</c:v>
                </c:pt>
                <c:pt idx="77" formatCode="yyyy/mm/dd;@">
                  <c:v>42356</c:v>
                </c:pt>
                <c:pt idx="78" formatCode="yyyy/mm/dd;@">
                  <c:v>42349</c:v>
                </c:pt>
                <c:pt idx="79" formatCode="yyyy/mm/dd;@">
                  <c:v>42342</c:v>
                </c:pt>
                <c:pt idx="80" formatCode="yyyy/mm/dd;@">
                  <c:v>42335</c:v>
                </c:pt>
                <c:pt idx="81" formatCode="yyyy/mm/dd;@">
                  <c:v>42328</c:v>
                </c:pt>
                <c:pt idx="82" formatCode="yyyy/mm/dd;@">
                  <c:v>42321</c:v>
                </c:pt>
                <c:pt idx="83" formatCode="yyyy/mm/dd;@">
                  <c:v>42314</c:v>
                </c:pt>
                <c:pt idx="84" formatCode="yyyy/mm/dd;@">
                  <c:v>42307</c:v>
                </c:pt>
                <c:pt idx="85" formatCode="yyyy/mm/dd;@">
                  <c:v>42300</c:v>
                </c:pt>
                <c:pt idx="86" formatCode="yyyy/mm/dd;@">
                  <c:v>42293</c:v>
                </c:pt>
                <c:pt idx="87" formatCode="yyyy/mm/dd;@">
                  <c:v>42287</c:v>
                </c:pt>
                <c:pt idx="88" formatCode="yyyy/mm/dd;@">
                  <c:v>42286</c:v>
                </c:pt>
                <c:pt idx="89" formatCode="yyyy/mm/dd;@">
                  <c:v>42272</c:v>
                </c:pt>
                <c:pt idx="90" formatCode="yyyy/mm/dd;@">
                  <c:v>42265</c:v>
                </c:pt>
                <c:pt idx="91" formatCode="yyyy/mm/dd;@">
                  <c:v>42258</c:v>
                </c:pt>
                <c:pt idx="92" formatCode="yyyy/mm/dd;@">
                  <c:v>42253</c:v>
                </c:pt>
                <c:pt idx="93" formatCode="yyyy/mm/dd;@">
                  <c:v>42251</c:v>
                </c:pt>
                <c:pt idx="94" formatCode="yyyy/mm/dd;@">
                  <c:v>42244</c:v>
                </c:pt>
                <c:pt idx="95" formatCode="yyyy/mm/dd;@">
                  <c:v>42237</c:v>
                </c:pt>
                <c:pt idx="96" formatCode="yyyy/mm/dd;@">
                  <c:v>42230</c:v>
                </c:pt>
                <c:pt idx="97" formatCode="yyyy/mm/dd;@">
                  <c:v>42223</c:v>
                </c:pt>
                <c:pt idx="98" formatCode="yyyy/mm/dd;@">
                  <c:v>42216</c:v>
                </c:pt>
                <c:pt idx="99" formatCode="yyyy/mm/dd;@">
                  <c:v>42209</c:v>
                </c:pt>
                <c:pt idx="100" formatCode="yyyy/mm/dd;@">
                  <c:v>42202</c:v>
                </c:pt>
                <c:pt idx="101" formatCode="yyyy/mm/dd;@">
                  <c:v>42195</c:v>
                </c:pt>
                <c:pt idx="102" formatCode="yyyy/mm/dd;@">
                  <c:v>42188</c:v>
                </c:pt>
                <c:pt idx="103" formatCode="yyyy/mm/dd;@">
                  <c:v>42181</c:v>
                </c:pt>
                <c:pt idx="104" formatCode="yyyy/mm/dd;@">
                  <c:v>42174</c:v>
                </c:pt>
                <c:pt idx="105" formatCode="yyyy/mm/dd;@">
                  <c:v>42167</c:v>
                </c:pt>
                <c:pt idx="106" formatCode="yyyy/mm/dd;@">
                  <c:v>42160</c:v>
                </c:pt>
                <c:pt idx="107" formatCode="yyyy/mm/dd;@">
                  <c:v>42153</c:v>
                </c:pt>
                <c:pt idx="108" formatCode="yyyy/mm/dd;@">
                  <c:v>42146</c:v>
                </c:pt>
                <c:pt idx="109" formatCode="yyyy/mm/dd;@">
                  <c:v>42139</c:v>
                </c:pt>
                <c:pt idx="110" formatCode="yyyy/mm/dd;@">
                  <c:v>42132</c:v>
                </c:pt>
                <c:pt idx="111" formatCode="yyyy/mm/dd;@">
                  <c:v>42125</c:v>
                </c:pt>
                <c:pt idx="112" formatCode="yyyy/mm/dd;@">
                  <c:v>42124</c:v>
                </c:pt>
                <c:pt idx="113" formatCode="yyyy/mm/dd;@">
                  <c:v>42118</c:v>
                </c:pt>
                <c:pt idx="114" formatCode="yyyy/mm/dd;@">
                  <c:v>42111</c:v>
                </c:pt>
                <c:pt idx="115" formatCode="yyyy/mm/dd;@">
                  <c:v>42104</c:v>
                </c:pt>
                <c:pt idx="116" formatCode="yyyy/mm/dd;@">
                  <c:v>42097</c:v>
                </c:pt>
                <c:pt idx="117" formatCode="yyyy/mm/dd;@">
                  <c:v>42090</c:v>
                </c:pt>
                <c:pt idx="118" formatCode="yyyy/mm/dd;@">
                  <c:v>42083</c:v>
                </c:pt>
                <c:pt idx="119" formatCode="yyyy/mm/dd;@">
                  <c:v>42076</c:v>
                </c:pt>
                <c:pt idx="120" formatCode="yyyy/mm/dd;@">
                  <c:v>42069</c:v>
                </c:pt>
                <c:pt idx="121" formatCode="yyyy/mm/dd;@">
                  <c:v>42063</c:v>
                </c:pt>
                <c:pt idx="122" formatCode="yyyy/mm/dd;@">
                  <c:v>42062</c:v>
                </c:pt>
                <c:pt idx="123" formatCode="yyyy/mm/dd;@">
                  <c:v>42048</c:v>
                </c:pt>
                <c:pt idx="124" formatCode="yyyy/mm/dd;@">
                  <c:v>42041</c:v>
                </c:pt>
                <c:pt idx="125" formatCode="yyyy/mm/dd;@">
                  <c:v>42034</c:v>
                </c:pt>
                <c:pt idx="126" formatCode="yyyy/mm/dd;@">
                  <c:v>42027</c:v>
                </c:pt>
                <c:pt idx="127" formatCode="yyyy/mm/dd;@">
                  <c:v>42020</c:v>
                </c:pt>
                <c:pt idx="128" formatCode="yyyy/mm/dd;@">
                  <c:v>42013</c:v>
                </c:pt>
                <c:pt idx="129" formatCode="yyyy/mm/dd;@">
                  <c:v>42008</c:v>
                </c:pt>
                <c:pt idx="130" formatCode="yyyy/mm/dd;@">
                  <c:v>42006</c:v>
                </c:pt>
                <c:pt idx="131" formatCode="yyyy/mm/dd;@">
                  <c:v>41999</c:v>
                </c:pt>
                <c:pt idx="132" formatCode="yyyy/mm/dd;@">
                  <c:v>41992</c:v>
                </c:pt>
                <c:pt idx="133" formatCode="yyyy/mm/dd;@">
                  <c:v>41985</c:v>
                </c:pt>
                <c:pt idx="134" formatCode="yyyy/mm/dd;@">
                  <c:v>41978</c:v>
                </c:pt>
                <c:pt idx="135" formatCode="yyyy/mm/dd;@">
                  <c:v>41971</c:v>
                </c:pt>
                <c:pt idx="136" formatCode="yyyy/mm/dd;@">
                  <c:v>41964</c:v>
                </c:pt>
                <c:pt idx="137" formatCode="yyyy/mm/dd;@">
                  <c:v>41957</c:v>
                </c:pt>
                <c:pt idx="138" formatCode="yyyy/mm/dd;@">
                  <c:v>41950</c:v>
                </c:pt>
                <c:pt idx="139" formatCode="yyyy/mm/dd;@">
                  <c:v>41943</c:v>
                </c:pt>
                <c:pt idx="140" formatCode="yyyy/mm/dd;@">
                  <c:v>41936</c:v>
                </c:pt>
                <c:pt idx="141" formatCode="yyyy/mm/dd;@">
                  <c:v>41929</c:v>
                </c:pt>
                <c:pt idx="142" formatCode="yyyy/mm/dd;@">
                  <c:v>41922</c:v>
                </c:pt>
                <c:pt idx="143" formatCode="yyyy/mm/dd;@">
                  <c:v>41908</c:v>
                </c:pt>
                <c:pt idx="144" formatCode="yyyy/mm/dd;@">
                  <c:v>41901</c:v>
                </c:pt>
                <c:pt idx="145" formatCode="yyyy/mm/dd;@">
                  <c:v>41894</c:v>
                </c:pt>
                <c:pt idx="146" formatCode="yyyy/mm/dd;@">
                  <c:v>41887</c:v>
                </c:pt>
                <c:pt idx="147" formatCode="yyyy/mm/dd;@">
                  <c:v>41880</c:v>
                </c:pt>
                <c:pt idx="148" formatCode="yyyy/mm/dd;@">
                  <c:v>41873</c:v>
                </c:pt>
                <c:pt idx="149" formatCode="yyyy/mm/dd;@">
                  <c:v>41866</c:v>
                </c:pt>
                <c:pt idx="150" formatCode="yyyy/mm/dd;@">
                  <c:v>41859</c:v>
                </c:pt>
                <c:pt idx="151" formatCode="yyyy/mm/dd;@">
                  <c:v>41852</c:v>
                </c:pt>
                <c:pt idx="152" formatCode="yyyy/mm/dd;@">
                  <c:v>41845</c:v>
                </c:pt>
                <c:pt idx="153" formatCode="yyyy/mm/dd;@">
                  <c:v>41838</c:v>
                </c:pt>
                <c:pt idx="154" formatCode="yyyy/mm/dd;@">
                  <c:v>41831</c:v>
                </c:pt>
                <c:pt idx="155" formatCode="yyyy/mm/dd;@">
                  <c:v>41824</c:v>
                </c:pt>
                <c:pt idx="156" formatCode="yyyy/mm/dd;@">
                  <c:v>41817</c:v>
                </c:pt>
                <c:pt idx="157" formatCode="yyyy/mm/dd;@">
                  <c:v>41810</c:v>
                </c:pt>
                <c:pt idx="158" formatCode="yyyy/mm/dd;@">
                  <c:v>41803</c:v>
                </c:pt>
                <c:pt idx="159" formatCode="yyyy/mm/dd;@">
                  <c:v>41796</c:v>
                </c:pt>
                <c:pt idx="160" formatCode="yyyy/mm/dd;@">
                  <c:v>41789</c:v>
                </c:pt>
                <c:pt idx="161" formatCode="yyyy/mm/dd;@">
                  <c:v>41782</c:v>
                </c:pt>
                <c:pt idx="162" formatCode="yyyy/mm/dd;@">
                  <c:v>41775</c:v>
                </c:pt>
                <c:pt idx="163" formatCode="yyyy/mm/dd;@">
                  <c:v>41768</c:v>
                </c:pt>
                <c:pt idx="164" formatCode="yyyy/mm/dd;@">
                  <c:v>41761</c:v>
                </c:pt>
                <c:pt idx="165" formatCode="yyyy/mm/dd;@">
                  <c:v>41754</c:v>
                </c:pt>
                <c:pt idx="166" formatCode="yyyy/mm/dd;@">
                  <c:v>41747</c:v>
                </c:pt>
                <c:pt idx="167" formatCode="yyyy/mm/dd;@">
                  <c:v>41740</c:v>
                </c:pt>
                <c:pt idx="168" formatCode="yyyy/mm/dd;@">
                  <c:v>41733</c:v>
                </c:pt>
                <c:pt idx="169" formatCode="yyyy/mm/dd;@">
                  <c:v>41726</c:v>
                </c:pt>
                <c:pt idx="170" formatCode="yyyy/mm/dd;@">
                  <c:v>41719</c:v>
                </c:pt>
                <c:pt idx="171" formatCode="yyyy/mm/dd;@">
                  <c:v>41712</c:v>
                </c:pt>
                <c:pt idx="172" formatCode="yyyy/mm/dd;@">
                  <c:v>41705</c:v>
                </c:pt>
                <c:pt idx="173" formatCode="yyyy/mm/dd;@">
                  <c:v>41698</c:v>
                </c:pt>
                <c:pt idx="174" formatCode="yyyy/mm/dd;@">
                  <c:v>41691</c:v>
                </c:pt>
                <c:pt idx="175" formatCode="yyyy/mm/dd;@">
                  <c:v>41684</c:v>
                </c:pt>
                <c:pt idx="176" formatCode="yyyy/mm/dd;@">
                  <c:v>41678</c:v>
                </c:pt>
                <c:pt idx="177" formatCode="yyyy/mm/dd;@">
                  <c:v>41677</c:v>
                </c:pt>
                <c:pt idx="178" formatCode="yyyy/mm/dd;@">
                  <c:v>41670</c:v>
                </c:pt>
                <c:pt idx="179" formatCode="yyyy/mm/dd;@">
                  <c:v>41668</c:v>
                </c:pt>
                <c:pt idx="180" formatCode="yyyy/mm/dd;@">
                  <c:v>41663</c:v>
                </c:pt>
                <c:pt idx="181" formatCode="yyyy/mm/dd;@">
                  <c:v>41656</c:v>
                </c:pt>
                <c:pt idx="182" formatCode="yyyy/mm/dd;@">
                  <c:v>41649</c:v>
                </c:pt>
                <c:pt idx="183" formatCode="yyyy/mm/dd;@">
                  <c:v>41642</c:v>
                </c:pt>
                <c:pt idx="184" formatCode="yyyy/mm/dd;@">
                  <c:v>41635</c:v>
                </c:pt>
                <c:pt idx="185" formatCode="yyyy/mm/dd;@">
                  <c:v>41628</c:v>
                </c:pt>
                <c:pt idx="186" formatCode="yyyy/mm/dd;@">
                  <c:v>41621</c:v>
                </c:pt>
                <c:pt idx="187" formatCode="yyyy/mm/dd;@">
                  <c:v>41614</c:v>
                </c:pt>
                <c:pt idx="188" formatCode="yyyy/mm/dd;@">
                  <c:v>41607</c:v>
                </c:pt>
                <c:pt idx="189" formatCode="yyyy/mm/dd;@">
                  <c:v>41600</c:v>
                </c:pt>
                <c:pt idx="190" formatCode="yyyy/mm/dd;@">
                  <c:v>41593</c:v>
                </c:pt>
                <c:pt idx="191" formatCode="yyyy/mm/dd;@">
                  <c:v>41586</c:v>
                </c:pt>
                <c:pt idx="192" formatCode="yyyy/mm/dd;@">
                  <c:v>41579</c:v>
                </c:pt>
                <c:pt idx="193" formatCode="yyyy/mm/dd;@">
                  <c:v>41572</c:v>
                </c:pt>
                <c:pt idx="194" formatCode="yyyy/mm/dd;@">
                  <c:v>41565</c:v>
                </c:pt>
                <c:pt idx="195" formatCode="yyyy/mm/dd;@">
                  <c:v>41559</c:v>
                </c:pt>
                <c:pt idx="196" formatCode="yyyy/mm/dd;@">
                  <c:v>41558</c:v>
                </c:pt>
                <c:pt idx="197" formatCode="yyyy/mm/dd;@">
                  <c:v>41551</c:v>
                </c:pt>
                <c:pt idx="198" formatCode="yyyy/mm/dd;@">
                  <c:v>41544</c:v>
                </c:pt>
                <c:pt idx="199" formatCode="yyyy/mm/dd;@">
                  <c:v>41539</c:v>
                </c:pt>
                <c:pt idx="200" formatCode="yyyy/mm/dd;@">
                  <c:v>41537</c:v>
                </c:pt>
                <c:pt idx="201" formatCode="yyyy/mm/dd;@">
                  <c:v>41530</c:v>
                </c:pt>
                <c:pt idx="202" formatCode="yyyy/mm/dd;@">
                  <c:v>41523</c:v>
                </c:pt>
                <c:pt idx="203" formatCode="yyyy/mm/dd;@">
                  <c:v>41516</c:v>
                </c:pt>
                <c:pt idx="204" formatCode="yyyy/mm/dd;@">
                  <c:v>41509</c:v>
                </c:pt>
                <c:pt idx="205" formatCode="yyyy/mm/dd;@">
                  <c:v>41502</c:v>
                </c:pt>
                <c:pt idx="206" formatCode="yyyy/mm/dd;@">
                  <c:v>41495</c:v>
                </c:pt>
                <c:pt idx="207" formatCode="yyyy/mm/dd;@">
                  <c:v>41488</c:v>
                </c:pt>
                <c:pt idx="208" formatCode="yyyy/mm/dd;@">
                  <c:v>41481</c:v>
                </c:pt>
                <c:pt idx="209" formatCode="yyyy/mm/dd;@">
                  <c:v>41474</c:v>
                </c:pt>
                <c:pt idx="210" formatCode="yyyy/mm/dd;@">
                  <c:v>41467</c:v>
                </c:pt>
                <c:pt idx="211" formatCode="yyyy/mm/dd;@">
                  <c:v>41460</c:v>
                </c:pt>
                <c:pt idx="212" formatCode="yyyy/mm/dd;@">
                  <c:v>41453</c:v>
                </c:pt>
                <c:pt idx="213" formatCode="yyyy/mm/dd;@">
                  <c:v>41446</c:v>
                </c:pt>
                <c:pt idx="214" formatCode="yyyy/mm/dd;@">
                  <c:v>41439</c:v>
                </c:pt>
                <c:pt idx="215" formatCode="yyyy/mm/dd;@">
                  <c:v>41432</c:v>
                </c:pt>
                <c:pt idx="216" formatCode="yyyy/mm/dd;@">
                  <c:v>41425</c:v>
                </c:pt>
                <c:pt idx="217" formatCode="yyyy/mm/dd;@">
                  <c:v>41418</c:v>
                </c:pt>
                <c:pt idx="218" formatCode="yyyy/mm/dd;@">
                  <c:v>41411</c:v>
                </c:pt>
                <c:pt idx="219" formatCode="yyyy/mm/dd;@">
                  <c:v>41404</c:v>
                </c:pt>
                <c:pt idx="220" formatCode="yyyy/mm/dd;@">
                  <c:v>41397</c:v>
                </c:pt>
                <c:pt idx="221" formatCode="yyyy/mm/dd;@">
                  <c:v>41390</c:v>
                </c:pt>
                <c:pt idx="222" formatCode="yyyy/mm/dd;@">
                  <c:v>41383</c:v>
                </c:pt>
                <c:pt idx="223" formatCode="yyyy/mm/dd;@">
                  <c:v>41376</c:v>
                </c:pt>
                <c:pt idx="224" formatCode="yyyy/mm/dd;@">
                  <c:v>41369</c:v>
                </c:pt>
                <c:pt idx="225" formatCode="yyyy/mm/dd;@">
                  <c:v>41362</c:v>
                </c:pt>
                <c:pt idx="226" formatCode="yyyy/mm/dd;@">
                  <c:v>41355</c:v>
                </c:pt>
                <c:pt idx="227" formatCode="yyyy/mm/dd;@">
                  <c:v>41348</c:v>
                </c:pt>
                <c:pt idx="228" formatCode="yyyy/mm/dd;@">
                  <c:v>41341</c:v>
                </c:pt>
                <c:pt idx="229" formatCode="yyyy/mm/dd;@">
                  <c:v>41334</c:v>
                </c:pt>
                <c:pt idx="230" formatCode="yyyy/mm/dd;@">
                  <c:v>41327</c:v>
                </c:pt>
                <c:pt idx="231" formatCode="yyyy/mm/dd;@">
                  <c:v>41320</c:v>
                </c:pt>
                <c:pt idx="232" formatCode="yyyy/mm/dd;@">
                  <c:v>41313</c:v>
                </c:pt>
                <c:pt idx="233" formatCode="yyyy/mm/dd;@">
                  <c:v>41306</c:v>
                </c:pt>
                <c:pt idx="234" formatCode="yyyy/mm/dd;@">
                  <c:v>41299</c:v>
                </c:pt>
                <c:pt idx="235" formatCode="yyyy/mm/dd;@">
                  <c:v>41292</c:v>
                </c:pt>
                <c:pt idx="236" formatCode="yyyy/mm/dd;@">
                  <c:v>41285</c:v>
                </c:pt>
                <c:pt idx="237" formatCode="yyyy/mm/dd;@">
                  <c:v>41271</c:v>
                </c:pt>
                <c:pt idx="238" formatCode="yyyy/mm/dd;@">
                  <c:v>41264</c:v>
                </c:pt>
                <c:pt idx="239" formatCode="yyyy/mm/dd;@">
                  <c:v>41257</c:v>
                </c:pt>
                <c:pt idx="240" formatCode="yyyy/mm/dd;@">
                  <c:v>41250</c:v>
                </c:pt>
                <c:pt idx="241" formatCode="yyyy/mm/dd;@">
                  <c:v>41243</c:v>
                </c:pt>
                <c:pt idx="242" formatCode="yyyy/mm/dd;@">
                  <c:v>41236</c:v>
                </c:pt>
                <c:pt idx="243" formatCode="yyyy/mm/dd;@">
                  <c:v>41229</c:v>
                </c:pt>
                <c:pt idx="244" formatCode="yyyy/mm/dd;@">
                  <c:v>41222</c:v>
                </c:pt>
                <c:pt idx="245" formatCode="yyyy/mm/dd;@">
                  <c:v>41215</c:v>
                </c:pt>
                <c:pt idx="246" formatCode="yyyy/mm/dd;@">
                  <c:v>41208</c:v>
                </c:pt>
                <c:pt idx="247" formatCode="yyyy/mm/dd;@">
                  <c:v>41201</c:v>
                </c:pt>
                <c:pt idx="248" formatCode="yyyy/mm/dd;@">
                  <c:v>41194</c:v>
                </c:pt>
                <c:pt idx="249" formatCode="yyyy/mm/dd;@">
                  <c:v>41180</c:v>
                </c:pt>
                <c:pt idx="250" formatCode="yyyy/mm/dd;@">
                  <c:v>41173</c:v>
                </c:pt>
                <c:pt idx="251" formatCode="yyyy/mm/dd;@">
                  <c:v>41166</c:v>
                </c:pt>
                <c:pt idx="252" formatCode="yyyy/mm/dd;@">
                  <c:v>41159</c:v>
                </c:pt>
                <c:pt idx="253" formatCode="yyyy/mm/dd;@">
                  <c:v>41152</c:v>
                </c:pt>
                <c:pt idx="254" formatCode="yyyy/mm/dd;@">
                  <c:v>41145</c:v>
                </c:pt>
                <c:pt idx="255" formatCode="yyyy/mm/dd;@">
                  <c:v>41138</c:v>
                </c:pt>
                <c:pt idx="256" formatCode="yyyy/mm/dd;@">
                  <c:v>41131</c:v>
                </c:pt>
                <c:pt idx="257" formatCode="yyyy/mm/dd;@">
                  <c:v>41124</c:v>
                </c:pt>
                <c:pt idx="258" formatCode="yyyy/mm/dd;@">
                  <c:v>41117</c:v>
                </c:pt>
                <c:pt idx="259" formatCode="yyyy/mm/dd;@">
                  <c:v>41110</c:v>
                </c:pt>
                <c:pt idx="260" formatCode="yyyy/mm/dd;@">
                  <c:v>41103</c:v>
                </c:pt>
                <c:pt idx="261" formatCode="yyyy/mm/dd;@">
                  <c:v>41096</c:v>
                </c:pt>
                <c:pt idx="262" formatCode="yyyy/mm/dd;@">
                  <c:v>41089</c:v>
                </c:pt>
                <c:pt idx="263" formatCode="yyyy/mm/dd;@">
                  <c:v>41082</c:v>
                </c:pt>
                <c:pt idx="264" formatCode="yyyy/mm/dd;@">
                  <c:v>41075</c:v>
                </c:pt>
                <c:pt idx="265" formatCode="yyyy/mm/dd;@">
                  <c:v>41068</c:v>
                </c:pt>
                <c:pt idx="266" formatCode="yyyy/mm/dd;@">
                  <c:v>41061</c:v>
                </c:pt>
                <c:pt idx="267" formatCode="yyyy/mm/dd;@">
                  <c:v>41054</c:v>
                </c:pt>
                <c:pt idx="268" formatCode="yyyy/mm/dd;@">
                  <c:v>41047</c:v>
                </c:pt>
                <c:pt idx="269" formatCode="yyyy/mm/dd;@">
                  <c:v>41040</c:v>
                </c:pt>
                <c:pt idx="270" formatCode="yyyy/mm/dd;@">
                  <c:v>41033</c:v>
                </c:pt>
                <c:pt idx="271" formatCode="yyyy/mm/dd;@">
                  <c:v>41026</c:v>
                </c:pt>
                <c:pt idx="272" formatCode="yyyy/mm/dd;@">
                  <c:v>41019</c:v>
                </c:pt>
                <c:pt idx="273" formatCode="yyyy/mm/dd;@">
                  <c:v>41012</c:v>
                </c:pt>
              </c:numCache>
            </c:numRef>
          </c:cat>
          <c:val>
            <c:numRef>
              <c:f>开工率!$L$4:$L$279</c:f>
              <c:numCache>
                <c:formatCode>General</c:formatCode>
                <c:ptCount val="276"/>
              </c:numCache>
            </c:numRef>
          </c:val>
          <c:smooth val="0"/>
          <c:extLst>
            <c:ext xmlns:c16="http://schemas.microsoft.com/office/drawing/2014/chart" uri="{C3380CC4-5D6E-409C-BE32-E72D297353CC}">
              <c16:uniqueId val="{00000000-C26A-4967-A326-5C1CD6298B9D}"/>
            </c:ext>
          </c:extLst>
        </c:ser>
        <c:ser>
          <c:idx val="1"/>
          <c:order val="1"/>
          <c:tx>
            <c:strRef>
              <c:f>开工率!$M$2:$M$3</c:f>
              <c:strCache>
                <c:ptCount val="2"/>
                <c:pt idx="0">
                  <c:v>焦炉生产率:国内独立焦化厂(100家):东北</c:v>
                </c:pt>
                <c:pt idx="1">
                  <c:v>周</c:v>
                </c:pt>
              </c:strCache>
            </c:strRef>
          </c:tx>
          <c:spPr>
            <a:ln w="12700" cap="rnd">
              <a:solidFill>
                <a:schemeClr val="accent2"/>
              </a:solidFill>
              <a:round/>
            </a:ln>
            <a:effectLst/>
          </c:spPr>
          <c:marker>
            <c:symbol val="none"/>
          </c:marker>
          <c:cat>
            <c:numRef>
              <c:f>开工率!$A$6:$A$279</c:f>
              <c:numCache>
                <c:formatCode>yyyy\-mm\-dd;@</c:formatCode>
                <c:ptCount val="274"/>
                <c:pt idx="0">
                  <c:v>42979</c:v>
                </c:pt>
                <c:pt idx="1">
                  <c:v>42972</c:v>
                </c:pt>
                <c:pt idx="2">
                  <c:v>42965</c:v>
                </c:pt>
                <c:pt idx="3">
                  <c:v>42958</c:v>
                </c:pt>
                <c:pt idx="4">
                  <c:v>42951</c:v>
                </c:pt>
                <c:pt idx="5">
                  <c:v>42944</c:v>
                </c:pt>
                <c:pt idx="6">
                  <c:v>42937</c:v>
                </c:pt>
                <c:pt idx="7">
                  <c:v>42930</c:v>
                </c:pt>
                <c:pt idx="8">
                  <c:v>42923</c:v>
                </c:pt>
                <c:pt idx="9">
                  <c:v>42916</c:v>
                </c:pt>
                <c:pt idx="10">
                  <c:v>42909</c:v>
                </c:pt>
                <c:pt idx="11">
                  <c:v>42902</c:v>
                </c:pt>
                <c:pt idx="12">
                  <c:v>42895</c:v>
                </c:pt>
                <c:pt idx="13">
                  <c:v>42888</c:v>
                </c:pt>
                <c:pt idx="14">
                  <c:v>42881</c:v>
                </c:pt>
                <c:pt idx="15">
                  <c:v>42874</c:v>
                </c:pt>
                <c:pt idx="16">
                  <c:v>42867</c:v>
                </c:pt>
                <c:pt idx="17">
                  <c:v>42860</c:v>
                </c:pt>
                <c:pt idx="18">
                  <c:v>42853</c:v>
                </c:pt>
                <c:pt idx="19">
                  <c:v>42846</c:v>
                </c:pt>
                <c:pt idx="20">
                  <c:v>42839</c:v>
                </c:pt>
                <c:pt idx="21">
                  <c:v>42832</c:v>
                </c:pt>
                <c:pt idx="22">
                  <c:v>42825</c:v>
                </c:pt>
                <c:pt idx="23">
                  <c:v>42818</c:v>
                </c:pt>
                <c:pt idx="24">
                  <c:v>42811</c:v>
                </c:pt>
                <c:pt idx="25">
                  <c:v>42804</c:v>
                </c:pt>
                <c:pt idx="26">
                  <c:v>42797</c:v>
                </c:pt>
                <c:pt idx="27">
                  <c:v>42790</c:v>
                </c:pt>
                <c:pt idx="28">
                  <c:v>42783</c:v>
                </c:pt>
                <c:pt idx="29">
                  <c:v>42776</c:v>
                </c:pt>
                <c:pt idx="30">
                  <c:v>42769</c:v>
                </c:pt>
                <c:pt idx="31">
                  <c:v>42755</c:v>
                </c:pt>
                <c:pt idx="32">
                  <c:v>42748</c:v>
                </c:pt>
                <c:pt idx="33">
                  <c:v>42741</c:v>
                </c:pt>
                <c:pt idx="34">
                  <c:v>42734</c:v>
                </c:pt>
                <c:pt idx="35">
                  <c:v>42727</c:v>
                </c:pt>
                <c:pt idx="36">
                  <c:v>42720</c:v>
                </c:pt>
                <c:pt idx="37">
                  <c:v>42713</c:v>
                </c:pt>
                <c:pt idx="38">
                  <c:v>42706</c:v>
                </c:pt>
                <c:pt idx="39">
                  <c:v>42699</c:v>
                </c:pt>
                <c:pt idx="40">
                  <c:v>42692</c:v>
                </c:pt>
                <c:pt idx="41">
                  <c:v>42685</c:v>
                </c:pt>
                <c:pt idx="42">
                  <c:v>42678</c:v>
                </c:pt>
                <c:pt idx="43">
                  <c:v>42671</c:v>
                </c:pt>
                <c:pt idx="44">
                  <c:v>42664</c:v>
                </c:pt>
                <c:pt idx="45">
                  <c:v>42657</c:v>
                </c:pt>
                <c:pt idx="46">
                  <c:v>42652</c:v>
                </c:pt>
                <c:pt idx="47">
                  <c:v>42643</c:v>
                </c:pt>
                <c:pt idx="48">
                  <c:v>42636</c:v>
                </c:pt>
                <c:pt idx="49">
                  <c:v>42631</c:v>
                </c:pt>
                <c:pt idx="50">
                  <c:v>42622</c:v>
                </c:pt>
                <c:pt idx="51">
                  <c:v>42615</c:v>
                </c:pt>
                <c:pt idx="52">
                  <c:v>42608</c:v>
                </c:pt>
                <c:pt idx="53">
                  <c:v>42601</c:v>
                </c:pt>
                <c:pt idx="54">
                  <c:v>42594</c:v>
                </c:pt>
                <c:pt idx="55">
                  <c:v>42587</c:v>
                </c:pt>
                <c:pt idx="56">
                  <c:v>42580</c:v>
                </c:pt>
                <c:pt idx="57">
                  <c:v>42573</c:v>
                </c:pt>
                <c:pt idx="58">
                  <c:v>42566</c:v>
                </c:pt>
                <c:pt idx="59">
                  <c:v>42559</c:v>
                </c:pt>
                <c:pt idx="60">
                  <c:v>42552</c:v>
                </c:pt>
                <c:pt idx="61" formatCode="yyyy/mm/dd;@">
                  <c:v>42454</c:v>
                </c:pt>
                <c:pt idx="62" formatCode="yyyy/mm/dd;@">
                  <c:v>42447</c:v>
                </c:pt>
                <c:pt idx="63" formatCode="yyyy/mm/dd;@">
                  <c:v>42440</c:v>
                </c:pt>
                <c:pt idx="64" formatCode="yyyy/mm/dd;@">
                  <c:v>42433</c:v>
                </c:pt>
                <c:pt idx="65" formatCode="yyyy/mm/dd;@">
                  <c:v>42426</c:v>
                </c:pt>
                <c:pt idx="66" formatCode="yyyy/mm/dd;@">
                  <c:v>42419</c:v>
                </c:pt>
                <c:pt idx="67" formatCode="yyyy/mm/dd;@">
                  <c:v>42414</c:v>
                </c:pt>
                <c:pt idx="68" formatCode="yyyy/mm/dd;@">
                  <c:v>42412</c:v>
                </c:pt>
                <c:pt idx="69" formatCode="yyyy/mm/dd;@">
                  <c:v>42405</c:v>
                </c:pt>
                <c:pt idx="70" formatCode="yyyy/mm/dd;@">
                  <c:v>42398</c:v>
                </c:pt>
                <c:pt idx="71" formatCode="yyyy/mm/dd;@">
                  <c:v>42391</c:v>
                </c:pt>
                <c:pt idx="72" formatCode="yyyy/mm/dd;@">
                  <c:v>42384</c:v>
                </c:pt>
                <c:pt idx="73" formatCode="yyyy/mm/dd;@">
                  <c:v>42377</c:v>
                </c:pt>
                <c:pt idx="74" formatCode="yyyy/mm/dd;@">
                  <c:v>42370</c:v>
                </c:pt>
                <c:pt idx="75" formatCode="yyyy/mm/dd;@">
                  <c:v>42369</c:v>
                </c:pt>
                <c:pt idx="76" formatCode="yyyy/mm/dd;@">
                  <c:v>42363</c:v>
                </c:pt>
                <c:pt idx="77" formatCode="yyyy/mm/dd;@">
                  <c:v>42356</c:v>
                </c:pt>
                <c:pt idx="78" formatCode="yyyy/mm/dd;@">
                  <c:v>42349</c:v>
                </c:pt>
                <c:pt idx="79" formatCode="yyyy/mm/dd;@">
                  <c:v>42342</c:v>
                </c:pt>
                <c:pt idx="80" formatCode="yyyy/mm/dd;@">
                  <c:v>42335</c:v>
                </c:pt>
                <c:pt idx="81" formatCode="yyyy/mm/dd;@">
                  <c:v>42328</c:v>
                </c:pt>
                <c:pt idx="82" formatCode="yyyy/mm/dd;@">
                  <c:v>42321</c:v>
                </c:pt>
                <c:pt idx="83" formatCode="yyyy/mm/dd;@">
                  <c:v>42314</c:v>
                </c:pt>
                <c:pt idx="84" formatCode="yyyy/mm/dd;@">
                  <c:v>42307</c:v>
                </c:pt>
                <c:pt idx="85" formatCode="yyyy/mm/dd;@">
                  <c:v>42300</c:v>
                </c:pt>
                <c:pt idx="86" formatCode="yyyy/mm/dd;@">
                  <c:v>42293</c:v>
                </c:pt>
                <c:pt idx="87" formatCode="yyyy/mm/dd;@">
                  <c:v>42287</c:v>
                </c:pt>
                <c:pt idx="88" formatCode="yyyy/mm/dd;@">
                  <c:v>42286</c:v>
                </c:pt>
                <c:pt idx="89" formatCode="yyyy/mm/dd;@">
                  <c:v>42272</c:v>
                </c:pt>
                <c:pt idx="90" formatCode="yyyy/mm/dd;@">
                  <c:v>42265</c:v>
                </c:pt>
                <c:pt idx="91" formatCode="yyyy/mm/dd;@">
                  <c:v>42258</c:v>
                </c:pt>
                <c:pt idx="92" formatCode="yyyy/mm/dd;@">
                  <c:v>42253</c:v>
                </c:pt>
                <c:pt idx="93" formatCode="yyyy/mm/dd;@">
                  <c:v>42251</c:v>
                </c:pt>
                <c:pt idx="94" formatCode="yyyy/mm/dd;@">
                  <c:v>42244</c:v>
                </c:pt>
                <c:pt idx="95" formatCode="yyyy/mm/dd;@">
                  <c:v>42237</c:v>
                </c:pt>
                <c:pt idx="96" formatCode="yyyy/mm/dd;@">
                  <c:v>42230</c:v>
                </c:pt>
                <c:pt idx="97" formatCode="yyyy/mm/dd;@">
                  <c:v>42223</c:v>
                </c:pt>
                <c:pt idx="98" formatCode="yyyy/mm/dd;@">
                  <c:v>42216</c:v>
                </c:pt>
                <c:pt idx="99" formatCode="yyyy/mm/dd;@">
                  <c:v>42209</c:v>
                </c:pt>
                <c:pt idx="100" formatCode="yyyy/mm/dd;@">
                  <c:v>42202</c:v>
                </c:pt>
                <c:pt idx="101" formatCode="yyyy/mm/dd;@">
                  <c:v>42195</c:v>
                </c:pt>
                <c:pt idx="102" formatCode="yyyy/mm/dd;@">
                  <c:v>42188</c:v>
                </c:pt>
                <c:pt idx="103" formatCode="yyyy/mm/dd;@">
                  <c:v>42181</c:v>
                </c:pt>
                <c:pt idx="104" formatCode="yyyy/mm/dd;@">
                  <c:v>42174</c:v>
                </c:pt>
                <c:pt idx="105" formatCode="yyyy/mm/dd;@">
                  <c:v>42167</c:v>
                </c:pt>
                <c:pt idx="106" formatCode="yyyy/mm/dd;@">
                  <c:v>42160</c:v>
                </c:pt>
                <c:pt idx="107" formatCode="yyyy/mm/dd;@">
                  <c:v>42153</c:v>
                </c:pt>
                <c:pt idx="108" formatCode="yyyy/mm/dd;@">
                  <c:v>42146</c:v>
                </c:pt>
                <c:pt idx="109" formatCode="yyyy/mm/dd;@">
                  <c:v>42139</c:v>
                </c:pt>
                <c:pt idx="110" formatCode="yyyy/mm/dd;@">
                  <c:v>42132</c:v>
                </c:pt>
                <c:pt idx="111" formatCode="yyyy/mm/dd;@">
                  <c:v>42125</c:v>
                </c:pt>
                <c:pt idx="112" formatCode="yyyy/mm/dd;@">
                  <c:v>42124</c:v>
                </c:pt>
                <c:pt idx="113" formatCode="yyyy/mm/dd;@">
                  <c:v>42118</c:v>
                </c:pt>
                <c:pt idx="114" formatCode="yyyy/mm/dd;@">
                  <c:v>42111</c:v>
                </c:pt>
                <c:pt idx="115" formatCode="yyyy/mm/dd;@">
                  <c:v>42104</c:v>
                </c:pt>
                <c:pt idx="116" formatCode="yyyy/mm/dd;@">
                  <c:v>42097</c:v>
                </c:pt>
                <c:pt idx="117" formatCode="yyyy/mm/dd;@">
                  <c:v>42090</c:v>
                </c:pt>
                <c:pt idx="118" formatCode="yyyy/mm/dd;@">
                  <c:v>42083</c:v>
                </c:pt>
                <c:pt idx="119" formatCode="yyyy/mm/dd;@">
                  <c:v>42076</c:v>
                </c:pt>
                <c:pt idx="120" formatCode="yyyy/mm/dd;@">
                  <c:v>42069</c:v>
                </c:pt>
                <c:pt idx="121" formatCode="yyyy/mm/dd;@">
                  <c:v>42063</c:v>
                </c:pt>
                <c:pt idx="122" formatCode="yyyy/mm/dd;@">
                  <c:v>42062</c:v>
                </c:pt>
                <c:pt idx="123" formatCode="yyyy/mm/dd;@">
                  <c:v>42048</c:v>
                </c:pt>
                <c:pt idx="124" formatCode="yyyy/mm/dd;@">
                  <c:v>42041</c:v>
                </c:pt>
                <c:pt idx="125" formatCode="yyyy/mm/dd;@">
                  <c:v>42034</c:v>
                </c:pt>
                <c:pt idx="126" formatCode="yyyy/mm/dd;@">
                  <c:v>42027</c:v>
                </c:pt>
                <c:pt idx="127" formatCode="yyyy/mm/dd;@">
                  <c:v>42020</c:v>
                </c:pt>
                <c:pt idx="128" formatCode="yyyy/mm/dd;@">
                  <c:v>42013</c:v>
                </c:pt>
                <c:pt idx="129" formatCode="yyyy/mm/dd;@">
                  <c:v>42008</c:v>
                </c:pt>
                <c:pt idx="130" formatCode="yyyy/mm/dd;@">
                  <c:v>42006</c:v>
                </c:pt>
                <c:pt idx="131" formatCode="yyyy/mm/dd;@">
                  <c:v>41999</c:v>
                </c:pt>
                <c:pt idx="132" formatCode="yyyy/mm/dd;@">
                  <c:v>41992</c:v>
                </c:pt>
                <c:pt idx="133" formatCode="yyyy/mm/dd;@">
                  <c:v>41985</c:v>
                </c:pt>
                <c:pt idx="134" formatCode="yyyy/mm/dd;@">
                  <c:v>41978</c:v>
                </c:pt>
                <c:pt idx="135" formatCode="yyyy/mm/dd;@">
                  <c:v>41971</c:v>
                </c:pt>
                <c:pt idx="136" formatCode="yyyy/mm/dd;@">
                  <c:v>41964</c:v>
                </c:pt>
                <c:pt idx="137" formatCode="yyyy/mm/dd;@">
                  <c:v>41957</c:v>
                </c:pt>
                <c:pt idx="138" formatCode="yyyy/mm/dd;@">
                  <c:v>41950</c:v>
                </c:pt>
                <c:pt idx="139" formatCode="yyyy/mm/dd;@">
                  <c:v>41943</c:v>
                </c:pt>
                <c:pt idx="140" formatCode="yyyy/mm/dd;@">
                  <c:v>41936</c:v>
                </c:pt>
                <c:pt idx="141" formatCode="yyyy/mm/dd;@">
                  <c:v>41929</c:v>
                </c:pt>
                <c:pt idx="142" formatCode="yyyy/mm/dd;@">
                  <c:v>41922</c:v>
                </c:pt>
                <c:pt idx="143" formatCode="yyyy/mm/dd;@">
                  <c:v>41908</c:v>
                </c:pt>
                <c:pt idx="144" formatCode="yyyy/mm/dd;@">
                  <c:v>41901</c:v>
                </c:pt>
                <c:pt idx="145" formatCode="yyyy/mm/dd;@">
                  <c:v>41894</c:v>
                </c:pt>
                <c:pt idx="146" formatCode="yyyy/mm/dd;@">
                  <c:v>41887</c:v>
                </c:pt>
                <c:pt idx="147" formatCode="yyyy/mm/dd;@">
                  <c:v>41880</c:v>
                </c:pt>
                <c:pt idx="148" formatCode="yyyy/mm/dd;@">
                  <c:v>41873</c:v>
                </c:pt>
                <c:pt idx="149" formatCode="yyyy/mm/dd;@">
                  <c:v>41866</c:v>
                </c:pt>
                <c:pt idx="150" formatCode="yyyy/mm/dd;@">
                  <c:v>41859</c:v>
                </c:pt>
                <c:pt idx="151" formatCode="yyyy/mm/dd;@">
                  <c:v>41852</c:v>
                </c:pt>
                <c:pt idx="152" formatCode="yyyy/mm/dd;@">
                  <c:v>41845</c:v>
                </c:pt>
                <c:pt idx="153" formatCode="yyyy/mm/dd;@">
                  <c:v>41838</c:v>
                </c:pt>
                <c:pt idx="154" formatCode="yyyy/mm/dd;@">
                  <c:v>41831</c:v>
                </c:pt>
                <c:pt idx="155" formatCode="yyyy/mm/dd;@">
                  <c:v>41824</c:v>
                </c:pt>
                <c:pt idx="156" formatCode="yyyy/mm/dd;@">
                  <c:v>41817</c:v>
                </c:pt>
                <c:pt idx="157" formatCode="yyyy/mm/dd;@">
                  <c:v>41810</c:v>
                </c:pt>
                <c:pt idx="158" formatCode="yyyy/mm/dd;@">
                  <c:v>41803</c:v>
                </c:pt>
                <c:pt idx="159" formatCode="yyyy/mm/dd;@">
                  <c:v>41796</c:v>
                </c:pt>
                <c:pt idx="160" formatCode="yyyy/mm/dd;@">
                  <c:v>41789</c:v>
                </c:pt>
                <c:pt idx="161" formatCode="yyyy/mm/dd;@">
                  <c:v>41782</c:v>
                </c:pt>
                <c:pt idx="162" formatCode="yyyy/mm/dd;@">
                  <c:v>41775</c:v>
                </c:pt>
                <c:pt idx="163" formatCode="yyyy/mm/dd;@">
                  <c:v>41768</c:v>
                </c:pt>
                <c:pt idx="164" formatCode="yyyy/mm/dd;@">
                  <c:v>41761</c:v>
                </c:pt>
                <c:pt idx="165" formatCode="yyyy/mm/dd;@">
                  <c:v>41754</c:v>
                </c:pt>
                <c:pt idx="166" formatCode="yyyy/mm/dd;@">
                  <c:v>41747</c:v>
                </c:pt>
                <c:pt idx="167" formatCode="yyyy/mm/dd;@">
                  <c:v>41740</c:v>
                </c:pt>
                <c:pt idx="168" formatCode="yyyy/mm/dd;@">
                  <c:v>41733</c:v>
                </c:pt>
                <c:pt idx="169" formatCode="yyyy/mm/dd;@">
                  <c:v>41726</c:v>
                </c:pt>
                <c:pt idx="170" formatCode="yyyy/mm/dd;@">
                  <c:v>41719</c:v>
                </c:pt>
                <c:pt idx="171" formatCode="yyyy/mm/dd;@">
                  <c:v>41712</c:v>
                </c:pt>
                <c:pt idx="172" formatCode="yyyy/mm/dd;@">
                  <c:v>41705</c:v>
                </c:pt>
                <c:pt idx="173" formatCode="yyyy/mm/dd;@">
                  <c:v>41698</c:v>
                </c:pt>
                <c:pt idx="174" formatCode="yyyy/mm/dd;@">
                  <c:v>41691</c:v>
                </c:pt>
                <c:pt idx="175" formatCode="yyyy/mm/dd;@">
                  <c:v>41684</c:v>
                </c:pt>
                <c:pt idx="176" formatCode="yyyy/mm/dd;@">
                  <c:v>41678</c:v>
                </c:pt>
                <c:pt idx="177" formatCode="yyyy/mm/dd;@">
                  <c:v>41677</c:v>
                </c:pt>
                <c:pt idx="178" formatCode="yyyy/mm/dd;@">
                  <c:v>41670</c:v>
                </c:pt>
                <c:pt idx="179" formatCode="yyyy/mm/dd;@">
                  <c:v>41668</c:v>
                </c:pt>
                <c:pt idx="180" formatCode="yyyy/mm/dd;@">
                  <c:v>41663</c:v>
                </c:pt>
                <c:pt idx="181" formatCode="yyyy/mm/dd;@">
                  <c:v>41656</c:v>
                </c:pt>
                <c:pt idx="182" formatCode="yyyy/mm/dd;@">
                  <c:v>41649</c:v>
                </c:pt>
                <c:pt idx="183" formatCode="yyyy/mm/dd;@">
                  <c:v>41642</c:v>
                </c:pt>
                <c:pt idx="184" formatCode="yyyy/mm/dd;@">
                  <c:v>41635</c:v>
                </c:pt>
                <c:pt idx="185" formatCode="yyyy/mm/dd;@">
                  <c:v>41628</c:v>
                </c:pt>
                <c:pt idx="186" formatCode="yyyy/mm/dd;@">
                  <c:v>41621</c:v>
                </c:pt>
                <c:pt idx="187" formatCode="yyyy/mm/dd;@">
                  <c:v>41614</c:v>
                </c:pt>
                <c:pt idx="188" formatCode="yyyy/mm/dd;@">
                  <c:v>41607</c:v>
                </c:pt>
                <c:pt idx="189" formatCode="yyyy/mm/dd;@">
                  <c:v>41600</c:v>
                </c:pt>
                <c:pt idx="190" formatCode="yyyy/mm/dd;@">
                  <c:v>41593</c:v>
                </c:pt>
                <c:pt idx="191" formatCode="yyyy/mm/dd;@">
                  <c:v>41586</c:v>
                </c:pt>
                <c:pt idx="192" formatCode="yyyy/mm/dd;@">
                  <c:v>41579</c:v>
                </c:pt>
                <c:pt idx="193" formatCode="yyyy/mm/dd;@">
                  <c:v>41572</c:v>
                </c:pt>
                <c:pt idx="194" formatCode="yyyy/mm/dd;@">
                  <c:v>41565</c:v>
                </c:pt>
                <c:pt idx="195" formatCode="yyyy/mm/dd;@">
                  <c:v>41559</c:v>
                </c:pt>
                <c:pt idx="196" formatCode="yyyy/mm/dd;@">
                  <c:v>41558</c:v>
                </c:pt>
                <c:pt idx="197" formatCode="yyyy/mm/dd;@">
                  <c:v>41551</c:v>
                </c:pt>
                <c:pt idx="198" formatCode="yyyy/mm/dd;@">
                  <c:v>41544</c:v>
                </c:pt>
                <c:pt idx="199" formatCode="yyyy/mm/dd;@">
                  <c:v>41539</c:v>
                </c:pt>
                <c:pt idx="200" formatCode="yyyy/mm/dd;@">
                  <c:v>41537</c:v>
                </c:pt>
                <c:pt idx="201" formatCode="yyyy/mm/dd;@">
                  <c:v>41530</c:v>
                </c:pt>
                <c:pt idx="202" formatCode="yyyy/mm/dd;@">
                  <c:v>41523</c:v>
                </c:pt>
                <c:pt idx="203" formatCode="yyyy/mm/dd;@">
                  <c:v>41516</c:v>
                </c:pt>
                <c:pt idx="204" formatCode="yyyy/mm/dd;@">
                  <c:v>41509</c:v>
                </c:pt>
                <c:pt idx="205" formatCode="yyyy/mm/dd;@">
                  <c:v>41502</c:v>
                </c:pt>
                <c:pt idx="206" formatCode="yyyy/mm/dd;@">
                  <c:v>41495</c:v>
                </c:pt>
                <c:pt idx="207" formatCode="yyyy/mm/dd;@">
                  <c:v>41488</c:v>
                </c:pt>
                <c:pt idx="208" formatCode="yyyy/mm/dd;@">
                  <c:v>41481</c:v>
                </c:pt>
                <c:pt idx="209" formatCode="yyyy/mm/dd;@">
                  <c:v>41474</c:v>
                </c:pt>
                <c:pt idx="210" formatCode="yyyy/mm/dd;@">
                  <c:v>41467</c:v>
                </c:pt>
                <c:pt idx="211" formatCode="yyyy/mm/dd;@">
                  <c:v>41460</c:v>
                </c:pt>
                <c:pt idx="212" formatCode="yyyy/mm/dd;@">
                  <c:v>41453</c:v>
                </c:pt>
                <c:pt idx="213" formatCode="yyyy/mm/dd;@">
                  <c:v>41446</c:v>
                </c:pt>
                <c:pt idx="214" formatCode="yyyy/mm/dd;@">
                  <c:v>41439</c:v>
                </c:pt>
                <c:pt idx="215" formatCode="yyyy/mm/dd;@">
                  <c:v>41432</c:v>
                </c:pt>
                <c:pt idx="216" formatCode="yyyy/mm/dd;@">
                  <c:v>41425</c:v>
                </c:pt>
                <c:pt idx="217" formatCode="yyyy/mm/dd;@">
                  <c:v>41418</c:v>
                </c:pt>
                <c:pt idx="218" formatCode="yyyy/mm/dd;@">
                  <c:v>41411</c:v>
                </c:pt>
                <c:pt idx="219" formatCode="yyyy/mm/dd;@">
                  <c:v>41404</c:v>
                </c:pt>
                <c:pt idx="220" formatCode="yyyy/mm/dd;@">
                  <c:v>41397</c:v>
                </c:pt>
                <c:pt idx="221" formatCode="yyyy/mm/dd;@">
                  <c:v>41390</c:v>
                </c:pt>
                <c:pt idx="222" formatCode="yyyy/mm/dd;@">
                  <c:v>41383</c:v>
                </c:pt>
                <c:pt idx="223" formatCode="yyyy/mm/dd;@">
                  <c:v>41376</c:v>
                </c:pt>
                <c:pt idx="224" formatCode="yyyy/mm/dd;@">
                  <c:v>41369</c:v>
                </c:pt>
                <c:pt idx="225" formatCode="yyyy/mm/dd;@">
                  <c:v>41362</c:v>
                </c:pt>
                <c:pt idx="226" formatCode="yyyy/mm/dd;@">
                  <c:v>41355</c:v>
                </c:pt>
                <c:pt idx="227" formatCode="yyyy/mm/dd;@">
                  <c:v>41348</c:v>
                </c:pt>
                <c:pt idx="228" formatCode="yyyy/mm/dd;@">
                  <c:v>41341</c:v>
                </c:pt>
                <c:pt idx="229" formatCode="yyyy/mm/dd;@">
                  <c:v>41334</c:v>
                </c:pt>
                <c:pt idx="230" formatCode="yyyy/mm/dd;@">
                  <c:v>41327</c:v>
                </c:pt>
                <c:pt idx="231" formatCode="yyyy/mm/dd;@">
                  <c:v>41320</c:v>
                </c:pt>
                <c:pt idx="232" formatCode="yyyy/mm/dd;@">
                  <c:v>41313</c:v>
                </c:pt>
                <c:pt idx="233" formatCode="yyyy/mm/dd;@">
                  <c:v>41306</c:v>
                </c:pt>
                <c:pt idx="234" formatCode="yyyy/mm/dd;@">
                  <c:v>41299</c:v>
                </c:pt>
                <c:pt idx="235" formatCode="yyyy/mm/dd;@">
                  <c:v>41292</c:v>
                </c:pt>
                <c:pt idx="236" formatCode="yyyy/mm/dd;@">
                  <c:v>41285</c:v>
                </c:pt>
                <c:pt idx="237" formatCode="yyyy/mm/dd;@">
                  <c:v>41271</c:v>
                </c:pt>
                <c:pt idx="238" formatCode="yyyy/mm/dd;@">
                  <c:v>41264</c:v>
                </c:pt>
                <c:pt idx="239" formatCode="yyyy/mm/dd;@">
                  <c:v>41257</c:v>
                </c:pt>
                <c:pt idx="240" formatCode="yyyy/mm/dd;@">
                  <c:v>41250</c:v>
                </c:pt>
                <c:pt idx="241" formatCode="yyyy/mm/dd;@">
                  <c:v>41243</c:v>
                </c:pt>
                <c:pt idx="242" formatCode="yyyy/mm/dd;@">
                  <c:v>41236</c:v>
                </c:pt>
                <c:pt idx="243" formatCode="yyyy/mm/dd;@">
                  <c:v>41229</c:v>
                </c:pt>
                <c:pt idx="244" formatCode="yyyy/mm/dd;@">
                  <c:v>41222</c:v>
                </c:pt>
                <c:pt idx="245" formatCode="yyyy/mm/dd;@">
                  <c:v>41215</c:v>
                </c:pt>
                <c:pt idx="246" formatCode="yyyy/mm/dd;@">
                  <c:v>41208</c:v>
                </c:pt>
                <c:pt idx="247" formatCode="yyyy/mm/dd;@">
                  <c:v>41201</c:v>
                </c:pt>
                <c:pt idx="248" formatCode="yyyy/mm/dd;@">
                  <c:v>41194</c:v>
                </c:pt>
                <c:pt idx="249" formatCode="yyyy/mm/dd;@">
                  <c:v>41180</c:v>
                </c:pt>
                <c:pt idx="250" formatCode="yyyy/mm/dd;@">
                  <c:v>41173</c:v>
                </c:pt>
                <c:pt idx="251" formatCode="yyyy/mm/dd;@">
                  <c:v>41166</c:v>
                </c:pt>
                <c:pt idx="252" formatCode="yyyy/mm/dd;@">
                  <c:v>41159</c:v>
                </c:pt>
                <c:pt idx="253" formatCode="yyyy/mm/dd;@">
                  <c:v>41152</c:v>
                </c:pt>
                <c:pt idx="254" formatCode="yyyy/mm/dd;@">
                  <c:v>41145</c:v>
                </c:pt>
                <c:pt idx="255" formatCode="yyyy/mm/dd;@">
                  <c:v>41138</c:v>
                </c:pt>
                <c:pt idx="256" formatCode="yyyy/mm/dd;@">
                  <c:v>41131</c:v>
                </c:pt>
                <c:pt idx="257" formatCode="yyyy/mm/dd;@">
                  <c:v>41124</c:v>
                </c:pt>
                <c:pt idx="258" formatCode="yyyy/mm/dd;@">
                  <c:v>41117</c:v>
                </c:pt>
                <c:pt idx="259" formatCode="yyyy/mm/dd;@">
                  <c:v>41110</c:v>
                </c:pt>
                <c:pt idx="260" formatCode="yyyy/mm/dd;@">
                  <c:v>41103</c:v>
                </c:pt>
                <c:pt idx="261" formatCode="yyyy/mm/dd;@">
                  <c:v>41096</c:v>
                </c:pt>
                <c:pt idx="262" formatCode="yyyy/mm/dd;@">
                  <c:v>41089</c:v>
                </c:pt>
                <c:pt idx="263" formatCode="yyyy/mm/dd;@">
                  <c:v>41082</c:v>
                </c:pt>
                <c:pt idx="264" formatCode="yyyy/mm/dd;@">
                  <c:v>41075</c:v>
                </c:pt>
                <c:pt idx="265" formatCode="yyyy/mm/dd;@">
                  <c:v>41068</c:v>
                </c:pt>
                <c:pt idx="266" formatCode="yyyy/mm/dd;@">
                  <c:v>41061</c:v>
                </c:pt>
                <c:pt idx="267" formatCode="yyyy/mm/dd;@">
                  <c:v>41054</c:v>
                </c:pt>
                <c:pt idx="268" formatCode="yyyy/mm/dd;@">
                  <c:v>41047</c:v>
                </c:pt>
                <c:pt idx="269" formatCode="yyyy/mm/dd;@">
                  <c:v>41040</c:v>
                </c:pt>
                <c:pt idx="270" formatCode="yyyy/mm/dd;@">
                  <c:v>41033</c:v>
                </c:pt>
                <c:pt idx="271" formatCode="yyyy/mm/dd;@">
                  <c:v>41026</c:v>
                </c:pt>
                <c:pt idx="272" formatCode="yyyy/mm/dd;@">
                  <c:v>41019</c:v>
                </c:pt>
                <c:pt idx="273" formatCode="yyyy/mm/dd;@">
                  <c:v>41012</c:v>
                </c:pt>
              </c:numCache>
            </c:numRef>
          </c:cat>
          <c:val>
            <c:numRef>
              <c:f>开工率!$M$4:$M$279</c:f>
              <c:numCache>
                <c:formatCode>General</c:formatCode>
                <c:ptCount val="276"/>
                <c:pt idx="0">
                  <c:v>0</c:v>
                </c:pt>
                <c:pt idx="2">
                  <c:v>87.29</c:v>
                </c:pt>
                <c:pt idx="3">
                  <c:v>87.29</c:v>
                </c:pt>
                <c:pt idx="4">
                  <c:v>87.29</c:v>
                </c:pt>
                <c:pt idx="5">
                  <c:v>87.29</c:v>
                </c:pt>
                <c:pt idx="6">
                  <c:v>87.29</c:v>
                </c:pt>
                <c:pt idx="7">
                  <c:v>87.69</c:v>
                </c:pt>
                <c:pt idx="8">
                  <c:v>87.29</c:v>
                </c:pt>
                <c:pt idx="9">
                  <c:v>92.03</c:v>
                </c:pt>
                <c:pt idx="10">
                  <c:v>92.03</c:v>
                </c:pt>
                <c:pt idx="11">
                  <c:v>87.69</c:v>
                </c:pt>
                <c:pt idx="12">
                  <c:v>87.69</c:v>
                </c:pt>
                <c:pt idx="13">
                  <c:v>87.69</c:v>
                </c:pt>
                <c:pt idx="14">
                  <c:v>87.69</c:v>
                </c:pt>
                <c:pt idx="15">
                  <c:v>87.69</c:v>
                </c:pt>
                <c:pt idx="16">
                  <c:v>82.95</c:v>
                </c:pt>
                <c:pt idx="17">
                  <c:v>87.69</c:v>
                </c:pt>
                <c:pt idx="18">
                  <c:v>90.06</c:v>
                </c:pt>
                <c:pt idx="19">
                  <c:v>84.14</c:v>
                </c:pt>
                <c:pt idx="20">
                  <c:v>84.14</c:v>
                </c:pt>
                <c:pt idx="21">
                  <c:v>84.14</c:v>
                </c:pt>
                <c:pt idx="22">
                  <c:v>74.66</c:v>
                </c:pt>
                <c:pt idx="23">
                  <c:v>74.7</c:v>
                </c:pt>
                <c:pt idx="24">
                  <c:v>74.66</c:v>
                </c:pt>
                <c:pt idx="25">
                  <c:v>80.58</c:v>
                </c:pt>
                <c:pt idx="26">
                  <c:v>80.58</c:v>
                </c:pt>
                <c:pt idx="27">
                  <c:v>86.51</c:v>
                </c:pt>
                <c:pt idx="28">
                  <c:v>86.51</c:v>
                </c:pt>
                <c:pt idx="29">
                  <c:v>90.06</c:v>
                </c:pt>
                <c:pt idx="30">
                  <c:v>90.06</c:v>
                </c:pt>
                <c:pt idx="31">
                  <c:v>87.69</c:v>
                </c:pt>
                <c:pt idx="32">
                  <c:v>87.69</c:v>
                </c:pt>
                <c:pt idx="33">
                  <c:v>84.14</c:v>
                </c:pt>
                <c:pt idx="34">
                  <c:v>78.36</c:v>
                </c:pt>
                <c:pt idx="35">
                  <c:v>76.37</c:v>
                </c:pt>
                <c:pt idx="36">
                  <c:v>65.66</c:v>
                </c:pt>
                <c:pt idx="37">
                  <c:v>69.52</c:v>
                </c:pt>
                <c:pt idx="38">
                  <c:v>57.94</c:v>
                </c:pt>
                <c:pt idx="39">
                  <c:v>67.59</c:v>
                </c:pt>
                <c:pt idx="40">
                  <c:v>78.209999999999994</c:v>
                </c:pt>
                <c:pt idx="41">
                  <c:v>82.08</c:v>
                </c:pt>
                <c:pt idx="42">
                  <c:v>72.42</c:v>
                </c:pt>
                <c:pt idx="43">
                  <c:v>66.63</c:v>
                </c:pt>
                <c:pt idx="44">
                  <c:v>68.56</c:v>
                </c:pt>
                <c:pt idx="45">
                  <c:v>76.28</c:v>
                </c:pt>
                <c:pt idx="46">
                  <c:v>75.319999999999993</c:v>
                </c:pt>
                <c:pt idx="47">
                  <c:v>69.52</c:v>
                </c:pt>
                <c:pt idx="48">
                  <c:v>77.73</c:v>
                </c:pt>
                <c:pt idx="49">
                  <c:v>79.180000000000007</c:v>
                </c:pt>
                <c:pt idx="50">
                  <c:v>81.11</c:v>
                </c:pt>
                <c:pt idx="51">
                  <c:v>82.08</c:v>
                </c:pt>
                <c:pt idx="52">
                  <c:v>82.56</c:v>
                </c:pt>
                <c:pt idx="53">
                  <c:v>79.760000000000005</c:v>
                </c:pt>
                <c:pt idx="54">
                  <c:v>78.2</c:v>
                </c:pt>
                <c:pt idx="55">
                  <c:v>78.2</c:v>
                </c:pt>
                <c:pt idx="56">
                  <c:v>69.5</c:v>
                </c:pt>
                <c:pt idx="57">
                  <c:v>68.599999999999994</c:v>
                </c:pt>
                <c:pt idx="58">
                  <c:v>71.5</c:v>
                </c:pt>
                <c:pt idx="59">
                  <c:v>71.5</c:v>
                </c:pt>
                <c:pt idx="60">
                  <c:v>67.599999999999994</c:v>
                </c:pt>
                <c:pt idx="61">
                  <c:v>67.599999999999994</c:v>
                </c:pt>
                <c:pt idx="62">
                  <c:v>72.099999999999994</c:v>
                </c:pt>
                <c:pt idx="63">
                  <c:v>62</c:v>
                </c:pt>
                <c:pt idx="64">
                  <c:v>#N/A</c:v>
                </c:pt>
                <c:pt idx="65">
                  <c:v>62</c:v>
                </c:pt>
                <c:pt idx="66">
                  <c:v>67</c:v>
                </c:pt>
                <c:pt idx="67">
                  <c:v>62</c:v>
                </c:pt>
                <c:pt idx="68">
                  <c:v>#N/A</c:v>
                </c:pt>
                <c:pt idx="69">
                  <c:v>62</c:v>
                </c:pt>
                <c:pt idx="70">
                  <c:v>#N/A</c:v>
                </c:pt>
                <c:pt idx="71">
                  <c:v>#N/A</c:v>
                </c:pt>
                <c:pt idx="72">
                  <c:v>62</c:v>
                </c:pt>
                <c:pt idx="73">
                  <c:v>62</c:v>
                </c:pt>
                <c:pt idx="74">
                  <c:v>62</c:v>
                </c:pt>
                <c:pt idx="75">
                  <c:v>53</c:v>
                </c:pt>
                <c:pt idx="76">
                  <c:v>#N/A</c:v>
                </c:pt>
                <c:pt idx="77">
                  <c:v>53</c:v>
                </c:pt>
                <c:pt idx="78">
                  <c:v>59</c:v>
                </c:pt>
                <c:pt idx="79">
                  <c:v>59</c:v>
                </c:pt>
                <c:pt idx="80">
                  <c:v>59</c:v>
                </c:pt>
                <c:pt idx="81">
                  <c:v>59</c:v>
                </c:pt>
                <c:pt idx="82">
                  <c:v>59</c:v>
                </c:pt>
                <c:pt idx="83">
                  <c:v>59</c:v>
                </c:pt>
                <c:pt idx="84">
                  <c:v>59</c:v>
                </c:pt>
                <c:pt idx="85">
                  <c:v>67</c:v>
                </c:pt>
                <c:pt idx="86">
                  <c:v>51</c:v>
                </c:pt>
                <c:pt idx="87">
                  <c:v>51</c:v>
                </c:pt>
                <c:pt idx="88">
                  <c:v>51</c:v>
                </c:pt>
                <c:pt idx="89">
                  <c:v>51</c:v>
                </c:pt>
                <c:pt idx="90">
                  <c:v>#N/A</c:v>
                </c:pt>
                <c:pt idx="91">
                  <c:v>47</c:v>
                </c:pt>
                <c:pt idx="92">
                  <c:v>49</c:v>
                </c:pt>
                <c:pt idx="93">
                  <c:v>49</c:v>
                </c:pt>
                <c:pt idx="94">
                  <c:v>42</c:v>
                </c:pt>
                <c:pt idx="95">
                  <c:v>#N/A</c:v>
                </c:pt>
                <c:pt idx="96">
                  <c:v>42</c:v>
                </c:pt>
                <c:pt idx="97">
                  <c:v>42</c:v>
                </c:pt>
                <c:pt idx="98">
                  <c:v>42</c:v>
                </c:pt>
                <c:pt idx="99">
                  <c:v>42</c:v>
                </c:pt>
                <c:pt idx="100">
                  <c:v>42</c:v>
                </c:pt>
                <c:pt idx="101">
                  <c:v>42</c:v>
                </c:pt>
                <c:pt idx="102">
                  <c:v>45</c:v>
                </c:pt>
                <c:pt idx="103">
                  <c:v>50</c:v>
                </c:pt>
                <c:pt idx="104">
                  <c:v>40</c:v>
                </c:pt>
                <c:pt idx="105">
                  <c:v>48</c:v>
                </c:pt>
                <c:pt idx="106">
                  <c:v>48</c:v>
                </c:pt>
                <c:pt idx="107">
                  <c:v>49</c:v>
                </c:pt>
                <c:pt idx="108">
                  <c:v>48</c:v>
                </c:pt>
                <c:pt idx="109">
                  <c:v>48</c:v>
                </c:pt>
                <c:pt idx="110">
                  <c:v>45</c:v>
                </c:pt>
                <c:pt idx="111">
                  <c:v>43</c:v>
                </c:pt>
                <c:pt idx="112">
                  <c:v>46</c:v>
                </c:pt>
                <c:pt idx="113">
                  <c:v>#N/A</c:v>
                </c:pt>
                <c:pt idx="114">
                  <c:v>47</c:v>
                </c:pt>
                <c:pt idx="115">
                  <c:v>51</c:v>
                </c:pt>
                <c:pt idx="116">
                  <c:v>51</c:v>
                </c:pt>
                <c:pt idx="117">
                  <c:v>51</c:v>
                </c:pt>
                <c:pt idx="118">
                  <c:v>51</c:v>
                </c:pt>
                <c:pt idx="119">
                  <c:v>51</c:v>
                </c:pt>
                <c:pt idx="120">
                  <c:v>55</c:v>
                </c:pt>
                <c:pt idx="121">
                  <c:v>59</c:v>
                </c:pt>
                <c:pt idx="122">
                  <c:v>61</c:v>
                </c:pt>
                <c:pt idx="123">
                  <c:v>63</c:v>
                </c:pt>
                <c:pt idx="124">
                  <c:v>#N/A</c:v>
                </c:pt>
                <c:pt idx="125">
                  <c:v>65</c:v>
                </c:pt>
                <c:pt idx="126">
                  <c:v>65</c:v>
                </c:pt>
                <c:pt idx="127">
                  <c:v>65</c:v>
                </c:pt>
                <c:pt idx="128">
                  <c:v>65</c:v>
                </c:pt>
                <c:pt idx="129">
                  <c:v>65</c:v>
                </c:pt>
                <c:pt idx="130">
                  <c:v>65</c:v>
                </c:pt>
                <c:pt idx="131">
                  <c:v>65</c:v>
                </c:pt>
                <c:pt idx="132">
                  <c:v>#N/A</c:v>
                </c:pt>
                <c:pt idx="133">
                  <c:v>66</c:v>
                </c:pt>
                <c:pt idx="134">
                  <c:v>66</c:v>
                </c:pt>
                <c:pt idx="135">
                  <c:v>66</c:v>
                </c:pt>
                <c:pt idx="136">
                  <c:v>61</c:v>
                </c:pt>
                <c:pt idx="137">
                  <c:v>61</c:v>
                </c:pt>
                <c:pt idx="138">
                  <c:v>63</c:v>
                </c:pt>
                <c:pt idx="139">
                  <c:v>63</c:v>
                </c:pt>
                <c:pt idx="140">
                  <c:v>64</c:v>
                </c:pt>
                <c:pt idx="141">
                  <c:v>64</c:v>
                </c:pt>
                <c:pt idx="142">
                  <c:v>65</c:v>
                </c:pt>
                <c:pt idx="143">
                  <c:v>66</c:v>
                </c:pt>
                <c:pt idx="144">
                  <c:v>66</c:v>
                </c:pt>
                <c:pt idx="145">
                  <c:v>66</c:v>
                </c:pt>
                <c:pt idx="146">
                  <c:v>67</c:v>
                </c:pt>
                <c:pt idx="147">
                  <c:v>69</c:v>
                </c:pt>
                <c:pt idx="148">
                  <c:v>68</c:v>
                </c:pt>
                <c:pt idx="149">
                  <c:v>68</c:v>
                </c:pt>
                <c:pt idx="150">
                  <c:v>68</c:v>
                </c:pt>
                <c:pt idx="151">
                  <c:v>69</c:v>
                </c:pt>
                <c:pt idx="152">
                  <c:v>71</c:v>
                </c:pt>
                <c:pt idx="153">
                  <c:v>72</c:v>
                </c:pt>
                <c:pt idx="154">
                  <c:v>69</c:v>
                </c:pt>
                <c:pt idx="155">
                  <c:v>69</c:v>
                </c:pt>
                <c:pt idx="156">
                  <c:v>64</c:v>
                </c:pt>
                <c:pt idx="157">
                  <c:v>70</c:v>
                </c:pt>
                <c:pt idx="158">
                  <c:v>70</c:v>
                </c:pt>
                <c:pt idx="159">
                  <c:v>64</c:v>
                </c:pt>
                <c:pt idx="160">
                  <c:v>64</c:v>
                </c:pt>
                <c:pt idx="161">
                  <c:v>64</c:v>
                </c:pt>
                <c:pt idx="162">
                  <c:v>64</c:v>
                </c:pt>
                <c:pt idx="163">
                  <c:v>61</c:v>
                </c:pt>
                <c:pt idx="164">
                  <c:v>62</c:v>
                </c:pt>
                <c:pt idx="165">
                  <c:v>63</c:v>
                </c:pt>
                <c:pt idx="166">
                  <c:v>62</c:v>
                </c:pt>
                <c:pt idx="167">
                  <c:v>63</c:v>
                </c:pt>
                <c:pt idx="168">
                  <c:v>63</c:v>
                </c:pt>
                <c:pt idx="169">
                  <c:v>58</c:v>
                </c:pt>
                <c:pt idx="170">
                  <c:v>58</c:v>
                </c:pt>
                <c:pt idx="171">
                  <c:v>58</c:v>
                </c:pt>
                <c:pt idx="172">
                  <c:v>57</c:v>
                </c:pt>
                <c:pt idx="173">
                  <c:v>62</c:v>
                </c:pt>
                <c:pt idx="174">
                  <c:v>62</c:v>
                </c:pt>
                <c:pt idx="175">
                  <c:v>61</c:v>
                </c:pt>
                <c:pt idx="176">
                  <c:v>64</c:v>
                </c:pt>
                <c:pt idx="177">
                  <c:v>63</c:v>
                </c:pt>
                <c:pt idx="178">
                  <c:v>63</c:v>
                </c:pt>
                <c:pt idx="179">
                  <c:v>#N/A</c:v>
                </c:pt>
                <c:pt idx="180">
                  <c:v>#N/A</c:v>
                </c:pt>
                <c:pt idx="181">
                  <c:v>64</c:v>
                </c:pt>
                <c:pt idx="182">
                  <c:v>68</c:v>
                </c:pt>
                <c:pt idx="183">
                  <c:v>68</c:v>
                </c:pt>
                <c:pt idx="184">
                  <c:v>69</c:v>
                </c:pt>
                <c:pt idx="185">
                  <c:v>70</c:v>
                </c:pt>
                <c:pt idx="186">
                  <c:v>72</c:v>
                </c:pt>
                <c:pt idx="187">
                  <c:v>73</c:v>
                </c:pt>
                <c:pt idx="188">
                  <c:v>73</c:v>
                </c:pt>
                <c:pt idx="189">
                  <c:v>72</c:v>
                </c:pt>
                <c:pt idx="190">
                  <c:v>70</c:v>
                </c:pt>
                <c:pt idx="191">
                  <c:v>70</c:v>
                </c:pt>
                <c:pt idx="192">
                  <c:v>71</c:v>
                </c:pt>
                <c:pt idx="193">
                  <c:v>70</c:v>
                </c:pt>
                <c:pt idx="194">
                  <c:v>71</c:v>
                </c:pt>
                <c:pt idx="195">
                  <c:v>71</c:v>
                </c:pt>
                <c:pt idx="196">
                  <c:v>68</c:v>
                </c:pt>
                <c:pt idx="197">
                  <c:v>71</c:v>
                </c:pt>
                <c:pt idx="198">
                  <c:v>#N/A</c:v>
                </c:pt>
                <c:pt idx="199">
                  <c:v>#N/A</c:v>
                </c:pt>
                <c:pt idx="200">
                  <c:v>70</c:v>
                </c:pt>
                <c:pt idx="201">
                  <c:v>70</c:v>
                </c:pt>
                <c:pt idx="202">
                  <c:v>#N/A</c:v>
                </c:pt>
                <c:pt idx="203">
                  <c:v>68</c:v>
                </c:pt>
                <c:pt idx="204">
                  <c:v>68</c:v>
                </c:pt>
                <c:pt idx="205">
                  <c:v>68</c:v>
                </c:pt>
                <c:pt idx="206">
                  <c:v>61</c:v>
                </c:pt>
                <c:pt idx="207">
                  <c:v>67</c:v>
                </c:pt>
                <c:pt idx="208">
                  <c:v>62</c:v>
                </c:pt>
                <c:pt idx="209">
                  <c:v>59</c:v>
                </c:pt>
                <c:pt idx="210">
                  <c:v>58</c:v>
                </c:pt>
                <c:pt idx="211">
                  <c:v>58</c:v>
                </c:pt>
                <c:pt idx="212">
                  <c:v>58</c:v>
                </c:pt>
                <c:pt idx="213">
                  <c:v>60</c:v>
                </c:pt>
                <c:pt idx="214">
                  <c:v>51</c:v>
                </c:pt>
                <c:pt idx="215">
                  <c:v>51</c:v>
                </c:pt>
                <c:pt idx="216">
                  <c:v>52</c:v>
                </c:pt>
                <c:pt idx="217">
                  <c:v>#N/A</c:v>
                </c:pt>
                <c:pt idx="218">
                  <c:v>53</c:v>
                </c:pt>
                <c:pt idx="219">
                  <c:v>#N/A</c:v>
                </c:pt>
                <c:pt idx="220">
                  <c:v>54</c:v>
                </c:pt>
                <c:pt idx="221">
                  <c:v>54</c:v>
                </c:pt>
                <c:pt idx="222">
                  <c:v>53</c:v>
                </c:pt>
                <c:pt idx="223">
                  <c:v>53</c:v>
                </c:pt>
                <c:pt idx="224">
                  <c:v>50</c:v>
                </c:pt>
                <c:pt idx="225">
                  <c:v>50</c:v>
                </c:pt>
                <c:pt idx="226">
                  <c:v>#N/A</c:v>
                </c:pt>
                <c:pt idx="227">
                  <c:v>50</c:v>
                </c:pt>
                <c:pt idx="228">
                  <c:v>62</c:v>
                </c:pt>
                <c:pt idx="229">
                  <c:v>72</c:v>
                </c:pt>
                <c:pt idx="230">
                  <c:v>76</c:v>
                </c:pt>
                <c:pt idx="231">
                  <c:v>76</c:v>
                </c:pt>
                <c:pt idx="232">
                  <c:v>74</c:v>
                </c:pt>
                <c:pt idx="233">
                  <c:v>#N/A</c:v>
                </c:pt>
                <c:pt idx="234">
                  <c:v>#N/A</c:v>
                </c:pt>
                <c:pt idx="235">
                  <c:v>73</c:v>
                </c:pt>
                <c:pt idx="236">
                  <c:v>73</c:v>
                </c:pt>
                <c:pt idx="237">
                  <c:v>64</c:v>
                </c:pt>
                <c:pt idx="238">
                  <c:v>65</c:v>
                </c:pt>
                <c:pt idx="239">
                  <c:v>62</c:v>
                </c:pt>
                <c:pt idx="240">
                  <c:v>62</c:v>
                </c:pt>
                <c:pt idx="241">
                  <c:v>62</c:v>
                </c:pt>
                <c:pt idx="242">
                  <c:v>65</c:v>
                </c:pt>
                <c:pt idx="243">
                  <c:v>67</c:v>
                </c:pt>
                <c:pt idx="244">
                  <c:v>65</c:v>
                </c:pt>
                <c:pt idx="245">
                  <c:v>65</c:v>
                </c:pt>
                <c:pt idx="246">
                  <c:v>69</c:v>
                </c:pt>
                <c:pt idx="247">
                  <c:v>#N/A</c:v>
                </c:pt>
                <c:pt idx="248">
                  <c:v>70</c:v>
                </c:pt>
                <c:pt idx="249">
                  <c:v>70</c:v>
                </c:pt>
                <c:pt idx="250">
                  <c:v>73</c:v>
                </c:pt>
                <c:pt idx="251">
                  <c:v>70</c:v>
                </c:pt>
                <c:pt idx="252">
                  <c:v>70</c:v>
                </c:pt>
                <c:pt idx="253">
                  <c:v>73</c:v>
                </c:pt>
                <c:pt idx="254">
                  <c:v>73</c:v>
                </c:pt>
                <c:pt idx="255">
                  <c:v>73</c:v>
                </c:pt>
                <c:pt idx="256">
                  <c:v>#N/A</c:v>
                </c:pt>
                <c:pt idx="257">
                  <c:v>#N/A</c:v>
                </c:pt>
                <c:pt idx="258">
                  <c:v>80</c:v>
                </c:pt>
                <c:pt idx="259">
                  <c:v>73</c:v>
                </c:pt>
                <c:pt idx="260">
                  <c:v>73</c:v>
                </c:pt>
                <c:pt idx="261">
                  <c:v>73</c:v>
                </c:pt>
                <c:pt idx="262">
                  <c:v>83</c:v>
                </c:pt>
                <c:pt idx="263">
                  <c:v>85</c:v>
                </c:pt>
                <c:pt idx="264">
                  <c:v>85</c:v>
                </c:pt>
                <c:pt idx="265">
                  <c:v>85</c:v>
                </c:pt>
                <c:pt idx="266">
                  <c:v>85</c:v>
                </c:pt>
                <c:pt idx="267">
                  <c:v>85</c:v>
                </c:pt>
                <c:pt idx="268">
                  <c:v>85</c:v>
                </c:pt>
                <c:pt idx="269">
                  <c:v>85</c:v>
                </c:pt>
                <c:pt idx="270">
                  <c:v>85</c:v>
                </c:pt>
                <c:pt idx="271">
                  <c:v>85</c:v>
                </c:pt>
                <c:pt idx="272">
                  <c:v>85</c:v>
                </c:pt>
                <c:pt idx="273">
                  <c:v>85</c:v>
                </c:pt>
                <c:pt idx="274">
                  <c:v>85</c:v>
                </c:pt>
                <c:pt idx="275">
                  <c:v>85</c:v>
                </c:pt>
              </c:numCache>
            </c:numRef>
          </c:val>
          <c:smooth val="0"/>
          <c:extLst>
            <c:ext xmlns:c16="http://schemas.microsoft.com/office/drawing/2014/chart" uri="{C3380CC4-5D6E-409C-BE32-E72D297353CC}">
              <c16:uniqueId val="{00000001-C26A-4967-A326-5C1CD6298B9D}"/>
            </c:ext>
          </c:extLst>
        </c:ser>
        <c:ser>
          <c:idx val="2"/>
          <c:order val="2"/>
          <c:tx>
            <c:strRef>
              <c:f>开工率!$N$2:$N$3</c:f>
              <c:strCache>
                <c:ptCount val="2"/>
                <c:pt idx="0">
                  <c:v>焦炉生产率:国内独立焦化厂(100家):华北</c:v>
                </c:pt>
                <c:pt idx="1">
                  <c:v>周</c:v>
                </c:pt>
              </c:strCache>
            </c:strRef>
          </c:tx>
          <c:spPr>
            <a:ln w="12700" cap="rnd">
              <a:solidFill>
                <a:schemeClr val="accent3"/>
              </a:solidFill>
              <a:round/>
            </a:ln>
            <a:effectLst/>
          </c:spPr>
          <c:marker>
            <c:symbol val="none"/>
          </c:marker>
          <c:cat>
            <c:numRef>
              <c:f>开工率!$A$6:$A$279</c:f>
              <c:numCache>
                <c:formatCode>yyyy\-mm\-dd;@</c:formatCode>
                <c:ptCount val="274"/>
                <c:pt idx="0">
                  <c:v>42979</c:v>
                </c:pt>
                <c:pt idx="1">
                  <c:v>42972</c:v>
                </c:pt>
                <c:pt idx="2">
                  <c:v>42965</c:v>
                </c:pt>
                <c:pt idx="3">
                  <c:v>42958</c:v>
                </c:pt>
                <c:pt idx="4">
                  <c:v>42951</c:v>
                </c:pt>
                <c:pt idx="5">
                  <c:v>42944</c:v>
                </c:pt>
                <c:pt idx="6">
                  <c:v>42937</c:v>
                </c:pt>
                <c:pt idx="7">
                  <c:v>42930</c:v>
                </c:pt>
                <c:pt idx="8">
                  <c:v>42923</c:v>
                </c:pt>
                <c:pt idx="9">
                  <c:v>42916</c:v>
                </c:pt>
                <c:pt idx="10">
                  <c:v>42909</c:v>
                </c:pt>
                <c:pt idx="11">
                  <c:v>42902</c:v>
                </c:pt>
                <c:pt idx="12">
                  <c:v>42895</c:v>
                </c:pt>
                <c:pt idx="13">
                  <c:v>42888</c:v>
                </c:pt>
                <c:pt idx="14">
                  <c:v>42881</c:v>
                </c:pt>
                <c:pt idx="15">
                  <c:v>42874</c:v>
                </c:pt>
                <c:pt idx="16">
                  <c:v>42867</c:v>
                </c:pt>
                <c:pt idx="17">
                  <c:v>42860</c:v>
                </c:pt>
                <c:pt idx="18">
                  <c:v>42853</c:v>
                </c:pt>
                <c:pt idx="19">
                  <c:v>42846</c:v>
                </c:pt>
                <c:pt idx="20">
                  <c:v>42839</c:v>
                </c:pt>
                <c:pt idx="21">
                  <c:v>42832</c:v>
                </c:pt>
                <c:pt idx="22">
                  <c:v>42825</c:v>
                </c:pt>
                <c:pt idx="23">
                  <c:v>42818</c:v>
                </c:pt>
                <c:pt idx="24">
                  <c:v>42811</c:v>
                </c:pt>
                <c:pt idx="25">
                  <c:v>42804</c:v>
                </c:pt>
                <c:pt idx="26">
                  <c:v>42797</c:v>
                </c:pt>
                <c:pt idx="27">
                  <c:v>42790</c:v>
                </c:pt>
                <c:pt idx="28">
                  <c:v>42783</c:v>
                </c:pt>
                <c:pt idx="29">
                  <c:v>42776</c:v>
                </c:pt>
                <c:pt idx="30">
                  <c:v>42769</c:v>
                </c:pt>
                <c:pt idx="31">
                  <c:v>42755</c:v>
                </c:pt>
                <c:pt idx="32">
                  <c:v>42748</c:v>
                </c:pt>
                <c:pt idx="33">
                  <c:v>42741</c:v>
                </c:pt>
                <c:pt idx="34">
                  <c:v>42734</c:v>
                </c:pt>
                <c:pt idx="35">
                  <c:v>42727</c:v>
                </c:pt>
                <c:pt idx="36">
                  <c:v>42720</c:v>
                </c:pt>
                <c:pt idx="37">
                  <c:v>42713</c:v>
                </c:pt>
                <c:pt idx="38">
                  <c:v>42706</c:v>
                </c:pt>
                <c:pt idx="39">
                  <c:v>42699</c:v>
                </c:pt>
                <c:pt idx="40">
                  <c:v>42692</c:v>
                </c:pt>
                <c:pt idx="41">
                  <c:v>42685</c:v>
                </c:pt>
                <c:pt idx="42">
                  <c:v>42678</c:v>
                </c:pt>
                <c:pt idx="43">
                  <c:v>42671</c:v>
                </c:pt>
                <c:pt idx="44">
                  <c:v>42664</c:v>
                </c:pt>
                <c:pt idx="45">
                  <c:v>42657</c:v>
                </c:pt>
                <c:pt idx="46">
                  <c:v>42652</c:v>
                </c:pt>
                <c:pt idx="47">
                  <c:v>42643</c:v>
                </c:pt>
                <c:pt idx="48">
                  <c:v>42636</c:v>
                </c:pt>
                <c:pt idx="49">
                  <c:v>42631</c:v>
                </c:pt>
                <c:pt idx="50">
                  <c:v>42622</c:v>
                </c:pt>
                <c:pt idx="51">
                  <c:v>42615</c:v>
                </c:pt>
                <c:pt idx="52">
                  <c:v>42608</c:v>
                </c:pt>
                <c:pt idx="53">
                  <c:v>42601</c:v>
                </c:pt>
                <c:pt idx="54">
                  <c:v>42594</c:v>
                </c:pt>
                <c:pt idx="55">
                  <c:v>42587</c:v>
                </c:pt>
                <c:pt idx="56">
                  <c:v>42580</c:v>
                </c:pt>
                <c:pt idx="57">
                  <c:v>42573</c:v>
                </c:pt>
                <c:pt idx="58">
                  <c:v>42566</c:v>
                </c:pt>
                <c:pt idx="59">
                  <c:v>42559</c:v>
                </c:pt>
                <c:pt idx="60">
                  <c:v>42552</c:v>
                </c:pt>
                <c:pt idx="61" formatCode="yyyy/mm/dd;@">
                  <c:v>42454</c:v>
                </c:pt>
                <c:pt idx="62" formatCode="yyyy/mm/dd;@">
                  <c:v>42447</c:v>
                </c:pt>
                <c:pt idx="63" formatCode="yyyy/mm/dd;@">
                  <c:v>42440</c:v>
                </c:pt>
                <c:pt idx="64" formatCode="yyyy/mm/dd;@">
                  <c:v>42433</c:v>
                </c:pt>
                <c:pt idx="65" formatCode="yyyy/mm/dd;@">
                  <c:v>42426</c:v>
                </c:pt>
                <c:pt idx="66" formatCode="yyyy/mm/dd;@">
                  <c:v>42419</c:v>
                </c:pt>
                <c:pt idx="67" formatCode="yyyy/mm/dd;@">
                  <c:v>42414</c:v>
                </c:pt>
                <c:pt idx="68" formatCode="yyyy/mm/dd;@">
                  <c:v>42412</c:v>
                </c:pt>
                <c:pt idx="69" formatCode="yyyy/mm/dd;@">
                  <c:v>42405</c:v>
                </c:pt>
                <c:pt idx="70" formatCode="yyyy/mm/dd;@">
                  <c:v>42398</c:v>
                </c:pt>
                <c:pt idx="71" formatCode="yyyy/mm/dd;@">
                  <c:v>42391</c:v>
                </c:pt>
                <c:pt idx="72" formatCode="yyyy/mm/dd;@">
                  <c:v>42384</c:v>
                </c:pt>
                <c:pt idx="73" formatCode="yyyy/mm/dd;@">
                  <c:v>42377</c:v>
                </c:pt>
                <c:pt idx="74" formatCode="yyyy/mm/dd;@">
                  <c:v>42370</c:v>
                </c:pt>
                <c:pt idx="75" formatCode="yyyy/mm/dd;@">
                  <c:v>42369</c:v>
                </c:pt>
                <c:pt idx="76" formatCode="yyyy/mm/dd;@">
                  <c:v>42363</c:v>
                </c:pt>
                <c:pt idx="77" formatCode="yyyy/mm/dd;@">
                  <c:v>42356</c:v>
                </c:pt>
                <c:pt idx="78" formatCode="yyyy/mm/dd;@">
                  <c:v>42349</c:v>
                </c:pt>
                <c:pt idx="79" formatCode="yyyy/mm/dd;@">
                  <c:v>42342</c:v>
                </c:pt>
                <c:pt idx="80" formatCode="yyyy/mm/dd;@">
                  <c:v>42335</c:v>
                </c:pt>
                <c:pt idx="81" formatCode="yyyy/mm/dd;@">
                  <c:v>42328</c:v>
                </c:pt>
                <c:pt idx="82" formatCode="yyyy/mm/dd;@">
                  <c:v>42321</c:v>
                </c:pt>
                <c:pt idx="83" formatCode="yyyy/mm/dd;@">
                  <c:v>42314</c:v>
                </c:pt>
                <c:pt idx="84" formatCode="yyyy/mm/dd;@">
                  <c:v>42307</c:v>
                </c:pt>
                <c:pt idx="85" formatCode="yyyy/mm/dd;@">
                  <c:v>42300</c:v>
                </c:pt>
                <c:pt idx="86" formatCode="yyyy/mm/dd;@">
                  <c:v>42293</c:v>
                </c:pt>
                <c:pt idx="87" formatCode="yyyy/mm/dd;@">
                  <c:v>42287</c:v>
                </c:pt>
                <c:pt idx="88" formatCode="yyyy/mm/dd;@">
                  <c:v>42286</c:v>
                </c:pt>
                <c:pt idx="89" formatCode="yyyy/mm/dd;@">
                  <c:v>42272</c:v>
                </c:pt>
                <c:pt idx="90" formatCode="yyyy/mm/dd;@">
                  <c:v>42265</c:v>
                </c:pt>
                <c:pt idx="91" formatCode="yyyy/mm/dd;@">
                  <c:v>42258</c:v>
                </c:pt>
                <c:pt idx="92" formatCode="yyyy/mm/dd;@">
                  <c:v>42253</c:v>
                </c:pt>
                <c:pt idx="93" formatCode="yyyy/mm/dd;@">
                  <c:v>42251</c:v>
                </c:pt>
                <c:pt idx="94" formatCode="yyyy/mm/dd;@">
                  <c:v>42244</c:v>
                </c:pt>
                <c:pt idx="95" formatCode="yyyy/mm/dd;@">
                  <c:v>42237</c:v>
                </c:pt>
                <c:pt idx="96" formatCode="yyyy/mm/dd;@">
                  <c:v>42230</c:v>
                </c:pt>
                <c:pt idx="97" formatCode="yyyy/mm/dd;@">
                  <c:v>42223</c:v>
                </c:pt>
                <c:pt idx="98" formatCode="yyyy/mm/dd;@">
                  <c:v>42216</c:v>
                </c:pt>
                <c:pt idx="99" formatCode="yyyy/mm/dd;@">
                  <c:v>42209</c:v>
                </c:pt>
                <c:pt idx="100" formatCode="yyyy/mm/dd;@">
                  <c:v>42202</c:v>
                </c:pt>
                <c:pt idx="101" formatCode="yyyy/mm/dd;@">
                  <c:v>42195</c:v>
                </c:pt>
                <c:pt idx="102" formatCode="yyyy/mm/dd;@">
                  <c:v>42188</c:v>
                </c:pt>
                <c:pt idx="103" formatCode="yyyy/mm/dd;@">
                  <c:v>42181</c:v>
                </c:pt>
                <c:pt idx="104" formatCode="yyyy/mm/dd;@">
                  <c:v>42174</c:v>
                </c:pt>
                <c:pt idx="105" formatCode="yyyy/mm/dd;@">
                  <c:v>42167</c:v>
                </c:pt>
                <c:pt idx="106" formatCode="yyyy/mm/dd;@">
                  <c:v>42160</c:v>
                </c:pt>
                <c:pt idx="107" formatCode="yyyy/mm/dd;@">
                  <c:v>42153</c:v>
                </c:pt>
                <c:pt idx="108" formatCode="yyyy/mm/dd;@">
                  <c:v>42146</c:v>
                </c:pt>
                <c:pt idx="109" formatCode="yyyy/mm/dd;@">
                  <c:v>42139</c:v>
                </c:pt>
                <c:pt idx="110" formatCode="yyyy/mm/dd;@">
                  <c:v>42132</c:v>
                </c:pt>
                <c:pt idx="111" formatCode="yyyy/mm/dd;@">
                  <c:v>42125</c:v>
                </c:pt>
                <c:pt idx="112" formatCode="yyyy/mm/dd;@">
                  <c:v>42124</c:v>
                </c:pt>
                <c:pt idx="113" formatCode="yyyy/mm/dd;@">
                  <c:v>42118</c:v>
                </c:pt>
                <c:pt idx="114" formatCode="yyyy/mm/dd;@">
                  <c:v>42111</c:v>
                </c:pt>
                <c:pt idx="115" formatCode="yyyy/mm/dd;@">
                  <c:v>42104</c:v>
                </c:pt>
                <c:pt idx="116" formatCode="yyyy/mm/dd;@">
                  <c:v>42097</c:v>
                </c:pt>
                <c:pt idx="117" formatCode="yyyy/mm/dd;@">
                  <c:v>42090</c:v>
                </c:pt>
                <c:pt idx="118" formatCode="yyyy/mm/dd;@">
                  <c:v>42083</c:v>
                </c:pt>
                <c:pt idx="119" formatCode="yyyy/mm/dd;@">
                  <c:v>42076</c:v>
                </c:pt>
                <c:pt idx="120" formatCode="yyyy/mm/dd;@">
                  <c:v>42069</c:v>
                </c:pt>
                <c:pt idx="121" formatCode="yyyy/mm/dd;@">
                  <c:v>42063</c:v>
                </c:pt>
                <c:pt idx="122" formatCode="yyyy/mm/dd;@">
                  <c:v>42062</c:v>
                </c:pt>
                <c:pt idx="123" formatCode="yyyy/mm/dd;@">
                  <c:v>42048</c:v>
                </c:pt>
                <c:pt idx="124" formatCode="yyyy/mm/dd;@">
                  <c:v>42041</c:v>
                </c:pt>
                <c:pt idx="125" formatCode="yyyy/mm/dd;@">
                  <c:v>42034</c:v>
                </c:pt>
                <c:pt idx="126" formatCode="yyyy/mm/dd;@">
                  <c:v>42027</c:v>
                </c:pt>
                <c:pt idx="127" formatCode="yyyy/mm/dd;@">
                  <c:v>42020</c:v>
                </c:pt>
                <c:pt idx="128" formatCode="yyyy/mm/dd;@">
                  <c:v>42013</c:v>
                </c:pt>
                <c:pt idx="129" formatCode="yyyy/mm/dd;@">
                  <c:v>42008</c:v>
                </c:pt>
                <c:pt idx="130" formatCode="yyyy/mm/dd;@">
                  <c:v>42006</c:v>
                </c:pt>
                <c:pt idx="131" formatCode="yyyy/mm/dd;@">
                  <c:v>41999</c:v>
                </c:pt>
                <c:pt idx="132" formatCode="yyyy/mm/dd;@">
                  <c:v>41992</c:v>
                </c:pt>
                <c:pt idx="133" formatCode="yyyy/mm/dd;@">
                  <c:v>41985</c:v>
                </c:pt>
                <c:pt idx="134" formatCode="yyyy/mm/dd;@">
                  <c:v>41978</c:v>
                </c:pt>
                <c:pt idx="135" formatCode="yyyy/mm/dd;@">
                  <c:v>41971</c:v>
                </c:pt>
                <c:pt idx="136" formatCode="yyyy/mm/dd;@">
                  <c:v>41964</c:v>
                </c:pt>
                <c:pt idx="137" formatCode="yyyy/mm/dd;@">
                  <c:v>41957</c:v>
                </c:pt>
                <c:pt idx="138" formatCode="yyyy/mm/dd;@">
                  <c:v>41950</c:v>
                </c:pt>
                <c:pt idx="139" formatCode="yyyy/mm/dd;@">
                  <c:v>41943</c:v>
                </c:pt>
                <c:pt idx="140" formatCode="yyyy/mm/dd;@">
                  <c:v>41936</c:v>
                </c:pt>
                <c:pt idx="141" formatCode="yyyy/mm/dd;@">
                  <c:v>41929</c:v>
                </c:pt>
                <c:pt idx="142" formatCode="yyyy/mm/dd;@">
                  <c:v>41922</c:v>
                </c:pt>
                <c:pt idx="143" formatCode="yyyy/mm/dd;@">
                  <c:v>41908</c:v>
                </c:pt>
                <c:pt idx="144" formatCode="yyyy/mm/dd;@">
                  <c:v>41901</c:v>
                </c:pt>
                <c:pt idx="145" formatCode="yyyy/mm/dd;@">
                  <c:v>41894</c:v>
                </c:pt>
                <c:pt idx="146" formatCode="yyyy/mm/dd;@">
                  <c:v>41887</c:v>
                </c:pt>
                <c:pt idx="147" formatCode="yyyy/mm/dd;@">
                  <c:v>41880</c:v>
                </c:pt>
                <c:pt idx="148" formatCode="yyyy/mm/dd;@">
                  <c:v>41873</c:v>
                </c:pt>
                <c:pt idx="149" formatCode="yyyy/mm/dd;@">
                  <c:v>41866</c:v>
                </c:pt>
                <c:pt idx="150" formatCode="yyyy/mm/dd;@">
                  <c:v>41859</c:v>
                </c:pt>
                <c:pt idx="151" formatCode="yyyy/mm/dd;@">
                  <c:v>41852</c:v>
                </c:pt>
                <c:pt idx="152" formatCode="yyyy/mm/dd;@">
                  <c:v>41845</c:v>
                </c:pt>
                <c:pt idx="153" formatCode="yyyy/mm/dd;@">
                  <c:v>41838</c:v>
                </c:pt>
                <c:pt idx="154" formatCode="yyyy/mm/dd;@">
                  <c:v>41831</c:v>
                </c:pt>
                <c:pt idx="155" formatCode="yyyy/mm/dd;@">
                  <c:v>41824</c:v>
                </c:pt>
                <c:pt idx="156" formatCode="yyyy/mm/dd;@">
                  <c:v>41817</c:v>
                </c:pt>
                <c:pt idx="157" formatCode="yyyy/mm/dd;@">
                  <c:v>41810</c:v>
                </c:pt>
                <c:pt idx="158" formatCode="yyyy/mm/dd;@">
                  <c:v>41803</c:v>
                </c:pt>
                <c:pt idx="159" formatCode="yyyy/mm/dd;@">
                  <c:v>41796</c:v>
                </c:pt>
                <c:pt idx="160" formatCode="yyyy/mm/dd;@">
                  <c:v>41789</c:v>
                </c:pt>
                <c:pt idx="161" formatCode="yyyy/mm/dd;@">
                  <c:v>41782</c:v>
                </c:pt>
                <c:pt idx="162" formatCode="yyyy/mm/dd;@">
                  <c:v>41775</c:v>
                </c:pt>
                <c:pt idx="163" formatCode="yyyy/mm/dd;@">
                  <c:v>41768</c:v>
                </c:pt>
                <c:pt idx="164" formatCode="yyyy/mm/dd;@">
                  <c:v>41761</c:v>
                </c:pt>
                <c:pt idx="165" formatCode="yyyy/mm/dd;@">
                  <c:v>41754</c:v>
                </c:pt>
                <c:pt idx="166" formatCode="yyyy/mm/dd;@">
                  <c:v>41747</c:v>
                </c:pt>
                <c:pt idx="167" formatCode="yyyy/mm/dd;@">
                  <c:v>41740</c:v>
                </c:pt>
                <c:pt idx="168" formatCode="yyyy/mm/dd;@">
                  <c:v>41733</c:v>
                </c:pt>
                <c:pt idx="169" formatCode="yyyy/mm/dd;@">
                  <c:v>41726</c:v>
                </c:pt>
                <c:pt idx="170" formatCode="yyyy/mm/dd;@">
                  <c:v>41719</c:v>
                </c:pt>
                <c:pt idx="171" formatCode="yyyy/mm/dd;@">
                  <c:v>41712</c:v>
                </c:pt>
                <c:pt idx="172" formatCode="yyyy/mm/dd;@">
                  <c:v>41705</c:v>
                </c:pt>
                <c:pt idx="173" formatCode="yyyy/mm/dd;@">
                  <c:v>41698</c:v>
                </c:pt>
                <c:pt idx="174" formatCode="yyyy/mm/dd;@">
                  <c:v>41691</c:v>
                </c:pt>
                <c:pt idx="175" formatCode="yyyy/mm/dd;@">
                  <c:v>41684</c:v>
                </c:pt>
                <c:pt idx="176" formatCode="yyyy/mm/dd;@">
                  <c:v>41678</c:v>
                </c:pt>
                <c:pt idx="177" formatCode="yyyy/mm/dd;@">
                  <c:v>41677</c:v>
                </c:pt>
                <c:pt idx="178" formatCode="yyyy/mm/dd;@">
                  <c:v>41670</c:v>
                </c:pt>
                <c:pt idx="179" formatCode="yyyy/mm/dd;@">
                  <c:v>41668</c:v>
                </c:pt>
                <c:pt idx="180" formatCode="yyyy/mm/dd;@">
                  <c:v>41663</c:v>
                </c:pt>
                <c:pt idx="181" formatCode="yyyy/mm/dd;@">
                  <c:v>41656</c:v>
                </c:pt>
                <c:pt idx="182" formatCode="yyyy/mm/dd;@">
                  <c:v>41649</c:v>
                </c:pt>
                <c:pt idx="183" formatCode="yyyy/mm/dd;@">
                  <c:v>41642</c:v>
                </c:pt>
                <c:pt idx="184" formatCode="yyyy/mm/dd;@">
                  <c:v>41635</c:v>
                </c:pt>
                <c:pt idx="185" formatCode="yyyy/mm/dd;@">
                  <c:v>41628</c:v>
                </c:pt>
                <c:pt idx="186" formatCode="yyyy/mm/dd;@">
                  <c:v>41621</c:v>
                </c:pt>
                <c:pt idx="187" formatCode="yyyy/mm/dd;@">
                  <c:v>41614</c:v>
                </c:pt>
                <c:pt idx="188" formatCode="yyyy/mm/dd;@">
                  <c:v>41607</c:v>
                </c:pt>
                <c:pt idx="189" formatCode="yyyy/mm/dd;@">
                  <c:v>41600</c:v>
                </c:pt>
                <c:pt idx="190" formatCode="yyyy/mm/dd;@">
                  <c:v>41593</c:v>
                </c:pt>
                <c:pt idx="191" formatCode="yyyy/mm/dd;@">
                  <c:v>41586</c:v>
                </c:pt>
                <c:pt idx="192" formatCode="yyyy/mm/dd;@">
                  <c:v>41579</c:v>
                </c:pt>
                <c:pt idx="193" formatCode="yyyy/mm/dd;@">
                  <c:v>41572</c:v>
                </c:pt>
                <c:pt idx="194" formatCode="yyyy/mm/dd;@">
                  <c:v>41565</c:v>
                </c:pt>
                <c:pt idx="195" formatCode="yyyy/mm/dd;@">
                  <c:v>41559</c:v>
                </c:pt>
                <c:pt idx="196" formatCode="yyyy/mm/dd;@">
                  <c:v>41558</c:v>
                </c:pt>
                <c:pt idx="197" formatCode="yyyy/mm/dd;@">
                  <c:v>41551</c:v>
                </c:pt>
                <c:pt idx="198" formatCode="yyyy/mm/dd;@">
                  <c:v>41544</c:v>
                </c:pt>
                <c:pt idx="199" formatCode="yyyy/mm/dd;@">
                  <c:v>41539</c:v>
                </c:pt>
                <c:pt idx="200" formatCode="yyyy/mm/dd;@">
                  <c:v>41537</c:v>
                </c:pt>
                <c:pt idx="201" formatCode="yyyy/mm/dd;@">
                  <c:v>41530</c:v>
                </c:pt>
                <c:pt idx="202" formatCode="yyyy/mm/dd;@">
                  <c:v>41523</c:v>
                </c:pt>
                <c:pt idx="203" formatCode="yyyy/mm/dd;@">
                  <c:v>41516</c:v>
                </c:pt>
                <c:pt idx="204" formatCode="yyyy/mm/dd;@">
                  <c:v>41509</c:v>
                </c:pt>
                <c:pt idx="205" formatCode="yyyy/mm/dd;@">
                  <c:v>41502</c:v>
                </c:pt>
                <c:pt idx="206" formatCode="yyyy/mm/dd;@">
                  <c:v>41495</c:v>
                </c:pt>
                <c:pt idx="207" formatCode="yyyy/mm/dd;@">
                  <c:v>41488</c:v>
                </c:pt>
                <c:pt idx="208" formatCode="yyyy/mm/dd;@">
                  <c:v>41481</c:v>
                </c:pt>
                <c:pt idx="209" formatCode="yyyy/mm/dd;@">
                  <c:v>41474</c:v>
                </c:pt>
                <c:pt idx="210" formatCode="yyyy/mm/dd;@">
                  <c:v>41467</c:v>
                </c:pt>
                <c:pt idx="211" formatCode="yyyy/mm/dd;@">
                  <c:v>41460</c:v>
                </c:pt>
                <c:pt idx="212" formatCode="yyyy/mm/dd;@">
                  <c:v>41453</c:v>
                </c:pt>
                <c:pt idx="213" formatCode="yyyy/mm/dd;@">
                  <c:v>41446</c:v>
                </c:pt>
                <c:pt idx="214" formatCode="yyyy/mm/dd;@">
                  <c:v>41439</c:v>
                </c:pt>
                <c:pt idx="215" formatCode="yyyy/mm/dd;@">
                  <c:v>41432</c:v>
                </c:pt>
                <c:pt idx="216" formatCode="yyyy/mm/dd;@">
                  <c:v>41425</c:v>
                </c:pt>
                <c:pt idx="217" formatCode="yyyy/mm/dd;@">
                  <c:v>41418</c:v>
                </c:pt>
                <c:pt idx="218" formatCode="yyyy/mm/dd;@">
                  <c:v>41411</c:v>
                </c:pt>
                <c:pt idx="219" formatCode="yyyy/mm/dd;@">
                  <c:v>41404</c:v>
                </c:pt>
                <c:pt idx="220" formatCode="yyyy/mm/dd;@">
                  <c:v>41397</c:v>
                </c:pt>
                <c:pt idx="221" formatCode="yyyy/mm/dd;@">
                  <c:v>41390</c:v>
                </c:pt>
                <c:pt idx="222" formatCode="yyyy/mm/dd;@">
                  <c:v>41383</c:v>
                </c:pt>
                <c:pt idx="223" formatCode="yyyy/mm/dd;@">
                  <c:v>41376</c:v>
                </c:pt>
                <c:pt idx="224" formatCode="yyyy/mm/dd;@">
                  <c:v>41369</c:v>
                </c:pt>
                <c:pt idx="225" formatCode="yyyy/mm/dd;@">
                  <c:v>41362</c:v>
                </c:pt>
                <c:pt idx="226" formatCode="yyyy/mm/dd;@">
                  <c:v>41355</c:v>
                </c:pt>
                <c:pt idx="227" formatCode="yyyy/mm/dd;@">
                  <c:v>41348</c:v>
                </c:pt>
                <c:pt idx="228" formatCode="yyyy/mm/dd;@">
                  <c:v>41341</c:v>
                </c:pt>
                <c:pt idx="229" formatCode="yyyy/mm/dd;@">
                  <c:v>41334</c:v>
                </c:pt>
                <c:pt idx="230" formatCode="yyyy/mm/dd;@">
                  <c:v>41327</c:v>
                </c:pt>
                <c:pt idx="231" formatCode="yyyy/mm/dd;@">
                  <c:v>41320</c:v>
                </c:pt>
                <c:pt idx="232" formatCode="yyyy/mm/dd;@">
                  <c:v>41313</c:v>
                </c:pt>
                <c:pt idx="233" formatCode="yyyy/mm/dd;@">
                  <c:v>41306</c:v>
                </c:pt>
                <c:pt idx="234" formatCode="yyyy/mm/dd;@">
                  <c:v>41299</c:v>
                </c:pt>
                <c:pt idx="235" formatCode="yyyy/mm/dd;@">
                  <c:v>41292</c:v>
                </c:pt>
                <c:pt idx="236" formatCode="yyyy/mm/dd;@">
                  <c:v>41285</c:v>
                </c:pt>
                <c:pt idx="237" formatCode="yyyy/mm/dd;@">
                  <c:v>41271</c:v>
                </c:pt>
                <c:pt idx="238" formatCode="yyyy/mm/dd;@">
                  <c:v>41264</c:v>
                </c:pt>
                <c:pt idx="239" formatCode="yyyy/mm/dd;@">
                  <c:v>41257</c:v>
                </c:pt>
                <c:pt idx="240" formatCode="yyyy/mm/dd;@">
                  <c:v>41250</c:v>
                </c:pt>
                <c:pt idx="241" formatCode="yyyy/mm/dd;@">
                  <c:v>41243</c:v>
                </c:pt>
                <c:pt idx="242" formatCode="yyyy/mm/dd;@">
                  <c:v>41236</c:v>
                </c:pt>
                <c:pt idx="243" formatCode="yyyy/mm/dd;@">
                  <c:v>41229</c:v>
                </c:pt>
                <c:pt idx="244" formatCode="yyyy/mm/dd;@">
                  <c:v>41222</c:v>
                </c:pt>
                <c:pt idx="245" formatCode="yyyy/mm/dd;@">
                  <c:v>41215</c:v>
                </c:pt>
                <c:pt idx="246" formatCode="yyyy/mm/dd;@">
                  <c:v>41208</c:v>
                </c:pt>
                <c:pt idx="247" formatCode="yyyy/mm/dd;@">
                  <c:v>41201</c:v>
                </c:pt>
                <c:pt idx="248" formatCode="yyyy/mm/dd;@">
                  <c:v>41194</c:v>
                </c:pt>
                <c:pt idx="249" formatCode="yyyy/mm/dd;@">
                  <c:v>41180</c:v>
                </c:pt>
                <c:pt idx="250" formatCode="yyyy/mm/dd;@">
                  <c:v>41173</c:v>
                </c:pt>
                <c:pt idx="251" formatCode="yyyy/mm/dd;@">
                  <c:v>41166</c:v>
                </c:pt>
                <c:pt idx="252" formatCode="yyyy/mm/dd;@">
                  <c:v>41159</c:v>
                </c:pt>
                <c:pt idx="253" formatCode="yyyy/mm/dd;@">
                  <c:v>41152</c:v>
                </c:pt>
                <c:pt idx="254" formatCode="yyyy/mm/dd;@">
                  <c:v>41145</c:v>
                </c:pt>
                <c:pt idx="255" formatCode="yyyy/mm/dd;@">
                  <c:v>41138</c:v>
                </c:pt>
                <c:pt idx="256" formatCode="yyyy/mm/dd;@">
                  <c:v>41131</c:v>
                </c:pt>
                <c:pt idx="257" formatCode="yyyy/mm/dd;@">
                  <c:v>41124</c:v>
                </c:pt>
                <c:pt idx="258" formatCode="yyyy/mm/dd;@">
                  <c:v>41117</c:v>
                </c:pt>
                <c:pt idx="259" formatCode="yyyy/mm/dd;@">
                  <c:v>41110</c:v>
                </c:pt>
                <c:pt idx="260" formatCode="yyyy/mm/dd;@">
                  <c:v>41103</c:v>
                </c:pt>
                <c:pt idx="261" formatCode="yyyy/mm/dd;@">
                  <c:v>41096</c:v>
                </c:pt>
                <c:pt idx="262" formatCode="yyyy/mm/dd;@">
                  <c:v>41089</c:v>
                </c:pt>
                <c:pt idx="263" formatCode="yyyy/mm/dd;@">
                  <c:v>41082</c:v>
                </c:pt>
                <c:pt idx="264" formatCode="yyyy/mm/dd;@">
                  <c:v>41075</c:v>
                </c:pt>
                <c:pt idx="265" formatCode="yyyy/mm/dd;@">
                  <c:v>41068</c:v>
                </c:pt>
                <c:pt idx="266" formatCode="yyyy/mm/dd;@">
                  <c:v>41061</c:v>
                </c:pt>
                <c:pt idx="267" formatCode="yyyy/mm/dd;@">
                  <c:v>41054</c:v>
                </c:pt>
                <c:pt idx="268" formatCode="yyyy/mm/dd;@">
                  <c:v>41047</c:v>
                </c:pt>
                <c:pt idx="269" formatCode="yyyy/mm/dd;@">
                  <c:v>41040</c:v>
                </c:pt>
                <c:pt idx="270" formatCode="yyyy/mm/dd;@">
                  <c:v>41033</c:v>
                </c:pt>
                <c:pt idx="271" formatCode="yyyy/mm/dd;@">
                  <c:v>41026</c:v>
                </c:pt>
                <c:pt idx="272" formatCode="yyyy/mm/dd;@">
                  <c:v>41019</c:v>
                </c:pt>
                <c:pt idx="273" formatCode="yyyy/mm/dd;@">
                  <c:v>41012</c:v>
                </c:pt>
              </c:numCache>
            </c:numRef>
          </c:cat>
          <c:val>
            <c:numRef>
              <c:f>开工率!$N$4:$N$279</c:f>
              <c:numCache>
                <c:formatCode>General</c:formatCode>
                <c:ptCount val="276"/>
                <c:pt idx="0">
                  <c:v>0</c:v>
                </c:pt>
                <c:pt idx="2">
                  <c:v>82.03</c:v>
                </c:pt>
                <c:pt idx="3">
                  <c:v>83.33</c:v>
                </c:pt>
                <c:pt idx="4">
                  <c:v>85.38</c:v>
                </c:pt>
                <c:pt idx="5">
                  <c:v>84.85</c:v>
                </c:pt>
                <c:pt idx="6">
                  <c:v>84.13</c:v>
                </c:pt>
                <c:pt idx="7">
                  <c:v>83.78</c:v>
                </c:pt>
                <c:pt idx="8">
                  <c:v>81.87</c:v>
                </c:pt>
                <c:pt idx="9">
                  <c:v>82.05</c:v>
                </c:pt>
                <c:pt idx="10">
                  <c:v>84.66</c:v>
                </c:pt>
                <c:pt idx="11">
                  <c:v>83.57</c:v>
                </c:pt>
                <c:pt idx="12">
                  <c:v>79.42</c:v>
                </c:pt>
                <c:pt idx="13">
                  <c:v>81.96</c:v>
                </c:pt>
                <c:pt idx="14">
                  <c:v>81.77</c:v>
                </c:pt>
                <c:pt idx="15">
                  <c:v>81.069999999999993</c:v>
                </c:pt>
                <c:pt idx="16">
                  <c:v>78.069999999999993</c:v>
                </c:pt>
                <c:pt idx="17">
                  <c:v>71.510000000000005</c:v>
                </c:pt>
                <c:pt idx="18">
                  <c:v>68.900000000000006</c:v>
                </c:pt>
                <c:pt idx="19">
                  <c:v>80.05</c:v>
                </c:pt>
                <c:pt idx="20">
                  <c:v>79.540000000000006</c:v>
                </c:pt>
                <c:pt idx="21">
                  <c:v>80.540000000000006</c:v>
                </c:pt>
                <c:pt idx="22">
                  <c:v>81.489999999999995</c:v>
                </c:pt>
                <c:pt idx="23">
                  <c:v>79.540000000000006</c:v>
                </c:pt>
                <c:pt idx="24">
                  <c:v>79.959999999999994</c:v>
                </c:pt>
                <c:pt idx="25">
                  <c:v>76.84</c:v>
                </c:pt>
                <c:pt idx="26">
                  <c:v>71.25</c:v>
                </c:pt>
                <c:pt idx="27">
                  <c:v>69.290000000000006</c:v>
                </c:pt>
                <c:pt idx="28">
                  <c:v>70.22</c:v>
                </c:pt>
                <c:pt idx="29">
                  <c:v>73.72</c:v>
                </c:pt>
                <c:pt idx="30">
                  <c:v>77.680000000000007</c:v>
                </c:pt>
                <c:pt idx="31">
                  <c:v>79.209999999999994</c:v>
                </c:pt>
                <c:pt idx="32">
                  <c:v>78.28</c:v>
                </c:pt>
                <c:pt idx="33">
                  <c:v>75.95</c:v>
                </c:pt>
                <c:pt idx="34">
                  <c:v>80.47</c:v>
                </c:pt>
                <c:pt idx="35">
                  <c:v>71.95</c:v>
                </c:pt>
                <c:pt idx="36">
                  <c:v>73.44</c:v>
                </c:pt>
                <c:pt idx="37">
                  <c:v>68.569999999999993</c:v>
                </c:pt>
                <c:pt idx="38">
                  <c:v>72.099999999999994</c:v>
                </c:pt>
                <c:pt idx="39">
                  <c:v>73.14</c:v>
                </c:pt>
                <c:pt idx="40">
                  <c:v>76.44</c:v>
                </c:pt>
                <c:pt idx="41">
                  <c:v>81.819999999999993</c:v>
                </c:pt>
                <c:pt idx="42">
                  <c:v>86.36</c:v>
                </c:pt>
                <c:pt idx="43">
                  <c:v>88.59</c:v>
                </c:pt>
                <c:pt idx="44">
                  <c:v>89.9</c:v>
                </c:pt>
                <c:pt idx="45">
                  <c:v>89.8</c:v>
                </c:pt>
                <c:pt idx="46">
                  <c:v>88.64</c:v>
                </c:pt>
                <c:pt idx="47">
                  <c:v>89.02</c:v>
                </c:pt>
                <c:pt idx="48">
                  <c:v>89.78</c:v>
                </c:pt>
                <c:pt idx="49">
                  <c:v>82.82</c:v>
                </c:pt>
                <c:pt idx="50">
                  <c:v>82.82</c:v>
                </c:pt>
                <c:pt idx="51">
                  <c:v>82.56</c:v>
                </c:pt>
                <c:pt idx="52">
                  <c:v>87.38</c:v>
                </c:pt>
                <c:pt idx="53">
                  <c:v>85.66</c:v>
                </c:pt>
                <c:pt idx="54">
                  <c:v>84</c:v>
                </c:pt>
                <c:pt idx="55">
                  <c:v>84.1</c:v>
                </c:pt>
                <c:pt idx="56">
                  <c:v>83.6</c:v>
                </c:pt>
                <c:pt idx="57">
                  <c:v>82.8</c:v>
                </c:pt>
                <c:pt idx="58">
                  <c:v>82.6</c:v>
                </c:pt>
                <c:pt idx="59">
                  <c:v>85.2</c:v>
                </c:pt>
                <c:pt idx="60">
                  <c:v>86.7</c:v>
                </c:pt>
                <c:pt idx="61">
                  <c:v>88.4</c:v>
                </c:pt>
                <c:pt idx="62">
                  <c:v>88</c:v>
                </c:pt>
                <c:pt idx="63">
                  <c:v>82</c:v>
                </c:pt>
                <c:pt idx="64">
                  <c:v>#N/A</c:v>
                </c:pt>
                <c:pt idx="65">
                  <c:v>83</c:v>
                </c:pt>
                <c:pt idx="66">
                  <c:v>81</c:v>
                </c:pt>
                <c:pt idx="67">
                  <c:v>74</c:v>
                </c:pt>
                <c:pt idx="68">
                  <c:v>#N/A</c:v>
                </c:pt>
                <c:pt idx="69">
                  <c:v>73</c:v>
                </c:pt>
                <c:pt idx="70">
                  <c:v>#N/A</c:v>
                </c:pt>
                <c:pt idx="71">
                  <c:v>#N/A</c:v>
                </c:pt>
                <c:pt idx="72">
                  <c:v>72</c:v>
                </c:pt>
                <c:pt idx="73">
                  <c:v>71</c:v>
                </c:pt>
                <c:pt idx="74">
                  <c:v>75</c:v>
                </c:pt>
                <c:pt idx="75">
                  <c:v>76</c:v>
                </c:pt>
                <c:pt idx="76">
                  <c:v>#N/A</c:v>
                </c:pt>
                <c:pt idx="77">
                  <c:v>76</c:v>
                </c:pt>
                <c:pt idx="78">
                  <c:v>73</c:v>
                </c:pt>
                <c:pt idx="79">
                  <c:v>75</c:v>
                </c:pt>
                <c:pt idx="80">
                  <c:v>74</c:v>
                </c:pt>
                <c:pt idx="81">
                  <c:v>75</c:v>
                </c:pt>
                <c:pt idx="82">
                  <c:v>75</c:v>
                </c:pt>
                <c:pt idx="83">
                  <c:v>74</c:v>
                </c:pt>
                <c:pt idx="84">
                  <c:v>75</c:v>
                </c:pt>
                <c:pt idx="85">
                  <c:v>71</c:v>
                </c:pt>
                <c:pt idx="86">
                  <c:v>73</c:v>
                </c:pt>
                <c:pt idx="87">
                  <c:v>74</c:v>
                </c:pt>
                <c:pt idx="88">
                  <c:v>74</c:v>
                </c:pt>
                <c:pt idx="89">
                  <c:v>72</c:v>
                </c:pt>
                <c:pt idx="90">
                  <c:v>#N/A</c:v>
                </c:pt>
                <c:pt idx="91">
                  <c:v>71</c:v>
                </c:pt>
                <c:pt idx="92">
                  <c:v>68</c:v>
                </c:pt>
                <c:pt idx="93">
                  <c:v>67</c:v>
                </c:pt>
                <c:pt idx="94">
                  <c:v>64</c:v>
                </c:pt>
                <c:pt idx="95">
                  <c:v>#N/A</c:v>
                </c:pt>
                <c:pt idx="96">
                  <c:v>65</c:v>
                </c:pt>
                <c:pt idx="97">
                  <c:v>69</c:v>
                </c:pt>
                <c:pt idx="98">
                  <c:v>70</c:v>
                </c:pt>
                <c:pt idx="99">
                  <c:v>70</c:v>
                </c:pt>
                <c:pt idx="100">
                  <c:v>70</c:v>
                </c:pt>
                <c:pt idx="101">
                  <c:v>73</c:v>
                </c:pt>
                <c:pt idx="102">
                  <c:v>74</c:v>
                </c:pt>
                <c:pt idx="103">
                  <c:v>77</c:v>
                </c:pt>
                <c:pt idx="104">
                  <c:v>75</c:v>
                </c:pt>
                <c:pt idx="105">
                  <c:v>76</c:v>
                </c:pt>
                <c:pt idx="106">
                  <c:v>75</c:v>
                </c:pt>
                <c:pt idx="107">
                  <c:v>76</c:v>
                </c:pt>
                <c:pt idx="108">
                  <c:v>76</c:v>
                </c:pt>
                <c:pt idx="109">
                  <c:v>78</c:v>
                </c:pt>
                <c:pt idx="110">
                  <c:v>77</c:v>
                </c:pt>
                <c:pt idx="111">
                  <c:v>77</c:v>
                </c:pt>
                <c:pt idx="112">
                  <c:v>78</c:v>
                </c:pt>
                <c:pt idx="113">
                  <c:v>#N/A</c:v>
                </c:pt>
                <c:pt idx="114">
                  <c:v>77</c:v>
                </c:pt>
                <c:pt idx="115">
                  <c:v>78</c:v>
                </c:pt>
                <c:pt idx="116">
                  <c:v>78</c:v>
                </c:pt>
                <c:pt idx="117">
                  <c:v>79</c:v>
                </c:pt>
                <c:pt idx="118">
                  <c:v>79</c:v>
                </c:pt>
                <c:pt idx="119">
                  <c:v>78</c:v>
                </c:pt>
                <c:pt idx="120">
                  <c:v>78</c:v>
                </c:pt>
                <c:pt idx="121">
                  <c:v>81</c:v>
                </c:pt>
                <c:pt idx="122">
                  <c:v>81</c:v>
                </c:pt>
                <c:pt idx="123">
                  <c:v>82</c:v>
                </c:pt>
                <c:pt idx="124">
                  <c:v>#N/A</c:v>
                </c:pt>
                <c:pt idx="125">
                  <c:v>84</c:v>
                </c:pt>
                <c:pt idx="126">
                  <c:v>83</c:v>
                </c:pt>
                <c:pt idx="127">
                  <c:v>83</c:v>
                </c:pt>
                <c:pt idx="128">
                  <c:v>83</c:v>
                </c:pt>
                <c:pt idx="129">
                  <c:v>84</c:v>
                </c:pt>
                <c:pt idx="130">
                  <c:v>84</c:v>
                </c:pt>
                <c:pt idx="131">
                  <c:v>83</c:v>
                </c:pt>
                <c:pt idx="132">
                  <c:v>#N/A</c:v>
                </c:pt>
                <c:pt idx="133">
                  <c:v>84</c:v>
                </c:pt>
                <c:pt idx="134">
                  <c:v>84</c:v>
                </c:pt>
                <c:pt idx="135">
                  <c:v>84</c:v>
                </c:pt>
                <c:pt idx="136">
                  <c:v>82</c:v>
                </c:pt>
                <c:pt idx="137">
                  <c:v>78</c:v>
                </c:pt>
                <c:pt idx="138">
                  <c:v>77</c:v>
                </c:pt>
                <c:pt idx="139">
                  <c:v>75</c:v>
                </c:pt>
                <c:pt idx="140">
                  <c:v>72</c:v>
                </c:pt>
                <c:pt idx="141">
                  <c:v>78</c:v>
                </c:pt>
                <c:pt idx="142">
                  <c:v>78</c:v>
                </c:pt>
                <c:pt idx="143">
                  <c:v>78</c:v>
                </c:pt>
                <c:pt idx="144">
                  <c:v>80</c:v>
                </c:pt>
                <c:pt idx="145">
                  <c:v>80</c:v>
                </c:pt>
                <c:pt idx="146">
                  <c:v>78</c:v>
                </c:pt>
                <c:pt idx="147">
                  <c:v>80</c:v>
                </c:pt>
                <c:pt idx="148">
                  <c:v>80</c:v>
                </c:pt>
                <c:pt idx="149">
                  <c:v>79</c:v>
                </c:pt>
                <c:pt idx="150">
                  <c:v>79</c:v>
                </c:pt>
                <c:pt idx="151">
                  <c:v>79</c:v>
                </c:pt>
                <c:pt idx="152">
                  <c:v>79</c:v>
                </c:pt>
                <c:pt idx="153">
                  <c:v>79</c:v>
                </c:pt>
                <c:pt idx="154">
                  <c:v>79</c:v>
                </c:pt>
                <c:pt idx="155">
                  <c:v>78</c:v>
                </c:pt>
                <c:pt idx="156">
                  <c:v>79</c:v>
                </c:pt>
                <c:pt idx="157">
                  <c:v>80</c:v>
                </c:pt>
                <c:pt idx="158">
                  <c:v>78</c:v>
                </c:pt>
                <c:pt idx="159">
                  <c:v>79</c:v>
                </c:pt>
                <c:pt idx="160">
                  <c:v>79</c:v>
                </c:pt>
                <c:pt idx="161">
                  <c:v>79</c:v>
                </c:pt>
                <c:pt idx="162">
                  <c:v>79</c:v>
                </c:pt>
                <c:pt idx="163">
                  <c:v>78</c:v>
                </c:pt>
                <c:pt idx="164">
                  <c:v>76</c:v>
                </c:pt>
                <c:pt idx="165">
                  <c:v>75</c:v>
                </c:pt>
                <c:pt idx="166">
                  <c:v>76</c:v>
                </c:pt>
                <c:pt idx="167">
                  <c:v>75</c:v>
                </c:pt>
                <c:pt idx="168">
                  <c:v>76</c:v>
                </c:pt>
                <c:pt idx="169">
                  <c:v>74</c:v>
                </c:pt>
                <c:pt idx="170">
                  <c:v>74</c:v>
                </c:pt>
                <c:pt idx="171">
                  <c:v>74</c:v>
                </c:pt>
                <c:pt idx="172">
                  <c:v>75</c:v>
                </c:pt>
                <c:pt idx="173">
                  <c:v>76</c:v>
                </c:pt>
                <c:pt idx="174">
                  <c:v>78</c:v>
                </c:pt>
                <c:pt idx="175">
                  <c:v>81</c:v>
                </c:pt>
                <c:pt idx="176">
                  <c:v>82</c:v>
                </c:pt>
                <c:pt idx="177">
                  <c:v>82</c:v>
                </c:pt>
                <c:pt idx="178">
                  <c:v>82</c:v>
                </c:pt>
                <c:pt idx="179">
                  <c:v>#N/A</c:v>
                </c:pt>
                <c:pt idx="180">
                  <c:v>#N/A</c:v>
                </c:pt>
                <c:pt idx="181">
                  <c:v>83</c:v>
                </c:pt>
                <c:pt idx="182">
                  <c:v>83</c:v>
                </c:pt>
                <c:pt idx="183">
                  <c:v>83</c:v>
                </c:pt>
                <c:pt idx="184">
                  <c:v>83</c:v>
                </c:pt>
                <c:pt idx="185">
                  <c:v>83</c:v>
                </c:pt>
                <c:pt idx="186">
                  <c:v>85</c:v>
                </c:pt>
                <c:pt idx="187">
                  <c:v>86</c:v>
                </c:pt>
                <c:pt idx="188">
                  <c:v>86</c:v>
                </c:pt>
                <c:pt idx="189">
                  <c:v>87</c:v>
                </c:pt>
                <c:pt idx="190">
                  <c:v>87</c:v>
                </c:pt>
                <c:pt idx="191">
                  <c:v>85</c:v>
                </c:pt>
                <c:pt idx="192">
                  <c:v>87</c:v>
                </c:pt>
                <c:pt idx="193">
                  <c:v>86</c:v>
                </c:pt>
                <c:pt idx="194">
                  <c:v>85</c:v>
                </c:pt>
                <c:pt idx="195">
                  <c:v>85</c:v>
                </c:pt>
                <c:pt idx="196">
                  <c:v>85</c:v>
                </c:pt>
                <c:pt idx="197">
                  <c:v>85</c:v>
                </c:pt>
                <c:pt idx="198">
                  <c:v>#N/A</c:v>
                </c:pt>
                <c:pt idx="199">
                  <c:v>#N/A</c:v>
                </c:pt>
                <c:pt idx="200">
                  <c:v>84</c:v>
                </c:pt>
                <c:pt idx="201">
                  <c:v>84</c:v>
                </c:pt>
                <c:pt idx="202">
                  <c:v>#N/A</c:v>
                </c:pt>
                <c:pt idx="203">
                  <c:v>83</c:v>
                </c:pt>
                <c:pt idx="204">
                  <c:v>83</c:v>
                </c:pt>
                <c:pt idx="205">
                  <c:v>80</c:v>
                </c:pt>
                <c:pt idx="206">
                  <c:v>79</c:v>
                </c:pt>
                <c:pt idx="207">
                  <c:v>77</c:v>
                </c:pt>
                <c:pt idx="208">
                  <c:v>76</c:v>
                </c:pt>
                <c:pt idx="209">
                  <c:v>75</c:v>
                </c:pt>
                <c:pt idx="210">
                  <c:v>74</c:v>
                </c:pt>
                <c:pt idx="211">
                  <c:v>74</c:v>
                </c:pt>
                <c:pt idx="212">
                  <c:v>73</c:v>
                </c:pt>
                <c:pt idx="213">
                  <c:v>72</c:v>
                </c:pt>
                <c:pt idx="214">
                  <c:v>72</c:v>
                </c:pt>
                <c:pt idx="215">
                  <c:v>74</c:v>
                </c:pt>
                <c:pt idx="216">
                  <c:v>74</c:v>
                </c:pt>
                <c:pt idx="217">
                  <c:v>#N/A</c:v>
                </c:pt>
                <c:pt idx="218">
                  <c:v>74</c:v>
                </c:pt>
                <c:pt idx="219">
                  <c:v>#N/A</c:v>
                </c:pt>
                <c:pt idx="220">
                  <c:v>75</c:v>
                </c:pt>
                <c:pt idx="221">
                  <c:v>75</c:v>
                </c:pt>
                <c:pt idx="222">
                  <c:v>74</c:v>
                </c:pt>
                <c:pt idx="223">
                  <c:v>74</c:v>
                </c:pt>
                <c:pt idx="224">
                  <c:v>74</c:v>
                </c:pt>
                <c:pt idx="225">
                  <c:v>74</c:v>
                </c:pt>
                <c:pt idx="226">
                  <c:v>#N/A</c:v>
                </c:pt>
                <c:pt idx="227">
                  <c:v>75</c:v>
                </c:pt>
                <c:pt idx="228">
                  <c:v>77</c:v>
                </c:pt>
                <c:pt idx="229">
                  <c:v>79</c:v>
                </c:pt>
                <c:pt idx="230">
                  <c:v>82</c:v>
                </c:pt>
                <c:pt idx="231">
                  <c:v>82</c:v>
                </c:pt>
                <c:pt idx="232">
                  <c:v>84</c:v>
                </c:pt>
                <c:pt idx="233">
                  <c:v>#N/A</c:v>
                </c:pt>
                <c:pt idx="234">
                  <c:v>#N/A</c:v>
                </c:pt>
                <c:pt idx="235">
                  <c:v>84</c:v>
                </c:pt>
                <c:pt idx="236">
                  <c:v>83</c:v>
                </c:pt>
                <c:pt idx="237">
                  <c:v>86</c:v>
                </c:pt>
                <c:pt idx="238">
                  <c:v>86</c:v>
                </c:pt>
                <c:pt idx="239">
                  <c:v>82</c:v>
                </c:pt>
                <c:pt idx="240">
                  <c:v>81</c:v>
                </c:pt>
                <c:pt idx="241">
                  <c:v>80</c:v>
                </c:pt>
                <c:pt idx="242">
                  <c:v>79</c:v>
                </c:pt>
                <c:pt idx="243">
                  <c:v>79</c:v>
                </c:pt>
                <c:pt idx="244">
                  <c:v>79</c:v>
                </c:pt>
                <c:pt idx="245">
                  <c:v>78</c:v>
                </c:pt>
                <c:pt idx="246">
                  <c:v>78</c:v>
                </c:pt>
                <c:pt idx="247">
                  <c:v>#N/A</c:v>
                </c:pt>
                <c:pt idx="248">
                  <c:v>72</c:v>
                </c:pt>
                <c:pt idx="249">
                  <c:v>69</c:v>
                </c:pt>
                <c:pt idx="250">
                  <c:v>65</c:v>
                </c:pt>
                <c:pt idx="251">
                  <c:v>61</c:v>
                </c:pt>
                <c:pt idx="252">
                  <c:v>60</c:v>
                </c:pt>
                <c:pt idx="253">
                  <c:v>61</c:v>
                </c:pt>
                <c:pt idx="254">
                  <c:v>62</c:v>
                </c:pt>
                <c:pt idx="255">
                  <c:v>63</c:v>
                </c:pt>
                <c:pt idx="256">
                  <c:v>#N/A</c:v>
                </c:pt>
                <c:pt idx="257">
                  <c:v>#N/A</c:v>
                </c:pt>
                <c:pt idx="258">
                  <c:v>67</c:v>
                </c:pt>
                <c:pt idx="259">
                  <c:v>69</c:v>
                </c:pt>
                <c:pt idx="260">
                  <c:v>70</c:v>
                </c:pt>
                <c:pt idx="261">
                  <c:v>71</c:v>
                </c:pt>
                <c:pt idx="262">
                  <c:v>71</c:v>
                </c:pt>
                <c:pt idx="263">
                  <c:v>68</c:v>
                </c:pt>
                <c:pt idx="264">
                  <c:v>67</c:v>
                </c:pt>
                <c:pt idx="265">
                  <c:v>69</c:v>
                </c:pt>
                <c:pt idx="266">
                  <c:v>69</c:v>
                </c:pt>
                <c:pt idx="267">
                  <c:v>69</c:v>
                </c:pt>
                <c:pt idx="268">
                  <c:v>69</c:v>
                </c:pt>
                <c:pt idx="269">
                  <c:v>71</c:v>
                </c:pt>
                <c:pt idx="270">
                  <c:v>72</c:v>
                </c:pt>
                <c:pt idx="271">
                  <c:v>69</c:v>
                </c:pt>
                <c:pt idx="272">
                  <c:v>69</c:v>
                </c:pt>
                <c:pt idx="273">
                  <c:v>70</c:v>
                </c:pt>
                <c:pt idx="274">
                  <c:v>70</c:v>
                </c:pt>
                <c:pt idx="275">
                  <c:v>69</c:v>
                </c:pt>
              </c:numCache>
            </c:numRef>
          </c:val>
          <c:smooth val="0"/>
          <c:extLst>
            <c:ext xmlns:c16="http://schemas.microsoft.com/office/drawing/2014/chart" uri="{C3380CC4-5D6E-409C-BE32-E72D297353CC}">
              <c16:uniqueId val="{00000002-C26A-4967-A326-5C1CD6298B9D}"/>
            </c:ext>
          </c:extLst>
        </c:ser>
        <c:ser>
          <c:idx val="3"/>
          <c:order val="3"/>
          <c:tx>
            <c:strRef>
              <c:f>开工率!$O$2:$O$3</c:f>
              <c:strCache>
                <c:ptCount val="2"/>
                <c:pt idx="0">
                  <c:v>焦炉生产率:国内独立焦化厂(100家):西北</c:v>
                </c:pt>
                <c:pt idx="1">
                  <c:v>周</c:v>
                </c:pt>
              </c:strCache>
            </c:strRef>
          </c:tx>
          <c:spPr>
            <a:ln w="12700" cap="rnd">
              <a:solidFill>
                <a:schemeClr val="accent4"/>
              </a:solidFill>
              <a:round/>
            </a:ln>
            <a:effectLst/>
          </c:spPr>
          <c:marker>
            <c:symbol val="none"/>
          </c:marker>
          <c:cat>
            <c:numRef>
              <c:f>开工率!$A$6:$A$279</c:f>
              <c:numCache>
                <c:formatCode>yyyy\-mm\-dd;@</c:formatCode>
                <c:ptCount val="274"/>
                <c:pt idx="0">
                  <c:v>42979</c:v>
                </c:pt>
                <c:pt idx="1">
                  <c:v>42972</c:v>
                </c:pt>
                <c:pt idx="2">
                  <c:v>42965</c:v>
                </c:pt>
                <c:pt idx="3">
                  <c:v>42958</c:v>
                </c:pt>
                <c:pt idx="4">
                  <c:v>42951</c:v>
                </c:pt>
                <c:pt idx="5">
                  <c:v>42944</c:v>
                </c:pt>
                <c:pt idx="6">
                  <c:v>42937</c:v>
                </c:pt>
                <c:pt idx="7">
                  <c:v>42930</c:v>
                </c:pt>
                <c:pt idx="8">
                  <c:v>42923</c:v>
                </c:pt>
                <c:pt idx="9">
                  <c:v>42916</c:v>
                </c:pt>
                <c:pt idx="10">
                  <c:v>42909</c:v>
                </c:pt>
                <c:pt idx="11">
                  <c:v>42902</c:v>
                </c:pt>
                <c:pt idx="12">
                  <c:v>42895</c:v>
                </c:pt>
                <c:pt idx="13">
                  <c:v>42888</c:v>
                </c:pt>
                <c:pt idx="14">
                  <c:v>42881</c:v>
                </c:pt>
                <c:pt idx="15">
                  <c:v>42874</c:v>
                </c:pt>
                <c:pt idx="16">
                  <c:v>42867</c:v>
                </c:pt>
                <c:pt idx="17">
                  <c:v>42860</c:v>
                </c:pt>
                <c:pt idx="18">
                  <c:v>42853</c:v>
                </c:pt>
                <c:pt idx="19">
                  <c:v>42846</c:v>
                </c:pt>
                <c:pt idx="20">
                  <c:v>42839</c:v>
                </c:pt>
                <c:pt idx="21">
                  <c:v>42832</c:v>
                </c:pt>
                <c:pt idx="22">
                  <c:v>42825</c:v>
                </c:pt>
                <c:pt idx="23">
                  <c:v>42818</c:v>
                </c:pt>
                <c:pt idx="24">
                  <c:v>42811</c:v>
                </c:pt>
                <c:pt idx="25">
                  <c:v>42804</c:v>
                </c:pt>
                <c:pt idx="26">
                  <c:v>42797</c:v>
                </c:pt>
                <c:pt idx="27">
                  <c:v>42790</c:v>
                </c:pt>
                <c:pt idx="28">
                  <c:v>42783</c:v>
                </c:pt>
                <c:pt idx="29">
                  <c:v>42776</c:v>
                </c:pt>
                <c:pt idx="30">
                  <c:v>42769</c:v>
                </c:pt>
                <c:pt idx="31">
                  <c:v>42755</c:v>
                </c:pt>
                <c:pt idx="32">
                  <c:v>42748</c:v>
                </c:pt>
                <c:pt idx="33">
                  <c:v>42741</c:v>
                </c:pt>
                <c:pt idx="34">
                  <c:v>42734</c:v>
                </c:pt>
                <c:pt idx="35">
                  <c:v>42727</c:v>
                </c:pt>
                <c:pt idx="36">
                  <c:v>42720</c:v>
                </c:pt>
                <c:pt idx="37">
                  <c:v>42713</c:v>
                </c:pt>
                <c:pt idx="38">
                  <c:v>42706</c:v>
                </c:pt>
                <c:pt idx="39">
                  <c:v>42699</c:v>
                </c:pt>
                <c:pt idx="40">
                  <c:v>42692</c:v>
                </c:pt>
                <c:pt idx="41">
                  <c:v>42685</c:v>
                </c:pt>
                <c:pt idx="42">
                  <c:v>42678</c:v>
                </c:pt>
                <c:pt idx="43">
                  <c:v>42671</c:v>
                </c:pt>
                <c:pt idx="44">
                  <c:v>42664</c:v>
                </c:pt>
                <c:pt idx="45">
                  <c:v>42657</c:v>
                </c:pt>
                <c:pt idx="46">
                  <c:v>42652</c:v>
                </c:pt>
                <c:pt idx="47">
                  <c:v>42643</c:v>
                </c:pt>
                <c:pt idx="48">
                  <c:v>42636</c:v>
                </c:pt>
                <c:pt idx="49">
                  <c:v>42631</c:v>
                </c:pt>
                <c:pt idx="50">
                  <c:v>42622</c:v>
                </c:pt>
                <c:pt idx="51">
                  <c:v>42615</c:v>
                </c:pt>
                <c:pt idx="52">
                  <c:v>42608</c:v>
                </c:pt>
                <c:pt idx="53">
                  <c:v>42601</c:v>
                </c:pt>
                <c:pt idx="54">
                  <c:v>42594</c:v>
                </c:pt>
                <c:pt idx="55">
                  <c:v>42587</c:v>
                </c:pt>
                <c:pt idx="56">
                  <c:v>42580</c:v>
                </c:pt>
                <c:pt idx="57">
                  <c:v>42573</c:v>
                </c:pt>
                <c:pt idx="58">
                  <c:v>42566</c:v>
                </c:pt>
                <c:pt idx="59">
                  <c:v>42559</c:v>
                </c:pt>
                <c:pt idx="60">
                  <c:v>42552</c:v>
                </c:pt>
                <c:pt idx="61" formatCode="yyyy/mm/dd;@">
                  <c:v>42454</c:v>
                </c:pt>
                <c:pt idx="62" formatCode="yyyy/mm/dd;@">
                  <c:v>42447</c:v>
                </c:pt>
                <c:pt idx="63" formatCode="yyyy/mm/dd;@">
                  <c:v>42440</c:v>
                </c:pt>
                <c:pt idx="64" formatCode="yyyy/mm/dd;@">
                  <c:v>42433</c:v>
                </c:pt>
                <c:pt idx="65" formatCode="yyyy/mm/dd;@">
                  <c:v>42426</c:v>
                </c:pt>
                <c:pt idx="66" formatCode="yyyy/mm/dd;@">
                  <c:v>42419</c:v>
                </c:pt>
                <c:pt idx="67" formatCode="yyyy/mm/dd;@">
                  <c:v>42414</c:v>
                </c:pt>
                <c:pt idx="68" formatCode="yyyy/mm/dd;@">
                  <c:v>42412</c:v>
                </c:pt>
                <c:pt idx="69" formatCode="yyyy/mm/dd;@">
                  <c:v>42405</c:v>
                </c:pt>
                <c:pt idx="70" formatCode="yyyy/mm/dd;@">
                  <c:v>42398</c:v>
                </c:pt>
                <c:pt idx="71" formatCode="yyyy/mm/dd;@">
                  <c:v>42391</c:v>
                </c:pt>
                <c:pt idx="72" formatCode="yyyy/mm/dd;@">
                  <c:v>42384</c:v>
                </c:pt>
                <c:pt idx="73" formatCode="yyyy/mm/dd;@">
                  <c:v>42377</c:v>
                </c:pt>
                <c:pt idx="74" formatCode="yyyy/mm/dd;@">
                  <c:v>42370</c:v>
                </c:pt>
                <c:pt idx="75" formatCode="yyyy/mm/dd;@">
                  <c:v>42369</c:v>
                </c:pt>
                <c:pt idx="76" formatCode="yyyy/mm/dd;@">
                  <c:v>42363</c:v>
                </c:pt>
                <c:pt idx="77" formatCode="yyyy/mm/dd;@">
                  <c:v>42356</c:v>
                </c:pt>
                <c:pt idx="78" formatCode="yyyy/mm/dd;@">
                  <c:v>42349</c:v>
                </c:pt>
                <c:pt idx="79" formatCode="yyyy/mm/dd;@">
                  <c:v>42342</c:v>
                </c:pt>
                <c:pt idx="80" formatCode="yyyy/mm/dd;@">
                  <c:v>42335</c:v>
                </c:pt>
                <c:pt idx="81" formatCode="yyyy/mm/dd;@">
                  <c:v>42328</c:v>
                </c:pt>
                <c:pt idx="82" formatCode="yyyy/mm/dd;@">
                  <c:v>42321</c:v>
                </c:pt>
                <c:pt idx="83" formatCode="yyyy/mm/dd;@">
                  <c:v>42314</c:v>
                </c:pt>
                <c:pt idx="84" formatCode="yyyy/mm/dd;@">
                  <c:v>42307</c:v>
                </c:pt>
                <c:pt idx="85" formatCode="yyyy/mm/dd;@">
                  <c:v>42300</c:v>
                </c:pt>
                <c:pt idx="86" formatCode="yyyy/mm/dd;@">
                  <c:v>42293</c:v>
                </c:pt>
                <c:pt idx="87" formatCode="yyyy/mm/dd;@">
                  <c:v>42287</c:v>
                </c:pt>
                <c:pt idx="88" formatCode="yyyy/mm/dd;@">
                  <c:v>42286</c:v>
                </c:pt>
                <c:pt idx="89" formatCode="yyyy/mm/dd;@">
                  <c:v>42272</c:v>
                </c:pt>
                <c:pt idx="90" formatCode="yyyy/mm/dd;@">
                  <c:v>42265</c:v>
                </c:pt>
                <c:pt idx="91" formatCode="yyyy/mm/dd;@">
                  <c:v>42258</c:v>
                </c:pt>
                <c:pt idx="92" formatCode="yyyy/mm/dd;@">
                  <c:v>42253</c:v>
                </c:pt>
                <c:pt idx="93" formatCode="yyyy/mm/dd;@">
                  <c:v>42251</c:v>
                </c:pt>
                <c:pt idx="94" formatCode="yyyy/mm/dd;@">
                  <c:v>42244</c:v>
                </c:pt>
                <c:pt idx="95" formatCode="yyyy/mm/dd;@">
                  <c:v>42237</c:v>
                </c:pt>
                <c:pt idx="96" formatCode="yyyy/mm/dd;@">
                  <c:v>42230</c:v>
                </c:pt>
                <c:pt idx="97" formatCode="yyyy/mm/dd;@">
                  <c:v>42223</c:v>
                </c:pt>
                <c:pt idx="98" formatCode="yyyy/mm/dd;@">
                  <c:v>42216</c:v>
                </c:pt>
                <c:pt idx="99" formatCode="yyyy/mm/dd;@">
                  <c:v>42209</c:v>
                </c:pt>
                <c:pt idx="100" formatCode="yyyy/mm/dd;@">
                  <c:v>42202</c:v>
                </c:pt>
                <c:pt idx="101" formatCode="yyyy/mm/dd;@">
                  <c:v>42195</c:v>
                </c:pt>
                <c:pt idx="102" formatCode="yyyy/mm/dd;@">
                  <c:v>42188</c:v>
                </c:pt>
                <c:pt idx="103" formatCode="yyyy/mm/dd;@">
                  <c:v>42181</c:v>
                </c:pt>
                <c:pt idx="104" formatCode="yyyy/mm/dd;@">
                  <c:v>42174</c:v>
                </c:pt>
                <c:pt idx="105" formatCode="yyyy/mm/dd;@">
                  <c:v>42167</c:v>
                </c:pt>
                <c:pt idx="106" formatCode="yyyy/mm/dd;@">
                  <c:v>42160</c:v>
                </c:pt>
                <c:pt idx="107" formatCode="yyyy/mm/dd;@">
                  <c:v>42153</c:v>
                </c:pt>
                <c:pt idx="108" formatCode="yyyy/mm/dd;@">
                  <c:v>42146</c:v>
                </c:pt>
                <c:pt idx="109" formatCode="yyyy/mm/dd;@">
                  <c:v>42139</c:v>
                </c:pt>
                <c:pt idx="110" formatCode="yyyy/mm/dd;@">
                  <c:v>42132</c:v>
                </c:pt>
                <c:pt idx="111" formatCode="yyyy/mm/dd;@">
                  <c:v>42125</c:v>
                </c:pt>
                <c:pt idx="112" formatCode="yyyy/mm/dd;@">
                  <c:v>42124</c:v>
                </c:pt>
                <c:pt idx="113" formatCode="yyyy/mm/dd;@">
                  <c:v>42118</c:v>
                </c:pt>
                <c:pt idx="114" formatCode="yyyy/mm/dd;@">
                  <c:v>42111</c:v>
                </c:pt>
                <c:pt idx="115" formatCode="yyyy/mm/dd;@">
                  <c:v>42104</c:v>
                </c:pt>
                <c:pt idx="116" formatCode="yyyy/mm/dd;@">
                  <c:v>42097</c:v>
                </c:pt>
                <c:pt idx="117" formatCode="yyyy/mm/dd;@">
                  <c:v>42090</c:v>
                </c:pt>
                <c:pt idx="118" formatCode="yyyy/mm/dd;@">
                  <c:v>42083</c:v>
                </c:pt>
                <c:pt idx="119" formatCode="yyyy/mm/dd;@">
                  <c:v>42076</c:v>
                </c:pt>
                <c:pt idx="120" formatCode="yyyy/mm/dd;@">
                  <c:v>42069</c:v>
                </c:pt>
                <c:pt idx="121" formatCode="yyyy/mm/dd;@">
                  <c:v>42063</c:v>
                </c:pt>
                <c:pt idx="122" formatCode="yyyy/mm/dd;@">
                  <c:v>42062</c:v>
                </c:pt>
                <c:pt idx="123" formatCode="yyyy/mm/dd;@">
                  <c:v>42048</c:v>
                </c:pt>
                <c:pt idx="124" formatCode="yyyy/mm/dd;@">
                  <c:v>42041</c:v>
                </c:pt>
                <c:pt idx="125" formatCode="yyyy/mm/dd;@">
                  <c:v>42034</c:v>
                </c:pt>
                <c:pt idx="126" formatCode="yyyy/mm/dd;@">
                  <c:v>42027</c:v>
                </c:pt>
                <c:pt idx="127" formatCode="yyyy/mm/dd;@">
                  <c:v>42020</c:v>
                </c:pt>
                <c:pt idx="128" formatCode="yyyy/mm/dd;@">
                  <c:v>42013</c:v>
                </c:pt>
                <c:pt idx="129" formatCode="yyyy/mm/dd;@">
                  <c:v>42008</c:v>
                </c:pt>
                <c:pt idx="130" formatCode="yyyy/mm/dd;@">
                  <c:v>42006</c:v>
                </c:pt>
                <c:pt idx="131" formatCode="yyyy/mm/dd;@">
                  <c:v>41999</c:v>
                </c:pt>
                <c:pt idx="132" formatCode="yyyy/mm/dd;@">
                  <c:v>41992</c:v>
                </c:pt>
                <c:pt idx="133" formatCode="yyyy/mm/dd;@">
                  <c:v>41985</c:v>
                </c:pt>
                <c:pt idx="134" formatCode="yyyy/mm/dd;@">
                  <c:v>41978</c:v>
                </c:pt>
                <c:pt idx="135" formatCode="yyyy/mm/dd;@">
                  <c:v>41971</c:v>
                </c:pt>
                <c:pt idx="136" formatCode="yyyy/mm/dd;@">
                  <c:v>41964</c:v>
                </c:pt>
                <c:pt idx="137" formatCode="yyyy/mm/dd;@">
                  <c:v>41957</c:v>
                </c:pt>
                <c:pt idx="138" formatCode="yyyy/mm/dd;@">
                  <c:v>41950</c:v>
                </c:pt>
                <c:pt idx="139" formatCode="yyyy/mm/dd;@">
                  <c:v>41943</c:v>
                </c:pt>
                <c:pt idx="140" formatCode="yyyy/mm/dd;@">
                  <c:v>41936</c:v>
                </c:pt>
                <c:pt idx="141" formatCode="yyyy/mm/dd;@">
                  <c:v>41929</c:v>
                </c:pt>
                <c:pt idx="142" formatCode="yyyy/mm/dd;@">
                  <c:v>41922</c:v>
                </c:pt>
                <c:pt idx="143" formatCode="yyyy/mm/dd;@">
                  <c:v>41908</c:v>
                </c:pt>
                <c:pt idx="144" formatCode="yyyy/mm/dd;@">
                  <c:v>41901</c:v>
                </c:pt>
                <c:pt idx="145" formatCode="yyyy/mm/dd;@">
                  <c:v>41894</c:v>
                </c:pt>
                <c:pt idx="146" formatCode="yyyy/mm/dd;@">
                  <c:v>41887</c:v>
                </c:pt>
                <c:pt idx="147" formatCode="yyyy/mm/dd;@">
                  <c:v>41880</c:v>
                </c:pt>
                <c:pt idx="148" formatCode="yyyy/mm/dd;@">
                  <c:v>41873</c:v>
                </c:pt>
                <c:pt idx="149" formatCode="yyyy/mm/dd;@">
                  <c:v>41866</c:v>
                </c:pt>
                <c:pt idx="150" formatCode="yyyy/mm/dd;@">
                  <c:v>41859</c:v>
                </c:pt>
                <c:pt idx="151" formatCode="yyyy/mm/dd;@">
                  <c:v>41852</c:v>
                </c:pt>
                <c:pt idx="152" formatCode="yyyy/mm/dd;@">
                  <c:v>41845</c:v>
                </c:pt>
                <c:pt idx="153" formatCode="yyyy/mm/dd;@">
                  <c:v>41838</c:v>
                </c:pt>
                <c:pt idx="154" formatCode="yyyy/mm/dd;@">
                  <c:v>41831</c:v>
                </c:pt>
                <c:pt idx="155" formatCode="yyyy/mm/dd;@">
                  <c:v>41824</c:v>
                </c:pt>
                <c:pt idx="156" formatCode="yyyy/mm/dd;@">
                  <c:v>41817</c:v>
                </c:pt>
                <c:pt idx="157" formatCode="yyyy/mm/dd;@">
                  <c:v>41810</c:v>
                </c:pt>
                <c:pt idx="158" formatCode="yyyy/mm/dd;@">
                  <c:v>41803</c:v>
                </c:pt>
                <c:pt idx="159" formatCode="yyyy/mm/dd;@">
                  <c:v>41796</c:v>
                </c:pt>
                <c:pt idx="160" formatCode="yyyy/mm/dd;@">
                  <c:v>41789</c:v>
                </c:pt>
                <c:pt idx="161" formatCode="yyyy/mm/dd;@">
                  <c:v>41782</c:v>
                </c:pt>
                <c:pt idx="162" formatCode="yyyy/mm/dd;@">
                  <c:v>41775</c:v>
                </c:pt>
                <c:pt idx="163" formatCode="yyyy/mm/dd;@">
                  <c:v>41768</c:v>
                </c:pt>
                <c:pt idx="164" formatCode="yyyy/mm/dd;@">
                  <c:v>41761</c:v>
                </c:pt>
                <c:pt idx="165" formatCode="yyyy/mm/dd;@">
                  <c:v>41754</c:v>
                </c:pt>
                <c:pt idx="166" formatCode="yyyy/mm/dd;@">
                  <c:v>41747</c:v>
                </c:pt>
                <c:pt idx="167" formatCode="yyyy/mm/dd;@">
                  <c:v>41740</c:v>
                </c:pt>
                <c:pt idx="168" formatCode="yyyy/mm/dd;@">
                  <c:v>41733</c:v>
                </c:pt>
                <c:pt idx="169" formatCode="yyyy/mm/dd;@">
                  <c:v>41726</c:v>
                </c:pt>
                <c:pt idx="170" formatCode="yyyy/mm/dd;@">
                  <c:v>41719</c:v>
                </c:pt>
                <c:pt idx="171" formatCode="yyyy/mm/dd;@">
                  <c:v>41712</c:v>
                </c:pt>
                <c:pt idx="172" formatCode="yyyy/mm/dd;@">
                  <c:v>41705</c:v>
                </c:pt>
                <c:pt idx="173" formatCode="yyyy/mm/dd;@">
                  <c:v>41698</c:v>
                </c:pt>
                <c:pt idx="174" formatCode="yyyy/mm/dd;@">
                  <c:v>41691</c:v>
                </c:pt>
                <c:pt idx="175" formatCode="yyyy/mm/dd;@">
                  <c:v>41684</c:v>
                </c:pt>
                <c:pt idx="176" formatCode="yyyy/mm/dd;@">
                  <c:v>41678</c:v>
                </c:pt>
                <c:pt idx="177" formatCode="yyyy/mm/dd;@">
                  <c:v>41677</c:v>
                </c:pt>
                <c:pt idx="178" formatCode="yyyy/mm/dd;@">
                  <c:v>41670</c:v>
                </c:pt>
                <c:pt idx="179" formatCode="yyyy/mm/dd;@">
                  <c:v>41668</c:v>
                </c:pt>
                <c:pt idx="180" formatCode="yyyy/mm/dd;@">
                  <c:v>41663</c:v>
                </c:pt>
                <c:pt idx="181" formatCode="yyyy/mm/dd;@">
                  <c:v>41656</c:v>
                </c:pt>
                <c:pt idx="182" formatCode="yyyy/mm/dd;@">
                  <c:v>41649</c:v>
                </c:pt>
                <c:pt idx="183" formatCode="yyyy/mm/dd;@">
                  <c:v>41642</c:v>
                </c:pt>
                <c:pt idx="184" formatCode="yyyy/mm/dd;@">
                  <c:v>41635</c:v>
                </c:pt>
                <c:pt idx="185" formatCode="yyyy/mm/dd;@">
                  <c:v>41628</c:v>
                </c:pt>
                <c:pt idx="186" formatCode="yyyy/mm/dd;@">
                  <c:v>41621</c:v>
                </c:pt>
                <c:pt idx="187" formatCode="yyyy/mm/dd;@">
                  <c:v>41614</c:v>
                </c:pt>
                <c:pt idx="188" formatCode="yyyy/mm/dd;@">
                  <c:v>41607</c:v>
                </c:pt>
                <c:pt idx="189" formatCode="yyyy/mm/dd;@">
                  <c:v>41600</c:v>
                </c:pt>
                <c:pt idx="190" formatCode="yyyy/mm/dd;@">
                  <c:v>41593</c:v>
                </c:pt>
                <c:pt idx="191" formatCode="yyyy/mm/dd;@">
                  <c:v>41586</c:v>
                </c:pt>
                <c:pt idx="192" formatCode="yyyy/mm/dd;@">
                  <c:v>41579</c:v>
                </c:pt>
                <c:pt idx="193" formatCode="yyyy/mm/dd;@">
                  <c:v>41572</c:v>
                </c:pt>
                <c:pt idx="194" formatCode="yyyy/mm/dd;@">
                  <c:v>41565</c:v>
                </c:pt>
                <c:pt idx="195" formatCode="yyyy/mm/dd;@">
                  <c:v>41559</c:v>
                </c:pt>
                <c:pt idx="196" formatCode="yyyy/mm/dd;@">
                  <c:v>41558</c:v>
                </c:pt>
                <c:pt idx="197" formatCode="yyyy/mm/dd;@">
                  <c:v>41551</c:v>
                </c:pt>
                <c:pt idx="198" formatCode="yyyy/mm/dd;@">
                  <c:v>41544</c:v>
                </c:pt>
                <c:pt idx="199" formatCode="yyyy/mm/dd;@">
                  <c:v>41539</c:v>
                </c:pt>
                <c:pt idx="200" formatCode="yyyy/mm/dd;@">
                  <c:v>41537</c:v>
                </c:pt>
                <c:pt idx="201" formatCode="yyyy/mm/dd;@">
                  <c:v>41530</c:v>
                </c:pt>
                <c:pt idx="202" formatCode="yyyy/mm/dd;@">
                  <c:v>41523</c:v>
                </c:pt>
                <c:pt idx="203" formatCode="yyyy/mm/dd;@">
                  <c:v>41516</c:v>
                </c:pt>
                <c:pt idx="204" formatCode="yyyy/mm/dd;@">
                  <c:v>41509</c:v>
                </c:pt>
                <c:pt idx="205" formatCode="yyyy/mm/dd;@">
                  <c:v>41502</c:v>
                </c:pt>
                <c:pt idx="206" formatCode="yyyy/mm/dd;@">
                  <c:v>41495</c:v>
                </c:pt>
                <c:pt idx="207" formatCode="yyyy/mm/dd;@">
                  <c:v>41488</c:v>
                </c:pt>
                <c:pt idx="208" formatCode="yyyy/mm/dd;@">
                  <c:v>41481</c:v>
                </c:pt>
                <c:pt idx="209" formatCode="yyyy/mm/dd;@">
                  <c:v>41474</c:v>
                </c:pt>
                <c:pt idx="210" formatCode="yyyy/mm/dd;@">
                  <c:v>41467</c:v>
                </c:pt>
                <c:pt idx="211" formatCode="yyyy/mm/dd;@">
                  <c:v>41460</c:v>
                </c:pt>
                <c:pt idx="212" formatCode="yyyy/mm/dd;@">
                  <c:v>41453</c:v>
                </c:pt>
                <c:pt idx="213" formatCode="yyyy/mm/dd;@">
                  <c:v>41446</c:v>
                </c:pt>
                <c:pt idx="214" formatCode="yyyy/mm/dd;@">
                  <c:v>41439</c:v>
                </c:pt>
                <c:pt idx="215" formatCode="yyyy/mm/dd;@">
                  <c:v>41432</c:v>
                </c:pt>
                <c:pt idx="216" formatCode="yyyy/mm/dd;@">
                  <c:v>41425</c:v>
                </c:pt>
                <c:pt idx="217" formatCode="yyyy/mm/dd;@">
                  <c:v>41418</c:v>
                </c:pt>
                <c:pt idx="218" formatCode="yyyy/mm/dd;@">
                  <c:v>41411</c:v>
                </c:pt>
                <c:pt idx="219" formatCode="yyyy/mm/dd;@">
                  <c:v>41404</c:v>
                </c:pt>
                <c:pt idx="220" formatCode="yyyy/mm/dd;@">
                  <c:v>41397</c:v>
                </c:pt>
                <c:pt idx="221" formatCode="yyyy/mm/dd;@">
                  <c:v>41390</c:v>
                </c:pt>
                <c:pt idx="222" formatCode="yyyy/mm/dd;@">
                  <c:v>41383</c:v>
                </c:pt>
                <c:pt idx="223" formatCode="yyyy/mm/dd;@">
                  <c:v>41376</c:v>
                </c:pt>
                <c:pt idx="224" formatCode="yyyy/mm/dd;@">
                  <c:v>41369</c:v>
                </c:pt>
                <c:pt idx="225" formatCode="yyyy/mm/dd;@">
                  <c:v>41362</c:v>
                </c:pt>
                <c:pt idx="226" formatCode="yyyy/mm/dd;@">
                  <c:v>41355</c:v>
                </c:pt>
                <c:pt idx="227" formatCode="yyyy/mm/dd;@">
                  <c:v>41348</c:v>
                </c:pt>
                <c:pt idx="228" formatCode="yyyy/mm/dd;@">
                  <c:v>41341</c:v>
                </c:pt>
                <c:pt idx="229" formatCode="yyyy/mm/dd;@">
                  <c:v>41334</c:v>
                </c:pt>
                <c:pt idx="230" formatCode="yyyy/mm/dd;@">
                  <c:v>41327</c:v>
                </c:pt>
                <c:pt idx="231" formatCode="yyyy/mm/dd;@">
                  <c:v>41320</c:v>
                </c:pt>
                <c:pt idx="232" formatCode="yyyy/mm/dd;@">
                  <c:v>41313</c:v>
                </c:pt>
                <c:pt idx="233" formatCode="yyyy/mm/dd;@">
                  <c:v>41306</c:v>
                </c:pt>
                <c:pt idx="234" formatCode="yyyy/mm/dd;@">
                  <c:v>41299</c:v>
                </c:pt>
                <c:pt idx="235" formatCode="yyyy/mm/dd;@">
                  <c:v>41292</c:v>
                </c:pt>
                <c:pt idx="236" formatCode="yyyy/mm/dd;@">
                  <c:v>41285</c:v>
                </c:pt>
                <c:pt idx="237" formatCode="yyyy/mm/dd;@">
                  <c:v>41271</c:v>
                </c:pt>
                <c:pt idx="238" formatCode="yyyy/mm/dd;@">
                  <c:v>41264</c:v>
                </c:pt>
                <c:pt idx="239" formatCode="yyyy/mm/dd;@">
                  <c:v>41257</c:v>
                </c:pt>
                <c:pt idx="240" formatCode="yyyy/mm/dd;@">
                  <c:v>41250</c:v>
                </c:pt>
                <c:pt idx="241" formatCode="yyyy/mm/dd;@">
                  <c:v>41243</c:v>
                </c:pt>
                <c:pt idx="242" formatCode="yyyy/mm/dd;@">
                  <c:v>41236</c:v>
                </c:pt>
                <c:pt idx="243" formatCode="yyyy/mm/dd;@">
                  <c:v>41229</c:v>
                </c:pt>
                <c:pt idx="244" formatCode="yyyy/mm/dd;@">
                  <c:v>41222</c:v>
                </c:pt>
                <c:pt idx="245" formatCode="yyyy/mm/dd;@">
                  <c:v>41215</c:v>
                </c:pt>
                <c:pt idx="246" formatCode="yyyy/mm/dd;@">
                  <c:v>41208</c:v>
                </c:pt>
                <c:pt idx="247" formatCode="yyyy/mm/dd;@">
                  <c:v>41201</c:v>
                </c:pt>
                <c:pt idx="248" formatCode="yyyy/mm/dd;@">
                  <c:v>41194</c:v>
                </c:pt>
                <c:pt idx="249" formatCode="yyyy/mm/dd;@">
                  <c:v>41180</c:v>
                </c:pt>
                <c:pt idx="250" formatCode="yyyy/mm/dd;@">
                  <c:v>41173</c:v>
                </c:pt>
                <c:pt idx="251" formatCode="yyyy/mm/dd;@">
                  <c:v>41166</c:v>
                </c:pt>
                <c:pt idx="252" formatCode="yyyy/mm/dd;@">
                  <c:v>41159</c:v>
                </c:pt>
                <c:pt idx="253" formatCode="yyyy/mm/dd;@">
                  <c:v>41152</c:v>
                </c:pt>
                <c:pt idx="254" formatCode="yyyy/mm/dd;@">
                  <c:v>41145</c:v>
                </c:pt>
                <c:pt idx="255" formatCode="yyyy/mm/dd;@">
                  <c:v>41138</c:v>
                </c:pt>
                <c:pt idx="256" formatCode="yyyy/mm/dd;@">
                  <c:v>41131</c:v>
                </c:pt>
                <c:pt idx="257" formatCode="yyyy/mm/dd;@">
                  <c:v>41124</c:v>
                </c:pt>
                <c:pt idx="258" formatCode="yyyy/mm/dd;@">
                  <c:v>41117</c:v>
                </c:pt>
                <c:pt idx="259" formatCode="yyyy/mm/dd;@">
                  <c:v>41110</c:v>
                </c:pt>
                <c:pt idx="260" formatCode="yyyy/mm/dd;@">
                  <c:v>41103</c:v>
                </c:pt>
                <c:pt idx="261" formatCode="yyyy/mm/dd;@">
                  <c:v>41096</c:v>
                </c:pt>
                <c:pt idx="262" formatCode="yyyy/mm/dd;@">
                  <c:v>41089</c:v>
                </c:pt>
                <c:pt idx="263" formatCode="yyyy/mm/dd;@">
                  <c:v>41082</c:v>
                </c:pt>
                <c:pt idx="264" formatCode="yyyy/mm/dd;@">
                  <c:v>41075</c:v>
                </c:pt>
                <c:pt idx="265" formatCode="yyyy/mm/dd;@">
                  <c:v>41068</c:v>
                </c:pt>
                <c:pt idx="266" formatCode="yyyy/mm/dd;@">
                  <c:v>41061</c:v>
                </c:pt>
                <c:pt idx="267" formatCode="yyyy/mm/dd;@">
                  <c:v>41054</c:v>
                </c:pt>
                <c:pt idx="268" formatCode="yyyy/mm/dd;@">
                  <c:v>41047</c:v>
                </c:pt>
                <c:pt idx="269" formatCode="yyyy/mm/dd;@">
                  <c:v>41040</c:v>
                </c:pt>
                <c:pt idx="270" formatCode="yyyy/mm/dd;@">
                  <c:v>41033</c:v>
                </c:pt>
                <c:pt idx="271" formatCode="yyyy/mm/dd;@">
                  <c:v>41026</c:v>
                </c:pt>
                <c:pt idx="272" formatCode="yyyy/mm/dd;@">
                  <c:v>41019</c:v>
                </c:pt>
                <c:pt idx="273" formatCode="yyyy/mm/dd;@">
                  <c:v>41012</c:v>
                </c:pt>
              </c:numCache>
            </c:numRef>
          </c:cat>
          <c:val>
            <c:numRef>
              <c:f>开工率!$O$4:$O$279</c:f>
              <c:numCache>
                <c:formatCode>General</c:formatCode>
                <c:ptCount val="276"/>
                <c:pt idx="0">
                  <c:v>0</c:v>
                </c:pt>
                <c:pt idx="2">
                  <c:v>84.18</c:v>
                </c:pt>
                <c:pt idx="3">
                  <c:v>82.62</c:v>
                </c:pt>
                <c:pt idx="4">
                  <c:v>82.62</c:v>
                </c:pt>
                <c:pt idx="5">
                  <c:v>81.77</c:v>
                </c:pt>
                <c:pt idx="6">
                  <c:v>82.9</c:v>
                </c:pt>
                <c:pt idx="7">
                  <c:v>81.61</c:v>
                </c:pt>
                <c:pt idx="8">
                  <c:v>84.68</c:v>
                </c:pt>
                <c:pt idx="9">
                  <c:v>81.319999999999993</c:v>
                </c:pt>
                <c:pt idx="10">
                  <c:v>81.91</c:v>
                </c:pt>
                <c:pt idx="11">
                  <c:v>79.42</c:v>
                </c:pt>
                <c:pt idx="12">
                  <c:v>78.11</c:v>
                </c:pt>
                <c:pt idx="13">
                  <c:v>80.3</c:v>
                </c:pt>
                <c:pt idx="14">
                  <c:v>78.400000000000006</c:v>
                </c:pt>
                <c:pt idx="15">
                  <c:v>79.13</c:v>
                </c:pt>
                <c:pt idx="16">
                  <c:v>78.989999999999995</c:v>
                </c:pt>
                <c:pt idx="17">
                  <c:v>77.67</c:v>
                </c:pt>
                <c:pt idx="18">
                  <c:v>77.819999999999993</c:v>
                </c:pt>
                <c:pt idx="19">
                  <c:v>82.49</c:v>
                </c:pt>
                <c:pt idx="20">
                  <c:v>83.8</c:v>
                </c:pt>
                <c:pt idx="21">
                  <c:v>83.66</c:v>
                </c:pt>
                <c:pt idx="22">
                  <c:v>83.51</c:v>
                </c:pt>
                <c:pt idx="23">
                  <c:v>82.66</c:v>
                </c:pt>
                <c:pt idx="24">
                  <c:v>70.52</c:v>
                </c:pt>
                <c:pt idx="25">
                  <c:v>70.52</c:v>
                </c:pt>
                <c:pt idx="26">
                  <c:v>76.8</c:v>
                </c:pt>
                <c:pt idx="27">
                  <c:v>76.209999999999994</c:v>
                </c:pt>
                <c:pt idx="28">
                  <c:v>76.36</c:v>
                </c:pt>
                <c:pt idx="29">
                  <c:v>75.92</c:v>
                </c:pt>
                <c:pt idx="30">
                  <c:v>76.209999999999994</c:v>
                </c:pt>
                <c:pt idx="31">
                  <c:v>73.290000000000006</c:v>
                </c:pt>
                <c:pt idx="32">
                  <c:v>77.23</c:v>
                </c:pt>
                <c:pt idx="33">
                  <c:v>75.7</c:v>
                </c:pt>
                <c:pt idx="34">
                  <c:v>77.16</c:v>
                </c:pt>
                <c:pt idx="35">
                  <c:v>73.290000000000006</c:v>
                </c:pt>
                <c:pt idx="36">
                  <c:v>71.099999999999994</c:v>
                </c:pt>
                <c:pt idx="37">
                  <c:v>71.98</c:v>
                </c:pt>
                <c:pt idx="38">
                  <c:v>72.849999999999994</c:v>
                </c:pt>
                <c:pt idx="39">
                  <c:v>75.63</c:v>
                </c:pt>
                <c:pt idx="40">
                  <c:v>82.78</c:v>
                </c:pt>
                <c:pt idx="41">
                  <c:v>83.8</c:v>
                </c:pt>
                <c:pt idx="42">
                  <c:v>82.64</c:v>
                </c:pt>
                <c:pt idx="43">
                  <c:v>80.88</c:v>
                </c:pt>
                <c:pt idx="44">
                  <c:v>78.989999999999995</c:v>
                </c:pt>
                <c:pt idx="45">
                  <c:v>82.13</c:v>
                </c:pt>
                <c:pt idx="46">
                  <c:v>82.93</c:v>
                </c:pt>
                <c:pt idx="47">
                  <c:v>82.2</c:v>
                </c:pt>
                <c:pt idx="48">
                  <c:v>83.8</c:v>
                </c:pt>
                <c:pt idx="49">
                  <c:v>83.95</c:v>
                </c:pt>
                <c:pt idx="50">
                  <c:v>81.760000000000005</c:v>
                </c:pt>
                <c:pt idx="51">
                  <c:v>78.989999999999995</c:v>
                </c:pt>
                <c:pt idx="52">
                  <c:v>82.93</c:v>
                </c:pt>
                <c:pt idx="53">
                  <c:v>75.8</c:v>
                </c:pt>
                <c:pt idx="54">
                  <c:v>75.400000000000006</c:v>
                </c:pt>
                <c:pt idx="55">
                  <c:v>77.8</c:v>
                </c:pt>
                <c:pt idx="56">
                  <c:v>72.2</c:v>
                </c:pt>
                <c:pt idx="57">
                  <c:v>60.5</c:v>
                </c:pt>
                <c:pt idx="58">
                  <c:v>57.6</c:v>
                </c:pt>
                <c:pt idx="59">
                  <c:v>57.6</c:v>
                </c:pt>
                <c:pt idx="60">
                  <c:v>58.9</c:v>
                </c:pt>
                <c:pt idx="61">
                  <c:v>64.099999999999994</c:v>
                </c:pt>
                <c:pt idx="62">
                  <c:v>66.099999999999994</c:v>
                </c:pt>
                <c:pt idx="63">
                  <c:v>57</c:v>
                </c:pt>
                <c:pt idx="64">
                  <c:v>#N/A</c:v>
                </c:pt>
                <c:pt idx="65">
                  <c:v>54</c:v>
                </c:pt>
                <c:pt idx="66">
                  <c:v>58</c:v>
                </c:pt>
                <c:pt idx="67">
                  <c:v>66</c:v>
                </c:pt>
                <c:pt idx="68">
                  <c:v>#N/A</c:v>
                </c:pt>
                <c:pt idx="69">
                  <c:v>66</c:v>
                </c:pt>
                <c:pt idx="70">
                  <c:v>#N/A</c:v>
                </c:pt>
                <c:pt idx="71">
                  <c:v>#N/A</c:v>
                </c:pt>
                <c:pt idx="72">
                  <c:v>64</c:v>
                </c:pt>
                <c:pt idx="73">
                  <c:v>64</c:v>
                </c:pt>
                <c:pt idx="74">
                  <c:v>64</c:v>
                </c:pt>
                <c:pt idx="75">
                  <c:v>66</c:v>
                </c:pt>
                <c:pt idx="76">
                  <c:v>#N/A</c:v>
                </c:pt>
                <c:pt idx="77">
                  <c:v>61</c:v>
                </c:pt>
                <c:pt idx="78">
                  <c:v>67</c:v>
                </c:pt>
                <c:pt idx="79">
                  <c:v>70</c:v>
                </c:pt>
                <c:pt idx="80">
                  <c:v>70</c:v>
                </c:pt>
                <c:pt idx="81">
                  <c:v>70</c:v>
                </c:pt>
                <c:pt idx="82">
                  <c:v>79</c:v>
                </c:pt>
                <c:pt idx="83">
                  <c:v>74</c:v>
                </c:pt>
                <c:pt idx="84">
                  <c:v>70</c:v>
                </c:pt>
                <c:pt idx="85">
                  <c:v>70</c:v>
                </c:pt>
                <c:pt idx="86">
                  <c:v>67</c:v>
                </c:pt>
                <c:pt idx="87">
                  <c:v>79</c:v>
                </c:pt>
                <c:pt idx="88">
                  <c:v>80</c:v>
                </c:pt>
                <c:pt idx="89">
                  <c:v>83</c:v>
                </c:pt>
                <c:pt idx="90">
                  <c:v>#N/A</c:v>
                </c:pt>
                <c:pt idx="91">
                  <c:v>81</c:v>
                </c:pt>
                <c:pt idx="92">
                  <c:v>80</c:v>
                </c:pt>
                <c:pt idx="93">
                  <c:v>80</c:v>
                </c:pt>
                <c:pt idx="94">
                  <c:v>81</c:v>
                </c:pt>
                <c:pt idx="95">
                  <c:v>#N/A</c:v>
                </c:pt>
                <c:pt idx="96">
                  <c:v>81</c:v>
                </c:pt>
                <c:pt idx="97">
                  <c:v>83</c:v>
                </c:pt>
                <c:pt idx="98">
                  <c:v>80</c:v>
                </c:pt>
                <c:pt idx="99">
                  <c:v>79</c:v>
                </c:pt>
                <c:pt idx="100">
                  <c:v>78</c:v>
                </c:pt>
                <c:pt idx="101">
                  <c:v>78</c:v>
                </c:pt>
                <c:pt idx="102">
                  <c:v>79</c:v>
                </c:pt>
                <c:pt idx="103">
                  <c:v>75</c:v>
                </c:pt>
                <c:pt idx="104">
                  <c:v>79</c:v>
                </c:pt>
                <c:pt idx="105">
                  <c:v>81</c:v>
                </c:pt>
                <c:pt idx="106">
                  <c:v>85</c:v>
                </c:pt>
                <c:pt idx="107">
                  <c:v>83</c:v>
                </c:pt>
                <c:pt idx="108">
                  <c:v>88</c:v>
                </c:pt>
                <c:pt idx="109">
                  <c:v>88</c:v>
                </c:pt>
                <c:pt idx="110">
                  <c:v>86</c:v>
                </c:pt>
                <c:pt idx="111">
                  <c:v>86</c:v>
                </c:pt>
                <c:pt idx="112">
                  <c:v>83</c:v>
                </c:pt>
                <c:pt idx="113">
                  <c:v>#N/A</c:v>
                </c:pt>
                <c:pt idx="114">
                  <c:v>83</c:v>
                </c:pt>
                <c:pt idx="115">
                  <c:v>84</c:v>
                </c:pt>
                <c:pt idx="116">
                  <c:v>84</c:v>
                </c:pt>
                <c:pt idx="117">
                  <c:v>83</c:v>
                </c:pt>
                <c:pt idx="118">
                  <c:v>84</c:v>
                </c:pt>
                <c:pt idx="119">
                  <c:v>80</c:v>
                </c:pt>
                <c:pt idx="120">
                  <c:v>78</c:v>
                </c:pt>
                <c:pt idx="121">
                  <c:v>78</c:v>
                </c:pt>
                <c:pt idx="122">
                  <c:v>78</c:v>
                </c:pt>
                <c:pt idx="123">
                  <c:v>78</c:v>
                </c:pt>
                <c:pt idx="124">
                  <c:v>#N/A</c:v>
                </c:pt>
                <c:pt idx="125">
                  <c:v>85</c:v>
                </c:pt>
                <c:pt idx="126">
                  <c:v>85</c:v>
                </c:pt>
                <c:pt idx="127">
                  <c:v>93</c:v>
                </c:pt>
                <c:pt idx="128">
                  <c:v>93</c:v>
                </c:pt>
                <c:pt idx="129">
                  <c:v>93</c:v>
                </c:pt>
                <c:pt idx="130">
                  <c:v>93</c:v>
                </c:pt>
                <c:pt idx="131">
                  <c:v>93</c:v>
                </c:pt>
                <c:pt idx="132">
                  <c:v>#N/A</c:v>
                </c:pt>
                <c:pt idx="133">
                  <c:v>93</c:v>
                </c:pt>
                <c:pt idx="134">
                  <c:v>93</c:v>
                </c:pt>
                <c:pt idx="135">
                  <c:v>93</c:v>
                </c:pt>
                <c:pt idx="136">
                  <c:v>88</c:v>
                </c:pt>
                <c:pt idx="137">
                  <c:v>95</c:v>
                </c:pt>
                <c:pt idx="138">
                  <c:v>95</c:v>
                </c:pt>
                <c:pt idx="139">
                  <c:v>95</c:v>
                </c:pt>
                <c:pt idx="140">
                  <c:v>95</c:v>
                </c:pt>
                <c:pt idx="141">
                  <c:v>95</c:v>
                </c:pt>
                <c:pt idx="142">
                  <c:v>95</c:v>
                </c:pt>
                <c:pt idx="143">
                  <c:v>95</c:v>
                </c:pt>
                <c:pt idx="144">
                  <c:v>95</c:v>
                </c:pt>
                <c:pt idx="145">
                  <c:v>95</c:v>
                </c:pt>
                <c:pt idx="146">
                  <c:v>95</c:v>
                </c:pt>
                <c:pt idx="147">
                  <c:v>95</c:v>
                </c:pt>
                <c:pt idx="148">
                  <c:v>95</c:v>
                </c:pt>
                <c:pt idx="149">
                  <c:v>95</c:v>
                </c:pt>
                <c:pt idx="150">
                  <c:v>95</c:v>
                </c:pt>
                <c:pt idx="151">
                  <c:v>95</c:v>
                </c:pt>
                <c:pt idx="152">
                  <c:v>95</c:v>
                </c:pt>
                <c:pt idx="153">
                  <c:v>95</c:v>
                </c:pt>
                <c:pt idx="154">
                  <c:v>95</c:v>
                </c:pt>
                <c:pt idx="155">
                  <c:v>95</c:v>
                </c:pt>
                <c:pt idx="156">
                  <c:v>90</c:v>
                </c:pt>
                <c:pt idx="157">
                  <c:v>90</c:v>
                </c:pt>
                <c:pt idx="158">
                  <c:v>90</c:v>
                </c:pt>
                <c:pt idx="159">
                  <c:v>94</c:v>
                </c:pt>
                <c:pt idx="160">
                  <c:v>94</c:v>
                </c:pt>
                <c:pt idx="161">
                  <c:v>94</c:v>
                </c:pt>
                <c:pt idx="162">
                  <c:v>97</c:v>
                </c:pt>
                <c:pt idx="163">
                  <c:v>97</c:v>
                </c:pt>
                <c:pt idx="164">
                  <c:v>93</c:v>
                </c:pt>
                <c:pt idx="165">
                  <c:v>85</c:v>
                </c:pt>
                <c:pt idx="166">
                  <c:v>88</c:v>
                </c:pt>
                <c:pt idx="167">
                  <c:v>80</c:v>
                </c:pt>
                <c:pt idx="168">
                  <c:v>80</c:v>
                </c:pt>
                <c:pt idx="169">
                  <c:v>80</c:v>
                </c:pt>
                <c:pt idx="170">
                  <c:v>80</c:v>
                </c:pt>
                <c:pt idx="171">
                  <c:v>80</c:v>
                </c:pt>
                <c:pt idx="172">
                  <c:v>90</c:v>
                </c:pt>
                <c:pt idx="173">
                  <c:v>92</c:v>
                </c:pt>
                <c:pt idx="174">
                  <c:v>92</c:v>
                </c:pt>
                <c:pt idx="175">
                  <c:v>92</c:v>
                </c:pt>
                <c:pt idx="176">
                  <c:v>98</c:v>
                </c:pt>
                <c:pt idx="177">
                  <c:v>98</c:v>
                </c:pt>
                <c:pt idx="178">
                  <c:v>98</c:v>
                </c:pt>
                <c:pt idx="179">
                  <c:v>#N/A</c:v>
                </c:pt>
                <c:pt idx="180">
                  <c:v>#N/A</c:v>
                </c:pt>
                <c:pt idx="181">
                  <c:v>98</c:v>
                </c:pt>
                <c:pt idx="182">
                  <c:v>98</c:v>
                </c:pt>
                <c:pt idx="183">
                  <c:v>98</c:v>
                </c:pt>
                <c:pt idx="184">
                  <c:v>98</c:v>
                </c:pt>
                <c:pt idx="185">
                  <c:v>98</c:v>
                </c:pt>
                <c:pt idx="186">
                  <c:v>98</c:v>
                </c:pt>
                <c:pt idx="187">
                  <c:v>98</c:v>
                </c:pt>
                <c:pt idx="188">
                  <c:v>98</c:v>
                </c:pt>
                <c:pt idx="189">
                  <c:v>98</c:v>
                </c:pt>
                <c:pt idx="190">
                  <c:v>98</c:v>
                </c:pt>
                <c:pt idx="191">
                  <c:v>98</c:v>
                </c:pt>
                <c:pt idx="192">
                  <c:v>98</c:v>
                </c:pt>
                <c:pt idx="193">
                  <c:v>98</c:v>
                </c:pt>
                <c:pt idx="194">
                  <c:v>98</c:v>
                </c:pt>
                <c:pt idx="195">
                  <c:v>98</c:v>
                </c:pt>
                <c:pt idx="196">
                  <c:v>98</c:v>
                </c:pt>
                <c:pt idx="197">
                  <c:v>98</c:v>
                </c:pt>
                <c:pt idx="198">
                  <c:v>#N/A</c:v>
                </c:pt>
                <c:pt idx="199">
                  <c:v>#N/A</c:v>
                </c:pt>
                <c:pt idx="200">
                  <c:v>98</c:v>
                </c:pt>
                <c:pt idx="201">
                  <c:v>98</c:v>
                </c:pt>
                <c:pt idx="202">
                  <c:v>#N/A</c:v>
                </c:pt>
                <c:pt idx="203">
                  <c:v>98</c:v>
                </c:pt>
                <c:pt idx="204">
                  <c:v>98</c:v>
                </c:pt>
                <c:pt idx="205">
                  <c:v>100</c:v>
                </c:pt>
                <c:pt idx="206">
                  <c:v>90</c:v>
                </c:pt>
                <c:pt idx="207">
                  <c:v>80</c:v>
                </c:pt>
                <c:pt idx="208">
                  <c:v>80</c:v>
                </c:pt>
                <c:pt idx="209">
                  <c:v>80</c:v>
                </c:pt>
                <c:pt idx="210">
                  <c:v>80</c:v>
                </c:pt>
                <c:pt idx="211">
                  <c:v>80</c:v>
                </c:pt>
                <c:pt idx="212">
                  <c:v>80</c:v>
                </c:pt>
                <c:pt idx="213">
                  <c:v>80</c:v>
                </c:pt>
                <c:pt idx="214">
                  <c:v>80</c:v>
                </c:pt>
                <c:pt idx="215">
                  <c:v>80</c:v>
                </c:pt>
                <c:pt idx="216">
                  <c:v>80</c:v>
                </c:pt>
                <c:pt idx="217">
                  <c:v>#N/A</c:v>
                </c:pt>
                <c:pt idx="218">
                  <c:v>80</c:v>
                </c:pt>
                <c:pt idx="219">
                  <c:v>#N/A</c:v>
                </c:pt>
                <c:pt idx="220">
                  <c:v>80</c:v>
                </c:pt>
                <c:pt idx="221">
                  <c:v>80</c:v>
                </c:pt>
                <c:pt idx="222">
                  <c:v>80</c:v>
                </c:pt>
                <c:pt idx="223">
                  <c:v>80</c:v>
                </c:pt>
                <c:pt idx="224">
                  <c:v>80</c:v>
                </c:pt>
                <c:pt idx="225">
                  <c:v>80</c:v>
                </c:pt>
                <c:pt idx="226">
                  <c:v>#N/A</c:v>
                </c:pt>
                <c:pt idx="227">
                  <c:v>90</c:v>
                </c:pt>
                <c:pt idx="228">
                  <c:v>93</c:v>
                </c:pt>
                <c:pt idx="229">
                  <c:v>95</c:v>
                </c:pt>
                <c:pt idx="230">
                  <c:v>95</c:v>
                </c:pt>
                <c:pt idx="231">
                  <c:v>95</c:v>
                </c:pt>
                <c:pt idx="232">
                  <c:v>95</c:v>
                </c:pt>
                <c:pt idx="233">
                  <c:v>#N/A</c:v>
                </c:pt>
                <c:pt idx="234">
                  <c:v>#N/A</c:v>
                </c:pt>
                <c:pt idx="235">
                  <c:v>95</c:v>
                </c:pt>
                <c:pt idx="236">
                  <c:v>95</c:v>
                </c:pt>
                <c:pt idx="237">
                  <c:v>95</c:v>
                </c:pt>
                <c:pt idx="238">
                  <c:v>95</c:v>
                </c:pt>
                <c:pt idx="239">
                  <c:v>93</c:v>
                </c:pt>
                <c:pt idx="240">
                  <c:v>93</c:v>
                </c:pt>
                <c:pt idx="241">
                  <c:v>93</c:v>
                </c:pt>
                <c:pt idx="242">
                  <c:v>93</c:v>
                </c:pt>
                <c:pt idx="243">
                  <c:v>93</c:v>
                </c:pt>
                <c:pt idx="244">
                  <c:v>93</c:v>
                </c:pt>
                <c:pt idx="245">
                  <c:v>93</c:v>
                </c:pt>
                <c:pt idx="246">
                  <c:v>95</c:v>
                </c:pt>
                <c:pt idx="247">
                  <c:v>#N/A</c:v>
                </c:pt>
                <c:pt idx="248">
                  <c:v>85</c:v>
                </c:pt>
                <c:pt idx="249">
                  <c:v>85</c:v>
                </c:pt>
                <c:pt idx="250">
                  <c:v>85</c:v>
                </c:pt>
                <c:pt idx="251">
                  <c:v>77</c:v>
                </c:pt>
                <c:pt idx="252">
                  <c:v>78</c:v>
                </c:pt>
                <c:pt idx="253">
                  <c:v>70</c:v>
                </c:pt>
                <c:pt idx="254">
                  <c:v>70</c:v>
                </c:pt>
                <c:pt idx="255">
                  <c:v>75</c:v>
                </c:pt>
                <c:pt idx="256">
                  <c:v>#N/A</c:v>
                </c:pt>
                <c:pt idx="257">
                  <c:v>#N/A</c:v>
                </c:pt>
                <c:pt idx="258">
                  <c:v>80</c:v>
                </c:pt>
                <c:pt idx="259">
                  <c:v>80</c:v>
                </c:pt>
                <c:pt idx="260">
                  <c:v>80</c:v>
                </c:pt>
                <c:pt idx="261">
                  <c:v>80</c:v>
                </c:pt>
                <c:pt idx="262">
                  <c:v>83</c:v>
                </c:pt>
                <c:pt idx="263">
                  <c:v>87</c:v>
                </c:pt>
                <c:pt idx="264">
                  <c:v>82</c:v>
                </c:pt>
                <c:pt idx="265">
                  <c:v>82</c:v>
                </c:pt>
                <c:pt idx="266">
                  <c:v>79</c:v>
                </c:pt>
                <c:pt idx="267">
                  <c:v>82</c:v>
                </c:pt>
                <c:pt idx="268">
                  <c:v>82</c:v>
                </c:pt>
                <c:pt idx="269">
                  <c:v>82</c:v>
                </c:pt>
                <c:pt idx="270">
                  <c:v>82</c:v>
                </c:pt>
                <c:pt idx="271">
                  <c:v>86</c:v>
                </c:pt>
                <c:pt idx="272">
                  <c:v>87</c:v>
                </c:pt>
                <c:pt idx="273">
                  <c:v>87</c:v>
                </c:pt>
                <c:pt idx="274">
                  <c:v>87</c:v>
                </c:pt>
                <c:pt idx="275">
                  <c:v>87</c:v>
                </c:pt>
              </c:numCache>
            </c:numRef>
          </c:val>
          <c:smooth val="0"/>
          <c:extLst>
            <c:ext xmlns:c16="http://schemas.microsoft.com/office/drawing/2014/chart" uri="{C3380CC4-5D6E-409C-BE32-E72D297353CC}">
              <c16:uniqueId val="{00000003-C26A-4967-A326-5C1CD6298B9D}"/>
            </c:ext>
          </c:extLst>
        </c:ser>
        <c:ser>
          <c:idx val="4"/>
          <c:order val="4"/>
          <c:tx>
            <c:strRef>
              <c:f>开工率!$P$2:$P$3</c:f>
              <c:strCache>
                <c:ptCount val="2"/>
                <c:pt idx="0">
                  <c:v>焦炉生产率:国内独立焦化厂(100家):华中</c:v>
                </c:pt>
                <c:pt idx="1">
                  <c:v>周</c:v>
                </c:pt>
              </c:strCache>
            </c:strRef>
          </c:tx>
          <c:spPr>
            <a:ln w="12700" cap="rnd">
              <a:solidFill>
                <a:schemeClr val="accent5"/>
              </a:solidFill>
              <a:round/>
            </a:ln>
            <a:effectLst/>
          </c:spPr>
          <c:marker>
            <c:symbol val="none"/>
          </c:marker>
          <c:cat>
            <c:numRef>
              <c:f>开工率!$A$6:$A$279</c:f>
              <c:numCache>
                <c:formatCode>yyyy\-mm\-dd;@</c:formatCode>
                <c:ptCount val="274"/>
                <c:pt idx="0">
                  <c:v>42979</c:v>
                </c:pt>
                <c:pt idx="1">
                  <c:v>42972</c:v>
                </c:pt>
                <c:pt idx="2">
                  <c:v>42965</c:v>
                </c:pt>
                <c:pt idx="3">
                  <c:v>42958</c:v>
                </c:pt>
                <c:pt idx="4">
                  <c:v>42951</c:v>
                </c:pt>
                <c:pt idx="5">
                  <c:v>42944</c:v>
                </c:pt>
                <c:pt idx="6">
                  <c:v>42937</c:v>
                </c:pt>
                <c:pt idx="7">
                  <c:v>42930</c:v>
                </c:pt>
                <c:pt idx="8">
                  <c:v>42923</c:v>
                </c:pt>
                <c:pt idx="9">
                  <c:v>42916</c:v>
                </c:pt>
                <c:pt idx="10">
                  <c:v>42909</c:v>
                </c:pt>
                <c:pt idx="11">
                  <c:v>42902</c:v>
                </c:pt>
                <c:pt idx="12">
                  <c:v>42895</c:v>
                </c:pt>
                <c:pt idx="13">
                  <c:v>42888</c:v>
                </c:pt>
                <c:pt idx="14">
                  <c:v>42881</c:v>
                </c:pt>
                <c:pt idx="15">
                  <c:v>42874</c:v>
                </c:pt>
                <c:pt idx="16">
                  <c:v>42867</c:v>
                </c:pt>
                <c:pt idx="17">
                  <c:v>42860</c:v>
                </c:pt>
                <c:pt idx="18">
                  <c:v>42853</c:v>
                </c:pt>
                <c:pt idx="19">
                  <c:v>42846</c:v>
                </c:pt>
                <c:pt idx="20">
                  <c:v>42839</c:v>
                </c:pt>
                <c:pt idx="21">
                  <c:v>42832</c:v>
                </c:pt>
                <c:pt idx="22">
                  <c:v>42825</c:v>
                </c:pt>
                <c:pt idx="23">
                  <c:v>42818</c:v>
                </c:pt>
                <c:pt idx="24">
                  <c:v>42811</c:v>
                </c:pt>
                <c:pt idx="25">
                  <c:v>42804</c:v>
                </c:pt>
                <c:pt idx="26">
                  <c:v>42797</c:v>
                </c:pt>
                <c:pt idx="27">
                  <c:v>42790</c:v>
                </c:pt>
                <c:pt idx="28">
                  <c:v>42783</c:v>
                </c:pt>
                <c:pt idx="29">
                  <c:v>42776</c:v>
                </c:pt>
                <c:pt idx="30">
                  <c:v>42769</c:v>
                </c:pt>
                <c:pt idx="31">
                  <c:v>42755</c:v>
                </c:pt>
                <c:pt idx="32">
                  <c:v>42748</c:v>
                </c:pt>
                <c:pt idx="33">
                  <c:v>42741</c:v>
                </c:pt>
                <c:pt idx="34">
                  <c:v>42734</c:v>
                </c:pt>
                <c:pt idx="35">
                  <c:v>42727</c:v>
                </c:pt>
                <c:pt idx="36">
                  <c:v>42720</c:v>
                </c:pt>
                <c:pt idx="37">
                  <c:v>42713</c:v>
                </c:pt>
                <c:pt idx="38">
                  <c:v>42706</c:v>
                </c:pt>
                <c:pt idx="39">
                  <c:v>42699</c:v>
                </c:pt>
                <c:pt idx="40">
                  <c:v>42692</c:v>
                </c:pt>
                <c:pt idx="41">
                  <c:v>42685</c:v>
                </c:pt>
                <c:pt idx="42">
                  <c:v>42678</c:v>
                </c:pt>
                <c:pt idx="43">
                  <c:v>42671</c:v>
                </c:pt>
                <c:pt idx="44">
                  <c:v>42664</c:v>
                </c:pt>
                <c:pt idx="45">
                  <c:v>42657</c:v>
                </c:pt>
                <c:pt idx="46">
                  <c:v>42652</c:v>
                </c:pt>
                <c:pt idx="47">
                  <c:v>42643</c:v>
                </c:pt>
                <c:pt idx="48">
                  <c:v>42636</c:v>
                </c:pt>
                <c:pt idx="49">
                  <c:v>42631</c:v>
                </c:pt>
                <c:pt idx="50">
                  <c:v>42622</c:v>
                </c:pt>
                <c:pt idx="51">
                  <c:v>42615</c:v>
                </c:pt>
                <c:pt idx="52">
                  <c:v>42608</c:v>
                </c:pt>
                <c:pt idx="53">
                  <c:v>42601</c:v>
                </c:pt>
                <c:pt idx="54">
                  <c:v>42594</c:v>
                </c:pt>
                <c:pt idx="55">
                  <c:v>42587</c:v>
                </c:pt>
                <c:pt idx="56">
                  <c:v>42580</c:v>
                </c:pt>
                <c:pt idx="57">
                  <c:v>42573</c:v>
                </c:pt>
                <c:pt idx="58">
                  <c:v>42566</c:v>
                </c:pt>
                <c:pt idx="59">
                  <c:v>42559</c:v>
                </c:pt>
                <c:pt idx="60">
                  <c:v>42552</c:v>
                </c:pt>
                <c:pt idx="61" formatCode="yyyy/mm/dd;@">
                  <c:v>42454</c:v>
                </c:pt>
                <c:pt idx="62" formatCode="yyyy/mm/dd;@">
                  <c:v>42447</c:v>
                </c:pt>
                <c:pt idx="63" formatCode="yyyy/mm/dd;@">
                  <c:v>42440</c:v>
                </c:pt>
                <c:pt idx="64" formatCode="yyyy/mm/dd;@">
                  <c:v>42433</c:v>
                </c:pt>
                <c:pt idx="65" formatCode="yyyy/mm/dd;@">
                  <c:v>42426</c:v>
                </c:pt>
                <c:pt idx="66" formatCode="yyyy/mm/dd;@">
                  <c:v>42419</c:v>
                </c:pt>
                <c:pt idx="67" formatCode="yyyy/mm/dd;@">
                  <c:v>42414</c:v>
                </c:pt>
                <c:pt idx="68" formatCode="yyyy/mm/dd;@">
                  <c:v>42412</c:v>
                </c:pt>
                <c:pt idx="69" formatCode="yyyy/mm/dd;@">
                  <c:v>42405</c:v>
                </c:pt>
                <c:pt idx="70" formatCode="yyyy/mm/dd;@">
                  <c:v>42398</c:v>
                </c:pt>
                <c:pt idx="71" formatCode="yyyy/mm/dd;@">
                  <c:v>42391</c:v>
                </c:pt>
                <c:pt idx="72" formatCode="yyyy/mm/dd;@">
                  <c:v>42384</c:v>
                </c:pt>
                <c:pt idx="73" formatCode="yyyy/mm/dd;@">
                  <c:v>42377</c:v>
                </c:pt>
                <c:pt idx="74" formatCode="yyyy/mm/dd;@">
                  <c:v>42370</c:v>
                </c:pt>
                <c:pt idx="75" formatCode="yyyy/mm/dd;@">
                  <c:v>42369</c:v>
                </c:pt>
                <c:pt idx="76" formatCode="yyyy/mm/dd;@">
                  <c:v>42363</c:v>
                </c:pt>
                <c:pt idx="77" formatCode="yyyy/mm/dd;@">
                  <c:v>42356</c:v>
                </c:pt>
                <c:pt idx="78" formatCode="yyyy/mm/dd;@">
                  <c:v>42349</c:v>
                </c:pt>
                <c:pt idx="79" formatCode="yyyy/mm/dd;@">
                  <c:v>42342</c:v>
                </c:pt>
                <c:pt idx="80" formatCode="yyyy/mm/dd;@">
                  <c:v>42335</c:v>
                </c:pt>
                <c:pt idx="81" formatCode="yyyy/mm/dd;@">
                  <c:v>42328</c:v>
                </c:pt>
                <c:pt idx="82" formatCode="yyyy/mm/dd;@">
                  <c:v>42321</c:v>
                </c:pt>
                <c:pt idx="83" formatCode="yyyy/mm/dd;@">
                  <c:v>42314</c:v>
                </c:pt>
                <c:pt idx="84" formatCode="yyyy/mm/dd;@">
                  <c:v>42307</c:v>
                </c:pt>
                <c:pt idx="85" formatCode="yyyy/mm/dd;@">
                  <c:v>42300</c:v>
                </c:pt>
                <c:pt idx="86" formatCode="yyyy/mm/dd;@">
                  <c:v>42293</c:v>
                </c:pt>
                <c:pt idx="87" formatCode="yyyy/mm/dd;@">
                  <c:v>42287</c:v>
                </c:pt>
                <c:pt idx="88" formatCode="yyyy/mm/dd;@">
                  <c:v>42286</c:v>
                </c:pt>
                <c:pt idx="89" formatCode="yyyy/mm/dd;@">
                  <c:v>42272</c:v>
                </c:pt>
                <c:pt idx="90" formatCode="yyyy/mm/dd;@">
                  <c:v>42265</c:v>
                </c:pt>
                <c:pt idx="91" formatCode="yyyy/mm/dd;@">
                  <c:v>42258</c:v>
                </c:pt>
                <c:pt idx="92" formatCode="yyyy/mm/dd;@">
                  <c:v>42253</c:v>
                </c:pt>
                <c:pt idx="93" formatCode="yyyy/mm/dd;@">
                  <c:v>42251</c:v>
                </c:pt>
                <c:pt idx="94" formatCode="yyyy/mm/dd;@">
                  <c:v>42244</c:v>
                </c:pt>
                <c:pt idx="95" formatCode="yyyy/mm/dd;@">
                  <c:v>42237</c:v>
                </c:pt>
                <c:pt idx="96" formatCode="yyyy/mm/dd;@">
                  <c:v>42230</c:v>
                </c:pt>
                <c:pt idx="97" formatCode="yyyy/mm/dd;@">
                  <c:v>42223</c:v>
                </c:pt>
                <c:pt idx="98" formatCode="yyyy/mm/dd;@">
                  <c:v>42216</c:v>
                </c:pt>
                <c:pt idx="99" formatCode="yyyy/mm/dd;@">
                  <c:v>42209</c:v>
                </c:pt>
                <c:pt idx="100" formatCode="yyyy/mm/dd;@">
                  <c:v>42202</c:v>
                </c:pt>
                <c:pt idx="101" formatCode="yyyy/mm/dd;@">
                  <c:v>42195</c:v>
                </c:pt>
                <c:pt idx="102" formatCode="yyyy/mm/dd;@">
                  <c:v>42188</c:v>
                </c:pt>
                <c:pt idx="103" formatCode="yyyy/mm/dd;@">
                  <c:v>42181</c:v>
                </c:pt>
                <c:pt idx="104" formatCode="yyyy/mm/dd;@">
                  <c:v>42174</c:v>
                </c:pt>
                <c:pt idx="105" formatCode="yyyy/mm/dd;@">
                  <c:v>42167</c:v>
                </c:pt>
                <c:pt idx="106" formatCode="yyyy/mm/dd;@">
                  <c:v>42160</c:v>
                </c:pt>
                <c:pt idx="107" formatCode="yyyy/mm/dd;@">
                  <c:v>42153</c:v>
                </c:pt>
                <c:pt idx="108" formatCode="yyyy/mm/dd;@">
                  <c:v>42146</c:v>
                </c:pt>
                <c:pt idx="109" formatCode="yyyy/mm/dd;@">
                  <c:v>42139</c:v>
                </c:pt>
                <c:pt idx="110" formatCode="yyyy/mm/dd;@">
                  <c:v>42132</c:v>
                </c:pt>
                <c:pt idx="111" formatCode="yyyy/mm/dd;@">
                  <c:v>42125</c:v>
                </c:pt>
                <c:pt idx="112" formatCode="yyyy/mm/dd;@">
                  <c:v>42124</c:v>
                </c:pt>
                <c:pt idx="113" formatCode="yyyy/mm/dd;@">
                  <c:v>42118</c:v>
                </c:pt>
                <c:pt idx="114" formatCode="yyyy/mm/dd;@">
                  <c:v>42111</c:v>
                </c:pt>
                <c:pt idx="115" formatCode="yyyy/mm/dd;@">
                  <c:v>42104</c:v>
                </c:pt>
                <c:pt idx="116" formatCode="yyyy/mm/dd;@">
                  <c:v>42097</c:v>
                </c:pt>
                <c:pt idx="117" formatCode="yyyy/mm/dd;@">
                  <c:v>42090</c:v>
                </c:pt>
                <c:pt idx="118" formatCode="yyyy/mm/dd;@">
                  <c:v>42083</c:v>
                </c:pt>
                <c:pt idx="119" formatCode="yyyy/mm/dd;@">
                  <c:v>42076</c:v>
                </c:pt>
                <c:pt idx="120" formatCode="yyyy/mm/dd;@">
                  <c:v>42069</c:v>
                </c:pt>
                <c:pt idx="121" formatCode="yyyy/mm/dd;@">
                  <c:v>42063</c:v>
                </c:pt>
                <c:pt idx="122" formatCode="yyyy/mm/dd;@">
                  <c:v>42062</c:v>
                </c:pt>
                <c:pt idx="123" formatCode="yyyy/mm/dd;@">
                  <c:v>42048</c:v>
                </c:pt>
                <c:pt idx="124" formatCode="yyyy/mm/dd;@">
                  <c:v>42041</c:v>
                </c:pt>
                <c:pt idx="125" formatCode="yyyy/mm/dd;@">
                  <c:v>42034</c:v>
                </c:pt>
                <c:pt idx="126" formatCode="yyyy/mm/dd;@">
                  <c:v>42027</c:v>
                </c:pt>
                <c:pt idx="127" formatCode="yyyy/mm/dd;@">
                  <c:v>42020</c:v>
                </c:pt>
                <c:pt idx="128" formatCode="yyyy/mm/dd;@">
                  <c:v>42013</c:v>
                </c:pt>
                <c:pt idx="129" formatCode="yyyy/mm/dd;@">
                  <c:v>42008</c:v>
                </c:pt>
                <c:pt idx="130" formatCode="yyyy/mm/dd;@">
                  <c:v>42006</c:v>
                </c:pt>
                <c:pt idx="131" formatCode="yyyy/mm/dd;@">
                  <c:v>41999</c:v>
                </c:pt>
                <c:pt idx="132" formatCode="yyyy/mm/dd;@">
                  <c:v>41992</c:v>
                </c:pt>
                <c:pt idx="133" formatCode="yyyy/mm/dd;@">
                  <c:v>41985</c:v>
                </c:pt>
                <c:pt idx="134" formatCode="yyyy/mm/dd;@">
                  <c:v>41978</c:v>
                </c:pt>
                <c:pt idx="135" formatCode="yyyy/mm/dd;@">
                  <c:v>41971</c:v>
                </c:pt>
                <c:pt idx="136" formatCode="yyyy/mm/dd;@">
                  <c:v>41964</c:v>
                </c:pt>
                <c:pt idx="137" formatCode="yyyy/mm/dd;@">
                  <c:v>41957</c:v>
                </c:pt>
                <c:pt idx="138" formatCode="yyyy/mm/dd;@">
                  <c:v>41950</c:v>
                </c:pt>
                <c:pt idx="139" formatCode="yyyy/mm/dd;@">
                  <c:v>41943</c:v>
                </c:pt>
                <c:pt idx="140" formatCode="yyyy/mm/dd;@">
                  <c:v>41936</c:v>
                </c:pt>
                <c:pt idx="141" formatCode="yyyy/mm/dd;@">
                  <c:v>41929</c:v>
                </c:pt>
                <c:pt idx="142" formatCode="yyyy/mm/dd;@">
                  <c:v>41922</c:v>
                </c:pt>
                <c:pt idx="143" formatCode="yyyy/mm/dd;@">
                  <c:v>41908</c:v>
                </c:pt>
                <c:pt idx="144" formatCode="yyyy/mm/dd;@">
                  <c:v>41901</c:v>
                </c:pt>
                <c:pt idx="145" formatCode="yyyy/mm/dd;@">
                  <c:v>41894</c:v>
                </c:pt>
                <c:pt idx="146" formatCode="yyyy/mm/dd;@">
                  <c:v>41887</c:v>
                </c:pt>
                <c:pt idx="147" formatCode="yyyy/mm/dd;@">
                  <c:v>41880</c:v>
                </c:pt>
                <c:pt idx="148" formatCode="yyyy/mm/dd;@">
                  <c:v>41873</c:v>
                </c:pt>
                <c:pt idx="149" formatCode="yyyy/mm/dd;@">
                  <c:v>41866</c:v>
                </c:pt>
                <c:pt idx="150" formatCode="yyyy/mm/dd;@">
                  <c:v>41859</c:v>
                </c:pt>
                <c:pt idx="151" formatCode="yyyy/mm/dd;@">
                  <c:v>41852</c:v>
                </c:pt>
                <c:pt idx="152" formatCode="yyyy/mm/dd;@">
                  <c:v>41845</c:v>
                </c:pt>
                <c:pt idx="153" formatCode="yyyy/mm/dd;@">
                  <c:v>41838</c:v>
                </c:pt>
                <c:pt idx="154" formatCode="yyyy/mm/dd;@">
                  <c:v>41831</c:v>
                </c:pt>
                <c:pt idx="155" formatCode="yyyy/mm/dd;@">
                  <c:v>41824</c:v>
                </c:pt>
                <c:pt idx="156" formatCode="yyyy/mm/dd;@">
                  <c:v>41817</c:v>
                </c:pt>
                <c:pt idx="157" formatCode="yyyy/mm/dd;@">
                  <c:v>41810</c:v>
                </c:pt>
                <c:pt idx="158" formatCode="yyyy/mm/dd;@">
                  <c:v>41803</c:v>
                </c:pt>
                <c:pt idx="159" formatCode="yyyy/mm/dd;@">
                  <c:v>41796</c:v>
                </c:pt>
                <c:pt idx="160" formatCode="yyyy/mm/dd;@">
                  <c:v>41789</c:v>
                </c:pt>
                <c:pt idx="161" formatCode="yyyy/mm/dd;@">
                  <c:v>41782</c:v>
                </c:pt>
                <c:pt idx="162" formatCode="yyyy/mm/dd;@">
                  <c:v>41775</c:v>
                </c:pt>
                <c:pt idx="163" formatCode="yyyy/mm/dd;@">
                  <c:v>41768</c:v>
                </c:pt>
                <c:pt idx="164" formatCode="yyyy/mm/dd;@">
                  <c:v>41761</c:v>
                </c:pt>
                <c:pt idx="165" formatCode="yyyy/mm/dd;@">
                  <c:v>41754</c:v>
                </c:pt>
                <c:pt idx="166" formatCode="yyyy/mm/dd;@">
                  <c:v>41747</c:v>
                </c:pt>
                <c:pt idx="167" formatCode="yyyy/mm/dd;@">
                  <c:v>41740</c:v>
                </c:pt>
                <c:pt idx="168" formatCode="yyyy/mm/dd;@">
                  <c:v>41733</c:v>
                </c:pt>
                <c:pt idx="169" formatCode="yyyy/mm/dd;@">
                  <c:v>41726</c:v>
                </c:pt>
                <c:pt idx="170" formatCode="yyyy/mm/dd;@">
                  <c:v>41719</c:v>
                </c:pt>
                <c:pt idx="171" formatCode="yyyy/mm/dd;@">
                  <c:v>41712</c:v>
                </c:pt>
                <c:pt idx="172" formatCode="yyyy/mm/dd;@">
                  <c:v>41705</c:v>
                </c:pt>
                <c:pt idx="173" formatCode="yyyy/mm/dd;@">
                  <c:v>41698</c:v>
                </c:pt>
                <c:pt idx="174" formatCode="yyyy/mm/dd;@">
                  <c:v>41691</c:v>
                </c:pt>
                <c:pt idx="175" formatCode="yyyy/mm/dd;@">
                  <c:v>41684</c:v>
                </c:pt>
                <c:pt idx="176" formatCode="yyyy/mm/dd;@">
                  <c:v>41678</c:v>
                </c:pt>
                <c:pt idx="177" formatCode="yyyy/mm/dd;@">
                  <c:v>41677</c:v>
                </c:pt>
                <c:pt idx="178" formatCode="yyyy/mm/dd;@">
                  <c:v>41670</c:v>
                </c:pt>
                <c:pt idx="179" formatCode="yyyy/mm/dd;@">
                  <c:v>41668</c:v>
                </c:pt>
                <c:pt idx="180" formatCode="yyyy/mm/dd;@">
                  <c:v>41663</c:v>
                </c:pt>
                <c:pt idx="181" formatCode="yyyy/mm/dd;@">
                  <c:v>41656</c:v>
                </c:pt>
                <c:pt idx="182" formatCode="yyyy/mm/dd;@">
                  <c:v>41649</c:v>
                </c:pt>
                <c:pt idx="183" formatCode="yyyy/mm/dd;@">
                  <c:v>41642</c:v>
                </c:pt>
                <c:pt idx="184" formatCode="yyyy/mm/dd;@">
                  <c:v>41635</c:v>
                </c:pt>
                <c:pt idx="185" formatCode="yyyy/mm/dd;@">
                  <c:v>41628</c:v>
                </c:pt>
                <c:pt idx="186" formatCode="yyyy/mm/dd;@">
                  <c:v>41621</c:v>
                </c:pt>
                <c:pt idx="187" formatCode="yyyy/mm/dd;@">
                  <c:v>41614</c:v>
                </c:pt>
                <c:pt idx="188" formatCode="yyyy/mm/dd;@">
                  <c:v>41607</c:v>
                </c:pt>
                <c:pt idx="189" formatCode="yyyy/mm/dd;@">
                  <c:v>41600</c:v>
                </c:pt>
                <c:pt idx="190" formatCode="yyyy/mm/dd;@">
                  <c:v>41593</c:v>
                </c:pt>
                <c:pt idx="191" formatCode="yyyy/mm/dd;@">
                  <c:v>41586</c:v>
                </c:pt>
                <c:pt idx="192" formatCode="yyyy/mm/dd;@">
                  <c:v>41579</c:v>
                </c:pt>
                <c:pt idx="193" formatCode="yyyy/mm/dd;@">
                  <c:v>41572</c:v>
                </c:pt>
                <c:pt idx="194" formatCode="yyyy/mm/dd;@">
                  <c:v>41565</c:v>
                </c:pt>
                <c:pt idx="195" formatCode="yyyy/mm/dd;@">
                  <c:v>41559</c:v>
                </c:pt>
                <c:pt idx="196" formatCode="yyyy/mm/dd;@">
                  <c:v>41558</c:v>
                </c:pt>
                <c:pt idx="197" formatCode="yyyy/mm/dd;@">
                  <c:v>41551</c:v>
                </c:pt>
                <c:pt idx="198" formatCode="yyyy/mm/dd;@">
                  <c:v>41544</c:v>
                </c:pt>
                <c:pt idx="199" formatCode="yyyy/mm/dd;@">
                  <c:v>41539</c:v>
                </c:pt>
                <c:pt idx="200" formatCode="yyyy/mm/dd;@">
                  <c:v>41537</c:v>
                </c:pt>
                <c:pt idx="201" formatCode="yyyy/mm/dd;@">
                  <c:v>41530</c:v>
                </c:pt>
                <c:pt idx="202" formatCode="yyyy/mm/dd;@">
                  <c:v>41523</c:v>
                </c:pt>
                <c:pt idx="203" formatCode="yyyy/mm/dd;@">
                  <c:v>41516</c:v>
                </c:pt>
                <c:pt idx="204" formatCode="yyyy/mm/dd;@">
                  <c:v>41509</c:v>
                </c:pt>
                <c:pt idx="205" formatCode="yyyy/mm/dd;@">
                  <c:v>41502</c:v>
                </c:pt>
                <c:pt idx="206" formatCode="yyyy/mm/dd;@">
                  <c:v>41495</c:v>
                </c:pt>
                <c:pt idx="207" formatCode="yyyy/mm/dd;@">
                  <c:v>41488</c:v>
                </c:pt>
                <c:pt idx="208" formatCode="yyyy/mm/dd;@">
                  <c:v>41481</c:v>
                </c:pt>
                <c:pt idx="209" formatCode="yyyy/mm/dd;@">
                  <c:v>41474</c:v>
                </c:pt>
                <c:pt idx="210" formatCode="yyyy/mm/dd;@">
                  <c:v>41467</c:v>
                </c:pt>
                <c:pt idx="211" formatCode="yyyy/mm/dd;@">
                  <c:v>41460</c:v>
                </c:pt>
                <c:pt idx="212" formatCode="yyyy/mm/dd;@">
                  <c:v>41453</c:v>
                </c:pt>
                <c:pt idx="213" formatCode="yyyy/mm/dd;@">
                  <c:v>41446</c:v>
                </c:pt>
                <c:pt idx="214" formatCode="yyyy/mm/dd;@">
                  <c:v>41439</c:v>
                </c:pt>
                <c:pt idx="215" formatCode="yyyy/mm/dd;@">
                  <c:v>41432</c:v>
                </c:pt>
                <c:pt idx="216" formatCode="yyyy/mm/dd;@">
                  <c:v>41425</c:v>
                </c:pt>
                <c:pt idx="217" formatCode="yyyy/mm/dd;@">
                  <c:v>41418</c:v>
                </c:pt>
                <c:pt idx="218" formatCode="yyyy/mm/dd;@">
                  <c:v>41411</c:v>
                </c:pt>
                <c:pt idx="219" formatCode="yyyy/mm/dd;@">
                  <c:v>41404</c:v>
                </c:pt>
                <c:pt idx="220" formatCode="yyyy/mm/dd;@">
                  <c:v>41397</c:v>
                </c:pt>
                <c:pt idx="221" formatCode="yyyy/mm/dd;@">
                  <c:v>41390</c:v>
                </c:pt>
                <c:pt idx="222" formatCode="yyyy/mm/dd;@">
                  <c:v>41383</c:v>
                </c:pt>
                <c:pt idx="223" formatCode="yyyy/mm/dd;@">
                  <c:v>41376</c:v>
                </c:pt>
                <c:pt idx="224" formatCode="yyyy/mm/dd;@">
                  <c:v>41369</c:v>
                </c:pt>
                <c:pt idx="225" formatCode="yyyy/mm/dd;@">
                  <c:v>41362</c:v>
                </c:pt>
                <c:pt idx="226" formatCode="yyyy/mm/dd;@">
                  <c:v>41355</c:v>
                </c:pt>
                <c:pt idx="227" formatCode="yyyy/mm/dd;@">
                  <c:v>41348</c:v>
                </c:pt>
                <c:pt idx="228" formatCode="yyyy/mm/dd;@">
                  <c:v>41341</c:v>
                </c:pt>
                <c:pt idx="229" formatCode="yyyy/mm/dd;@">
                  <c:v>41334</c:v>
                </c:pt>
                <c:pt idx="230" formatCode="yyyy/mm/dd;@">
                  <c:v>41327</c:v>
                </c:pt>
                <c:pt idx="231" formatCode="yyyy/mm/dd;@">
                  <c:v>41320</c:v>
                </c:pt>
                <c:pt idx="232" formatCode="yyyy/mm/dd;@">
                  <c:v>41313</c:v>
                </c:pt>
                <c:pt idx="233" formatCode="yyyy/mm/dd;@">
                  <c:v>41306</c:v>
                </c:pt>
                <c:pt idx="234" formatCode="yyyy/mm/dd;@">
                  <c:v>41299</c:v>
                </c:pt>
                <c:pt idx="235" formatCode="yyyy/mm/dd;@">
                  <c:v>41292</c:v>
                </c:pt>
                <c:pt idx="236" formatCode="yyyy/mm/dd;@">
                  <c:v>41285</c:v>
                </c:pt>
                <c:pt idx="237" formatCode="yyyy/mm/dd;@">
                  <c:v>41271</c:v>
                </c:pt>
                <c:pt idx="238" formatCode="yyyy/mm/dd;@">
                  <c:v>41264</c:v>
                </c:pt>
                <c:pt idx="239" formatCode="yyyy/mm/dd;@">
                  <c:v>41257</c:v>
                </c:pt>
                <c:pt idx="240" formatCode="yyyy/mm/dd;@">
                  <c:v>41250</c:v>
                </c:pt>
                <c:pt idx="241" formatCode="yyyy/mm/dd;@">
                  <c:v>41243</c:v>
                </c:pt>
                <c:pt idx="242" formatCode="yyyy/mm/dd;@">
                  <c:v>41236</c:v>
                </c:pt>
                <c:pt idx="243" formatCode="yyyy/mm/dd;@">
                  <c:v>41229</c:v>
                </c:pt>
                <c:pt idx="244" formatCode="yyyy/mm/dd;@">
                  <c:v>41222</c:v>
                </c:pt>
                <c:pt idx="245" formatCode="yyyy/mm/dd;@">
                  <c:v>41215</c:v>
                </c:pt>
                <c:pt idx="246" formatCode="yyyy/mm/dd;@">
                  <c:v>41208</c:v>
                </c:pt>
                <c:pt idx="247" formatCode="yyyy/mm/dd;@">
                  <c:v>41201</c:v>
                </c:pt>
                <c:pt idx="248" formatCode="yyyy/mm/dd;@">
                  <c:v>41194</c:v>
                </c:pt>
                <c:pt idx="249" formatCode="yyyy/mm/dd;@">
                  <c:v>41180</c:v>
                </c:pt>
                <c:pt idx="250" formatCode="yyyy/mm/dd;@">
                  <c:v>41173</c:v>
                </c:pt>
                <c:pt idx="251" formatCode="yyyy/mm/dd;@">
                  <c:v>41166</c:v>
                </c:pt>
                <c:pt idx="252" formatCode="yyyy/mm/dd;@">
                  <c:v>41159</c:v>
                </c:pt>
                <c:pt idx="253" formatCode="yyyy/mm/dd;@">
                  <c:v>41152</c:v>
                </c:pt>
                <c:pt idx="254" formatCode="yyyy/mm/dd;@">
                  <c:v>41145</c:v>
                </c:pt>
                <c:pt idx="255" formatCode="yyyy/mm/dd;@">
                  <c:v>41138</c:v>
                </c:pt>
                <c:pt idx="256" formatCode="yyyy/mm/dd;@">
                  <c:v>41131</c:v>
                </c:pt>
                <c:pt idx="257" formatCode="yyyy/mm/dd;@">
                  <c:v>41124</c:v>
                </c:pt>
                <c:pt idx="258" formatCode="yyyy/mm/dd;@">
                  <c:v>41117</c:v>
                </c:pt>
                <c:pt idx="259" formatCode="yyyy/mm/dd;@">
                  <c:v>41110</c:v>
                </c:pt>
                <c:pt idx="260" formatCode="yyyy/mm/dd;@">
                  <c:v>41103</c:v>
                </c:pt>
                <c:pt idx="261" formatCode="yyyy/mm/dd;@">
                  <c:v>41096</c:v>
                </c:pt>
                <c:pt idx="262" formatCode="yyyy/mm/dd;@">
                  <c:v>41089</c:v>
                </c:pt>
                <c:pt idx="263" formatCode="yyyy/mm/dd;@">
                  <c:v>41082</c:v>
                </c:pt>
                <c:pt idx="264" formatCode="yyyy/mm/dd;@">
                  <c:v>41075</c:v>
                </c:pt>
                <c:pt idx="265" formatCode="yyyy/mm/dd;@">
                  <c:v>41068</c:v>
                </c:pt>
                <c:pt idx="266" formatCode="yyyy/mm/dd;@">
                  <c:v>41061</c:v>
                </c:pt>
                <c:pt idx="267" formatCode="yyyy/mm/dd;@">
                  <c:v>41054</c:v>
                </c:pt>
                <c:pt idx="268" formatCode="yyyy/mm/dd;@">
                  <c:v>41047</c:v>
                </c:pt>
                <c:pt idx="269" formatCode="yyyy/mm/dd;@">
                  <c:v>41040</c:v>
                </c:pt>
                <c:pt idx="270" formatCode="yyyy/mm/dd;@">
                  <c:v>41033</c:v>
                </c:pt>
                <c:pt idx="271" formatCode="yyyy/mm/dd;@">
                  <c:v>41026</c:v>
                </c:pt>
                <c:pt idx="272" formatCode="yyyy/mm/dd;@">
                  <c:v>41019</c:v>
                </c:pt>
                <c:pt idx="273" formatCode="yyyy/mm/dd;@">
                  <c:v>41012</c:v>
                </c:pt>
              </c:numCache>
            </c:numRef>
          </c:cat>
          <c:val>
            <c:numRef>
              <c:f>开工率!$P$4:$P$279</c:f>
              <c:numCache>
                <c:formatCode>General</c:formatCode>
                <c:ptCount val="276"/>
                <c:pt idx="0">
                  <c:v>0</c:v>
                </c:pt>
                <c:pt idx="2">
                  <c:v>79.7</c:v>
                </c:pt>
                <c:pt idx="3">
                  <c:v>79.7</c:v>
                </c:pt>
                <c:pt idx="4">
                  <c:v>79.7</c:v>
                </c:pt>
                <c:pt idx="5">
                  <c:v>79.7</c:v>
                </c:pt>
                <c:pt idx="6">
                  <c:v>79.7</c:v>
                </c:pt>
                <c:pt idx="7">
                  <c:v>79.7</c:v>
                </c:pt>
                <c:pt idx="8">
                  <c:v>80.37</c:v>
                </c:pt>
                <c:pt idx="9">
                  <c:v>85.39</c:v>
                </c:pt>
                <c:pt idx="10">
                  <c:v>85.39</c:v>
                </c:pt>
                <c:pt idx="11">
                  <c:v>85.39</c:v>
                </c:pt>
                <c:pt idx="12">
                  <c:v>85.39</c:v>
                </c:pt>
                <c:pt idx="13">
                  <c:v>85.39</c:v>
                </c:pt>
                <c:pt idx="14">
                  <c:v>85.39</c:v>
                </c:pt>
                <c:pt idx="15">
                  <c:v>85.39</c:v>
                </c:pt>
                <c:pt idx="16">
                  <c:v>82.71</c:v>
                </c:pt>
                <c:pt idx="17">
                  <c:v>84.72</c:v>
                </c:pt>
                <c:pt idx="18">
                  <c:v>76.349999999999994</c:v>
                </c:pt>
                <c:pt idx="19">
                  <c:v>78.02</c:v>
                </c:pt>
                <c:pt idx="20">
                  <c:v>80.7</c:v>
                </c:pt>
                <c:pt idx="21">
                  <c:v>78.36</c:v>
                </c:pt>
                <c:pt idx="22">
                  <c:v>73.67</c:v>
                </c:pt>
                <c:pt idx="23">
                  <c:v>71.66</c:v>
                </c:pt>
                <c:pt idx="24">
                  <c:v>71.66</c:v>
                </c:pt>
                <c:pt idx="25">
                  <c:v>75.34</c:v>
                </c:pt>
                <c:pt idx="26">
                  <c:v>79.03</c:v>
                </c:pt>
                <c:pt idx="27">
                  <c:v>76.010000000000005</c:v>
                </c:pt>
                <c:pt idx="28">
                  <c:v>76.010000000000005</c:v>
                </c:pt>
                <c:pt idx="29">
                  <c:v>76.010000000000005</c:v>
                </c:pt>
                <c:pt idx="30">
                  <c:v>76.010000000000005</c:v>
                </c:pt>
                <c:pt idx="31">
                  <c:v>76.010000000000005</c:v>
                </c:pt>
                <c:pt idx="32">
                  <c:v>77.69</c:v>
                </c:pt>
                <c:pt idx="33">
                  <c:v>81.040000000000006</c:v>
                </c:pt>
                <c:pt idx="34">
                  <c:v>76.010000000000005</c:v>
                </c:pt>
                <c:pt idx="35">
                  <c:v>82.04</c:v>
                </c:pt>
                <c:pt idx="36">
                  <c:v>81.709999999999994</c:v>
                </c:pt>
                <c:pt idx="37">
                  <c:v>81.709999999999994</c:v>
                </c:pt>
                <c:pt idx="38">
                  <c:v>79.900000000000006</c:v>
                </c:pt>
                <c:pt idx="39">
                  <c:v>79.7</c:v>
                </c:pt>
                <c:pt idx="40">
                  <c:v>78.02</c:v>
                </c:pt>
                <c:pt idx="41">
                  <c:v>77.349999999999994</c:v>
                </c:pt>
                <c:pt idx="42">
                  <c:v>77.349999999999994</c:v>
                </c:pt>
                <c:pt idx="43">
                  <c:v>79.03</c:v>
                </c:pt>
                <c:pt idx="44">
                  <c:v>89.74</c:v>
                </c:pt>
                <c:pt idx="45">
                  <c:v>89.41</c:v>
                </c:pt>
                <c:pt idx="46">
                  <c:v>90.41</c:v>
                </c:pt>
                <c:pt idx="47">
                  <c:v>91.08</c:v>
                </c:pt>
                <c:pt idx="48">
                  <c:v>91.08</c:v>
                </c:pt>
                <c:pt idx="49">
                  <c:v>92.09</c:v>
                </c:pt>
                <c:pt idx="50">
                  <c:v>92.09</c:v>
                </c:pt>
                <c:pt idx="51">
                  <c:v>91.98</c:v>
                </c:pt>
                <c:pt idx="52">
                  <c:v>86.95</c:v>
                </c:pt>
                <c:pt idx="53">
                  <c:v>85.04</c:v>
                </c:pt>
                <c:pt idx="54">
                  <c:v>80.900000000000006</c:v>
                </c:pt>
                <c:pt idx="55">
                  <c:v>76.5</c:v>
                </c:pt>
                <c:pt idx="56">
                  <c:v>76.5</c:v>
                </c:pt>
                <c:pt idx="57">
                  <c:v>71.400000000000006</c:v>
                </c:pt>
                <c:pt idx="58">
                  <c:v>71.5</c:v>
                </c:pt>
                <c:pt idx="59">
                  <c:v>73</c:v>
                </c:pt>
                <c:pt idx="60">
                  <c:v>81.400000000000006</c:v>
                </c:pt>
                <c:pt idx="61">
                  <c:v>82.1</c:v>
                </c:pt>
                <c:pt idx="62">
                  <c:v>82.1</c:v>
                </c:pt>
                <c:pt idx="63">
                  <c:v>76</c:v>
                </c:pt>
                <c:pt idx="64">
                  <c:v>#N/A</c:v>
                </c:pt>
                <c:pt idx="65">
                  <c:v>76</c:v>
                </c:pt>
                <c:pt idx="66">
                  <c:v>76</c:v>
                </c:pt>
                <c:pt idx="67">
                  <c:v>76</c:v>
                </c:pt>
                <c:pt idx="68">
                  <c:v>#N/A</c:v>
                </c:pt>
                <c:pt idx="69">
                  <c:v>75</c:v>
                </c:pt>
                <c:pt idx="70">
                  <c:v>#N/A</c:v>
                </c:pt>
                <c:pt idx="71">
                  <c:v>#N/A</c:v>
                </c:pt>
                <c:pt idx="72">
                  <c:v>75</c:v>
                </c:pt>
                <c:pt idx="73">
                  <c:v>74</c:v>
                </c:pt>
                <c:pt idx="74">
                  <c:v>76</c:v>
                </c:pt>
                <c:pt idx="75">
                  <c:v>76</c:v>
                </c:pt>
                <c:pt idx="76">
                  <c:v>#N/A</c:v>
                </c:pt>
                <c:pt idx="77">
                  <c:v>73</c:v>
                </c:pt>
                <c:pt idx="78">
                  <c:v>72</c:v>
                </c:pt>
                <c:pt idx="79">
                  <c:v>73</c:v>
                </c:pt>
                <c:pt idx="80">
                  <c:v>73</c:v>
                </c:pt>
                <c:pt idx="81">
                  <c:v>77</c:v>
                </c:pt>
                <c:pt idx="82">
                  <c:v>80</c:v>
                </c:pt>
                <c:pt idx="83">
                  <c:v>80</c:v>
                </c:pt>
                <c:pt idx="84">
                  <c:v>80</c:v>
                </c:pt>
                <c:pt idx="85">
                  <c:v>80</c:v>
                </c:pt>
                <c:pt idx="86">
                  <c:v>76</c:v>
                </c:pt>
                <c:pt idx="87">
                  <c:v>78</c:v>
                </c:pt>
                <c:pt idx="88">
                  <c:v>80</c:v>
                </c:pt>
                <c:pt idx="89">
                  <c:v>80</c:v>
                </c:pt>
                <c:pt idx="90">
                  <c:v>#N/A</c:v>
                </c:pt>
                <c:pt idx="91">
                  <c:v>80</c:v>
                </c:pt>
                <c:pt idx="92">
                  <c:v>79</c:v>
                </c:pt>
                <c:pt idx="93">
                  <c:v>76</c:v>
                </c:pt>
                <c:pt idx="94">
                  <c:v>74</c:v>
                </c:pt>
                <c:pt idx="95">
                  <c:v>#N/A</c:v>
                </c:pt>
                <c:pt idx="96">
                  <c:v>74</c:v>
                </c:pt>
                <c:pt idx="97">
                  <c:v>78</c:v>
                </c:pt>
                <c:pt idx="98">
                  <c:v>78</c:v>
                </c:pt>
                <c:pt idx="99">
                  <c:v>79</c:v>
                </c:pt>
                <c:pt idx="100">
                  <c:v>80</c:v>
                </c:pt>
                <c:pt idx="101">
                  <c:v>79</c:v>
                </c:pt>
                <c:pt idx="102">
                  <c:v>80</c:v>
                </c:pt>
                <c:pt idx="103">
                  <c:v>76</c:v>
                </c:pt>
                <c:pt idx="104">
                  <c:v>76</c:v>
                </c:pt>
                <c:pt idx="105">
                  <c:v>73</c:v>
                </c:pt>
                <c:pt idx="106">
                  <c:v>75</c:v>
                </c:pt>
                <c:pt idx="107">
                  <c:v>74</c:v>
                </c:pt>
                <c:pt idx="108">
                  <c:v>74</c:v>
                </c:pt>
                <c:pt idx="109">
                  <c:v>74</c:v>
                </c:pt>
                <c:pt idx="110">
                  <c:v>73</c:v>
                </c:pt>
                <c:pt idx="111">
                  <c:v>76</c:v>
                </c:pt>
                <c:pt idx="112">
                  <c:v>80</c:v>
                </c:pt>
                <c:pt idx="113">
                  <c:v>#N/A</c:v>
                </c:pt>
                <c:pt idx="114">
                  <c:v>79</c:v>
                </c:pt>
                <c:pt idx="115">
                  <c:v>79</c:v>
                </c:pt>
                <c:pt idx="116">
                  <c:v>78</c:v>
                </c:pt>
                <c:pt idx="117">
                  <c:v>80</c:v>
                </c:pt>
                <c:pt idx="118">
                  <c:v>78</c:v>
                </c:pt>
                <c:pt idx="119">
                  <c:v>78</c:v>
                </c:pt>
                <c:pt idx="120">
                  <c:v>89</c:v>
                </c:pt>
                <c:pt idx="121">
                  <c:v>91</c:v>
                </c:pt>
                <c:pt idx="122">
                  <c:v>91</c:v>
                </c:pt>
                <c:pt idx="123">
                  <c:v>91</c:v>
                </c:pt>
                <c:pt idx="124">
                  <c:v>#N/A</c:v>
                </c:pt>
                <c:pt idx="125">
                  <c:v>93</c:v>
                </c:pt>
                <c:pt idx="126">
                  <c:v>92</c:v>
                </c:pt>
                <c:pt idx="127">
                  <c:v>92</c:v>
                </c:pt>
                <c:pt idx="128">
                  <c:v>92</c:v>
                </c:pt>
                <c:pt idx="129">
                  <c:v>92</c:v>
                </c:pt>
                <c:pt idx="130">
                  <c:v>92</c:v>
                </c:pt>
                <c:pt idx="131">
                  <c:v>92</c:v>
                </c:pt>
                <c:pt idx="132">
                  <c:v>#N/A</c:v>
                </c:pt>
                <c:pt idx="133">
                  <c:v>89</c:v>
                </c:pt>
                <c:pt idx="134">
                  <c:v>87</c:v>
                </c:pt>
                <c:pt idx="135">
                  <c:v>89</c:v>
                </c:pt>
                <c:pt idx="136">
                  <c:v>87</c:v>
                </c:pt>
                <c:pt idx="137">
                  <c:v>76</c:v>
                </c:pt>
                <c:pt idx="138">
                  <c:v>75</c:v>
                </c:pt>
                <c:pt idx="139">
                  <c:v>78</c:v>
                </c:pt>
                <c:pt idx="140">
                  <c:v>78</c:v>
                </c:pt>
                <c:pt idx="141">
                  <c:v>95</c:v>
                </c:pt>
                <c:pt idx="142">
                  <c:v>95</c:v>
                </c:pt>
                <c:pt idx="143">
                  <c:v>95</c:v>
                </c:pt>
                <c:pt idx="144">
                  <c:v>95</c:v>
                </c:pt>
                <c:pt idx="145">
                  <c:v>95</c:v>
                </c:pt>
                <c:pt idx="146">
                  <c:v>95</c:v>
                </c:pt>
                <c:pt idx="147">
                  <c:v>95</c:v>
                </c:pt>
                <c:pt idx="148">
                  <c:v>95</c:v>
                </c:pt>
                <c:pt idx="149">
                  <c:v>94</c:v>
                </c:pt>
                <c:pt idx="150">
                  <c:v>94</c:v>
                </c:pt>
                <c:pt idx="151">
                  <c:v>94</c:v>
                </c:pt>
                <c:pt idx="152">
                  <c:v>94</c:v>
                </c:pt>
                <c:pt idx="153">
                  <c:v>94</c:v>
                </c:pt>
                <c:pt idx="154">
                  <c:v>94</c:v>
                </c:pt>
                <c:pt idx="155">
                  <c:v>94</c:v>
                </c:pt>
                <c:pt idx="156">
                  <c:v>94</c:v>
                </c:pt>
                <c:pt idx="157">
                  <c:v>94</c:v>
                </c:pt>
                <c:pt idx="158">
                  <c:v>94</c:v>
                </c:pt>
                <c:pt idx="159">
                  <c:v>94</c:v>
                </c:pt>
                <c:pt idx="160">
                  <c:v>93</c:v>
                </c:pt>
                <c:pt idx="161">
                  <c:v>94</c:v>
                </c:pt>
                <c:pt idx="162">
                  <c:v>94</c:v>
                </c:pt>
                <c:pt idx="163">
                  <c:v>91</c:v>
                </c:pt>
                <c:pt idx="164">
                  <c:v>94</c:v>
                </c:pt>
                <c:pt idx="165">
                  <c:v>93</c:v>
                </c:pt>
                <c:pt idx="166">
                  <c:v>89</c:v>
                </c:pt>
                <c:pt idx="167">
                  <c:v>88</c:v>
                </c:pt>
                <c:pt idx="168">
                  <c:v>89</c:v>
                </c:pt>
                <c:pt idx="169">
                  <c:v>88</c:v>
                </c:pt>
                <c:pt idx="170">
                  <c:v>90</c:v>
                </c:pt>
                <c:pt idx="171">
                  <c:v>91</c:v>
                </c:pt>
                <c:pt idx="172">
                  <c:v>92</c:v>
                </c:pt>
                <c:pt idx="173">
                  <c:v>92</c:v>
                </c:pt>
                <c:pt idx="174">
                  <c:v>92</c:v>
                </c:pt>
                <c:pt idx="175">
                  <c:v>92</c:v>
                </c:pt>
                <c:pt idx="176">
                  <c:v>92</c:v>
                </c:pt>
                <c:pt idx="177">
                  <c:v>92</c:v>
                </c:pt>
                <c:pt idx="178">
                  <c:v>92</c:v>
                </c:pt>
                <c:pt idx="179">
                  <c:v>#N/A</c:v>
                </c:pt>
                <c:pt idx="180">
                  <c:v>#N/A</c:v>
                </c:pt>
                <c:pt idx="181">
                  <c:v>95</c:v>
                </c:pt>
                <c:pt idx="182">
                  <c:v>98</c:v>
                </c:pt>
                <c:pt idx="183">
                  <c:v>98</c:v>
                </c:pt>
                <c:pt idx="184">
                  <c:v>97</c:v>
                </c:pt>
                <c:pt idx="185">
                  <c:v>98</c:v>
                </c:pt>
                <c:pt idx="186">
                  <c:v>98</c:v>
                </c:pt>
                <c:pt idx="187">
                  <c:v>98</c:v>
                </c:pt>
                <c:pt idx="188">
                  <c:v>98</c:v>
                </c:pt>
                <c:pt idx="189">
                  <c:v>98</c:v>
                </c:pt>
                <c:pt idx="190">
                  <c:v>98</c:v>
                </c:pt>
                <c:pt idx="191">
                  <c:v>98</c:v>
                </c:pt>
                <c:pt idx="192">
                  <c:v>98</c:v>
                </c:pt>
                <c:pt idx="193">
                  <c:v>98</c:v>
                </c:pt>
                <c:pt idx="194">
                  <c:v>98</c:v>
                </c:pt>
                <c:pt idx="195">
                  <c:v>97</c:v>
                </c:pt>
                <c:pt idx="196">
                  <c:v>98</c:v>
                </c:pt>
                <c:pt idx="197">
                  <c:v>98</c:v>
                </c:pt>
                <c:pt idx="198">
                  <c:v>#N/A</c:v>
                </c:pt>
                <c:pt idx="199">
                  <c:v>#N/A</c:v>
                </c:pt>
                <c:pt idx="200">
                  <c:v>98</c:v>
                </c:pt>
                <c:pt idx="201">
                  <c:v>98</c:v>
                </c:pt>
                <c:pt idx="202">
                  <c:v>#N/A</c:v>
                </c:pt>
                <c:pt idx="203">
                  <c:v>98</c:v>
                </c:pt>
                <c:pt idx="204">
                  <c:v>98</c:v>
                </c:pt>
                <c:pt idx="205">
                  <c:v>98</c:v>
                </c:pt>
                <c:pt idx="206">
                  <c:v>98</c:v>
                </c:pt>
                <c:pt idx="207">
                  <c:v>98</c:v>
                </c:pt>
                <c:pt idx="208">
                  <c:v>97</c:v>
                </c:pt>
                <c:pt idx="209">
                  <c:v>92</c:v>
                </c:pt>
                <c:pt idx="210">
                  <c:v>90</c:v>
                </c:pt>
                <c:pt idx="211">
                  <c:v>89</c:v>
                </c:pt>
                <c:pt idx="212">
                  <c:v>84</c:v>
                </c:pt>
                <c:pt idx="213">
                  <c:v>82</c:v>
                </c:pt>
                <c:pt idx="214">
                  <c:v>82</c:v>
                </c:pt>
                <c:pt idx="215">
                  <c:v>82</c:v>
                </c:pt>
                <c:pt idx="216">
                  <c:v>82</c:v>
                </c:pt>
                <c:pt idx="217">
                  <c:v>#N/A</c:v>
                </c:pt>
                <c:pt idx="218">
                  <c:v>81</c:v>
                </c:pt>
                <c:pt idx="219">
                  <c:v>#N/A</c:v>
                </c:pt>
                <c:pt idx="220">
                  <c:v>81</c:v>
                </c:pt>
                <c:pt idx="221">
                  <c:v>79</c:v>
                </c:pt>
                <c:pt idx="222">
                  <c:v>81</c:v>
                </c:pt>
                <c:pt idx="223">
                  <c:v>81</c:v>
                </c:pt>
                <c:pt idx="224">
                  <c:v>78</c:v>
                </c:pt>
                <c:pt idx="225">
                  <c:v>80</c:v>
                </c:pt>
                <c:pt idx="226">
                  <c:v>#N/A</c:v>
                </c:pt>
                <c:pt idx="227">
                  <c:v>75</c:v>
                </c:pt>
                <c:pt idx="228">
                  <c:v>79</c:v>
                </c:pt>
                <c:pt idx="229">
                  <c:v>86</c:v>
                </c:pt>
                <c:pt idx="230">
                  <c:v>89</c:v>
                </c:pt>
                <c:pt idx="231">
                  <c:v>96</c:v>
                </c:pt>
                <c:pt idx="232">
                  <c:v>96</c:v>
                </c:pt>
                <c:pt idx="233">
                  <c:v>#N/A</c:v>
                </c:pt>
                <c:pt idx="234">
                  <c:v>#N/A</c:v>
                </c:pt>
                <c:pt idx="235">
                  <c:v>95</c:v>
                </c:pt>
                <c:pt idx="236">
                  <c:v>95</c:v>
                </c:pt>
                <c:pt idx="237">
                  <c:v>95</c:v>
                </c:pt>
                <c:pt idx="238">
                  <c:v>95</c:v>
                </c:pt>
                <c:pt idx="239">
                  <c:v>92</c:v>
                </c:pt>
                <c:pt idx="240">
                  <c:v>92</c:v>
                </c:pt>
                <c:pt idx="241">
                  <c:v>92</c:v>
                </c:pt>
                <c:pt idx="242">
                  <c:v>92</c:v>
                </c:pt>
                <c:pt idx="243">
                  <c:v>86</c:v>
                </c:pt>
                <c:pt idx="244">
                  <c:v>92</c:v>
                </c:pt>
                <c:pt idx="245">
                  <c:v>89</c:v>
                </c:pt>
                <c:pt idx="246">
                  <c:v>89</c:v>
                </c:pt>
                <c:pt idx="247">
                  <c:v>#N/A</c:v>
                </c:pt>
                <c:pt idx="248">
                  <c:v>85</c:v>
                </c:pt>
                <c:pt idx="249">
                  <c:v>85</c:v>
                </c:pt>
                <c:pt idx="250">
                  <c:v>85</c:v>
                </c:pt>
                <c:pt idx="251">
                  <c:v>75</c:v>
                </c:pt>
                <c:pt idx="252">
                  <c:v>68</c:v>
                </c:pt>
                <c:pt idx="253">
                  <c:v>68</c:v>
                </c:pt>
                <c:pt idx="254">
                  <c:v>68</c:v>
                </c:pt>
                <c:pt idx="255">
                  <c:v>67</c:v>
                </c:pt>
                <c:pt idx="256">
                  <c:v>#N/A</c:v>
                </c:pt>
                <c:pt idx="257">
                  <c:v>#N/A</c:v>
                </c:pt>
                <c:pt idx="258">
                  <c:v>68</c:v>
                </c:pt>
                <c:pt idx="259">
                  <c:v>63</c:v>
                </c:pt>
                <c:pt idx="260">
                  <c:v>63</c:v>
                </c:pt>
                <c:pt idx="261">
                  <c:v>63</c:v>
                </c:pt>
                <c:pt idx="262">
                  <c:v>63</c:v>
                </c:pt>
                <c:pt idx="263">
                  <c:v>63</c:v>
                </c:pt>
                <c:pt idx="264">
                  <c:v>60</c:v>
                </c:pt>
                <c:pt idx="265">
                  <c:v>60</c:v>
                </c:pt>
                <c:pt idx="266">
                  <c:v>60</c:v>
                </c:pt>
                <c:pt idx="267">
                  <c:v>60</c:v>
                </c:pt>
                <c:pt idx="268">
                  <c:v>60</c:v>
                </c:pt>
                <c:pt idx="269">
                  <c:v>70</c:v>
                </c:pt>
                <c:pt idx="270">
                  <c:v>76</c:v>
                </c:pt>
                <c:pt idx="271">
                  <c:v>76</c:v>
                </c:pt>
                <c:pt idx="272">
                  <c:v>76</c:v>
                </c:pt>
                <c:pt idx="273">
                  <c:v>76</c:v>
                </c:pt>
                <c:pt idx="274">
                  <c:v>76</c:v>
                </c:pt>
                <c:pt idx="275">
                  <c:v>76</c:v>
                </c:pt>
              </c:numCache>
            </c:numRef>
          </c:val>
          <c:smooth val="0"/>
          <c:extLst>
            <c:ext xmlns:c16="http://schemas.microsoft.com/office/drawing/2014/chart" uri="{C3380CC4-5D6E-409C-BE32-E72D297353CC}">
              <c16:uniqueId val="{00000004-C26A-4967-A326-5C1CD6298B9D}"/>
            </c:ext>
          </c:extLst>
        </c:ser>
        <c:ser>
          <c:idx val="5"/>
          <c:order val="5"/>
          <c:tx>
            <c:strRef>
              <c:f>开工率!$Q$2:$Q$3</c:f>
              <c:strCache>
                <c:ptCount val="2"/>
                <c:pt idx="0">
                  <c:v>焦炉生产率:国内独立焦化厂(100家):华东</c:v>
                </c:pt>
                <c:pt idx="1">
                  <c:v>周</c:v>
                </c:pt>
              </c:strCache>
            </c:strRef>
          </c:tx>
          <c:spPr>
            <a:ln w="12700" cap="rnd">
              <a:solidFill>
                <a:schemeClr val="accent6"/>
              </a:solidFill>
              <a:round/>
            </a:ln>
            <a:effectLst/>
          </c:spPr>
          <c:marker>
            <c:symbol val="none"/>
          </c:marker>
          <c:cat>
            <c:numRef>
              <c:f>开工率!$A$6:$A$279</c:f>
              <c:numCache>
                <c:formatCode>yyyy\-mm\-dd;@</c:formatCode>
                <c:ptCount val="274"/>
                <c:pt idx="0">
                  <c:v>42979</c:v>
                </c:pt>
                <c:pt idx="1">
                  <c:v>42972</c:v>
                </c:pt>
                <c:pt idx="2">
                  <c:v>42965</c:v>
                </c:pt>
                <c:pt idx="3">
                  <c:v>42958</c:v>
                </c:pt>
                <c:pt idx="4">
                  <c:v>42951</c:v>
                </c:pt>
                <c:pt idx="5">
                  <c:v>42944</c:v>
                </c:pt>
                <c:pt idx="6">
                  <c:v>42937</c:v>
                </c:pt>
                <c:pt idx="7">
                  <c:v>42930</c:v>
                </c:pt>
                <c:pt idx="8">
                  <c:v>42923</c:v>
                </c:pt>
                <c:pt idx="9">
                  <c:v>42916</c:v>
                </c:pt>
                <c:pt idx="10">
                  <c:v>42909</c:v>
                </c:pt>
                <c:pt idx="11">
                  <c:v>42902</c:v>
                </c:pt>
                <c:pt idx="12">
                  <c:v>42895</c:v>
                </c:pt>
                <c:pt idx="13">
                  <c:v>42888</c:v>
                </c:pt>
                <c:pt idx="14">
                  <c:v>42881</c:v>
                </c:pt>
                <c:pt idx="15">
                  <c:v>42874</c:v>
                </c:pt>
                <c:pt idx="16">
                  <c:v>42867</c:v>
                </c:pt>
                <c:pt idx="17">
                  <c:v>42860</c:v>
                </c:pt>
                <c:pt idx="18">
                  <c:v>42853</c:v>
                </c:pt>
                <c:pt idx="19">
                  <c:v>42846</c:v>
                </c:pt>
                <c:pt idx="20">
                  <c:v>42839</c:v>
                </c:pt>
                <c:pt idx="21">
                  <c:v>42832</c:v>
                </c:pt>
                <c:pt idx="22">
                  <c:v>42825</c:v>
                </c:pt>
                <c:pt idx="23">
                  <c:v>42818</c:v>
                </c:pt>
                <c:pt idx="24">
                  <c:v>42811</c:v>
                </c:pt>
                <c:pt idx="25">
                  <c:v>42804</c:v>
                </c:pt>
                <c:pt idx="26">
                  <c:v>42797</c:v>
                </c:pt>
                <c:pt idx="27">
                  <c:v>42790</c:v>
                </c:pt>
                <c:pt idx="28">
                  <c:v>42783</c:v>
                </c:pt>
                <c:pt idx="29">
                  <c:v>42776</c:v>
                </c:pt>
                <c:pt idx="30">
                  <c:v>42769</c:v>
                </c:pt>
                <c:pt idx="31">
                  <c:v>42755</c:v>
                </c:pt>
                <c:pt idx="32">
                  <c:v>42748</c:v>
                </c:pt>
                <c:pt idx="33">
                  <c:v>42741</c:v>
                </c:pt>
                <c:pt idx="34">
                  <c:v>42734</c:v>
                </c:pt>
                <c:pt idx="35">
                  <c:v>42727</c:v>
                </c:pt>
                <c:pt idx="36">
                  <c:v>42720</c:v>
                </c:pt>
                <c:pt idx="37">
                  <c:v>42713</c:v>
                </c:pt>
                <c:pt idx="38">
                  <c:v>42706</c:v>
                </c:pt>
                <c:pt idx="39">
                  <c:v>42699</c:v>
                </c:pt>
                <c:pt idx="40">
                  <c:v>42692</c:v>
                </c:pt>
                <c:pt idx="41">
                  <c:v>42685</c:v>
                </c:pt>
                <c:pt idx="42">
                  <c:v>42678</c:v>
                </c:pt>
                <c:pt idx="43">
                  <c:v>42671</c:v>
                </c:pt>
                <c:pt idx="44">
                  <c:v>42664</c:v>
                </c:pt>
                <c:pt idx="45">
                  <c:v>42657</c:v>
                </c:pt>
                <c:pt idx="46">
                  <c:v>42652</c:v>
                </c:pt>
                <c:pt idx="47">
                  <c:v>42643</c:v>
                </c:pt>
                <c:pt idx="48">
                  <c:v>42636</c:v>
                </c:pt>
                <c:pt idx="49">
                  <c:v>42631</c:v>
                </c:pt>
                <c:pt idx="50">
                  <c:v>42622</c:v>
                </c:pt>
                <c:pt idx="51">
                  <c:v>42615</c:v>
                </c:pt>
                <c:pt idx="52">
                  <c:v>42608</c:v>
                </c:pt>
                <c:pt idx="53">
                  <c:v>42601</c:v>
                </c:pt>
                <c:pt idx="54">
                  <c:v>42594</c:v>
                </c:pt>
                <c:pt idx="55">
                  <c:v>42587</c:v>
                </c:pt>
                <c:pt idx="56">
                  <c:v>42580</c:v>
                </c:pt>
                <c:pt idx="57">
                  <c:v>42573</c:v>
                </c:pt>
                <c:pt idx="58">
                  <c:v>42566</c:v>
                </c:pt>
                <c:pt idx="59">
                  <c:v>42559</c:v>
                </c:pt>
                <c:pt idx="60">
                  <c:v>42552</c:v>
                </c:pt>
                <c:pt idx="61" formatCode="yyyy/mm/dd;@">
                  <c:v>42454</c:v>
                </c:pt>
                <c:pt idx="62" formatCode="yyyy/mm/dd;@">
                  <c:v>42447</c:v>
                </c:pt>
                <c:pt idx="63" formatCode="yyyy/mm/dd;@">
                  <c:v>42440</c:v>
                </c:pt>
                <c:pt idx="64" formatCode="yyyy/mm/dd;@">
                  <c:v>42433</c:v>
                </c:pt>
                <c:pt idx="65" formatCode="yyyy/mm/dd;@">
                  <c:v>42426</c:v>
                </c:pt>
                <c:pt idx="66" formatCode="yyyy/mm/dd;@">
                  <c:v>42419</c:v>
                </c:pt>
                <c:pt idx="67" formatCode="yyyy/mm/dd;@">
                  <c:v>42414</c:v>
                </c:pt>
                <c:pt idx="68" formatCode="yyyy/mm/dd;@">
                  <c:v>42412</c:v>
                </c:pt>
                <c:pt idx="69" formatCode="yyyy/mm/dd;@">
                  <c:v>42405</c:v>
                </c:pt>
                <c:pt idx="70" formatCode="yyyy/mm/dd;@">
                  <c:v>42398</c:v>
                </c:pt>
                <c:pt idx="71" formatCode="yyyy/mm/dd;@">
                  <c:v>42391</c:v>
                </c:pt>
                <c:pt idx="72" formatCode="yyyy/mm/dd;@">
                  <c:v>42384</c:v>
                </c:pt>
                <c:pt idx="73" formatCode="yyyy/mm/dd;@">
                  <c:v>42377</c:v>
                </c:pt>
                <c:pt idx="74" formatCode="yyyy/mm/dd;@">
                  <c:v>42370</c:v>
                </c:pt>
                <c:pt idx="75" formatCode="yyyy/mm/dd;@">
                  <c:v>42369</c:v>
                </c:pt>
                <c:pt idx="76" formatCode="yyyy/mm/dd;@">
                  <c:v>42363</c:v>
                </c:pt>
                <c:pt idx="77" formatCode="yyyy/mm/dd;@">
                  <c:v>42356</c:v>
                </c:pt>
                <c:pt idx="78" formatCode="yyyy/mm/dd;@">
                  <c:v>42349</c:v>
                </c:pt>
                <c:pt idx="79" formatCode="yyyy/mm/dd;@">
                  <c:v>42342</c:v>
                </c:pt>
                <c:pt idx="80" formatCode="yyyy/mm/dd;@">
                  <c:v>42335</c:v>
                </c:pt>
                <c:pt idx="81" formatCode="yyyy/mm/dd;@">
                  <c:v>42328</c:v>
                </c:pt>
                <c:pt idx="82" formatCode="yyyy/mm/dd;@">
                  <c:v>42321</c:v>
                </c:pt>
                <c:pt idx="83" formatCode="yyyy/mm/dd;@">
                  <c:v>42314</c:v>
                </c:pt>
                <c:pt idx="84" formatCode="yyyy/mm/dd;@">
                  <c:v>42307</c:v>
                </c:pt>
                <c:pt idx="85" formatCode="yyyy/mm/dd;@">
                  <c:v>42300</c:v>
                </c:pt>
                <c:pt idx="86" formatCode="yyyy/mm/dd;@">
                  <c:v>42293</c:v>
                </c:pt>
                <c:pt idx="87" formatCode="yyyy/mm/dd;@">
                  <c:v>42287</c:v>
                </c:pt>
                <c:pt idx="88" formatCode="yyyy/mm/dd;@">
                  <c:v>42286</c:v>
                </c:pt>
                <c:pt idx="89" formatCode="yyyy/mm/dd;@">
                  <c:v>42272</c:v>
                </c:pt>
                <c:pt idx="90" formatCode="yyyy/mm/dd;@">
                  <c:v>42265</c:v>
                </c:pt>
                <c:pt idx="91" formatCode="yyyy/mm/dd;@">
                  <c:v>42258</c:v>
                </c:pt>
                <c:pt idx="92" formatCode="yyyy/mm/dd;@">
                  <c:v>42253</c:v>
                </c:pt>
                <c:pt idx="93" formatCode="yyyy/mm/dd;@">
                  <c:v>42251</c:v>
                </c:pt>
                <c:pt idx="94" formatCode="yyyy/mm/dd;@">
                  <c:v>42244</c:v>
                </c:pt>
                <c:pt idx="95" formatCode="yyyy/mm/dd;@">
                  <c:v>42237</c:v>
                </c:pt>
                <c:pt idx="96" formatCode="yyyy/mm/dd;@">
                  <c:v>42230</c:v>
                </c:pt>
                <c:pt idx="97" formatCode="yyyy/mm/dd;@">
                  <c:v>42223</c:v>
                </c:pt>
                <c:pt idx="98" formatCode="yyyy/mm/dd;@">
                  <c:v>42216</c:v>
                </c:pt>
                <c:pt idx="99" formatCode="yyyy/mm/dd;@">
                  <c:v>42209</c:v>
                </c:pt>
                <c:pt idx="100" formatCode="yyyy/mm/dd;@">
                  <c:v>42202</c:v>
                </c:pt>
                <c:pt idx="101" formatCode="yyyy/mm/dd;@">
                  <c:v>42195</c:v>
                </c:pt>
                <c:pt idx="102" formatCode="yyyy/mm/dd;@">
                  <c:v>42188</c:v>
                </c:pt>
                <c:pt idx="103" formatCode="yyyy/mm/dd;@">
                  <c:v>42181</c:v>
                </c:pt>
                <c:pt idx="104" formatCode="yyyy/mm/dd;@">
                  <c:v>42174</c:v>
                </c:pt>
                <c:pt idx="105" formatCode="yyyy/mm/dd;@">
                  <c:v>42167</c:v>
                </c:pt>
                <c:pt idx="106" formatCode="yyyy/mm/dd;@">
                  <c:v>42160</c:v>
                </c:pt>
                <c:pt idx="107" formatCode="yyyy/mm/dd;@">
                  <c:v>42153</c:v>
                </c:pt>
                <c:pt idx="108" formatCode="yyyy/mm/dd;@">
                  <c:v>42146</c:v>
                </c:pt>
                <c:pt idx="109" formatCode="yyyy/mm/dd;@">
                  <c:v>42139</c:v>
                </c:pt>
                <c:pt idx="110" formatCode="yyyy/mm/dd;@">
                  <c:v>42132</c:v>
                </c:pt>
                <c:pt idx="111" formatCode="yyyy/mm/dd;@">
                  <c:v>42125</c:v>
                </c:pt>
                <c:pt idx="112" formatCode="yyyy/mm/dd;@">
                  <c:v>42124</c:v>
                </c:pt>
                <c:pt idx="113" formatCode="yyyy/mm/dd;@">
                  <c:v>42118</c:v>
                </c:pt>
                <c:pt idx="114" formatCode="yyyy/mm/dd;@">
                  <c:v>42111</c:v>
                </c:pt>
                <c:pt idx="115" formatCode="yyyy/mm/dd;@">
                  <c:v>42104</c:v>
                </c:pt>
                <c:pt idx="116" formatCode="yyyy/mm/dd;@">
                  <c:v>42097</c:v>
                </c:pt>
                <c:pt idx="117" formatCode="yyyy/mm/dd;@">
                  <c:v>42090</c:v>
                </c:pt>
                <c:pt idx="118" formatCode="yyyy/mm/dd;@">
                  <c:v>42083</c:v>
                </c:pt>
                <c:pt idx="119" formatCode="yyyy/mm/dd;@">
                  <c:v>42076</c:v>
                </c:pt>
                <c:pt idx="120" formatCode="yyyy/mm/dd;@">
                  <c:v>42069</c:v>
                </c:pt>
                <c:pt idx="121" formatCode="yyyy/mm/dd;@">
                  <c:v>42063</c:v>
                </c:pt>
                <c:pt idx="122" formatCode="yyyy/mm/dd;@">
                  <c:v>42062</c:v>
                </c:pt>
                <c:pt idx="123" formatCode="yyyy/mm/dd;@">
                  <c:v>42048</c:v>
                </c:pt>
                <c:pt idx="124" formatCode="yyyy/mm/dd;@">
                  <c:v>42041</c:v>
                </c:pt>
                <c:pt idx="125" formatCode="yyyy/mm/dd;@">
                  <c:v>42034</c:v>
                </c:pt>
                <c:pt idx="126" formatCode="yyyy/mm/dd;@">
                  <c:v>42027</c:v>
                </c:pt>
                <c:pt idx="127" formatCode="yyyy/mm/dd;@">
                  <c:v>42020</c:v>
                </c:pt>
                <c:pt idx="128" formatCode="yyyy/mm/dd;@">
                  <c:v>42013</c:v>
                </c:pt>
                <c:pt idx="129" formatCode="yyyy/mm/dd;@">
                  <c:v>42008</c:v>
                </c:pt>
                <c:pt idx="130" formatCode="yyyy/mm/dd;@">
                  <c:v>42006</c:v>
                </c:pt>
                <c:pt idx="131" formatCode="yyyy/mm/dd;@">
                  <c:v>41999</c:v>
                </c:pt>
                <c:pt idx="132" formatCode="yyyy/mm/dd;@">
                  <c:v>41992</c:v>
                </c:pt>
                <c:pt idx="133" formatCode="yyyy/mm/dd;@">
                  <c:v>41985</c:v>
                </c:pt>
                <c:pt idx="134" formatCode="yyyy/mm/dd;@">
                  <c:v>41978</c:v>
                </c:pt>
                <c:pt idx="135" formatCode="yyyy/mm/dd;@">
                  <c:v>41971</c:v>
                </c:pt>
                <c:pt idx="136" formatCode="yyyy/mm/dd;@">
                  <c:v>41964</c:v>
                </c:pt>
                <c:pt idx="137" formatCode="yyyy/mm/dd;@">
                  <c:v>41957</c:v>
                </c:pt>
                <c:pt idx="138" formatCode="yyyy/mm/dd;@">
                  <c:v>41950</c:v>
                </c:pt>
                <c:pt idx="139" formatCode="yyyy/mm/dd;@">
                  <c:v>41943</c:v>
                </c:pt>
                <c:pt idx="140" formatCode="yyyy/mm/dd;@">
                  <c:v>41936</c:v>
                </c:pt>
                <c:pt idx="141" formatCode="yyyy/mm/dd;@">
                  <c:v>41929</c:v>
                </c:pt>
                <c:pt idx="142" formatCode="yyyy/mm/dd;@">
                  <c:v>41922</c:v>
                </c:pt>
                <c:pt idx="143" formatCode="yyyy/mm/dd;@">
                  <c:v>41908</c:v>
                </c:pt>
                <c:pt idx="144" formatCode="yyyy/mm/dd;@">
                  <c:v>41901</c:v>
                </c:pt>
                <c:pt idx="145" formatCode="yyyy/mm/dd;@">
                  <c:v>41894</c:v>
                </c:pt>
                <c:pt idx="146" formatCode="yyyy/mm/dd;@">
                  <c:v>41887</c:v>
                </c:pt>
                <c:pt idx="147" formatCode="yyyy/mm/dd;@">
                  <c:v>41880</c:v>
                </c:pt>
                <c:pt idx="148" formatCode="yyyy/mm/dd;@">
                  <c:v>41873</c:v>
                </c:pt>
                <c:pt idx="149" formatCode="yyyy/mm/dd;@">
                  <c:v>41866</c:v>
                </c:pt>
                <c:pt idx="150" formatCode="yyyy/mm/dd;@">
                  <c:v>41859</c:v>
                </c:pt>
                <c:pt idx="151" formatCode="yyyy/mm/dd;@">
                  <c:v>41852</c:v>
                </c:pt>
                <c:pt idx="152" formatCode="yyyy/mm/dd;@">
                  <c:v>41845</c:v>
                </c:pt>
                <c:pt idx="153" formatCode="yyyy/mm/dd;@">
                  <c:v>41838</c:v>
                </c:pt>
                <c:pt idx="154" formatCode="yyyy/mm/dd;@">
                  <c:v>41831</c:v>
                </c:pt>
                <c:pt idx="155" formatCode="yyyy/mm/dd;@">
                  <c:v>41824</c:v>
                </c:pt>
                <c:pt idx="156" formatCode="yyyy/mm/dd;@">
                  <c:v>41817</c:v>
                </c:pt>
                <c:pt idx="157" formatCode="yyyy/mm/dd;@">
                  <c:v>41810</c:v>
                </c:pt>
                <c:pt idx="158" formatCode="yyyy/mm/dd;@">
                  <c:v>41803</c:v>
                </c:pt>
                <c:pt idx="159" formatCode="yyyy/mm/dd;@">
                  <c:v>41796</c:v>
                </c:pt>
                <c:pt idx="160" formatCode="yyyy/mm/dd;@">
                  <c:v>41789</c:v>
                </c:pt>
                <c:pt idx="161" formatCode="yyyy/mm/dd;@">
                  <c:v>41782</c:v>
                </c:pt>
                <c:pt idx="162" formatCode="yyyy/mm/dd;@">
                  <c:v>41775</c:v>
                </c:pt>
                <c:pt idx="163" formatCode="yyyy/mm/dd;@">
                  <c:v>41768</c:v>
                </c:pt>
                <c:pt idx="164" formatCode="yyyy/mm/dd;@">
                  <c:v>41761</c:v>
                </c:pt>
                <c:pt idx="165" formatCode="yyyy/mm/dd;@">
                  <c:v>41754</c:v>
                </c:pt>
                <c:pt idx="166" formatCode="yyyy/mm/dd;@">
                  <c:v>41747</c:v>
                </c:pt>
                <c:pt idx="167" formatCode="yyyy/mm/dd;@">
                  <c:v>41740</c:v>
                </c:pt>
                <c:pt idx="168" formatCode="yyyy/mm/dd;@">
                  <c:v>41733</c:v>
                </c:pt>
                <c:pt idx="169" formatCode="yyyy/mm/dd;@">
                  <c:v>41726</c:v>
                </c:pt>
                <c:pt idx="170" formatCode="yyyy/mm/dd;@">
                  <c:v>41719</c:v>
                </c:pt>
                <c:pt idx="171" formatCode="yyyy/mm/dd;@">
                  <c:v>41712</c:v>
                </c:pt>
                <c:pt idx="172" formatCode="yyyy/mm/dd;@">
                  <c:v>41705</c:v>
                </c:pt>
                <c:pt idx="173" formatCode="yyyy/mm/dd;@">
                  <c:v>41698</c:v>
                </c:pt>
                <c:pt idx="174" formatCode="yyyy/mm/dd;@">
                  <c:v>41691</c:v>
                </c:pt>
                <c:pt idx="175" formatCode="yyyy/mm/dd;@">
                  <c:v>41684</c:v>
                </c:pt>
                <c:pt idx="176" formatCode="yyyy/mm/dd;@">
                  <c:v>41678</c:v>
                </c:pt>
                <c:pt idx="177" formatCode="yyyy/mm/dd;@">
                  <c:v>41677</c:v>
                </c:pt>
                <c:pt idx="178" formatCode="yyyy/mm/dd;@">
                  <c:v>41670</c:v>
                </c:pt>
                <c:pt idx="179" formatCode="yyyy/mm/dd;@">
                  <c:v>41668</c:v>
                </c:pt>
                <c:pt idx="180" formatCode="yyyy/mm/dd;@">
                  <c:v>41663</c:v>
                </c:pt>
                <c:pt idx="181" formatCode="yyyy/mm/dd;@">
                  <c:v>41656</c:v>
                </c:pt>
                <c:pt idx="182" formatCode="yyyy/mm/dd;@">
                  <c:v>41649</c:v>
                </c:pt>
                <c:pt idx="183" formatCode="yyyy/mm/dd;@">
                  <c:v>41642</c:v>
                </c:pt>
                <c:pt idx="184" formatCode="yyyy/mm/dd;@">
                  <c:v>41635</c:v>
                </c:pt>
                <c:pt idx="185" formatCode="yyyy/mm/dd;@">
                  <c:v>41628</c:v>
                </c:pt>
                <c:pt idx="186" formatCode="yyyy/mm/dd;@">
                  <c:v>41621</c:v>
                </c:pt>
                <c:pt idx="187" formatCode="yyyy/mm/dd;@">
                  <c:v>41614</c:v>
                </c:pt>
                <c:pt idx="188" formatCode="yyyy/mm/dd;@">
                  <c:v>41607</c:v>
                </c:pt>
                <c:pt idx="189" formatCode="yyyy/mm/dd;@">
                  <c:v>41600</c:v>
                </c:pt>
                <c:pt idx="190" formatCode="yyyy/mm/dd;@">
                  <c:v>41593</c:v>
                </c:pt>
                <c:pt idx="191" formatCode="yyyy/mm/dd;@">
                  <c:v>41586</c:v>
                </c:pt>
                <c:pt idx="192" formatCode="yyyy/mm/dd;@">
                  <c:v>41579</c:v>
                </c:pt>
                <c:pt idx="193" formatCode="yyyy/mm/dd;@">
                  <c:v>41572</c:v>
                </c:pt>
                <c:pt idx="194" formatCode="yyyy/mm/dd;@">
                  <c:v>41565</c:v>
                </c:pt>
                <c:pt idx="195" formatCode="yyyy/mm/dd;@">
                  <c:v>41559</c:v>
                </c:pt>
                <c:pt idx="196" formatCode="yyyy/mm/dd;@">
                  <c:v>41558</c:v>
                </c:pt>
                <c:pt idx="197" formatCode="yyyy/mm/dd;@">
                  <c:v>41551</c:v>
                </c:pt>
                <c:pt idx="198" formatCode="yyyy/mm/dd;@">
                  <c:v>41544</c:v>
                </c:pt>
                <c:pt idx="199" formatCode="yyyy/mm/dd;@">
                  <c:v>41539</c:v>
                </c:pt>
                <c:pt idx="200" formatCode="yyyy/mm/dd;@">
                  <c:v>41537</c:v>
                </c:pt>
                <c:pt idx="201" formatCode="yyyy/mm/dd;@">
                  <c:v>41530</c:v>
                </c:pt>
                <c:pt idx="202" formatCode="yyyy/mm/dd;@">
                  <c:v>41523</c:v>
                </c:pt>
                <c:pt idx="203" formatCode="yyyy/mm/dd;@">
                  <c:v>41516</c:v>
                </c:pt>
                <c:pt idx="204" formatCode="yyyy/mm/dd;@">
                  <c:v>41509</c:v>
                </c:pt>
                <c:pt idx="205" formatCode="yyyy/mm/dd;@">
                  <c:v>41502</c:v>
                </c:pt>
                <c:pt idx="206" formatCode="yyyy/mm/dd;@">
                  <c:v>41495</c:v>
                </c:pt>
                <c:pt idx="207" formatCode="yyyy/mm/dd;@">
                  <c:v>41488</c:v>
                </c:pt>
                <c:pt idx="208" formatCode="yyyy/mm/dd;@">
                  <c:v>41481</c:v>
                </c:pt>
                <c:pt idx="209" formatCode="yyyy/mm/dd;@">
                  <c:v>41474</c:v>
                </c:pt>
                <c:pt idx="210" formatCode="yyyy/mm/dd;@">
                  <c:v>41467</c:v>
                </c:pt>
                <c:pt idx="211" formatCode="yyyy/mm/dd;@">
                  <c:v>41460</c:v>
                </c:pt>
                <c:pt idx="212" formatCode="yyyy/mm/dd;@">
                  <c:v>41453</c:v>
                </c:pt>
                <c:pt idx="213" formatCode="yyyy/mm/dd;@">
                  <c:v>41446</c:v>
                </c:pt>
                <c:pt idx="214" formatCode="yyyy/mm/dd;@">
                  <c:v>41439</c:v>
                </c:pt>
                <c:pt idx="215" formatCode="yyyy/mm/dd;@">
                  <c:v>41432</c:v>
                </c:pt>
                <c:pt idx="216" formatCode="yyyy/mm/dd;@">
                  <c:v>41425</c:v>
                </c:pt>
                <c:pt idx="217" formatCode="yyyy/mm/dd;@">
                  <c:v>41418</c:v>
                </c:pt>
                <c:pt idx="218" formatCode="yyyy/mm/dd;@">
                  <c:v>41411</c:v>
                </c:pt>
                <c:pt idx="219" formatCode="yyyy/mm/dd;@">
                  <c:v>41404</c:v>
                </c:pt>
                <c:pt idx="220" formatCode="yyyy/mm/dd;@">
                  <c:v>41397</c:v>
                </c:pt>
                <c:pt idx="221" formatCode="yyyy/mm/dd;@">
                  <c:v>41390</c:v>
                </c:pt>
                <c:pt idx="222" formatCode="yyyy/mm/dd;@">
                  <c:v>41383</c:v>
                </c:pt>
                <c:pt idx="223" formatCode="yyyy/mm/dd;@">
                  <c:v>41376</c:v>
                </c:pt>
                <c:pt idx="224" formatCode="yyyy/mm/dd;@">
                  <c:v>41369</c:v>
                </c:pt>
                <c:pt idx="225" formatCode="yyyy/mm/dd;@">
                  <c:v>41362</c:v>
                </c:pt>
                <c:pt idx="226" formatCode="yyyy/mm/dd;@">
                  <c:v>41355</c:v>
                </c:pt>
                <c:pt idx="227" formatCode="yyyy/mm/dd;@">
                  <c:v>41348</c:v>
                </c:pt>
                <c:pt idx="228" formatCode="yyyy/mm/dd;@">
                  <c:v>41341</c:v>
                </c:pt>
                <c:pt idx="229" formatCode="yyyy/mm/dd;@">
                  <c:v>41334</c:v>
                </c:pt>
                <c:pt idx="230" formatCode="yyyy/mm/dd;@">
                  <c:v>41327</c:v>
                </c:pt>
                <c:pt idx="231" formatCode="yyyy/mm/dd;@">
                  <c:v>41320</c:v>
                </c:pt>
                <c:pt idx="232" formatCode="yyyy/mm/dd;@">
                  <c:v>41313</c:v>
                </c:pt>
                <c:pt idx="233" formatCode="yyyy/mm/dd;@">
                  <c:v>41306</c:v>
                </c:pt>
                <c:pt idx="234" formatCode="yyyy/mm/dd;@">
                  <c:v>41299</c:v>
                </c:pt>
                <c:pt idx="235" formatCode="yyyy/mm/dd;@">
                  <c:v>41292</c:v>
                </c:pt>
                <c:pt idx="236" formatCode="yyyy/mm/dd;@">
                  <c:v>41285</c:v>
                </c:pt>
                <c:pt idx="237" formatCode="yyyy/mm/dd;@">
                  <c:v>41271</c:v>
                </c:pt>
                <c:pt idx="238" formatCode="yyyy/mm/dd;@">
                  <c:v>41264</c:v>
                </c:pt>
                <c:pt idx="239" formatCode="yyyy/mm/dd;@">
                  <c:v>41257</c:v>
                </c:pt>
                <c:pt idx="240" formatCode="yyyy/mm/dd;@">
                  <c:v>41250</c:v>
                </c:pt>
                <c:pt idx="241" formatCode="yyyy/mm/dd;@">
                  <c:v>41243</c:v>
                </c:pt>
                <c:pt idx="242" formatCode="yyyy/mm/dd;@">
                  <c:v>41236</c:v>
                </c:pt>
                <c:pt idx="243" formatCode="yyyy/mm/dd;@">
                  <c:v>41229</c:v>
                </c:pt>
                <c:pt idx="244" formatCode="yyyy/mm/dd;@">
                  <c:v>41222</c:v>
                </c:pt>
                <c:pt idx="245" formatCode="yyyy/mm/dd;@">
                  <c:v>41215</c:v>
                </c:pt>
                <c:pt idx="246" formatCode="yyyy/mm/dd;@">
                  <c:v>41208</c:v>
                </c:pt>
                <c:pt idx="247" formatCode="yyyy/mm/dd;@">
                  <c:v>41201</c:v>
                </c:pt>
                <c:pt idx="248" formatCode="yyyy/mm/dd;@">
                  <c:v>41194</c:v>
                </c:pt>
                <c:pt idx="249" formatCode="yyyy/mm/dd;@">
                  <c:v>41180</c:v>
                </c:pt>
                <c:pt idx="250" formatCode="yyyy/mm/dd;@">
                  <c:v>41173</c:v>
                </c:pt>
                <c:pt idx="251" formatCode="yyyy/mm/dd;@">
                  <c:v>41166</c:v>
                </c:pt>
                <c:pt idx="252" formatCode="yyyy/mm/dd;@">
                  <c:v>41159</c:v>
                </c:pt>
                <c:pt idx="253" formatCode="yyyy/mm/dd;@">
                  <c:v>41152</c:v>
                </c:pt>
                <c:pt idx="254" formatCode="yyyy/mm/dd;@">
                  <c:v>41145</c:v>
                </c:pt>
                <c:pt idx="255" formatCode="yyyy/mm/dd;@">
                  <c:v>41138</c:v>
                </c:pt>
                <c:pt idx="256" formatCode="yyyy/mm/dd;@">
                  <c:v>41131</c:v>
                </c:pt>
                <c:pt idx="257" formatCode="yyyy/mm/dd;@">
                  <c:v>41124</c:v>
                </c:pt>
                <c:pt idx="258" formatCode="yyyy/mm/dd;@">
                  <c:v>41117</c:v>
                </c:pt>
                <c:pt idx="259" formatCode="yyyy/mm/dd;@">
                  <c:v>41110</c:v>
                </c:pt>
                <c:pt idx="260" formatCode="yyyy/mm/dd;@">
                  <c:v>41103</c:v>
                </c:pt>
                <c:pt idx="261" formatCode="yyyy/mm/dd;@">
                  <c:v>41096</c:v>
                </c:pt>
                <c:pt idx="262" formatCode="yyyy/mm/dd;@">
                  <c:v>41089</c:v>
                </c:pt>
                <c:pt idx="263" formatCode="yyyy/mm/dd;@">
                  <c:v>41082</c:v>
                </c:pt>
                <c:pt idx="264" formatCode="yyyy/mm/dd;@">
                  <c:v>41075</c:v>
                </c:pt>
                <c:pt idx="265" formatCode="yyyy/mm/dd;@">
                  <c:v>41068</c:v>
                </c:pt>
                <c:pt idx="266" formatCode="yyyy/mm/dd;@">
                  <c:v>41061</c:v>
                </c:pt>
                <c:pt idx="267" formatCode="yyyy/mm/dd;@">
                  <c:v>41054</c:v>
                </c:pt>
                <c:pt idx="268" formatCode="yyyy/mm/dd;@">
                  <c:v>41047</c:v>
                </c:pt>
                <c:pt idx="269" formatCode="yyyy/mm/dd;@">
                  <c:v>41040</c:v>
                </c:pt>
                <c:pt idx="270" formatCode="yyyy/mm/dd;@">
                  <c:v>41033</c:v>
                </c:pt>
                <c:pt idx="271" formatCode="yyyy/mm/dd;@">
                  <c:v>41026</c:v>
                </c:pt>
                <c:pt idx="272" formatCode="yyyy/mm/dd;@">
                  <c:v>41019</c:v>
                </c:pt>
                <c:pt idx="273" formatCode="yyyy/mm/dd;@">
                  <c:v>41012</c:v>
                </c:pt>
              </c:numCache>
            </c:numRef>
          </c:cat>
          <c:val>
            <c:numRef>
              <c:f>开工率!$Q$4:$Q$279</c:f>
              <c:numCache>
                <c:formatCode>General</c:formatCode>
                <c:ptCount val="276"/>
                <c:pt idx="0">
                  <c:v>0</c:v>
                </c:pt>
                <c:pt idx="2">
                  <c:v>80.33</c:v>
                </c:pt>
                <c:pt idx="3">
                  <c:v>80.290000000000006</c:v>
                </c:pt>
                <c:pt idx="4">
                  <c:v>81.739999999999995</c:v>
                </c:pt>
                <c:pt idx="5">
                  <c:v>79.94</c:v>
                </c:pt>
                <c:pt idx="6">
                  <c:v>77.09</c:v>
                </c:pt>
                <c:pt idx="7">
                  <c:v>77.33</c:v>
                </c:pt>
                <c:pt idx="8">
                  <c:v>77.03</c:v>
                </c:pt>
                <c:pt idx="9">
                  <c:v>86.6</c:v>
                </c:pt>
                <c:pt idx="10">
                  <c:v>86.6</c:v>
                </c:pt>
                <c:pt idx="11">
                  <c:v>86.6</c:v>
                </c:pt>
                <c:pt idx="12">
                  <c:v>86.22</c:v>
                </c:pt>
                <c:pt idx="13">
                  <c:v>87.28</c:v>
                </c:pt>
                <c:pt idx="14">
                  <c:v>86.45</c:v>
                </c:pt>
                <c:pt idx="15">
                  <c:v>86.07</c:v>
                </c:pt>
                <c:pt idx="16">
                  <c:v>86.45</c:v>
                </c:pt>
                <c:pt idx="17">
                  <c:v>82.34</c:v>
                </c:pt>
                <c:pt idx="18">
                  <c:v>80.14</c:v>
                </c:pt>
                <c:pt idx="19">
                  <c:v>79.3</c:v>
                </c:pt>
                <c:pt idx="20">
                  <c:v>83.56</c:v>
                </c:pt>
                <c:pt idx="21">
                  <c:v>81.099999999999994</c:v>
                </c:pt>
                <c:pt idx="22">
                  <c:v>81.34</c:v>
                </c:pt>
                <c:pt idx="23">
                  <c:v>89.7</c:v>
                </c:pt>
                <c:pt idx="24">
                  <c:v>80.95</c:v>
                </c:pt>
                <c:pt idx="25">
                  <c:v>82.35</c:v>
                </c:pt>
                <c:pt idx="26">
                  <c:v>83.44</c:v>
                </c:pt>
                <c:pt idx="27">
                  <c:v>83.52</c:v>
                </c:pt>
                <c:pt idx="28">
                  <c:v>83.05</c:v>
                </c:pt>
                <c:pt idx="29">
                  <c:v>80.319999999999993</c:v>
                </c:pt>
                <c:pt idx="30">
                  <c:v>79.540000000000006</c:v>
                </c:pt>
                <c:pt idx="31">
                  <c:v>80.48</c:v>
                </c:pt>
                <c:pt idx="32">
                  <c:v>82.32</c:v>
                </c:pt>
                <c:pt idx="33">
                  <c:v>80.48</c:v>
                </c:pt>
                <c:pt idx="34">
                  <c:v>81.650000000000006</c:v>
                </c:pt>
                <c:pt idx="35">
                  <c:v>84.38</c:v>
                </c:pt>
                <c:pt idx="36">
                  <c:v>80.69</c:v>
                </c:pt>
                <c:pt idx="37">
                  <c:v>80.13</c:v>
                </c:pt>
                <c:pt idx="38">
                  <c:v>84.03</c:v>
                </c:pt>
                <c:pt idx="39">
                  <c:v>86.35</c:v>
                </c:pt>
                <c:pt idx="40">
                  <c:v>85.71</c:v>
                </c:pt>
                <c:pt idx="41">
                  <c:v>88.91</c:v>
                </c:pt>
                <c:pt idx="42">
                  <c:v>88.99</c:v>
                </c:pt>
                <c:pt idx="43">
                  <c:v>89.47</c:v>
                </c:pt>
                <c:pt idx="44">
                  <c:v>89.55</c:v>
                </c:pt>
                <c:pt idx="45">
                  <c:v>89.63</c:v>
                </c:pt>
                <c:pt idx="46">
                  <c:v>90.8</c:v>
                </c:pt>
                <c:pt idx="47">
                  <c:v>89.96</c:v>
                </c:pt>
                <c:pt idx="48">
                  <c:v>90.13</c:v>
                </c:pt>
                <c:pt idx="49">
                  <c:v>90.38</c:v>
                </c:pt>
                <c:pt idx="50">
                  <c:v>90.55</c:v>
                </c:pt>
                <c:pt idx="51">
                  <c:v>87.84</c:v>
                </c:pt>
                <c:pt idx="52">
                  <c:v>85.84</c:v>
                </c:pt>
                <c:pt idx="53">
                  <c:v>86.74</c:v>
                </c:pt>
                <c:pt idx="54">
                  <c:v>89.1</c:v>
                </c:pt>
                <c:pt idx="55">
                  <c:v>89</c:v>
                </c:pt>
                <c:pt idx="56">
                  <c:v>81.400000000000006</c:v>
                </c:pt>
                <c:pt idx="57">
                  <c:v>83.3</c:v>
                </c:pt>
                <c:pt idx="58">
                  <c:v>83.9</c:v>
                </c:pt>
                <c:pt idx="59">
                  <c:v>86.2</c:v>
                </c:pt>
                <c:pt idx="60">
                  <c:v>87.3</c:v>
                </c:pt>
                <c:pt idx="61">
                  <c:v>85.7</c:v>
                </c:pt>
                <c:pt idx="62">
                  <c:v>85.6</c:v>
                </c:pt>
                <c:pt idx="63">
                  <c:v>75</c:v>
                </c:pt>
                <c:pt idx="64">
                  <c:v>#N/A</c:v>
                </c:pt>
                <c:pt idx="65">
                  <c:v>67</c:v>
                </c:pt>
                <c:pt idx="66">
                  <c:v>65</c:v>
                </c:pt>
                <c:pt idx="67">
                  <c:v>64</c:v>
                </c:pt>
                <c:pt idx="68">
                  <c:v>#N/A</c:v>
                </c:pt>
                <c:pt idx="69">
                  <c:v>64</c:v>
                </c:pt>
                <c:pt idx="70">
                  <c:v>#N/A</c:v>
                </c:pt>
                <c:pt idx="71">
                  <c:v>#N/A</c:v>
                </c:pt>
                <c:pt idx="72">
                  <c:v>67</c:v>
                </c:pt>
                <c:pt idx="73">
                  <c:v>67</c:v>
                </c:pt>
                <c:pt idx="74">
                  <c:v>64</c:v>
                </c:pt>
                <c:pt idx="75">
                  <c:v>60</c:v>
                </c:pt>
                <c:pt idx="76">
                  <c:v>#N/A</c:v>
                </c:pt>
                <c:pt idx="77">
                  <c:v>60</c:v>
                </c:pt>
                <c:pt idx="78">
                  <c:v>65</c:v>
                </c:pt>
                <c:pt idx="79">
                  <c:v>68</c:v>
                </c:pt>
                <c:pt idx="80">
                  <c:v>68</c:v>
                </c:pt>
                <c:pt idx="81">
                  <c:v>68</c:v>
                </c:pt>
                <c:pt idx="82">
                  <c:v>68</c:v>
                </c:pt>
                <c:pt idx="83">
                  <c:v>65</c:v>
                </c:pt>
                <c:pt idx="84">
                  <c:v>65</c:v>
                </c:pt>
                <c:pt idx="85">
                  <c:v>68</c:v>
                </c:pt>
                <c:pt idx="86">
                  <c:v>69</c:v>
                </c:pt>
                <c:pt idx="87">
                  <c:v>68</c:v>
                </c:pt>
                <c:pt idx="88">
                  <c:v>67</c:v>
                </c:pt>
                <c:pt idx="89">
                  <c:v>68</c:v>
                </c:pt>
                <c:pt idx="90">
                  <c:v>#N/A</c:v>
                </c:pt>
                <c:pt idx="91">
                  <c:v>69</c:v>
                </c:pt>
                <c:pt idx="92">
                  <c:v>68</c:v>
                </c:pt>
                <c:pt idx="93">
                  <c:v>66</c:v>
                </c:pt>
                <c:pt idx="94">
                  <c:v>65</c:v>
                </c:pt>
                <c:pt idx="95">
                  <c:v>#N/A</c:v>
                </c:pt>
                <c:pt idx="96">
                  <c:v>65</c:v>
                </c:pt>
                <c:pt idx="97">
                  <c:v>64</c:v>
                </c:pt>
                <c:pt idx="98">
                  <c:v>64</c:v>
                </c:pt>
                <c:pt idx="99">
                  <c:v>65</c:v>
                </c:pt>
                <c:pt idx="100">
                  <c:v>65</c:v>
                </c:pt>
                <c:pt idx="101">
                  <c:v>65</c:v>
                </c:pt>
                <c:pt idx="102">
                  <c:v>65</c:v>
                </c:pt>
                <c:pt idx="103">
                  <c:v>67</c:v>
                </c:pt>
                <c:pt idx="104">
                  <c:v>70</c:v>
                </c:pt>
                <c:pt idx="105">
                  <c:v>79</c:v>
                </c:pt>
                <c:pt idx="106">
                  <c:v>79</c:v>
                </c:pt>
                <c:pt idx="107">
                  <c:v>79</c:v>
                </c:pt>
                <c:pt idx="108">
                  <c:v>77</c:v>
                </c:pt>
                <c:pt idx="109">
                  <c:v>77</c:v>
                </c:pt>
                <c:pt idx="110">
                  <c:v>76</c:v>
                </c:pt>
                <c:pt idx="111">
                  <c:v>73</c:v>
                </c:pt>
                <c:pt idx="112">
                  <c:v>72</c:v>
                </c:pt>
                <c:pt idx="113">
                  <c:v>#N/A</c:v>
                </c:pt>
                <c:pt idx="114">
                  <c:v>74</c:v>
                </c:pt>
                <c:pt idx="115">
                  <c:v>74</c:v>
                </c:pt>
                <c:pt idx="116">
                  <c:v>77</c:v>
                </c:pt>
                <c:pt idx="117">
                  <c:v>78</c:v>
                </c:pt>
                <c:pt idx="118">
                  <c:v>76</c:v>
                </c:pt>
                <c:pt idx="119">
                  <c:v>79</c:v>
                </c:pt>
                <c:pt idx="120">
                  <c:v>75</c:v>
                </c:pt>
                <c:pt idx="121">
                  <c:v>75</c:v>
                </c:pt>
                <c:pt idx="122">
                  <c:v>82</c:v>
                </c:pt>
                <c:pt idx="123">
                  <c:v>87</c:v>
                </c:pt>
                <c:pt idx="124">
                  <c:v>#N/A</c:v>
                </c:pt>
                <c:pt idx="125">
                  <c:v>87</c:v>
                </c:pt>
                <c:pt idx="126">
                  <c:v>87</c:v>
                </c:pt>
                <c:pt idx="127">
                  <c:v>87</c:v>
                </c:pt>
                <c:pt idx="128">
                  <c:v>89</c:v>
                </c:pt>
                <c:pt idx="129">
                  <c:v>89</c:v>
                </c:pt>
                <c:pt idx="130">
                  <c:v>89</c:v>
                </c:pt>
                <c:pt idx="131">
                  <c:v>88</c:v>
                </c:pt>
                <c:pt idx="132">
                  <c:v>#N/A</c:v>
                </c:pt>
                <c:pt idx="133">
                  <c:v>88</c:v>
                </c:pt>
                <c:pt idx="134">
                  <c:v>87</c:v>
                </c:pt>
                <c:pt idx="135">
                  <c:v>87</c:v>
                </c:pt>
                <c:pt idx="136">
                  <c:v>87</c:v>
                </c:pt>
                <c:pt idx="137">
                  <c:v>87</c:v>
                </c:pt>
                <c:pt idx="138">
                  <c:v>87</c:v>
                </c:pt>
                <c:pt idx="139">
                  <c:v>86</c:v>
                </c:pt>
                <c:pt idx="140">
                  <c:v>88</c:v>
                </c:pt>
                <c:pt idx="141">
                  <c:v>88</c:v>
                </c:pt>
                <c:pt idx="142">
                  <c:v>87</c:v>
                </c:pt>
                <c:pt idx="143">
                  <c:v>88</c:v>
                </c:pt>
                <c:pt idx="144">
                  <c:v>88</c:v>
                </c:pt>
                <c:pt idx="145">
                  <c:v>88</c:v>
                </c:pt>
                <c:pt idx="146">
                  <c:v>87</c:v>
                </c:pt>
                <c:pt idx="147">
                  <c:v>87</c:v>
                </c:pt>
                <c:pt idx="148">
                  <c:v>86</c:v>
                </c:pt>
                <c:pt idx="149">
                  <c:v>87</c:v>
                </c:pt>
                <c:pt idx="150">
                  <c:v>87</c:v>
                </c:pt>
                <c:pt idx="151">
                  <c:v>87</c:v>
                </c:pt>
                <c:pt idx="152">
                  <c:v>88</c:v>
                </c:pt>
                <c:pt idx="153">
                  <c:v>88</c:v>
                </c:pt>
                <c:pt idx="154">
                  <c:v>88</c:v>
                </c:pt>
                <c:pt idx="155">
                  <c:v>87</c:v>
                </c:pt>
                <c:pt idx="156">
                  <c:v>87</c:v>
                </c:pt>
                <c:pt idx="157">
                  <c:v>87</c:v>
                </c:pt>
                <c:pt idx="158">
                  <c:v>87</c:v>
                </c:pt>
                <c:pt idx="159">
                  <c:v>86</c:v>
                </c:pt>
                <c:pt idx="160">
                  <c:v>86</c:v>
                </c:pt>
                <c:pt idx="161">
                  <c:v>86</c:v>
                </c:pt>
                <c:pt idx="162">
                  <c:v>84</c:v>
                </c:pt>
                <c:pt idx="163">
                  <c:v>86</c:v>
                </c:pt>
                <c:pt idx="164">
                  <c:v>86</c:v>
                </c:pt>
                <c:pt idx="165">
                  <c:v>86</c:v>
                </c:pt>
                <c:pt idx="166">
                  <c:v>86</c:v>
                </c:pt>
                <c:pt idx="167">
                  <c:v>82</c:v>
                </c:pt>
                <c:pt idx="168">
                  <c:v>74</c:v>
                </c:pt>
                <c:pt idx="169">
                  <c:v>74</c:v>
                </c:pt>
                <c:pt idx="170">
                  <c:v>71</c:v>
                </c:pt>
                <c:pt idx="171">
                  <c:v>71</c:v>
                </c:pt>
                <c:pt idx="172">
                  <c:v>73</c:v>
                </c:pt>
                <c:pt idx="173">
                  <c:v>75</c:v>
                </c:pt>
                <c:pt idx="174">
                  <c:v>77</c:v>
                </c:pt>
                <c:pt idx="175">
                  <c:v>83</c:v>
                </c:pt>
                <c:pt idx="176">
                  <c:v>82</c:v>
                </c:pt>
                <c:pt idx="177">
                  <c:v>80</c:v>
                </c:pt>
                <c:pt idx="178">
                  <c:v>79</c:v>
                </c:pt>
                <c:pt idx="179">
                  <c:v>#N/A</c:v>
                </c:pt>
                <c:pt idx="180">
                  <c:v>#N/A</c:v>
                </c:pt>
                <c:pt idx="181">
                  <c:v>82</c:v>
                </c:pt>
                <c:pt idx="182">
                  <c:v>82</c:v>
                </c:pt>
                <c:pt idx="183">
                  <c:v>83</c:v>
                </c:pt>
                <c:pt idx="184">
                  <c:v>85</c:v>
                </c:pt>
                <c:pt idx="185">
                  <c:v>85</c:v>
                </c:pt>
                <c:pt idx="186">
                  <c:v>84</c:v>
                </c:pt>
                <c:pt idx="187">
                  <c:v>84</c:v>
                </c:pt>
                <c:pt idx="188">
                  <c:v>85</c:v>
                </c:pt>
                <c:pt idx="189">
                  <c:v>85</c:v>
                </c:pt>
                <c:pt idx="190">
                  <c:v>85</c:v>
                </c:pt>
                <c:pt idx="191">
                  <c:v>85</c:v>
                </c:pt>
                <c:pt idx="192">
                  <c:v>85</c:v>
                </c:pt>
                <c:pt idx="193">
                  <c:v>85</c:v>
                </c:pt>
                <c:pt idx="194">
                  <c:v>83</c:v>
                </c:pt>
                <c:pt idx="195">
                  <c:v>83</c:v>
                </c:pt>
                <c:pt idx="196">
                  <c:v>80</c:v>
                </c:pt>
                <c:pt idx="197">
                  <c:v>80</c:v>
                </c:pt>
                <c:pt idx="198">
                  <c:v>#N/A</c:v>
                </c:pt>
                <c:pt idx="199">
                  <c:v>#N/A</c:v>
                </c:pt>
                <c:pt idx="200">
                  <c:v>80</c:v>
                </c:pt>
                <c:pt idx="201">
                  <c:v>81</c:v>
                </c:pt>
                <c:pt idx="202">
                  <c:v>#N/A</c:v>
                </c:pt>
                <c:pt idx="203">
                  <c:v>81</c:v>
                </c:pt>
                <c:pt idx="204">
                  <c:v>80</c:v>
                </c:pt>
                <c:pt idx="205">
                  <c:v>81</c:v>
                </c:pt>
                <c:pt idx="206">
                  <c:v>81</c:v>
                </c:pt>
                <c:pt idx="207">
                  <c:v>80</c:v>
                </c:pt>
                <c:pt idx="208">
                  <c:v>80</c:v>
                </c:pt>
                <c:pt idx="209">
                  <c:v>80</c:v>
                </c:pt>
                <c:pt idx="210">
                  <c:v>82</c:v>
                </c:pt>
                <c:pt idx="211">
                  <c:v>80</c:v>
                </c:pt>
                <c:pt idx="212">
                  <c:v>80</c:v>
                </c:pt>
                <c:pt idx="213">
                  <c:v>79</c:v>
                </c:pt>
                <c:pt idx="214">
                  <c:v>74</c:v>
                </c:pt>
                <c:pt idx="215">
                  <c:v>74</c:v>
                </c:pt>
                <c:pt idx="216">
                  <c:v>74</c:v>
                </c:pt>
                <c:pt idx="217">
                  <c:v>#N/A</c:v>
                </c:pt>
                <c:pt idx="218">
                  <c:v>74</c:v>
                </c:pt>
                <c:pt idx="219">
                  <c:v>#N/A</c:v>
                </c:pt>
                <c:pt idx="220">
                  <c:v>74</c:v>
                </c:pt>
                <c:pt idx="221">
                  <c:v>75</c:v>
                </c:pt>
                <c:pt idx="222">
                  <c:v>79</c:v>
                </c:pt>
                <c:pt idx="223">
                  <c:v>78</c:v>
                </c:pt>
                <c:pt idx="224">
                  <c:v>72</c:v>
                </c:pt>
                <c:pt idx="225">
                  <c:v>70</c:v>
                </c:pt>
                <c:pt idx="226">
                  <c:v>#N/A</c:v>
                </c:pt>
                <c:pt idx="227">
                  <c:v>68</c:v>
                </c:pt>
                <c:pt idx="228">
                  <c:v>75</c:v>
                </c:pt>
                <c:pt idx="229">
                  <c:v>79</c:v>
                </c:pt>
                <c:pt idx="230">
                  <c:v>82</c:v>
                </c:pt>
                <c:pt idx="231">
                  <c:v>82</c:v>
                </c:pt>
                <c:pt idx="232">
                  <c:v>82</c:v>
                </c:pt>
                <c:pt idx="233">
                  <c:v>#N/A</c:v>
                </c:pt>
                <c:pt idx="234">
                  <c:v>#N/A</c:v>
                </c:pt>
                <c:pt idx="235">
                  <c:v>82</c:v>
                </c:pt>
                <c:pt idx="236">
                  <c:v>82</c:v>
                </c:pt>
                <c:pt idx="237">
                  <c:v>82</c:v>
                </c:pt>
                <c:pt idx="238">
                  <c:v>76</c:v>
                </c:pt>
                <c:pt idx="239">
                  <c:v>76</c:v>
                </c:pt>
                <c:pt idx="240">
                  <c:v>76</c:v>
                </c:pt>
                <c:pt idx="241">
                  <c:v>76</c:v>
                </c:pt>
                <c:pt idx="242">
                  <c:v>76</c:v>
                </c:pt>
                <c:pt idx="243">
                  <c:v>75</c:v>
                </c:pt>
                <c:pt idx="244">
                  <c:v>74</c:v>
                </c:pt>
                <c:pt idx="245">
                  <c:v>74</c:v>
                </c:pt>
                <c:pt idx="246">
                  <c:v>75</c:v>
                </c:pt>
                <c:pt idx="247">
                  <c:v>#N/A</c:v>
                </c:pt>
                <c:pt idx="248">
                  <c:v>75</c:v>
                </c:pt>
                <c:pt idx="249">
                  <c:v>74</c:v>
                </c:pt>
                <c:pt idx="250">
                  <c:v>74</c:v>
                </c:pt>
                <c:pt idx="251">
                  <c:v>68</c:v>
                </c:pt>
                <c:pt idx="252">
                  <c:v>68</c:v>
                </c:pt>
                <c:pt idx="253">
                  <c:v>68</c:v>
                </c:pt>
                <c:pt idx="254">
                  <c:v>68</c:v>
                </c:pt>
                <c:pt idx="255">
                  <c:v>65</c:v>
                </c:pt>
                <c:pt idx="256">
                  <c:v>#N/A</c:v>
                </c:pt>
                <c:pt idx="257">
                  <c:v>#N/A</c:v>
                </c:pt>
                <c:pt idx="258">
                  <c:v>67</c:v>
                </c:pt>
                <c:pt idx="259">
                  <c:v>67</c:v>
                </c:pt>
                <c:pt idx="260">
                  <c:v>68</c:v>
                </c:pt>
                <c:pt idx="261">
                  <c:v>68</c:v>
                </c:pt>
                <c:pt idx="262">
                  <c:v>69</c:v>
                </c:pt>
                <c:pt idx="263">
                  <c:v>68</c:v>
                </c:pt>
                <c:pt idx="264">
                  <c:v>68</c:v>
                </c:pt>
                <c:pt idx="265">
                  <c:v>70</c:v>
                </c:pt>
                <c:pt idx="266">
                  <c:v>70</c:v>
                </c:pt>
                <c:pt idx="267">
                  <c:v>70</c:v>
                </c:pt>
                <c:pt idx="268">
                  <c:v>70</c:v>
                </c:pt>
                <c:pt idx="269">
                  <c:v>70</c:v>
                </c:pt>
                <c:pt idx="270">
                  <c:v>73</c:v>
                </c:pt>
                <c:pt idx="271">
                  <c:v>73</c:v>
                </c:pt>
                <c:pt idx="272">
                  <c:v>73</c:v>
                </c:pt>
                <c:pt idx="273">
                  <c:v>77</c:v>
                </c:pt>
                <c:pt idx="274">
                  <c:v>77</c:v>
                </c:pt>
                <c:pt idx="275">
                  <c:v>77</c:v>
                </c:pt>
              </c:numCache>
            </c:numRef>
          </c:val>
          <c:smooth val="0"/>
          <c:extLst>
            <c:ext xmlns:c16="http://schemas.microsoft.com/office/drawing/2014/chart" uri="{C3380CC4-5D6E-409C-BE32-E72D297353CC}">
              <c16:uniqueId val="{00000005-C26A-4967-A326-5C1CD6298B9D}"/>
            </c:ext>
          </c:extLst>
        </c:ser>
        <c:dLbls>
          <c:showLegendKey val="0"/>
          <c:showVal val="0"/>
          <c:showCatName val="0"/>
          <c:showSerName val="0"/>
          <c:showPercent val="0"/>
          <c:showBubbleSize val="0"/>
        </c:dLbls>
        <c:smooth val="0"/>
        <c:axId val="595707168"/>
        <c:axId val="595707560"/>
      </c:lineChart>
      <c:dateAx>
        <c:axId val="595707168"/>
        <c:scaling>
          <c:orientation val="minMax"/>
        </c:scaling>
        <c:delete val="0"/>
        <c:axPos val="b"/>
        <c:numFmt formatCode="yyyy/mm/dd;@"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mn-lt"/>
                <a:ea typeface="+mn-ea"/>
                <a:cs typeface="+mn-cs"/>
              </a:defRPr>
            </a:pPr>
            <a:endParaRPr lang="zh-CN"/>
          </a:p>
        </c:txPr>
        <c:crossAx val="595707560"/>
        <c:crosses val="autoZero"/>
        <c:auto val="1"/>
        <c:lblOffset val="100"/>
        <c:baseTimeUnit val="days"/>
      </c:dateAx>
      <c:valAx>
        <c:axId val="595707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9570716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legendEntry>
        <c:idx val="1"/>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legendEntry>
        <c:idx val="2"/>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legendEntry>
        <c:idx val="3"/>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legendEntry>
        <c:idx val="4"/>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legendEntry>
        <c:idx val="5"/>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layout>
        <c:manualLayout>
          <c:xMode val="edge"/>
          <c:yMode val="edge"/>
          <c:x val="6.4719009941164501E-2"/>
          <c:y val="0.73415132924335402"/>
          <c:w val="0.87664840738486505"/>
          <c:h val="0.24130879345603301"/>
        </c:manualLayout>
      </c:layout>
      <c:overlay val="0"/>
      <c:spPr>
        <a:noFill/>
        <a:ln>
          <a:noFill/>
        </a:ln>
        <a:effectLst/>
      </c:spPr>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钢厂运营情况!$G$22</c:f>
              <c:strCache>
                <c:ptCount val="1"/>
                <c:pt idx="0">
                  <c:v>全国:盈利钢厂</c:v>
                </c:pt>
              </c:strCache>
            </c:strRef>
          </c:tx>
          <c:spPr>
            <a:ln w="28575" cap="rnd">
              <a:solidFill>
                <a:schemeClr val="accent1"/>
              </a:solidFill>
              <a:round/>
            </a:ln>
            <a:effectLst/>
          </c:spPr>
          <c:marker>
            <c:symbol val="none"/>
          </c:marker>
          <c:cat>
            <c:numRef>
              <c:f>钢厂运营情况!$F$26:$F$178</c:f>
              <c:numCache>
                <c:formatCode>yyyy/mm/dd;@</c:formatCode>
                <c:ptCount val="153"/>
                <c:pt idx="0">
                  <c:v>43028</c:v>
                </c:pt>
                <c:pt idx="1">
                  <c:v>43021</c:v>
                </c:pt>
                <c:pt idx="2">
                  <c:v>43007</c:v>
                </c:pt>
                <c:pt idx="3">
                  <c:v>43000</c:v>
                </c:pt>
                <c:pt idx="4">
                  <c:v>42993</c:v>
                </c:pt>
                <c:pt idx="5">
                  <c:v>42986</c:v>
                </c:pt>
                <c:pt idx="6">
                  <c:v>42979</c:v>
                </c:pt>
                <c:pt idx="7">
                  <c:v>42972</c:v>
                </c:pt>
                <c:pt idx="8">
                  <c:v>42965</c:v>
                </c:pt>
                <c:pt idx="9">
                  <c:v>42958</c:v>
                </c:pt>
                <c:pt idx="10">
                  <c:v>42951</c:v>
                </c:pt>
                <c:pt idx="11">
                  <c:v>42944</c:v>
                </c:pt>
                <c:pt idx="12">
                  <c:v>42937</c:v>
                </c:pt>
                <c:pt idx="13">
                  <c:v>42930</c:v>
                </c:pt>
                <c:pt idx="14">
                  <c:v>42923</c:v>
                </c:pt>
                <c:pt idx="15">
                  <c:v>42916</c:v>
                </c:pt>
                <c:pt idx="16">
                  <c:v>42909</c:v>
                </c:pt>
                <c:pt idx="17">
                  <c:v>42902</c:v>
                </c:pt>
                <c:pt idx="18">
                  <c:v>42895</c:v>
                </c:pt>
                <c:pt idx="19">
                  <c:v>42888</c:v>
                </c:pt>
                <c:pt idx="20">
                  <c:v>42881</c:v>
                </c:pt>
                <c:pt idx="21">
                  <c:v>42874</c:v>
                </c:pt>
                <c:pt idx="22">
                  <c:v>42867</c:v>
                </c:pt>
                <c:pt idx="23">
                  <c:v>42860</c:v>
                </c:pt>
                <c:pt idx="24">
                  <c:v>42853</c:v>
                </c:pt>
                <c:pt idx="25">
                  <c:v>42852</c:v>
                </c:pt>
                <c:pt idx="26">
                  <c:v>42846</c:v>
                </c:pt>
                <c:pt idx="27">
                  <c:v>42839</c:v>
                </c:pt>
                <c:pt idx="28">
                  <c:v>42832</c:v>
                </c:pt>
                <c:pt idx="29">
                  <c:v>42825</c:v>
                </c:pt>
                <c:pt idx="30">
                  <c:v>42818</c:v>
                </c:pt>
                <c:pt idx="31">
                  <c:v>42811</c:v>
                </c:pt>
                <c:pt idx="32">
                  <c:v>42804</c:v>
                </c:pt>
                <c:pt idx="33">
                  <c:v>42797</c:v>
                </c:pt>
                <c:pt idx="34">
                  <c:v>42790</c:v>
                </c:pt>
                <c:pt idx="35">
                  <c:v>42783</c:v>
                </c:pt>
                <c:pt idx="36">
                  <c:v>42776</c:v>
                </c:pt>
                <c:pt idx="37">
                  <c:v>42769</c:v>
                </c:pt>
                <c:pt idx="38">
                  <c:v>42755</c:v>
                </c:pt>
                <c:pt idx="39">
                  <c:v>42748</c:v>
                </c:pt>
                <c:pt idx="40">
                  <c:v>42741</c:v>
                </c:pt>
                <c:pt idx="41">
                  <c:v>42734</c:v>
                </c:pt>
                <c:pt idx="42">
                  <c:v>42727</c:v>
                </c:pt>
                <c:pt idx="43">
                  <c:v>42720</c:v>
                </c:pt>
                <c:pt idx="44">
                  <c:v>42713</c:v>
                </c:pt>
                <c:pt idx="45">
                  <c:v>42706</c:v>
                </c:pt>
                <c:pt idx="46">
                  <c:v>42699</c:v>
                </c:pt>
                <c:pt idx="47">
                  <c:v>42692</c:v>
                </c:pt>
                <c:pt idx="48">
                  <c:v>42685</c:v>
                </c:pt>
                <c:pt idx="49">
                  <c:v>42678</c:v>
                </c:pt>
                <c:pt idx="50">
                  <c:v>42671</c:v>
                </c:pt>
                <c:pt idx="51">
                  <c:v>42664</c:v>
                </c:pt>
                <c:pt idx="52">
                  <c:v>42657</c:v>
                </c:pt>
                <c:pt idx="53">
                  <c:v>42650</c:v>
                </c:pt>
                <c:pt idx="54">
                  <c:v>42643</c:v>
                </c:pt>
                <c:pt idx="55">
                  <c:v>42636</c:v>
                </c:pt>
                <c:pt idx="56">
                  <c:v>42629</c:v>
                </c:pt>
                <c:pt idx="57">
                  <c:v>42622</c:v>
                </c:pt>
                <c:pt idx="58">
                  <c:v>42615</c:v>
                </c:pt>
                <c:pt idx="59">
                  <c:v>42608</c:v>
                </c:pt>
                <c:pt idx="60">
                  <c:v>42601</c:v>
                </c:pt>
                <c:pt idx="61">
                  <c:v>42594</c:v>
                </c:pt>
                <c:pt idx="62">
                  <c:v>42587</c:v>
                </c:pt>
                <c:pt idx="63">
                  <c:v>42580</c:v>
                </c:pt>
                <c:pt idx="64">
                  <c:v>42573</c:v>
                </c:pt>
                <c:pt idx="65">
                  <c:v>42566</c:v>
                </c:pt>
                <c:pt idx="66">
                  <c:v>42559</c:v>
                </c:pt>
                <c:pt idx="67">
                  <c:v>42552</c:v>
                </c:pt>
                <c:pt idx="68">
                  <c:v>42545</c:v>
                </c:pt>
                <c:pt idx="69">
                  <c:v>42538</c:v>
                </c:pt>
                <c:pt idx="70">
                  <c:v>42533</c:v>
                </c:pt>
                <c:pt idx="71">
                  <c:v>42524</c:v>
                </c:pt>
                <c:pt idx="72">
                  <c:v>42517</c:v>
                </c:pt>
                <c:pt idx="73">
                  <c:v>42510</c:v>
                </c:pt>
                <c:pt idx="74">
                  <c:v>42503</c:v>
                </c:pt>
                <c:pt idx="75">
                  <c:v>42496</c:v>
                </c:pt>
                <c:pt idx="76">
                  <c:v>42489</c:v>
                </c:pt>
                <c:pt idx="77">
                  <c:v>42482</c:v>
                </c:pt>
                <c:pt idx="78">
                  <c:v>42475</c:v>
                </c:pt>
                <c:pt idx="79">
                  <c:v>42468</c:v>
                </c:pt>
                <c:pt idx="80">
                  <c:v>42461</c:v>
                </c:pt>
                <c:pt idx="81">
                  <c:v>42454</c:v>
                </c:pt>
                <c:pt idx="82">
                  <c:v>42447</c:v>
                </c:pt>
                <c:pt idx="83">
                  <c:v>42440</c:v>
                </c:pt>
                <c:pt idx="84">
                  <c:v>42433</c:v>
                </c:pt>
                <c:pt idx="85">
                  <c:v>42426</c:v>
                </c:pt>
                <c:pt idx="86">
                  <c:v>42419</c:v>
                </c:pt>
                <c:pt idx="87">
                  <c:v>42415</c:v>
                </c:pt>
                <c:pt idx="88">
                  <c:v>42398</c:v>
                </c:pt>
                <c:pt idx="89">
                  <c:v>42391</c:v>
                </c:pt>
                <c:pt idx="90">
                  <c:v>42384</c:v>
                </c:pt>
                <c:pt idx="91">
                  <c:v>42377</c:v>
                </c:pt>
                <c:pt idx="92">
                  <c:v>42369</c:v>
                </c:pt>
                <c:pt idx="93">
                  <c:v>42363</c:v>
                </c:pt>
                <c:pt idx="94">
                  <c:v>42356</c:v>
                </c:pt>
                <c:pt idx="95">
                  <c:v>42349</c:v>
                </c:pt>
                <c:pt idx="96">
                  <c:v>42342</c:v>
                </c:pt>
                <c:pt idx="97">
                  <c:v>42335</c:v>
                </c:pt>
                <c:pt idx="98">
                  <c:v>42328</c:v>
                </c:pt>
                <c:pt idx="99">
                  <c:v>42321</c:v>
                </c:pt>
                <c:pt idx="100">
                  <c:v>42314</c:v>
                </c:pt>
                <c:pt idx="101">
                  <c:v>42307</c:v>
                </c:pt>
                <c:pt idx="102">
                  <c:v>42300</c:v>
                </c:pt>
                <c:pt idx="103">
                  <c:v>42293</c:v>
                </c:pt>
                <c:pt idx="104">
                  <c:v>42286</c:v>
                </c:pt>
                <c:pt idx="105">
                  <c:v>42272</c:v>
                </c:pt>
                <c:pt idx="106">
                  <c:v>42265</c:v>
                </c:pt>
                <c:pt idx="107">
                  <c:v>42258</c:v>
                </c:pt>
                <c:pt idx="108">
                  <c:v>42254</c:v>
                </c:pt>
                <c:pt idx="109">
                  <c:v>42244</c:v>
                </c:pt>
                <c:pt idx="110">
                  <c:v>42237</c:v>
                </c:pt>
                <c:pt idx="111">
                  <c:v>42230</c:v>
                </c:pt>
                <c:pt idx="112">
                  <c:v>42223</c:v>
                </c:pt>
                <c:pt idx="113">
                  <c:v>42216</c:v>
                </c:pt>
                <c:pt idx="114">
                  <c:v>42209</c:v>
                </c:pt>
                <c:pt idx="115">
                  <c:v>42202</c:v>
                </c:pt>
                <c:pt idx="116">
                  <c:v>42195</c:v>
                </c:pt>
                <c:pt idx="117">
                  <c:v>42188</c:v>
                </c:pt>
                <c:pt idx="118">
                  <c:v>42181</c:v>
                </c:pt>
                <c:pt idx="119">
                  <c:v>42174</c:v>
                </c:pt>
                <c:pt idx="120">
                  <c:v>42167</c:v>
                </c:pt>
                <c:pt idx="121">
                  <c:v>42160</c:v>
                </c:pt>
                <c:pt idx="122">
                  <c:v>42153</c:v>
                </c:pt>
                <c:pt idx="123">
                  <c:v>42146</c:v>
                </c:pt>
                <c:pt idx="124">
                  <c:v>42139</c:v>
                </c:pt>
                <c:pt idx="125">
                  <c:v>42132</c:v>
                </c:pt>
                <c:pt idx="126">
                  <c:v>42124</c:v>
                </c:pt>
                <c:pt idx="127">
                  <c:v>42118</c:v>
                </c:pt>
                <c:pt idx="128">
                  <c:v>42111</c:v>
                </c:pt>
                <c:pt idx="129">
                  <c:v>42104</c:v>
                </c:pt>
                <c:pt idx="130">
                  <c:v>42097</c:v>
                </c:pt>
                <c:pt idx="131">
                  <c:v>42090</c:v>
                </c:pt>
                <c:pt idx="132">
                  <c:v>42083</c:v>
                </c:pt>
                <c:pt idx="133">
                  <c:v>42076</c:v>
                </c:pt>
                <c:pt idx="134">
                  <c:v>42069</c:v>
                </c:pt>
                <c:pt idx="135">
                  <c:v>42062</c:v>
                </c:pt>
                <c:pt idx="136">
                  <c:v>42048</c:v>
                </c:pt>
                <c:pt idx="137">
                  <c:v>42041</c:v>
                </c:pt>
                <c:pt idx="138">
                  <c:v>42034</c:v>
                </c:pt>
                <c:pt idx="139">
                  <c:v>42027</c:v>
                </c:pt>
                <c:pt idx="140">
                  <c:v>42020</c:v>
                </c:pt>
                <c:pt idx="141">
                  <c:v>42013</c:v>
                </c:pt>
                <c:pt idx="142">
                  <c:v>42008</c:v>
                </c:pt>
                <c:pt idx="143">
                  <c:v>41999</c:v>
                </c:pt>
                <c:pt idx="144">
                  <c:v>41992</c:v>
                </c:pt>
                <c:pt idx="145">
                  <c:v>41985</c:v>
                </c:pt>
                <c:pt idx="146">
                  <c:v>41978</c:v>
                </c:pt>
                <c:pt idx="147">
                  <c:v>41971</c:v>
                </c:pt>
                <c:pt idx="148">
                  <c:v>41964</c:v>
                </c:pt>
                <c:pt idx="149">
                  <c:v>41957</c:v>
                </c:pt>
                <c:pt idx="150">
                  <c:v>41950</c:v>
                </c:pt>
                <c:pt idx="151">
                  <c:v>41943</c:v>
                </c:pt>
                <c:pt idx="152">
                  <c:v>41936</c:v>
                </c:pt>
              </c:numCache>
            </c:numRef>
          </c:cat>
          <c:val>
            <c:numRef>
              <c:f>钢厂运营情况!$G$26:$G$178</c:f>
              <c:numCache>
                <c:formatCode>#,##0.00_ </c:formatCode>
                <c:ptCount val="153"/>
                <c:pt idx="0">
                  <c:v>80</c:v>
                </c:pt>
                <c:pt idx="1">
                  <c:v>85.28</c:v>
                </c:pt>
                <c:pt idx="2">
                  <c:v>85.89</c:v>
                </c:pt>
                <c:pt idx="3">
                  <c:v>85.89</c:v>
                </c:pt>
                <c:pt idx="4">
                  <c:v>85.28</c:v>
                </c:pt>
                <c:pt idx="5">
                  <c:v>85.89</c:v>
                </c:pt>
                <c:pt idx="6">
                  <c:v>85.89</c:v>
                </c:pt>
                <c:pt idx="7">
                  <c:v>85.89</c:v>
                </c:pt>
                <c:pt idx="8">
                  <c:v>85.89</c:v>
                </c:pt>
                <c:pt idx="9">
                  <c:v>85.89</c:v>
                </c:pt>
                <c:pt idx="10">
                  <c:v>85.89</c:v>
                </c:pt>
                <c:pt idx="11">
                  <c:v>85.89</c:v>
                </c:pt>
                <c:pt idx="12">
                  <c:v>85.89</c:v>
                </c:pt>
                <c:pt idx="13">
                  <c:v>85.28</c:v>
                </c:pt>
                <c:pt idx="14">
                  <c:v>83.44</c:v>
                </c:pt>
                <c:pt idx="15">
                  <c:v>83.44</c:v>
                </c:pt>
                <c:pt idx="16">
                  <c:v>83.44</c:v>
                </c:pt>
                <c:pt idx="17">
                  <c:v>84.05</c:v>
                </c:pt>
                <c:pt idx="18">
                  <c:v>84.05</c:v>
                </c:pt>
                <c:pt idx="19">
                  <c:v>84.66</c:v>
                </c:pt>
                <c:pt idx="20">
                  <c:v>84.66</c:v>
                </c:pt>
                <c:pt idx="21">
                  <c:v>83.44</c:v>
                </c:pt>
                <c:pt idx="22">
                  <c:v>77.91</c:v>
                </c:pt>
                <c:pt idx="23">
                  <c:v>76.69</c:v>
                </c:pt>
                <c:pt idx="24">
                  <c:v>74.23</c:v>
                </c:pt>
                <c:pt idx="25">
                  <c:v>74.23</c:v>
                </c:pt>
                <c:pt idx="26">
                  <c:v>72.39</c:v>
                </c:pt>
                <c:pt idx="27">
                  <c:v>85.28</c:v>
                </c:pt>
                <c:pt idx="28">
                  <c:v>85.89</c:v>
                </c:pt>
                <c:pt idx="29">
                  <c:v>87.12</c:v>
                </c:pt>
                <c:pt idx="30">
                  <c:v>87.73</c:v>
                </c:pt>
                <c:pt idx="31">
                  <c:v>88.34</c:v>
                </c:pt>
                <c:pt idx="32">
                  <c:v>87.73</c:v>
                </c:pt>
                <c:pt idx="33">
                  <c:v>87.73</c:v>
                </c:pt>
                <c:pt idx="34">
                  <c:v>86.5</c:v>
                </c:pt>
                <c:pt idx="35">
                  <c:v>84.66</c:v>
                </c:pt>
                <c:pt idx="36">
                  <c:v>76.69</c:v>
                </c:pt>
                <c:pt idx="37">
                  <c:v>74.849999999999994</c:v>
                </c:pt>
                <c:pt idx="38">
                  <c:v>74.23</c:v>
                </c:pt>
                <c:pt idx="39">
                  <c:v>71.17</c:v>
                </c:pt>
                <c:pt idx="40">
                  <c:v>70.55</c:v>
                </c:pt>
                <c:pt idx="41">
                  <c:v>69.33</c:v>
                </c:pt>
                <c:pt idx="42">
                  <c:v>71.78</c:v>
                </c:pt>
                <c:pt idx="43">
                  <c:v>70.55</c:v>
                </c:pt>
                <c:pt idx="44">
                  <c:v>54.6</c:v>
                </c:pt>
                <c:pt idx="45">
                  <c:v>47.24</c:v>
                </c:pt>
                <c:pt idx="46">
                  <c:v>47.24</c:v>
                </c:pt>
                <c:pt idx="47">
                  <c:v>53.37</c:v>
                </c:pt>
                <c:pt idx="48">
                  <c:v>56.44</c:v>
                </c:pt>
                <c:pt idx="49">
                  <c:v>44.17</c:v>
                </c:pt>
                <c:pt idx="50">
                  <c:v>43.56</c:v>
                </c:pt>
                <c:pt idx="51">
                  <c:v>47.85</c:v>
                </c:pt>
                <c:pt idx="52">
                  <c:v>57.06</c:v>
                </c:pt>
                <c:pt idx="53">
                  <c:v>61.35</c:v>
                </c:pt>
                <c:pt idx="54">
                  <c:v>61.96</c:v>
                </c:pt>
                <c:pt idx="55">
                  <c:v>68.099999999999994</c:v>
                </c:pt>
                <c:pt idx="56">
                  <c:v>80.37</c:v>
                </c:pt>
                <c:pt idx="57">
                  <c:v>82.21</c:v>
                </c:pt>
                <c:pt idx="58">
                  <c:v>81.599999999999994</c:v>
                </c:pt>
                <c:pt idx="59">
                  <c:v>80.98</c:v>
                </c:pt>
                <c:pt idx="60">
                  <c:v>80.98</c:v>
                </c:pt>
                <c:pt idx="61">
                  <c:v>79.75</c:v>
                </c:pt>
                <c:pt idx="62">
                  <c:v>79.14</c:v>
                </c:pt>
                <c:pt idx="63">
                  <c:v>77.3</c:v>
                </c:pt>
                <c:pt idx="64">
                  <c:v>78.53</c:v>
                </c:pt>
                <c:pt idx="65">
                  <c:v>78.53</c:v>
                </c:pt>
                <c:pt idx="66">
                  <c:v>68.709999999999994</c:v>
                </c:pt>
                <c:pt idx="67">
                  <c:v>59.51</c:v>
                </c:pt>
                <c:pt idx="68">
                  <c:v>48.47</c:v>
                </c:pt>
                <c:pt idx="69">
                  <c:v>48.47</c:v>
                </c:pt>
                <c:pt idx="70">
                  <c:v>53.99</c:v>
                </c:pt>
                <c:pt idx="71">
                  <c:v>57.06</c:v>
                </c:pt>
                <c:pt idx="72">
                  <c:v>65.03</c:v>
                </c:pt>
                <c:pt idx="73">
                  <c:v>82.82</c:v>
                </c:pt>
                <c:pt idx="74">
                  <c:v>85.89</c:v>
                </c:pt>
                <c:pt idx="75">
                  <c:v>85.89</c:v>
                </c:pt>
                <c:pt idx="76">
                  <c:v>86.5</c:v>
                </c:pt>
                <c:pt idx="77">
                  <c:v>84.66</c:v>
                </c:pt>
                <c:pt idx="78">
                  <c:v>80.98</c:v>
                </c:pt>
                <c:pt idx="79">
                  <c:v>67.48</c:v>
                </c:pt>
                <c:pt idx="80">
                  <c:v>61.35</c:v>
                </c:pt>
                <c:pt idx="81">
                  <c:v>60.12</c:v>
                </c:pt>
                <c:pt idx="82">
                  <c:v>55.83</c:v>
                </c:pt>
                <c:pt idx="83">
                  <c:v>55.83</c:v>
                </c:pt>
                <c:pt idx="84">
                  <c:v>44.17</c:v>
                </c:pt>
                <c:pt idx="85">
                  <c:v>38.65</c:v>
                </c:pt>
                <c:pt idx="86">
                  <c:v>25.77</c:v>
                </c:pt>
                <c:pt idx="87">
                  <c:v>21.47</c:v>
                </c:pt>
                <c:pt idx="88">
                  <c:v>25.77</c:v>
                </c:pt>
                <c:pt idx="89">
                  <c:v>20.86</c:v>
                </c:pt>
                <c:pt idx="90">
                  <c:v>14.11</c:v>
                </c:pt>
                <c:pt idx="91">
                  <c:v>12.88</c:v>
                </c:pt>
                <c:pt idx="92">
                  <c:v>7.36</c:v>
                </c:pt>
                <c:pt idx="93">
                  <c:v>4.91</c:v>
                </c:pt>
                <c:pt idx="94">
                  <c:v>4.29</c:v>
                </c:pt>
                <c:pt idx="95">
                  <c:v>4.91</c:v>
                </c:pt>
                <c:pt idx="96">
                  <c:v>5.52</c:v>
                </c:pt>
                <c:pt idx="97">
                  <c:v>6.13</c:v>
                </c:pt>
                <c:pt idx="98">
                  <c:v>6.75</c:v>
                </c:pt>
                <c:pt idx="99">
                  <c:v>8.59</c:v>
                </c:pt>
                <c:pt idx="100">
                  <c:v>4.29</c:v>
                </c:pt>
                <c:pt idx="101">
                  <c:v>3.68</c:v>
                </c:pt>
                <c:pt idx="102">
                  <c:v>4.91</c:v>
                </c:pt>
                <c:pt idx="103">
                  <c:v>4.91</c:v>
                </c:pt>
                <c:pt idx="104">
                  <c:v>9.82</c:v>
                </c:pt>
                <c:pt idx="105">
                  <c:v>12.27</c:v>
                </c:pt>
                <c:pt idx="106">
                  <c:v>19.02</c:v>
                </c:pt>
                <c:pt idx="107">
                  <c:v>19.63</c:v>
                </c:pt>
                <c:pt idx="108">
                  <c:v>20.86</c:v>
                </c:pt>
                <c:pt idx="109">
                  <c:v>24.54</c:v>
                </c:pt>
                <c:pt idx="110">
                  <c:v>29.45</c:v>
                </c:pt>
                <c:pt idx="111">
                  <c:v>25.15</c:v>
                </c:pt>
                <c:pt idx="112">
                  <c:v>7.98</c:v>
                </c:pt>
                <c:pt idx="113">
                  <c:v>3.07</c:v>
                </c:pt>
                <c:pt idx="114">
                  <c:v>3.07</c:v>
                </c:pt>
                <c:pt idx="115">
                  <c:v>3.07</c:v>
                </c:pt>
                <c:pt idx="116">
                  <c:v>3.68</c:v>
                </c:pt>
                <c:pt idx="117">
                  <c:v>7.36</c:v>
                </c:pt>
                <c:pt idx="118">
                  <c:v>13.49</c:v>
                </c:pt>
                <c:pt idx="119">
                  <c:v>21.47</c:v>
                </c:pt>
                <c:pt idx="120">
                  <c:v>28.22</c:v>
                </c:pt>
                <c:pt idx="121">
                  <c:v>37.42</c:v>
                </c:pt>
                <c:pt idx="122">
                  <c:v>39.26</c:v>
                </c:pt>
                <c:pt idx="123">
                  <c:v>49.08</c:v>
                </c:pt>
                <c:pt idx="124">
                  <c:v>50.31</c:v>
                </c:pt>
                <c:pt idx="125">
                  <c:v>50.92</c:v>
                </c:pt>
                <c:pt idx="126">
                  <c:v>58.28</c:v>
                </c:pt>
                <c:pt idx="127">
                  <c:v>59.51</c:v>
                </c:pt>
                <c:pt idx="128">
                  <c:v>59.51</c:v>
                </c:pt>
                <c:pt idx="129">
                  <c:v>60.12</c:v>
                </c:pt>
                <c:pt idx="130">
                  <c:v>52.76</c:v>
                </c:pt>
                <c:pt idx="131">
                  <c:v>38.65</c:v>
                </c:pt>
                <c:pt idx="132">
                  <c:v>19.02</c:v>
                </c:pt>
                <c:pt idx="133">
                  <c:v>18.399999999999999</c:v>
                </c:pt>
                <c:pt idx="134">
                  <c:v>20.25</c:v>
                </c:pt>
                <c:pt idx="135">
                  <c:v>23.93</c:v>
                </c:pt>
                <c:pt idx="136">
                  <c:v>24.54</c:v>
                </c:pt>
                <c:pt idx="137">
                  <c:v>25.77</c:v>
                </c:pt>
                <c:pt idx="138">
                  <c:v>30.06</c:v>
                </c:pt>
                <c:pt idx="139">
                  <c:v>38.04</c:v>
                </c:pt>
                <c:pt idx="140">
                  <c:v>46.63</c:v>
                </c:pt>
                <c:pt idx="141">
                  <c:v>53.37</c:v>
                </c:pt>
                <c:pt idx="142">
                  <c:v>53.37</c:v>
                </c:pt>
                <c:pt idx="143">
                  <c:v>62.58</c:v>
                </c:pt>
                <c:pt idx="144">
                  <c:v>68.709999999999994</c:v>
                </c:pt>
                <c:pt idx="145">
                  <c:v>77.3</c:v>
                </c:pt>
                <c:pt idx="146">
                  <c:v>73.62</c:v>
                </c:pt>
                <c:pt idx="147">
                  <c:v>69.94</c:v>
                </c:pt>
                <c:pt idx="148">
                  <c:v>60.12</c:v>
                </c:pt>
                <c:pt idx="149">
                  <c:v>66.260000000000005</c:v>
                </c:pt>
                <c:pt idx="150">
                  <c:v>68.09</c:v>
                </c:pt>
                <c:pt idx="151">
                  <c:v>63.8</c:v>
                </c:pt>
                <c:pt idx="152">
                  <c:v>58.89</c:v>
                </c:pt>
              </c:numCache>
            </c:numRef>
          </c:val>
          <c:smooth val="0"/>
          <c:extLst>
            <c:ext xmlns:c16="http://schemas.microsoft.com/office/drawing/2014/chart" uri="{C3380CC4-5D6E-409C-BE32-E72D297353CC}">
              <c16:uniqueId val="{00000000-A834-4AF2-9C8C-F3798C774066}"/>
            </c:ext>
          </c:extLst>
        </c:ser>
        <c:ser>
          <c:idx val="1"/>
          <c:order val="1"/>
          <c:tx>
            <c:strRef>
              <c:f>钢厂运营情况!$H$22</c:f>
              <c:strCache>
                <c:ptCount val="1"/>
                <c:pt idx="0">
                  <c:v>全国:检修钢厂</c:v>
                </c:pt>
              </c:strCache>
            </c:strRef>
          </c:tx>
          <c:spPr>
            <a:ln w="28575" cap="rnd">
              <a:solidFill>
                <a:schemeClr val="accent2"/>
              </a:solidFill>
              <a:round/>
            </a:ln>
            <a:effectLst/>
          </c:spPr>
          <c:marker>
            <c:symbol val="none"/>
          </c:marker>
          <c:cat>
            <c:numRef>
              <c:f>钢厂运营情况!$F$26:$F$178</c:f>
              <c:numCache>
                <c:formatCode>yyyy/mm/dd;@</c:formatCode>
                <c:ptCount val="153"/>
                <c:pt idx="0">
                  <c:v>43028</c:v>
                </c:pt>
                <c:pt idx="1">
                  <c:v>43021</c:v>
                </c:pt>
                <c:pt idx="2">
                  <c:v>43007</c:v>
                </c:pt>
                <c:pt idx="3">
                  <c:v>43000</c:v>
                </c:pt>
                <c:pt idx="4">
                  <c:v>42993</c:v>
                </c:pt>
                <c:pt idx="5">
                  <c:v>42986</c:v>
                </c:pt>
                <c:pt idx="6">
                  <c:v>42979</c:v>
                </c:pt>
                <c:pt idx="7">
                  <c:v>42972</c:v>
                </c:pt>
                <c:pt idx="8">
                  <c:v>42965</c:v>
                </c:pt>
                <c:pt idx="9">
                  <c:v>42958</c:v>
                </c:pt>
                <c:pt idx="10">
                  <c:v>42951</c:v>
                </c:pt>
                <c:pt idx="11">
                  <c:v>42944</c:v>
                </c:pt>
                <c:pt idx="12">
                  <c:v>42937</c:v>
                </c:pt>
                <c:pt idx="13">
                  <c:v>42930</c:v>
                </c:pt>
                <c:pt idx="14">
                  <c:v>42923</c:v>
                </c:pt>
                <c:pt idx="15">
                  <c:v>42916</c:v>
                </c:pt>
                <c:pt idx="16">
                  <c:v>42909</c:v>
                </c:pt>
                <c:pt idx="17">
                  <c:v>42902</c:v>
                </c:pt>
                <c:pt idx="18">
                  <c:v>42895</c:v>
                </c:pt>
                <c:pt idx="19">
                  <c:v>42888</c:v>
                </c:pt>
                <c:pt idx="20">
                  <c:v>42881</c:v>
                </c:pt>
                <c:pt idx="21">
                  <c:v>42874</c:v>
                </c:pt>
                <c:pt idx="22">
                  <c:v>42867</c:v>
                </c:pt>
                <c:pt idx="23">
                  <c:v>42860</c:v>
                </c:pt>
                <c:pt idx="24">
                  <c:v>42853</c:v>
                </c:pt>
                <c:pt idx="25">
                  <c:v>42852</c:v>
                </c:pt>
                <c:pt idx="26">
                  <c:v>42846</c:v>
                </c:pt>
                <c:pt idx="27">
                  <c:v>42839</c:v>
                </c:pt>
                <c:pt idx="28">
                  <c:v>42832</c:v>
                </c:pt>
                <c:pt idx="29">
                  <c:v>42825</c:v>
                </c:pt>
                <c:pt idx="30">
                  <c:v>42818</c:v>
                </c:pt>
                <c:pt idx="31">
                  <c:v>42811</c:v>
                </c:pt>
                <c:pt idx="32">
                  <c:v>42804</c:v>
                </c:pt>
                <c:pt idx="33">
                  <c:v>42797</c:v>
                </c:pt>
                <c:pt idx="34">
                  <c:v>42790</c:v>
                </c:pt>
                <c:pt idx="35">
                  <c:v>42783</c:v>
                </c:pt>
                <c:pt idx="36">
                  <c:v>42776</c:v>
                </c:pt>
                <c:pt idx="37">
                  <c:v>42769</c:v>
                </c:pt>
                <c:pt idx="38">
                  <c:v>42755</c:v>
                </c:pt>
                <c:pt idx="39">
                  <c:v>42748</c:v>
                </c:pt>
                <c:pt idx="40">
                  <c:v>42741</c:v>
                </c:pt>
                <c:pt idx="41">
                  <c:v>42734</c:v>
                </c:pt>
                <c:pt idx="42">
                  <c:v>42727</c:v>
                </c:pt>
                <c:pt idx="43">
                  <c:v>42720</c:v>
                </c:pt>
                <c:pt idx="44">
                  <c:v>42713</c:v>
                </c:pt>
                <c:pt idx="45">
                  <c:v>42706</c:v>
                </c:pt>
                <c:pt idx="46">
                  <c:v>42699</c:v>
                </c:pt>
                <c:pt idx="47">
                  <c:v>42692</c:v>
                </c:pt>
                <c:pt idx="48">
                  <c:v>42685</c:v>
                </c:pt>
                <c:pt idx="49">
                  <c:v>42678</c:v>
                </c:pt>
                <c:pt idx="50">
                  <c:v>42671</c:v>
                </c:pt>
                <c:pt idx="51">
                  <c:v>42664</c:v>
                </c:pt>
                <c:pt idx="52">
                  <c:v>42657</c:v>
                </c:pt>
                <c:pt idx="53">
                  <c:v>42650</c:v>
                </c:pt>
                <c:pt idx="54">
                  <c:v>42643</c:v>
                </c:pt>
                <c:pt idx="55">
                  <c:v>42636</c:v>
                </c:pt>
                <c:pt idx="56">
                  <c:v>42629</c:v>
                </c:pt>
                <c:pt idx="57">
                  <c:v>42622</c:v>
                </c:pt>
                <c:pt idx="58">
                  <c:v>42615</c:v>
                </c:pt>
                <c:pt idx="59">
                  <c:v>42608</c:v>
                </c:pt>
                <c:pt idx="60">
                  <c:v>42601</c:v>
                </c:pt>
                <c:pt idx="61">
                  <c:v>42594</c:v>
                </c:pt>
                <c:pt idx="62">
                  <c:v>42587</c:v>
                </c:pt>
                <c:pt idx="63">
                  <c:v>42580</c:v>
                </c:pt>
                <c:pt idx="64">
                  <c:v>42573</c:v>
                </c:pt>
                <c:pt idx="65">
                  <c:v>42566</c:v>
                </c:pt>
                <c:pt idx="66">
                  <c:v>42559</c:v>
                </c:pt>
                <c:pt idx="67">
                  <c:v>42552</c:v>
                </c:pt>
                <c:pt idx="68">
                  <c:v>42545</c:v>
                </c:pt>
                <c:pt idx="69">
                  <c:v>42538</c:v>
                </c:pt>
                <c:pt idx="70">
                  <c:v>42533</c:v>
                </c:pt>
                <c:pt idx="71">
                  <c:v>42524</c:v>
                </c:pt>
                <c:pt idx="72">
                  <c:v>42517</c:v>
                </c:pt>
                <c:pt idx="73">
                  <c:v>42510</c:v>
                </c:pt>
                <c:pt idx="74">
                  <c:v>42503</c:v>
                </c:pt>
                <c:pt idx="75">
                  <c:v>42496</c:v>
                </c:pt>
                <c:pt idx="76">
                  <c:v>42489</c:v>
                </c:pt>
                <c:pt idx="77">
                  <c:v>42482</c:v>
                </c:pt>
                <c:pt idx="78">
                  <c:v>42475</c:v>
                </c:pt>
                <c:pt idx="79">
                  <c:v>42468</c:v>
                </c:pt>
                <c:pt idx="80">
                  <c:v>42461</c:v>
                </c:pt>
                <c:pt idx="81">
                  <c:v>42454</c:v>
                </c:pt>
                <c:pt idx="82">
                  <c:v>42447</c:v>
                </c:pt>
                <c:pt idx="83">
                  <c:v>42440</c:v>
                </c:pt>
                <c:pt idx="84">
                  <c:v>42433</c:v>
                </c:pt>
                <c:pt idx="85">
                  <c:v>42426</c:v>
                </c:pt>
                <c:pt idx="86">
                  <c:v>42419</c:v>
                </c:pt>
                <c:pt idx="87">
                  <c:v>42415</c:v>
                </c:pt>
                <c:pt idx="88">
                  <c:v>42398</c:v>
                </c:pt>
                <c:pt idx="89">
                  <c:v>42391</c:v>
                </c:pt>
                <c:pt idx="90">
                  <c:v>42384</c:v>
                </c:pt>
                <c:pt idx="91">
                  <c:v>42377</c:v>
                </c:pt>
                <c:pt idx="92">
                  <c:v>42369</c:v>
                </c:pt>
                <c:pt idx="93">
                  <c:v>42363</c:v>
                </c:pt>
                <c:pt idx="94">
                  <c:v>42356</c:v>
                </c:pt>
                <c:pt idx="95">
                  <c:v>42349</c:v>
                </c:pt>
                <c:pt idx="96">
                  <c:v>42342</c:v>
                </c:pt>
                <c:pt idx="97">
                  <c:v>42335</c:v>
                </c:pt>
                <c:pt idx="98">
                  <c:v>42328</c:v>
                </c:pt>
                <c:pt idx="99">
                  <c:v>42321</c:v>
                </c:pt>
                <c:pt idx="100">
                  <c:v>42314</c:v>
                </c:pt>
                <c:pt idx="101">
                  <c:v>42307</c:v>
                </c:pt>
                <c:pt idx="102">
                  <c:v>42300</c:v>
                </c:pt>
                <c:pt idx="103">
                  <c:v>42293</c:v>
                </c:pt>
                <c:pt idx="104">
                  <c:v>42286</c:v>
                </c:pt>
                <c:pt idx="105">
                  <c:v>42272</c:v>
                </c:pt>
                <c:pt idx="106">
                  <c:v>42265</c:v>
                </c:pt>
                <c:pt idx="107">
                  <c:v>42258</c:v>
                </c:pt>
                <c:pt idx="108">
                  <c:v>42254</c:v>
                </c:pt>
                <c:pt idx="109">
                  <c:v>42244</c:v>
                </c:pt>
                <c:pt idx="110">
                  <c:v>42237</c:v>
                </c:pt>
                <c:pt idx="111">
                  <c:v>42230</c:v>
                </c:pt>
                <c:pt idx="112">
                  <c:v>42223</c:v>
                </c:pt>
                <c:pt idx="113">
                  <c:v>42216</c:v>
                </c:pt>
                <c:pt idx="114">
                  <c:v>42209</c:v>
                </c:pt>
                <c:pt idx="115">
                  <c:v>42202</c:v>
                </c:pt>
                <c:pt idx="116">
                  <c:v>42195</c:v>
                </c:pt>
                <c:pt idx="117">
                  <c:v>42188</c:v>
                </c:pt>
                <c:pt idx="118">
                  <c:v>42181</c:v>
                </c:pt>
                <c:pt idx="119">
                  <c:v>42174</c:v>
                </c:pt>
                <c:pt idx="120">
                  <c:v>42167</c:v>
                </c:pt>
                <c:pt idx="121">
                  <c:v>42160</c:v>
                </c:pt>
                <c:pt idx="122">
                  <c:v>42153</c:v>
                </c:pt>
                <c:pt idx="123">
                  <c:v>42146</c:v>
                </c:pt>
                <c:pt idx="124">
                  <c:v>42139</c:v>
                </c:pt>
                <c:pt idx="125">
                  <c:v>42132</c:v>
                </c:pt>
                <c:pt idx="126">
                  <c:v>42124</c:v>
                </c:pt>
                <c:pt idx="127">
                  <c:v>42118</c:v>
                </c:pt>
                <c:pt idx="128">
                  <c:v>42111</c:v>
                </c:pt>
                <c:pt idx="129">
                  <c:v>42104</c:v>
                </c:pt>
                <c:pt idx="130">
                  <c:v>42097</c:v>
                </c:pt>
                <c:pt idx="131">
                  <c:v>42090</c:v>
                </c:pt>
                <c:pt idx="132">
                  <c:v>42083</c:v>
                </c:pt>
                <c:pt idx="133">
                  <c:v>42076</c:v>
                </c:pt>
                <c:pt idx="134">
                  <c:v>42069</c:v>
                </c:pt>
                <c:pt idx="135">
                  <c:v>42062</c:v>
                </c:pt>
                <c:pt idx="136">
                  <c:v>42048</c:v>
                </c:pt>
                <c:pt idx="137">
                  <c:v>42041</c:v>
                </c:pt>
                <c:pt idx="138">
                  <c:v>42034</c:v>
                </c:pt>
                <c:pt idx="139">
                  <c:v>42027</c:v>
                </c:pt>
                <c:pt idx="140">
                  <c:v>42020</c:v>
                </c:pt>
                <c:pt idx="141">
                  <c:v>42013</c:v>
                </c:pt>
                <c:pt idx="142">
                  <c:v>42008</c:v>
                </c:pt>
                <c:pt idx="143">
                  <c:v>41999</c:v>
                </c:pt>
                <c:pt idx="144">
                  <c:v>41992</c:v>
                </c:pt>
                <c:pt idx="145">
                  <c:v>41985</c:v>
                </c:pt>
                <c:pt idx="146">
                  <c:v>41978</c:v>
                </c:pt>
                <c:pt idx="147">
                  <c:v>41971</c:v>
                </c:pt>
                <c:pt idx="148">
                  <c:v>41964</c:v>
                </c:pt>
                <c:pt idx="149">
                  <c:v>41957</c:v>
                </c:pt>
                <c:pt idx="150">
                  <c:v>41950</c:v>
                </c:pt>
                <c:pt idx="151">
                  <c:v>41943</c:v>
                </c:pt>
                <c:pt idx="152">
                  <c:v>41936</c:v>
                </c:pt>
              </c:numCache>
            </c:numRef>
          </c:cat>
          <c:val>
            <c:numRef>
              <c:f>钢厂运营情况!$H$26:$H$178</c:f>
              <c:numCache>
                <c:formatCode>#,##0.00_ </c:formatCode>
                <c:ptCount val="153"/>
                <c:pt idx="0">
                  <c:v>50.69</c:v>
                </c:pt>
                <c:pt idx="1">
                  <c:v>84</c:v>
                </c:pt>
                <c:pt idx="2">
                  <c:v>82</c:v>
                </c:pt>
                <c:pt idx="3">
                  <c:v>82</c:v>
                </c:pt>
                <c:pt idx="4">
                  <c:v>81</c:v>
                </c:pt>
                <c:pt idx="5">
                  <c:v>80</c:v>
                </c:pt>
                <c:pt idx="6">
                  <c:v>81</c:v>
                </c:pt>
                <c:pt idx="7">
                  <c:v>81</c:v>
                </c:pt>
                <c:pt idx="8">
                  <c:v>81</c:v>
                </c:pt>
                <c:pt idx="9">
                  <c:v>80</c:v>
                </c:pt>
                <c:pt idx="10">
                  <c:v>82</c:v>
                </c:pt>
                <c:pt idx="11">
                  <c:v>80</c:v>
                </c:pt>
                <c:pt idx="12">
                  <c:v>82</c:v>
                </c:pt>
                <c:pt idx="13">
                  <c:v>79</c:v>
                </c:pt>
                <c:pt idx="14">
                  <c:v>78</c:v>
                </c:pt>
                <c:pt idx="15">
                  <c:v>79</c:v>
                </c:pt>
                <c:pt idx="16">
                  <c:v>78</c:v>
                </c:pt>
                <c:pt idx="17">
                  <c:v>79</c:v>
                </c:pt>
                <c:pt idx="18">
                  <c:v>80</c:v>
                </c:pt>
                <c:pt idx="19">
                  <c:v>83</c:v>
                </c:pt>
                <c:pt idx="20">
                  <c:v>84</c:v>
                </c:pt>
                <c:pt idx="21">
                  <c:v>87</c:v>
                </c:pt>
                <c:pt idx="22">
                  <c:v>85</c:v>
                </c:pt>
                <c:pt idx="23">
                  <c:v>82</c:v>
                </c:pt>
                <c:pt idx="24">
                  <c:v>82</c:v>
                </c:pt>
                <c:pt idx="25">
                  <c:v>82</c:v>
                </c:pt>
                <c:pt idx="26">
                  <c:v>78</c:v>
                </c:pt>
                <c:pt idx="27">
                  <c:v>79</c:v>
                </c:pt>
                <c:pt idx="28">
                  <c:v>79</c:v>
                </c:pt>
                <c:pt idx="29">
                  <c:v>81</c:v>
                </c:pt>
                <c:pt idx="30">
                  <c:v>82</c:v>
                </c:pt>
                <c:pt idx="31">
                  <c:v>85</c:v>
                </c:pt>
                <c:pt idx="32">
                  <c:v>88</c:v>
                </c:pt>
                <c:pt idx="33">
                  <c:v>85</c:v>
                </c:pt>
                <c:pt idx="34">
                  <c:v>86</c:v>
                </c:pt>
                <c:pt idx="35">
                  <c:v>88</c:v>
                </c:pt>
                <c:pt idx="36">
                  <c:v>88</c:v>
                </c:pt>
                <c:pt idx="37">
                  <c:v>89</c:v>
                </c:pt>
                <c:pt idx="38">
                  <c:v>92</c:v>
                </c:pt>
                <c:pt idx="39">
                  <c:v>97</c:v>
                </c:pt>
                <c:pt idx="40">
                  <c:v>95</c:v>
                </c:pt>
                <c:pt idx="41">
                  <c:v>89</c:v>
                </c:pt>
                <c:pt idx="42">
                  <c:v>93</c:v>
                </c:pt>
                <c:pt idx="43">
                  <c:v>89</c:v>
                </c:pt>
                <c:pt idx="44">
                  <c:v>87</c:v>
                </c:pt>
                <c:pt idx="45">
                  <c:v>86</c:v>
                </c:pt>
                <c:pt idx="46">
                  <c:v>82</c:v>
                </c:pt>
                <c:pt idx="47">
                  <c:v>78</c:v>
                </c:pt>
                <c:pt idx="48">
                  <c:v>77</c:v>
                </c:pt>
                <c:pt idx="49">
                  <c:v>79</c:v>
                </c:pt>
                <c:pt idx="50">
                  <c:v>75</c:v>
                </c:pt>
                <c:pt idx="51">
                  <c:v>69</c:v>
                </c:pt>
                <c:pt idx="52">
                  <c:v>72</c:v>
                </c:pt>
                <c:pt idx="53">
                  <c:v>70</c:v>
                </c:pt>
                <c:pt idx="54">
                  <c:v>71</c:v>
                </c:pt>
                <c:pt idx="55">
                  <c:v>67</c:v>
                </c:pt>
                <c:pt idx="56">
                  <c:v>64</c:v>
                </c:pt>
                <c:pt idx="57">
                  <c:v>65</c:v>
                </c:pt>
                <c:pt idx="58">
                  <c:v>68</c:v>
                </c:pt>
                <c:pt idx="59">
                  <c:v>66</c:v>
                </c:pt>
                <c:pt idx="60">
                  <c:v>68</c:v>
                </c:pt>
                <c:pt idx="61">
                  <c:v>65</c:v>
                </c:pt>
                <c:pt idx="62">
                  <c:v>68</c:v>
                </c:pt>
                <c:pt idx="63">
                  <c:v>79</c:v>
                </c:pt>
                <c:pt idx="64">
                  <c:v>73</c:v>
                </c:pt>
                <c:pt idx="65">
                  <c:v>73</c:v>
                </c:pt>
                <c:pt idx="66">
                  <c:v>68</c:v>
                </c:pt>
                <c:pt idx="67">
                  <c:v>68</c:v>
                </c:pt>
                <c:pt idx="68">
                  <c:v>69</c:v>
                </c:pt>
                <c:pt idx="69">
                  <c:v>80</c:v>
                </c:pt>
                <c:pt idx="70">
                  <c:v>63</c:v>
                </c:pt>
                <c:pt idx="71">
                  <c:v>60</c:v>
                </c:pt>
                <c:pt idx="72">
                  <c:v>60</c:v>
                </c:pt>
                <c:pt idx="73">
                  <c:v>58</c:v>
                </c:pt>
                <c:pt idx="74">
                  <c:v>62</c:v>
                </c:pt>
                <c:pt idx="75">
                  <c:v>65</c:v>
                </c:pt>
                <c:pt idx="76">
                  <c:v>65</c:v>
                </c:pt>
                <c:pt idx="77">
                  <c:v>62</c:v>
                </c:pt>
                <c:pt idx="78">
                  <c:v>65</c:v>
                </c:pt>
                <c:pt idx="79">
                  <c:v>64</c:v>
                </c:pt>
                <c:pt idx="80">
                  <c:v>68</c:v>
                </c:pt>
                <c:pt idx="81">
                  <c:v>68</c:v>
                </c:pt>
                <c:pt idx="82">
                  <c:v>71</c:v>
                </c:pt>
                <c:pt idx="83">
                  <c:v>71</c:v>
                </c:pt>
                <c:pt idx="84">
                  <c:v>74</c:v>
                </c:pt>
                <c:pt idx="85">
                  <c:v>79</c:v>
                </c:pt>
                <c:pt idx="86">
                  <c:v>79</c:v>
                </c:pt>
                <c:pt idx="87">
                  <c:v>78</c:v>
                </c:pt>
                <c:pt idx="88">
                  <c:v>80</c:v>
                </c:pt>
                <c:pt idx="89">
                  <c:v>81</c:v>
                </c:pt>
                <c:pt idx="90">
                  <c:v>78</c:v>
                </c:pt>
                <c:pt idx="91">
                  <c:v>77</c:v>
                </c:pt>
                <c:pt idx="92">
                  <c:v>79</c:v>
                </c:pt>
                <c:pt idx="93">
                  <c:v>79</c:v>
                </c:pt>
                <c:pt idx="94">
                  <c:v>76</c:v>
                </c:pt>
                <c:pt idx="95">
                  <c:v>77</c:v>
                </c:pt>
                <c:pt idx="96">
                  <c:v>76</c:v>
                </c:pt>
                <c:pt idx="97">
                  <c:v>72</c:v>
                </c:pt>
                <c:pt idx="98">
                  <c:v>72</c:v>
                </c:pt>
                <c:pt idx="99">
                  <c:v>72</c:v>
                </c:pt>
                <c:pt idx="100">
                  <c:v>72</c:v>
                </c:pt>
                <c:pt idx="101">
                  <c:v>71</c:v>
                </c:pt>
                <c:pt idx="102">
                  <c:v>70</c:v>
                </c:pt>
                <c:pt idx="103">
                  <c:v>65</c:v>
                </c:pt>
                <c:pt idx="104">
                  <c:v>62</c:v>
                </c:pt>
                <c:pt idx="105">
                  <c:v>59</c:v>
                </c:pt>
                <c:pt idx="106">
                  <c:v>59</c:v>
                </c:pt>
                <c:pt idx="107">
                  <c:v>59</c:v>
                </c:pt>
                <c:pt idx="108">
                  <c:v>67</c:v>
                </c:pt>
                <c:pt idx="109">
                  <c:v>68</c:v>
                </c:pt>
                <c:pt idx="110">
                  <c:v>63</c:v>
                </c:pt>
                <c:pt idx="111">
                  <c:v>66</c:v>
                </c:pt>
                <c:pt idx="112">
                  <c:v>70</c:v>
                </c:pt>
                <c:pt idx="113">
                  <c:v>67</c:v>
                </c:pt>
                <c:pt idx="114">
                  <c:v>71</c:v>
                </c:pt>
                <c:pt idx="115">
                  <c:v>69</c:v>
                </c:pt>
                <c:pt idx="116">
                  <c:v>63</c:v>
                </c:pt>
                <c:pt idx="117">
                  <c:v>59</c:v>
                </c:pt>
                <c:pt idx="118">
                  <c:v>50</c:v>
                </c:pt>
                <c:pt idx="119">
                  <c:v>45</c:v>
                </c:pt>
                <c:pt idx="120">
                  <c:v>43</c:v>
                </c:pt>
                <c:pt idx="121">
                  <c:v>42</c:v>
                </c:pt>
                <c:pt idx="122">
                  <c:v>42</c:v>
                </c:pt>
                <c:pt idx="123">
                  <c:v>40</c:v>
                </c:pt>
                <c:pt idx="124">
                  <c:v>40</c:v>
                </c:pt>
                <c:pt idx="125">
                  <c:v>42</c:v>
                </c:pt>
                <c:pt idx="126">
                  <c:v>42</c:v>
                </c:pt>
                <c:pt idx="127">
                  <c:v>44</c:v>
                </c:pt>
                <c:pt idx="128">
                  <c:v>45</c:v>
                </c:pt>
                <c:pt idx="129">
                  <c:v>45</c:v>
                </c:pt>
                <c:pt idx="130">
                  <c:v>49</c:v>
                </c:pt>
                <c:pt idx="131">
                  <c:v>56</c:v>
                </c:pt>
                <c:pt idx="132">
                  <c:v>55</c:v>
                </c:pt>
                <c:pt idx="133">
                  <c:v>52</c:v>
                </c:pt>
                <c:pt idx="134">
                  <c:v>56</c:v>
                </c:pt>
                <c:pt idx="135">
                  <c:v>56</c:v>
                </c:pt>
                <c:pt idx="136">
                  <c:v>54</c:v>
                </c:pt>
                <c:pt idx="137">
                  <c:v>54</c:v>
                </c:pt>
                <c:pt idx="138">
                  <c:v>56</c:v>
                </c:pt>
                <c:pt idx="139">
                  <c:v>40</c:v>
                </c:pt>
                <c:pt idx="140">
                  <c:v>34</c:v>
                </c:pt>
                <c:pt idx="141">
                  <c:v>34</c:v>
                </c:pt>
                <c:pt idx="142">
                  <c:v>32</c:v>
                </c:pt>
                <c:pt idx="143">
                  <c:v>30</c:v>
                </c:pt>
                <c:pt idx="144">
                  <c:v>29</c:v>
                </c:pt>
                <c:pt idx="145">
                  <c:v>34</c:v>
                </c:pt>
                <c:pt idx="146">
                  <c:v>37</c:v>
                </c:pt>
                <c:pt idx="147">
                  <c:v>39</c:v>
                </c:pt>
                <c:pt idx="148">
                  <c:v>41</c:v>
                </c:pt>
                <c:pt idx="149">
                  <c:v>65</c:v>
                </c:pt>
                <c:pt idx="150">
                  <c:v>43</c:v>
                </c:pt>
                <c:pt idx="151">
                  <c:v>43</c:v>
                </c:pt>
                <c:pt idx="152">
                  <c:v>43</c:v>
                </c:pt>
              </c:numCache>
            </c:numRef>
          </c:val>
          <c:smooth val="0"/>
          <c:extLst>
            <c:ext xmlns:c16="http://schemas.microsoft.com/office/drawing/2014/chart" uri="{C3380CC4-5D6E-409C-BE32-E72D297353CC}">
              <c16:uniqueId val="{00000001-A834-4AF2-9C8C-F3798C774066}"/>
            </c:ext>
          </c:extLst>
        </c:ser>
        <c:ser>
          <c:idx val="2"/>
          <c:order val="2"/>
          <c:tx>
            <c:strRef>
              <c:f>钢厂运营情况!$I$22</c:f>
              <c:strCache>
                <c:ptCount val="1"/>
                <c:pt idx="0">
                  <c:v>河北:盈利钢厂</c:v>
                </c:pt>
              </c:strCache>
            </c:strRef>
          </c:tx>
          <c:spPr>
            <a:ln w="28575" cap="rnd">
              <a:solidFill>
                <a:schemeClr val="accent3"/>
              </a:solidFill>
              <a:round/>
            </a:ln>
            <a:effectLst/>
          </c:spPr>
          <c:marker>
            <c:symbol val="none"/>
          </c:marker>
          <c:cat>
            <c:numRef>
              <c:f>钢厂运营情况!$F$26:$F$178</c:f>
              <c:numCache>
                <c:formatCode>yyyy/mm/dd;@</c:formatCode>
                <c:ptCount val="153"/>
                <c:pt idx="0">
                  <c:v>43028</c:v>
                </c:pt>
                <c:pt idx="1">
                  <c:v>43021</c:v>
                </c:pt>
                <c:pt idx="2">
                  <c:v>43007</c:v>
                </c:pt>
                <c:pt idx="3">
                  <c:v>43000</c:v>
                </c:pt>
                <c:pt idx="4">
                  <c:v>42993</c:v>
                </c:pt>
                <c:pt idx="5">
                  <c:v>42986</c:v>
                </c:pt>
                <c:pt idx="6">
                  <c:v>42979</c:v>
                </c:pt>
                <c:pt idx="7">
                  <c:v>42972</c:v>
                </c:pt>
                <c:pt idx="8">
                  <c:v>42965</c:v>
                </c:pt>
                <c:pt idx="9">
                  <c:v>42958</c:v>
                </c:pt>
                <c:pt idx="10">
                  <c:v>42951</c:v>
                </c:pt>
                <c:pt idx="11">
                  <c:v>42944</c:v>
                </c:pt>
                <c:pt idx="12">
                  <c:v>42937</c:v>
                </c:pt>
                <c:pt idx="13">
                  <c:v>42930</c:v>
                </c:pt>
                <c:pt idx="14">
                  <c:v>42923</c:v>
                </c:pt>
                <c:pt idx="15">
                  <c:v>42916</c:v>
                </c:pt>
                <c:pt idx="16">
                  <c:v>42909</c:v>
                </c:pt>
                <c:pt idx="17">
                  <c:v>42902</c:v>
                </c:pt>
                <c:pt idx="18">
                  <c:v>42895</c:v>
                </c:pt>
                <c:pt idx="19">
                  <c:v>42888</c:v>
                </c:pt>
                <c:pt idx="20">
                  <c:v>42881</c:v>
                </c:pt>
                <c:pt idx="21">
                  <c:v>42874</c:v>
                </c:pt>
                <c:pt idx="22">
                  <c:v>42867</c:v>
                </c:pt>
                <c:pt idx="23">
                  <c:v>42860</c:v>
                </c:pt>
                <c:pt idx="24">
                  <c:v>42853</c:v>
                </c:pt>
                <c:pt idx="25">
                  <c:v>42852</c:v>
                </c:pt>
                <c:pt idx="26">
                  <c:v>42846</c:v>
                </c:pt>
                <c:pt idx="27">
                  <c:v>42839</c:v>
                </c:pt>
                <c:pt idx="28">
                  <c:v>42832</c:v>
                </c:pt>
                <c:pt idx="29">
                  <c:v>42825</c:v>
                </c:pt>
                <c:pt idx="30">
                  <c:v>42818</c:v>
                </c:pt>
                <c:pt idx="31">
                  <c:v>42811</c:v>
                </c:pt>
                <c:pt idx="32">
                  <c:v>42804</c:v>
                </c:pt>
                <c:pt idx="33">
                  <c:v>42797</c:v>
                </c:pt>
                <c:pt idx="34">
                  <c:v>42790</c:v>
                </c:pt>
                <c:pt idx="35">
                  <c:v>42783</c:v>
                </c:pt>
                <c:pt idx="36">
                  <c:v>42776</c:v>
                </c:pt>
                <c:pt idx="37">
                  <c:v>42769</c:v>
                </c:pt>
                <c:pt idx="38">
                  <c:v>42755</c:v>
                </c:pt>
                <c:pt idx="39">
                  <c:v>42748</c:v>
                </c:pt>
                <c:pt idx="40">
                  <c:v>42741</c:v>
                </c:pt>
                <c:pt idx="41">
                  <c:v>42734</c:v>
                </c:pt>
                <c:pt idx="42">
                  <c:v>42727</c:v>
                </c:pt>
                <c:pt idx="43">
                  <c:v>42720</c:v>
                </c:pt>
                <c:pt idx="44">
                  <c:v>42713</c:v>
                </c:pt>
                <c:pt idx="45">
                  <c:v>42706</c:v>
                </c:pt>
                <c:pt idx="46">
                  <c:v>42699</c:v>
                </c:pt>
                <c:pt idx="47">
                  <c:v>42692</c:v>
                </c:pt>
                <c:pt idx="48">
                  <c:v>42685</c:v>
                </c:pt>
                <c:pt idx="49">
                  <c:v>42678</c:v>
                </c:pt>
                <c:pt idx="50">
                  <c:v>42671</c:v>
                </c:pt>
                <c:pt idx="51">
                  <c:v>42664</c:v>
                </c:pt>
                <c:pt idx="52">
                  <c:v>42657</c:v>
                </c:pt>
                <c:pt idx="53">
                  <c:v>42650</c:v>
                </c:pt>
                <c:pt idx="54">
                  <c:v>42643</c:v>
                </c:pt>
                <c:pt idx="55">
                  <c:v>42636</c:v>
                </c:pt>
                <c:pt idx="56">
                  <c:v>42629</c:v>
                </c:pt>
                <c:pt idx="57">
                  <c:v>42622</c:v>
                </c:pt>
                <c:pt idx="58">
                  <c:v>42615</c:v>
                </c:pt>
                <c:pt idx="59">
                  <c:v>42608</c:v>
                </c:pt>
                <c:pt idx="60">
                  <c:v>42601</c:v>
                </c:pt>
                <c:pt idx="61">
                  <c:v>42594</c:v>
                </c:pt>
                <c:pt idx="62">
                  <c:v>42587</c:v>
                </c:pt>
                <c:pt idx="63">
                  <c:v>42580</c:v>
                </c:pt>
                <c:pt idx="64">
                  <c:v>42573</c:v>
                </c:pt>
                <c:pt idx="65">
                  <c:v>42566</c:v>
                </c:pt>
                <c:pt idx="66">
                  <c:v>42559</c:v>
                </c:pt>
                <c:pt idx="67">
                  <c:v>42552</c:v>
                </c:pt>
                <c:pt idx="68">
                  <c:v>42545</c:v>
                </c:pt>
                <c:pt idx="69">
                  <c:v>42538</c:v>
                </c:pt>
                <c:pt idx="70">
                  <c:v>42533</c:v>
                </c:pt>
                <c:pt idx="71">
                  <c:v>42524</c:v>
                </c:pt>
                <c:pt idx="72">
                  <c:v>42517</c:v>
                </c:pt>
                <c:pt idx="73">
                  <c:v>42510</c:v>
                </c:pt>
                <c:pt idx="74">
                  <c:v>42503</c:v>
                </c:pt>
                <c:pt idx="75">
                  <c:v>42496</c:v>
                </c:pt>
                <c:pt idx="76">
                  <c:v>42489</c:v>
                </c:pt>
                <c:pt idx="77">
                  <c:v>42482</c:v>
                </c:pt>
                <c:pt idx="78">
                  <c:v>42475</c:v>
                </c:pt>
                <c:pt idx="79">
                  <c:v>42468</c:v>
                </c:pt>
                <c:pt idx="80">
                  <c:v>42461</c:v>
                </c:pt>
                <c:pt idx="81">
                  <c:v>42454</c:v>
                </c:pt>
                <c:pt idx="82">
                  <c:v>42447</c:v>
                </c:pt>
                <c:pt idx="83">
                  <c:v>42440</c:v>
                </c:pt>
                <c:pt idx="84">
                  <c:v>42433</c:v>
                </c:pt>
                <c:pt idx="85">
                  <c:v>42426</c:v>
                </c:pt>
                <c:pt idx="86">
                  <c:v>42419</c:v>
                </c:pt>
                <c:pt idx="87">
                  <c:v>42415</c:v>
                </c:pt>
                <c:pt idx="88">
                  <c:v>42398</c:v>
                </c:pt>
                <c:pt idx="89">
                  <c:v>42391</c:v>
                </c:pt>
                <c:pt idx="90">
                  <c:v>42384</c:v>
                </c:pt>
                <c:pt idx="91">
                  <c:v>42377</c:v>
                </c:pt>
                <c:pt idx="92">
                  <c:v>42369</c:v>
                </c:pt>
                <c:pt idx="93">
                  <c:v>42363</c:v>
                </c:pt>
                <c:pt idx="94">
                  <c:v>42356</c:v>
                </c:pt>
                <c:pt idx="95">
                  <c:v>42349</c:v>
                </c:pt>
                <c:pt idx="96">
                  <c:v>42342</c:v>
                </c:pt>
                <c:pt idx="97">
                  <c:v>42335</c:v>
                </c:pt>
                <c:pt idx="98">
                  <c:v>42328</c:v>
                </c:pt>
                <c:pt idx="99">
                  <c:v>42321</c:v>
                </c:pt>
                <c:pt idx="100">
                  <c:v>42314</c:v>
                </c:pt>
                <c:pt idx="101">
                  <c:v>42307</c:v>
                </c:pt>
                <c:pt idx="102">
                  <c:v>42300</c:v>
                </c:pt>
                <c:pt idx="103">
                  <c:v>42293</c:v>
                </c:pt>
                <c:pt idx="104">
                  <c:v>42286</c:v>
                </c:pt>
                <c:pt idx="105">
                  <c:v>42272</c:v>
                </c:pt>
                <c:pt idx="106">
                  <c:v>42265</c:v>
                </c:pt>
                <c:pt idx="107">
                  <c:v>42258</c:v>
                </c:pt>
                <c:pt idx="108">
                  <c:v>42254</c:v>
                </c:pt>
                <c:pt idx="109">
                  <c:v>42244</c:v>
                </c:pt>
                <c:pt idx="110">
                  <c:v>42237</c:v>
                </c:pt>
                <c:pt idx="111">
                  <c:v>42230</c:v>
                </c:pt>
                <c:pt idx="112">
                  <c:v>42223</c:v>
                </c:pt>
                <c:pt idx="113">
                  <c:v>42216</c:v>
                </c:pt>
                <c:pt idx="114">
                  <c:v>42209</c:v>
                </c:pt>
                <c:pt idx="115">
                  <c:v>42202</c:v>
                </c:pt>
                <c:pt idx="116">
                  <c:v>42195</c:v>
                </c:pt>
                <c:pt idx="117">
                  <c:v>42188</c:v>
                </c:pt>
                <c:pt idx="118">
                  <c:v>42181</c:v>
                </c:pt>
                <c:pt idx="119">
                  <c:v>42174</c:v>
                </c:pt>
                <c:pt idx="120">
                  <c:v>42167</c:v>
                </c:pt>
                <c:pt idx="121">
                  <c:v>42160</c:v>
                </c:pt>
                <c:pt idx="122">
                  <c:v>42153</c:v>
                </c:pt>
                <c:pt idx="123">
                  <c:v>42146</c:v>
                </c:pt>
                <c:pt idx="124">
                  <c:v>42139</c:v>
                </c:pt>
                <c:pt idx="125">
                  <c:v>42132</c:v>
                </c:pt>
                <c:pt idx="126">
                  <c:v>42124</c:v>
                </c:pt>
                <c:pt idx="127">
                  <c:v>42118</c:v>
                </c:pt>
                <c:pt idx="128">
                  <c:v>42111</c:v>
                </c:pt>
                <c:pt idx="129">
                  <c:v>42104</c:v>
                </c:pt>
                <c:pt idx="130">
                  <c:v>42097</c:v>
                </c:pt>
                <c:pt idx="131">
                  <c:v>42090</c:v>
                </c:pt>
                <c:pt idx="132">
                  <c:v>42083</c:v>
                </c:pt>
                <c:pt idx="133">
                  <c:v>42076</c:v>
                </c:pt>
                <c:pt idx="134">
                  <c:v>42069</c:v>
                </c:pt>
                <c:pt idx="135">
                  <c:v>42062</c:v>
                </c:pt>
                <c:pt idx="136">
                  <c:v>42048</c:v>
                </c:pt>
                <c:pt idx="137">
                  <c:v>42041</c:v>
                </c:pt>
                <c:pt idx="138">
                  <c:v>42034</c:v>
                </c:pt>
                <c:pt idx="139">
                  <c:v>42027</c:v>
                </c:pt>
                <c:pt idx="140">
                  <c:v>42020</c:v>
                </c:pt>
                <c:pt idx="141">
                  <c:v>42013</c:v>
                </c:pt>
                <c:pt idx="142">
                  <c:v>42008</c:v>
                </c:pt>
                <c:pt idx="143">
                  <c:v>41999</c:v>
                </c:pt>
                <c:pt idx="144">
                  <c:v>41992</c:v>
                </c:pt>
                <c:pt idx="145">
                  <c:v>41985</c:v>
                </c:pt>
                <c:pt idx="146">
                  <c:v>41978</c:v>
                </c:pt>
                <c:pt idx="147">
                  <c:v>41971</c:v>
                </c:pt>
                <c:pt idx="148">
                  <c:v>41964</c:v>
                </c:pt>
                <c:pt idx="149">
                  <c:v>41957</c:v>
                </c:pt>
                <c:pt idx="150">
                  <c:v>41950</c:v>
                </c:pt>
                <c:pt idx="151">
                  <c:v>41943</c:v>
                </c:pt>
                <c:pt idx="152">
                  <c:v>41936</c:v>
                </c:pt>
              </c:numCache>
            </c:numRef>
          </c:cat>
          <c:val>
            <c:numRef>
              <c:f>钢厂运营情况!$I$26:$I$178</c:f>
              <c:numCache>
                <c:formatCode>#,##0.00_ </c:formatCode>
                <c:ptCount val="153"/>
                <c:pt idx="0">
                  <c:v>79.45</c:v>
                </c:pt>
                <c:pt idx="1">
                  <c:v>79.45</c:v>
                </c:pt>
                <c:pt idx="2">
                  <c:v>80.819999999999993</c:v>
                </c:pt>
                <c:pt idx="3">
                  <c:v>80.819999999999993</c:v>
                </c:pt>
                <c:pt idx="4">
                  <c:v>80.819999999999993</c:v>
                </c:pt>
                <c:pt idx="5">
                  <c:v>80.819999999999993</c:v>
                </c:pt>
                <c:pt idx="6">
                  <c:v>80.819999999999993</c:v>
                </c:pt>
                <c:pt idx="7">
                  <c:v>80.819999999999993</c:v>
                </c:pt>
                <c:pt idx="8">
                  <c:v>80.819999999999993</c:v>
                </c:pt>
                <c:pt idx="9">
                  <c:v>80.819999999999993</c:v>
                </c:pt>
                <c:pt idx="10">
                  <c:v>80.819999999999993</c:v>
                </c:pt>
                <c:pt idx="11">
                  <c:v>80.819999999999993</c:v>
                </c:pt>
                <c:pt idx="12">
                  <c:v>80.819999999999993</c:v>
                </c:pt>
                <c:pt idx="13">
                  <c:v>80.819999999999993</c:v>
                </c:pt>
                <c:pt idx="14">
                  <c:v>79.45</c:v>
                </c:pt>
                <c:pt idx="15">
                  <c:v>79.45</c:v>
                </c:pt>
                <c:pt idx="16">
                  <c:v>80.819999999999993</c:v>
                </c:pt>
                <c:pt idx="17">
                  <c:v>80.819999999999993</c:v>
                </c:pt>
                <c:pt idx="18">
                  <c:v>80.819999999999993</c:v>
                </c:pt>
                <c:pt idx="19">
                  <c:v>80.819999999999993</c:v>
                </c:pt>
                <c:pt idx="20">
                  <c:v>80.819999999999993</c:v>
                </c:pt>
                <c:pt idx="21">
                  <c:v>76.709999999999994</c:v>
                </c:pt>
                <c:pt idx="22">
                  <c:v>69.86</c:v>
                </c:pt>
                <c:pt idx="23">
                  <c:v>65.75</c:v>
                </c:pt>
                <c:pt idx="24">
                  <c:v>#N/A</c:v>
                </c:pt>
                <c:pt idx="25">
                  <c:v>65.75</c:v>
                </c:pt>
                <c:pt idx="26">
                  <c:v>57.53</c:v>
                </c:pt>
                <c:pt idx="27">
                  <c:v>82.19</c:v>
                </c:pt>
                <c:pt idx="28">
                  <c:v>83.56</c:v>
                </c:pt>
                <c:pt idx="29">
                  <c:v>84.93</c:v>
                </c:pt>
                <c:pt idx="30">
                  <c:v>84.93</c:v>
                </c:pt>
                <c:pt idx="31">
                  <c:v>84.93</c:v>
                </c:pt>
                <c:pt idx="32">
                  <c:v>84.93</c:v>
                </c:pt>
                <c:pt idx="33">
                  <c:v>84.93</c:v>
                </c:pt>
                <c:pt idx="34">
                  <c:v>84.93</c:v>
                </c:pt>
                <c:pt idx="35">
                  <c:v>82.19</c:v>
                </c:pt>
                <c:pt idx="36">
                  <c:v>72.599999999999994</c:v>
                </c:pt>
                <c:pt idx="37">
                  <c:v>65.75</c:v>
                </c:pt>
                <c:pt idx="38">
                  <c:v>65.75</c:v>
                </c:pt>
                <c:pt idx="39">
                  <c:v>61.64</c:v>
                </c:pt>
                <c:pt idx="40">
                  <c:v>60.27</c:v>
                </c:pt>
                <c:pt idx="41">
                  <c:v>63.01</c:v>
                </c:pt>
                <c:pt idx="42">
                  <c:v>63.01</c:v>
                </c:pt>
                <c:pt idx="43">
                  <c:v>60.27</c:v>
                </c:pt>
                <c:pt idx="44">
                  <c:v>38.36</c:v>
                </c:pt>
                <c:pt idx="45">
                  <c:v>34.25</c:v>
                </c:pt>
                <c:pt idx="46">
                  <c:v>34.25</c:v>
                </c:pt>
                <c:pt idx="47">
                  <c:v>39.729999999999997</c:v>
                </c:pt>
                <c:pt idx="48">
                  <c:v>45.21</c:v>
                </c:pt>
                <c:pt idx="49">
                  <c:v>31.51</c:v>
                </c:pt>
                <c:pt idx="50">
                  <c:v>30.14</c:v>
                </c:pt>
                <c:pt idx="51">
                  <c:v>36.99</c:v>
                </c:pt>
                <c:pt idx="52">
                  <c:v>45.21</c:v>
                </c:pt>
                <c:pt idx="53">
                  <c:v>53.42</c:v>
                </c:pt>
                <c:pt idx="54">
                  <c:v>56.16</c:v>
                </c:pt>
                <c:pt idx="55">
                  <c:v>64.38</c:v>
                </c:pt>
                <c:pt idx="56">
                  <c:v>82.19</c:v>
                </c:pt>
                <c:pt idx="57">
                  <c:v>83.56</c:v>
                </c:pt>
                <c:pt idx="58">
                  <c:v>83.56</c:v>
                </c:pt>
                <c:pt idx="59">
                  <c:v>83.56</c:v>
                </c:pt>
                <c:pt idx="60">
                  <c:v>83.56</c:v>
                </c:pt>
                <c:pt idx="61">
                  <c:v>83.56</c:v>
                </c:pt>
                <c:pt idx="62">
                  <c:v>82.19</c:v>
                </c:pt>
                <c:pt idx="63">
                  <c:v>82.19</c:v>
                </c:pt>
                <c:pt idx="64">
                  <c:v>83.56</c:v>
                </c:pt>
                <c:pt idx="65">
                  <c:v>79.45</c:v>
                </c:pt>
                <c:pt idx="66">
                  <c:v>78.08</c:v>
                </c:pt>
                <c:pt idx="67">
                  <c:v>68.489999999999995</c:v>
                </c:pt>
                <c:pt idx="68">
                  <c:v>57.53</c:v>
                </c:pt>
                <c:pt idx="69">
                  <c:v>54.79</c:v>
                </c:pt>
                <c:pt idx="70">
                  <c:v>65.75</c:v>
                </c:pt>
                <c:pt idx="71">
                  <c:v>65.75</c:v>
                </c:pt>
                <c:pt idx="72">
                  <c:v>72.599999999999994</c:v>
                </c:pt>
                <c:pt idx="73">
                  <c:v>84.93</c:v>
                </c:pt>
                <c:pt idx="74">
                  <c:v>84.93</c:v>
                </c:pt>
                <c:pt idx="75">
                  <c:v>84.93</c:v>
                </c:pt>
                <c:pt idx="76">
                  <c:v>84.93</c:v>
                </c:pt>
                <c:pt idx="77">
                  <c:v>82.19</c:v>
                </c:pt>
                <c:pt idx="78">
                  <c:v>79.45</c:v>
                </c:pt>
                <c:pt idx="79">
                  <c:v>73.97</c:v>
                </c:pt>
                <c:pt idx="80">
                  <c:v>64.38</c:v>
                </c:pt>
                <c:pt idx="81">
                  <c:v>64.38</c:v>
                </c:pt>
                <c:pt idx="82">
                  <c:v>63.01</c:v>
                </c:pt>
                <c:pt idx="83">
                  <c:v>57.53</c:v>
                </c:pt>
                <c:pt idx="84">
                  <c:v>43.84</c:v>
                </c:pt>
                <c:pt idx="85">
                  <c:v>41.1</c:v>
                </c:pt>
                <c:pt idx="86">
                  <c:v>28.77</c:v>
                </c:pt>
                <c:pt idx="87">
                  <c:v>20.55</c:v>
                </c:pt>
                <c:pt idx="88">
                  <c:v>26.03</c:v>
                </c:pt>
                <c:pt idx="89">
                  <c:v>20.55</c:v>
                </c:pt>
                <c:pt idx="90">
                  <c:v>10.96</c:v>
                </c:pt>
                <c:pt idx="91">
                  <c:v>6.85</c:v>
                </c:pt>
                <c:pt idx="92">
                  <c:v>2.74</c:v>
                </c:pt>
                <c:pt idx="93">
                  <c:v>2.74</c:v>
                </c:pt>
                <c:pt idx="94">
                  <c:v>2.74</c:v>
                </c:pt>
                <c:pt idx="95">
                  <c:v>2.74</c:v>
                </c:pt>
                <c:pt idx="96">
                  <c:v>2.74</c:v>
                </c:pt>
                <c:pt idx="97">
                  <c:v>1.37</c:v>
                </c:pt>
                <c:pt idx="98">
                  <c:v>1.37</c:v>
                </c:pt>
                <c:pt idx="99">
                  <c:v>1.37</c:v>
                </c:pt>
                <c:pt idx="100">
                  <c:v>0</c:v>
                </c:pt>
                <c:pt idx="101">
                  <c:v>0</c:v>
                </c:pt>
                <c:pt idx="102">
                  <c:v>1.37</c:v>
                </c:pt>
                <c:pt idx="103">
                  <c:v>1.37</c:v>
                </c:pt>
                <c:pt idx="104">
                  <c:v>6.85</c:v>
                </c:pt>
                <c:pt idx="105">
                  <c:v>6.85</c:v>
                </c:pt>
                <c:pt idx="106">
                  <c:v>12.33</c:v>
                </c:pt>
                <c:pt idx="107">
                  <c:v>12.33</c:v>
                </c:pt>
                <c:pt idx="108">
                  <c:v>16.440000000000001</c:v>
                </c:pt>
                <c:pt idx="109">
                  <c:v>24.66</c:v>
                </c:pt>
                <c:pt idx="110">
                  <c:v>34.25</c:v>
                </c:pt>
                <c:pt idx="111">
                  <c:v>23.29</c:v>
                </c:pt>
                <c:pt idx="112">
                  <c:v>0</c:v>
                </c:pt>
                <c:pt idx="113">
                  <c:v>0</c:v>
                </c:pt>
                <c:pt idx="114">
                  <c:v>0</c:v>
                </c:pt>
                <c:pt idx="115">
                  <c:v>1.39</c:v>
                </c:pt>
                <c:pt idx="116">
                  <c:v>1.39</c:v>
                </c:pt>
                <c:pt idx="117">
                  <c:v>8.33</c:v>
                </c:pt>
                <c:pt idx="118">
                  <c:v>12.5</c:v>
                </c:pt>
                <c:pt idx="119">
                  <c:v>20.83</c:v>
                </c:pt>
                <c:pt idx="120">
                  <c:v>36.11</c:v>
                </c:pt>
                <c:pt idx="121">
                  <c:v>44.44</c:v>
                </c:pt>
                <c:pt idx="122">
                  <c:v>47.22</c:v>
                </c:pt>
                <c:pt idx="123">
                  <c:v>51.39</c:v>
                </c:pt>
                <c:pt idx="124">
                  <c:v>51.39</c:v>
                </c:pt>
                <c:pt idx="125">
                  <c:v>51.39</c:v>
                </c:pt>
                <c:pt idx="126">
                  <c:v>61.11</c:v>
                </c:pt>
                <c:pt idx="127">
                  <c:v>63.89</c:v>
                </c:pt>
                <c:pt idx="128">
                  <c:v>61.11</c:v>
                </c:pt>
                <c:pt idx="129">
                  <c:v>65.28</c:v>
                </c:pt>
                <c:pt idx="130">
                  <c:v>59.72</c:v>
                </c:pt>
                <c:pt idx="131">
                  <c:v>36.11</c:v>
                </c:pt>
                <c:pt idx="132">
                  <c:v>12.5</c:v>
                </c:pt>
                <c:pt idx="133">
                  <c:v>11.11</c:v>
                </c:pt>
                <c:pt idx="134">
                  <c:v>11.11</c:v>
                </c:pt>
                <c:pt idx="135">
                  <c:v>11.11</c:v>
                </c:pt>
                <c:pt idx="136">
                  <c:v>11.11</c:v>
                </c:pt>
                <c:pt idx="137">
                  <c:v>13.89</c:v>
                </c:pt>
                <c:pt idx="138">
                  <c:v>15.28</c:v>
                </c:pt>
                <c:pt idx="139">
                  <c:v>22.22</c:v>
                </c:pt>
                <c:pt idx="140">
                  <c:v>37.5</c:v>
                </c:pt>
                <c:pt idx="141">
                  <c:v>48.61</c:v>
                </c:pt>
                <c:pt idx="142">
                  <c:v>48.61</c:v>
                </c:pt>
                <c:pt idx="143">
                  <c:v>68.06</c:v>
                </c:pt>
                <c:pt idx="144">
                  <c:v>77.78</c:v>
                </c:pt>
                <c:pt idx="145">
                  <c:v>88.89</c:v>
                </c:pt>
                <c:pt idx="146">
                  <c:v>77.78</c:v>
                </c:pt>
                <c:pt idx="147">
                  <c:v>69.44</c:v>
                </c:pt>
                <c:pt idx="148">
                  <c:v>48.61</c:v>
                </c:pt>
                <c:pt idx="149">
                  <c:v>61.11</c:v>
                </c:pt>
                <c:pt idx="150">
                  <c:v>73.61</c:v>
                </c:pt>
                <c:pt idx="151">
                  <c:v>70.83</c:v>
                </c:pt>
                <c:pt idx="152">
                  <c:v>59.72</c:v>
                </c:pt>
              </c:numCache>
            </c:numRef>
          </c:val>
          <c:smooth val="0"/>
          <c:extLst>
            <c:ext xmlns:c16="http://schemas.microsoft.com/office/drawing/2014/chart" uri="{C3380CC4-5D6E-409C-BE32-E72D297353CC}">
              <c16:uniqueId val="{00000002-A834-4AF2-9C8C-F3798C774066}"/>
            </c:ext>
          </c:extLst>
        </c:ser>
        <c:ser>
          <c:idx val="3"/>
          <c:order val="3"/>
          <c:tx>
            <c:strRef>
              <c:f>钢厂运营情况!$J$22</c:f>
              <c:strCache>
                <c:ptCount val="1"/>
                <c:pt idx="0">
                  <c:v>河北:检修钢厂</c:v>
                </c:pt>
              </c:strCache>
            </c:strRef>
          </c:tx>
          <c:spPr>
            <a:ln w="28575" cap="rnd">
              <a:solidFill>
                <a:schemeClr val="accent4"/>
              </a:solidFill>
              <a:round/>
            </a:ln>
            <a:effectLst/>
          </c:spPr>
          <c:marker>
            <c:symbol val="none"/>
          </c:marker>
          <c:cat>
            <c:numRef>
              <c:f>钢厂运营情况!$F$26:$F$178</c:f>
              <c:numCache>
                <c:formatCode>yyyy/mm/dd;@</c:formatCode>
                <c:ptCount val="153"/>
                <c:pt idx="0">
                  <c:v>43028</c:v>
                </c:pt>
                <c:pt idx="1">
                  <c:v>43021</c:v>
                </c:pt>
                <c:pt idx="2">
                  <c:v>43007</c:v>
                </c:pt>
                <c:pt idx="3">
                  <c:v>43000</c:v>
                </c:pt>
                <c:pt idx="4">
                  <c:v>42993</c:v>
                </c:pt>
                <c:pt idx="5">
                  <c:v>42986</c:v>
                </c:pt>
                <c:pt idx="6">
                  <c:v>42979</c:v>
                </c:pt>
                <c:pt idx="7">
                  <c:v>42972</c:v>
                </c:pt>
                <c:pt idx="8">
                  <c:v>42965</c:v>
                </c:pt>
                <c:pt idx="9">
                  <c:v>42958</c:v>
                </c:pt>
                <c:pt idx="10">
                  <c:v>42951</c:v>
                </c:pt>
                <c:pt idx="11">
                  <c:v>42944</c:v>
                </c:pt>
                <c:pt idx="12">
                  <c:v>42937</c:v>
                </c:pt>
                <c:pt idx="13">
                  <c:v>42930</c:v>
                </c:pt>
                <c:pt idx="14">
                  <c:v>42923</c:v>
                </c:pt>
                <c:pt idx="15">
                  <c:v>42916</c:v>
                </c:pt>
                <c:pt idx="16">
                  <c:v>42909</c:v>
                </c:pt>
                <c:pt idx="17">
                  <c:v>42902</c:v>
                </c:pt>
                <c:pt idx="18">
                  <c:v>42895</c:v>
                </c:pt>
                <c:pt idx="19">
                  <c:v>42888</c:v>
                </c:pt>
                <c:pt idx="20">
                  <c:v>42881</c:v>
                </c:pt>
                <c:pt idx="21">
                  <c:v>42874</c:v>
                </c:pt>
                <c:pt idx="22">
                  <c:v>42867</c:v>
                </c:pt>
                <c:pt idx="23">
                  <c:v>42860</c:v>
                </c:pt>
                <c:pt idx="24">
                  <c:v>42853</c:v>
                </c:pt>
                <c:pt idx="25">
                  <c:v>42852</c:v>
                </c:pt>
                <c:pt idx="26">
                  <c:v>42846</c:v>
                </c:pt>
                <c:pt idx="27">
                  <c:v>42839</c:v>
                </c:pt>
                <c:pt idx="28">
                  <c:v>42832</c:v>
                </c:pt>
                <c:pt idx="29">
                  <c:v>42825</c:v>
                </c:pt>
                <c:pt idx="30">
                  <c:v>42818</c:v>
                </c:pt>
                <c:pt idx="31">
                  <c:v>42811</c:v>
                </c:pt>
                <c:pt idx="32">
                  <c:v>42804</c:v>
                </c:pt>
                <c:pt idx="33">
                  <c:v>42797</c:v>
                </c:pt>
                <c:pt idx="34">
                  <c:v>42790</c:v>
                </c:pt>
                <c:pt idx="35">
                  <c:v>42783</c:v>
                </c:pt>
                <c:pt idx="36">
                  <c:v>42776</c:v>
                </c:pt>
                <c:pt idx="37">
                  <c:v>42769</c:v>
                </c:pt>
                <c:pt idx="38">
                  <c:v>42755</c:v>
                </c:pt>
                <c:pt idx="39">
                  <c:v>42748</c:v>
                </c:pt>
                <c:pt idx="40">
                  <c:v>42741</c:v>
                </c:pt>
                <c:pt idx="41">
                  <c:v>42734</c:v>
                </c:pt>
                <c:pt idx="42">
                  <c:v>42727</c:v>
                </c:pt>
                <c:pt idx="43">
                  <c:v>42720</c:v>
                </c:pt>
                <c:pt idx="44">
                  <c:v>42713</c:v>
                </c:pt>
                <c:pt idx="45">
                  <c:v>42706</c:v>
                </c:pt>
                <c:pt idx="46">
                  <c:v>42699</c:v>
                </c:pt>
                <c:pt idx="47">
                  <c:v>42692</c:v>
                </c:pt>
                <c:pt idx="48">
                  <c:v>42685</c:v>
                </c:pt>
                <c:pt idx="49">
                  <c:v>42678</c:v>
                </c:pt>
                <c:pt idx="50">
                  <c:v>42671</c:v>
                </c:pt>
                <c:pt idx="51">
                  <c:v>42664</c:v>
                </c:pt>
                <c:pt idx="52">
                  <c:v>42657</c:v>
                </c:pt>
                <c:pt idx="53">
                  <c:v>42650</c:v>
                </c:pt>
                <c:pt idx="54">
                  <c:v>42643</c:v>
                </c:pt>
                <c:pt idx="55">
                  <c:v>42636</c:v>
                </c:pt>
                <c:pt idx="56">
                  <c:v>42629</c:v>
                </c:pt>
                <c:pt idx="57">
                  <c:v>42622</c:v>
                </c:pt>
                <c:pt idx="58">
                  <c:v>42615</c:v>
                </c:pt>
                <c:pt idx="59">
                  <c:v>42608</c:v>
                </c:pt>
                <c:pt idx="60">
                  <c:v>42601</c:v>
                </c:pt>
                <c:pt idx="61">
                  <c:v>42594</c:v>
                </c:pt>
                <c:pt idx="62">
                  <c:v>42587</c:v>
                </c:pt>
                <c:pt idx="63">
                  <c:v>42580</c:v>
                </c:pt>
                <c:pt idx="64">
                  <c:v>42573</c:v>
                </c:pt>
                <c:pt idx="65">
                  <c:v>42566</c:v>
                </c:pt>
                <c:pt idx="66">
                  <c:v>42559</c:v>
                </c:pt>
                <c:pt idx="67">
                  <c:v>42552</c:v>
                </c:pt>
                <c:pt idx="68">
                  <c:v>42545</c:v>
                </c:pt>
                <c:pt idx="69">
                  <c:v>42538</c:v>
                </c:pt>
                <c:pt idx="70">
                  <c:v>42533</c:v>
                </c:pt>
                <c:pt idx="71">
                  <c:v>42524</c:v>
                </c:pt>
                <c:pt idx="72">
                  <c:v>42517</c:v>
                </c:pt>
                <c:pt idx="73">
                  <c:v>42510</c:v>
                </c:pt>
                <c:pt idx="74">
                  <c:v>42503</c:v>
                </c:pt>
                <c:pt idx="75">
                  <c:v>42496</c:v>
                </c:pt>
                <c:pt idx="76">
                  <c:v>42489</c:v>
                </c:pt>
                <c:pt idx="77">
                  <c:v>42482</c:v>
                </c:pt>
                <c:pt idx="78">
                  <c:v>42475</c:v>
                </c:pt>
                <c:pt idx="79">
                  <c:v>42468</c:v>
                </c:pt>
                <c:pt idx="80">
                  <c:v>42461</c:v>
                </c:pt>
                <c:pt idx="81">
                  <c:v>42454</c:v>
                </c:pt>
                <c:pt idx="82">
                  <c:v>42447</c:v>
                </c:pt>
                <c:pt idx="83">
                  <c:v>42440</c:v>
                </c:pt>
                <c:pt idx="84">
                  <c:v>42433</c:v>
                </c:pt>
                <c:pt idx="85">
                  <c:v>42426</c:v>
                </c:pt>
                <c:pt idx="86">
                  <c:v>42419</c:v>
                </c:pt>
                <c:pt idx="87">
                  <c:v>42415</c:v>
                </c:pt>
                <c:pt idx="88">
                  <c:v>42398</c:v>
                </c:pt>
                <c:pt idx="89">
                  <c:v>42391</c:v>
                </c:pt>
                <c:pt idx="90">
                  <c:v>42384</c:v>
                </c:pt>
                <c:pt idx="91">
                  <c:v>42377</c:v>
                </c:pt>
                <c:pt idx="92">
                  <c:v>42369</c:v>
                </c:pt>
                <c:pt idx="93">
                  <c:v>42363</c:v>
                </c:pt>
                <c:pt idx="94">
                  <c:v>42356</c:v>
                </c:pt>
                <c:pt idx="95">
                  <c:v>42349</c:v>
                </c:pt>
                <c:pt idx="96">
                  <c:v>42342</c:v>
                </c:pt>
                <c:pt idx="97">
                  <c:v>42335</c:v>
                </c:pt>
                <c:pt idx="98">
                  <c:v>42328</c:v>
                </c:pt>
                <c:pt idx="99">
                  <c:v>42321</c:v>
                </c:pt>
                <c:pt idx="100">
                  <c:v>42314</c:v>
                </c:pt>
                <c:pt idx="101">
                  <c:v>42307</c:v>
                </c:pt>
                <c:pt idx="102">
                  <c:v>42300</c:v>
                </c:pt>
                <c:pt idx="103">
                  <c:v>42293</c:v>
                </c:pt>
                <c:pt idx="104">
                  <c:v>42286</c:v>
                </c:pt>
                <c:pt idx="105">
                  <c:v>42272</c:v>
                </c:pt>
                <c:pt idx="106">
                  <c:v>42265</c:v>
                </c:pt>
                <c:pt idx="107">
                  <c:v>42258</c:v>
                </c:pt>
                <c:pt idx="108">
                  <c:v>42254</c:v>
                </c:pt>
                <c:pt idx="109">
                  <c:v>42244</c:v>
                </c:pt>
                <c:pt idx="110">
                  <c:v>42237</c:v>
                </c:pt>
                <c:pt idx="111">
                  <c:v>42230</c:v>
                </c:pt>
                <c:pt idx="112">
                  <c:v>42223</c:v>
                </c:pt>
                <c:pt idx="113">
                  <c:v>42216</c:v>
                </c:pt>
                <c:pt idx="114">
                  <c:v>42209</c:v>
                </c:pt>
                <c:pt idx="115">
                  <c:v>42202</c:v>
                </c:pt>
                <c:pt idx="116">
                  <c:v>42195</c:v>
                </c:pt>
                <c:pt idx="117">
                  <c:v>42188</c:v>
                </c:pt>
                <c:pt idx="118">
                  <c:v>42181</c:v>
                </c:pt>
                <c:pt idx="119">
                  <c:v>42174</c:v>
                </c:pt>
                <c:pt idx="120">
                  <c:v>42167</c:v>
                </c:pt>
                <c:pt idx="121">
                  <c:v>42160</c:v>
                </c:pt>
                <c:pt idx="122">
                  <c:v>42153</c:v>
                </c:pt>
                <c:pt idx="123">
                  <c:v>42146</c:v>
                </c:pt>
                <c:pt idx="124">
                  <c:v>42139</c:v>
                </c:pt>
                <c:pt idx="125">
                  <c:v>42132</c:v>
                </c:pt>
                <c:pt idx="126">
                  <c:v>42124</c:v>
                </c:pt>
                <c:pt idx="127">
                  <c:v>42118</c:v>
                </c:pt>
                <c:pt idx="128">
                  <c:v>42111</c:v>
                </c:pt>
                <c:pt idx="129">
                  <c:v>42104</c:v>
                </c:pt>
                <c:pt idx="130">
                  <c:v>42097</c:v>
                </c:pt>
                <c:pt idx="131">
                  <c:v>42090</c:v>
                </c:pt>
                <c:pt idx="132">
                  <c:v>42083</c:v>
                </c:pt>
                <c:pt idx="133">
                  <c:v>42076</c:v>
                </c:pt>
                <c:pt idx="134">
                  <c:v>42069</c:v>
                </c:pt>
                <c:pt idx="135">
                  <c:v>42062</c:v>
                </c:pt>
                <c:pt idx="136">
                  <c:v>42048</c:v>
                </c:pt>
                <c:pt idx="137">
                  <c:v>42041</c:v>
                </c:pt>
                <c:pt idx="138">
                  <c:v>42034</c:v>
                </c:pt>
                <c:pt idx="139">
                  <c:v>42027</c:v>
                </c:pt>
                <c:pt idx="140">
                  <c:v>42020</c:v>
                </c:pt>
                <c:pt idx="141">
                  <c:v>42013</c:v>
                </c:pt>
                <c:pt idx="142">
                  <c:v>42008</c:v>
                </c:pt>
                <c:pt idx="143">
                  <c:v>41999</c:v>
                </c:pt>
                <c:pt idx="144">
                  <c:v>41992</c:v>
                </c:pt>
                <c:pt idx="145">
                  <c:v>41985</c:v>
                </c:pt>
                <c:pt idx="146">
                  <c:v>41978</c:v>
                </c:pt>
                <c:pt idx="147">
                  <c:v>41971</c:v>
                </c:pt>
                <c:pt idx="148">
                  <c:v>41964</c:v>
                </c:pt>
                <c:pt idx="149">
                  <c:v>41957</c:v>
                </c:pt>
                <c:pt idx="150">
                  <c:v>41950</c:v>
                </c:pt>
                <c:pt idx="151">
                  <c:v>41943</c:v>
                </c:pt>
                <c:pt idx="152">
                  <c:v>41936</c:v>
                </c:pt>
              </c:numCache>
            </c:numRef>
          </c:cat>
          <c:val>
            <c:numRef>
              <c:f>钢厂运营情况!$J$26:$J$178</c:f>
              <c:numCache>
                <c:formatCode>#,##0.00_ </c:formatCode>
                <c:ptCount val="153"/>
                <c:pt idx="0">
                  <c:v>40</c:v>
                </c:pt>
                <c:pt idx="1">
                  <c:v>43</c:v>
                </c:pt>
                <c:pt idx="2">
                  <c:v>40</c:v>
                </c:pt>
                <c:pt idx="3">
                  <c:v>40</c:v>
                </c:pt>
                <c:pt idx="4">
                  <c:v>38</c:v>
                </c:pt>
                <c:pt idx="5">
                  <c:v>37</c:v>
                </c:pt>
                <c:pt idx="6">
                  <c:v>37</c:v>
                </c:pt>
                <c:pt idx="7">
                  <c:v>36</c:v>
                </c:pt>
                <c:pt idx="8">
                  <c:v>36</c:v>
                </c:pt>
                <c:pt idx="9">
                  <c:v>36</c:v>
                </c:pt>
                <c:pt idx="10">
                  <c:v>37</c:v>
                </c:pt>
                <c:pt idx="11">
                  <c:v>37</c:v>
                </c:pt>
                <c:pt idx="12">
                  <c:v>38</c:v>
                </c:pt>
                <c:pt idx="13">
                  <c:v>37</c:v>
                </c:pt>
                <c:pt idx="14">
                  <c:v>37</c:v>
                </c:pt>
                <c:pt idx="15">
                  <c:v>37</c:v>
                </c:pt>
                <c:pt idx="16">
                  <c:v>37</c:v>
                </c:pt>
                <c:pt idx="17">
                  <c:v>38</c:v>
                </c:pt>
                <c:pt idx="18">
                  <c:v>40</c:v>
                </c:pt>
                <c:pt idx="19">
                  <c:v>42</c:v>
                </c:pt>
                <c:pt idx="20">
                  <c:v>41</c:v>
                </c:pt>
                <c:pt idx="21">
                  <c:v>41</c:v>
                </c:pt>
                <c:pt idx="22">
                  <c:v>42</c:v>
                </c:pt>
                <c:pt idx="23">
                  <c:v>40</c:v>
                </c:pt>
                <c:pt idx="24">
                  <c:v>#N/A</c:v>
                </c:pt>
                <c:pt idx="25">
                  <c:v>39</c:v>
                </c:pt>
                <c:pt idx="26">
                  <c:v>35</c:v>
                </c:pt>
                <c:pt idx="27">
                  <c:v>36</c:v>
                </c:pt>
                <c:pt idx="28">
                  <c:v>36</c:v>
                </c:pt>
                <c:pt idx="29">
                  <c:v>36</c:v>
                </c:pt>
                <c:pt idx="30">
                  <c:v>36</c:v>
                </c:pt>
                <c:pt idx="31">
                  <c:v>39</c:v>
                </c:pt>
                <c:pt idx="32">
                  <c:v>41</c:v>
                </c:pt>
                <c:pt idx="33">
                  <c:v>38</c:v>
                </c:pt>
                <c:pt idx="34">
                  <c:v>37</c:v>
                </c:pt>
                <c:pt idx="35">
                  <c:v>40</c:v>
                </c:pt>
                <c:pt idx="36">
                  <c:v>40</c:v>
                </c:pt>
                <c:pt idx="37">
                  <c:v>39</c:v>
                </c:pt>
                <c:pt idx="38">
                  <c:v>43</c:v>
                </c:pt>
                <c:pt idx="39">
                  <c:v>46</c:v>
                </c:pt>
                <c:pt idx="40">
                  <c:v>47</c:v>
                </c:pt>
                <c:pt idx="41">
                  <c:v>45</c:v>
                </c:pt>
                <c:pt idx="42">
                  <c:v>49</c:v>
                </c:pt>
                <c:pt idx="43">
                  <c:v>44</c:v>
                </c:pt>
                <c:pt idx="44">
                  <c:v>45</c:v>
                </c:pt>
                <c:pt idx="45">
                  <c:v>44</c:v>
                </c:pt>
                <c:pt idx="46">
                  <c:v>39</c:v>
                </c:pt>
                <c:pt idx="47">
                  <c:v>37</c:v>
                </c:pt>
                <c:pt idx="48">
                  <c:v>36</c:v>
                </c:pt>
                <c:pt idx="49">
                  <c:v>34</c:v>
                </c:pt>
                <c:pt idx="50">
                  <c:v>34</c:v>
                </c:pt>
                <c:pt idx="51">
                  <c:v>31</c:v>
                </c:pt>
                <c:pt idx="52">
                  <c:v>32</c:v>
                </c:pt>
                <c:pt idx="53">
                  <c:v>31</c:v>
                </c:pt>
                <c:pt idx="54">
                  <c:v>32</c:v>
                </c:pt>
                <c:pt idx="55">
                  <c:v>30</c:v>
                </c:pt>
                <c:pt idx="56">
                  <c:v>28</c:v>
                </c:pt>
                <c:pt idx="57">
                  <c:v>29</c:v>
                </c:pt>
                <c:pt idx="58">
                  <c:v>29</c:v>
                </c:pt>
                <c:pt idx="59">
                  <c:v>28</c:v>
                </c:pt>
                <c:pt idx="60">
                  <c:v>30</c:v>
                </c:pt>
                <c:pt idx="61">
                  <c:v>28</c:v>
                </c:pt>
                <c:pt idx="62">
                  <c:v>30</c:v>
                </c:pt>
                <c:pt idx="63">
                  <c:v>41</c:v>
                </c:pt>
                <c:pt idx="64">
                  <c:v>33</c:v>
                </c:pt>
                <c:pt idx="65">
                  <c:v>31</c:v>
                </c:pt>
                <c:pt idx="66">
                  <c:v>29</c:v>
                </c:pt>
                <c:pt idx="67">
                  <c:v>30</c:v>
                </c:pt>
                <c:pt idx="68">
                  <c:v>30</c:v>
                </c:pt>
                <c:pt idx="69">
                  <c:v>41</c:v>
                </c:pt>
                <c:pt idx="70">
                  <c:v>24</c:v>
                </c:pt>
                <c:pt idx="71">
                  <c:v>22</c:v>
                </c:pt>
                <c:pt idx="72">
                  <c:v>20</c:v>
                </c:pt>
                <c:pt idx="73">
                  <c:v>20</c:v>
                </c:pt>
                <c:pt idx="74">
                  <c:v>22</c:v>
                </c:pt>
                <c:pt idx="75">
                  <c:v>24</c:v>
                </c:pt>
                <c:pt idx="76">
                  <c:v>24</c:v>
                </c:pt>
                <c:pt idx="77">
                  <c:v>23</c:v>
                </c:pt>
                <c:pt idx="78">
                  <c:v>24</c:v>
                </c:pt>
                <c:pt idx="79">
                  <c:v>24</c:v>
                </c:pt>
                <c:pt idx="80">
                  <c:v>26</c:v>
                </c:pt>
                <c:pt idx="81">
                  <c:v>25</c:v>
                </c:pt>
                <c:pt idx="82">
                  <c:v>27</c:v>
                </c:pt>
                <c:pt idx="83">
                  <c:v>26</c:v>
                </c:pt>
                <c:pt idx="84">
                  <c:v>26</c:v>
                </c:pt>
                <c:pt idx="85">
                  <c:v>29</c:v>
                </c:pt>
                <c:pt idx="86">
                  <c:v>28</c:v>
                </c:pt>
                <c:pt idx="87">
                  <c:v>28</c:v>
                </c:pt>
                <c:pt idx="88">
                  <c:v>30</c:v>
                </c:pt>
                <c:pt idx="89">
                  <c:v>30</c:v>
                </c:pt>
                <c:pt idx="90">
                  <c:v>29</c:v>
                </c:pt>
                <c:pt idx="91">
                  <c:v>28</c:v>
                </c:pt>
                <c:pt idx="92">
                  <c:v>28</c:v>
                </c:pt>
                <c:pt idx="93">
                  <c:v>28</c:v>
                </c:pt>
                <c:pt idx="94">
                  <c:v>27</c:v>
                </c:pt>
                <c:pt idx="95">
                  <c:v>28</c:v>
                </c:pt>
                <c:pt idx="96">
                  <c:v>28</c:v>
                </c:pt>
                <c:pt idx="97">
                  <c:v>28</c:v>
                </c:pt>
                <c:pt idx="98">
                  <c:v>28</c:v>
                </c:pt>
                <c:pt idx="99">
                  <c:v>27</c:v>
                </c:pt>
                <c:pt idx="100">
                  <c:v>28</c:v>
                </c:pt>
                <c:pt idx="101">
                  <c:v>29</c:v>
                </c:pt>
                <c:pt idx="102">
                  <c:v>28</c:v>
                </c:pt>
                <c:pt idx="103">
                  <c:v>27</c:v>
                </c:pt>
                <c:pt idx="104">
                  <c:v>24</c:v>
                </c:pt>
                <c:pt idx="105">
                  <c:v>21</c:v>
                </c:pt>
                <c:pt idx="106">
                  <c:v>22</c:v>
                </c:pt>
                <c:pt idx="107">
                  <c:v>23</c:v>
                </c:pt>
                <c:pt idx="108">
                  <c:v>31</c:v>
                </c:pt>
                <c:pt idx="109">
                  <c:v>31</c:v>
                </c:pt>
                <c:pt idx="110">
                  <c:v>22</c:v>
                </c:pt>
                <c:pt idx="111">
                  <c:v>24</c:v>
                </c:pt>
                <c:pt idx="112">
                  <c:v>28</c:v>
                </c:pt>
                <c:pt idx="113">
                  <c:v>26</c:v>
                </c:pt>
                <c:pt idx="114">
                  <c:v>27</c:v>
                </c:pt>
                <c:pt idx="115">
                  <c:v>25</c:v>
                </c:pt>
                <c:pt idx="116">
                  <c:v>22</c:v>
                </c:pt>
                <c:pt idx="117">
                  <c:v>17</c:v>
                </c:pt>
                <c:pt idx="118">
                  <c:v>16</c:v>
                </c:pt>
                <c:pt idx="119">
                  <c:v>12</c:v>
                </c:pt>
                <c:pt idx="120">
                  <c:v>13</c:v>
                </c:pt>
                <c:pt idx="121">
                  <c:v>13</c:v>
                </c:pt>
                <c:pt idx="122">
                  <c:v>13</c:v>
                </c:pt>
                <c:pt idx="123">
                  <c:v>13</c:v>
                </c:pt>
                <c:pt idx="124">
                  <c:v>13</c:v>
                </c:pt>
                <c:pt idx="125">
                  <c:v>15</c:v>
                </c:pt>
                <c:pt idx="126">
                  <c:v>15</c:v>
                </c:pt>
                <c:pt idx="127">
                  <c:v>16</c:v>
                </c:pt>
                <c:pt idx="128">
                  <c:v>18</c:v>
                </c:pt>
                <c:pt idx="129">
                  <c:v>18</c:v>
                </c:pt>
                <c:pt idx="130">
                  <c:v>19</c:v>
                </c:pt>
                <c:pt idx="131">
                  <c:v>22</c:v>
                </c:pt>
                <c:pt idx="132">
                  <c:v>21</c:v>
                </c:pt>
                <c:pt idx="133">
                  <c:v>20</c:v>
                </c:pt>
                <c:pt idx="134">
                  <c:v>20</c:v>
                </c:pt>
                <c:pt idx="135">
                  <c:v>22</c:v>
                </c:pt>
                <c:pt idx="136">
                  <c:v>22</c:v>
                </c:pt>
                <c:pt idx="137">
                  <c:v>22</c:v>
                </c:pt>
                <c:pt idx="138">
                  <c:v>26</c:v>
                </c:pt>
                <c:pt idx="139">
                  <c:v>22</c:v>
                </c:pt>
                <c:pt idx="140">
                  <c:v>17</c:v>
                </c:pt>
                <c:pt idx="141">
                  <c:v>17</c:v>
                </c:pt>
                <c:pt idx="142">
                  <c:v>15</c:v>
                </c:pt>
                <c:pt idx="143">
                  <c:v>12</c:v>
                </c:pt>
                <c:pt idx="144">
                  <c:v>12</c:v>
                </c:pt>
                <c:pt idx="145">
                  <c:v>18</c:v>
                </c:pt>
                <c:pt idx="146">
                  <c:v>20</c:v>
                </c:pt>
                <c:pt idx="147">
                  <c:v>22</c:v>
                </c:pt>
                <c:pt idx="148">
                  <c:v>23</c:v>
                </c:pt>
                <c:pt idx="149">
                  <c:v>48</c:v>
                </c:pt>
                <c:pt idx="150">
                  <c:v>30</c:v>
                </c:pt>
                <c:pt idx="151">
                  <c:v>23</c:v>
                </c:pt>
                <c:pt idx="152">
                  <c:v>21</c:v>
                </c:pt>
              </c:numCache>
            </c:numRef>
          </c:val>
          <c:smooth val="0"/>
          <c:extLst>
            <c:ext xmlns:c16="http://schemas.microsoft.com/office/drawing/2014/chart" uri="{C3380CC4-5D6E-409C-BE32-E72D297353CC}">
              <c16:uniqueId val="{00000003-A834-4AF2-9C8C-F3798C774066}"/>
            </c:ext>
          </c:extLst>
        </c:ser>
        <c:dLbls>
          <c:showLegendKey val="0"/>
          <c:showVal val="0"/>
          <c:showCatName val="0"/>
          <c:showSerName val="0"/>
          <c:showPercent val="0"/>
          <c:showBubbleSize val="0"/>
        </c:dLbls>
        <c:smooth val="0"/>
        <c:axId val="643862544"/>
        <c:axId val="650275920"/>
      </c:lineChart>
      <c:dateAx>
        <c:axId val="643862544"/>
        <c:scaling>
          <c:orientation val="minMax"/>
        </c:scaling>
        <c:delete val="0"/>
        <c:axPos val="b"/>
        <c:numFmt formatCode="yyyy/mm/dd;@"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crossAx val="650275920"/>
        <c:crosses val="autoZero"/>
        <c:auto val="1"/>
        <c:lblOffset val="100"/>
        <c:baseTimeUnit val="days"/>
        <c:majorUnit val="3"/>
        <c:majorTimeUnit val="months"/>
      </c:dateAx>
      <c:valAx>
        <c:axId val="650275920"/>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crossAx val="643862544"/>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876984968957501"/>
          <c:y val="0.106287760125308"/>
          <c:w val="0.82517932336407496"/>
          <c:h val="0.81651376146789001"/>
        </c:manualLayout>
      </c:layout>
      <c:lineChart>
        <c:grouping val="standard"/>
        <c:varyColors val="0"/>
        <c:ser>
          <c:idx val="0"/>
          <c:order val="0"/>
          <c:tx>
            <c:strRef>
              <c:f>炼焦利润!$E$1</c:f>
              <c:strCache>
                <c:ptCount val="1"/>
                <c:pt idx="0">
                  <c:v>炼焦现货利润</c:v>
                </c:pt>
              </c:strCache>
            </c:strRef>
          </c:tx>
          <c:spPr>
            <a:ln w="12700" cap="rnd">
              <a:solidFill>
                <a:schemeClr val="accent1"/>
              </a:solidFill>
              <a:round/>
            </a:ln>
            <a:effectLst/>
          </c:spPr>
          <c:marker>
            <c:symbol val="none"/>
          </c:marker>
          <c:cat>
            <c:numRef>
              <c:f>炼焦利润!$A$4:$A$245</c:f>
              <c:numCache>
                <c:formatCode>yyyy/m/d;@</c:formatCode>
                <c:ptCount val="242"/>
                <c:pt idx="0">
                  <c:v>42979</c:v>
                </c:pt>
                <c:pt idx="1">
                  <c:v>42978</c:v>
                </c:pt>
                <c:pt idx="2">
                  <c:v>42977</c:v>
                </c:pt>
                <c:pt idx="3">
                  <c:v>42976</c:v>
                </c:pt>
                <c:pt idx="4">
                  <c:v>42975</c:v>
                </c:pt>
                <c:pt idx="5">
                  <c:v>42972</c:v>
                </c:pt>
                <c:pt idx="6">
                  <c:v>42971</c:v>
                </c:pt>
                <c:pt idx="7">
                  <c:v>42970</c:v>
                </c:pt>
                <c:pt idx="8">
                  <c:v>42969</c:v>
                </c:pt>
                <c:pt idx="9">
                  <c:v>42968</c:v>
                </c:pt>
                <c:pt idx="10">
                  <c:v>42965</c:v>
                </c:pt>
                <c:pt idx="11">
                  <c:v>42964</c:v>
                </c:pt>
                <c:pt idx="12">
                  <c:v>42963</c:v>
                </c:pt>
                <c:pt idx="13">
                  <c:v>42962</c:v>
                </c:pt>
                <c:pt idx="14">
                  <c:v>42961</c:v>
                </c:pt>
                <c:pt idx="15">
                  <c:v>42958</c:v>
                </c:pt>
                <c:pt idx="16">
                  <c:v>42957</c:v>
                </c:pt>
                <c:pt idx="17">
                  <c:v>42956</c:v>
                </c:pt>
                <c:pt idx="18">
                  <c:v>42955</c:v>
                </c:pt>
                <c:pt idx="19">
                  <c:v>42954</c:v>
                </c:pt>
                <c:pt idx="20">
                  <c:v>42951</c:v>
                </c:pt>
                <c:pt idx="21">
                  <c:v>42950</c:v>
                </c:pt>
                <c:pt idx="22">
                  <c:v>42949</c:v>
                </c:pt>
                <c:pt idx="23">
                  <c:v>42948</c:v>
                </c:pt>
                <c:pt idx="24">
                  <c:v>42947</c:v>
                </c:pt>
                <c:pt idx="25">
                  <c:v>42944</c:v>
                </c:pt>
                <c:pt idx="26">
                  <c:v>42943</c:v>
                </c:pt>
                <c:pt idx="27">
                  <c:v>42942</c:v>
                </c:pt>
                <c:pt idx="28">
                  <c:v>42941</c:v>
                </c:pt>
                <c:pt idx="29">
                  <c:v>42940</c:v>
                </c:pt>
                <c:pt idx="30">
                  <c:v>42937</c:v>
                </c:pt>
                <c:pt idx="31">
                  <c:v>42936</c:v>
                </c:pt>
                <c:pt idx="32">
                  <c:v>42935</c:v>
                </c:pt>
                <c:pt idx="33">
                  <c:v>42934</c:v>
                </c:pt>
                <c:pt idx="34">
                  <c:v>42933</c:v>
                </c:pt>
                <c:pt idx="35">
                  <c:v>42930</c:v>
                </c:pt>
                <c:pt idx="36">
                  <c:v>42929</c:v>
                </c:pt>
                <c:pt idx="37">
                  <c:v>42928</c:v>
                </c:pt>
                <c:pt idx="38">
                  <c:v>42927</c:v>
                </c:pt>
                <c:pt idx="39">
                  <c:v>42926</c:v>
                </c:pt>
                <c:pt idx="40">
                  <c:v>42923</c:v>
                </c:pt>
                <c:pt idx="41">
                  <c:v>42922</c:v>
                </c:pt>
                <c:pt idx="42">
                  <c:v>42921</c:v>
                </c:pt>
                <c:pt idx="43">
                  <c:v>42920</c:v>
                </c:pt>
                <c:pt idx="44">
                  <c:v>42919</c:v>
                </c:pt>
                <c:pt idx="45">
                  <c:v>42916</c:v>
                </c:pt>
                <c:pt idx="46">
                  <c:v>42915</c:v>
                </c:pt>
                <c:pt idx="47">
                  <c:v>42914</c:v>
                </c:pt>
                <c:pt idx="48">
                  <c:v>42913</c:v>
                </c:pt>
                <c:pt idx="49">
                  <c:v>42912</c:v>
                </c:pt>
                <c:pt idx="50">
                  <c:v>42909</c:v>
                </c:pt>
                <c:pt idx="51">
                  <c:v>42908</c:v>
                </c:pt>
                <c:pt idx="52">
                  <c:v>42907</c:v>
                </c:pt>
                <c:pt idx="53">
                  <c:v>42906</c:v>
                </c:pt>
                <c:pt idx="54">
                  <c:v>42905</c:v>
                </c:pt>
                <c:pt idx="55">
                  <c:v>42902</c:v>
                </c:pt>
                <c:pt idx="56">
                  <c:v>42901</c:v>
                </c:pt>
                <c:pt idx="57">
                  <c:v>42900</c:v>
                </c:pt>
                <c:pt idx="58">
                  <c:v>42899</c:v>
                </c:pt>
                <c:pt idx="59">
                  <c:v>42898</c:v>
                </c:pt>
                <c:pt idx="60">
                  <c:v>42895</c:v>
                </c:pt>
                <c:pt idx="61">
                  <c:v>42894</c:v>
                </c:pt>
                <c:pt idx="62">
                  <c:v>42893</c:v>
                </c:pt>
                <c:pt idx="63">
                  <c:v>42892</c:v>
                </c:pt>
                <c:pt idx="64">
                  <c:v>42891</c:v>
                </c:pt>
                <c:pt idx="65">
                  <c:v>42888</c:v>
                </c:pt>
                <c:pt idx="66">
                  <c:v>42887</c:v>
                </c:pt>
                <c:pt idx="67">
                  <c:v>42886</c:v>
                </c:pt>
                <c:pt idx="68">
                  <c:v>42881</c:v>
                </c:pt>
                <c:pt idx="69">
                  <c:v>42880</c:v>
                </c:pt>
                <c:pt idx="70">
                  <c:v>42879</c:v>
                </c:pt>
                <c:pt idx="71">
                  <c:v>42878</c:v>
                </c:pt>
                <c:pt idx="72">
                  <c:v>42877</c:v>
                </c:pt>
                <c:pt idx="73">
                  <c:v>42874</c:v>
                </c:pt>
                <c:pt idx="74">
                  <c:v>42873</c:v>
                </c:pt>
                <c:pt idx="75">
                  <c:v>42872</c:v>
                </c:pt>
                <c:pt idx="76">
                  <c:v>42871</c:v>
                </c:pt>
                <c:pt idx="77">
                  <c:v>42870</c:v>
                </c:pt>
                <c:pt idx="78">
                  <c:v>42867</c:v>
                </c:pt>
                <c:pt idx="79">
                  <c:v>42866</c:v>
                </c:pt>
                <c:pt idx="80">
                  <c:v>42865</c:v>
                </c:pt>
                <c:pt idx="81">
                  <c:v>42864</c:v>
                </c:pt>
                <c:pt idx="82">
                  <c:v>42863</c:v>
                </c:pt>
                <c:pt idx="83">
                  <c:v>42860</c:v>
                </c:pt>
                <c:pt idx="84">
                  <c:v>42859</c:v>
                </c:pt>
                <c:pt idx="85">
                  <c:v>42858</c:v>
                </c:pt>
                <c:pt idx="86">
                  <c:v>42857</c:v>
                </c:pt>
                <c:pt idx="87">
                  <c:v>42853</c:v>
                </c:pt>
                <c:pt idx="88">
                  <c:v>42852</c:v>
                </c:pt>
                <c:pt idx="89">
                  <c:v>42851</c:v>
                </c:pt>
                <c:pt idx="90">
                  <c:v>42850</c:v>
                </c:pt>
                <c:pt idx="91">
                  <c:v>42849</c:v>
                </c:pt>
                <c:pt idx="92">
                  <c:v>42846</c:v>
                </c:pt>
                <c:pt idx="93">
                  <c:v>42845</c:v>
                </c:pt>
                <c:pt idx="94">
                  <c:v>42844</c:v>
                </c:pt>
                <c:pt idx="95">
                  <c:v>42843</c:v>
                </c:pt>
                <c:pt idx="96">
                  <c:v>42842</c:v>
                </c:pt>
                <c:pt idx="97">
                  <c:v>42839</c:v>
                </c:pt>
                <c:pt idx="98">
                  <c:v>42838</c:v>
                </c:pt>
                <c:pt idx="99">
                  <c:v>42837</c:v>
                </c:pt>
                <c:pt idx="100">
                  <c:v>42836</c:v>
                </c:pt>
                <c:pt idx="101">
                  <c:v>42835</c:v>
                </c:pt>
                <c:pt idx="102">
                  <c:v>42832</c:v>
                </c:pt>
                <c:pt idx="103">
                  <c:v>42831</c:v>
                </c:pt>
                <c:pt idx="104">
                  <c:v>42830</c:v>
                </c:pt>
                <c:pt idx="105">
                  <c:v>42825</c:v>
                </c:pt>
                <c:pt idx="106">
                  <c:v>42824</c:v>
                </c:pt>
                <c:pt idx="107">
                  <c:v>42823</c:v>
                </c:pt>
                <c:pt idx="108">
                  <c:v>42822</c:v>
                </c:pt>
                <c:pt idx="109">
                  <c:v>42821</c:v>
                </c:pt>
                <c:pt idx="110">
                  <c:v>42818</c:v>
                </c:pt>
                <c:pt idx="111">
                  <c:v>42817</c:v>
                </c:pt>
                <c:pt idx="112">
                  <c:v>42816</c:v>
                </c:pt>
                <c:pt idx="113">
                  <c:v>42815</c:v>
                </c:pt>
                <c:pt idx="114">
                  <c:v>42814</c:v>
                </c:pt>
                <c:pt idx="115">
                  <c:v>42811</c:v>
                </c:pt>
                <c:pt idx="116">
                  <c:v>42810</c:v>
                </c:pt>
                <c:pt idx="117">
                  <c:v>42809</c:v>
                </c:pt>
                <c:pt idx="118">
                  <c:v>42808</c:v>
                </c:pt>
                <c:pt idx="119">
                  <c:v>42807</c:v>
                </c:pt>
                <c:pt idx="120">
                  <c:v>42804</c:v>
                </c:pt>
                <c:pt idx="121">
                  <c:v>42803</c:v>
                </c:pt>
                <c:pt idx="122">
                  <c:v>42802</c:v>
                </c:pt>
                <c:pt idx="123">
                  <c:v>42801</c:v>
                </c:pt>
                <c:pt idx="124">
                  <c:v>42800</c:v>
                </c:pt>
                <c:pt idx="125">
                  <c:v>42797</c:v>
                </c:pt>
                <c:pt idx="126">
                  <c:v>42796</c:v>
                </c:pt>
                <c:pt idx="127">
                  <c:v>42795</c:v>
                </c:pt>
                <c:pt idx="128">
                  <c:v>42794</c:v>
                </c:pt>
                <c:pt idx="129">
                  <c:v>42793</c:v>
                </c:pt>
                <c:pt idx="130">
                  <c:v>42790</c:v>
                </c:pt>
                <c:pt idx="131">
                  <c:v>42789</c:v>
                </c:pt>
                <c:pt idx="132">
                  <c:v>42788</c:v>
                </c:pt>
                <c:pt idx="133">
                  <c:v>42787</c:v>
                </c:pt>
                <c:pt idx="134">
                  <c:v>42786</c:v>
                </c:pt>
                <c:pt idx="135">
                  <c:v>42783</c:v>
                </c:pt>
                <c:pt idx="136">
                  <c:v>42782</c:v>
                </c:pt>
                <c:pt idx="137">
                  <c:v>42781</c:v>
                </c:pt>
                <c:pt idx="138">
                  <c:v>42780</c:v>
                </c:pt>
                <c:pt idx="139">
                  <c:v>42779</c:v>
                </c:pt>
                <c:pt idx="140">
                  <c:v>42776</c:v>
                </c:pt>
                <c:pt idx="141">
                  <c:v>42775</c:v>
                </c:pt>
                <c:pt idx="142">
                  <c:v>42774</c:v>
                </c:pt>
                <c:pt idx="143">
                  <c:v>42773</c:v>
                </c:pt>
                <c:pt idx="144">
                  <c:v>42772</c:v>
                </c:pt>
                <c:pt idx="145">
                  <c:v>42769</c:v>
                </c:pt>
                <c:pt idx="146">
                  <c:v>42761</c:v>
                </c:pt>
                <c:pt idx="147">
                  <c:v>42760</c:v>
                </c:pt>
                <c:pt idx="148">
                  <c:v>42759</c:v>
                </c:pt>
                <c:pt idx="149">
                  <c:v>42758</c:v>
                </c:pt>
                <c:pt idx="150">
                  <c:v>42755</c:v>
                </c:pt>
                <c:pt idx="151">
                  <c:v>42754</c:v>
                </c:pt>
                <c:pt idx="152">
                  <c:v>42753</c:v>
                </c:pt>
                <c:pt idx="153">
                  <c:v>42752</c:v>
                </c:pt>
                <c:pt idx="154">
                  <c:v>42751</c:v>
                </c:pt>
                <c:pt idx="155">
                  <c:v>42748</c:v>
                </c:pt>
                <c:pt idx="156">
                  <c:v>42747</c:v>
                </c:pt>
                <c:pt idx="157">
                  <c:v>42746</c:v>
                </c:pt>
                <c:pt idx="158">
                  <c:v>42745</c:v>
                </c:pt>
                <c:pt idx="159">
                  <c:v>42744</c:v>
                </c:pt>
                <c:pt idx="160">
                  <c:v>42741</c:v>
                </c:pt>
                <c:pt idx="161">
                  <c:v>42740</c:v>
                </c:pt>
                <c:pt idx="162">
                  <c:v>42739</c:v>
                </c:pt>
                <c:pt idx="163">
                  <c:v>42738</c:v>
                </c:pt>
                <c:pt idx="164">
                  <c:v>42734</c:v>
                </c:pt>
                <c:pt idx="165">
                  <c:v>42733</c:v>
                </c:pt>
                <c:pt idx="166">
                  <c:v>42732</c:v>
                </c:pt>
                <c:pt idx="167">
                  <c:v>42731</c:v>
                </c:pt>
                <c:pt idx="168">
                  <c:v>42730</c:v>
                </c:pt>
                <c:pt idx="169">
                  <c:v>42727</c:v>
                </c:pt>
                <c:pt idx="170">
                  <c:v>42726</c:v>
                </c:pt>
                <c:pt idx="171">
                  <c:v>42725</c:v>
                </c:pt>
                <c:pt idx="172">
                  <c:v>42724</c:v>
                </c:pt>
                <c:pt idx="173">
                  <c:v>42723</c:v>
                </c:pt>
                <c:pt idx="174">
                  <c:v>42720</c:v>
                </c:pt>
                <c:pt idx="175">
                  <c:v>42719</c:v>
                </c:pt>
                <c:pt idx="176">
                  <c:v>42718</c:v>
                </c:pt>
                <c:pt idx="177">
                  <c:v>42717</c:v>
                </c:pt>
                <c:pt idx="178">
                  <c:v>42716</c:v>
                </c:pt>
                <c:pt idx="179">
                  <c:v>42713</c:v>
                </c:pt>
                <c:pt idx="180">
                  <c:v>42712</c:v>
                </c:pt>
                <c:pt idx="181">
                  <c:v>42711</c:v>
                </c:pt>
                <c:pt idx="182">
                  <c:v>42710</c:v>
                </c:pt>
                <c:pt idx="183">
                  <c:v>42709</c:v>
                </c:pt>
                <c:pt idx="184">
                  <c:v>42706</c:v>
                </c:pt>
                <c:pt idx="185">
                  <c:v>42705</c:v>
                </c:pt>
                <c:pt idx="186">
                  <c:v>42704</c:v>
                </c:pt>
                <c:pt idx="187">
                  <c:v>42703</c:v>
                </c:pt>
                <c:pt idx="188">
                  <c:v>42702</c:v>
                </c:pt>
                <c:pt idx="189">
                  <c:v>42699</c:v>
                </c:pt>
                <c:pt idx="190">
                  <c:v>42698</c:v>
                </c:pt>
                <c:pt idx="191">
                  <c:v>42697</c:v>
                </c:pt>
                <c:pt idx="192">
                  <c:v>42696</c:v>
                </c:pt>
                <c:pt idx="193">
                  <c:v>42695</c:v>
                </c:pt>
                <c:pt idx="194">
                  <c:v>42692</c:v>
                </c:pt>
                <c:pt idx="195">
                  <c:v>42691</c:v>
                </c:pt>
                <c:pt idx="196">
                  <c:v>42690</c:v>
                </c:pt>
                <c:pt idx="197">
                  <c:v>42689</c:v>
                </c:pt>
                <c:pt idx="198">
                  <c:v>42688</c:v>
                </c:pt>
                <c:pt idx="199">
                  <c:v>42685</c:v>
                </c:pt>
                <c:pt idx="200">
                  <c:v>42684</c:v>
                </c:pt>
                <c:pt idx="201">
                  <c:v>42683</c:v>
                </c:pt>
                <c:pt idx="202">
                  <c:v>42682</c:v>
                </c:pt>
                <c:pt idx="203">
                  <c:v>42681</c:v>
                </c:pt>
                <c:pt idx="204">
                  <c:v>42678</c:v>
                </c:pt>
                <c:pt idx="205">
                  <c:v>42677</c:v>
                </c:pt>
                <c:pt idx="206">
                  <c:v>42676</c:v>
                </c:pt>
                <c:pt idx="207">
                  <c:v>42675</c:v>
                </c:pt>
                <c:pt idx="208">
                  <c:v>42674</c:v>
                </c:pt>
                <c:pt idx="209">
                  <c:v>42671</c:v>
                </c:pt>
                <c:pt idx="210">
                  <c:v>42670</c:v>
                </c:pt>
                <c:pt idx="211">
                  <c:v>42669</c:v>
                </c:pt>
                <c:pt idx="212">
                  <c:v>42668</c:v>
                </c:pt>
                <c:pt idx="213">
                  <c:v>42667</c:v>
                </c:pt>
                <c:pt idx="214">
                  <c:v>42664</c:v>
                </c:pt>
                <c:pt idx="215">
                  <c:v>42663</c:v>
                </c:pt>
                <c:pt idx="216">
                  <c:v>42662</c:v>
                </c:pt>
                <c:pt idx="217">
                  <c:v>42661</c:v>
                </c:pt>
                <c:pt idx="218">
                  <c:v>42660</c:v>
                </c:pt>
                <c:pt idx="219">
                  <c:v>42657</c:v>
                </c:pt>
                <c:pt idx="220">
                  <c:v>42656</c:v>
                </c:pt>
                <c:pt idx="221">
                  <c:v>42655</c:v>
                </c:pt>
                <c:pt idx="222">
                  <c:v>42654</c:v>
                </c:pt>
                <c:pt idx="223">
                  <c:v>42653</c:v>
                </c:pt>
                <c:pt idx="224">
                  <c:v>42643</c:v>
                </c:pt>
                <c:pt idx="225">
                  <c:v>42642</c:v>
                </c:pt>
                <c:pt idx="226">
                  <c:v>42641</c:v>
                </c:pt>
                <c:pt idx="227">
                  <c:v>42640</c:v>
                </c:pt>
                <c:pt idx="228">
                  <c:v>42639</c:v>
                </c:pt>
                <c:pt idx="229">
                  <c:v>42636</c:v>
                </c:pt>
                <c:pt idx="230">
                  <c:v>42635</c:v>
                </c:pt>
                <c:pt idx="231">
                  <c:v>42634</c:v>
                </c:pt>
                <c:pt idx="232">
                  <c:v>42633</c:v>
                </c:pt>
                <c:pt idx="233">
                  <c:v>42632</c:v>
                </c:pt>
                <c:pt idx="234">
                  <c:v>42627</c:v>
                </c:pt>
                <c:pt idx="235">
                  <c:v>42626</c:v>
                </c:pt>
                <c:pt idx="236">
                  <c:v>42625</c:v>
                </c:pt>
                <c:pt idx="237">
                  <c:v>42622</c:v>
                </c:pt>
                <c:pt idx="238">
                  <c:v>42621</c:v>
                </c:pt>
                <c:pt idx="239">
                  <c:v>42620</c:v>
                </c:pt>
                <c:pt idx="240">
                  <c:v>42619</c:v>
                </c:pt>
                <c:pt idx="241">
                  <c:v>42618</c:v>
                </c:pt>
              </c:numCache>
              <c:extLst/>
            </c:numRef>
          </c:cat>
          <c:val>
            <c:numRef>
              <c:f>炼焦利润!$E$4:$E$245</c:f>
              <c:numCache>
                <c:formatCode>General</c:formatCode>
                <c:ptCount val="242"/>
                <c:pt idx="0">
                  <c:v>#N/A</c:v>
                </c:pt>
                <c:pt idx="1">
                  <c:v>565.75</c:v>
                </c:pt>
                <c:pt idx="2">
                  <c:v>565.75</c:v>
                </c:pt>
                <c:pt idx="3">
                  <c:v>606.54999999999973</c:v>
                </c:pt>
                <c:pt idx="4">
                  <c:v>539.14999999999986</c:v>
                </c:pt>
                <c:pt idx="5">
                  <c:v>539.14999999999986</c:v>
                </c:pt>
                <c:pt idx="6">
                  <c:v>539.14999999999986</c:v>
                </c:pt>
                <c:pt idx="7">
                  <c:v>539.14999999999986</c:v>
                </c:pt>
                <c:pt idx="8">
                  <c:v>552.74999999999977</c:v>
                </c:pt>
                <c:pt idx="9">
                  <c:v>552.74999999999977</c:v>
                </c:pt>
                <c:pt idx="10">
                  <c:v>495.24999999999977</c:v>
                </c:pt>
                <c:pt idx="11">
                  <c:v>495.24999999999977</c:v>
                </c:pt>
                <c:pt idx="12">
                  <c:v>508.84999999999991</c:v>
                </c:pt>
                <c:pt idx="13">
                  <c:v>508.84999999999991</c:v>
                </c:pt>
                <c:pt idx="14">
                  <c:v>393.84999999999991</c:v>
                </c:pt>
                <c:pt idx="15">
                  <c:v>393.84999999999991</c:v>
                </c:pt>
                <c:pt idx="16">
                  <c:v>296.09999999999991</c:v>
                </c:pt>
                <c:pt idx="17">
                  <c:v>296.09999999999991</c:v>
                </c:pt>
                <c:pt idx="18">
                  <c:v>316.49999999999977</c:v>
                </c:pt>
                <c:pt idx="19">
                  <c:v>316.49999999999977</c:v>
                </c:pt>
                <c:pt idx="20">
                  <c:v>316.49999999999977</c:v>
                </c:pt>
                <c:pt idx="21">
                  <c:v>316.49999999999977</c:v>
                </c:pt>
                <c:pt idx="22">
                  <c:v>316.49999999999977</c:v>
                </c:pt>
                <c:pt idx="23">
                  <c:v>309.19999999999982</c:v>
                </c:pt>
                <c:pt idx="24">
                  <c:v>336.39999999999986</c:v>
                </c:pt>
                <c:pt idx="25">
                  <c:v>363.59999999999991</c:v>
                </c:pt>
                <c:pt idx="26">
                  <c:v>363.59999999999991</c:v>
                </c:pt>
                <c:pt idx="27">
                  <c:v>363.59999999999991</c:v>
                </c:pt>
                <c:pt idx="28">
                  <c:v>363.59999999999991</c:v>
                </c:pt>
                <c:pt idx="29">
                  <c:v>325.44999999999982</c:v>
                </c:pt>
                <c:pt idx="30">
                  <c:v>325.44999999999982</c:v>
                </c:pt>
                <c:pt idx="31">
                  <c:v>325.44999999999982</c:v>
                </c:pt>
                <c:pt idx="32">
                  <c:v>325.44999999999982</c:v>
                </c:pt>
                <c:pt idx="33">
                  <c:v>296.69999999999982</c:v>
                </c:pt>
                <c:pt idx="34">
                  <c:v>296.69999999999982</c:v>
                </c:pt>
                <c:pt idx="35">
                  <c:v>296.69999999999982</c:v>
                </c:pt>
                <c:pt idx="36">
                  <c:v>296.69999999999982</c:v>
                </c:pt>
                <c:pt idx="37">
                  <c:v>296.69999999999982</c:v>
                </c:pt>
                <c:pt idx="38">
                  <c:v>296.69999999999982</c:v>
                </c:pt>
                <c:pt idx="39">
                  <c:v>296.69999999999982</c:v>
                </c:pt>
                <c:pt idx="40">
                  <c:v>244.94999999999982</c:v>
                </c:pt>
                <c:pt idx="41">
                  <c:v>244.94999999999982</c:v>
                </c:pt>
                <c:pt idx="42">
                  <c:v>244.94999999999982</c:v>
                </c:pt>
                <c:pt idx="43">
                  <c:v>244.94999999999982</c:v>
                </c:pt>
                <c:pt idx="44">
                  <c:v>244.94999999999982</c:v>
                </c:pt>
                <c:pt idx="45">
                  <c:v>244.94999999999982</c:v>
                </c:pt>
                <c:pt idx="46">
                  <c:v>244.94999999999982</c:v>
                </c:pt>
                <c:pt idx="47">
                  <c:v>244.94999999999982</c:v>
                </c:pt>
                <c:pt idx="48">
                  <c:v>244.94999999999982</c:v>
                </c:pt>
                <c:pt idx="49">
                  <c:v>244.94999999999982</c:v>
                </c:pt>
                <c:pt idx="50">
                  <c:v>244.94999999999982</c:v>
                </c:pt>
                <c:pt idx="51">
                  <c:v>244.94999999999982</c:v>
                </c:pt>
                <c:pt idx="52">
                  <c:v>244.94999999999982</c:v>
                </c:pt>
                <c:pt idx="53">
                  <c:v>244.94999999999982</c:v>
                </c:pt>
                <c:pt idx="54">
                  <c:v>244.94999999999982</c:v>
                </c:pt>
                <c:pt idx="55">
                  <c:v>244.94999999999982</c:v>
                </c:pt>
                <c:pt idx="56">
                  <c:v>244.94999999999982</c:v>
                </c:pt>
                <c:pt idx="57">
                  <c:v>217.74999999999977</c:v>
                </c:pt>
                <c:pt idx="58">
                  <c:v>217.74999999999977</c:v>
                </c:pt>
                <c:pt idx="59">
                  <c:v>286.74999999999977</c:v>
                </c:pt>
                <c:pt idx="60">
                  <c:v>286.74999999999977</c:v>
                </c:pt>
                <c:pt idx="61">
                  <c:v>286.74999999999977</c:v>
                </c:pt>
                <c:pt idx="62">
                  <c:v>286.74999999999977</c:v>
                </c:pt>
                <c:pt idx="63">
                  <c:v>286.74999999999977</c:v>
                </c:pt>
                <c:pt idx="64">
                  <c:v>286.74999999999977</c:v>
                </c:pt>
                <c:pt idx="65">
                  <c:v>286.74999999999977</c:v>
                </c:pt>
                <c:pt idx="66">
                  <c:v>315.49999999999977</c:v>
                </c:pt>
                <c:pt idx="67">
                  <c:v>274.69999999999982</c:v>
                </c:pt>
                <c:pt idx="68">
                  <c:v>274.14999999999986</c:v>
                </c:pt>
                <c:pt idx="69">
                  <c:v>274.14999999999986</c:v>
                </c:pt>
                <c:pt idx="70">
                  <c:v>274.14999999999986</c:v>
                </c:pt>
                <c:pt idx="71">
                  <c:v>260.54999999999995</c:v>
                </c:pt>
                <c:pt idx="72">
                  <c:v>289.29999999999995</c:v>
                </c:pt>
                <c:pt idx="73">
                  <c:v>275.69999999999982</c:v>
                </c:pt>
                <c:pt idx="74">
                  <c:v>275.69999999999982</c:v>
                </c:pt>
                <c:pt idx="75">
                  <c:v>275.69999999999982</c:v>
                </c:pt>
                <c:pt idx="76">
                  <c:v>373.44999999999982</c:v>
                </c:pt>
                <c:pt idx="77">
                  <c:v>339.44999999999982</c:v>
                </c:pt>
                <c:pt idx="78">
                  <c:v>339.44999999999982</c:v>
                </c:pt>
                <c:pt idx="79">
                  <c:v>339.44999999999982</c:v>
                </c:pt>
                <c:pt idx="80">
                  <c:v>339.44999999999982</c:v>
                </c:pt>
                <c:pt idx="81">
                  <c:v>339.44999999999982</c:v>
                </c:pt>
                <c:pt idx="82">
                  <c:v>332.64999999999964</c:v>
                </c:pt>
                <c:pt idx="83">
                  <c:v>332.64999999999964</c:v>
                </c:pt>
                <c:pt idx="84">
                  <c:v>332.64999999999964</c:v>
                </c:pt>
                <c:pt idx="85">
                  <c:v>332.64999999999964</c:v>
                </c:pt>
                <c:pt idx="86">
                  <c:v>390.14999999999964</c:v>
                </c:pt>
                <c:pt idx="87">
                  <c:v>390.14999999999964</c:v>
                </c:pt>
                <c:pt idx="88">
                  <c:v>390.14999999999964</c:v>
                </c:pt>
                <c:pt idx="89">
                  <c:v>390.14999999999964</c:v>
                </c:pt>
                <c:pt idx="90">
                  <c:v>390.14999999999964</c:v>
                </c:pt>
                <c:pt idx="91">
                  <c:v>390.14999999999964</c:v>
                </c:pt>
                <c:pt idx="92">
                  <c:v>390.14999999999964</c:v>
                </c:pt>
                <c:pt idx="93">
                  <c:v>390.14999999999964</c:v>
                </c:pt>
                <c:pt idx="94">
                  <c:v>390.14999999999964</c:v>
                </c:pt>
                <c:pt idx="95">
                  <c:v>390.14999999999964</c:v>
                </c:pt>
                <c:pt idx="96">
                  <c:v>390.14999999999964</c:v>
                </c:pt>
                <c:pt idx="97">
                  <c:v>390.14999999999964</c:v>
                </c:pt>
                <c:pt idx="98">
                  <c:v>390.14999999999964</c:v>
                </c:pt>
                <c:pt idx="99">
                  <c:v>321.14999999999964</c:v>
                </c:pt>
                <c:pt idx="100">
                  <c:v>321.14999999999964</c:v>
                </c:pt>
                <c:pt idx="101">
                  <c:v>321.14999999999964</c:v>
                </c:pt>
                <c:pt idx="102">
                  <c:v>321.14999999999964</c:v>
                </c:pt>
                <c:pt idx="103">
                  <c:v>321.14999999999964</c:v>
                </c:pt>
                <c:pt idx="104">
                  <c:v>234.89999999999964</c:v>
                </c:pt>
                <c:pt idx="105">
                  <c:v>234.89999999999964</c:v>
                </c:pt>
                <c:pt idx="106">
                  <c:v>234.89999999999964</c:v>
                </c:pt>
                <c:pt idx="107">
                  <c:v>171.64999999999964</c:v>
                </c:pt>
                <c:pt idx="108">
                  <c:v>171.64999999999964</c:v>
                </c:pt>
                <c:pt idx="109">
                  <c:v>171.64999999999964</c:v>
                </c:pt>
                <c:pt idx="110">
                  <c:v>171.64999999999964</c:v>
                </c:pt>
                <c:pt idx="111">
                  <c:v>142.89999999999964</c:v>
                </c:pt>
                <c:pt idx="112">
                  <c:v>142.89999999999964</c:v>
                </c:pt>
                <c:pt idx="113">
                  <c:v>142.89999999999964</c:v>
                </c:pt>
                <c:pt idx="114">
                  <c:v>142.89999999999964</c:v>
                </c:pt>
                <c:pt idx="115">
                  <c:v>119.89999999999964</c:v>
                </c:pt>
                <c:pt idx="116">
                  <c:v>119.89999999999964</c:v>
                </c:pt>
                <c:pt idx="117">
                  <c:v>119.89999999999964</c:v>
                </c:pt>
                <c:pt idx="118">
                  <c:v>119.89999999999964</c:v>
                </c:pt>
                <c:pt idx="119">
                  <c:v>119.89999999999964</c:v>
                </c:pt>
                <c:pt idx="120">
                  <c:v>91.149999999999636</c:v>
                </c:pt>
                <c:pt idx="121">
                  <c:v>91.149999999999636</c:v>
                </c:pt>
                <c:pt idx="122">
                  <c:v>91.149999999999636</c:v>
                </c:pt>
                <c:pt idx="123">
                  <c:v>91.149999999999636</c:v>
                </c:pt>
                <c:pt idx="124">
                  <c:v>91.149999999999636</c:v>
                </c:pt>
                <c:pt idx="125">
                  <c:v>-4.0500000000001819</c:v>
                </c:pt>
                <c:pt idx="126">
                  <c:v>-4.0500000000001819</c:v>
                </c:pt>
                <c:pt idx="127">
                  <c:v>-4.0500000000001819</c:v>
                </c:pt>
                <c:pt idx="128">
                  <c:v>-4.0500000000001819</c:v>
                </c:pt>
                <c:pt idx="129">
                  <c:v>-4.0500000000001819</c:v>
                </c:pt>
                <c:pt idx="130">
                  <c:v>-72.050000000000182</c:v>
                </c:pt>
                <c:pt idx="131">
                  <c:v>-72.050000000000182</c:v>
                </c:pt>
                <c:pt idx="132">
                  <c:v>-99.25</c:v>
                </c:pt>
                <c:pt idx="133">
                  <c:v>-153.65000000000009</c:v>
                </c:pt>
                <c:pt idx="134">
                  <c:v>-101.90000000000009</c:v>
                </c:pt>
                <c:pt idx="135">
                  <c:v>-101.90000000000009</c:v>
                </c:pt>
                <c:pt idx="136">
                  <c:v>-101.90000000000009</c:v>
                </c:pt>
                <c:pt idx="137">
                  <c:v>-38.650000000000091</c:v>
                </c:pt>
                <c:pt idx="138">
                  <c:v>-38.650000000000091</c:v>
                </c:pt>
                <c:pt idx="139">
                  <c:v>-120.25</c:v>
                </c:pt>
                <c:pt idx="140">
                  <c:v>-120.25</c:v>
                </c:pt>
                <c:pt idx="141">
                  <c:v>-120.25</c:v>
                </c:pt>
                <c:pt idx="142">
                  <c:v>-120.25</c:v>
                </c:pt>
                <c:pt idx="143">
                  <c:v>-51.25</c:v>
                </c:pt>
                <c:pt idx="144">
                  <c:v>-51.25</c:v>
                </c:pt>
                <c:pt idx="145">
                  <c:v>-22.5</c:v>
                </c:pt>
                <c:pt idx="146">
                  <c:v>-22.5</c:v>
                </c:pt>
                <c:pt idx="147">
                  <c:v>-22.5</c:v>
                </c:pt>
                <c:pt idx="148">
                  <c:v>-22.5</c:v>
                </c:pt>
                <c:pt idx="149">
                  <c:v>-22.5</c:v>
                </c:pt>
                <c:pt idx="150">
                  <c:v>-22.5</c:v>
                </c:pt>
                <c:pt idx="151">
                  <c:v>-22.5</c:v>
                </c:pt>
                <c:pt idx="152">
                  <c:v>23.5</c:v>
                </c:pt>
                <c:pt idx="153">
                  <c:v>23.5</c:v>
                </c:pt>
                <c:pt idx="154">
                  <c:v>23.5</c:v>
                </c:pt>
                <c:pt idx="155">
                  <c:v>23.5</c:v>
                </c:pt>
                <c:pt idx="156">
                  <c:v>23.5</c:v>
                </c:pt>
                <c:pt idx="157">
                  <c:v>23.5</c:v>
                </c:pt>
                <c:pt idx="158">
                  <c:v>23.5</c:v>
                </c:pt>
                <c:pt idx="159">
                  <c:v>109.75</c:v>
                </c:pt>
                <c:pt idx="160">
                  <c:v>109.75</c:v>
                </c:pt>
                <c:pt idx="161">
                  <c:v>109.75</c:v>
                </c:pt>
                <c:pt idx="162">
                  <c:v>109.75</c:v>
                </c:pt>
                <c:pt idx="163">
                  <c:v>138.5</c:v>
                </c:pt>
                <c:pt idx="164">
                  <c:v>138.5</c:v>
                </c:pt>
                <c:pt idx="165">
                  <c:v>138.5</c:v>
                </c:pt>
                <c:pt idx="166">
                  <c:v>138.5</c:v>
                </c:pt>
                <c:pt idx="167">
                  <c:v>207.5</c:v>
                </c:pt>
                <c:pt idx="168">
                  <c:v>207.5</c:v>
                </c:pt>
                <c:pt idx="169">
                  <c:v>207.5</c:v>
                </c:pt>
                <c:pt idx="170">
                  <c:v>236.25</c:v>
                </c:pt>
                <c:pt idx="171">
                  <c:v>236.25</c:v>
                </c:pt>
                <c:pt idx="172">
                  <c:v>236.25</c:v>
                </c:pt>
                <c:pt idx="173">
                  <c:v>236.25</c:v>
                </c:pt>
                <c:pt idx="174">
                  <c:v>293.75</c:v>
                </c:pt>
                <c:pt idx="175">
                  <c:v>293.75</c:v>
                </c:pt>
                <c:pt idx="176">
                  <c:v>293.75</c:v>
                </c:pt>
                <c:pt idx="177">
                  <c:v>293.75</c:v>
                </c:pt>
                <c:pt idx="178">
                  <c:v>293.75</c:v>
                </c:pt>
                <c:pt idx="179">
                  <c:v>322.5</c:v>
                </c:pt>
                <c:pt idx="180">
                  <c:v>322.5</c:v>
                </c:pt>
                <c:pt idx="181">
                  <c:v>414.5</c:v>
                </c:pt>
                <c:pt idx="182">
                  <c:v>414.5</c:v>
                </c:pt>
                <c:pt idx="183">
                  <c:v>414.5</c:v>
                </c:pt>
                <c:pt idx="184">
                  <c:v>414.5</c:v>
                </c:pt>
                <c:pt idx="185">
                  <c:v>414.5</c:v>
                </c:pt>
                <c:pt idx="186">
                  <c:v>414.5</c:v>
                </c:pt>
                <c:pt idx="187">
                  <c:v>414.5</c:v>
                </c:pt>
                <c:pt idx="188">
                  <c:v>414.5</c:v>
                </c:pt>
                <c:pt idx="189">
                  <c:v>322.5</c:v>
                </c:pt>
                <c:pt idx="190">
                  <c:v>322.5</c:v>
                </c:pt>
                <c:pt idx="191">
                  <c:v>322.5</c:v>
                </c:pt>
                <c:pt idx="192">
                  <c:v>322.5</c:v>
                </c:pt>
                <c:pt idx="193">
                  <c:v>458.5</c:v>
                </c:pt>
                <c:pt idx="194">
                  <c:v>372.25</c:v>
                </c:pt>
                <c:pt idx="195">
                  <c:v>372.25</c:v>
                </c:pt>
                <c:pt idx="196">
                  <c:v>343.5</c:v>
                </c:pt>
                <c:pt idx="197">
                  <c:v>343.5</c:v>
                </c:pt>
                <c:pt idx="198">
                  <c:v>318.94999999999982</c:v>
                </c:pt>
                <c:pt idx="199">
                  <c:v>318.94999999999982</c:v>
                </c:pt>
                <c:pt idx="200">
                  <c:v>203.94999999999982</c:v>
                </c:pt>
                <c:pt idx="201">
                  <c:v>231.14999999999964</c:v>
                </c:pt>
                <c:pt idx="202">
                  <c:v>231.14999999999964</c:v>
                </c:pt>
                <c:pt idx="203">
                  <c:v>99.449999999999818</c:v>
                </c:pt>
                <c:pt idx="204">
                  <c:v>167.44999999999982</c:v>
                </c:pt>
                <c:pt idx="205">
                  <c:v>167.44999999999982</c:v>
                </c:pt>
                <c:pt idx="206">
                  <c:v>208.24999999999977</c:v>
                </c:pt>
                <c:pt idx="207">
                  <c:v>276.24999999999977</c:v>
                </c:pt>
                <c:pt idx="208">
                  <c:v>184.24999999999977</c:v>
                </c:pt>
                <c:pt idx="209">
                  <c:v>252.24999999999977</c:v>
                </c:pt>
                <c:pt idx="210">
                  <c:v>252.24999999999977</c:v>
                </c:pt>
                <c:pt idx="211">
                  <c:v>252.24999999999977</c:v>
                </c:pt>
                <c:pt idx="212">
                  <c:v>223.49999999999977</c:v>
                </c:pt>
                <c:pt idx="213">
                  <c:v>206.79999999999995</c:v>
                </c:pt>
                <c:pt idx="214">
                  <c:v>233.99999999999977</c:v>
                </c:pt>
                <c:pt idx="215">
                  <c:v>193.74999999999955</c:v>
                </c:pt>
                <c:pt idx="216">
                  <c:v>193.74999999999955</c:v>
                </c:pt>
                <c:pt idx="217">
                  <c:v>261.74999999999955</c:v>
                </c:pt>
                <c:pt idx="218">
                  <c:v>175.49999999999955</c:v>
                </c:pt>
                <c:pt idx="219">
                  <c:v>175.49999999999955</c:v>
                </c:pt>
                <c:pt idx="220">
                  <c:v>175.49999999999955</c:v>
                </c:pt>
                <c:pt idx="221">
                  <c:v>175.49999999999955</c:v>
                </c:pt>
                <c:pt idx="222">
                  <c:v>129.49999999999955</c:v>
                </c:pt>
                <c:pt idx="223">
                  <c:v>129.49999999999955</c:v>
                </c:pt>
                <c:pt idx="224">
                  <c:v>330.39999999999964</c:v>
                </c:pt>
                <c:pt idx="225">
                  <c:v>357.59999999999968</c:v>
                </c:pt>
                <c:pt idx="226">
                  <c:v>384.79999999999973</c:v>
                </c:pt>
                <c:pt idx="227">
                  <c:v>411.99999999999977</c:v>
                </c:pt>
                <c:pt idx="228">
                  <c:v>411.99999999999977</c:v>
                </c:pt>
                <c:pt idx="229">
                  <c:v>411.99999999999977</c:v>
                </c:pt>
                <c:pt idx="230">
                  <c:v>354.49999999999977</c:v>
                </c:pt>
                <c:pt idx="231">
                  <c:v>354.49999999999977</c:v>
                </c:pt>
                <c:pt idx="232">
                  <c:v>354.49999999999977</c:v>
                </c:pt>
                <c:pt idx="233">
                  <c:v>476.89999999999964</c:v>
                </c:pt>
                <c:pt idx="234">
                  <c:v>419.39999999999964</c:v>
                </c:pt>
                <c:pt idx="235">
                  <c:v>419.39999999999964</c:v>
                </c:pt>
                <c:pt idx="236">
                  <c:v>460.19999999999959</c:v>
                </c:pt>
                <c:pt idx="237">
                  <c:v>487.39999999999964</c:v>
                </c:pt>
                <c:pt idx="238">
                  <c:v>487.39999999999964</c:v>
                </c:pt>
                <c:pt idx="239">
                  <c:v>401.14999999999964</c:v>
                </c:pt>
                <c:pt idx="240">
                  <c:v>401.14999999999964</c:v>
                </c:pt>
                <c:pt idx="241">
                  <c:v>401.14999999999964</c:v>
                </c:pt>
              </c:numCache>
              <c:extLst/>
            </c:numRef>
          </c:val>
          <c:smooth val="0"/>
          <c:extLst>
            <c:ext xmlns:c16="http://schemas.microsoft.com/office/drawing/2014/chart" uri="{C3380CC4-5D6E-409C-BE32-E72D297353CC}">
              <c16:uniqueId val="{00000000-3B36-4BD5-9BE6-AFDCCCE40FD1}"/>
            </c:ext>
          </c:extLst>
        </c:ser>
        <c:dLbls>
          <c:showLegendKey val="0"/>
          <c:showVal val="0"/>
          <c:showCatName val="0"/>
          <c:showSerName val="0"/>
          <c:showPercent val="0"/>
          <c:showBubbleSize val="0"/>
        </c:dLbls>
        <c:smooth val="0"/>
        <c:axId val="595708344"/>
        <c:axId val="595708736"/>
      </c:lineChart>
      <c:dateAx>
        <c:axId val="595708344"/>
        <c:scaling>
          <c:orientation val="minMax"/>
        </c:scaling>
        <c:delete val="0"/>
        <c:axPos val="b"/>
        <c:numFmt formatCode="yyyy/m/d;@"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mn-lt"/>
                <a:ea typeface="+mn-ea"/>
                <a:cs typeface="+mn-cs"/>
              </a:defRPr>
            </a:pPr>
            <a:endParaRPr lang="zh-CN"/>
          </a:p>
        </c:txPr>
        <c:crossAx val="595708736"/>
        <c:crosses val="autoZero"/>
        <c:auto val="1"/>
        <c:lblOffset val="100"/>
        <c:baseTimeUnit val="days"/>
      </c:dateAx>
      <c:valAx>
        <c:axId val="595708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9570834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overlay val="0"/>
      <c:spPr>
        <a:noFill/>
        <a:ln>
          <a:noFill/>
        </a:ln>
        <a:effectLst/>
      </c:spPr>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炼焦利润!$B$3</c:f>
              <c:strCache>
                <c:ptCount val="1"/>
                <c:pt idx="0">
                  <c:v>1705炼焦盘面利润</c:v>
                </c:pt>
              </c:strCache>
            </c:strRef>
          </c:tx>
          <c:spPr>
            <a:ln w="12700" cap="rnd">
              <a:solidFill>
                <a:schemeClr val="accent1"/>
              </a:solidFill>
              <a:round/>
            </a:ln>
            <a:effectLst/>
          </c:spPr>
          <c:marker>
            <c:symbol val="none"/>
          </c:marker>
          <c:cat>
            <c:numRef>
              <c:f>炼焦利润!$A$4:$A$245</c:f>
              <c:numCache>
                <c:formatCode>yyyy/m/d;@</c:formatCode>
                <c:ptCount val="242"/>
                <c:pt idx="0">
                  <c:v>42979</c:v>
                </c:pt>
                <c:pt idx="1">
                  <c:v>42978</c:v>
                </c:pt>
                <c:pt idx="2">
                  <c:v>42977</c:v>
                </c:pt>
                <c:pt idx="3">
                  <c:v>42976</c:v>
                </c:pt>
                <c:pt idx="4">
                  <c:v>42975</c:v>
                </c:pt>
                <c:pt idx="5">
                  <c:v>42972</c:v>
                </c:pt>
                <c:pt idx="6">
                  <c:v>42971</c:v>
                </c:pt>
                <c:pt idx="7">
                  <c:v>42970</c:v>
                </c:pt>
                <c:pt idx="8">
                  <c:v>42969</c:v>
                </c:pt>
                <c:pt idx="9">
                  <c:v>42968</c:v>
                </c:pt>
                <c:pt idx="10">
                  <c:v>42965</c:v>
                </c:pt>
                <c:pt idx="11">
                  <c:v>42964</c:v>
                </c:pt>
                <c:pt idx="12">
                  <c:v>42963</c:v>
                </c:pt>
                <c:pt idx="13">
                  <c:v>42962</c:v>
                </c:pt>
                <c:pt idx="14">
                  <c:v>42961</c:v>
                </c:pt>
                <c:pt idx="15">
                  <c:v>42958</c:v>
                </c:pt>
                <c:pt idx="16">
                  <c:v>42957</c:v>
                </c:pt>
                <c:pt idx="17">
                  <c:v>42956</c:v>
                </c:pt>
                <c:pt idx="18">
                  <c:v>42955</c:v>
                </c:pt>
                <c:pt idx="19">
                  <c:v>42954</c:v>
                </c:pt>
                <c:pt idx="20">
                  <c:v>42951</c:v>
                </c:pt>
                <c:pt idx="21">
                  <c:v>42950</c:v>
                </c:pt>
                <c:pt idx="22">
                  <c:v>42949</c:v>
                </c:pt>
                <c:pt idx="23">
                  <c:v>42948</c:v>
                </c:pt>
                <c:pt idx="24">
                  <c:v>42947</c:v>
                </c:pt>
                <c:pt idx="25">
                  <c:v>42944</c:v>
                </c:pt>
                <c:pt idx="26">
                  <c:v>42943</c:v>
                </c:pt>
                <c:pt idx="27">
                  <c:v>42942</c:v>
                </c:pt>
                <c:pt idx="28">
                  <c:v>42941</c:v>
                </c:pt>
                <c:pt idx="29">
                  <c:v>42940</c:v>
                </c:pt>
                <c:pt idx="30">
                  <c:v>42937</c:v>
                </c:pt>
                <c:pt idx="31">
                  <c:v>42936</c:v>
                </c:pt>
                <c:pt idx="32">
                  <c:v>42935</c:v>
                </c:pt>
                <c:pt idx="33">
                  <c:v>42934</c:v>
                </c:pt>
                <c:pt idx="34">
                  <c:v>42933</c:v>
                </c:pt>
                <c:pt idx="35">
                  <c:v>42930</c:v>
                </c:pt>
                <c:pt idx="36">
                  <c:v>42929</c:v>
                </c:pt>
                <c:pt idx="37">
                  <c:v>42928</c:v>
                </c:pt>
                <c:pt idx="38">
                  <c:v>42927</c:v>
                </c:pt>
                <c:pt idx="39">
                  <c:v>42926</c:v>
                </c:pt>
                <c:pt idx="40">
                  <c:v>42923</c:v>
                </c:pt>
                <c:pt idx="41">
                  <c:v>42922</c:v>
                </c:pt>
                <c:pt idx="42">
                  <c:v>42921</c:v>
                </c:pt>
                <c:pt idx="43">
                  <c:v>42920</c:v>
                </c:pt>
                <c:pt idx="44">
                  <c:v>42919</c:v>
                </c:pt>
                <c:pt idx="45">
                  <c:v>42916</c:v>
                </c:pt>
                <c:pt idx="46">
                  <c:v>42915</c:v>
                </c:pt>
                <c:pt idx="47">
                  <c:v>42914</c:v>
                </c:pt>
                <c:pt idx="48">
                  <c:v>42913</c:v>
                </c:pt>
                <c:pt idx="49">
                  <c:v>42912</c:v>
                </c:pt>
                <c:pt idx="50">
                  <c:v>42909</c:v>
                </c:pt>
                <c:pt idx="51">
                  <c:v>42908</c:v>
                </c:pt>
                <c:pt idx="52">
                  <c:v>42907</c:v>
                </c:pt>
                <c:pt idx="53">
                  <c:v>42906</c:v>
                </c:pt>
                <c:pt idx="54">
                  <c:v>42905</c:v>
                </c:pt>
                <c:pt idx="55">
                  <c:v>42902</c:v>
                </c:pt>
                <c:pt idx="56">
                  <c:v>42901</c:v>
                </c:pt>
                <c:pt idx="57">
                  <c:v>42900</c:v>
                </c:pt>
                <c:pt idx="58">
                  <c:v>42899</c:v>
                </c:pt>
                <c:pt idx="59">
                  <c:v>42898</c:v>
                </c:pt>
                <c:pt idx="60">
                  <c:v>42895</c:v>
                </c:pt>
                <c:pt idx="61">
                  <c:v>42894</c:v>
                </c:pt>
                <c:pt idx="62">
                  <c:v>42893</c:v>
                </c:pt>
                <c:pt idx="63">
                  <c:v>42892</c:v>
                </c:pt>
                <c:pt idx="64">
                  <c:v>42891</c:v>
                </c:pt>
                <c:pt idx="65">
                  <c:v>42888</c:v>
                </c:pt>
                <c:pt idx="66">
                  <c:v>42887</c:v>
                </c:pt>
                <c:pt idx="67">
                  <c:v>42886</c:v>
                </c:pt>
                <c:pt idx="68">
                  <c:v>42881</c:v>
                </c:pt>
                <c:pt idx="69">
                  <c:v>42880</c:v>
                </c:pt>
                <c:pt idx="70">
                  <c:v>42879</c:v>
                </c:pt>
                <c:pt idx="71">
                  <c:v>42878</c:v>
                </c:pt>
                <c:pt idx="72">
                  <c:v>42877</c:v>
                </c:pt>
                <c:pt idx="73">
                  <c:v>42874</c:v>
                </c:pt>
                <c:pt idx="74">
                  <c:v>42873</c:v>
                </c:pt>
                <c:pt idx="75">
                  <c:v>42872</c:v>
                </c:pt>
                <c:pt idx="76">
                  <c:v>42871</c:v>
                </c:pt>
                <c:pt idx="77">
                  <c:v>42870</c:v>
                </c:pt>
                <c:pt idx="78">
                  <c:v>42867</c:v>
                </c:pt>
                <c:pt idx="79">
                  <c:v>42866</c:v>
                </c:pt>
                <c:pt idx="80">
                  <c:v>42865</c:v>
                </c:pt>
                <c:pt idx="81">
                  <c:v>42864</c:v>
                </c:pt>
                <c:pt idx="82">
                  <c:v>42863</c:v>
                </c:pt>
                <c:pt idx="83">
                  <c:v>42860</c:v>
                </c:pt>
                <c:pt idx="84">
                  <c:v>42859</c:v>
                </c:pt>
                <c:pt idx="85">
                  <c:v>42858</c:v>
                </c:pt>
                <c:pt idx="86">
                  <c:v>42857</c:v>
                </c:pt>
                <c:pt idx="87">
                  <c:v>42853</c:v>
                </c:pt>
                <c:pt idx="88">
                  <c:v>42852</c:v>
                </c:pt>
                <c:pt idx="89">
                  <c:v>42851</c:v>
                </c:pt>
                <c:pt idx="90">
                  <c:v>42850</c:v>
                </c:pt>
                <c:pt idx="91">
                  <c:v>42849</c:v>
                </c:pt>
                <c:pt idx="92">
                  <c:v>42846</c:v>
                </c:pt>
                <c:pt idx="93">
                  <c:v>42845</c:v>
                </c:pt>
                <c:pt idx="94">
                  <c:v>42844</c:v>
                </c:pt>
                <c:pt idx="95">
                  <c:v>42843</c:v>
                </c:pt>
                <c:pt idx="96">
                  <c:v>42842</c:v>
                </c:pt>
                <c:pt idx="97">
                  <c:v>42839</c:v>
                </c:pt>
                <c:pt idx="98">
                  <c:v>42838</c:v>
                </c:pt>
                <c:pt idx="99">
                  <c:v>42837</c:v>
                </c:pt>
                <c:pt idx="100">
                  <c:v>42836</c:v>
                </c:pt>
                <c:pt idx="101">
                  <c:v>42835</c:v>
                </c:pt>
                <c:pt idx="102">
                  <c:v>42832</c:v>
                </c:pt>
                <c:pt idx="103">
                  <c:v>42831</c:v>
                </c:pt>
                <c:pt idx="104">
                  <c:v>42830</c:v>
                </c:pt>
                <c:pt idx="105">
                  <c:v>42825</c:v>
                </c:pt>
                <c:pt idx="106">
                  <c:v>42824</c:v>
                </c:pt>
                <c:pt idx="107">
                  <c:v>42823</c:v>
                </c:pt>
                <c:pt idx="108">
                  <c:v>42822</c:v>
                </c:pt>
                <c:pt idx="109">
                  <c:v>42821</c:v>
                </c:pt>
                <c:pt idx="110">
                  <c:v>42818</c:v>
                </c:pt>
                <c:pt idx="111">
                  <c:v>42817</c:v>
                </c:pt>
                <c:pt idx="112">
                  <c:v>42816</c:v>
                </c:pt>
                <c:pt idx="113">
                  <c:v>42815</c:v>
                </c:pt>
                <c:pt idx="114">
                  <c:v>42814</c:v>
                </c:pt>
                <c:pt idx="115">
                  <c:v>42811</c:v>
                </c:pt>
                <c:pt idx="116">
                  <c:v>42810</c:v>
                </c:pt>
                <c:pt idx="117">
                  <c:v>42809</c:v>
                </c:pt>
                <c:pt idx="118">
                  <c:v>42808</c:v>
                </c:pt>
                <c:pt idx="119">
                  <c:v>42807</c:v>
                </c:pt>
                <c:pt idx="120">
                  <c:v>42804</c:v>
                </c:pt>
                <c:pt idx="121">
                  <c:v>42803</c:v>
                </c:pt>
                <c:pt idx="122">
                  <c:v>42802</c:v>
                </c:pt>
                <c:pt idx="123">
                  <c:v>42801</c:v>
                </c:pt>
                <c:pt idx="124">
                  <c:v>42800</c:v>
                </c:pt>
                <c:pt idx="125">
                  <c:v>42797</c:v>
                </c:pt>
                <c:pt idx="126">
                  <c:v>42796</c:v>
                </c:pt>
                <c:pt idx="127">
                  <c:v>42795</c:v>
                </c:pt>
                <c:pt idx="128">
                  <c:v>42794</c:v>
                </c:pt>
                <c:pt idx="129">
                  <c:v>42793</c:v>
                </c:pt>
                <c:pt idx="130">
                  <c:v>42790</c:v>
                </c:pt>
                <c:pt idx="131">
                  <c:v>42789</c:v>
                </c:pt>
                <c:pt idx="132">
                  <c:v>42788</c:v>
                </c:pt>
                <c:pt idx="133">
                  <c:v>42787</c:v>
                </c:pt>
                <c:pt idx="134">
                  <c:v>42786</c:v>
                </c:pt>
                <c:pt idx="135">
                  <c:v>42783</c:v>
                </c:pt>
                <c:pt idx="136">
                  <c:v>42782</c:v>
                </c:pt>
                <c:pt idx="137">
                  <c:v>42781</c:v>
                </c:pt>
                <c:pt idx="138">
                  <c:v>42780</c:v>
                </c:pt>
                <c:pt idx="139">
                  <c:v>42779</c:v>
                </c:pt>
                <c:pt idx="140">
                  <c:v>42776</c:v>
                </c:pt>
                <c:pt idx="141">
                  <c:v>42775</c:v>
                </c:pt>
                <c:pt idx="142">
                  <c:v>42774</c:v>
                </c:pt>
                <c:pt idx="143">
                  <c:v>42773</c:v>
                </c:pt>
                <c:pt idx="144">
                  <c:v>42772</c:v>
                </c:pt>
                <c:pt idx="145">
                  <c:v>42769</c:v>
                </c:pt>
                <c:pt idx="146">
                  <c:v>42761</c:v>
                </c:pt>
                <c:pt idx="147">
                  <c:v>42760</c:v>
                </c:pt>
                <c:pt idx="148">
                  <c:v>42759</c:v>
                </c:pt>
                <c:pt idx="149">
                  <c:v>42758</c:v>
                </c:pt>
                <c:pt idx="150">
                  <c:v>42755</c:v>
                </c:pt>
                <c:pt idx="151">
                  <c:v>42754</c:v>
                </c:pt>
                <c:pt idx="152">
                  <c:v>42753</c:v>
                </c:pt>
                <c:pt idx="153">
                  <c:v>42752</c:v>
                </c:pt>
                <c:pt idx="154">
                  <c:v>42751</c:v>
                </c:pt>
                <c:pt idx="155">
                  <c:v>42748</c:v>
                </c:pt>
                <c:pt idx="156">
                  <c:v>42747</c:v>
                </c:pt>
                <c:pt idx="157">
                  <c:v>42746</c:v>
                </c:pt>
                <c:pt idx="158">
                  <c:v>42745</c:v>
                </c:pt>
                <c:pt idx="159">
                  <c:v>42744</c:v>
                </c:pt>
                <c:pt idx="160">
                  <c:v>42741</c:v>
                </c:pt>
                <c:pt idx="161">
                  <c:v>42740</c:v>
                </c:pt>
                <c:pt idx="162">
                  <c:v>42739</c:v>
                </c:pt>
                <c:pt idx="163">
                  <c:v>42738</c:v>
                </c:pt>
                <c:pt idx="164">
                  <c:v>42734</c:v>
                </c:pt>
                <c:pt idx="165">
                  <c:v>42733</c:v>
                </c:pt>
                <c:pt idx="166">
                  <c:v>42732</c:v>
                </c:pt>
                <c:pt idx="167">
                  <c:v>42731</c:v>
                </c:pt>
                <c:pt idx="168">
                  <c:v>42730</c:v>
                </c:pt>
                <c:pt idx="169">
                  <c:v>42727</c:v>
                </c:pt>
                <c:pt idx="170">
                  <c:v>42726</c:v>
                </c:pt>
                <c:pt idx="171">
                  <c:v>42725</c:v>
                </c:pt>
                <c:pt idx="172">
                  <c:v>42724</c:v>
                </c:pt>
                <c:pt idx="173">
                  <c:v>42723</c:v>
                </c:pt>
                <c:pt idx="174">
                  <c:v>42720</c:v>
                </c:pt>
                <c:pt idx="175">
                  <c:v>42719</c:v>
                </c:pt>
                <c:pt idx="176">
                  <c:v>42718</c:v>
                </c:pt>
                <c:pt idx="177">
                  <c:v>42717</c:v>
                </c:pt>
                <c:pt idx="178">
                  <c:v>42716</c:v>
                </c:pt>
                <c:pt idx="179">
                  <c:v>42713</c:v>
                </c:pt>
                <c:pt idx="180">
                  <c:v>42712</c:v>
                </c:pt>
                <c:pt idx="181">
                  <c:v>42711</c:v>
                </c:pt>
                <c:pt idx="182">
                  <c:v>42710</c:v>
                </c:pt>
                <c:pt idx="183">
                  <c:v>42709</c:v>
                </c:pt>
                <c:pt idx="184">
                  <c:v>42706</c:v>
                </c:pt>
                <c:pt idx="185">
                  <c:v>42705</c:v>
                </c:pt>
                <c:pt idx="186">
                  <c:v>42704</c:v>
                </c:pt>
                <c:pt idx="187">
                  <c:v>42703</c:v>
                </c:pt>
                <c:pt idx="188">
                  <c:v>42702</c:v>
                </c:pt>
                <c:pt idx="189">
                  <c:v>42699</c:v>
                </c:pt>
                <c:pt idx="190">
                  <c:v>42698</c:v>
                </c:pt>
                <c:pt idx="191">
                  <c:v>42697</c:v>
                </c:pt>
                <c:pt idx="192">
                  <c:v>42696</c:v>
                </c:pt>
                <c:pt idx="193">
                  <c:v>42695</c:v>
                </c:pt>
                <c:pt idx="194">
                  <c:v>42692</c:v>
                </c:pt>
                <c:pt idx="195">
                  <c:v>42691</c:v>
                </c:pt>
                <c:pt idx="196">
                  <c:v>42690</c:v>
                </c:pt>
                <c:pt idx="197">
                  <c:v>42689</c:v>
                </c:pt>
                <c:pt idx="198">
                  <c:v>42688</c:v>
                </c:pt>
                <c:pt idx="199">
                  <c:v>42685</c:v>
                </c:pt>
                <c:pt idx="200">
                  <c:v>42684</c:v>
                </c:pt>
                <c:pt idx="201">
                  <c:v>42683</c:v>
                </c:pt>
                <c:pt idx="202">
                  <c:v>42682</c:v>
                </c:pt>
                <c:pt idx="203">
                  <c:v>42681</c:v>
                </c:pt>
                <c:pt idx="204">
                  <c:v>42678</c:v>
                </c:pt>
                <c:pt idx="205">
                  <c:v>42677</c:v>
                </c:pt>
                <c:pt idx="206">
                  <c:v>42676</c:v>
                </c:pt>
                <c:pt idx="207">
                  <c:v>42675</c:v>
                </c:pt>
                <c:pt idx="208">
                  <c:v>42674</c:v>
                </c:pt>
                <c:pt idx="209">
                  <c:v>42671</c:v>
                </c:pt>
                <c:pt idx="210">
                  <c:v>42670</c:v>
                </c:pt>
                <c:pt idx="211">
                  <c:v>42669</c:v>
                </c:pt>
                <c:pt idx="212">
                  <c:v>42668</c:v>
                </c:pt>
                <c:pt idx="213">
                  <c:v>42667</c:v>
                </c:pt>
                <c:pt idx="214">
                  <c:v>42664</c:v>
                </c:pt>
                <c:pt idx="215">
                  <c:v>42663</c:v>
                </c:pt>
                <c:pt idx="216">
                  <c:v>42662</c:v>
                </c:pt>
                <c:pt idx="217">
                  <c:v>42661</c:v>
                </c:pt>
                <c:pt idx="218">
                  <c:v>42660</c:v>
                </c:pt>
                <c:pt idx="219">
                  <c:v>42657</c:v>
                </c:pt>
                <c:pt idx="220">
                  <c:v>42656</c:v>
                </c:pt>
                <c:pt idx="221">
                  <c:v>42655</c:v>
                </c:pt>
                <c:pt idx="222">
                  <c:v>42654</c:v>
                </c:pt>
                <c:pt idx="223">
                  <c:v>42653</c:v>
                </c:pt>
                <c:pt idx="224">
                  <c:v>42643</c:v>
                </c:pt>
                <c:pt idx="225">
                  <c:v>42642</c:v>
                </c:pt>
                <c:pt idx="226">
                  <c:v>42641</c:v>
                </c:pt>
                <c:pt idx="227">
                  <c:v>42640</c:v>
                </c:pt>
                <c:pt idx="228">
                  <c:v>42639</c:v>
                </c:pt>
                <c:pt idx="229">
                  <c:v>42636</c:v>
                </c:pt>
                <c:pt idx="230">
                  <c:v>42635</c:v>
                </c:pt>
                <c:pt idx="231">
                  <c:v>42634</c:v>
                </c:pt>
                <c:pt idx="232">
                  <c:v>42633</c:v>
                </c:pt>
                <c:pt idx="233">
                  <c:v>42632</c:v>
                </c:pt>
                <c:pt idx="234">
                  <c:v>42627</c:v>
                </c:pt>
                <c:pt idx="235">
                  <c:v>42626</c:v>
                </c:pt>
                <c:pt idx="236">
                  <c:v>42625</c:v>
                </c:pt>
                <c:pt idx="237">
                  <c:v>42622</c:v>
                </c:pt>
                <c:pt idx="238">
                  <c:v>42621</c:v>
                </c:pt>
                <c:pt idx="239">
                  <c:v>42620</c:v>
                </c:pt>
                <c:pt idx="240">
                  <c:v>42619</c:v>
                </c:pt>
                <c:pt idx="241">
                  <c:v>42618</c:v>
                </c:pt>
              </c:numCache>
            </c:numRef>
          </c:cat>
          <c:val>
            <c:numRef>
              <c:f>炼焦利润!$B$4:$B$245</c:f>
              <c:numCache>
                <c:formatCode>General</c:formatCode>
                <c:ptCount val="242"/>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493.19999999999982</c:v>
                </c:pt>
                <c:pt idx="78">
                  <c:v>381.19999999999959</c:v>
                </c:pt>
                <c:pt idx="79">
                  <c:v>524.5</c:v>
                </c:pt>
                <c:pt idx="80">
                  <c:v>489.7999999999995</c:v>
                </c:pt>
                <c:pt idx="81">
                  <c:v>596.82499999999982</c:v>
                </c:pt>
                <c:pt idx="82">
                  <c:v>501.59999999999968</c:v>
                </c:pt>
                <c:pt idx="83">
                  <c:v>599.25</c:v>
                </c:pt>
                <c:pt idx="84">
                  <c:v>448</c:v>
                </c:pt>
                <c:pt idx="85">
                  <c:v>632.97499999999991</c:v>
                </c:pt>
                <c:pt idx="86">
                  <c:v>559.44999999999982</c:v>
                </c:pt>
                <c:pt idx="87">
                  <c:v>539.74999999999977</c:v>
                </c:pt>
                <c:pt idx="88">
                  <c:v>461.59999999999991</c:v>
                </c:pt>
                <c:pt idx="89">
                  <c:v>438.77499999999964</c:v>
                </c:pt>
                <c:pt idx="90">
                  <c:v>598.02499999999964</c:v>
                </c:pt>
                <c:pt idx="91">
                  <c:v>604.99999999999955</c:v>
                </c:pt>
                <c:pt idx="92">
                  <c:v>596.54999999999973</c:v>
                </c:pt>
                <c:pt idx="93">
                  <c:v>558.75</c:v>
                </c:pt>
                <c:pt idx="94">
                  <c:v>586.99999999999955</c:v>
                </c:pt>
                <c:pt idx="95">
                  <c:v>523.24999999999955</c:v>
                </c:pt>
                <c:pt idx="96">
                  <c:v>503.0499999999995</c:v>
                </c:pt>
                <c:pt idx="97">
                  <c:v>494.09999999999945</c:v>
                </c:pt>
                <c:pt idx="98">
                  <c:v>483.9249999999995</c:v>
                </c:pt>
                <c:pt idx="99">
                  <c:v>484.24999999999977</c:v>
                </c:pt>
                <c:pt idx="100">
                  <c:v>459.02499999999941</c:v>
                </c:pt>
                <c:pt idx="101">
                  <c:v>424.17499999999973</c:v>
                </c:pt>
                <c:pt idx="102">
                  <c:v>463.0499999999995</c:v>
                </c:pt>
                <c:pt idx="103">
                  <c:v>465.72499999999968</c:v>
                </c:pt>
                <c:pt idx="104">
                  <c:v>421.02499999999964</c:v>
                </c:pt>
                <c:pt idx="105">
                  <c:v>469.72499999999968</c:v>
                </c:pt>
                <c:pt idx="106">
                  <c:v>463.69999999999959</c:v>
                </c:pt>
                <c:pt idx="107">
                  <c:v>478.29999999999995</c:v>
                </c:pt>
                <c:pt idx="108">
                  <c:v>474.19999999999959</c:v>
                </c:pt>
                <c:pt idx="109">
                  <c:v>454.12499999999955</c:v>
                </c:pt>
                <c:pt idx="110">
                  <c:v>433.52499999999986</c:v>
                </c:pt>
                <c:pt idx="111">
                  <c:v>414.32499999999982</c:v>
                </c:pt>
                <c:pt idx="112">
                  <c:v>412.59999999999968</c:v>
                </c:pt>
                <c:pt idx="113">
                  <c:v>416.47499999999991</c:v>
                </c:pt>
                <c:pt idx="114">
                  <c:v>420.54999999999995</c:v>
                </c:pt>
                <c:pt idx="115">
                  <c:v>412.47499999999945</c:v>
                </c:pt>
                <c:pt idx="116">
                  <c:v>406.82499999999982</c:v>
                </c:pt>
                <c:pt idx="117">
                  <c:v>381.37499999999977</c:v>
                </c:pt>
                <c:pt idx="118">
                  <c:v>369.89999999999964</c:v>
                </c:pt>
                <c:pt idx="119">
                  <c:v>348.19999999999982</c:v>
                </c:pt>
                <c:pt idx="120">
                  <c:v>313.97499999999968</c:v>
                </c:pt>
                <c:pt idx="121">
                  <c:v>302.59999999999968</c:v>
                </c:pt>
                <c:pt idx="122">
                  <c:v>308.14999999999964</c:v>
                </c:pt>
                <c:pt idx="123">
                  <c:v>308.5499999999995</c:v>
                </c:pt>
                <c:pt idx="124">
                  <c:v>288.94999999999959</c:v>
                </c:pt>
                <c:pt idx="125">
                  <c:v>307.72499999999945</c:v>
                </c:pt>
                <c:pt idx="126">
                  <c:v>302.09999999999968</c:v>
                </c:pt>
                <c:pt idx="127">
                  <c:v>299.82499999999959</c:v>
                </c:pt>
                <c:pt idx="128">
                  <c:v>288.87499999999977</c:v>
                </c:pt>
                <c:pt idx="129">
                  <c:v>289.59999999999968</c:v>
                </c:pt>
                <c:pt idx="130">
                  <c:v>275.77499999999986</c:v>
                </c:pt>
                <c:pt idx="131">
                  <c:v>292.09999999999968</c:v>
                </c:pt>
                <c:pt idx="132">
                  <c:v>264.74999999999977</c:v>
                </c:pt>
                <c:pt idx="133">
                  <c:v>284.59999999999968</c:v>
                </c:pt>
                <c:pt idx="134">
                  <c:v>294.84999999999991</c:v>
                </c:pt>
                <c:pt idx="135">
                  <c:v>280.74999999999977</c:v>
                </c:pt>
                <c:pt idx="136">
                  <c:v>247.02499999999964</c:v>
                </c:pt>
                <c:pt idx="137">
                  <c:v>264.92499999999973</c:v>
                </c:pt>
                <c:pt idx="138">
                  <c:v>278.92499999999973</c:v>
                </c:pt>
                <c:pt idx="139">
                  <c:v>285.79999999999973</c:v>
                </c:pt>
                <c:pt idx="140">
                  <c:v>261.17499999999973</c:v>
                </c:pt>
                <c:pt idx="141">
                  <c:v>234.74999999999977</c:v>
                </c:pt>
                <c:pt idx="142">
                  <c:v>219.24999999999977</c:v>
                </c:pt>
                <c:pt idx="143">
                  <c:v>228.34999999999968</c:v>
                </c:pt>
                <c:pt idx="144">
                  <c:v>199.19999999999982</c:v>
                </c:pt>
                <c:pt idx="145">
                  <c:v>233.64999999999986</c:v>
                </c:pt>
                <c:pt idx="146">
                  <c:v>253.42499999999995</c:v>
                </c:pt>
                <c:pt idx="147">
                  <c:v>245.87499999999977</c:v>
                </c:pt>
                <c:pt idx="148">
                  <c:v>256.29999999999973</c:v>
                </c:pt>
                <c:pt idx="149">
                  <c:v>234.82499999999959</c:v>
                </c:pt>
                <c:pt idx="150">
                  <c:v>260.99999999999977</c:v>
                </c:pt>
                <c:pt idx="151">
                  <c:v>263.22499999999968</c:v>
                </c:pt>
                <c:pt idx="152">
                  <c:v>275.57499999999982</c:v>
                </c:pt>
                <c:pt idx="153">
                  <c:v>262.27499999999986</c:v>
                </c:pt>
                <c:pt idx="154">
                  <c:v>310.47499999999945</c:v>
                </c:pt>
                <c:pt idx="155">
                  <c:v>248.69999999999982</c:v>
                </c:pt>
                <c:pt idx="156">
                  <c:v>262.74999999999977</c:v>
                </c:pt>
                <c:pt idx="157">
                  <c:v>232.92499999999995</c:v>
                </c:pt>
                <c:pt idx="158">
                  <c:v>228.24999999999977</c:v>
                </c:pt>
                <c:pt idx="159">
                  <c:v>208.69999999999982</c:v>
                </c:pt>
                <c:pt idx="160">
                  <c:v>193.77499999999986</c:v>
                </c:pt>
                <c:pt idx="161">
                  <c:v>184.69999999999982</c:v>
                </c:pt>
                <c:pt idx="162">
                  <c:v>182.27499999999964</c:v>
                </c:pt>
                <c:pt idx="163">
                  <c:v>183.14999999999964</c:v>
                </c:pt>
                <c:pt idx="164">
                  <c:v>156.74999999999977</c:v>
                </c:pt>
                <c:pt idx="165">
                  <c:v>187.54999999999995</c:v>
                </c:pt>
                <c:pt idx="166">
                  <c:v>199.94999999999959</c:v>
                </c:pt>
                <c:pt idx="167">
                  <c:v>190.09999999999991</c:v>
                </c:pt>
                <c:pt idx="168">
                  <c:v>202.87499999999977</c:v>
                </c:pt>
                <c:pt idx="169">
                  <c:v>208.09999999999968</c:v>
                </c:pt>
                <c:pt idx="170">
                  <c:v>206.69999999999982</c:v>
                </c:pt>
                <c:pt idx="171">
                  <c:v>242.49999999999977</c:v>
                </c:pt>
                <c:pt idx="172">
                  <c:v>252.94999999999982</c:v>
                </c:pt>
                <c:pt idx="173">
                  <c:v>272.59999999999968</c:v>
                </c:pt>
                <c:pt idx="174">
                  <c:v>310.92499999999995</c:v>
                </c:pt>
                <c:pt idx="175">
                  <c:v>319.12499999999955</c:v>
                </c:pt>
                <c:pt idx="176">
                  <c:v>300.67499999999973</c:v>
                </c:pt>
                <c:pt idx="177">
                  <c:v>327.42499999999973</c:v>
                </c:pt>
                <c:pt idx="178">
                  <c:v>319.12499999999977</c:v>
                </c:pt>
                <c:pt idx="179">
                  <c:v>287.29999999999973</c:v>
                </c:pt>
                <c:pt idx="180">
                  <c:v>321.94999999999959</c:v>
                </c:pt>
                <c:pt idx="181">
                  <c:v>336.09999999999991</c:v>
                </c:pt>
                <c:pt idx="182">
                  <c:v>281.62499999999977</c:v>
                </c:pt>
                <c:pt idx="183">
                  <c:v>285.44999999999959</c:v>
                </c:pt>
                <c:pt idx="184">
                  <c:v>264.59999999999968</c:v>
                </c:pt>
                <c:pt idx="185">
                  <c:v>285.52499999999964</c:v>
                </c:pt>
                <c:pt idx="186">
                  <c:v>293.67499999999973</c:v>
                </c:pt>
                <c:pt idx="187">
                  <c:v>296.12499999999955</c:v>
                </c:pt>
                <c:pt idx="188">
                  <c:v>351.02499999999941</c:v>
                </c:pt>
                <c:pt idx="189">
                  <c:v>279.09999999999945</c:v>
                </c:pt>
                <c:pt idx="190">
                  <c:v>240.42499999999973</c:v>
                </c:pt>
                <c:pt idx="191">
                  <c:v>284.77499999999986</c:v>
                </c:pt>
                <c:pt idx="192">
                  <c:v>275.49999999999977</c:v>
                </c:pt>
                <c:pt idx="193">
                  <c:v>225.37499999999977</c:v>
                </c:pt>
                <c:pt idx="194">
                  <c:v>212.44999999999982</c:v>
                </c:pt>
                <c:pt idx="195">
                  <c:v>182.54999999999973</c:v>
                </c:pt>
                <c:pt idx="196">
                  <c:v>164.0499999999995</c:v>
                </c:pt>
                <c:pt idx="197">
                  <c:v>170.57499999999982</c:v>
                </c:pt>
                <c:pt idx="198">
                  <c:v>197.37499999999977</c:v>
                </c:pt>
                <c:pt idx="199">
                  <c:v>233.62499999999977</c:v>
                </c:pt>
                <c:pt idx="200">
                  <c:v>277.07499999999982</c:v>
                </c:pt>
                <c:pt idx="201">
                  <c:v>279.49999999999977</c:v>
                </c:pt>
                <c:pt idx="202">
                  <c:v>252.64999999999964</c:v>
                </c:pt>
                <c:pt idx="203">
                  <c:v>271.34999999999968</c:v>
                </c:pt>
                <c:pt idx="204">
                  <c:v>259.32499999999982</c:v>
                </c:pt>
                <c:pt idx="205">
                  <c:v>259.67499999999995</c:v>
                </c:pt>
                <c:pt idx="206">
                  <c:v>262.94999999999982</c:v>
                </c:pt>
                <c:pt idx="207">
                  <c:v>251.62499999999977</c:v>
                </c:pt>
                <c:pt idx="208">
                  <c:v>282.17499999999973</c:v>
                </c:pt>
                <c:pt idx="209">
                  <c:v>223.37499999999977</c:v>
                </c:pt>
                <c:pt idx="210">
                  <c:v>203.44999999999982</c:v>
                </c:pt>
                <c:pt idx="211">
                  <c:v>184.97499999999968</c:v>
                </c:pt>
                <c:pt idx="212">
                  <c:v>171.49999999999977</c:v>
                </c:pt>
                <c:pt idx="213">
                  <c:v>158.79999999999973</c:v>
                </c:pt>
                <c:pt idx="214">
                  <c:v>138.07499999999982</c:v>
                </c:pt>
                <c:pt idx="215">
                  <c:v>161.19999999999982</c:v>
                </c:pt>
                <c:pt idx="216">
                  <c:v>122.54999999999995</c:v>
                </c:pt>
                <c:pt idx="217">
                  <c:v>130.99999999999977</c:v>
                </c:pt>
                <c:pt idx="218">
                  <c:v>152.77499999999964</c:v>
                </c:pt>
                <c:pt idx="219">
                  <c:v>180.29999999999973</c:v>
                </c:pt>
                <c:pt idx="220">
                  <c:v>177.79999999999973</c:v>
                </c:pt>
                <c:pt idx="221">
                  <c:v>149.57499999999982</c:v>
                </c:pt>
                <c:pt idx="222">
                  <c:v>142.17499999999973</c:v>
                </c:pt>
                <c:pt idx="223">
                  <c:v>124.09999999999991</c:v>
                </c:pt>
                <c:pt idx="224">
                  <c:v>116.29999999999973</c:v>
                </c:pt>
                <c:pt idx="225">
                  <c:v>115.24999999999977</c:v>
                </c:pt>
                <c:pt idx="226">
                  <c:v>105.44999999999982</c:v>
                </c:pt>
                <c:pt idx="227">
                  <c:v>108.92499999999995</c:v>
                </c:pt>
                <c:pt idx="228">
                  <c:v>127.29999999999995</c:v>
                </c:pt>
                <c:pt idx="229">
                  <c:v>141.89999999999986</c:v>
                </c:pt>
                <c:pt idx="230">
                  <c:v>124.94999999999982</c:v>
                </c:pt>
                <c:pt idx="231">
                  <c:v>123.62499999999977</c:v>
                </c:pt>
                <c:pt idx="232">
                  <c:v>92.874999999999773</c:v>
                </c:pt>
                <c:pt idx="233">
                  <c:v>97.924999999999727</c:v>
                </c:pt>
                <c:pt idx="234">
                  <c:v>112.49999999999977</c:v>
                </c:pt>
                <c:pt idx="235">
                  <c:v>122.69999999999982</c:v>
                </c:pt>
                <c:pt idx="236">
                  <c:v>115.14999999999986</c:v>
                </c:pt>
                <c:pt idx="237">
                  <c:v>109.74999999999977</c:v>
                </c:pt>
                <c:pt idx="238">
                  <c:v>113.42499999999973</c:v>
                </c:pt>
                <c:pt idx="239">
                  <c:v>113.49999999999977</c:v>
                </c:pt>
                <c:pt idx="240">
                  <c:v>149.54999999999973</c:v>
                </c:pt>
                <c:pt idx="241">
                  <c:v>165.82499999999982</c:v>
                </c:pt>
              </c:numCache>
            </c:numRef>
          </c:val>
          <c:smooth val="0"/>
          <c:extLst>
            <c:ext xmlns:c16="http://schemas.microsoft.com/office/drawing/2014/chart" uri="{C3380CC4-5D6E-409C-BE32-E72D297353CC}">
              <c16:uniqueId val="{00000000-9E4B-4262-9E99-54393C9EC4C2}"/>
            </c:ext>
          </c:extLst>
        </c:ser>
        <c:ser>
          <c:idx val="1"/>
          <c:order val="1"/>
          <c:tx>
            <c:strRef>
              <c:f>炼焦利润!$C$3</c:f>
              <c:strCache>
                <c:ptCount val="1"/>
                <c:pt idx="0">
                  <c:v>1709炼焦盘面利润</c:v>
                </c:pt>
              </c:strCache>
            </c:strRef>
          </c:tx>
          <c:spPr>
            <a:ln w="12700" cap="rnd">
              <a:solidFill>
                <a:schemeClr val="accent2"/>
              </a:solidFill>
              <a:round/>
            </a:ln>
            <a:effectLst/>
          </c:spPr>
          <c:marker>
            <c:symbol val="none"/>
          </c:marker>
          <c:cat>
            <c:numRef>
              <c:f>炼焦利润!$A$4:$A$245</c:f>
              <c:numCache>
                <c:formatCode>yyyy/m/d;@</c:formatCode>
                <c:ptCount val="242"/>
                <c:pt idx="0">
                  <c:v>42979</c:v>
                </c:pt>
                <c:pt idx="1">
                  <c:v>42978</c:v>
                </c:pt>
                <c:pt idx="2">
                  <c:v>42977</c:v>
                </c:pt>
                <c:pt idx="3">
                  <c:v>42976</c:v>
                </c:pt>
                <c:pt idx="4">
                  <c:v>42975</c:v>
                </c:pt>
                <c:pt idx="5">
                  <c:v>42972</c:v>
                </c:pt>
                <c:pt idx="6">
                  <c:v>42971</c:v>
                </c:pt>
                <c:pt idx="7">
                  <c:v>42970</c:v>
                </c:pt>
                <c:pt idx="8">
                  <c:v>42969</c:v>
                </c:pt>
                <c:pt idx="9">
                  <c:v>42968</c:v>
                </c:pt>
                <c:pt idx="10">
                  <c:v>42965</c:v>
                </c:pt>
                <c:pt idx="11">
                  <c:v>42964</c:v>
                </c:pt>
                <c:pt idx="12">
                  <c:v>42963</c:v>
                </c:pt>
                <c:pt idx="13">
                  <c:v>42962</c:v>
                </c:pt>
                <c:pt idx="14">
                  <c:v>42961</c:v>
                </c:pt>
                <c:pt idx="15">
                  <c:v>42958</c:v>
                </c:pt>
                <c:pt idx="16">
                  <c:v>42957</c:v>
                </c:pt>
                <c:pt idx="17">
                  <c:v>42956</c:v>
                </c:pt>
                <c:pt idx="18">
                  <c:v>42955</c:v>
                </c:pt>
                <c:pt idx="19">
                  <c:v>42954</c:v>
                </c:pt>
                <c:pt idx="20">
                  <c:v>42951</c:v>
                </c:pt>
                <c:pt idx="21">
                  <c:v>42950</c:v>
                </c:pt>
                <c:pt idx="22">
                  <c:v>42949</c:v>
                </c:pt>
                <c:pt idx="23">
                  <c:v>42948</c:v>
                </c:pt>
                <c:pt idx="24">
                  <c:v>42947</c:v>
                </c:pt>
                <c:pt idx="25">
                  <c:v>42944</c:v>
                </c:pt>
                <c:pt idx="26">
                  <c:v>42943</c:v>
                </c:pt>
                <c:pt idx="27">
                  <c:v>42942</c:v>
                </c:pt>
                <c:pt idx="28">
                  <c:v>42941</c:v>
                </c:pt>
                <c:pt idx="29">
                  <c:v>42940</c:v>
                </c:pt>
                <c:pt idx="30">
                  <c:v>42937</c:v>
                </c:pt>
                <c:pt idx="31">
                  <c:v>42936</c:v>
                </c:pt>
                <c:pt idx="32">
                  <c:v>42935</c:v>
                </c:pt>
                <c:pt idx="33">
                  <c:v>42934</c:v>
                </c:pt>
                <c:pt idx="34">
                  <c:v>42933</c:v>
                </c:pt>
                <c:pt idx="35">
                  <c:v>42930</c:v>
                </c:pt>
                <c:pt idx="36">
                  <c:v>42929</c:v>
                </c:pt>
                <c:pt idx="37">
                  <c:v>42928</c:v>
                </c:pt>
                <c:pt idx="38">
                  <c:v>42927</c:v>
                </c:pt>
                <c:pt idx="39">
                  <c:v>42926</c:v>
                </c:pt>
                <c:pt idx="40">
                  <c:v>42923</c:v>
                </c:pt>
                <c:pt idx="41">
                  <c:v>42922</c:v>
                </c:pt>
                <c:pt idx="42">
                  <c:v>42921</c:v>
                </c:pt>
                <c:pt idx="43">
                  <c:v>42920</c:v>
                </c:pt>
                <c:pt idx="44">
                  <c:v>42919</c:v>
                </c:pt>
                <c:pt idx="45">
                  <c:v>42916</c:v>
                </c:pt>
                <c:pt idx="46">
                  <c:v>42915</c:v>
                </c:pt>
                <c:pt idx="47">
                  <c:v>42914</c:v>
                </c:pt>
                <c:pt idx="48">
                  <c:v>42913</c:v>
                </c:pt>
                <c:pt idx="49">
                  <c:v>42912</c:v>
                </c:pt>
                <c:pt idx="50">
                  <c:v>42909</c:v>
                </c:pt>
                <c:pt idx="51">
                  <c:v>42908</c:v>
                </c:pt>
                <c:pt idx="52">
                  <c:v>42907</c:v>
                </c:pt>
                <c:pt idx="53">
                  <c:v>42906</c:v>
                </c:pt>
                <c:pt idx="54">
                  <c:v>42905</c:v>
                </c:pt>
                <c:pt idx="55">
                  <c:v>42902</c:v>
                </c:pt>
                <c:pt idx="56">
                  <c:v>42901</c:v>
                </c:pt>
                <c:pt idx="57">
                  <c:v>42900</c:v>
                </c:pt>
                <c:pt idx="58">
                  <c:v>42899</c:v>
                </c:pt>
                <c:pt idx="59">
                  <c:v>42898</c:v>
                </c:pt>
                <c:pt idx="60">
                  <c:v>42895</c:v>
                </c:pt>
                <c:pt idx="61">
                  <c:v>42894</c:v>
                </c:pt>
                <c:pt idx="62">
                  <c:v>42893</c:v>
                </c:pt>
                <c:pt idx="63">
                  <c:v>42892</c:v>
                </c:pt>
                <c:pt idx="64">
                  <c:v>42891</c:v>
                </c:pt>
                <c:pt idx="65">
                  <c:v>42888</c:v>
                </c:pt>
                <c:pt idx="66">
                  <c:v>42887</c:v>
                </c:pt>
                <c:pt idx="67">
                  <c:v>42886</c:v>
                </c:pt>
                <c:pt idx="68">
                  <c:v>42881</c:v>
                </c:pt>
                <c:pt idx="69">
                  <c:v>42880</c:v>
                </c:pt>
                <c:pt idx="70">
                  <c:v>42879</c:v>
                </c:pt>
                <c:pt idx="71">
                  <c:v>42878</c:v>
                </c:pt>
                <c:pt idx="72">
                  <c:v>42877</c:v>
                </c:pt>
                <c:pt idx="73">
                  <c:v>42874</c:v>
                </c:pt>
                <c:pt idx="74">
                  <c:v>42873</c:v>
                </c:pt>
                <c:pt idx="75">
                  <c:v>42872</c:v>
                </c:pt>
                <c:pt idx="76">
                  <c:v>42871</c:v>
                </c:pt>
                <c:pt idx="77">
                  <c:v>42870</c:v>
                </c:pt>
                <c:pt idx="78">
                  <c:v>42867</c:v>
                </c:pt>
                <c:pt idx="79">
                  <c:v>42866</c:v>
                </c:pt>
                <c:pt idx="80">
                  <c:v>42865</c:v>
                </c:pt>
                <c:pt idx="81">
                  <c:v>42864</c:v>
                </c:pt>
                <c:pt idx="82">
                  <c:v>42863</c:v>
                </c:pt>
                <c:pt idx="83">
                  <c:v>42860</c:v>
                </c:pt>
                <c:pt idx="84">
                  <c:v>42859</c:v>
                </c:pt>
                <c:pt idx="85">
                  <c:v>42858</c:v>
                </c:pt>
                <c:pt idx="86">
                  <c:v>42857</c:v>
                </c:pt>
                <c:pt idx="87">
                  <c:v>42853</c:v>
                </c:pt>
                <c:pt idx="88">
                  <c:v>42852</c:v>
                </c:pt>
                <c:pt idx="89">
                  <c:v>42851</c:v>
                </c:pt>
                <c:pt idx="90">
                  <c:v>42850</c:v>
                </c:pt>
                <c:pt idx="91">
                  <c:v>42849</c:v>
                </c:pt>
                <c:pt idx="92">
                  <c:v>42846</c:v>
                </c:pt>
                <c:pt idx="93">
                  <c:v>42845</c:v>
                </c:pt>
                <c:pt idx="94">
                  <c:v>42844</c:v>
                </c:pt>
                <c:pt idx="95">
                  <c:v>42843</c:v>
                </c:pt>
                <c:pt idx="96">
                  <c:v>42842</c:v>
                </c:pt>
                <c:pt idx="97">
                  <c:v>42839</c:v>
                </c:pt>
                <c:pt idx="98">
                  <c:v>42838</c:v>
                </c:pt>
                <c:pt idx="99">
                  <c:v>42837</c:v>
                </c:pt>
                <c:pt idx="100">
                  <c:v>42836</c:v>
                </c:pt>
                <c:pt idx="101">
                  <c:v>42835</c:v>
                </c:pt>
                <c:pt idx="102">
                  <c:v>42832</c:v>
                </c:pt>
                <c:pt idx="103">
                  <c:v>42831</c:v>
                </c:pt>
                <c:pt idx="104">
                  <c:v>42830</c:v>
                </c:pt>
                <c:pt idx="105">
                  <c:v>42825</c:v>
                </c:pt>
                <c:pt idx="106">
                  <c:v>42824</c:v>
                </c:pt>
                <c:pt idx="107">
                  <c:v>42823</c:v>
                </c:pt>
                <c:pt idx="108">
                  <c:v>42822</c:v>
                </c:pt>
                <c:pt idx="109">
                  <c:v>42821</c:v>
                </c:pt>
                <c:pt idx="110">
                  <c:v>42818</c:v>
                </c:pt>
                <c:pt idx="111">
                  <c:v>42817</c:v>
                </c:pt>
                <c:pt idx="112">
                  <c:v>42816</c:v>
                </c:pt>
                <c:pt idx="113">
                  <c:v>42815</c:v>
                </c:pt>
                <c:pt idx="114">
                  <c:v>42814</c:v>
                </c:pt>
                <c:pt idx="115">
                  <c:v>42811</c:v>
                </c:pt>
                <c:pt idx="116">
                  <c:v>42810</c:v>
                </c:pt>
                <c:pt idx="117">
                  <c:v>42809</c:v>
                </c:pt>
                <c:pt idx="118">
                  <c:v>42808</c:v>
                </c:pt>
                <c:pt idx="119">
                  <c:v>42807</c:v>
                </c:pt>
                <c:pt idx="120">
                  <c:v>42804</c:v>
                </c:pt>
                <c:pt idx="121">
                  <c:v>42803</c:v>
                </c:pt>
                <c:pt idx="122">
                  <c:v>42802</c:v>
                </c:pt>
                <c:pt idx="123">
                  <c:v>42801</c:v>
                </c:pt>
                <c:pt idx="124">
                  <c:v>42800</c:v>
                </c:pt>
                <c:pt idx="125">
                  <c:v>42797</c:v>
                </c:pt>
                <c:pt idx="126">
                  <c:v>42796</c:v>
                </c:pt>
                <c:pt idx="127">
                  <c:v>42795</c:v>
                </c:pt>
                <c:pt idx="128">
                  <c:v>42794</c:v>
                </c:pt>
                <c:pt idx="129">
                  <c:v>42793</c:v>
                </c:pt>
                <c:pt idx="130">
                  <c:v>42790</c:v>
                </c:pt>
                <c:pt idx="131">
                  <c:v>42789</c:v>
                </c:pt>
                <c:pt idx="132">
                  <c:v>42788</c:v>
                </c:pt>
                <c:pt idx="133">
                  <c:v>42787</c:v>
                </c:pt>
                <c:pt idx="134">
                  <c:v>42786</c:v>
                </c:pt>
                <c:pt idx="135">
                  <c:v>42783</c:v>
                </c:pt>
                <c:pt idx="136">
                  <c:v>42782</c:v>
                </c:pt>
                <c:pt idx="137">
                  <c:v>42781</c:v>
                </c:pt>
                <c:pt idx="138">
                  <c:v>42780</c:v>
                </c:pt>
                <c:pt idx="139">
                  <c:v>42779</c:v>
                </c:pt>
                <c:pt idx="140">
                  <c:v>42776</c:v>
                </c:pt>
                <c:pt idx="141">
                  <c:v>42775</c:v>
                </c:pt>
                <c:pt idx="142">
                  <c:v>42774</c:v>
                </c:pt>
                <c:pt idx="143">
                  <c:v>42773</c:v>
                </c:pt>
                <c:pt idx="144">
                  <c:v>42772</c:v>
                </c:pt>
                <c:pt idx="145">
                  <c:v>42769</c:v>
                </c:pt>
                <c:pt idx="146">
                  <c:v>42761</c:v>
                </c:pt>
                <c:pt idx="147">
                  <c:v>42760</c:v>
                </c:pt>
                <c:pt idx="148">
                  <c:v>42759</c:v>
                </c:pt>
                <c:pt idx="149">
                  <c:v>42758</c:v>
                </c:pt>
                <c:pt idx="150">
                  <c:v>42755</c:v>
                </c:pt>
                <c:pt idx="151">
                  <c:v>42754</c:v>
                </c:pt>
                <c:pt idx="152">
                  <c:v>42753</c:v>
                </c:pt>
                <c:pt idx="153">
                  <c:v>42752</c:v>
                </c:pt>
                <c:pt idx="154">
                  <c:v>42751</c:v>
                </c:pt>
                <c:pt idx="155">
                  <c:v>42748</c:v>
                </c:pt>
                <c:pt idx="156">
                  <c:v>42747</c:v>
                </c:pt>
                <c:pt idx="157">
                  <c:v>42746</c:v>
                </c:pt>
                <c:pt idx="158">
                  <c:v>42745</c:v>
                </c:pt>
                <c:pt idx="159">
                  <c:v>42744</c:v>
                </c:pt>
                <c:pt idx="160">
                  <c:v>42741</c:v>
                </c:pt>
                <c:pt idx="161">
                  <c:v>42740</c:v>
                </c:pt>
                <c:pt idx="162">
                  <c:v>42739</c:v>
                </c:pt>
                <c:pt idx="163">
                  <c:v>42738</c:v>
                </c:pt>
                <c:pt idx="164">
                  <c:v>42734</c:v>
                </c:pt>
                <c:pt idx="165">
                  <c:v>42733</c:v>
                </c:pt>
                <c:pt idx="166">
                  <c:v>42732</c:v>
                </c:pt>
                <c:pt idx="167">
                  <c:v>42731</c:v>
                </c:pt>
                <c:pt idx="168">
                  <c:v>42730</c:v>
                </c:pt>
                <c:pt idx="169">
                  <c:v>42727</c:v>
                </c:pt>
                <c:pt idx="170">
                  <c:v>42726</c:v>
                </c:pt>
                <c:pt idx="171">
                  <c:v>42725</c:v>
                </c:pt>
                <c:pt idx="172">
                  <c:v>42724</c:v>
                </c:pt>
                <c:pt idx="173">
                  <c:v>42723</c:v>
                </c:pt>
                <c:pt idx="174">
                  <c:v>42720</c:v>
                </c:pt>
                <c:pt idx="175">
                  <c:v>42719</c:v>
                </c:pt>
                <c:pt idx="176">
                  <c:v>42718</c:v>
                </c:pt>
                <c:pt idx="177">
                  <c:v>42717</c:v>
                </c:pt>
                <c:pt idx="178">
                  <c:v>42716</c:v>
                </c:pt>
                <c:pt idx="179">
                  <c:v>42713</c:v>
                </c:pt>
                <c:pt idx="180">
                  <c:v>42712</c:v>
                </c:pt>
                <c:pt idx="181">
                  <c:v>42711</c:v>
                </c:pt>
                <c:pt idx="182">
                  <c:v>42710</c:v>
                </c:pt>
                <c:pt idx="183">
                  <c:v>42709</c:v>
                </c:pt>
                <c:pt idx="184">
                  <c:v>42706</c:v>
                </c:pt>
                <c:pt idx="185">
                  <c:v>42705</c:v>
                </c:pt>
                <c:pt idx="186">
                  <c:v>42704</c:v>
                </c:pt>
                <c:pt idx="187">
                  <c:v>42703</c:v>
                </c:pt>
                <c:pt idx="188">
                  <c:v>42702</c:v>
                </c:pt>
                <c:pt idx="189">
                  <c:v>42699</c:v>
                </c:pt>
                <c:pt idx="190">
                  <c:v>42698</c:v>
                </c:pt>
                <c:pt idx="191">
                  <c:v>42697</c:v>
                </c:pt>
                <c:pt idx="192">
                  <c:v>42696</c:v>
                </c:pt>
                <c:pt idx="193">
                  <c:v>42695</c:v>
                </c:pt>
                <c:pt idx="194">
                  <c:v>42692</c:v>
                </c:pt>
                <c:pt idx="195">
                  <c:v>42691</c:v>
                </c:pt>
                <c:pt idx="196">
                  <c:v>42690</c:v>
                </c:pt>
                <c:pt idx="197">
                  <c:v>42689</c:v>
                </c:pt>
                <c:pt idx="198">
                  <c:v>42688</c:v>
                </c:pt>
                <c:pt idx="199">
                  <c:v>42685</c:v>
                </c:pt>
                <c:pt idx="200">
                  <c:v>42684</c:v>
                </c:pt>
                <c:pt idx="201">
                  <c:v>42683</c:v>
                </c:pt>
                <c:pt idx="202">
                  <c:v>42682</c:v>
                </c:pt>
                <c:pt idx="203">
                  <c:v>42681</c:v>
                </c:pt>
                <c:pt idx="204">
                  <c:v>42678</c:v>
                </c:pt>
                <c:pt idx="205">
                  <c:v>42677</c:v>
                </c:pt>
                <c:pt idx="206">
                  <c:v>42676</c:v>
                </c:pt>
                <c:pt idx="207">
                  <c:v>42675</c:v>
                </c:pt>
                <c:pt idx="208">
                  <c:v>42674</c:v>
                </c:pt>
                <c:pt idx="209">
                  <c:v>42671</c:v>
                </c:pt>
                <c:pt idx="210">
                  <c:v>42670</c:v>
                </c:pt>
                <c:pt idx="211">
                  <c:v>42669</c:v>
                </c:pt>
                <c:pt idx="212">
                  <c:v>42668</c:v>
                </c:pt>
                <c:pt idx="213">
                  <c:v>42667</c:v>
                </c:pt>
                <c:pt idx="214">
                  <c:v>42664</c:v>
                </c:pt>
                <c:pt idx="215">
                  <c:v>42663</c:v>
                </c:pt>
                <c:pt idx="216">
                  <c:v>42662</c:v>
                </c:pt>
                <c:pt idx="217">
                  <c:v>42661</c:v>
                </c:pt>
                <c:pt idx="218">
                  <c:v>42660</c:v>
                </c:pt>
                <c:pt idx="219">
                  <c:v>42657</c:v>
                </c:pt>
                <c:pt idx="220">
                  <c:v>42656</c:v>
                </c:pt>
                <c:pt idx="221">
                  <c:v>42655</c:v>
                </c:pt>
                <c:pt idx="222">
                  <c:v>42654</c:v>
                </c:pt>
                <c:pt idx="223">
                  <c:v>42653</c:v>
                </c:pt>
                <c:pt idx="224">
                  <c:v>42643</c:v>
                </c:pt>
                <c:pt idx="225">
                  <c:v>42642</c:v>
                </c:pt>
                <c:pt idx="226">
                  <c:v>42641</c:v>
                </c:pt>
                <c:pt idx="227">
                  <c:v>42640</c:v>
                </c:pt>
                <c:pt idx="228">
                  <c:v>42639</c:v>
                </c:pt>
                <c:pt idx="229">
                  <c:v>42636</c:v>
                </c:pt>
                <c:pt idx="230">
                  <c:v>42635</c:v>
                </c:pt>
                <c:pt idx="231">
                  <c:v>42634</c:v>
                </c:pt>
                <c:pt idx="232">
                  <c:v>42633</c:v>
                </c:pt>
                <c:pt idx="233">
                  <c:v>42632</c:v>
                </c:pt>
                <c:pt idx="234">
                  <c:v>42627</c:v>
                </c:pt>
                <c:pt idx="235">
                  <c:v>42626</c:v>
                </c:pt>
                <c:pt idx="236">
                  <c:v>42625</c:v>
                </c:pt>
                <c:pt idx="237">
                  <c:v>42622</c:v>
                </c:pt>
                <c:pt idx="238">
                  <c:v>42621</c:v>
                </c:pt>
                <c:pt idx="239">
                  <c:v>42620</c:v>
                </c:pt>
                <c:pt idx="240">
                  <c:v>42619</c:v>
                </c:pt>
                <c:pt idx="241">
                  <c:v>42618</c:v>
                </c:pt>
              </c:numCache>
            </c:numRef>
          </c:cat>
          <c:val>
            <c:numRef>
              <c:f>炼焦利润!$C$4:$C$245</c:f>
              <c:numCache>
                <c:formatCode>General</c:formatCode>
                <c:ptCount val="242"/>
                <c:pt idx="0">
                  <c:v>#N/A</c:v>
                </c:pt>
                <c:pt idx="1">
                  <c:v>988.24999999999977</c:v>
                </c:pt>
                <c:pt idx="2">
                  <c:v>985.44999999999982</c:v>
                </c:pt>
                <c:pt idx="3">
                  <c:v>959.77499999999964</c:v>
                </c:pt>
                <c:pt idx="4">
                  <c:v>981.49999999999977</c:v>
                </c:pt>
                <c:pt idx="5">
                  <c:v>981.7999999999995</c:v>
                </c:pt>
                <c:pt idx="6">
                  <c:v>883.12499999999977</c:v>
                </c:pt>
                <c:pt idx="7">
                  <c:v>833.09999999999968</c:v>
                </c:pt>
                <c:pt idx="8">
                  <c:v>794.19999999999959</c:v>
                </c:pt>
                <c:pt idx="9">
                  <c:v>759.82499999999959</c:v>
                </c:pt>
                <c:pt idx="10">
                  <c:v>704.27499999999964</c:v>
                </c:pt>
                <c:pt idx="11">
                  <c:v>713.54999999999973</c:v>
                </c:pt>
                <c:pt idx="12">
                  <c:v>716.22499999999945</c:v>
                </c:pt>
                <c:pt idx="13">
                  <c:v>740.52499999999964</c:v>
                </c:pt>
                <c:pt idx="14">
                  <c:v>769.77499999999964</c:v>
                </c:pt>
                <c:pt idx="15">
                  <c:v>768.07499999999959</c:v>
                </c:pt>
                <c:pt idx="16">
                  <c:v>708.34999999999968</c:v>
                </c:pt>
                <c:pt idx="17">
                  <c:v>674.8</c:v>
                </c:pt>
                <c:pt idx="18">
                  <c:v>667.19999999999982</c:v>
                </c:pt>
                <c:pt idx="19">
                  <c:v>669.34999999999991</c:v>
                </c:pt>
                <c:pt idx="20">
                  <c:v>609.82499999999959</c:v>
                </c:pt>
                <c:pt idx="21">
                  <c:v>609.59999999999968</c:v>
                </c:pt>
                <c:pt idx="22">
                  <c:v>595.17499999999995</c:v>
                </c:pt>
                <c:pt idx="23">
                  <c:v>577.59999999999968</c:v>
                </c:pt>
                <c:pt idx="24">
                  <c:v>559.19999999999982</c:v>
                </c:pt>
                <c:pt idx="25">
                  <c:v>535.17499999999973</c:v>
                </c:pt>
                <c:pt idx="26">
                  <c:v>512.17499999999973</c:v>
                </c:pt>
                <c:pt idx="27">
                  <c:v>514.29999999999995</c:v>
                </c:pt>
                <c:pt idx="28">
                  <c:v>518.09999999999968</c:v>
                </c:pt>
                <c:pt idx="29">
                  <c:v>504.64999999999964</c:v>
                </c:pt>
                <c:pt idx="30">
                  <c:v>534.19999999999959</c:v>
                </c:pt>
                <c:pt idx="31">
                  <c:v>530.44999999999982</c:v>
                </c:pt>
                <c:pt idx="32">
                  <c:v>543.07499999999982</c:v>
                </c:pt>
                <c:pt idx="33">
                  <c:v>509.14999999999986</c:v>
                </c:pt>
                <c:pt idx="34">
                  <c:v>542.19999999999959</c:v>
                </c:pt>
                <c:pt idx="35">
                  <c:v>537.17499999999995</c:v>
                </c:pt>
                <c:pt idx="36">
                  <c:v>553.34999999999968</c:v>
                </c:pt>
                <c:pt idx="37">
                  <c:v>591.57499999999982</c:v>
                </c:pt>
                <c:pt idx="38">
                  <c:v>601.72499999999991</c:v>
                </c:pt>
                <c:pt idx="39">
                  <c:v>582.1749999999995</c:v>
                </c:pt>
                <c:pt idx="40">
                  <c:v>545.47499999999945</c:v>
                </c:pt>
                <c:pt idx="41">
                  <c:v>534.2999999999995</c:v>
                </c:pt>
                <c:pt idx="42">
                  <c:v>522.99999999999977</c:v>
                </c:pt>
                <c:pt idx="43">
                  <c:v>535.99999999999977</c:v>
                </c:pt>
                <c:pt idx="44">
                  <c:v>516.94999999999959</c:v>
                </c:pt>
                <c:pt idx="45">
                  <c:v>503.47499999999991</c:v>
                </c:pt>
                <c:pt idx="46">
                  <c:v>486.02499999999986</c:v>
                </c:pt>
                <c:pt idx="47">
                  <c:v>490.59999999999991</c:v>
                </c:pt>
                <c:pt idx="48">
                  <c:v>514.02499999999986</c:v>
                </c:pt>
                <c:pt idx="49">
                  <c:v>498.72499999999991</c:v>
                </c:pt>
                <c:pt idx="50">
                  <c:v>474.79999999999973</c:v>
                </c:pt>
                <c:pt idx="51">
                  <c:v>470.84999999999991</c:v>
                </c:pt>
                <c:pt idx="52">
                  <c:v>456.49999999999977</c:v>
                </c:pt>
                <c:pt idx="53">
                  <c:v>457.19999999999982</c:v>
                </c:pt>
                <c:pt idx="54">
                  <c:v>483.39999999999964</c:v>
                </c:pt>
                <c:pt idx="55">
                  <c:v>470.74999999999977</c:v>
                </c:pt>
                <c:pt idx="56">
                  <c:v>431.99999999999977</c:v>
                </c:pt>
                <c:pt idx="57">
                  <c:v>415.37499999999977</c:v>
                </c:pt>
                <c:pt idx="58">
                  <c:v>364.07499999999982</c:v>
                </c:pt>
                <c:pt idx="59">
                  <c:v>366.17499999999973</c:v>
                </c:pt>
                <c:pt idx="60">
                  <c:v>345.69999999999982</c:v>
                </c:pt>
                <c:pt idx="61">
                  <c:v>326.57499999999982</c:v>
                </c:pt>
                <c:pt idx="62">
                  <c:v>318.59999999999968</c:v>
                </c:pt>
                <c:pt idx="63">
                  <c:v>318.52499999999986</c:v>
                </c:pt>
                <c:pt idx="64">
                  <c:v>323.49999999999977</c:v>
                </c:pt>
                <c:pt idx="65">
                  <c:v>330.64999999999986</c:v>
                </c:pt>
                <c:pt idx="66">
                  <c:v>361.89999999999964</c:v>
                </c:pt>
                <c:pt idx="67">
                  <c:v>359.32499999999982</c:v>
                </c:pt>
                <c:pt idx="68">
                  <c:v>381.04999999999973</c:v>
                </c:pt>
                <c:pt idx="69">
                  <c:v>351.57499999999982</c:v>
                </c:pt>
                <c:pt idx="70">
                  <c:v>355.42499999999995</c:v>
                </c:pt>
                <c:pt idx="71">
                  <c:v>366.89999999999986</c:v>
                </c:pt>
                <c:pt idx="72">
                  <c:v>373.44999999999959</c:v>
                </c:pt>
                <c:pt idx="73">
                  <c:v>392.32499999999982</c:v>
                </c:pt>
                <c:pt idx="74">
                  <c:v>371.49999999999977</c:v>
                </c:pt>
                <c:pt idx="75">
                  <c:v>368.37499999999977</c:v>
                </c:pt>
                <c:pt idx="76">
                  <c:v>351.94999999999982</c:v>
                </c:pt>
                <c:pt idx="77">
                  <c:v>356.72499999999991</c:v>
                </c:pt>
                <c:pt idx="78">
                  <c:v>365.39999999999964</c:v>
                </c:pt>
                <c:pt idx="79">
                  <c:v>389.44999999999959</c:v>
                </c:pt>
                <c:pt idx="80">
                  <c:v>369.27499999999964</c:v>
                </c:pt>
                <c:pt idx="81">
                  <c:v>343.27499999999986</c:v>
                </c:pt>
                <c:pt idx="82">
                  <c:v>320.62499999999977</c:v>
                </c:pt>
                <c:pt idx="83">
                  <c:v>322.12499999999977</c:v>
                </c:pt>
                <c:pt idx="84">
                  <c:v>300.12499999999977</c:v>
                </c:pt>
                <c:pt idx="85">
                  <c:v>316.42499999999973</c:v>
                </c:pt>
                <c:pt idx="86">
                  <c:v>332.42499999999973</c:v>
                </c:pt>
                <c:pt idx="87">
                  <c:v>351.89999999999986</c:v>
                </c:pt>
                <c:pt idx="88">
                  <c:v>331.57499999999982</c:v>
                </c:pt>
                <c:pt idx="89">
                  <c:v>348.07499999999982</c:v>
                </c:pt>
                <c:pt idx="90">
                  <c:v>380.42499999999995</c:v>
                </c:pt>
                <c:pt idx="91">
                  <c:v>365.32499999999982</c:v>
                </c:pt>
                <c:pt idx="92">
                  <c:v>361.67499999999973</c:v>
                </c:pt>
                <c:pt idx="93">
                  <c:v>328.24999999999977</c:v>
                </c:pt>
                <c:pt idx="94">
                  <c:v>322.59999999999968</c:v>
                </c:pt>
                <c:pt idx="95">
                  <c:v>364.32499999999982</c:v>
                </c:pt>
                <c:pt idx="96">
                  <c:v>378.62499999999977</c:v>
                </c:pt>
                <c:pt idx="97">
                  <c:v>357.99999999999977</c:v>
                </c:pt>
                <c:pt idx="98">
                  <c:v>337.87499999999977</c:v>
                </c:pt>
                <c:pt idx="99">
                  <c:v>319.94999999999982</c:v>
                </c:pt>
                <c:pt idx="100">
                  <c:v>354.79999999999973</c:v>
                </c:pt>
                <c:pt idx="101">
                  <c:v>359.47499999999968</c:v>
                </c:pt>
                <c:pt idx="102">
                  <c:v>357.97499999999968</c:v>
                </c:pt>
                <c:pt idx="103">
                  <c:v>389.19999999999982</c:v>
                </c:pt>
                <c:pt idx="104">
                  <c:v>392.89999999999986</c:v>
                </c:pt>
                <c:pt idx="105">
                  <c:v>376.29999999999995</c:v>
                </c:pt>
                <c:pt idx="106">
                  <c:v>371.69999999999982</c:v>
                </c:pt>
                <c:pt idx="107">
                  <c:v>352.52499999999986</c:v>
                </c:pt>
                <c:pt idx="108">
                  <c:v>338.79999999999973</c:v>
                </c:pt>
                <c:pt idx="109">
                  <c:v>308.59999999999968</c:v>
                </c:pt>
                <c:pt idx="110">
                  <c:v>306.79999999999973</c:v>
                </c:pt>
                <c:pt idx="111">
                  <c:v>293.47499999999968</c:v>
                </c:pt>
                <c:pt idx="112">
                  <c:v>297.69999999999959</c:v>
                </c:pt>
                <c:pt idx="113">
                  <c:v>312.07499999999982</c:v>
                </c:pt>
                <c:pt idx="114">
                  <c:v>340.27499999999986</c:v>
                </c:pt>
                <c:pt idx="115">
                  <c:v>347.42499999999973</c:v>
                </c:pt>
                <c:pt idx="116">
                  <c:v>349.12499999999977</c:v>
                </c:pt>
                <c:pt idx="117">
                  <c:v>335.14999999999964</c:v>
                </c:pt>
                <c:pt idx="118">
                  <c:v>315.72499999999991</c:v>
                </c:pt>
                <c:pt idx="119">
                  <c:v>318.87499999999977</c:v>
                </c:pt>
                <c:pt idx="120">
                  <c:v>296.79999999999973</c:v>
                </c:pt>
                <c:pt idx="121">
                  <c:v>291.59999999999968</c:v>
                </c:pt>
                <c:pt idx="122">
                  <c:v>279.52499999999964</c:v>
                </c:pt>
                <c:pt idx="123">
                  <c:v>299.39999999999986</c:v>
                </c:pt>
                <c:pt idx="124">
                  <c:v>288.37499999999977</c:v>
                </c:pt>
                <c:pt idx="125">
                  <c:v>301.62499999999977</c:v>
                </c:pt>
                <c:pt idx="126">
                  <c:v>311.84999999999968</c:v>
                </c:pt>
                <c:pt idx="127">
                  <c:v>307.87499999999977</c:v>
                </c:pt>
                <c:pt idx="128">
                  <c:v>293.64999999999986</c:v>
                </c:pt>
                <c:pt idx="129">
                  <c:v>301.92499999999973</c:v>
                </c:pt>
                <c:pt idx="130">
                  <c:v>289.97499999999991</c:v>
                </c:pt>
                <c:pt idx="131">
                  <c:v>293.79999999999973</c:v>
                </c:pt>
                <c:pt idx="132">
                  <c:v>262.89999999999986</c:v>
                </c:pt>
                <c:pt idx="133">
                  <c:v>285.99999999999977</c:v>
                </c:pt>
                <c:pt idx="134">
                  <c:v>303.32499999999959</c:v>
                </c:pt>
                <c:pt idx="135">
                  <c:v>294.62499999999977</c:v>
                </c:pt>
                <c:pt idx="136">
                  <c:v>255.42499999999973</c:v>
                </c:pt>
                <c:pt idx="137">
                  <c:v>261.64999999999986</c:v>
                </c:pt>
                <c:pt idx="138">
                  <c:v>274.59999999999991</c:v>
                </c:pt>
                <c:pt idx="139">
                  <c:v>265.14999999999986</c:v>
                </c:pt>
                <c:pt idx="140">
                  <c:v>254.49999999999977</c:v>
                </c:pt>
                <c:pt idx="141">
                  <c:v>233.69999999999982</c:v>
                </c:pt>
                <c:pt idx="142">
                  <c:v>215.32499999999982</c:v>
                </c:pt>
                <c:pt idx="143">
                  <c:v>217.24999999999977</c:v>
                </c:pt>
                <c:pt idx="144">
                  <c:v>202.07499999999959</c:v>
                </c:pt>
                <c:pt idx="145">
                  <c:v>232.02499999999986</c:v>
                </c:pt>
                <c:pt idx="146">
                  <c:v>241.52499999999964</c:v>
                </c:pt>
                <c:pt idx="147">
                  <c:v>238.12499999999977</c:v>
                </c:pt>
                <c:pt idx="148">
                  <c:v>235.34999999999968</c:v>
                </c:pt>
                <c:pt idx="149">
                  <c:v>211.57499999999982</c:v>
                </c:pt>
                <c:pt idx="150">
                  <c:v>241.99999999999977</c:v>
                </c:pt>
                <c:pt idx="151">
                  <c:v>247.17499999999973</c:v>
                </c:pt>
                <c:pt idx="152">
                  <c:v>262.12499999999977</c:v>
                </c:pt>
                <c:pt idx="153">
                  <c:v>252.39999999999964</c:v>
                </c:pt>
                <c:pt idx="154">
                  <c:v>279.64999999999964</c:v>
                </c:pt>
                <c:pt idx="155">
                  <c:v>228.82499999999982</c:v>
                </c:pt>
                <c:pt idx="156">
                  <c:v>248.02499999999986</c:v>
                </c:pt>
                <c:pt idx="157">
                  <c:v>208.62499999999977</c:v>
                </c:pt>
                <c:pt idx="158">
                  <c:v>213.52499999999986</c:v>
                </c:pt>
                <c:pt idx="159">
                  <c:v>183.79999999999995</c:v>
                </c:pt>
                <c:pt idx="160">
                  <c:v>171.54999999999973</c:v>
                </c:pt>
                <c:pt idx="161">
                  <c:v>160.72499999999968</c:v>
                </c:pt>
                <c:pt idx="162">
                  <c:v>154.34999999999991</c:v>
                </c:pt>
                <c:pt idx="163">
                  <c:v>153.09999999999968</c:v>
                </c:pt>
                <c:pt idx="164">
                  <c:v>137.17499999999973</c:v>
                </c:pt>
                <c:pt idx="165">
                  <c:v>150.72499999999991</c:v>
                </c:pt>
                <c:pt idx="166">
                  <c:v>171.27499999999986</c:v>
                </c:pt>
                <c:pt idx="167">
                  <c:v>166.92499999999973</c:v>
                </c:pt>
                <c:pt idx="168">
                  <c:v>174.29999999999973</c:v>
                </c:pt>
                <c:pt idx="169">
                  <c:v>194.74999999999977</c:v>
                </c:pt>
                <c:pt idx="170">
                  <c:v>193.79999999999973</c:v>
                </c:pt>
                <c:pt idx="171">
                  <c:v>216.74999999999977</c:v>
                </c:pt>
                <c:pt idx="172">
                  <c:v>229.17499999999973</c:v>
                </c:pt>
                <c:pt idx="173">
                  <c:v>271.22499999999968</c:v>
                </c:pt>
                <c:pt idx="174">
                  <c:v>318.97499999999968</c:v>
                </c:pt>
                <c:pt idx="175">
                  <c:v>331.47499999999991</c:v>
                </c:pt>
                <c:pt idx="176">
                  <c:v>312.94999999999959</c:v>
                </c:pt>
                <c:pt idx="177">
                  <c:v>347.74999999999977</c:v>
                </c:pt>
                <c:pt idx="178">
                  <c:v>335.19999999999959</c:v>
                </c:pt>
                <c:pt idx="179">
                  <c:v>293.97499999999991</c:v>
                </c:pt>
                <c:pt idx="180">
                  <c:v>326.04999999999973</c:v>
                </c:pt>
                <c:pt idx="181">
                  <c:v>331.69999999999982</c:v>
                </c:pt>
                <c:pt idx="182">
                  <c:v>283.62499999999977</c:v>
                </c:pt>
                <c:pt idx="183">
                  <c:v>285.59999999999991</c:v>
                </c:pt>
                <c:pt idx="184">
                  <c:v>264.64999999999964</c:v>
                </c:pt>
                <c:pt idx="185">
                  <c:v>286.67499999999995</c:v>
                </c:pt>
                <c:pt idx="186">
                  <c:v>288.87499999999977</c:v>
                </c:pt>
                <c:pt idx="187">
                  <c:v>304.52499999999986</c:v>
                </c:pt>
                <c:pt idx="188">
                  <c:v>338.27499999999986</c:v>
                </c:pt>
                <c:pt idx="189">
                  <c:v>248.24999999999977</c:v>
                </c:pt>
                <c:pt idx="190">
                  <c:v>229.84999999999991</c:v>
                </c:pt>
                <c:pt idx="191">
                  <c:v>289.97499999999968</c:v>
                </c:pt>
                <c:pt idx="192">
                  <c:v>260.72499999999991</c:v>
                </c:pt>
                <c:pt idx="193">
                  <c:v>228.02499999999964</c:v>
                </c:pt>
                <c:pt idx="194">
                  <c:v>220.79999999999973</c:v>
                </c:pt>
                <c:pt idx="195">
                  <c:v>172.09999999999968</c:v>
                </c:pt>
                <c:pt idx="196">
                  <c:v>163.14999999999986</c:v>
                </c:pt>
                <c:pt idx="197">
                  <c:v>192.77499999999964</c:v>
                </c:pt>
                <c:pt idx="198">
                  <c:v>199.39999999999964</c:v>
                </c:pt>
                <c:pt idx="199">
                  <c:v>234.72499999999991</c:v>
                </c:pt>
                <c:pt idx="200">
                  <c:v>299.84999999999968</c:v>
                </c:pt>
                <c:pt idx="201">
                  <c:v>282.5499999999995</c:v>
                </c:pt>
                <c:pt idx="202">
                  <c:v>262.74999999999977</c:v>
                </c:pt>
                <c:pt idx="203">
                  <c:v>293.84999999999968</c:v>
                </c:pt>
                <c:pt idx="204">
                  <c:v>275.77499999999986</c:v>
                </c:pt>
                <c:pt idx="205">
                  <c:v>270.52499999999986</c:v>
                </c:pt>
                <c:pt idx="206">
                  <c:v>276.77499999999986</c:v>
                </c:pt>
                <c:pt idx="207">
                  <c:v>274.67499999999973</c:v>
                </c:pt>
                <c:pt idx="208">
                  <c:v>288.97499999999968</c:v>
                </c:pt>
                <c:pt idx="209">
                  <c:v>234.62499999999977</c:v>
                </c:pt>
                <c:pt idx="210">
                  <c:v>209.37499999999977</c:v>
                </c:pt>
                <c:pt idx="211">
                  <c:v>207.72499999999968</c:v>
                </c:pt>
                <c:pt idx="212">
                  <c:v>184.19999999999982</c:v>
                </c:pt>
                <c:pt idx="213">
                  <c:v>158.87499999999977</c:v>
                </c:pt>
                <c:pt idx="214">
                  <c:v>143.57499999999959</c:v>
                </c:pt>
                <c:pt idx="215">
                  <c:v>164.84999999999968</c:v>
                </c:pt>
                <c:pt idx="216">
                  <c:v>138.14999999999986</c:v>
                </c:pt>
                <c:pt idx="217">
                  <c:v>135.24999999999977</c:v>
                </c:pt>
                <c:pt idx="218">
                  <c:v>156.12499999999977</c:v>
                </c:pt>
                <c:pt idx="219">
                  <c:v>163.89999999999964</c:v>
                </c:pt>
                <c:pt idx="220">
                  <c:v>165.22499999999991</c:v>
                </c:pt>
                <c:pt idx="221">
                  <c:v>156.79999999999973</c:v>
                </c:pt>
                <c:pt idx="222">
                  <c:v>154.54999999999973</c:v>
                </c:pt>
                <c:pt idx="223">
                  <c:v>124.19999999999982</c:v>
                </c:pt>
                <c:pt idx="224">
                  <c:v>91.274999999999864</c:v>
                </c:pt>
                <c:pt idx="225">
                  <c:v>116.19999999999982</c:v>
                </c:pt>
                <c:pt idx="226">
                  <c:v>118.92499999999995</c:v>
                </c:pt>
                <c:pt idx="227">
                  <c:v>111.92499999999995</c:v>
                </c:pt>
                <c:pt idx="228">
                  <c:v>124.19999999999982</c:v>
                </c:pt>
                <c:pt idx="229">
                  <c:v>150.04999999999973</c:v>
                </c:pt>
                <c:pt idx="230">
                  <c:v>101.79999999999973</c:v>
                </c:pt>
                <c:pt idx="231">
                  <c:v>113.64999999999964</c:v>
                </c:pt>
                <c:pt idx="232">
                  <c:v>62.824999999999818</c:v>
                </c:pt>
                <c:pt idx="233">
                  <c:v>108.74999999999977</c:v>
                </c:pt>
                <c:pt idx="234">
                  <c:v>#N/A</c:v>
                </c:pt>
                <c:pt idx="235">
                  <c:v>#N/A</c:v>
                </c:pt>
                <c:pt idx="236">
                  <c:v>#N/A</c:v>
                </c:pt>
                <c:pt idx="237">
                  <c:v>#N/A</c:v>
                </c:pt>
                <c:pt idx="238">
                  <c:v>#N/A</c:v>
                </c:pt>
                <c:pt idx="239">
                  <c:v>#N/A</c:v>
                </c:pt>
                <c:pt idx="240">
                  <c:v>#N/A</c:v>
                </c:pt>
                <c:pt idx="241">
                  <c:v>#N/A</c:v>
                </c:pt>
              </c:numCache>
            </c:numRef>
          </c:val>
          <c:smooth val="0"/>
          <c:extLst>
            <c:ext xmlns:c16="http://schemas.microsoft.com/office/drawing/2014/chart" uri="{C3380CC4-5D6E-409C-BE32-E72D297353CC}">
              <c16:uniqueId val="{00000001-9E4B-4262-9E99-54393C9EC4C2}"/>
            </c:ext>
          </c:extLst>
        </c:ser>
        <c:ser>
          <c:idx val="2"/>
          <c:order val="2"/>
          <c:tx>
            <c:strRef>
              <c:f>炼焦利润!$D$3</c:f>
              <c:strCache>
                <c:ptCount val="1"/>
                <c:pt idx="0">
                  <c:v>1801炼焦盘面利润</c:v>
                </c:pt>
              </c:strCache>
            </c:strRef>
          </c:tx>
          <c:spPr>
            <a:ln w="12700" cap="rnd">
              <a:solidFill>
                <a:schemeClr val="accent3"/>
              </a:solidFill>
              <a:round/>
            </a:ln>
            <a:effectLst/>
          </c:spPr>
          <c:marker>
            <c:symbol val="none"/>
          </c:marker>
          <c:val>
            <c:numRef>
              <c:f>炼焦利润!$D$4:$D$245</c:f>
              <c:numCache>
                <c:formatCode>General</c:formatCode>
                <c:ptCount val="242"/>
                <c:pt idx="0">
                  <c:v>#N/A</c:v>
                </c:pt>
                <c:pt idx="1">
                  <c:v>781.09999999999991</c:v>
                </c:pt>
                <c:pt idx="2">
                  <c:v>861.22499999999968</c:v>
                </c:pt>
                <c:pt idx="3">
                  <c:v>851.57499999999982</c:v>
                </c:pt>
                <c:pt idx="4">
                  <c:v>861.5499999999995</c:v>
                </c:pt>
                <c:pt idx="5">
                  <c:v>813.24999999999955</c:v>
                </c:pt>
                <c:pt idx="6">
                  <c:v>760.37499999999977</c:v>
                </c:pt>
                <c:pt idx="7">
                  <c:v>739.97499999999968</c:v>
                </c:pt>
                <c:pt idx="8">
                  <c:v>705.69999999999982</c:v>
                </c:pt>
                <c:pt idx="9">
                  <c:v>673.22499999999968</c:v>
                </c:pt>
                <c:pt idx="10">
                  <c:v>607.39999999999941</c:v>
                </c:pt>
                <c:pt idx="11">
                  <c:v>626.59999999999945</c:v>
                </c:pt>
                <c:pt idx="12">
                  <c:v>603.54999999999973</c:v>
                </c:pt>
                <c:pt idx="13">
                  <c:v>637.67499999999973</c:v>
                </c:pt>
                <c:pt idx="14">
                  <c:v>669.3</c:v>
                </c:pt>
                <c:pt idx="15">
                  <c:v>699.34999999999968</c:v>
                </c:pt>
                <c:pt idx="16">
                  <c:v>683.57499999999959</c:v>
                </c:pt>
                <c:pt idx="17">
                  <c:v>664.39999999999964</c:v>
                </c:pt>
                <c:pt idx="18">
                  <c:v>663.12499999999955</c:v>
                </c:pt>
                <c:pt idx="19">
                  <c:v>677.25</c:v>
                </c:pt>
                <c:pt idx="20">
                  <c:v>612.02499999999986</c:v>
                </c:pt>
                <c:pt idx="21">
                  <c:v>615.22499999999945</c:v>
                </c:pt>
                <c:pt idx="22">
                  <c:v>571.77499999999986</c:v>
                </c:pt>
                <c:pt idx="23">
                  <c:v>560.49999999999977</c:v>
                </c:pt>
                <c:pt idx="24">
                  <c:v>539.64999999999964</c:v>
                </c:pt>
                <c:pt idx="25">
                  <c:v>523.29999999999995</c:v>
                </c:pt>
                <c:pt idx="26">
                  <c:v>500.14999999999986</c:v>
                </c:pt>
                <c:pt idx="27">
                  <c:v>484.92499999999973</c:v>
                </c:pt>
                <c:pt idx="28">
                  <c:v>482.64999999999964</c:v>
                </c:pt>
                <c:pt idx="29">
                  <c:v>429.64999999999986</c:v>
                </c:pt>
                <c:pt idx="30">
                  <c:v>429.07499999999982</c:v>
                </c:pt>
                <c:pt idx="31">
                  <c:v>445.89999999999964</c:v>
                </c:pt>
                <c:pt idx="32">
                  <c:v>473.39999999999964</c:v>
                </c:pt>
                <c:pt idx="33">
                  <c:v>445.22499999999968</c:v>
                </c:pt>
                <c:pt idx="34">
                  <c:v>490.52499999999964</c:v>
                </c:pt>
                <c:pt idx="35">
                  <c:v>489.09999999999991</c:v>
                </c:pt>
                <c:pt idx="36">
                  <c:v>509.34999999999968</c:v>
                </c:pt>
                <c:pt idx="37">
                  <c:v>533.19999999999982</c:v>
                </c:pt>
                <c:pt idx="38">
                  <c:v>539.67499999999973</c:v>
                </c:pt>
                <c:pt idx="39">
                  <c:v>525.97499999999968</c:v>
                </c:pt>
                <c:pt idx="40">
                  <c:v>483.02499999999986</c:v>
                </c:pt>
                <c:pt idx="41">
                  <c:v>471.72499999999968</c:v>
                </c:pt>
                <c:pt idx="42">
                  <c:v>475.19999999999959</c:v>
                </c:pt>
                <c:pt idx="43">
                  <c:v>464.84999999999968</c:v>
                </c:pt>
                <c:pt idx="44">
                  <c:v>460.77499999999986</c:v>
                </c:pt>
                <c:pt idx="45">
                  <c:v>441.44999999999982</c:v>
                </c:pt>
                <c:pt idx="46">
                  <c:v>429.77499999999964</c:v>
                </c:pt>
                <c:pt idx="47">
                  <c:v>435.49999999999977</c:v>
                </c:pt>
                <c:pt idx="48">
                  <c:v>461.92499999999995</c:v>
                </c:pt>
                <c:pt idx="49">
                  <c:v>460.79999999999973</c:v>
                </c:pt>
                <c:pt idx="50">
                  <c:v>443.32499999999982</c:v>
                </c:pt>
                <c:pt idx="51">
                  <c:v>440.14999999999986</c:v>
                </c:pt>
                <c:pt idx="52">
                  <c:v>410.87499999999977</c:v>
                </c:pt>
                <c:pt idx="53">
                  <c:v>413.94999999999982</c:v>
                </c:pt>
                <c:pt idx="54">
                  <c:v>430.29999999999973</c:v>
                </c:pt>
                <c:pt idx="55">
                  <c:v>401.72499999999968</c:v>
                </c:pt>
                <c:pt idx="56">
                  <c:v>372.32499999999982</c:v>
                </c:pt>
                <c:pt idx="57">
                  <c:v>355.92499999999973</c:v>
                </c:pt>
                <c:pt idx="58">
                  <c:v>310.02499999999986</c:v>
                </c:pt>
                <c:pt idx="59">
                  <c:v>313.79999999999973</c:v>
                </c:pt>
                <c:pt idx="60">
                  <c:v>297.14999999999986</c:v>
                </c:pt>
                <c:pt idx="61">
                  <c:v>281.54999999999973</c:v>
                </c:pt>
                <c:pt idx="62">
                  <c:v>268.09999999999991</c:v>
                </c:pt>
                <c:pt idx="63">
                  <c:v>266.57499999999982</c:v>
                </c:pt>
                <c:pt idx="64">
                  <c:v>275.69999999999982</c:v>
                </c:pt>
                <c:pt idx="65">
                  <c:v>278.29999999999973</c:v>
                </c:pt>
                <c:pt idx="66">
                  <c:v>299.74999999999977</c:v>
                </c:pt>
                <c:pt idx="67">
                  <c:v>301.07499999999982</c:v>
                </c:pt>
                <c:pt idx="68">
                  <c:v>307.12499999999977</c:v>
                </c:pt>
                <c:pt idx="69">
                  <c:v>283.42499999999995</c:v>
                </c:pt>
                <c:pt idx="70">
                  <c:v>281.34999999999968</c:v>
                </c:pt>
                <c:pt idx="71">
                  <c:v>296.19999999999982</c:v>
                </c:pt>
                <c:pt idx="72">
                  <c:v>297.42499999999973</c:v>
                </c:pt>
                <c:pt idx="73">
                  <c:v>300.77499999999986</c:v>
                </c:pt>
                <c:pt idx="74">
                  <c:v>288.17499999999973</c:v>
                </c:pt>
                <c:pt idx="75">
                  <c:v>289.94999999999982</c:v>
                </c:pt>
                <c:pt idx="76">
                  <c:v>273.79999999999973</c:v>
                </c:pt>
                <c:pt idx="77">
                  <c:v>289.12499999999977</c:v>
                </c:pt>
                <c:pt idx="78">
                  <c:v>291.74999999999977</c:v>
                </c:pt>
                <c:pt idx="79">
                  <c:v>306.59999999999968</c:v>
                </c:pt>
                <c:pt idx="80">
                  <c:v>302.79999999999973</c:v>
                </c:pt>
                <c:pt idx="81">
                  <c:v>287.37499999999977</c:v>
                </c:pt>
                <c:pt idx="82">
                  <c:v>269.04999999999995</c:v>
                </c:pt>
                <c:pt idx="83">
                  <c:v>284.62499999999977</c:v>
                </c:pt>
                <c:pt idx="84">
                  <c:v>259.17499999999973</c:v>
                </c:pt>
                <c:pt idx="85">
                  <c:v>271.52499999999964</c:v>
                </c:pt>
                <c:pt idx="86">
                  <c:v>288.37499999999977</c:v>
                </c:pt>
                <c:pt idx="87">
                  <c:v>303.24999999999977</c:v>
                </c:pt>
                <c:pt idx="88">
                  <c:v>282.24999999999977</c:v>
                </c:pt>
                <c:pt idx="89">
                  <c:v>296.44999999999982</c:v>
                </c:pt>
                <c:pt idx="90">
                  <c:v>316.14999999999986</c:v>
                </c:pt>
                <c:pt idx="91">
                  <c:v>308.79999999999995</c:v>
                </c:pt>
                <c:pt idx="92">
                  <c:v>305.32499999999982</c:v>
                </c:pt>
                <c:pt idx="93">
                  <c:v>295.72499999999968</c:v>
                </c:pt>
                <c:pt idx="94">
                  <c:v>282.37499999999977</c:v>
                </c:pt>
                <c:pt idx="95">
                  <c:v>317.77499999999986</c:v>
                </c:pt>
                <c:pt idx="96">
                  <c:v>324.67499999999973</c:v>
                </c:pt>
                <c:pt idx="97">
                  <c:v>340.67499999999973</c:v>
                </c:pt>
                <c:pt idx="98">
                  <c:v>314.67499999999973</c:v>
                </c:pt>
                <c:pt idx="99">
                  <c:v>300.64999999999964</c:v>
                </c:pt>
                <c:pt idx="100">
                  <c:v>322.39999999999964</c:v>
                </c:pt>
                <c:pt idx="101">
                  <c:v>320.32499999999959</c:v>
                </c:pt>
                <c:pt idx="102">
                  <c:v>313.87499999999977</c:v>
                </c:pt>
                <c:pt idx="103">
                  <c:v>350.72499999999968</c:v>
                </c:pt>
                <c:pt idx="104">
                  <c:v>355.72499999999968</c:v>
                </c:pt>
                <c:pt idx="105">
                  <c:v>337.67499999999973</c:v>
                </c:pt>
                <c:pt idx="106">
                  <c:v>320.99999999999977</c:v>
                </c:pt>
                <c:pt idx="107">
                  <c:v>305.49999999999977</c:v>
                </c:pt>
                <c:pt idx="108">
                  <c:v>306.34999999999968</c:v>
                </c:pt>
                <c:pt idx="109">
                  <c:v>275.69999999999982</c:v>
                </c:pt>
                <c:pt idx="110">
                  <c:v>274.74999999999977</c:v>
                </c:pt>
                <c:pt idx="111">
                  <c:v>268.57499999999959</c:v>
                </c:pt>
                <c:pt idx="112">
                  <c:v>276.72499999999968</c:v>
                </c:pt>
                <c:pt idx="113">
                  <c:v>293.69999999999959</c:v>
                </c:pt>
                <c:pt idx="114">
                  <c:v>313.14999999999986</c:v>
                </c:pt>
                <c:pt idx="115">
                  <c:v>318.32499999999982</c:v>
                </c:pt>
                <c:pt idx="116">
                  <c:v>333.02499999999964</c:v>
                </c:pt>
                <c:pt idx="117">
                  <c:v>326.74999999999977</c:v>
                </c:pt>
                <c:pt idx="118">
                  <c:v>306.34999999999968</c:v>
                </c:pt>
                <c:pt idx="119">
                  <c:v>291.49999999999977</c:v>
                </c:pt>
                <c:pt idx="120">
                  <c:v>269.17499999999973</c:v>
                </c:pt>
                <c:pt idx="121">
                  <c:v>277.54999999999973</c:v>
                </c:pt>
                <c:pt idx="122">
                  <c:v>266.04999999999973</c:v>
                </c:pt>
                <c:pt idx="123">
                  <c:v>302.64999999999986</c:v>
                </c:pt>
                <c:pt idx="124">
                  <c:v>295.12499999999977</c:v>
                </c:pt>
                <c:pt idx="125">
                  <c:v>299.32499999999982</c:v>
                </c:pt>
                <c:pt idx="126">
                  <c:v>313.89999999999986</c:v>
                </c:pt>
                <c:pt idx="127">
                  <c:v>301.24999999999977</c:v>
                </c:pt>
                <c:pt idx="128">
                  <c:v>282.04999999999973</c:v>
                </c:pt>
                <c:pt idx="129">
                  <c:v>302.07499999999982</c:v>
                </c:pt>
                <c:pt idx="130">
                  <c:v>289.87499999999977</c:v>
                </c:pt>
                <c:pt idx="131">
                  <c:v>280.57499999999982</c:v>
                </c:pt>
                <c:pt idx="132">
                  <c:v>259.52499999999964</c:v>
                </c:pt>
                <c:pt idx="133">
                  <c:v>272.04999999999995</c:v>
                </c:pt>
                <c:pt idx="134">
                  <c:v>294.74999999999977</c:v>
                </c:pt>
                <c:pt idx="135">
                  <c:v>280.82499999999982</c:v>
                </c:pt>
                <c:pt idx="136">
                  <c:v>255.57499999999982</c:v>
                </c:pt>
                <c:pt idx="137">
                  <c:v>264.69999999999982</c:v>
                </c:pt>
                <c:pt idx="138">
                  <c:v>271.67499999999995</c:v>
                </c:pt>
                <c:pt idx="139">
                  <c:v>257.39999999999964</c:v>
                </c:pt>
                <c:pt idx="140">
                  <c:v>237.97499999999991</c:v>
                </c:pt>
                <c:pt idx="141">
                  <c:v>225.54999999999995</c:v>
                </c:pt>
                <c:pt idx="142">
                  <c:v>206.14999999999964</c:v>
                </c:pt>
                <c:pt idx="143">
                  <c:v>204.92499999999973</c:v>
                </c:pt>
                <c:pt idx="144">
                  <c:v>179.67499999999973</c:v>
                </c:pt>
                <c:pt idx="145">
                  <c:v>222.97499999999968</c:v>
                </c:pt>
                <c:pt idx="146">
                  <c:v>233.94999999999959</c:v>
                </c:pt>
                <c:pt idx="147">
                  <c:v>216.92499999999973</c:v>
                </c:pt>
                <c:pt idx="148">
                  <c:v>217.34999999999991</c:v>
                </c:pt>
                <c:pt idx="149">
                  <c:v>222.87499999999977</c:v>
                </c:pt>
                <c:pt idx="150">
                  <c:v>215.99999999999977</c:v>
                </c:pt>
                <c:pt idx="151">
                  <c:v>221.52499999999986</c:v>
                </c:pt>
                <c:pt idx="152">
                  <c:v>238.52499999999964</c:v>
                </c:pt>
                <c:pt idx="153">
                  <c:v>288.92499999999973</c:v>
                </c:pt>
                <c:pt idx="154">
                  <c:v>#N/A</c:v>
                </c:pt>
                <c:pt idx="155">
                  <c:v>#N/A</c:v>
                </c:pt>
                <c:pt idx="156">
                  <c:v>#N/A</c:v>
                </c:pt>
                <c:pt idx="157">
                  <c:v>#N/A</c:v>
                </c:pt>
                <c:pt idx="158">
                  <c:v>#N/A</c:v>
                </c:pt>
                <c:pt idx="159">
                  <c:v>#N/A</c:v>
                </c:pt>
                <c:pt idx="160">
                  <c:v>#N/A</c:v>
                </c:pt>
                <c:pt idx="161">
                  <c:v>#N/A</c:v>
                </c:pt>
                <c:pt idx="162">
                  <c:v>#N/A</c:v>
                </c:pt>
                <c:pt idx="163">
                  <c:v>#N/A</c:v>
                </c:pt>
                <c:pt idx="164">
                  <c:v>#N/A</c:v>
                </c:pt>
                <c:pt idx="165">
                  <c:v>#N/A</c:v>
                </c:pt>
                <c:pt idx="166">
                  <c:v>#N/A</c:v>
                </c:pt>
                <c:pt idx="167">
                  <c:v>#N/A</c:v>
                </c:pt>
                <c:pt idx="168">
                  <c:v>#N/A</c:v>
                </c:pt>
                <c:pt idx="169">
                  <c:v>#N/A</c:v>
                </c:pt>
                <c:pt idx="170">
                  <c:v>#N/A</c:v>
                </c:pt>
                <c:pt idx="171">
                  <c:v>#N/A</c:v>
                </c:pt>
                <c:pt idx="172">
                  <c:v>#N/A</c:v>
                </c:pt>
                <c:pt idx="173">
                  <c:v>#N/A</c:v>
                </c:pt>
                <c:pt idx="174">
                  <c:v>#N/A</c:v>
                </c:pt>
                <c:pt idx="175">
                  <c:v>#N/A</c:v>
                </c:pt>
                <c:pt idx="176">
                  <c:v>#N/A</c:v>
                </c:pt>
                <c:pt idx="177">
                  <c:v>#N/A</c:v>
                </c:pt>
                <c:pt idx="178">
                  <c:v>#N/A</c:v>
                </c:pt>
                <c:pt idx="179">
                  <c:v>#N/A</c:v>
                </c:pt>
                <c:pt idx="180">
                  <c:v>#N/A</c:v>
                </c:pt>
                <c:pt idx="181">
                  <c:v>#N/A</c:v>
                </c:pt>
                <c:pt idx="182">
                  <c:v>#N/A</c:v>
                </c:pt>
                <c:pt idx="183">
                  <c:v>#N/A</c:v>
                </c:pt>
                <c:pt idx="184">
                  <c:v>#N/A</c:v>
                </c:pt>
                <c:pt idx="185">
                  <c:v>#N/A</c:v>
                </c:pt>
                <c:pt idx="186">
                  <c:v>#N/A</c:v>
                </c:pt>
                <c:pt idx="187">
                  <c:v>#N/A</c:v>
                </c:pt>
                <c:pt idx="188">
                  <c:v>#N/A</c:v>
                </c:pt>
                <c:pt idx="189">
                  <c:v>#N/A</c:v>
                </c:pt>
                <c:pt idx="190">
                  <c:v>#N/A</c:v>
                </c:pt>
                <c:pt idx="191">
                  <c:v>#N/A</c:v>
                </c:pt>
                <c:pt idx="192">
                  <c:v>#N/A</c:v>
                </c:pt>
                <c:pt idx="193">
                  <c:v>#N/A</c:v>
                </c:pt>
                <c:pt idx="194">
                  <c:v>#N/A</c:v>
                </c:pt>
                <c:pt idx="195">
                  <c:v>#N/A</c:v>
                </c:pt>
                <c:pt idx="196">
                  <c:v>#N/A</c:v>
                </c:pt>
                <c:pt idx="197">
                  <c:v>#N/A</c:v>
                </c:pt>
                <c:pt idx="198">
                  <c:v>#N/A</c:v>
                </c:pt>
                <c:pt idx="199">
                  <c:v>#N/A</c:v>
                </c:pt>
                <c:pt idx="200">
                  <c:v>#N/A</c:v>
                </c:pt>
                <c:pt idx="201">
                  <c:v>#N/A</c:v>
                </c:pt>
                <c:pt idx="202">
                  <c:v>#N/A</c:v>
                </c:pt>
                <c:pt idx="203">
                  <c:v>#N/A</c:v>
                </c:pt>
                <c:pt idx="204">
                  <c:v>#N/A</c:v>
                </c:pt>
                <c:pt idx="205">
                  <c:v>#N/A</c:v>
                </c:pt>
                <c:pt idx="206">
                  <c:v>#N/A</c:v>
                </c:pt>
                <c:pt idx="207">
                  <c:v>#N/A</c:v>
                </c:pt>
                <c:pt idx="208">
                  <c:v>#N/A</c:v>
                </c:pt>
                <c:pt idx="209">
                  <c:v>#N/A</c:v>
                </c:pt>
                <c:pt idx="210">
                  <c:v>#N/A</c:v>
                </c:pt>
                <c:pt idx="211">
                  <c:v>#N/A</c:v>
                </c:pt>
                <c:pt idx="212">
                  <c:v>#N/A</c:v>
                </c:pt>
                <c:pt idx="213">
                  <c:v>#N/A</c:v>
                </c:pt>
                <c:pt idx="214">
                  <c:v>#N/A</c:v>
                </c:pt>
                <c:pt idx="215">
                  <c:v>#N/A</c:v>
                </c:pt>
                <c:pt idx="216">
                  <c:v>#N/A</c:v>
                </c:pt>
                <c:pt idx="217">
                  <c:v>#N/A</c:v>
                </c:pt>
                <c:pt idx="218">
                  <c:v>#N/A</c:v>
                </c:pt>
                <c:pt idx="219">
                  <c:v>#N/A</c:v>
                </c:pt>
                <c:pt idx="220">
                  <c:v>#N/A</c:v>
                </c:pt>
                <c:pt idx="221">
                  <c:v>#N/A</c:v>
                </c:pt>
                <c:pt idx="222">
                  <c:v>#N/A</c:v>
                </c:pt>
                <c:pt idx="223">
                  <c:v>#N/A</c:v>
                </c:pt>
                <c:pt idx="224">
                  <c:v>#N/A</c:v>
                </c:pt>
                <c:pt idx="225">
                  <c:v>#N/A</c:v>
                </c:pt>
                <c:pt idx="226">
                  <c:v>#N/A</c:v>
                </c:pt>
                <c:pt idx="227">
                  <c:v>#N/A</c:v>
                </c:pt>
                <c:pt idx="228">
                  <c:v>#N/A</c:v>
                </c:pt>
                <c:pt idx="229">
                  <c:v>#N/A</c:v>
                </c:pt>
                <c:pt idx="230">
                  <c:v>#N/A</c:v>
                </c:pt>
                <c:pt idx="231">
                  <c:v>#N/A</c:v>
                </c:pt>
                <c:pt idx="232">
                  <c:v>#N/A</c:v>
                </c:pt>
                <c:pt idx="233">
                  <c:v>#N/A</c:v>
                </c:pt>
                <c:pt idx="234">
                  <c:v>#N/A</c:v>
                </c:pt>
                <c:pt idx="235">
                  <c:v>#N/A</c:v>
                </c:pt>
                <c:pt idx="236">
                  <c:v>#N/A</c:v>
                </c:pt>
                <c:pt idx="237">
                  <c:v>#N/A</c:v>
                </c:pt>
                <c:pt idx="238">
                  <c:v>#N/A</c:v>
                </c:pt>
                <c:pt idx="239">
                  <c:v>#N/A</c:v>
                </c:pt>
                <c:pt idx="240">
                  <c:v>#N/A</c:v>
                </c:pt>
                <c:pt idx="241">
                  <c:v>#N/A</c:v>
                </c:pt>
              </c:numCache>
            </c:numRef>
          </c:val>
          <c:smooth val="0"/>
          <c:extLst>
            <c:ext xmlns:c16="http://schemas.microsoft.com/office/drawing/2014/chart" uri="{C3380CC4-5D6E-409C-BE32-E72D297353CC}">
              <c16:uniqueId val="{00000002-9E4B-4262-9E99-54393C9EC4C2}"/>
            </c:ext>
          </c:extLst>
        </c:ser>
        <c:dLbls>
          <c:showLegendKey val="0"/>
          <c:showVal val="0"/>
          <c:showCatName val="0"/>
          <c:showSerName val="0"/>
          <c:showPercent val="0"/>
          <c:showBubbleSize val="0"/>
        </c:dLbls>
        <c:smooth val="0"/>
        <c:axId val="595709520"/>
        <c:axId val="592575248"/>
      </c:lineChart>
      <c:dateAx>
        <c:axId val="595709520"/>
        <c:scaling>
          <c:orientation val="minMax"/>
        </c:scaling>
        <c:delete val="0"/>
        <c:axPos val="b"/>
        <c:numFmt formatCode="m\/d\/yyyy"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mn-lt"/>
                <a:ea typeface="+mn-ea"/>
                <a:cs typeface="+mn-cs"/>
              </a:defRPr>
            </a:pPr>
            <a:endParaRPr lang="zh-CN"/>
          </a:p>
        </c:txPr>
        <c:crossAx val="592575248"/>
        <c:crosses val="autoZero"/>
        <c:auto val="1"/>
        <c:lblOffset val="100"/>
        <c:baseTimeUnit val="days"/>
      </c:dateAx>
      <c:valAx>
        <c:axId val="592575248"/>
        <c:scaling>
          <c:orientation val="minMax"/>
          <c:max val="500"/>
          <c:min val="-200"/>
        </c:scaling>
        <c:delete val="0"/>
        <c:axPos val="l"/>
        <c:majorGridlines>
          <c:spPr>
            <a:ln w="9525" cap="flat" cmpd="sng" algn="ctr">
              <a:solidFill>
                <a:schemeClr val="tx1">
                  <a:lumMod val="15000"/>
                  <a:lumOff val="85000"/>
                </a:schemeClr>
              </a:solidFill>
              <a:round/>
            </a:ln>
            <a:effectLst/>
          </c:spPr>
        </c:majorGridlines>
        <c:numFmt formatCode="#,##0.00_);[Red]\(#,##0.00\)" sourceLinked="0"/>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95709520"/>
        <c:crosses val="autoZero"/>
        <c:crossBetween val="between"/>
        <c:majorUnit val="100"/>
      </c:valAx>
      <c:spPr>
        <a:noFill/>
        <a:ln>
          <a:noFill/>
        </a:ln>
        <a:effectLst/>
      </c:spPr>
    </c:plotArea>
    <c:legend>
      <c:legendPos val="b"/>
      <c:legendEntry>
        <c:idx val="0"/>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legendEntry>
        <c:idx val="1"/>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legendEntry>
        <c:idx val="2"/>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overlay val="0"/>
      <c:spPr>
        <a:noFill/>
        <a:ln>
          <a:noFill/>
        </a:ln>
        <a:effectLst/>
      </c:spPr>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893826959842894E-2"/>
          <c:y val="3.0365769496204301E-2"/>
          <c:w val="0.856157942234407"/>
          <c:h val="0.74030680947490302"/>
        </c:manualLayout>
      </c:layout>
      <c:barChart>
        <c:barDir val="col"/>
        <c:grouping val="stacked"/>
        <c:varyColors val="0"/>
        <c:ser>
          <c:idx val="4"/>
          <c:order val="0"/>
          <c:tx>
            <c:strRef>
              <c:f>'焦煤钢厂库存 (2)'!$C$2</c:f>
              <c:strCache>
                <c:ptCount val="1"/>
                <c:pt idx="0">
                  <c:v>炼焦煤总库存:国内样本钢厂及独立焦化厂(53家)</c:v>
                </c:pt>
              </c:strCache>
            </c:strRef>
          </c:tx>
          <c:spPr>
            <a:solidFill>
              <a:schemeClr val="accent5"/>
            </a:solidFill>
            <a:ln>
              <a:noFill/>
            </a:ln>
            <a:effectLst/>
          </c:spPr>
          <c:invertIfNegative val="0"/>
          <c:cat>
            <c:numRef>
              <c:f>'焦煤钢厂库存 (2)'!$A$6:$A$287</c:f>
              <c:numCache>
                <c:formatCode>yyyy/mm/dd;@</c:formatCode>
                <c:ptCount val="282"/>
                <c:pt idx="0">
                  <c:v>42979</c:v>
                </c:pt>
                <c:pt idx="1">
                  <c:v>42972</c:v>
                </c:pt>
                <c:pt idx="2">
                  <c:v>42965</c:v>
                </c:pt>
                <c:pt idx="3">
                  <c:v>42958</c:v>
                </c:pt>
                <c:pt idx="4">
                  <c:v>42951</c:v>
                </c:pt>
                <c:pt idx="5">
                  <c:v>42944</c:v>
                </c:pt>
                <c:pt idx="6">
                  <c:v>42937</c:v>
                </c:pt>
                <c:pt idx="7">
                  <c:v>42930</c:v>
                </c:pt>
                <c:pt idx="8">
                  <c:v>42923</c:v>
                </c:pt>
                <c:pt idx="9">
                  <c:v>42916</c:v>
                </c:pt>
                <c:pt idx="10">
                  <c:v>42909</c:v>
                </c:pt>
                <c:pt idx="11">
                  <c:v>42902</c:v>
                </c:pt>
                <c:pt idx="12">
                  <c:v>42895</c:v>
                </c:pt>
                <c:pt idx="13">
                  <c:v>42888</c:v>
                </c:pt>
                <c:pt idx="14">
                  <c:v>42881</c:v>
                </c:pt>
                <c:pt idx="15">
                  <c:v>42874</c:v>
                </c:pt>
                <c:pt idx="16">
                  <c:v>42867</c:v>
                </c:pt>
                <c:pt idx="17">
                  <c:v>42860</c:v>
                </c:pt>
                <c:pt idx="18">
                  <c:v>42853</c:v>
                </c:pt>
                <c:pt idx="19">
                  <c:v>42846</c:v>
                </c:pt>
                <c:pt idx="20">
                  <c:v>42839</c:v>
                </c:pt>
                <c:pt idx="21">
                  <c:v>42832</c:v>
                </c:pt>
                <c:pt idx="22">
                  <c:v>42825</c:v>
                </c:pt>
                <c:pt idx="23">
                  <c:v>42818</c:v>
                </c:pt>
                <c:pt idx="24">
                  <c:v>42811</c:v>
                </c:pt>
                <c:pt idx="25">
                  <c:v>42804</c:v>
                </c:pt>
                <c:pt idx="26">
                  <c:v>42797</c:v>
                </c:pt>
                <c:pt idx="27">
                  <c:v>42790</c:v>
                </c:pt>
                <c:pt idx="28">
                  <c:v>42783</c:v>
                </c:pt>
                <c:pt idx="29">
                  <c:v>42776</c:v>
                </c:pt>
                <c:pt idx="30">
                  <c:v>42769</c:v>
                </c:pt>
                <c:pt idx="31">
                  <c:v>42762</c:v>
                </c:pt>
                <c:pt idx="32">
                  <c:v>42755</c:v>
                </c:pt>
                <c:pt idx="33">
                  <c:v>42748</c:v>
                </c:pt>
                <c:pt idx="34">
                  <c:v>42741</c:v>
                </c:pt>
                <c:pt idx="35">
                  <c:v>42734</c:v>
                </c:pt>
                <c:pt idx="36">
                  <c:v>42727</c:v>
                </c:pt>
                <c:pt idx="37">
                  <c:v>42720</c:v>
                </c:pt>
                <c:pt idx="38">
                  <c:v>42713</c:v>
                </c:pt>
                <c:pt idx="39">
                  <c:v>42706</c:v>
                </c:pt>
                <c:pt idx="40">
                  <c:v>42699</c:v>
                </c:pt>
                <c:pt idx="41">
                  <c:v>42692</c:v>
                </c:pt>
                <c:pt idx="42">
                  <c:v>42685</c:v>
                </c:pt>
                <c:pt idx="43">
                  <c:v>42678</c:v>
                </c:pt>
                <c:pt idx="44">
                  <c:v>42671</c:v>
                </c:pt>
                <c:pt idx="45">
                  <c:v>42664</c:v>
                </c:pt>
                <c:pt idx="46">
                  <c:v>42657</c:v>
                </c:pt>
                <c:pt idx="47">
                  <c:v>42652</c:v>
                </c:pt>
                <c:pt idx="48">
                  <c:v>42650</c:v>
                </c:pt>
                <c:pt idx="49">
                  <c:v>42643</c:v>
                </c:pt>
                <c:pt idx="50">
                  <c:v>42636</c:v>
                </c:pt>
                <c:pt idx="51">
                  <c:v>42631</c:v>
                </c:pt>
                <c:pt idx="52">
                  <c:v>42629</c:v>
                </c:pt>
                <c:pt idx="53">
                  <c:v>42622</c:v>
                </c:pt>
                <c:pt idx="54">
                  <c:v>42615</c:v>
                </c:pt>
                <c:pt idx="55">
                  <c:v>42608</c:v>
                </c:pt>
                <c:pt idx="56">
                  <c:v>42601</c:v>
                </c:pt>
                <c:pt idx="57">
                  <c:v>42594</c:v>
                </c:pt>
                <c:pt idx="58">
                  <c:v>42587</c:v>
                </c:pt>
                <c:pt idx="59">
                  <c:v>42580</c:v>
                </c:pt>
                <c:pt idx="60">
                  <c:v>42573</c:v>
                </c:pt>
                <c:pt idx="61">
                  <c:v>42566</c:v>
                </c:pt>
                <c:pt idx="62">
                  <c:v>42559</c:v>
                </c:pt>
                <c:pt idx="63">
                  <c:v>42552</c:v>
                </c:pt>
                <c:pt idx="64">
                  <c:v>42545</c:v>
                </c:pt>
                <c:pt idx="65">
                  <c:v>42538</c:v>
                </c:pt>
                <c:pt idx="66">
                  <c:v>42531</c:v>
                </c:pt>
                <c:pt idx="67">
                  <c:v>42524</c:v>
                </c:pt>
                <c:pt idx="68">
                  <c:v>42517</c:v>
                </c:pt>
                <c:pt idx="69">
                  <c:v>42510</c:v>
                </c:pt>
                <c:pt idx="70">
                  <c:v>42503</c:v>
                </c:pt>
                <c:pt idx="71">
                  <c:v>42496</c:v>
                </c:pt>
                <c:pt idx="72">
                  <c:v>42489</c:v>
                </c:pt>
                <c:pt idx="73">
                  <c:v>42482</c:v>
                </c:pt>
                <c:pt idx="74">
                  <c:v>42475</c:v>
                </c:pt>
                <c:pt idx="75">
                  <c:v>42468</c:v>
                </c:pt>
                <c:pt idx="76">
                  <c:v>42461</c:v>
                </c:pt>
                <c:pt idx="77">
                  <c:v>42454</c:v>
                </c:pt>
                <c:pt idx="78">
                  <c:v>42447</c:v>
                </c:pt>
                <c:pt idx="79">
                  <c:v>42440</c:v>
                </c:pt>
                <c:pt idx="80">
                  <c:v>42433</c:v>
                </c:pt>
                <c:pt idx="81">
                  <c:v>42426</c:v>
                </c:pt>
                <c:pt idx="82">
                  <c:v>42419</c:v>
                </c:pt>
                <c:pt idx="83">
                  <c:v>42412</c:v>
                </c:pt>
                <c:pt idx="84">
                  <c:v>42405</c:v>
                </c:pt>
                <c:pt idx="85">
                  <c:v>42398</c:v>
                </c:pt>
                <c:pt idx="86">
                  <c:v>42391</c:v>
                </c:pt>
                <c:pt idx="87">
                  <c:v>42384</c:v>
                </c:pt>
                <c:pt idx="88">
                  <c:v>42377</c:v>
                </c:pt>
                <c:pt idx="89">
                  <c:v>42376</c:v>
                </c:pt>
                <c:pt idx="90">
                  <c:v>42370</c:v>
                </c:pt>
                <c:pt idx="91">
                  <c:v>42369</c:v>
                </c:pt>
                <c:pt idx="92">
                  <c:v>42363</c:v>
                </c:pt>
                <c:pt idx="93">
                  <c:v>42356</c:v>
                </c:pt>
                <c:pt idx="94">
                  <c:v>42349</c:v>
                </c:pt>
                <c:pt idx="95">
                  <c:v>42342</c:v>
                </c:pt>
                <c:pt idx="96">
                  <c:v>42335</c:v>
                </c:pt>
                <c:pt idx="97">
                  <c:v>42328</c:v>
                </c:pt>
                <c:pt idx="98">
                  <c:v>42321</c:v>
                </c:pt>
                <c:pt idx="99">
                  <c:v>42314</c:v>
                </c:pt>
                <c:pt idx="100">
                  <c:v>42307</c:v>
                </c:pt>
                <c:pt idx="101">
                  <c:v>42300</c:v>
                </c:pt>
                <c:pt idx="102">
                  <c:v>42293</c:v>
                </c:pt>
                <c:pt idx="103">
                  <c:v>42286</c:v>
                </c:pt>
                <c:pt idx="104">
                  <c:v>42279</c:v>
                </c:pt>
                <c:pt idx="105">
                  <c:v>42272</c:v>
                </c:pt>
                <c:pt idx="106">
                  <c:v>42265</c:v>
                </c:pt>
                <c:pt idx="107">
                  <c:v>42258</c:v>
                </c:pt>
                <c:pt idx="108">
                  <c:v>42251</c:v>
                </c:pt>
                <c:pt idx="109">
                  <c:v>42244</c:v>
                </c:pt>
                <c:pt idx="110">
                  <c:v>42237</c:v>
                </c:pt>
                <c:pt idx="111">
                  <c:v>42230</c:v>
                </c:pt>
                <c:pt idx="112">
                  <c:v>42223</c:v>
                </c:pt>
                <c:pt idx="113">
                  <c:v>42216</c:v>
                </c:pt>
                <c:pt idx="114">
                  <c:v>42209</c:v>
                </c:pt>
                <c:pt idx="115">
                  <c:v>42202</c:v>
                </c:pt>
                <c:pt idx="116">
                  <c:v>42195</c:v>
                </c:pt>
                <c:pt idx="117">
                  <c:v>42188</c:v>
                </c:pt>
                <c:pt idx="118">
                  <c:v>42181</c:v>
                </c:pt>
                <c:pt idx="119">
                  <c:v>42174</c:v>
                </c:pt>
                <c:pt idx="120">
                  <c:v>42167</c:v>
                </c:pt>
                <c:pt idx="121">
                  <c:v>42160</c:v>
                </c:pt>
                <c:pt idx="122">
                  <c:v>42153</c:v>
                </c:pt>
                <c:pt idx="123">
                  <c:v>42146</c:v>
                </c:pt>
                <c:pt idx="124">
                  <c:v>42139</c:v>
                </c:pt>
                <c:pt idx="125">
                  <c:v>42132</c:v>
                </c:pt>
                <c:pt idx="126">
                  <c:v>42131</c:v>
                </c:pt>
                <c:pt idx="127">
                  <c:v>42124</c:v>
                </c:pt>
                <c:pt idx="128">
                  <c:v>42118</c:v>
                </c:pt>
                <c:pt idx="129">
                  <c:v>42111</c:v>
                </c:pt>
                <c:pt idx="130">
                  <c:v>42104</c:v>
                </c:pt>
                <c:pt idx="131">
                  <c:v>42097</c:v>
                </c:pt>
                <c:pt idx="132">
                  <c:v>42090</c:v>
                </c:pt>
                <c:pt idx="133">
                  <c:v>42083</c:v>
                </c:pt>
                <c:pt idx="134">
                  <c:v>42076</c:v>
                </c:pt>
                <c:pt idx="135">
                  <c:v>42069</c:v>
                </c:pt>
                <c:pt idx="136">
                  <c:v>42062</c:v>
                </c:pt>
                <c:pt idx="137">
                  <c:v>42055</c:v>
                </c:pt>
                <c:pt idx="138">
                  <c:v>42048</c:v>
                </c:pt>
                <c:pt idx="139">
                  <c:v>42041</c:v>
                </c:pt>
                <c:pt idx="140">
                  <c:v>42034</c:v>
                </c:pt>
                <c:pt idx="141">
                  <c:v>42027</c:v>
                </c:pt>
                <c:pt idx="142">
                  <c:v>42020</c:v>
                </c:pt>
                <c:pt idx="143">
                  <c:v>42013</c:v>
                </c:pt>
                <c:pt idx="144">
                  <c:v>42006</c:v>
                </c:pt>
                <c:pt idx="145">
                  <c:v>41999</c:v>
                </c:pt>
                <c:pt idx="146">
                  <c:v>41992</c:v>
                </c:pt>
                <c:pt idx="147">
                  <c:v>41985</c:v>
                </c:pt>
                <c:pt idx="148">
                  <c:v>41978</c:v>
                </c:pt>
                <c:pt idx="149">
                  <c:v>41971</c:v>
                </c:pt>
                <c:pt idx="150">
                  <c:v>41964</c:v>
                </c:pt>
                <c:pt idx="151">
                  <c:v>41957</c:v>
                </c:pt>
                <c:pt idx="152">
                  <c:v>41950</c:v>
                </c:pt>
                <c:pt idx="153">
                  <c:v>41943</c:v>
                </c:pt>
                <c:pt idx="154">
                  <c:v>41936</c:v>
                </c:pt>
                <c:pt idx="155">
                  <c:v>41929</c:v>
                </c:pt>
                <c:pt idx="156">
                  <c:v>41922</c:v>
                </c:pt>
                <c:pt idx="157">
                  <c:v>41915</c:v>
                </c:pt>
                <c:pt idx="158">
                  <c:v>41908</c:v>
                </c:pt>
                <c:pt idx="159">
                  <c:v>41901</c:v>
                </c:pt>
                <c:pt idx="160">
                  <c:v>41894</c:v>
                </c:pt>
                <c:pt idx="161">
                  <c:v>41887</c:v>
                </c:pt>
                <c:pt idx="162">
                  <c:v>41810</c:v>
                </c:pt>
                <c:pt idx="163">
                  <c:v>41803</c:v>
                </c:pt>
                <c:pt idx="164">
                  <c:v>41796</c:v>
                </c:pt>
                <c:pt idx="165">
                  <c:v>41789</c:v>
                </c:pt>
                <c:pt idx="166">
                  <c:v>41782</c:v>
                </c:pt>
                <c:pt idx="167">
                  <c:v>41775</c:v>
                </c:pt>
                <c:pt idx="168">
                  <c:v>41768</c:v>
                </c:pt>
                <c:pt idx="169">
                  <c:v>41761</c:v>
                </c:pt>
                <c:pt idx="170">
                  <c:v>41754</c:v>
                </c:pt>
                <c:pt idx="171">
                  <c:v>41747</c:v>
                </c:pt>
                <c:pt idx="172">
                  <c:v>41740</c:v>
                </c:pt>
                <c:pt idx="173">
                  <c:v>41733</c:v>
                </c:pt>
                <c:pt idx="174">
                  <c:v>41726</c:v>
                </c:pt>
                <c:pt idx="175">
                  <c:v>41719</c:v>
                </c:pt>
                <c:pt idx="176">
                  <c:v>41712</c:v>
                </c:pt>
                <c:pt idx="177">
                  <c:v>41705</c:v>
                </c:pt>
                <c:pt idx="178">
                  <c:v>41698</c:v>
                </c:pt>
                <c:pt idx="179">
                  <c:v>41696</c:v>
                </c:pt>
                <c:pt idx="180">
                  <c:v>41691</c:v>
                </c:pt>
                <c:pt idx="181">
                  <c:v>41689</c:v>
                </c:pt>
                <c:pt idx="182">
                  <c:v>41684</c:v>
                </c:pt>
                <c:pt idx="183">
                  <c:v>41682</c:v>
                </c:pt>
                <c:pt idx="184">
                  <c:v>41677</c:v>
                </c:pt>
                <c:pt idx="185">
                  <c:v>41675</c:v>
                </c:pt>
                <c:pt idx="186">
                  <c:v>41670</c:v>
                </c:pt>
                <c:pt idx="187">
                  <c:v>41668</c:v>
                </c:pt>
                <c:pt idx="188">
                  <c:v>41663</c:v>
                </c:pt>
                <c:pt idx="189">
                  <c:v>41656</c:v>
                </c:pt>
                <c:pt idx="190">
                  <c:v>41649</c:v>
                </c:pt>
                <c:pt idx="191">
                  <c:v>41642</c:v>
                </c:pt>
                <c:pt idx="192">
                  <c:v>41635</c:v>
                </c:pt>
                <c:pt idx="193">
                  <c:v>41628</c:v>
                </c:pt>
                <c:pt idx="194">
                  <c:v>41621</c:v>
                </c:pt>
                <c:pt idx="195">
                  <c:v>41614</c:v>
                </c:pt>
                <c:pt idx="196">
                  <c:v>41607</c:v>
                </c:pt>
                <c:pt idx="197">
                  <c:v>41600</c:v>
                </c:pt>
                <c:pt idx="198">
                  <c:v>41593</c:v>
                </c:pt>
                <c:pt idx="199">
                  <c:v>41586</c:v>
                </c:pt>
                <c:pt idx="200">
                  <c:v>41579</c:v>
                </c:pt>
                <c:pt idx="201">
                  <c:v>41572</c:v>
                </c:pt>
                <c:pt idx="202">
                  <c:v>41565</c:v>
                </c:pt>
                <c:pt idx="203">
                  <c:v>41558</c:v>
                </c:pt>
                <c:pt idx="204">
                  <c:v>41551</c:v>
                </c:pt>
                <c:pt idx="205">
                  <c:v>41544</c:v>
                </c:pt>
                <c:pt idx="206">
                  <c:v>41542</c:v>
                </c:pt>
                <c:pt idx="207">
                  <c:v>41537</c:v>
                </c:pt>
                <c:pt idx="208">
                  <c:v>41535</c:v>
                </c:pt>
                <c:pt idx="209">
                  <c:v>41530</c:v>
                </c:pt>
                <c:pt idx="210">
                  <c:v>41523</c:v>
                </c:pt>
                <c:pt idx="211">
                  <c:v>41516</c:v>
                </c:pt>
                <c:pt idx="212">
                  <c:v>41509</c:v>
                </c:pt>
                <c:pt idx="213">
                  <c:v>41502</c:v>
                </c:pt>
                <c:pt idx="214">
                  <c:v>41495</c:v>
                </c:pt>
                <c:pt idx="215">
                  <c:v>41488</c:v>
                </c:pt>
                <c:pt idx="216">
                  <c:v>41481</c:v>
                </c:pt>
                <c:pt idx="217">
                  <c:v>41474</c:v>
                </c:pt>
                <c:pt idx="218">
                  <c:v>41467</c:v>
                </c:pt>
                <c:pt idx="219">
                  <c:v>41460</c:v>
                </c:pt>
                <c:pt idx="220">
                  <c:v>41453</c:v>
                </c:pt>
                <c:pt idx="221">
                  <c:v>41446</c:v>
                </c:pt>
                <c:pt idx="222">
                  <c:v>41439</c:v>
                </c:pt>
                <c:pt idx="223">
                  <c:v>41432</c:v>
                </c:pt>
                <c:pt idx="224">
                  <c:v>41425</c:v>
                </c:pt>
                <c:pt idx="225">
                  <c:v>41418</c:v>
                </c:pt>
                <c:pt idx="226">
                  <c:v>41411</c:v>
                </c:pt>
                <c:pt idx="227">
                  <c:v>41404</c:v>
                </c:pt>
                <c:pt idx="228">
                  <c:v>41397</c:v>
                </c:pt>
                <c:pt idx="229">
                  <c:v>41390</c:v>
                </c:pt>
                <c:pt idx="230">
                  <c:v>41383</c:v>
                </c:pt>
                <c:pt idx="231">
                  <c:v>41376</c:v>
                </c:pt>
                <c:pt idx="232">
                  <c:v>41369</c:v>
                </c:pt>
                <c:pt idx="233">
                  <c:v>41362</c:v>
                </c:pt>
                <c:pt idx="234">
                  <c:v>41355</c:v>
                </c:pt>
                <c:pt idx="235">
                  <c:v>41348</c:v>
                </c:pt>
                <c:pt idx="236">
                  <c:v>41341</c:v>
                </c:pt>
                <c:pt idx="237">
                  <c:v>41334</c:v>
                </c:pt>
                <c:pt idx="238">
                  <c:v>41327</c:v>
                </c:pt>
                <c:pt idx="239">
                  <c:v>41320</c:v>
                </c:pt>
                <c:pt idx="240">
                  <c:v>41313</c:v>
                </c:pt>
                <c:pt idx="241">
                  <c:v>41306</c:v>
                </c:pt>
                <c:pt idx="242">
                  <c:v>41299</c:v>
                </c:pt>
                <c:pt idx="243">
                  <c:v>41292</c:v>
                </c:pt>
                <c:pt idx="244">
                  <c:v>41285</c:v>
                </c:pt>
                <c:pt idx="245">
                  <c:v>41278</c:v>
                </c:pt>
                <c:pt idx="246">
                  <c:v>41271</c:v>
                </c:pt>
                <c:pt idx="247">
                  <c:v>41264</c:v>
                </c:pt>
                <c:pt idx="248">
                  <c:v>41257</c:v>
                </c:pt>
                <c:pt idx="249">
                  <c:v>41250</c:v>
                </c:pt>
                <c:pt idx="250">
                  <c:v>41243</c:v>
                </c:pt>
                <c:pt idx="251">
                  <c:v>41236</c:v>
                </c:pt>
                <c:pt idx="252">
                  <c:v>41229</c:v>
                </c:pt>
                <c:pt idx="253">
                  <c:v>41222</c:v>
                </c:pt>
                <c:pt idx="254">
                  <c:v>41215</c:v>
                </c:pt>
                <c:pt idx="255">
                  <c:v>41208</c:v>
                </c:pt>
                <c:pt idx="256">
                  <c:v>41201</c:v>
                </c:pt>
                <c:pt idx="257">
                  <c:v>41194</c:v>
                </c:pt>
                <c:pt idx="258">
                  <c:v>41187</c:v>
                </c:pt>
                <c:pt idx="259">
                  <c:v>41180</c:v>
                </c:pt>
                <c:pt idx="260">
                  <c:v>41173</c:v>
                </c:pt>
                <c:pt idx="261">
                  <c:v>41166</c:v>
                </c:pt>
                <c:pt idx="262">
                  <c:v>41159</c:v>
                </c:pt>
                <c:pt idx="263">
                  <c:v>41152</c:v>
                </c:pt>
                <c:pt idx="264">
                  <c:v>41145</c:v>
                </c:pt>
                <c:pt idx="265">
                  <c:v>41138</c:v>
                </c:pt>
                <c:pt idx="266">
                  <c:v>41131</c:v>
                </c:pt>
                <c:pt idx="267">
                  <c:v>41124</c:v>
                </c:pt>
                <c:pt idx="268">
                  <c:v>41117</c:v>
                </c:pt>
                <c:pt idx="269">
                  <c:v>41110</c:v>
                </c:pt>
                <c:pt idx="270">
                  <c:v>41103</c:v>
                </c:pt>
                <c:pt idx="271">
                  <c:v>41096</c:v>
                </c:pt>
                <c:pt idx="272">
                  <c:v>41089</c:v>
                </c:pt>
                <c:pt idx="273">
                  <c:v>41082</c:v>
                </c:pt>
                <c:pt idx="274">
                  <c:v>41075</c:v>
                </c:pt>
                <c:pt idx="275">
                  <c:v>41068</c:v>
                </c:pt>
                <c:pt idx="276">
                  <c:v>41061</c:v>
                </c:pt>
                <c:pt idx="277">
                  <c:v>41054</c:v>
                </c:pt>
                <c:pt idx="278">
                  <c:v>41047</c:v>
                </c:pt>
                <c:pt idx="279">
                  <c:v>41040</c:v>
                </c:pt>
                <c:pt idx="280">
                  <c:v>41033</c:v>
                </c:pt>
                <c:pt idx="281">
                  <c:v>41026</c:v>
                </c:pt>
              </c:numCache>
            </c:numRef>
          </c:cat>
          <c:val>
            <c:numLit>
              <c:formatCode>General</c:formatCode>
              <c:ptCount val="1"/>
              <c:pt idx="0">
                <c:v>1</c:v>
              </c:pt>
            </c:numLit>
          </c:val>
          <c:extLst>
            <c:ext xmlns:c16="http://schemas.microsoft.com/office/drawing/2014/chart" uri="{C3380CC4-5D6E-409C-BE32-E72D297353CC}">
              <c16:uniqueId val="{00000000-927A-423F-99DA-A96F3D8E183F}"/>
            </c:ext>
          </c:extLst>
        </c:ser>
        <c:ser>
          <c:idx val="1"/>
          <c:order val="1"/>
          <c:tx>
            <c:strRef>
              <c:f>'焦煤钢厂库存 (2)'!$F$2</c:f>
              <c:strCache>
                <c:ptCount val="1"/>
                <c:pt idx="0">
                  <c:v>炼焦煤总库存:国内样本钢厂</c:v>
                </c:pt>
              </c:strCache>
            </c:strRef>
          </c:tx>
          <c:spPr>
            <a:solidFill>
              <a:schemeClr val="accent2"/>
            </a:solidFill>
            <a:ln>
              <a:noFill/>
            </a:ln>
            <a:effectLst/>
          </c:spPr>
          <c:invertIfNegative val="0"/>
          <c:cat>
            <c:numRef>
              <c:f>'焦煤钢厂库存 (2)'!$A$6:$A$287</c:f>
              <c:numCache>
                <c:formatCode>yyyy/mm/dd;@</c:formatCode>
                <c:ptCount val="282"/>
                <c:pt idx="0">
                  <c:v>42979</c:v>
                </c:pt>
                <c:pt idx="1">
                  <c:v>42972</c:v>
                </c:pt>
                <c:pt idx="2">
                  <c:v>42965</c:v>
                </c:pt>
                <c:pt idx="3">
                  <c:v>42958</c:v>
                </c:pt>
                <c:pt idx="4">
                  <c:v>42951</c:v>
                </c:pt>
                <c:pt idx="5">
                  <c:v>42944</c:v>
                </c:pt>
                <c:pt idx="6">
                  <c:v>42937</c:v>
                </c:pt>
                <c:pt idx="7">
                  <c:v>42930</c:v>
                </c:pt>
                <c:pt idx="8">
                  <c:v>42923</c:v>
                </c:pt>
                <c:pt idx="9">
                  <c:v>42916</c:v>
                </c:pt>
                <c:pt idx="10">
                  <c:v>42909</c:v>
                </c:pt>
                <c:pt idx="11">
                  <c:v>42902</c:v>
                </c:pt>
                <c:pt idx="12">
                  <c:v>42895</c:v>
                </c:pt>
                <c:pt idx="13">
                  <c:v>42888</c:v>
                </c:pt>
                <c:pt idx="14">
                  <c:v>42881</c:v>
                </c:pt>
                <c:pt idx="15">
                  <c:v>42874</c:v>
                </c:pt>
                <c:pt idx="16">
                  <c:v>42867</c:v>
                </c:pt>
                <c:pt idx="17">
                  <c:v>42860</c:v>
                </c:pt>
                <c:pt idx="18">
                  <c:v>42853</c:v>
                </c:pt>
                <c:pt idx="19">
                  <c:v>42846</c:v>
                </c:pt>
                <c:pt idx="20">
                  <c:v>42839</c:v>
                </c:pt>
                <c:pt idx="21">
                  <c:v>42832</c:v>
                </c:pt>
                <c:pt idx="22">
                  <c:v>42825</c:v>
                </c:pt>
                <c:pt idx="23">
                  <c:v>42818</c:v>
                </c:pt>
                <c:pt idx="24">
                  <c:v>42811</c:v>
                </c:pt>
                <c:pt idx="25">
                  <c:v>42804</c:v>
                </c:pt>
                <c:pt idx="26">
                  <c:v>42797</c:v>
                </c:pt>
                <c:pt idx="27">
                  <c:v>42790</c:v>
                </c:pt>
                <c:pt idx="28">
                  <c:v>42783</c:v>
                </c:pt>
                <c:pt idx="29">
                  <c:v>42776</c:v>
                </c:pt>
                <c:pt idx="30">
                  <c:v>42769</c:v>
                </c:pt>
                <c:pt idx="31">
                  <c:v>42762</c:v>
                </c:pt>
                <c:pt idx="32">
                  <c:v>42755</c:v>
                </c:pt>
                <c:pt idx="33">
                  <c:v>42748</c:v>
                </c:pt>
                <c:pt idx="34">
                  <c:v>42741</c:v>
                </c:pt>
                <c:pt idx="35">
                  <c:v>42734</c:v>
                </c:pt>
                <c:pt idx="36">
                  <c:v>42727</c:v>
                </c:pt>
                <c:pt idx="37">
                  <c:v>42720</c:v>
                </c:pt>
                <c:pt idx="38">
                  <c:v>42713</c:v>
                </c:pt>
                <c:pt idx="39">
                  <c:v>42706</c:v>
                </c:pt>
                <c:pt idx="40">
                  <c:v>42699</c:v>
                </c:pt>
                <c:pt idx="41">
                  <c:v>42692</c:v>
                </c:pt>
                <c:pt idx="42">
                  <c:v>42685</c:v>
                </c:pt>
                <c:pt idx="43">
                  <c:v>42678</c:v>
                </c:pt>
                <c:pt idx="44">
                  <c:v>42671</c:v>
                </c:pt>
                <c:pt idx="45">
                  <c:v>42664</c:v>
                </c:pt>
                <c:pt idx="46">
                  <c:v>42657</c:v>
                </c:pt>
                <c:pt idx="47">
                  <c:v>42652</c:v>
                </c:pt>
                <c:pt idx="48">
                  <c:v>42650</c:v>
                </c:pt>
                <c:pt idx="49">
                  <c:v>42643</c:v>
                </c:pt>
                <c:pt idx="50">
                  <c:v>42636</c:v>
                </c:pt>
                <c:pt idx="51">
                  <c:v>42631</c:v>
                </c:pt>
                <c:pt idx="52">
                  <c:v>42629</c:v>
                </c:pt>
                <c:pt idx="53">
                  <c:v>42622</c:v>
                </c:pt>
                <c:pt idx="54">
                  <c:v>42615</c:v>
                </c:pt>
                <c:pt idx="55">
                  <c:v>42608</c:v>
                </c:pt>
                <c:pt idx="56">
                  <c:v>42601</c:v>
                </c:pt>
                <c:pt idx="57">
                  <c:v>42594</c:v>
                </c:pt>
                <c:pt idx="58">
                  <c:v>42587</c:v>
                </c:pt>
                <c:pt idx="59">
                  <c:v>42580</c:v>
                </c:pt>
                <c:pt idx="60">
                  <c:v>42573</c:v>
                </c:pt>
                <c:pt idx="61">
                  <c:v>42566</c:v>
                </c:pt>
                <c:pt idx="62">
                  <c:v>42559</c:v>
                </c:pt>
                <c:pt idx="63">
                  <c:v>42552</c:v>
                </c:pt>
                <c:pt idx="64">
                  <c:v>42545</c:v>
                </c:pt>
                <c:pt idx="65">
                  <c:v>42538</c:v>
                </c:pt>
                <c:pt idx="66">
                  <c:v>42531</c:v>
                </c:pt>
                <c:pt idx="67">
                  <c:v>42524</c:v>
                </c:pt>
                <c:pt idx="68">
                  <c:v>42517</c:v>
                </c:pt>
                <c:pt idx="69">
                  <c:v>42510</c:v>
                </c:pt>
                <c:pt idx="70">
                  <c:v>42503</c:v>
                </c:pt>
                <c:pt idx="71">
                  <c:v>42496</c:v>
                </c:pt>
                <c:pt idx="72">
                  <c:v>42489</c:v>
                </c:pt>
                <c:pt idx="73">
                  <c:v>42482</c:v>
                </c:pt>
                <c:pt idx="74">
                  <c:v>42475</c:v>
                </c:pt>
                <c:pt idx="75">
                  <c:v>42468</c:v>
                </c:pt>
                <c:pt idx="76">
                  <c:v>42461</c:v>
                </c:pt>
                <c:pt idx="77">
                  <c:v>42454</c:v>
                </c:pt>
                <c:pt idx="78">
                  <c:v>42447</c:v>
                </c:pt>
                <c:pt idx="79">
                  <c:v>42440</c:v>
                </c:pt>
                <c:pt idx="80">
                  <c:v>42433</c:v>
                </c:pt>
                <c:pt idx="81">
                  <c:v>42426</c:v>
                </c:pt>
                <c:pt idx="82">
                  <c:v>42419</c:v>
                </c:pt>
                <c:pt idx="83">
                  <c:v>42412</c:v>
                </c:pt>
                <c:pt idx="84">
                  <c:v>42405</c:v>
                </c:pt>
                <c:pt idx="85">
                  <c:v>42398</c:v>
                </c:pt>
                <c:pt idx="86">
                  <c:v>42391</c:v>
                </c:pt>
                <c:pt idx="87">
                  <c:v>42384</c:v>
                </c:pt>
                <c:pt idx="88">
                  <c:v>42377</c:v>
                </c:pt>
                <c:pt idx="89">
                  <c:v>42376</c:v>
                </c:pt>
                <c:pt idx="90">
                  <c:v>42370</c:v>
                </c:pt>
                <c:pt idx="91">
                  <c:v>42369</c:v>
                </c:pt>
                <c:pt idx="92">
                  <c:v>42363</c:v>
                </c:pt>
                <c:pt idx="93">
                  <c:v>42356</c:v>
                </c:pt>
                <c:pt idx="94">
                  <c:v>42349</c:v>
                </c:pt>
                <c:pt idx="95">
                  <c:v>42342</c:v>
                </c:pt>
                <c:pt idx="96">
                  <c:v>42335</c:v>
                </c:pt>
                <c:pt idx="97">
                  <c:v>42328</c:v>
                </c:pt>
                <c:pt idx="98">
                  <c:v>42321</c:v>
                </c:pt>
                <c:pt idx="99">
                  <c:v>42314</c:v>
                </c:pt>
                <c:pt idx="100">
                  <c:v>42307</c:v>
                </c:pt>
                <c:pt idx="101">
                  <c:v>42300</c:v>
                </c:pt>
                <c:pt idx="102">
                  <c:v>42293</c:v>
                </c:pt>
                <c:pt idx="103">
                  <c:v>42286</c:v>
                </c:pt>
                <c:pt idx="104">
                  <c:v>42279</c:v>
                </c:pt>
                <c:pt idx="105">
                  <c:v>42272</c:v>
                </c:pt>
                <c:pt idx="106">
                  <c:v>42265</c:v>
                </c:pt>
                <c:pt idx="107">
                  <c:v>42258</c:v>
                </c:pt>
                <c:pt idx="108">
                  <c:v>42251</c:v>
                </c:pt>
                <c:pt idx="109">
                  <c:v>42244</c:v>
                </c:pt>
                <c:pt idx="110">
                  <c:v>42237</c:v>
                </c:pt>
                <c:pt idx="111">
                  <c:v>42230</c:v>
                </c:pt>
                <c:pt idx="112">
                  <c:v>42223</c:v>
                </c:pt>
                <c:pt idx="113">
                  <c:v>42216</c:v>
                </c:pt>
                <c:pt idx="114">
                  <c:v>42209</c:v>
                </c:pt>
                <c:pt idx="115">
                  <c:v>42202</c:v>
                </c:pt>
                <c:pt idx="116">
                  <c:v>42195</c:v>
                </c:pt>
                <c:pt idx="117">
                  <c:v>42188</c:v>
                </c:pt>
                <c:pt idx="118">
                  <c:v>42181</c:v>
                </c:pt>
                <c:pt idx="119">
                  <c:v>42174</c:v>
                </c:pt>
                <c:pt idx="120">
                  <c:v>42167</c:v>
                </c:pt>
                <c:pt idx="121">
                  <c:v>42160</c:v>
                </c:pt>
                <c:pt idx="122">
                  <c:v>42153</c:v>
                </c:pt>
                <c:pt idx="123">
                  <c:v>42146</c:v>
                </c:pt>
                <c:pt idx="124">
                  <c:v>42139</c:v>
                </c:pt>
                <c:pt idx="125">
                  <c:v>42132</c:v>
                </c:pt>
                <c:pt idx="126">
                  <c:v>42131</c:v>
                </c:pt>
                <c:pt idx="127">
                  <c:v>42124</c:v>
                </c:pt>
                <c:pt idx="128">
                  <c:v>42118</c:v>
                </c:pt>
                <c:pt idx="129">
                  <c:v>42111</c:v>
                </c:pt>
                <c:pt idx="130">
                  <c:v>42104</c:v>
                </c:pt>
                <c:pt idx="131">
                  <c:v>42097</c:v>
                </c:pt>
                <c:pt idx="132">
                  <c:v>42090</c:v>
                </c:pt>
                <c:pt idx="133">
                  <c:v>42083</c:v>
                </c:pt>
                <c:pt idx="134">
                  <c:v>42076</c:v>
                </c:pt>
                <c:pt idx="135">
                  <c:v>42069</c:v>
                </c:pt>
                <c:pt idx="136">
                  <c:v>42062</c:v>
                </c:pt>
                <c:pt idx="137">
                  <c:v>42055</c:v>
                </c:pt>
                <c:pt idx="138">
                  <c:v>42048</c:v>
                </c:pt>
                <c:pt idx="139">
                  <c:v>42041</c:v>
                </c:pt>
                <c:pt idx="140">
                  <c:v>42034</c:v>
                </c:pt>
                <c:pt idx="141">
                  <c:v>42027</c:v>
                </c:pt>
                <c:pt idx="142">
                  <c:v>42020</c:v>
                </c:pt>
                <c:pt idx="143">
                  <c:v>42013</c:v>
                </c:pt>
                <c:pt idx="144">
                  <c:v>42006</c:v>
                </c:pt>
                <c:pt idx="145">
                  <c:v>41999</c:v>
                </c:pt>
                <c:pt idx="146">
                  <c:v>41992</c:v>
                </c:pt>
                <c:pt idx="147">
                  <c:v>41985</c:v>
                </c:pt>
                <c:pt idx="148">
                  <c:v>41978</c:v>
                </c:pt>
                <c:pt idx="149">
                  <c:v>41971</c:v>
                </c:pt>
                <c:pt idx="150">
                  <c:v>41964</c:v>
                </c:pt>
                <c:pt idx="151">
                  <c:v>41957</c:v>
                </c:pt>
                <c:pt idx="152">
                  <c:v>41950</c:v>
                </c:pt>
                <c:pt idx="153">
                  <c:v>41943</c:v>
                </c:pt>
                <c:pt idx="154">
                  <c:v>41936</c:v>
                </c:pt>
                <c:pt idx="155">
                  <c:v>41929</c:v>
                </c:pt>
                <c:pt idx="156">
                  <c:v>41922</c:v>
                </c:pt>
                <c:pt idx="157">
                  <c:v>41915</c:v>
                </c:pt>
                <c:pt idx="158">
                  <c:v>41908</c:v>
                </c:pt>
                <c:pt idx="159">
                  <c:v>41901</c:v>
                </c:pt>
                <c:pt idx="160">
                  <c:v>41894</c:v>
                </c:pt>
                <c:pt idx="161">
                  <c:v>41887</c:v>
                </c:pt>
                <c:pt idx="162">
                  <c:v>41810</c:v>
                </c:pt>
                <c:pt idx="163">
                  <c:v>41803</c:v>
                </c:pt>
                <c:pt idx="164">
                  <c:v>41796</c:v>
                </c:pt>
                <c:pt idx="165">
                  <c:v>41789</c:v>
                </c:pt>
                <c:pt idx="166">
                  <c:v>41782</c:v>
                </c:pt>
                <c:pt idx="167">
                  <c:v>41775</c:v>
                </c:pt>
                <c:pt idx="168">
                  <c:v>41768</c:v>
                </c:pt>
                <c:pt idx="169">
                  <c:v>41761</c:v>
                </c:pt>
                <c:pt idx="170">
                  <c:v>41754</c:v>
                </c:pt>
                <c:pt idx="171">
                  <c:v>41747</c:v>
                </c:pt>
                <c:pt idx="172">
                  <c:v>41740</c:v>
                </c:pt>
                <c:pt idx="173">
                  <c:v>41733</c:v>
                </c:pt>
                <c:pt idx="174">
                  <c:v>41726</c:v>
                </c:pt>
                <c:pt idx="175">
                  <c:v>41719</c:v>
                </c:pt>
                <c:pt idx="176">
                  <c:v>41712</c:v>
                </c:pt>
                <c:pt idx="177">
                  <c:v>41705</c:v>
                </c:pt>
                <c:pt idx="178">
                  <c:v>41698</c:v>
                </c:pt>
                <c:pt idx="179">
                  <c:v>41696</c:v>
                </c:pt>
                <c:pt idx="180">
                  <c:v>41691</c:v>
                </c:pt>
                <c:pt idx="181">
                  <c:v>41689</c:v>
                </c:pt>
                <c:pt idx="182">
                  <c:v>41684</c:v>
                </c:pt>
                <c:pt idx="183">
                  <c:v>41682</c:v>
                </c:pt>
                <c:pt idx="184">
                  <c:v>41677</c:v>
                </c:pt>
                <c:pt idx="185">
                  <c:v>41675</c:v>
                </c:pt>
                <c:pt idx="186">
                  <c:v>41670</c:v>
                </c:pt>
                <c:pt idx="187">
                  <c:v>41668</c:v>
                </c:pt>
                <c:pt idx="188">
                  <c:v>41663</c:v>
                </c:pt>
                <c:pt idx="189">
                  <c:v>41656</c:v>
                </c:pt>
                <c:pt idx="190">
                  <c:v>41649</c:v>
                </c:pt>
                <c:pt idx="191">
                  <c:v>41642</c:v>
                </c:pt>
                <c:pt idx="192">
                  <c:v>41635</c:v>
                </c:pt>
                <c:pt idx="193">
                  <c:v>41628</c:v>
                </c:pt>
                <c:pt idx="194">
                  <c:v>41621</c:v>
                </c:pt>
                <c:pt idx="195">
                  <c:v>41614</c:v>
                </c:pt>
                <c:pt idx="196">
                  <c:v>41607</c:v>
                </c:pt>
                <c:pt idx="197">
                  <c:v>41600</c:v>
                </c:pt>
                <c:pt idx="198">
                  <c:v>41593</c:v>
                </c:pt>
                <c:pt idx="199">
                  <c:v>41586</c:v>
                </c:pt>
                <c:pt idx="200">
                  <c:v>41579</c:v>
                </c:pt>
                <c:pt idx="201">
                  <c:v>41572</c:v>
                </c:pt>
                <c:pt idx="202">
                  <c:v>41565</c:v>
                </c:pt>
                <c:pt idx="203">
                  <c:v>41558</c:v>
                </c:pt>
                <c:pt idx="204">
                  <c:v>41551</c:v>
                </c:pt>
                <c:pt idx="205">
                  <c:v>41544</c:v>
                </c:pt>
                <c:pt idx="206">
                  <c:v>41542</c:v>
                </c:pt>
                <c:pt idx="207">
                  <c:v>41537</c:v>
                </c:pt>
                <c:pt idx="208">
                  <c:v>41535</c:v>
                </c:pt>
                <c:pt idx="209">
                  <c:v>41530</c:v>
                </c:pt>
                <c:pt idx="210">
                  <c:v>41523</c:v>
                </c:pt>
                <c:pt idx="211">
                  <c:v>41516</c:v>
                </c:pt>
                <c:pt idx="212">
                  <c:v>41509</c:v>
                </c:pt>
                <c:pt idx="213">
                  <c:v>41502</c:v>
                </c:pt>
                <c:pt idx="214">
                  <c:v>41495</c:v>
                </c:pt>
                <c:pt idx="215">
                  <c:v>41488</c:v>
                </c:pt>
                <c:pt idx="216">
                  <c:v>41481</c:v>
                </c:pt>
                <c:pt idx="217">
                  <c:v>41474</c:v>
                </c:pt>
                <c:pt idx="218">
                  <c:v>41467</c:v>
                </c:pt>
                <c:pt idx="219">
                  <c:v>41460</c:v>
                </c:pt>
                <c:pt idx="220">
                  <c:v>41453</c:v>
                </c:pt>
                <c:pt idx="221">
                  <c:v>41446</c:v>
                </c:pt>
                <c:pt idx="222">
                  <c:v>41439</c:v>
                </c:pt>
                <c:pt idx="223">
                  <c:v>41432</c:v>
                </c:pt>
                <c:pt idx="224">
                  <c:v>41425</c:v>
                </c:pt>
                <c:pt idx="225">
                  <c:v>41418</c:v>
                </c:pt>
                <c:pt idx="226">
                  <c:v>41411</c:v>
                </c:pt>
                <c:pt idx="227">
                  <c:v>41404</c:v>
                </c:pt>
                <c:pt idx="228">
                  <c:v>41397</c:v>
                </c:pt>
                <c:pt idx="229">
                  <c:v>41390</c:v>
                </c:pt>
                <c:pt idx="230">
                  <c:v>41383</c:v>
                </c:pt>
                <c:pt idx="231">
                  <c:v>41376</c:v>
                </c:pt>
                <c:pt idx="232">
                  <c:v>41369</c:v>
                </c:pt>
                <c:pt idx="233">
                  <c:v>41362</c:v>
                </c:pt>
                <c:pt idx="234">
                  <c:v>41355</c:v>
                </c:pt>
                <c:pt idx="235">
                  <c:v>41348</c:v>
                </c:pt>
                <c:pt idx="236">
                  <c:v>41341</c:v>
                </c:pt>
                <c:pt idx="237">
                  <c:v>41334</c:v>
                </c:pt>
                <c:pt idx="238">
                  <c:v>41327</c:v>
                </c:pt>
                <c:pt idx="239">
                  <c:v>41320</c:v>
                </c:pt>
                <c:pt idx="240">
                  <c:v>41313</c:v>
                </c:pt>
                <c:pt idx="241">
                  <c:v>41306</c:v>
                </c:pt>
                <c:pt idx="242">
                  <c:v>41299</c:v>
                </c:pt>
                <c:pt idx="243">
                  <c:v>41292</c:v>
                </c:pt>
                <c:pt idx="244">
                  <c:v>41285</c:v>
                </c:pt>
                <c:pt idx="245">
                  <c:v>41278</c:v>
                </c:pt>
                <c:pt idx="246">
                  <c:v>41271</c:v>
                </c:pt>
                <c:pt idx="247">
                  <c:v>41264</c:v>
                </c:pt>
                <c:pt idx="248">
                  <c:v>41257</c:v>
                </c:pt>
                <c:pt idx="249">
                  <c:v>41250</c:v>
                </c:pt>
                <c:pt idx="250">
                  <c:v>41243</c:v>
                </c:pt>
                <c:pt idx="251">
                  <c:v>41236</c:v>
                </c:pt>
                <c:pt idx="252">
                  <c:v>41229</c:v>
                </c:pt>
                <c:pt idx="253">
                  <c:v>41222</c:v>
                </c:pt>
                <c:pt idx="254">
                  <c:v>41215</c:v>
                </c:pt>
                <c:pt idx="255">
                  <c:v>41208</c:v>
                </c:pt>
                <c:pt idx="256">
                  <c:v>41201</c:v>
                </c:pt>
                <c:pt idx="257">
                  <c:v>41194</c:v>
                </c:pt>
                <c:pt idx="258">
                  <c:v>41187</c:v>
                </c:pt>
                <c:pt idx="259">
                  <c:v>41180</c:v>
                </c:pt>
                <c:pt idx="260">
                  <c:v>41173</c:v>
                </c:pt>
                <c:pt idx="261">
                  <c:v>41166</c:v>
                </c:pt>
                <c:pt idx="262">
                  <c:v>41159</c:v>
                </c:pt>
                <c:pt idx="263">
                  <c:v>41152</c:v>
                </c:pt>
                <c:pt idx="264">
                  <c:v>41145</c:v>
                </c:pt>
                <c:pt idx="265">
                  <c:v>41138</c:v>
                </c:pt>
                <c:pt idx="266">
                  <c:v>41131</c:v>
                </c:pt>
                <c:pt idx="267">
                  <c:v>41124</c:v>
                </c:pt>
                <c:pt idx="268">
                  <c:v>41117</c:v>
                </c:pt>
                <c:pt idx="269">
                  <c:v>41110</c:v>
                </c:pt>
                <c:pt idx="270">
                  <c:v>41103</c:v>
                </c:pt>
                <c:pt idx="271">
                  <c:v>41096</c:v>
                </c:pt>
                <c:pt idx="272">
                  <c:v>41089</c:v>
                </c:pt>
                <c:pt idx="273">
                  <c:v>41082</c:v>
                </c:pt>
                <c:pt idx="274">
                  <c:v>41075</c:v>
                </c:pt>
                <c:pt idx="275">
                  <c:v>41068</c:v>
                </c:pt>
                <c:pt idx="276">
                  <c:v>41061</c:v>
                </c:pt>
                <c:pt idx="277">
                  <c:v>41054</c:v>
                </c:pt>
                <c:pt idx="278">
                  <c:v>41047</c:v>
                </c:pt>
                <c:pt idx="279">
                  <c:v>41040</c:v>
                </c:pt>
                <c:pt idx="280">
                  <c:v>41033</c:v>
                </c:pt>
                <c:pt idx="281">
                  <c:v>41026</c:v>
                </c:pt>
              </c:numCache>
            </c:numRef>
          </c:cat>
          <c:val>
            <c:numRef>
              <c:f>'焦煤钢厂库存 (2)'!$F$6:$F$287</c:f>
              <c:numCache>
                <c:formatCode>###,###,###,###,##0.00</c:formatCode>
                <c:ptCount val="282"/>
                <c:pt idx="0">
                  <c:v>522.26</c:v>
                </c:pt>
                <c:pt idx="1">
                  <c:v>522.26</c:v>
                </c:pt>
                <c:pt idx="2">
                  <c:v>522.26</c:v>
                </c:pt>
                <c:pt idx="3">
                  <c:v>522.26</c:v>
                </c:pt>
                <c:pt idx="4">
                  <c:v>522.26</c:v>
                </c:pt>
                <c:pt idx="5">
                  <c:v>522.26</c:v>
                </c:pt>
                <c:pt idx="6">
                  <c:v>522.26</c:v>
                </c:pt>
                <c:pt idx="7">
                  <c:v>522.26</c:v>
                </c:pt>
                <c:pt idx="8">
                  <c:v>522.26</c:v>
                </c:pt>
                <c:pt idx="9">
                  <c:v>522.26</c:v>
                </c:pt>
                <c:pt idx="10">
                  <c:v>522.26</c:v>
                </c:pt>
                <c:pt idx="11">
                  <c:v>522.26</c:v>
                </c:pt>
                <c:pt idx="12">
                  <c:v>522.26</c:v>
                </c:pt>
                <c:pt idx="13">
                  <c:v>526.6</c:v>
                </c:pt>
                <c:pt idx="14">
                  <c:v>537.36</c:v>
                </c:pt>
                <c:pt idx="15">
                  <c:v>533.6</c:v>
                </c:pt>
                <c:pt idx="16">
                  <c:v>533.51</c:v>
                </c:pt>
                <c:pt idx="17">
                  <c:v>544.29999999999995</c:v>
                </c:pt>
                <c:pt idx="18">
                  <c:v>558.20000000000005</c:v>
                </c:pt>
                <c:pt idx="19">
                  <c:v>567.29999999999995</c:v>
                </c:pt>
                <c:pt idx="20">
                  <c:v>579.54999999999995</c:v>
                </c:pt>
                <c:pt idx="21">
                  <c:v>576.04999999999995</c:v>
                </c:pt>
                <c:pt idx="22">
                  <c:v>566.29999999999995</c:v>
                </c:pt>
                <c:pt idx="23">
                  <c:v>555.45000000000005</c:v>
                </c:pt>
                <c:pt idx="24">
                  <c:v>590.80999999999995</c:v>
                </c:pt>
                <c:pt idx="25">
                  <c:v>578.35</c:v>
                </c:pt>
                <c:pt idx="26">
                  <c:v>591</c:v>
                </c:pt>
                <c:pt idx="27">
                  <c:v>608.35</c:v>
                </c:pt>
                <c:pt idx="28">
                  <c:v>621.20000000000005</c:v>
                </c:pt>
                <c:pt idx="29">
                  <c:v>609.6</c:v>
                </c:pt>
                <c:pt idx="30">
                  <c:v>625.42999999999995</c:v>
                </c:pt>
                <c:pt idx="31">
                  <c:v>622.79999999999995</c:v>
                </c:pt>
                <c:pt idx="32">
                  <c:v>622.79999999999995</c:v>
                </c:pt>
                <c:pt idx="33">
                  <c:v>588.5</c:v>
                </c:pt>
                <c:pt idx="34">
                  <c:v>541.79999999999995</c:v>
                </c:pt>
                <c:pt idx="35">
                  <c:v>527.54999999999995</c:v>
                </c:pt>
                <c:pt idx="36">
                  <c:v>520.25</c:v>
                </c:pt>
                <c:pt idx="37">
                  <c:v>507.7</c:v>
                </c:pt>
                <c:pt idx="38">
                  <c:v>493.95</c:v>
                </c:pt>
                <c:pt idx="39">
                  <c:v>499.1</c:v>
                </c:pt>
                <c:pt idx="40">
                  <c:v>468.93</c:v>
                </c:pt>
                <c:pt idx="41">
                  <c:v>471.8</c:v>
                </c:pt>
                <c:pt idx="42">
                  <c:v>446.2</c:v>
                </c:pt>
                <c:pt idx="43">
                  <c:v>464.31</c:v>
                </c:pt>
                <c:pt idx="44">
                  <c:v>478.49</c:v>
                </c:pt>
                <c:pt idx="45">
                  <c:v>452.08</c:v>
                </c:pt>
                <c:pt idx="46">
                  <c:v>478.42</c:v>
                </c:pt>
                <c:pt idx="47">
                  <c:v>#N/A</c:v>
                </c:pt>
                <c:pt idx="48">
                  <c:v>476.58</c:v>
                </c:pt>
                <c:pt idx="49">
                  <c:v>476.58</c:v>
                </c:pt>
                <c:pt idx="50">
                  <c:v>461.32</c:v>
                </c:pt>
                <c:pt idx="51">
                  <c:v>#N/A</c:v>
                </c:pt>
                <c:pt idx="52">
                  <c:v>504.2</c:v>
                </c:pt>
                <c:pt idx="53">
                  <c:v>504.2</c:v>
                </c:pt>
                <c:pt idx="54">
                  <c:v>527.4</c:v>
                </c:pt>
                <c:pt idx="55">
                  <c:v>549.70000000000005</c:v>
                </c:pt>
                <c:pt idx="56">
                  <c:v>543.9</c:v>
                </c:pt>
                <c:pt idx="57">
                  <c:v>551.9</c:v>
                </c:pt>
                <c:pt idx="58">
                  <c:v>569.20000000000005</c:v>
                </c:pt>
                <c:pt idx="59">
                  <c:v>574.79999999999995</c:v>
                </c:pt>
                <c:pt idx="60">
                  <c:v>579.5</c:v>
                </c:pt>
                <c:pt idx="61">
                  <c:v>557.9</c:v>
                </c:pt>
                <c:pt idx="62">
                  <c:v>561.4</c:v>
                </c:pt>
                <c:pt idx="63">
                  <c:v>577.70000000000005</c:v>
                </c:pt>
                <c:pt idx="64">
                  <c:v>580.29999999999995</c:v>
                </c:pt>
                <c:pt idx="65">
                  <c:v>594.5</c:v>
                </c:pt>
                <c:pt idx="66">
                  <c:v>614.6</c:v>
                </c:pt>
                <c:pt idx="67">
                  <c:v>614.6</c:v>
                </c:pt>
                <c:pt idx="68">
                  <c:v>621.1</c:v>
                </c:pt>
                <c:pt idx="69">
                  <c:v>588.70000000000005</c:v>
                </c:pt>
                <c:pt idx="70">
                  <c:v>575.6</c:v>
                </c:pt>
                <c:pt idx="71">
                  <c:v>602.4</c:v>
                </c:pt>
                <c:pt idx="72">
                  <c:v>617.79999999999995</c:v>
                </c:pt>
                <c:pt idx="73">
                  <c:v>584.4</c:v>
                </c:pt>
                <c:pt idx="74">
                  <c:v>564</c:v>
                </c:pt>
                <c:pt idx="75">
                  <c:v>564.6</c:v>
                </c:pt>
                <c:pt idx="76">
                  <c:v>534.9</c:v>
                </c:pt>
                <c:pt idx="77">
                  <c:v>536.29999999999995</c:v>
                </c:pt>
                <c:pt idx="78">
                  <c:v>538.29999999999995</c:v>
                </c:pt>
                <c:pt idx="79">
                  <c:v>538.70000000000005</c:v>
                </c:pt>
                <c:pt idx="80">
                  <c:v>515.4</c:v>
                </c:pt>
                <c:pt idx="81">
                  <c:v>515.6</c:v>
                </c:pt>
                <c:pt idx="82">
                  <c:v>519.20000000000005</c:v>
                </c:pt>
                <c:pt idx="83">
                  <c:v>542.20000000000005</c:v>
                </c:pt>
                <c:pt idx="84">
                  <c:v>542.20000000000005</c:v>
                </c:pt>
                <c:pt idx="85">
                  <c:v>542.20000000000005</c:v>
                </c:pt>
                <c:pt idx="86">
                  <c:v>549.5</c:v>
                </c:pt>
                <c:pt idx="87">
                  <c:v>559</c:v>
                </c:pt>
                <c:pt idx="88">
                  <c:v>549.20000000000005</c:v>
                </c:pt>
                <c:pt idx="89">
                  <c:v>539</c:v>
                </c:pt>
                <c:pt idx="90">
                  <c:v>#N/A</c:v>
                </c:pt>
                <c:pt idx="91">
                  <c:v>539</c:v>
                </c:pt>
                <c:pt idx="92">
                  <c:v>541.70000000000005</c:v>
                </c:pt>
                <c:pt idx="93">
                  <c:v>531.4</c:v>
                </c:pt>
                <c:pt idx="94">
                  <c:v>528</c:v>
                </c:pt>
                <c:pt idx="95">
                  <c:v>523</c:v>
                </c:pt>
                <c:pt idx="96">
                  <c:v>524.5</c:v>
                </c:pt>
                <c:pt idx="97">
                  <c:v>522.20000000000005</c:v>
                </c:pt>
                <c:pt idx="98">
                  <c:v>510</c:v>
                </c:pt>
                <c:pt idx="99">
                  <c:v>516</c:v>
                </c:pt>
                <c:pt idx="100">
                  <c:v>519.5</c:v>
                </c:pt>
                <c:pt idx="101">
                  <c:v>527.4</c:v>
                </c:pt>
                <c:pt idx="102">
                  <c:v>544.9</c:v>
                </c:pt>
                <c:pt idx="103">
                  <c:v>542.20000000000005</c:v>
                </c:pt>
                <c:pt idx="104">
                  <c:v>542.20000000000005</c:v>
                </c:pt>
                <c:pt idx="105">
                  <c:v>542.20000000000005</c:v>
                </c:pt>
                <c:pt idx="106">
                  <c:v>561.20000000000005</c:v>
                </c:pt>
                <c:pt idx="107">
                  <c:v>530.76</c:v>
                </c:pt>
                <c:pt idx="108">
                  <c:v>559.54</c:v>
                </c:pt>
                <c:pt idx="109">
                  <c:v>559.54</c:v>
                </c:pt>
                <c:pt idx="110">
                  <c:v>595.85</c:v>
                </c:pt>
                <c:pt idx="111">
                  <c:v>576.85</c:v>
                </c:pt>
                <c:pt idx="112">
                  <c:v>557.88</c:v>
                </c:pt>
                <c:pt idx="113">
                  <c:v>576.29999999999995</c:v>
                </c:pt>
                <c:pt idx="114">
                  <c:v>570.38</c:v>
                </c:pt>
                <c:pt idx="115">
                  <c:v>580.38</c:v>
                </c:pt>
                <c:pt idx="116">
                  <c:v>577.91999999999996</c:v>
                </c:pt>
                <c:pt idx="117">
                  <c:v>592.79</c:v>
                </c:pt>
                <c:pt idx="118">
                  <c:v>585.58000000000004</c:v>
                </c:pt>
                <c:pt idx="119">
                  <c:v>582.05999999999995</c:v>
                </c:pt>
                <c:pt idx="120">
                  <c:v>572.89</c:v>
                </c:pt>
                <c:pt idx="121">
                  <c:v>555.1</c:v>
                </c:pt>
                <c:pt idx="122">
                  <c:v>571.01</c:v>
                </c:pt>
                <c:pt idx="123">
                  <c:v>575.24</c:v>
                </c:pt>
                <c:pt idx="124">
                  <c:v>584.03</c:v>
                </c:pt>
                <c:pt idx="125">
                  <c:v>574.49</c:v>
                </c:pt>
                <c:pt idx="126">
                  <c:v>568</c:v>
                </c:pt>
                <c:pt idx="127">
                  <c:v>568</c:v>
                </c:pt>
                <c:pt idx="128">
                  <c:v>571</c:v>
                </c:pt>
                <c:pt idx="129">
                  <c:v>563.91</c:v>
                </c:pt>
                <c:pt idx="130">
                  <c:v>561.67999999999995</c:v>
                </c:pt>
                <c:pt idx="131">
                  <c:v>571.33000000000004</c:v>
                </c:pt>
                <c:pt idx="132">
                  <c:v>591.36</c:v>
                </c:pt>
                <c:pt idx="133">
                  <c:v>588.35</c:v>
                </c:pt>
                <c:pt idx="134">
                  <c:v>609.09</c:v>
                </c:pt>
                <c:pt idx="135">
                  <c:v>617.66</c:v>
                </c:pt>
                <c:pt idx="136">
                  <c:v>704.17</c:v>
                </c:pt>
                <c:pt idx="137">
                  <c:v>704.17</c:v>
                </c:pt>
                <c:pt idx="138">
                  <c:v>704.17</c:v>
                </c:pt>
                <c:pt idx="139">
                  <c:v>705.57</c:v>
                </c:pt>
                <c:pt idx="140">
                  <c:v>699.54</c:v>
                </c:pt>
                <c:pt idx="141">
                  <c:v>707.63</c:v>
                </c:pt>
                <c:pt idx="142">
                  <c:v>700.9</c:v>
                </c:pt>
                <c:pt idx="143">
                  <c:v>692.7</c:v>
                </c:pt>
                <c:pt idx="144">
                  <c:v>722.3</c:v>
                </c:pt>
                <c:pt idx="145">
                  <c:v>722.3</c:v>
                </c:pt>
                <c:pt idx="146">
                  <c:v>741.6</c:v>
                </c:pt>
                <c:pt idx="147">
                  <c:v>747.55</c:v>
                </c:pt>
                <c:pt idx="148">
                  <c:v>740.9</c:v>
                </c:pt>
                <c:pt idx="149">
                  <c:v>745.7</c:v>
                </c:pt>
                <c:pt idx="150">
                  <c:v>742</c:v>
                </c:pt>
                <c:pt idx="151">
                  <c:v>730.1</c:v>
                </c:pt>
                <c:pt idx="152">
                  <c:v>724.2</c:v>
                </c:pt>
                <c:pt idx="153">
                  <c:v>725.2</c:v>
                </c:pt>
                <c:pt idx="154">
                  <c:v>710.8</c:v>
                </c:pt>
                <c:pt idx="155">
                  <c:v>693.1</c:v>
                </c:pt>
                <c:pt idx="156">
                  <c:v>687.7</c:v>
                </c:pt>
                <c:pt idx="157">
                  <c:v>684.6</c:v>
                </c:pt>
                <c:pt idx="158">
                  <c:v>684.6</c:v>
                </c:pt>
                <c:pt idx="159">
                  <c:v>638.29999999999995</c:v>
                </c:pt>
                <c:pt idx="160">
                  <c:v>650.85</c:v>
                </c:pt>
                <c:pt idx="161">
                  <c:v>677.3</c:v>
                </c:pt>
                <c:pt idx="162">
                  <c:v>656.2</c:v>
                </c:pt>
                <c:pt idx="163">
                  <c:v>651.9</c:v>
                </c:pt>
                <c:pt idx="164">
                  <c:v>653.9</c:v>
                </c:pt>
                <c:pt idx="165">
                  <c:v>679</c:v>
                </c:pt>
                <c:pt idx="166">
                  <c:v>682.6</c:v>
                </c:pt>
                <c:pt idx="167">
                  <c:v>683.5</c:v>
                </c:pt>
                <c:pt idx="168">
                  <c:v>686.7</c:v>
                </c:pt>
                <c:pt idx="169">
                  <c:v>698.6</c:v>
                </c:pt>
                <c:pt idx="170">
                  <c:v>699.6</c:v>
                </c:pt>
                <c:pt idx="171">
                  <c:v>683.5</c:v>
                </c:pt>
                <c:pt idx="172">
                  <c:v>712.2</c:v>
                </c:pt>
                <c:pt idx="173">
                  <c:v>696.4</c:v>
                </c:pt>
                <c:pt idx="174">
                  <c:v>682.1</c:v>
                </c:pt>
                <c:pt idx="175">
                  <c:v>705.2</c:v>
                </c:pt>
                <c:pt idx="176">
                  <c:v>692.7</c:v>
                </c:pt>
                <c:pt idx="177">
                  <c:v>692.6</c:v>
                </c:pt>
                <c:pt idx="178">
                  <c:v>701.1</c:v>
                </c:pt>
                <c:pt idx="179">
                  <c:v>#N/A</c:v>
                </c:pt>
                <c:pt idx="180">
                  <c:v>725.5</c:v>
                </c:pt>
                <c:pt idx="181">
                  <c:v>#N/A</c:v>
                </c:pt>
                <c:pt idx="182">
                  <c:v>736.9</c:v>
                </c:pt>
                <c:pt idx="183">
                  <c:v>815.9</c:v>
                </c:pt>
                <c:pt idx="184">
                  <c:v>#N/A</c:v>
                </c:pt>
                <c:pt idx="185">
                  <c:v>815.9</c:v>
                </c:pt>
                <c:pt idx="186">
                  <c:v>#N/A</c:v>
                </c:pt>
                <c:pt idx="187">
                  <c:v>815.9</c:v>
                </c:pt>
                <c:pt idx="188">
                  <c:v>818.9</c:v>
                </c:pt>
                <c:pt idx="189">
                  <c:v>812.2</c:v>
                </c:pt>
                <c:pt idx="190">
                  <c:v>800.5</c:v>
                </c:pt>
                <c:pt idx="191">
                  <c:v>828.5</c:v>
                </c:pt>
                <c:pt idx="192">
                  <c:v>804.1</c:v>
                </c:pt>
                <c:pt idx="193">
                  <c:v>791.8</c:v>
                </c:pt>
                <c:pt idx="194">
                  <c:v>778</c:v>
                </c:pt>
                <c:pt idx="195">
                  <c:v>790.9</c:v>
                </c:pt>
                <c:pt idx="196">
                  <c:v>788.5</c:v>
                </c:pt>
                <c:pt idx="197">
                  <c:v>825.1</c:v>
                </c:pt>
                <c:pt idx="198">
                  <c:v>811</c:v>
                </c:pt>
                <c:pt idx="199">
                  <c:v>796.1</c:v>
                </c:pt>
                <c:pt idx="200">
                  <c:v>806.3</c:v>
                </c:pt>
                <c:pt idx="201">
                  <c:v>771.7</c:v>
                </c:pt>
                <c:pt idx="202">
                  <c:v>743.8</c:v>
                </c:pt>
                <c:pt idx="203">
                  <c:v>700.6</c:v>
                </c:pt>
                <c:pt idx="204">
                  <c:v>700.6</c:v>
                </c:pt>
                <c:pt idx="205">
                  <c:v>700.6</c:v>
                </c:pt>
                <c:pt idx="206">
                  <c:v>676.4</c:v>
                </c:pt>
                <c:pt idx="207">
                  <c:v>#N/A</c:v>
                </c:pt>
                <c:pt idx="208">
                  <c:v>676.4</c:v>
                </c:pt>
                <c:pt idx="209">
                  <c:v>673.4</c:v>
                </c:pt>
                <c:pt idx="210">
                  <c:v>662.6</c:v>
                </c:pt>
                <c:pt idx="211">
                  <c:v>651.9</c:v>
                </c:pt>
                <c:pt idx="212">
                  <c:v>627.4</c:v>
                </c:pt>
                <c:pt idx="213">
                  <c:v>599.20000000000005</c:v>
                </c:pt>
                <c:pt idx="214">
                  <c:v>601.79999999999995</c:v>
                </c:pt>
                <c:pt idx="215">
                  <c:v>627.6</c:v>
                </c:pt>
                <c:pt idx="216">
                  <c:v>626.29999999999995</c:v>
                </c:pt>
                <c:pt idx="217">
                  <c:v>638.6</c:v>
                </c:pt>
                <c:pt idx="218">
                  <c:v>655</c:v>
                </c:pt>
                <c:pt idx="219">
                  <c:v>630.4</c:v>
                </c:pt>
                <c:pt idx="220">
                  <c:v>627.20000000000005</c:v>
                </c:pt>
                <c:pt idx="221">
                  <c:v>637.9</c:v>
                </c:pt>
                <c:pt idx="222">
                  <c:v>640.1</c:v>
                </c:pt>
                <c:pt idx="223">
                  <c:v>636.6</c:v>
                </c:pt>
                <c:pt idx="224">
                  <c:v>642</c:v>
                </c:pt>
                <c:pt idx="225">
                  <c:v>660.9</c:v>
                </c:pt>
                <c:pt idx="226">
                  <c:v>660.9</c:v>
                </c:pt>
                <c:pt idx="227">
                  <c:v>649.6</c:v>
                </c:pt>
                <c:pt idx="228">
                  <c:v>628.5</c:v>
                </c:pt>
                <c:pt idx="229">
                  <c:v>609.4</c:v>
                </c:pt>
                <c:pt idx="230">
                  <c:v>624.70000000000005</c:v>
                </c:pt>
                <c:pt idx="231">
                  <c:v>635.95000000000005</c:v>
                </c:pt>
                <c:pt idx="232">
                  <c:v>674.1</c:v>
                </c:pt>
                <c:pt idx="233">
                  <c:v>674.1</c:v>
                </c:pt>
                <c:pt idx="234">
                  <c:v>704.6</c:v>
                </c:pt>
                <c:pt idx="235">
                  <c:v>718.3</c:v>
                </c:pt>
                <c:pt idx="236">
                  <c:v>726.9</c:v>
                </c:pt>
                <c:pt idx="237">
                  <c:v>729.8</c:v>
                </c:pt>
                <c:pt idx="238">
                  <c:v>712.5</c:v>
                </c:pt>
                <c:pt idx="239">
                  <c:v>707.7</c:v>
                </c:pt>
                <c:pt idx="240">
                  <c:v>707.7</c:v>
                </c:pt>
                <c:pt idx="241">
                  <c:v>707.7</c:v>
                </c:pt>
                <c:pt idx="242">
                  <c:v>722.3</c:v>
                </c:pt>
                <c:pt idx="243">
                  <c:v>709.2</c:v>
                </c:pt>
                <c:pt idx="244">
                  <c:v>693.8</c:v>
                </c:pt>
                <c:pt idx="245">
                  <c:v>679.4</c:v>
                </c:pt>
                <c:pt idx="246">
                  <c:v>679.4</c:v>
                </c:pt>
                <c:pt idx="247">
                  <c:v>652.79999999999995</c:v>
                </c:pt>
                <c:pt idx="248">
                  <c:v>652.29999999999995</c:v>
                </c:pt>
                <c:pt idx="249">
                  <c:v>622</c:v>
                </c:pt>
                <c:pt idx="250">
                  <c:v>622.79999999999995</c:v>
                </c:pt>
                <c:pt idx="251">
                  <c:v>635.29999999999995</c:v>
                </c:pt>
                <c:pt idx="252">
                  <c:v>617.70000000000005</c:v>
                </c:pt>
                <c:pt idx="253">
                  <c:v>587.6</c:v>
                </c:pt>
                <c:pt idx="254">
                  <c:v>605.6</c:v>
                </c:pt>
                <c:pt idx="255">
                  <c:v>586.6</c:v>
                </c:pt>
                <c:pt idx="256">
                  <c:v>580.9</c:v>
                </c:pt>
                <c:pt idx="257">
                  <c:v>596.29999999999995</c:v>
                </c:pt>
                <c:pt idx="258">
                  <c:v>580.5</c:v>
                </c:pt>
                <c:pt idx="259">
                  <c:v>580.5</c:v>
                </c:pt>
                <c:pt idx="260">
                  <c:v>596.29999999999995</c:v>
                </c:pt>
                <c:pt idx="261">
                  <c:v>587.5</c:v>
                </c:pt>
                <c:pt idx="262">
                  <c:v>585.9</c:v>
                </c:pt>
                <c:pt idx="263">
                  <c:v>603.79999999999995</c:v>
                </c:pt>
                <c:pt idx="264">
                  <c:v>589.9</c:v>
                </c:pt>
                <c:pt idx="265">
                  <c:v>589.9</c:v>
                </c:pt>
                <c:pt idx="266">
                  <c:v>589.9</c:v>
                </c:pt>
                <c:pt idx="267">
                  <c:v>610.79999999999995</c:v>
                </c:pt>
                <c:pt idx="268">
                  <c:v>646</c:v>
                </c:pt>
                <c:pt idx="269">
                  <c:v>667</c:v>
                </c:pt>
                <c:pt idx="270">
                  <c:v>686</c:v>
                </c:pt>
                <c:pt idx="271">
                  <c:v>685</c:v>
                </c:pt>
                <c:pt idx="272">
                  <c:v>706</c:v>
                </c:pt>
                <c:pt idx="273">
                  <c:v>732</c:v>
                </c:pt>
                <c:pt idx="274">
                  <c:v>724</c:v>
                </c:pt>
                <c:pt idx="275">
                  <c:v>710</c:v>
                </c:pt>
                <c:pt idx="276">
                  <c:v>717</c:v>
                </c:pt>
                <c:pt idx="277">
                  <c:v>723</c:v>
                </c:pt>
                <c:pt idx="278">
                  <c:v>723</c:v>
                </c:pt>
                <c:pt idx="279">
                  <c:v>699</c:v>
                </c:pt>
                <c:pt idx="280">
                  <c:v>681</c:v>
                </c:pt>
                <c:pt idx="281">
                  <c:v>700</c:v>
                </c:pt>
              </c:numCache>
            </c:numRef>
          </c:val>
          <c:extLst>
            <c:ext xmlns:c16="http://schemas.microsoft.com/office/drawing/2014/chart" uri="{C3380CC4-5D6E-409C-BE32-E72D297353CC}">
              <c16:uniqueId val="{00000001-927A-423F-99DA-A96F3D8E183F}"/>
            </c:ext>
          </c:extLst>
        </c:ser>
        <c:ser>
          <c:idx val="2"/>
          <c:order val="2"/>
          <c:tx>
            <c:strRef>
              <c:f>'焦煤钢厂库存 (2)'!$H$2</c:f>
              <c:strCache>
                <c:ptCount val="1"/>
                <c:pt idx="0">
                  <c:v>炼焦煤总库存:国内独立焦化厂(53家)</c:v>
                </c:pt>
              </c:strCache>
            </c:strRef>
          </c:tx>
          <c:spPr>
            <a:solidFill>
              <a:schemeClr val="accent3"/>
            </a:solidFill>
            <a:ln>
              <a:noFill/>
            </a:ln>
            <a:effectLst/>
          </c:spPr>
          <c:invertIfNegative val="0"/>
          <c:cat>
            <c:numRef>
              <c:f>'焦煤钢厂库存 (2)'!$A$6:$A$287</c:f>
              <c:numCache>
                <c:formatCode>yyyy/mm/dd;@</c:formatCode>
                <c:ptCount val="282"/>
                <c:pt idx="0">
                  <c:v>42979</c:v>
                </c:pt>
                <c:pt idx="1">
                  <c:v>42972</c:v>
                </c:pt>
                <c:pt idx="2">
                  <c:v>42965</c:v>
                </c:pt>
                <c:pt idx="3">
                  <c:v>42958</c:v>
                </c:pt>
                <c:pt idx="4">
                  <c:v>42951</c:v>
                </c:pt>
                <c:pt idx="5">
                  <c:v>42944</c:v>
                </c:pt>
                <c:pt idx="6">
                  <c:v>42937</c:v>
                </c:pt>
                <c:pt idx="7">
                  <c:v>42930</c:v>
                </c:pt>
                <c:pt idx="8">
                  <c:v>42923</c:v>
                </c:pt>
                <c:pt idx="9">
                  <c:v>42916</c:v>
                </c:pt>
                <c:pt idx="10">
                  <c:v>42909</c:v>
                </c:pt>
                <c:pt idx="11">
                  <c:v>42902</c:v>
                </c:pt>
                <c:pt idx="12">
                  <c:v>42895</c:v>
                </c:pt>
                <c:pt idx="13">
                  <c:v>42888</c:v>
                </c:pt>
                <c:pt idx="14">
                  <c:v>42881</c:v>
                </c:pt>
                <c:pt idx="15">
                  <c:v>42874</c:v>
                </c:pt>
                <c:pt idx="16">
                  <c:v>42867</c:v>
                </c:pt>
                <c:pt idx="17">
                  <c:v>42860</c:v>
                </c:pt>
                <c:pt idx="18">
                  <c:v>42853</c:v>
                </c:pt>
                <c:pt idx="19">
                  <c:v>42846</c:v>
                </c:pt>
                <c:pt idx="20">
                  <c:v>42839</c:v>
                </c:pt>
                <c:pt idx="21">
                  <c:v>42832</c:v>
                </c:pt>
                <c:pt idx="22">
                  <c:v>42825</c:v>
                </c:pt>
                <c:pt idx="23">
                  <c:v>42818</c:v>
                </c:pt>
                <c:pt idx="24">
                  <c:v>42811</c:v>
                </c:pt>
                <c:pt idx="25">
                  <c:v>42804</c:v>
                </c:pt>
                <c:pt idx="26">
                  <c:v>42797</c:v>
                </c:pt>
                <c:pt idx="27">
                  <c:v>42790</c:v>
                </c:pt>
                <c:pt idx="28">
                  <c:v>42783</c:v>
                </c:pt>
                <c:pt idx="29">
                  <c:v>42776</c:v>
                </c:pt>
                <c:pt idx="30">
                  <c:v>42769</c:v>
                </c:pt>
                <c:pt idx="31">
                  <c:v>42762</c:v>
                </c:pt>
                <c:pt idx="32">
                  <c:v>42755</c:v>
                </c:pt>
                <c:pt idx="33">
                  <c:v>42748</c:v>
                </c:pt>
                <c:pt idx="34">
                  <c:v>42741</c:v>
                </c:pt>
                <c:pt idx="35">
                  <c:v>42734</c:v>
                </c:pt>
                <c:pt idx="36">
                  <c:v>42727</c:v>
                </c:pt>
                <c:pt idx="37">
                  <c:v>42720</c:v>
                </c:pt>
                <c:pt idx="38">
                  <c:v>42713</c:v>
                </c:pt>
                <c:pt idx="39">
                  <c:v>42706</c:v>
                </c:pt>
                <c:pt idx="40">
                  <c:v>42699</c:v>
                </c:pt>
                <c:pt idx="41">
                  <c:v>42692</c:v>
                </c:pt>
                <c:pt idx="42">
                  <c:v>42685</c:v>
                </c:pt>
                <c:pt idx="43">
                  <c:v>42678</c:v>
                </c:pt>
                <c:pt idx="44">
                  <c:v>42671</c:v>
                </c:pt>
                <c:pt idx="45">
                  <c:v>42664</c:v>
                </c:pt>
                <c:pt idx="46">
                  <c:v>42657</c:v>
                </c:pt>
                <c:pt idx="47">
                  <c:v>42652</c:v>
                </c:pt>
                <c:pt idx="48">
                  <c:v>42650</c:v>
                </c:pt>
                <c:pt idx="49">
                  <c:v>42643</c:v>
                </c:pt>
                <c:pt idx="50">
                  <c:v>42636</c:v>
                </c:pt>
                <c:pt idx="51">
                  <c:v>42631</c:v>
                </c:pt>
                <c:pt idx="52">
                  <c:v>42629</c:v>
                </c:pt>
                <c:pt idx="53">
                  <c:v>42622</c:v>
                </c:pt>
                <c:pt idx="54">
                  <c:v>42615</c:v>
                </c:pt>
                <c:pt idx="55">
                  <c:v>42608</c:v>
                </c:pt>
                <c:pt idx="56">
                  <c:v>42601</c:v>
                </c:pt>
                <c:pt idx="57">
                  <c:v>42594</c:v>
                </c:pt>
                <c:pt idx="58">
                  <c:v>42587</c:v>
                </c:pt>
                <c:pt idx="59">
                  <c:v>42580</c:v>
                </c:pt>
                <c:pt idx="60">
                  <c:v>42573</c:v>
                </c:pt>
                <c:pt idx="61">
                  <c:v>42566</c:v>
                </c:pt>
                <c:pt idx="62">
                  <c:v>42559</c:v>
                </c:pt>
                <c:pt idx="63">
                  <c:v>42552</c:v>
                </c:pt>
                <c:pt idx="64">
                  <c:v>42545</c:v>
                </c:pt>
                <c:pt idx="65">
                  <c:v>42538</c:v>
                </c:pt>
                <c:pt idx="66">
                  <c:v>42531</c:v>
                </c:pt>
                <c:pt idx="67">
                  <c:v>42524</c:v>
                </c:pt>
                <c:pt idx="68">
                  <c:v>42517</c:v>
                </c:pt>
                <c:pt idx="69">
                  <c:v>42510</c:v>
                </c:pt>
                <c:pt idx="70">
                  <c:v>42503</c:v>
                </c:pt>
                <c:pt idx="71">
                  <c:v>42496</c:v>
                </c:pt>
                <c:pt idx="72">
                  <c:v>42489</c:v>
                </c:pt>
                <c:pt idx="73">
                  <c:v>42482</c:v>
                </c:pt>
                <c:pt idx="74">
                  <c:v>42475</c:v>
                </c:pt>
                <c:pt idx="75">
                  <c:v>42468</c:v>
                </c:pt>
                <c:pt idx="76">
                  <c:v>42461</c:v>
                </c:pt>
                <c:pt idx="77">
                  <c:v>42454</c:v>
                </c:pt>
                <c:pt idx="78">
                  <c:v>42447</c:v>
                </c:pt>
                <c:pt idx="79">
                  <c:v>42440</c:v>
                </c:pt>
                <c:pt idx="80">
                  <c:v>42433</c:v>
                </c:pt>
                <c:pt idx="81">
                  <c:v>42426</c:v>
                </c:pt>
                <c:pt idx="82">
                  <c:v>42419</c:v>
                </c:pt>
                <c:pt idx="83">
                  <c:v>42412</c:v>
                </c:pt>
                <c:pt idx="84">
                  <c:v>42405</c:v>
                </c:pt>
                <c:pt idx="85">
                  <c:v>42398</c:v>
                </c:pt>
                <c:pt idx="86">
                  <c:v>42391</c:v>
                </c:pt>
                <c:pt idx="87">
                  <c:v>42384</c:v>
                </c:pt>
                <c:pt idx="88">
                  <c:v>42377</c:v>
                </c:pt>
                <c:pt idx="89">
                  <c:v>42376</c:v>
                </c:pt>
                <c:pt idx="90">
                  <c:v>42370</c:v>
                </c:pt>
                <c:pt idx="91">
                  <c:v>42369</c:v>
                </c:pt>
                <c:pt idx="92">
                  <c:v>42363</c:v>
                </c:pt>
                <c:pt idx="93">
                  <c:v>42356</c:v>
                </c:pt>
                <c:pt idx="94">
                  <c:v>42349</c:v>
                </c:pt>
                <c:pt idx="95">
                  <c:v>42342</c:v>
                </c:pt>
                <c:pt idx="96">
                  <c:v>42335</c:v>
                </c:pt>
                <c:pt idx="97">
                  <c:v>42328</c:v>
                </c:pt>
                <c:pt idx="98">
                  <c:v>42321</c:v>
                </c:pt>
                <c:pt idx="99">
                  <c:v>42314</c:v>
                </c:pt>
                <c:pt idx="100">
                  <c:v>42307</c:v>
                </c:pt>
                <c:pt idx="101">
                  <c:v>42300</c:v>
                </c:pt>
                <c:pt idx="102">
                  <c:v>42293</c:v>
                </c:pt>
                <c:pt idx="103">
                  <c:v>42286</c:v>
                </c:pt>
                <c:pt idx="104">
                  <c:v>42279</c:v>
                </c:pt>
                <c:pt idx="105">
                  <c:v>42272</c:v>
                </c:pt>
                <c:pt idx="106">
                  <c:v>42265</c:v>
                </c:pt>
                <c:pt idx="107">
                  <c:v>42258</c:v>
                </c:pt>
                <c:pt idx="108">
                  <c:v>42251</c:v>
                </c:pt>
                <c:pt idx="109">
                  <c:v>42244</c:v>
                </c:pt>
                <c:pt idx="110">
                  <c:v>42237</c:v>
                </c:pt>
                <c:pt idx="111">
                  <c:v>42230</c:v>
                </c:pt>
                <c:pt idx="112">
                  <c:v>42223</c:v>
                </c:pt>
                <c:pt idx="113">
                  <c:v>42216</c:v>
                </c:pt>
                <c:pt idx="114">
                  <c:v>42209</c:v>
                </c:pt>
                <c:pt idx="115">
                  <c:v>42202</c:v>
                </c:pt>
                <c:pt idx="116">
                  <c:v>42195</c:v>
                </c:pt>
                <c:pt idx="117">
                  <c:v>42188</c:v>
                </c:pt>
                <c:pt idx="118">
                  <c:v>42181</c:v>
                </c:pt>
                <c:pt idx="119">
                  <c:v>42174</c:v>
                </c:pt>
                <c:pt idx="120">
                  <c:v>42167</c:v>
                </c:pt>
                <c:pt idx="121">
                  <c:v>42160</c:v>
                </c:pt>
                <c:pt idx="122">
                  <c:v>42153</c:v>
                </c:pt>
                <c:pt idx="123">
                  <c:v>42146</c:v>
                </c:pt>
                <c:pt idx="124">
                  <c:v>42139</c:v>
                </c:pt>
                <c:pt idx="125">
                  <c:v>42132</c:v>
                </c:pt>
                <c:pt idx="126">
                  <c:v>42131</c:v>
                </c:pt>
                <c:pt idx="127">
                  <c:v>42124</c:v>
                </c:pt>
                <c:pt idx="128">
                  <c:v>42118</c:v>
                </c:pt>
                <c:pt idx="129">
                  <c:v>42111</c:v>
                </c:pt>
                <c:pt idx="130">
                  <c:v>42104</c:v>
                </c:pt>
                <c:pt idx="131">
                  <c:v>42097</c:v>
                </c:pt>
                <c:pt idx="132">
                  <c:v>42090</c:v>
                </c:pt>
                <c:pt idx="133">
                  <c:v>42083</c:v>
                </c:pt>
                <c:pt idx="134">
                  <c:v>42076</c:v>
                </c:pt>
                <c:pt idx="135">
                  <c:v>42069</c:v>
                </c:pt>
                <c:pt idx="136">
                  <c:v>42062</c:v>
                </c:pt>
                <c:pt idx="137">
                  <c:v>42055</c:v>
                </c:pt>
                <c:pt idx="138">
                  <c:v>42048</c:v>
                </c:pt>
                <c:pt idx="139">
                  <c:v>42041</c:v>
                </c:pt>
                <c:pt idx="140">
                  <c:v>42034</c:v>
                </c:pt>
                <c:pt idx="141">
                  <c:v>42027</c:v>
                </c:pt>
                <c:pt idx="142">
                  <c:v>42020</c:v>
                </c:pt>
                <c:pt idx="143">
                  <c:v>42013</c:v>
                </c:pt>
                <c:pt idx="144">
                  <c:v>42006</c:v>
                </c:pt>
                <c:pt idx="145">
                  <c:v>41999</c:v>
                </c:pt>
                <c:pt idx="146">
                  <c:v>41992</c:v>
                </c:pt>
                <c:pt idx="147">
                  <c:v>41985</c:v>
                </c:pt>
                <c:pt idx="148">
                  <c:v>41978</c:v>
                </c:pt>
                <c:pt idx="149">
                  <c:v>41971</c:v>
                </c:pt>
                <c:pt idx="150">
                  <c:v>41964</c:v>
                </c:pt>
                <c:pt idx="151">
                  <c:v>41957</c:v>
                </c:pt>
                <c:pt idx="152">
                  <c:v>41950</c:v>
                </c:pt>
                <c:pt idx="153">
                  <c:v>41943</c:v>
                </c:pt>
                <c:pt idx="154">
                  <c:v>41936</c:v>
                </c:pt>
                <c:pt idx="155">
                  <c:v>41929</c:v>
                </c:pt>
                <c:pt idx="156">
                  <c:v>41922</c:v>
                </c:pt>
                <c:pt idx="157">
                  <c:v>41915</c:v>
                </c:pt>
                <c:pt idx="158">
                  <c:v>41908</c:v>
                </c:pt>
                <c:pt idx="159">
                  <c:v>41901</c:v>
                </c:pt>
                <c:pt idx="160">
                  <c:v>41894</c:v>
                </c:pt>
                <c:pt idx="161">
                  <c:v>41887</c:v>
                </c:pt>
                <c:pt idx="162">
                  <c:v>41810</c:v>
                </c:pt>
                <c:pt idx="163">
                  <c:v>41803</c:v>
                </c:pt>
                <c:pt idx="164">
                  <c:v>41796</c:v>
                </c:pt>
                <c:pt idx="165">
                  <c:v>41789</c:v>
                </c:pt>
                <c:pt idx="166">
                  <c:v>41782</c:v>
                </c:pt>
                <c:pt idx="167">
                  <c:v>41775</c:v>
                </c:pt>
                <c:pt idx="168">
                  <c:v>41768</c:v>
                </c:pt>
                <c:pt idx="169">
                  <c:v>41761</c:v>
                </c:pt>
                <c:pt idx="170">
                  <c:v>41754</c:v>
                </c:pt>
                <c:pt idx="171">
                  <c:v>41747</c:v>
                </c:pt>
                <c:pt idx="172">
                  <c:v>41740</c:v>
                </c:pt>
                <c:pt idx="173">
                  <c:v>41733</c:v>
                </c:pt>
                <c:pt idx="174">
                  <c:v>41726</c:v>
                </c:pt>
                <c:pt idx="175">
                  <c:v>41719</c:v>
                </c:pt>
                <c:pt idx="176">
                  <c:v>41712</c:v>
                </c:pt>
                <c:pt idx="177">
                  <c:v>41705</c:v>
                </c:pt>
                <c:pt idx="178">
                  <c:v>41698</c:v>
                </c:pt>
                <c:pt idx="179">
                  <c:v>41696</c:v>
                </c:pt>
                <c:pt idx="180">
                  <c:v>41691</c:v>
                </c:pt>
                <c:pt idx="181">
                  <c:v>41689</c:v>
                </c:pt>
                <c:pt idx="182">
                  <c:v>41684</c:v>
                </c:pt>
                <c:pt idx="183">
                  <c:v>41682</c:v>
                </c:pt>
                <c:pt idx="184">
                  <c:v>41677</c:v>
                </c:pt>
                <c:pt idx="185">
                  <c:v>41675</c:v>
                </c:pt>
                <c:pt idx="186">
                  <c:v>41670</c:v>
                </c:pt>
                <c:pt idx="187">
                  <c:v>41668</c:v>
                </c:pt>
                <c:pt idx="188">
                  <c:v>41663</c:v>
                </c:pt>
                <c:pt idx="189">
                  <c:v>41656</c:v>
                </c:pt>
                <c:pt idx="190">
                  <c:v>41649</c:v>
                </c:pt>
                <c:pt idx="191">
                  <c:v>41642</c:v>
                </c:pt>
                <c:pt idx="192">
                  <c:v>41635</c:v>
                </c:pt>
                <c:pt idx="193">
                  <c:v>41628</c:v>
                </c:pt>
                <c:pt idx="194">
                  <c:v>41621</c:v>
                </c:pt>
                <c:pt idx="195">
                  <c:v>41614</c:v>
                </c:pt>
                <c:pt idx="196">
                  <c:v>41607</c:v>
                </c:pt>
                <c:pt idx="197">
                  <c:v>41600</c:v>
                </c:pt>
                <c:pt idx="198">
                  <c:v>41593</c:v>
                </c:pt>
                <c:pt idx="199">
                  <c:v>41586</c:v>
                </c:pt>
                <c:pt idx="200">
                  <c:v>41579</c:v>
                </c:pt>
                <c:pt idx="201">
                  <c:v>41572</c:v>
                </c:pt>
                <c:pt idx="202">
                  <c:v>41565</c:v>
                </c:pt>
                <c:pt idx="203">
                  <c:v>41558</c:v>
                </c:pt>
                <c:pt idx="204">
                  <c:v>41551</c:v>
                </c:pt>
                <c:pt idx="205">
                  <c:v>41544</c:v>
                </c:pt>
                <c:pt idx="206">
                  <c:v>41542</c:v>
                </c:pt>
                <c:pt idx="207">
                  <c:v>41537</c:v>
                </c:pt>
                <c:pt idx="208">
                  <c:v>41535</c:v>
                </c:pt>
                <c:pt idx="209">
                  <c:v>41530</c:v>
                </c:pt>
                <c:pt idx="210">
                  <c:v>41523</c:v>
                </c:pt>
                <c:pt idx="211">
                  <c:v>41516</c:v>
                </c:pt>
                <c:pt idx="212">
                  <c:v>41509</c:v>
                </c:pt>
                <c:pt idx="213">
                  <c:v>41502</c:v>
                </c:pt>
                <c:pt idx="214">
                  <c:v>41495</c:v>
                </c:pt>
                <c:pt idx="215">
                  <c:v>41488</c:v>
                </c:pt>
                <c:pt idx="216">
                  <c:v>41481</c:v>
                </c:pt>
                <c:pt idx="217">
                  <c:v>41474</c:v>
                </c:pt>
                <c:pt idx="218">
                  <c:v>41467</c:v>
                </c:pt>
                <c:pt idx="219">
                  <c:v>41460</c:v>
                </c:pt>
                <c:pt idx="220">
                  <c:v>41453</c:v>
                </c:pt>
                <c:pt idx="221">
                  <c:v>41446</c:v>
                </c:pt>
                <c:pt idx="222">
                  <c:v>41439</c:v>
                </c:pt>
                <c:pt idx="223">
                  <c:v>41432</c:v>
                </c:pt>
                <c:pt idx="224">
                  <c:v>41425</c:v>
                </c:pt>
                <c:pt idx="225">
                  <c:v>41418</c:v>
                </c:pt>
                <c:pt idx="226">
                  <c:v>41411</c:v>
                </c:pt>
                <c:pt idx="227">
                  <c:v>41404</c:v>
                </c:pt>
                <c:pt idx="228">
                  <c:v>41397</c:v>
                </c:pt>
                <c:pt idx="229">
                  <c:v>41390</c:v>
                </c:pt>
                <c:pt idx="230">
                  <c:v>41383</c:v>
                </c:pt>
                <c:pt idx="231">
                  <c:v>41376</c:v>
                </c:pt>
                <c:pt idx="232">
                  <c:v>41369</c:v>
                </c:pt>
                <c:pt idx="233">
                  <c:v>41362</c:v>
                </c:pt>
                <c:pt idx="234">
                  <c:v>41355</c:v>
                </c:pt>
                <c:pt idx="235">
                  <c:v>41348</c:v>
                </c:pt>
                <c:pt idx="236">
                  <c:v>41341</c:v>
                </c:pt>
                <c:pt idx="237">
                  <c:v>41334</c:v>
                </c:pt>
                <c:pt idx="238">
                  <c:v>41327</c:v>
                </c:pt>
                <c:pt idx="239">
                  <c:v>41320</c:v>
                </c:pt>
                <c:pt idx="240">
                  <c:v>41313</c:v>
                </c:pt>
                <c:pt idx="241">
                  <c:v>41306</c:v>
                </c:pt>
                <c:pt idx="242">
                  <c:v>41299</c:v>
                </c:pt>
                <c:pt idx="243">
                  <c:v>41292</c:v>
                </c:pt>
                <c:pt idx="244">
                  <c:v>41285</c:v>
                </c:pt>
                <c:pt idx="245">
                  <c:v>41278</c:v>
                </c:pt>
                <c:pt idx="246">
                  <c:v>41271</c:v>
                </c:pt>
                <c:pt idx="247">
                  <c:v>41264</c:v>
                </c:pt>
                <c:pt idx="248">
                  <c:v>41257</c:v>
                </c:pt>
                <c:pt idx="249">
                  <c:v>41250</c:v>
                </c:pt>
                <c:pt idx="250">
                  <c:v>41243</c:v>
                </c:pt>
                <c:pt idx="251">
                  <c:v>41236</c:v>
                </c:pt>
                <c:pt idx="252">
                  <c:v>41229</c:v>
                </c:pt>
                <c:pt idx="253">
                  <c:v>41222</c:v>
                </c:pt>
                <c:pt idx="254">
                  <c:v>41215</c:v>
                </c:pt>
                <c:pt idx="255">
                  <c:v>41208</c:v>
                </c:pt>
                <c:pt idx="256">
                  <c:v>41201</c:v>
                </c:pt>
                <c:pt idx="257">
                  <c:v>41194</c:v>
                </c:pt>
                <c:pt idx="258">
                  <c:v>41187</c:v>
                </c:pt>
                <c:pt idx="259">
                  <c:v>41180</c:v>
                </c:pt>
                <c:pt idx="260">
                  <c:v>41173</c:v>
                </c:pt>
                <c:pt idx="261">
                  <c:v>41166</c:v>
                </c:pt>
                <c:pt idx="262">
                  <c:v>41159</c:v>
                </c:pt>
                <c:pt idx="263">
                  <c:v>41152</c:v>
                </c:pt>
                <c:pt idx="264">
                  <c:v>41145</c:v>
                </c:pt>
                <c:pt idx="265">
                  <c:v>41138</c:v>
                </c:pt>
                <c:pt idx="266">
                  <c:v>41131</c:v>
                </c:pt>
                <c:pt idx="267">
                  <c:v>41124</c:v>
                </c:pt>
                <c:pt idx="268">
                  <c:v>41117</c:v>
                </c:pt>
                <c:pt idx="269">
                  <c:v>41110</c:v>
                </c:pt>
                <c:pt idx="270">
                  <c:v>41103</c:v>
                </c:pt>
                <c:pt idx="271">
                  <c:v>41096</c:v>
                </c:pt>
                <c:pt idx="272">
                  <c:v>41089</c:v>
                </c:pt>
                <c:pt idx="273">
                  <c:v>41082</c:v>
                </c:pt>
                <c:pt idx="274">
                  <c:v>41075</c:v>
                </c:pt>
                <c:pt idx="275">
                  <c:v>41068</c:v>
                </c:pt>
                <c:pt idx="276">
                  <c:v>41061</c:v>
                </c:pt>
                <c:pt idx="277">
                  <c:v>41054</c:v>
                </c:pt>
                <c:pt idx="278">
                  <c:v>41047</c:v>
                </c:pt>
                <c:pt idx="279">
                  <c:v>41040</c:v>
                </c:pt>
                <c:pt idx="280">
                  <c:v>41033</c:v>
                </c:pt>
                <c:pt idx="281">
                  <c:v>41026</c:v>
                </c:pt>
              </c:numCache>
            </c:numRef>
          </c:cat>
          <c:val>
            <c:numRef>
              <c:f>'焦煤钢厂库存 (2)'!$H$6:$H$287</c:f>
              <c:numCache>
                <c:formatCode>###,###,###,###,##0.00</c:formatCode>
                <c:ptCount val="282"/>
                <c:pt idx="0">
                  <c:v>261.54000000000002</c:v>
                </c:pt>
                <c:pt idx="1">
                  <c:v>261.54000000000002</c:v>
                </c:pt>
                <c:pt idx="2">
                  <c:v>261.54000000000002</c:v>
                </c:pt>
                <c:pt idx="3">
                  <c:v>261.54000000000002</c:v>
                </c:pt>
                <c:pt idx="4">
                  <c:v>261.54000000000002</c:v>
                </c:pt>
                <c:pt idx="5">
                  <c:v>261.54000000000002</c:v>
                </c:pt>
                <c:pt idx="6">
                  <c:v>261.54000000000002</c:v>
                </c:pt>
                <c:pt idx="7">
                  <c:v>261.54000000000002</c:v>
                </c:pt>
                <c:pt idx="8">
                  <c:v>261.54000000000002</c:v>
                </c:pt>
                <c:pt idx="9">
                  <c:v>261.54000000000002</c:v>
                </c:pt>
                <c:pt idx="10">
                  <c:v>261.54000000000002</c:v>
                </c:pt>
                <c:pt idx="11">
                  <c:v>261.54000000000002</c:v>
                </c:pt>
                <c:pt idx="12">
                  <c:v>261.54000000000002</c:v>
                </c:pt>
                <c:pt idx="13">
                  <c:v>273.83</c:v>
                </c:pt>
                <c:pt idx="14">
                  <c:v>280.36</c:v>
                </c:pt>
                <c:pt idx="15">
                  <c:v>288.20999999999998</c:v>
                </c:pt>
                <c:pt idx="16">
                  <c:v>277.41000000000003</c:v>
                </c:pt>
                <c:pt idx="17">
                  <c:v>284.86</c:v>
                </c:pt>
                <c:pt idx="18">
                  <c:v>290.74</c:v>
                </c:pt>
                <c:pt idx="19">
                  <c:v>285.37</c:v>
                </c:pt>
                <c:pt idx="20">
                  <c:v>288.37</c:v>
                </c:pt>
                <c:pt idx="21">
                  <c:v>293.60000000000002</c:v>
                </c:pt>
                <c:pt idx="22">
                  <c:v>279.35000000000002</c:v>
                </c:pt>
                <c:pt idx="23">
                  <c:v>258.33</c:v>
                </c:pt>
                <c:pt idx="24">
                  <c:v>235.24</c:v>
                </c:pt>
                <c:pt idx="25">
                  <c:v>223.49</c:v>
                </c:pt>
                <c:pt idx="26">
                  <c:v>226.74</c:v>
                </c:pt>
                <c:pt idx="27">
                  <c:v>236.58</c:v>
                </c:pt>
                <c:pt idx="28">
                  <c:v>254.92</c:v>
                </c:pt>
                <c:pt idx="29">
                  <c:v>277.69</c:v>
                </c:pt>
                <c:pt idx="30">
                  <c:v>309.74</c:v>
                </c:pt>
                <c:pt idx="31">
                  <c:v>387.03</c:v>
                </c:pt>
                <c:pt idx="32">
                  <c:v>387.03</c:v>
                </c:pt>
                <c:pt idx="33">
                  <c:v>377.04</c:v>
                </c:pt>
                <c:pt idx="34">
                  <c:v>364.68</c:v>
                </c:pt>
                <c:pt idx="35">
                  <c:v>357.29</c:v>
                </c:pt>
                <c:pt idx="36">
                  <c:v>351.98</c:v>
                </c:pt>
                <c:pt idx="37">
                  <c:v>339.98</c:v>
                </c:pt>
                <c:pt idx="38">
                  <c:v>328.53</c:v>
                </c:pt>
                <c:pt idx="39">
                  <c:v>319.76</c:v>
                </c:pt>
                <c:pt idx="40">
                  <c:v>312.62</c:v>
                </c:pt>
                <c:pt idx="41">
                  <c:v>299.68</c:v>
                </c:pt>
                <c:pt idx="42">
                  <c:v>300.22000000000003</c:v>
                </c:pt>
                <c:pt idx="43">
                  <c:v>280.69</c:v>
                </c:pt>
                <c:pt idx="44">
                  <c:v>275.55</c:v>
                </c:pt>
                <c:pt idx="45">
                  <c:v>272.56</c:v>
                </c:pt>
                <c:pt idx="46">
                  <c:v>265.82</c:v>
                </c:pt>
                <c:pt idx="47">
                  <c:v>#N/A</c:v>
                </c:pt>
                <c:pt idx="48">
                  <c:v>231.61</c:v>
                </c:pt>
                <c:pt idx="49">
                  <c:v>231.61</c:v>
                </c:pt>
                <c:pt idx="50">
                  <c:v>219.24</c:v>
                </c:pt>
                <c:pt idx="51">
                  <c:v>#N/A</c:v>
                </c:pt>
                <c:pt idx="52">
                  <c:v>208.12</c:v>
                </c:pt>
                <c:pt idx="53">
                  <c:v>208.12</c:v>
                </c:pt>
                <c:pt idx="54">
                  <c:v>210.6</c:v>
                </c:pt>
                <c:pt idx="55">
                  <c:v>197.15</c:v>
                </c:pt>
                <c:pt idx="56">
                  <c:v>216.89</c:v>
                </c:pt>
                <c:pt idx="57">
                  <c:v>217.92</c:v>
                </c:pt>
                <c:pt idx="58">
                  <c:v>206</c:v>
                </c:pt>
                <c:pt idx="59">
                  <c:v>201.9</c:v>
                </c:pt>
                <c:pt idx="60">
                  <c:v>233.9</c:v>
                </c:pt>
                <c:pt idx="61">
                  <c:v>246.2</c:v>
                </c:pt>
                <c:pt idx="62">
                  <c:v>250.9</c:v>
                </c:pt>
                <c:pt idx="63">
                  <c:v>256.7</c:v>
                </c:pt>
                <c:pt idx="64">
                  <c:v>261.5</c:v>
                </c:pt>
                <c:pt idx="65">
                  <c:v>261.89999999999998</c:v>
                </c:pt>
                <c:pt idx="66">
                  <c:v>257.3</c:v>
                </c:pt>
                <c:pt idx="67">
                  <c:v>257.3</c:v>
                </c:pt>
                <c:pt idx="68">
                  <c:v>251.6</c:v>
                </c:pt>
                <c:pt idx="69">
                  <c:v>242.8</c:v>
                </c:pt>
                <c:pt idx="70">
                  <c:v>237.7</c:v>
                </c:pt>
                <c:pt idx="71">
                  <c:v>221.8</c:v>
                </c:pt>
                <c:pt idx="72">
                  <c:v>222.9</c:v>
                </c:pt>
                <c:pt idx="73">
                  <c:v>229.5</c:v>
                </c:pt>
                <c:pt idx="74">
                  <c:v>225.5</c:v>
                </c:pt>
                <c:pt idx="75">
                  <c:v>230</c:v>
                </c:pt>
                <c:pt idx="76">
                  <c:v>247.2</c:v>
                </c:pt>
                <c:pt idx="77">
                  <c:v>246.6</c:v>
                </c:pt>
                <c:pt idx="78">
                  <c:v>251</c:v>
                </c:pt>
                <c:pt idx="79">
                  <c:v>254.1</c:v>
                </c:pt>
                <c:pt idx="80">
                  <c:v>247.4</c:v>
                </c:pt>
                <c:pt idx="81">
                  <c:v>247.4</c:v>
                </c:pt>
                <c:pt idx="82">
                  <c:v>257.39999999999998</c:v>
                </c:pt>
                <c:pt idx="83">
                  <c:v>299.3</c:v>
                </c:pt>
                <c:pt idx="84">
                  <c:v>299.3</c:v>
                </c:pt>
                <c:pt idx="85">
                  <c:v>299.3</c:v>
                </c:pt>
                <c:pt idx="86">
                  <c:v>298.60000000000002</c:v>
                </c:pt>
                <c:pt idx="87">
                  <c:v>274.7</c:v>
                </c:pt>
                <c:pt idx="88">
                  <c:v>253.9</c:v>
                </c:pt>
                <c:pt idx="89">
                  <c:v>256</c:v>
                </c:pt>
                <c:pt idx="90">
                  <c:v>#N/A</c:v>
                </c:pt>
                <c:pt idx="91">
                  <c:v>256</c:v>
                </c:pt>
                <c:pt idx="92">
                  <c:v>249.7</c:v>
                </c:pt>
                <c:pt idx="93">
                  <c:v>262.89999999999998</c:v>
                </c:pt>
                <c:pt idx="94">
                  <c:v>261.5</c:v>
                </c:pt>
                <c:pt idx="95">
                  <c:v>254.8</c:v>
                </c:pt>
                <c:pt idx="96">
                  <c:v>258.3</c:v>
                </c:pt>
                <c:pt idx="97">
                  <c:v>273.2</c:v>
                </c:pt>
                <c:pt idx="98">
                  <c:v>263.39999999999998</c:v>
                </c:pt>
                <c:pt idx="99">
                  <c:v>264.39999999999998</c:v>
                </c:pt>
                <c:pt idx="100">
                  <c:v>251.5</c:v>
                </c:pt>
                <c:pt idx="101">
                  <c:v>249.9</c:v>
                </c:pt>
                <c:pt idx="102">
                  <c:v>264.10000000000002</c:v>
                </c:pt>
                <c:pt idx="103">
                  <c:v>273.5</c:v>
                </c:pt>
                <c:pt idx="104">
                  <c:v>273.5</c:v>
                </c:pt>
                <c:pt idx="105">
                  <c:v>273.5</c:v>
                </c:pt>
                <c:pt idx="106">
                  <c:v>262.89999999999998</c:v>
                </c:pt>
                <c:pt idx="107">
                  <c:v>256.39999999999998</c:v>
                </c:pt>
                <c:pt idx="108">
                  <c:v>269.60000000000002</c:v>
                </c:pt>
                <c:pt idx="109">
                  <c:v>269.60000000000002</c:v>
                </c:pt>
                <c:pt idx="110">
                  <c:v>263.5</c:v>
                </c:pt>
                <c:pt idx="111">
                  <c:v>263.02999999999997</c:v>
                </c:pt>
                <c:pt idx="112">
                  <c:v>261.66000000000003</c:v>
                </c:pt>
                <c:pt idx="113">
                  <c:v>277.11</c:v>
                </c:pt>
                <c:pt idx="114">
                  <c:v>288.95</c:v>
                </c:pt>
                <c:pt idx="115">
                  <c:v>290.12</c:v>
                </c:pt>
                <c:pt idx="116">
                  <c:v>269.81</c:v>
                </c:pt>
                <c:pt idx="117">
                  <c:v>283.33999999999997</c:v>
                </c:pt>
                <c:pt idx="118">
                  <c:v>289.31</c:v>
                </c:pt>
                <c:pt idx="119">
                  <c:v>314.37</c:v>
                </c:pt>
                <c:pt idx="120">
                  <c:v>320</c:v>
                </c:pt>
                <c:pt idx="121">
                  <c:v>318.44</c:v>
                </c:pt>
                <c:pt idx="122">
                  <c:v>293.7</c:v>
                </c:pt>
                <c:pt idx="123">
                  <c:v>283.85000000000002</c:v>
                </c:pt>
                <c:pt idx="124">
                  <c:v>269.27</c:v>
                </c:pt>
                <c:pt idx="125">
                  <c:v>295.66000000000003</c:v>
                </c:pt>
                <c:pt idx="126">
                  <c:v>292.66000000000003</c:v>
                </c:pt>
                <c:pt idx="127">
                  <c:v>292.66000000000003</c:v>
                </c:pt>
                <c:pt idx="128">
                  <c:v>298.29000000000002</c:v>
                </c:pt>
                <c:pt idx="129">
                  <c:v>290.60000000000002</c:v>
                </c:pt>
                <c:pt idx="130">
                  <c:v>299.38</c:v>
                </c:pt>
                <c:pt idx="131">
                  <c:v>304.97000000000003</c:v>
                </c:pt>
                <c:pt idx="132">
                  <c:v>324.12</c:v>
                </c:pt>
                <c:pt idx="133">
                  <c:v>340.06</c:v>
                </c:pt>
                <c:pt idx="134">
                  <c:v>369.09</c:v>
                </c:pt>
                <c:pt idx="135">
                  <c:v>377.39</c:v>
                </c:pt>
                <c:pt idx="136">
                  <c:v>469.54</c:v>
                </c:pt>
                <c:pt idx="137">
                  <c:v>469.54</c:v>
                </c:pt>
                <c:pt idx="138">
                  <c:v>469.54</c:v>
                </c:pt>
                <c:pt idx="139">
                  <c:v>447.42</c:v>
                </c:pt>
                <c:pt idx="140">
                  <c:v>453.13</c:v>
                </c:pt>
                <c:pt idx="141">
                  <c:v>471.83</c:v>
                </c:pt>
                <c:pt idx="142">
                  <c:v>457.32</c:v>
                </c:pt>
                <c:pt idx="143">
                  <c:v>465.43</c:v>
                </c:pt>
                <c:pt idx="144">
                  <c:v>461.04</c:v>
                </c:pt>
                <c:pt idx="145">
                  <c:v>461.04</c:v>
                </c:pt>
                <c:pt idx="146">
                  <c:v>459.06</c:v>
                </c:pt>
                <c:pt idx="147">
                  <c:v>460.5</c:v>
                </c:pt>
                <c:pt idx="148">
                  <c:v>455.7</c:v>
                </c:pt>
                <c:pt idx="149">
                  <c:v>441.88</c:v>
                </c:pt>
                <c:pt idx="150">
                  <c:v>443.63</c:v>
                </c:pt>
                <c:pt idx="151">
                  <c:v>427.64</c:v>
                </c:pt>
                <c:pt idx="152">
                  <c:v>413</c:v>
                </c:pt>
                <c:pt idx="153">
                  <c:v>416.82</c:v>
                </c:pt>
                <c:pt idx="154">
                  <c:v>397.73</c:v>
                </c:pt>
                <c:pt idx="155">
                  <c:v>398.24</c:v>
                </c:pt>
                <c:pt idx="156">
                  <c:v>401.02</c:v>
                </c:pt>
                <c:pt idx="157">
                  <c:v>384.6</c:v>
                </c:pt>
                <c:pt idx="158">
                  <c:v>384.6</c:v>
                </c:pt>
                <c:pt idx="159">
                  <c:v>388.67</c:v>
                </c:pt>
                <c:pt idx="160">
                  <c:v>369.52</c:v>
                </c:pt>
                <c:pt idx="161">
                  <c:v>380.21</c:v>
                </c:pt>
                <c:pt idx="162">
                  <c:v>374.96</c:v>
                </c:pt>
                <c:pt idx="163">
                  <c:v>372.11</c:v>
                </c:pt>
                <c:pt idx="164">
                  <c:v>362.02</c:v>
                </c:pt>
                <c:pt idx="165">
                  <c:v>350.13</c:v>
                </c:pt>
                <c:pt idx="166">
                  <c:v>354.81</c:v>
                </c:pt>
                <c:pt idx="167">
                  <c:v>360.39</c:v>
                </c:pt>
                <c:pt idx="168">
                  <c:v>357.64</c:v>
                </c:pt>
                <c:pt idx="169">
                  <c:v>315.19</c:v>
                </c:pt>
                <c:pt idx="170">
                  <c:v>312.10000000000002</c:v>
                </c:pt>
                <c:pt idx="171">
                  <c:v>296.79000000000002</c:v>
                </c:pt>
                <c:pt idx="172">
                  <c:v>291.69</c:v>
                </c:pt>
                <c:pt idx="173">
                  <c:v>303.33999999999997</c:v>
                </c:pt>
                <c:pt idx="174">
                  <c:v>305.12</c:v>
                </c:pt>
                <c:pt idx="175">
                  <c:v>290.39999999999998</c:v>
                </c:pt>
                <c:pt idx="176">
                  <c:v>309.94</c:v>
                </c:pt>
                <c:pt idx="177">
                  <c:v>339</c:v>
                </c:pt>
                <c:pt idx="178">
                  <c:v>358.13</c:v>
                </c:pt>
                <c:pt idx="179">
                  <c:v>#N/A</c:v>
                </c:pt>
                <c:pt idx="180">
                  <c:v>358.75</c:v>
                </c:pt>
                <c:pt idx="181">
                  <c:v>#N/A</c:v>
                </c:pt>
                <c:pt idx="182">
                  <c:v>373.02</c:v>
                </c:pt>
                <c:pt idx="183">
                  <c:v>490.85</c:v>
                </c:pt>
                <c:pt idx="184">
                  <c:v>#N/A</c:v>
                </c:pt>
                <c:pt idx="185">
                  <c:v>490.85</c:v>
                </c:pt>
                <c:pt idx="186">
                  <c:v>#N/A</c:v>
                </c:pt>
                <c:pt idx="187">
                  <c:v>490.85</c:v>
                </c:pt>
                <c:pt idx="188">
                  <c:v>515.92999999999995</c:v>
                </c:pt>
                <c:pt idx="189">
                  <c:v>496.84</c:v>
                </c:pt>
                <c:pt idx="190">
                  <c:v>493.52</c:v>
                </c:pt>
                <c:pt idx="191">
                  <c:v>513.32000000000005</c:v>
                </c:pt>
                <c:pt idx="192">
                  <c:v>507.57</c:v>
                </c:pt>
                <c:pt idx="193">
                  <c:v>498.53</c:v>
                </c:pt>
                <c:pt idx="194">
                  <c:v>484</c:v>
                </c:pt>
                <c:pt idx="195">
                  <c:v>473.1</c:v>
                </c:pt>
                <c:pt idx="196">
                  <c:v>458.1</c:v>
                </c:pt>
                <c:pt idx="197">
                  <c:v>461.65</c:v>
                </c:pt>
                <c:pt idx="198">
                  <c:v>447.34</c:v>
                </c:pt>
                <c:pt idx="199">
                  <c:v>437.73</c:v>
                </c:pt>
                <c:pt idx="200">
                  <c:v>431.93</c:v>
                </c:pt>
                <c:pt idx="201">
                  <c:v>427.42</c:v>
                </c:pt>
                <c:pt idx="202">
                  <c:v>419.94</c:v>
                </c:pt>
                <c:pt idx="203">
                  <c:v>420.69</c:v>
                </c:pt>
                <c:pt idx="204">
                  <c:v>420.69</c:v>
                </c:pt>
                <c:pt idx="205">
                  <c:v>420.69</c:v>
                </c:pt>
                <c:pt idx="206">
                  <c:v>415.52</c:v>
                </c:pt>
                <c:pt idx="207">
                  <c:v>#N/A</c:v>
                </c:pt>
                <c:pt idx="208">
                  <c:v>415.52</c:v>
                </c:pt>
                <c:pt idx="209">
                  <c:v>409.79</c:v>
                </c:pt>
                <c:pt idx="210">
                  <c:v>380.83</c:v>
                </c:pt>
                <c:pt idx="211">
                  <c:v>369.21</c:v>
                </c:pt>
                <c:pt idx="212">
                  <c:v>333.63</c:v>
                </c:pt>
                <c:pt idx="213">
                  <c:v>331.58</c:v>
                </c:pt>
                <c:pt idx="214">
                  <c:v>338.13</c:v>
                </c:pt>
                <c:pt idx="215">
                  <c:v>343.27</c:v>
                </c:pt>
                <c:pt idx="216">
                  <c:v>332.43</c:v>
                </c:pt>
                <c:pt idx="217">
                  <c:v>316.66000000000003</c:v>
                </c:pt>
                <c:pt idx="218">
                  <c:v>307.95999999999998</c:v>
                </c:pt>
                <c:pt idx="219">
                  <c:v>324.33999999999997</c:v>
                </c:pt>
                <c:pt idx="220">
                  <c:v>316.33999999999997</c:v>
                </c:pt>
                <c:pt idx="221">
                  <c:v>321.74</c:v>
                </c:pt>
                <c:pt idx="222">
                  <c:v>326.57</c:v>
                </c:pt>
                <c:pt idx="223">
                  <c:v>339.51</c:v>
                </c:pt>
                <c:pt idx="224">
                  <c:v>333.8</c:v>
                </c:pt>
                <c:pt idx="225">
                  <c:v>328.08</c:v>
                </c:pt>
                <c:pt idx="226">
                  <c:v>328.08</c:v>
                </c:pt>
                <c:pt idx="227">
                  <c:v>323.29000000000002</c:v>
                </c:pt>
                <c:pt idx="228">
                  <c:v>314.3</c:v>
                </c:pt>
                <c:pt idx="229">
                  <c:v>319.63</c:v>
                </c:pt>
                <c:pt idx="230">
                  <c:v>299.27999999999997</c:v>
                </c:pt>
                <c:pt idx="231">
                  <c:v>346.2</c:v>
                </c:pt>
                <c:pt idx="232">
                  <c:v>344.7</c:v>
                </c:pt>
                <c:pt idx="233">
                  <c:v>344.7</c:v>
                </c:pt>
                <c:pt idx="234">
                  <c:v>369.4</c:v>
                </c:pt>
                <c:pt idx="235">
                  <c:v>385.1</c:v>
                </c:pt>
                <c:pt idx="236">
                  <c:v>383.7</c:v>
                </c:pt>
                <c:pt idx="237">
                  <c:v>368.1</c:v>
                </c:pt>
                <c:pt idx="238">
                  <c:v>403.3</c:v>
                </c:pt>
                <c:pt idx="239">
                  <c:v>440.9</c:v>
                </c:pt>
                <c:pt idx="240">
                  <c:v>440.9</c:v>
                </c:pt>
                <c:pt idx="241">
                  <c:v>440.9</c:v>
                </c:pt>
                <c:pt idx="242">
                  <c:v>404.6</c:v>
                </c:pt>
                <c:pt idx="243">
                  <c:v>403.7</c:v>
                </c:pt>
                <c:pt idx="244">
                  <c:v>374.4</c:v>
                </c:pt>
                <c:pt idx="245">
                  <c:v>351.9</c:v>
                </c:pt>
                <c:pt idx="246">
                  <c:v>351.9</c:v>
                </c:pt>
                <c:pt idx="247">
                  <c:v>337</c:v>
                </c:pt>
                <c:pt idx="248">
                  <c:v>339.3</c:v>
                </c:pt>
                <c:pt idx="249">
                  <c:v>330</c:v>
                </c:pt>
                <c:pt idx="250">
                  <c:v>322.2</c:v>
                </c:pt>
                <c:pt idx="251">
                  <c:v>310.7</c:v>
                </c:pt>
                <c:pt idx="252">
                  <c:v>260.39999999999998</c:v>
                </c:pt>
                <c:pt idx="253">
                  <c:v>252.6</c:v>
                </c:pt>
                <c:pt idx="254">
                  <c:v>280.5</c:v>
                </c:pt>
                <c:pt idx="255">
                  <c:v>274.89999999999998</c:v>
                </c:pt>
                <c:pt idx="256">
                  <c:v>260.89999999999998</c:v>
                </c:pt>
                <c:pt idx="257">
                  <c:v>249.8</c:v>
                </c:pt>
                <c:pt idx="258">
                  <c:v>249.6</c:v>
                </c:pt>
                <c:pt idx="259">
                  <c:v>249.6</c:v>
                </c:pt>
                <c:pt idx="260">
                  <c:v>241.3</c:v>
                </c:pt>
                <c:pt idx="261">
                  <c:v>236.8</c:v>
                </c:pt>
                <c:pt idx="262">
                  <c:v>225.9</c:v>
                </c:pt>
                <c:pt idx="263">
                  <c:v>239.7</c:v>
                </c:pt>
                <c:pt idx="264">
                  <c:v>265</c:v>
                </c:pt>
                <c:pt idx="265">
                  <c:v>265</c:v>
                </c:pt>
                <c:pt idx="266">
                  <c:v>265</c:v>
                </c:pt>
                <c:pt idx="267">
                  <c:v>265.2</c:v>
                </c:pt>
                <c:pt idx="268">
                  <c:v>287</c:v>
                </c:pt>
                <c:pt idx="269">
                  <c:v>302</c:v>
                </c:pt>
                <c:pt idx="270">
                  <c:v>314</c:v>
                </c:pt>
                <c:pt idx="271">
                  <c:v>311</c:v>
                </c:pt>
                <c:pt idx="272">
                  <c:v>314</c:v>
                </c:pt>
                <c:pt idx="273">
                  <c:v>308</c:v>
                </c:pt>
                <c:pt idx="274">
                  <c:v>296</c:v>
                </c:pt>
                <c:pt idx="275">
                  <c:v>290</c:v>
                </c:pt>
                <c:pt idx="276">
                  <c:v>279</c:v>
                </c:pt>
                <c:pt idx="277">
                  <c:v>273</c:v>
                </c:pt>
                <c:pt idx="278">
                  <c:v>264</c:v>
                </c:pt>
                <c:pt idx="279">
                  <c:v>270</c:v>
                </c:pt>
                <c:pt idx="280">
                  <c:v>270</c:v>
                </c:pt>
                <c:pt idx="281">
                  <c:v>287</c:v>
                </c:pt>
              </c:numCache>
            </c:numRef>
          </c:val>
          <c:extLst>
            <c:ext xmlns:c16="http://schemas.microsoft.com/office/drawing/2014/chart" uri="{C3380CC4-5D6E-409C-BE32-E72D297353CC}">
              <c16:uniqueId val="{00000002-927A-423F-99DA-A96F3D8E183F}"/>
            </c:ext>
          </c:extLst>
        </c:ser>
        <c:dLbls>
          <c:showLegendKey val="0"/>
          <c:showVal val="0"/>
          <c:showCatName val="0"/>
          <c:showSerName val="0"/>
          <c:showPercent val="0"/>
          <c:showBubbleSize val="0"/>
        </c:dLbls>
        <c:gapWidth val="150"/>
        <c:overlap val="100"/>
        <c:axId val="592576032"/>
        <c:axId val="592576424"/>
      </c:barChart>
      <c:lineChart>
        <c:grouping val="standard"/>
        <c:varyColors val="0"/>
        <c:ser>
          <c:idx val="0"/>
          <c:order val="3"/>
          <c:tx>
            <c:strRef>
              <c:f>'焦煤钢厂库存 (2)'!$G$2</c:f>
              <c:strCache>
                <c:ptCount val="1"/>
                <c:pt idx="0">
                  <c:v>炼焦煤总库存:国内样本钢厂:同比</c:v>
                </c:pt>
              </c:strCache>
            </c:strRef>
          </c:tx>
          <c:spPr>
            <a:ln w="12700" cap="rnd">
              <a:solidFill>
                <a:schemeClr val="accent1"/>
              </a:solidFill>
              <a:round/>
            </a:ln>
            <a:effectLst/>
          </c:spPr>
          <c:marker>
            <c:symbol val="none"/>
          </c:marker>
          <c:cat>
            <c:numRef>
              <c:f>'焦煤钢厂库存 (2)'!$A$6:$A$287</c:f>
              <c:numCache>
                <c:formatCode>yyyy/mm/dd;@</c:formatCode>
                <c:ptCount val="282"/>
                <c:pt idx="0">
                  <c:v>42979</c:v>
                </c:pt>
                <c:pt idx="1">
                  <c:v>42972</c:v>
                </c:pt>
                <c:pt idx="2">
                  <c:v>42965</c:v>
                </c:pt>
                <c:pt idx="3">
                  <c:v>42958</c:v>
                </c:pt>
                <c:pt idx="4">
                  <c:v>42951</c:v>
                </c:pt>
                <c:pt idx="5">
                  <c:v>42944</c:v>
                </c:pt>
                <c:pt idx="6">
                  <c:v>42937</c:v>
                </c:pt>
                <c:pt idx="7">
                  <c:v>42930</c:v>
                </c:pt>
                <c:pt idx="8">
                  <c:v>42923</c:v>
                </c:pt>
                <c:pt idx="9">
                  <c:v>42916</c:v>
                </c:pt>
                <c:pt idx="10">
                  <c:v>42909</c:v>
                </c:pt>
                <c:pt idx="11">
                  <c:v>42902</c:v>
                </c:pt>
                <c:pt idx="12">
                  <c:v>42895</c:v>
                </c:pt>
                <c:pt idx="13">
                  <c:v>42888</c:v>
                </c:pt>
                <c:pt idx="14">
                  <c:v>42881</c:v>
                </c:pt>
                <c:pt idx="15">
                  <c:v>42874</c:v>
                </c:pt>
                <c:pt idx="16">
                  <c:v>42867</c:v>
                </c:pt>
                <c:pt idx="17">
                  <c:v>42860</c:v>
                </c:pt>
                <c:pt idx="18">
                  <c:v>42853</c:v>
                </c:pt>
                <c:pt idx="19">
                  <c:v>42846</c:v>
                </c:pt>
                <c:pt idx="20">
                  <c:v>42839</c:v>
                </c:pt>
                <c:pt idx="21">
                  <c:v>42832</c:v>
                </c:pt>
                <c:pt idx="22">
                  <c:v>42825</c:v>
                </c:pt>
                <c:pt idx="23">
                  <c:v>42818</c:v>
                </c:pt>
                <c:pt idx="24">
                  <c:v>42811</c:v>
                </c:pt>
                <c:pt idx="25">
                  <c:v>42804</c:v>
                </c:pt>
                <c:pt idx="26">
                  <c:v>42797</c:v>
                </c:pt>
                <c:pt idx="27">
                  <c:v>42790</c:v>
                </c:pt>
                <c:pt idx="28">
                  <c:v>42783</c:v>
                </c:pt>
                <c:pt idx="29">
                  <c:v>42776</c:v>
                </c:pt>
                <c:pt idx="30">
                  <c:v>42769</c:v>
                </c:pt>
                <c:pt idx="31">
                  <c:v>42762</c:v>
                </c:pt>
                <c:pt idx="32">
                  <c:v>42755</c:v>
                </c:pt>
                <c:pt idx="33">
                  <c:v>42748</c:v>
                </c:pt>
                <c:pt idx="34">
                  <c:v>42741</c:v>
                </c:pt>
                <c:pt idx="35">
                  <c:v>42734</c:v>
                </c:pt>
                <c:pt idx="36">
                  <c:v>42727</c:v>
                </c:pt>
                <c:pt idx="37">
                  <c:v>42720</c:v>
                </c:pt>
                <c:pt idx="38">
                  <c:v>42713</c:v>
                </c:pt>
                <c:pt idx="39">
                  <c:v>42706</c:v>
                </c:pt>
                <c:pt idx="40">
                  <c:v>42699</c:v>
                </c:pt>
                <c:pt idx="41">
                  <c:v>42692</c:v>
                </c:pt>
                <c:pt idx="42">
                  <c:v>42685</c:v>
                </c:pt>
                <c:pt idx="43">
                  <c:v>42678</c:v>
                </c:pt>
                <c:pt idx="44">
                  <c:v>42671</c:v>
                </c:pt>
                <c:pt idx="45">
                  <c:v>42664</c:v>
                </c:pt>
                <c:pt idx="46">
                  <c:v>42657</c:v>
                </c:pt>
                <c:pt idx="47">
                  <c:v>42652</c:v>
                </c:pt>
                <c:pt idx="48">
                  <c:v>42650</c:v>
                </c:pt>
                <c:pt idx="49">
                  <c:v>42643</c:v>
                </c:pt>
                <c:pt idx="50">
                  <c:v>42636</c:v>
                </c:pt>
                <c:pt idx="51">
                  <c:v>42631</c:v>
                </c:pt>
                <c:pt idx="52">
                  <c:v>42629</c:v>
                </c:pt>
                <c:pt idx="53">
                  <c:v>42622</c:v>
                </c:pt>
                <c:pt idx="54">
                  <c:v>42615</c:v>
                </c:pt>
                <c:pt idx="55">
                  <c:v>42608</c:v>
                </c:pt>
                <c:pt idx="56">
                  <c:v>42601</c:v>
                </c:pt>
                <c:pt idx="57">
                  <c:v>42594</c:v>
                </c:pt>
                <c:pt idx="58">
                  <c:v>42587</c:v>
                </c:pt>
                <c:pt idx="59">
                  <c:v>42580</c:v>
                </c:pt>
                <c:pt idx="60">
                  <c:v>42573</c:v>
                </c:pt>
                <c:pt idx="61">
                  <c:v>42566</c:v>
                </c:pt>
                <c:pt idx="62">
                  <c:v>42559</c:v>
                </c:pt>
                <c:pt idx="63">
                  <c:v>42552</c:v>
                </c:pt>
                <c:pt idx="64">
                  <c:v>42545</c:v>
                </c:pt>
                <c:pt idx="65">
                  <c:v>42538</c:v>
                </c:pt>
                <c:pt idx="66">
                  <c:v>42531</c:v>
                </c:pt>
                <c:pt idx="67">
                  <c:v>42524</c:v>
                </c:pt>
                <c:pt idx="68">
                  <c:v>42517</c:v>
                </c:pt>
                <c:pt idx="69">
                  <c:v>42510</c:v>
                </c:pt>
                <c:pt idx="70">
                  <c:v>42503</c:v>
                </c:pt>
                <c:pt idx="71">
                  <c:v>42496</c:v>
                </c:pt>
                <c:pt idx="72">
                  <c:v>42489</c:v>
                </c:pt>
                <c:pt idx="73">
                  <c:v>42482</c:v>
                </c:pt>
                <c:pt idx="74">
                  <c:v>42475</c:v>
                </c:pt>
                <c:pt idx="75">
                  <c:v>42468</c:v>
                </c:pt>
                <c:pt idx="76">
                  <c:v>42461</c:v>
                </c:pt>
                <c:pt idx="77">
                  <c:v>42454</c:v>
                </c:pt>
                <c:pt idx="78">
                  <c:v>42447</c:v>
                </c:pt>
                <c:pt idx="79">
                  <c:v>42440</c:v>
                </c:pt>
                <c:pt idx="80">
                  <c:v>42433</c:v>
                </c:pt>
                <c:pt idx="81">
                  <c:v>42426</c:v>
                </c:pt>
                <c:pt idx="82">
                  <c:v>42419</c:v>
                </c:pt>
                <c:pt idx="83">
                  <c:v>42412</c:v>
                </c:pt>
                <c:pt idx="84">
                  <c:v>42405</c:v>
                </c:pt>
                <c:pt idx="85">
                  <c:v>42398</c:v>
                </c:pt>
                <c:pt idx="86">
                  <c:v>42391</c:v>
                </c:pt>
                <c:pt idx="87">
                  <c:v>42384</c:v>
                </c:pt>
                <c:pt idx="88">
                  <c:v>42377</c:v>
                </c:pt>
                <c:pt idx="89">
                  <c:v>42376</c:v>
                </c:pt>
                <c:pt idx="90">
                  <c:v>42370</c:v>
                </c:pt>
                <c:pt idx="91">
                  <c:v>42369</c:v>
                </c:pt>
                <c:pt idx="92">
                  <c:v>42363</c:v>
                </c:pt>
                <c:pt idx="93">
                  <c:v>42356</c:v>
                </c:pt>
                <c:pt idx="94">
                  <c:v>42349</c:v>
                </c:pt>
                <c:pt idx="95">
                  <c:v>42342</c:v>
                </c:pt>
                <c:pt idx="96">
                  <c:v>42335</c:v>
                </c:pt>
                <c:pt idx="97">
                  <c:v>42328</c:v>
                </c:pt>
                <c:pt idx="98">
                  <c:v>42321</c:v>
                </c:pt>
                <c:pt idx="99">
                  <c:v>42314</c:v>
                </c:pt>
                <c:pt idx="100">
                  <c:v>42307</c:v>
                </c:pt>
                <c:pt idx="101">
                  <c:v>42300</c:v>
                </c:pt>
                <c:pt idx="102">
                  <c:v>42293</c:v>
                </c:pt>
                <c:pt idx="103">
                  <c:v>42286</c:v>
                </c:pt>
                <c:pt idx="104">
                  <c:v>42279</c:v>
                </c:pt>
                <c:pt idx="105">
                  <c:v>42272</c:v>
                </c:pt>
                <c:pt idx="106">
                  <c:v>42265</c:v>
                </c:pt>
                <c:pt idx="107">
                  <c:v>42258</c:v>
                </c:pt>
                <c:pt idx="108">
                  <c:v>42251</c:v>
                </c:pt>
                <c:pt idx="109">
                  <c:v>42244</c:v>
                </c:pt>
                <c:pt idx="110">
                  <c:v>42237</c:v>
                </c:pt>
                <c:pt idx="111">
                  <c:v>42230</c:v>
                </c:pt>
                <c:pt idx="112">
                  <c:v>42223</c:v>
                </c:pt>
                <c:pt idx="113">
                  <c:v>42216</c:v>
                </c:pt>
                <c:pt idx="114">
                  <c:v>42209</c:v>
                </c:pt>
                <c:pt idx="115">
                  <c:v>42202</c:v>
                </c:pt>
                <c:pt idx="116">
                  <c:v>42195</c:v>
                </c:pt>
                <c:pt idx="117">
                  <c:v>42188</c:v>
                </c:pt>
                <c:pt idx="118">
                  <c:v>42181</c:v>
                </c:pt>
                <c:pt idx="119">
                  <c:v>42174</c:v>
                </c:pt>
                <c:pt idx="120">
                  <c:v>42167</c:v>
                </c:pt>
                <c:pt idx="121">
                  <c:v>42160</c:v>
                </c:pt>
                <c:pt idx="122">
                  <c:v>42153</c:v>
                </c:pt>
                <c:pt idx="123">
                  <c:v>42146</c:v>
                </c:pt>
                <c:pt idx="124">
                  <c:v>42139</c:v>
                </c:pt>
                <c:pt idx="125">
                  <c:v>42132</c:v>
                </c:pt>
                <c:pt idx="126">
                  <c:v>42131</c:v>
                </c:pt>
                <c:pt idx="127">
                  <c:v>42124</c:v>
                </c:pt>
                <c:pt idx="128">
                  <c:v>42118</c:v>
                </c:pt>
                <c:pt idx="129">
                  <c:v>42111</c:v>
                </c:pt>
                <c:pt idx="130">
                  <c:v>42104</c:v>
                </c:pt>
                <c:pt idx="131">
                  <c:v>42097</c:v>
                </c:pt>
                <c:pt idx="132">
                  <c:v>42090</c:v>
                </c:pt>
                <c:pt idx="133">
                  <c:v>42083</c:v>
                </c:pt>
                <c:pt idx="134">
                  <c:v>42076</c:v>
                </c:pt>
                <c:pt idx="135">
                  <c:v>42069</c:v>
                </c:pt>
                <c:pt idx="136">
                  <c:v>42062</c:v>
                </c:pt>
                <c:pt idx="137">
                  <c:v>42055</c:v>
                </c:pt>
                <c:pt idx="138">
                  <c:v>42048</c:v>
                </c:pt>
                <c:pt idx="139">
                  <c:v>42041</c:v>
                </c:pt>
                <c:pt idx="140">
                  <c:v>42034</c:v>
                </c:pt>
                <c:pt idx="141">
                  <c:v>42027</c:v>
                </c:pt>
                <c:pt idx="142">
                  <c:v>42020</c:v>
                </c:pt>
                <c:pt idx="143">
                  <c:v>42013</c:v>
                </c:pt>
                <c:pt idx="144">
                  <c:v>42006</c:v>
                </c:pt>
                <c:pt idx="145">
                  <c:v>41999</c:v>
                </c:pt>
                <c:pt idx="146">
                  <c:v>41992</c:v>
                </c:pt>
                <c:pt idx="147">
                  <c:v>41985</c:v>
                </c:pt>
                <c:pt idx="148">
                  <c:v>41978</c:v>
                </c:pt>
                <c:pt idx="149">
                  <c:v>41971</c:v>
                </c:pt>
                <c:pt idx="150">
                  <c:v>41964</c:v>
                </c:pt>
                <c:pt idx="151">
                  <c:v>41957</c:v>
                </c:pt>
                <c:pt idx="152">
                  <c:v>41950</c:v>
                </c:pt>
                <c:pt idx="153">
                  <c:v>41943</c:v>
                </c:pt>
                <c:pt idx="154">
                  <c:v>41936</c:v>
                </c:pt>
                <c:pt idx="155">
                  <c:v>41929</c:v>
                </c:pt>
                <c:pt idx="156">
                  <c:v>41922</c:v>
                </c:pt>
                <c:pt idx="157">
                  <c:v>41915</c:v>
                </c:pt>
                <c:pt idx="158">
                  <c:v>41908</c:v>
                </c:pt>
                <c:pt idx="159">
                  <c:v>41901</c:v>
                </c:pt>
                <c:pt idx="160">
                  <c:v>41894</c:v>
                </c:pt>
                <c:pt idx="161">
                  <c:v>41887</c:v>
                </c:pt>
                <c:pt idx="162">
                  <c:v>41810</c:v>
                </c:pt>
                <c:pt idx="163">
                  <c:v>41803</c:v>
                </c:pt>
                <c:pt idx="164">
                  <c:v>41796</c:v>
                </c:pt>
                <c:pt idx="165">
                  <c:v>41789</c:v>
                </c:pt>
                <c:pt idx="166">
                  <c:v>41782</c:v>
                </c:pt>
                <c:pt idx="167">
                  <c:v>41775</c:v>
                </c:pt>
                <c:pt idx="168">
                  <c:v>41768</c:v>
                </c:pt>
                <c:pt idx="169">
                  <c:v>41761</c:v>
                </c:pt>
                <c:pt idx="170">
                  <c:v>41754</c:v>
                </c:pt>
                <c:pt idx="171">
                  <c:v>41747</c:v>
                </c:pt>
                <c:pt idx="172">
                  <c:v>41740</c:v>
                </c:pt>
                <c:pt idx="173">
                  <c:v>41733</c:v>
                </c:pt>
                <c:pt idx="174">
                  <c:v>41726</c:v>
                </c:pt>
                <c:pt idx="175">
                  <c:v>41719</c:v>
                </c:pt>
                <c:pt idx="176">
                  <c:v>41712</c:v>
                </c:pt>
                <c:pt idx="177">
                  <c:v>41705</c:v>
                </c:pt>
                <c:pt idx="178">
                  <c:v>41698</c:v>
                </c:pt>
                <c:pt idx="179">
                  <c:v>41696</c:v>
                </c:pt>
                <c:pt idx="180">
                  <c:v>41691</c:v>
                </c:pt>
                <c:pt idx="181">
                  <c:v>41689</c:v>
                </c:pt>
                <c:pt idx="182">
                  <c:v>41684</c:v>
                </c:pt>
                <c:pt idx="183">
                  <c:v>41682</c:v>
                </c:pt>
                <c:pt idx="184">
                  <c:v>41677</c:v>
                </c:pt>
                <c:pt idx="185">
                  <c:v>41675</c:v>
                </c:pt>
                <c:pt idx="186">
                  <c:v>41670</c:v>
                </c:pt>
                <c:pt idx="187">
                  <c:v>41668</c:v>
                </c:pt>
                <c:pt idx="188">
                  <c:v>41663</c:v>
                </c:pt>
                <c:pt idx="189">
                  <c:v>41656</c:v>
                </c:pt>
                <c:pt idx="190">
                  <c:v>41649</c:v>
                </c:pt>
                <c:pt idx="191">
                  <c:v>41642</c:v>
                </c:pt>
                <c:pt idx="192">
                  <c:v>41635</c:v>
                </c:pt>
                <c:pt idx="193">
                  <c:v>41628</c:v>
                </c:pt>
                <c:pt idx="194">
                  <c:v>41621</c:v>
                </c:pt>
                <c:pt idx="195">
                  <c:v>41614</c:v>
                </c:pt>
                <c:pt idx="196">
                  <c:v>41607</c:v>
                </c:pt>
                <c:pt idx="197">
                  <c:v>41600</c:v>
                </c:pt>
                <c:pt idx="198">
                  <c:v>41593</c:v>
                </c:pt>
                <c:pt idx="199">
                  <c:v>41586</c:v>
                </c:pt>
                <c:pt idx="200">
                  <c:v>41579</c:v>
                </c:pt>
                <c:pt idx="201">
                  <c:v>41572</c:v>
                </c:pt>
                <c:pt idx="202">
                  <c:v>41565</c:v>
                </c:pt>
                <c:pt idx="203">
                  <c:v>41558</c:v>
                </c:pt>
                <c:pt idx="204">
                  <c:v>41551</c:v>
                </c:pt>
                <c:pt idx="205">
                  <c:v>41544</c:v>
                </c:pt>
                <c:pt idx="206">
                  <c:v>41542</c:v>
                </c:pt>
                <c:pt idx="207">
                  <c:v>41537</c:v>
                </c:pt>
                <c:pt idx="208">
                  <c:v>41535</c:v>
                </c:pt>
                <c:pt idx="209">
                  <c:v>41530</c:v>
                </c:pt>
                <c:pt idx="210">
                  <c:v>41523</c:v>
                </c:pt>
                <c:pt idx="211">
                  <c:v>41516</c:v>
                </c:pt>
                <c:pt idx="212">
                  <c:v>41509</c:v>
                </c:pt>
                <c:pt idx="213">
                  <c:v>41502</c:v>
                </c:pt>
                <c:pt idx="214">
                  <c:v>41495</c:v>
                </c:pt>
                <c:pt idx="215">
                  <c:v>41488</c:v>
                </c:pt>
                <c:pt idx="216">
                  <c:v>41481</c:v>
                </c:pt>
                <c:pt idx="217">
                  <c:v>41474</c:v>
                </c:pt>
                <c:pt idx="218">
                  <c:v>41467</c:v>
                </c:pt>
                <c:pt idx="219">
                  <c:v>41460</c:v>
                </c:pt>
                <c:pt idx="220">
                  <c:v>41453</c:v>
                </c:pt>
                <c:pt idx="221">
                  <c:v>41446</c:v>
                </c:pt>
                <c:pt idx="222">
                  <c:v>41439</c:v>
                </c:pt>
                <c:pt idx="223">
                  <c:v>41432</c:v>
                </c:pt>
                <c:pt idx="224">
                  <c:v>41425</c:v>
                </c:pt>
                <c:pt idx="225">
                  <c:v>41418</c:v>
                </c:pt>
                <c:pt idx="226">
                  <c:v>41411</c:v>
                </c:pt>
                <c:pt idx="227">
                  <c:v>41404</c:v>
                </c:pt>
                <c:pt idx="228">
                  <c:v>41397</c:v>
                </c:pt>
                <c:pt idx="229">
                  <c:v>41390</c:v>
                </c:pt>
                <c:pt idx="230">
                  <c:v>41383</c:v>
                </c:pt>
                <c:pt idx="231">
                  <c:v>41376</c:v>
                </c:pt>
                <c:pt idx="232">
                  <c:v>41369</c:v>
                </c:pt>
                <c:pt idx="233">
                  <c:v>41362</c:v>
                </c:pt>
                <c:pt idx="234">
                  <c:v>41355</c:v>
                </c:pt>
                <c:pt idx="235">
                  <c:v>41348</c:v>
                </c:pt>
                <c:pt idx="236">
                  <c:v>41341</c:v>
                </c:pt>
                <c:pt idx="237">
                  <c:v>41334</c:v>
                </c:pt>
                <c:pt idx="238">
                  <c:v>41327</c:v>
                </c:pt>
                <c:pt idx="239">
                  <c:v>41320</c:v>
                </c:pt>
                <c:pt idx="240">
                  <c:v>41313</c:v>
                </c:pt>
                <c:pt idx="241">
                  <c:v>41306</c:v>
                </c:pt>
                <c:pt idx="242">
                  <c:v>41299</c:v>
                </c:pt>
                <c:pt idx="243">
                  <c:v>41292</c:v>
                </c:pt>
                <c:pt idx="244">
                  <c:v>41285</c:v>
                </c:pt>
                <c:pt idx="245">
                  <c:v>41278</c:v>
                </c:pt>
                <c:pt idx="246">
                  <c:v>41271</c:v>
                </c:pt>
                <c:pt idx="247">
                  <c:v>41264</c:v>
                </c:pt>
                <c:pt idx="248">
                  <c:v>41257</c:v>
                </c:pt>
                <c:pt idx="249">
                  <c:v>41250</c:v>
                </c:pt>
                <c:pt idx="250">
                  <c:v>41243</c:v>
                </c:pt>
                <c:pt idx="251">
                  <c:v>41236</c:v>
                </c:pt>
                <c:pt idx="252">
                  <c:v>41229</c:v>
                </c:pt>
                <c:pt idx="253">
                  <c:v>41222</c:v>
                </c:pt>
                <c:pt idx="254">
                  <c:v>41215</c:v>
                </c:pt>
                <c:pt idx="255">
                  <c:v>41208</c:v>
                </c:pt>
                <c:pt idx="256">
                  <c:v>41201</c:v>
                </c:pt>
                <c:pt idx="257">
                  <c:v>41194</c:v>
                </c:pt>
                <c:pt idx="258">
                  <c:v>41187</c:v>
                </c:pt>
                <c:pt idx="259">
                  <c:v>41180</c:v>
                </c:pt>
                <c:pt idx="260">
                  <c:v>41173</c:v>
                </c:pt>
                <c:pt idx="261">
                  <c:v>41166</c:v>
                </c:pt>
                <c:pt idx="262">
                  <c:v>41159</c:v>
                </c:pt>
                <c:pt idx="263">
                  <c:v>41152</c:v>
                </c:pt>
                <c:pt idx="264">
                  <c:v>41145</c:v>
                </c:pt>
                <c:pt idx="265">
                  <c:v>41138</c:v>
                </c:pt>
                <c:pt idx="266">
                  <c:v>41131</c:v>
                </c:pt>
                <c:pt idx="267">
                  <c:v>41124</c:v>
                </c:pt>
                <c:pt idx="268">
                  <c:v>41117</c:v>
                </c:pt>
                <c:pt idx="269">
                  <c:v>41110</c:v>
                </c:pt>
                <c:pt idx="270">
                  <c:v>41103</c:v>
                </c:pt>
                <c:pt idx="271">
                  <c:v>41096</c:v>
                </c:pt>
                <c:pt idx="272">
                  <c:v>41089</c:v>
                </c:pt>
                <c:pt idx="273">
                  <c:v>41082</c:v>
                </c:pt>
                <c:pt idx="274">
                  <c:v>41075</c:v>
                </c:pt>
                <c:pt idx="275">
                  <c:v>41068</c:v>
                </c:pt>
                <c:pt idx="276">
                  <c:v>41061</c:v>
                </c:pt>
                <c:pt idx="277">
                  <c:v>41054</c:v>
                </c:pt>
                <c:pt idx="278">
                  <c:v>41047</c:v>
                </c:pt>
                <c:pt idx="279">
                  <c:v>41040</c:v>
                </c:pt>
                <c:pt idx="280">
                  <c:v>41033</c:v>
                </c:pt>
                <c:pt idx="281">
                  <c:v>41026</c:v>
                </c:pt>
              </c:numCache>
            </c:numRef>
          </c:cat>
          <c:val>
            <c:numRef>
              <c:f>'焦煤钢厂库存 (2)'!$G$6:$G$287</c:f>
              <c:numCache>
                <c:formatCode>###,###,###,###,##0.00</c:formatCode>
                <c:ptCount val="282"/>
                <c:pt idx="0">
                  <c:v>-14.318255776114546</c:v>
                </c:pt>
                <c:pt idx="1">
                  <c:v>-14.318255776114546</c:v>
                </c:pt>
                <c:pt idx="2">
                  <c:v>-14.318255776114546</c:v>
                </c:pt>
                <c:pt idx="3">
                  <c:v>-14.318255776114546</c:v>
                </c:pt>
                <c:pt idx="4">
                  <c:v>-14.318255776114546</c:v>
                </c:pt>
                <c:pt idx="5">
                  <c:v>-14.318255776114546</c:v>
                </c:pt>
                <c:pt idx="6">
                  <c:v>-14.318255776114546</c:v>
                </c:pt>
                <c:pt idx="7">
                  <c:v>-14.318255776114546</c:v>
                </c:pt>
                <c:pt idx="8">
                  <c:v>-14.318255776114546</c:v>
                </c:pt>
                <c:pt idx="9">
                  <c:v>-14.318255776114546</c:v>
                </c:pt>
                <c:pt idx="10">
                  <c:v>-14.318255776114546</c:v>
                </c:pt>
                <c:pt idx="11">
                  <c:v>-14.318255776114546</c:v>
                </c:pt>
                <c:pt idx="12">
                  <c:v>-14.318255776114546</c:v>
                </c:pt>
                <c:pt idx="13">
                  <c:v>-14.318255776114546</c:v>
                </c:pt>
                <c:pt idx="14">
                  <c:v>-13.482530993398809</c:v>
                </c:pt>
                <c:pt idx="15">
                  <c:v>-9.3596059113300516</c:v>
                </c:pt>
                <c:pt idx="16">
                  <c:v>-7.3123697011813809</c:v>
                </c:pt>
                <c:pt idx="17">
                  <c:v>-9.6447543160690614</c:v>
                </c:pt>
                <c:pt idx="18">
                  <c:v>-9.6471349951440448</c:v>
                </c:pt>
                <c:pt idx="19">
                  <c:v>-2.9260780287474373</c:v>
                </c:pt>
                <c:pt idx="20">
                  <c:v>2.7570921985815522</c:v>
                </c:pt>
                <c:pt idx="21">
                  <c:v>2.0279844137442313</c:v>
                </c:pt>
                <c:pt idx="22">
                  <c:v>5.8702561226397414</c:v>
                </c:pt>
                <c:pt idx="23">
                  <c:v>3.5707626328547626</c:v>
                </c:pt>
                <c:pt idx="24">
                  <c:v>9.754783577930521</c:v>
                </c:pt>
                <c:pt idx="25">
                  <c:v>7.3603118618897296</c:v>
                </c:pt>
                <c:pt idx="26">
                  <c:v>14.668218859138538</c:v>
                </c:pt>
                <c:pt idx="27">
                  <c:v>17.988750969743986</c:v>
                </c:pt>
                <c:pt idx="28">
                  <c:v>13.339399454049127</c:v>
                </c:pt>
                <c:pt idx="29">
                  <c:v>13.339399454049127</c:v>
                </c:pt>
                <c:pt idx="30">
                  <c:v>13.339399454049127</c:v>
                </c:pt>
                <c:pt idx="31">
                  <c:v>13.339399454049127</c:v>
                </c:pt>
                <c:pt idx="32">
                  <c:v>13.339399454049127</c:v>
                </c:pt>
                <c:pt idx="33">
                  <c:v>5.2772808586762077</c:v>
                </c:pt>
                <c:pt idx="34">
                  <c:v>-3.9597563226878427</c:v>
                </c:pt>
                <c:pt idx="35">
                  <c:v>-3.9597563226878427</c:v>
                </c:pt>
                <c:pt idx="36">
                  <c:v>-3.9597563226878427</c:v>
                </c:pt>
                <c:pt idx="37">
                  <c:v>-4.4599171998494525</c:v>
                </c:pt>
                <c:pt idx="38">
                  <c:v>-6.4488636363636385</c:v>
                </c:pt>
                <c:pt idx="39">
                  <c:v>-4.5697896749521947</c:v>
                </c:pt>
                <c:pt idx="40">
                  <c:v>-10.594852240228787</c:v>
                </c:pt>
                <c:pt idx="41">
                  <c:v>-9.6514745308311056</c:v>
                </c:pt>
                <c:pt idx="42">
                  <c:v>-12.509803921568629</c:v>
                </c:pt>
                <c:pt idx="43">
                  <c:v>-10.017441860465116</c:v>
                </c:pt>
                <c:pt idx="44">
                  <c:v>-7.8941289701636173</c:v>
                </c:pt>
                <c:pt idx="45">
                  <c:v>-14.28138035646568</c:v>
                </c:pt>
                <c:pt idx="46">
                  <c:v>-14.917004795278503</c:v>
                </c:pt>
                <c:pt idx="47">
                  <c:v>#N/A</c:v>
                </c:pt>
                <c:pt idx="48">
                  <c:v>-14.917004795278503</c:v>
                </c:pt>
                <c:pt idx="49">
                  <c:v>-14.917004795278503</c:v>
                </c:pt>
                <c:pt idx="50">
                  <c:v>-14.917004795278503</c:v>
                </c:pt>
                <c:pt idx="51">
                  <c:v>#N/A</c:v>
                </c:pt>
                <c:pt idx="52">
                  <c:v>-1.7585874110876647</c:v>
                </c:pt>
                <c:pt idx="53">
                  <c:v>-1.7585874110876647</c:v>
                </c:pt>
                <c:pt idx="54">
                  <c:v>-1.7585874110876647</c:v>
                </c:pt>
                <c:pt idx="55">
                  <c:v>-1.7585874110876647</c:v>
                </c:pt>
                <c:pt idx="56">
                  <c:v>-8.7186372409163457</c:v>
                </c:pt>
                <c:pt idx="57">
                  <c:v>-4.3252145271734497</c:v>
                </c:pt>
                <c:pt idx="58">
                  <c:v>2.0291102029110291</c:v>
                </c:pt>
                <c:pt idx="59">
                  <c:v>-0.26028110359187923</c:v>
                </c:pt>
                <c:pt idx="60">
                  <c:v>1.5989340439706869</c:v>
                </c:pt>
                <c:pt idx="61">
                  <c:v>-3.8733243736862089</c:v>
                </c:pt>
                <c:pt idx="62">
                  <c:v>-2.8585271317829428</c:v>
                </c:pt>
                <c:pt idx="63">
                  <c:v>-2.5455895004976332</c:v>
                </c:pt>
                <c:pt idx="64">
                  <c:v>-0.90167013900749449</c:v>
                </c:pt>
                <c:pt idx="65">
                  <c:v>2.1372367109920036</c:v>
                </c:pt>
                <c:pt idx="66">
                  <c:v>10.718789407313997</c:v>
                </c:pt>
                <c:pt idx="67">
                  <c:v>10.718789407313997</c:v>
                </c:pt>
                <c:pt idx="68">
                  <c:v>8.7721756186406594</c:v>
                </c:pt>
                <c:pt idx="69">
                  <c:v>2.3398929142618794</c:v>
                </c:pt>
                <c:pt idx="70">
                  <c:v>-1.4434190024484959</c:v>
                </c:pt>
                <c:pt idx="71">
                  <c:v>2.3467600700525355</c:v>
                </c:pt>
                <c:pt idx="72">
                  <c:v>2.3467600700525355</c:v>
                </c:pt>
                <c:pt idx="73">
                  <c:v>2.3467600700525355</c:v>
                </c:pt>
                <c:pt idx="74">
                  <c:v>1.5959993616008198E-2</c:v>
                </c:pt>
                <c:pt idx="75">
                  <c:v>0.51986896453497955</c:v>
                </c:pt>
                <c:pt idx="76">
                  <c:v>-6.3763499203612728</c:v>
                </c:pt>
                <c:pt idx="77">
                  <c:v>-9.310741341991351</c:v>
                </c:pt>
                <c:pt idx="78">
                  <c:v>-8.5068411659726468</c:v>
                </c:pt>
                <c:pt idx="79">
                  <c:v>-11.556584412812553</c:v>
                </c:pt>
                <c:pt idx="80">
                  <c:v>-22.491923263859096</c:v>
                </c:pt>
                <c:pt idx="81">
                  <c:v>-22.491923263859096</c:v>
                </c:pt>
                <c:pt idx="82">
                  <c:v>-22.491923263859096</c:v>
                </c:pt>
                <c:pt idx="83">
                  <c:v>-22.491923263859096</c:v>
                </c:pt>
                <c:pt idx="84">
                  <c:v>-22.491923263859096</c:v>
                </c:pt>
                <c:pt idx="85">
                  <c:v>-22.491923263859096</c:v>
                </c:pt>
                <c:pt idx="86">
                  <c:v>-22.346423978632902</c:v>
                </c:pt>
                <c:pt idx="87">
                  <c:v>-20.245398773006134</c:v>
                </c:pt>
                <c:pt idx="88">
                  <c:v>-25.003461165720605</c:v>
                </c:pt>
                <c:pt idx="89">
                  <c:v>#N/A</c:v>
                </c:pt>
                <c:pt idx="90">
                  <c:v>-25.003461165720605</c:v>
                </c:pt>
                <c:pt idx="91">
                  <c:v>#N/A</c:v>
                </c:pt>
                <c:pt idx="92">
                  <c:v>-25.003461165720605</c:v>
                </c:pt>
                <c:pt idx="93">
                  <c:v>-28.344120819848982</c:v>
                </c:pt>
                <c:pt idx="94">
                  <c:v>-29.369272958330541</c:v>
                </c:pt>
                <c:pt idx="95">
                  <c:v>-29.410176811985419</c:v>
                </c:pt>
                <c:pt idx="96">
                  <c:v>-29.663403513477274</c:v>
                </c:pt>
                <c:pt idx="97">
                  <c:v>-29.622641509433958</c:v>
                </c:pt>
                <c:pt idx="98">
                  <c:v>-30.146555266401865</c:v>
                </c:pt>
                <c:pt idx="99">
                  <c:v>-28.748964374482192</c:v>
                </c:pt>
                <c:pt idx="100">
                  <c:v>-28.364589078874797</c:v>
                </c:pt>
                <c:pt idx="101">
                  <c:v>-25.801913337084972</c:v>
                </c:pt>
                <c:pt idx="102">
                  <c:v>-21.382195931323047</c:v>
                </c:pt>
                <c:pt idx="103">
                  <c:v>-20.800467426234292</c:v>
                </c:pt>
                <c:pt idx="104">
                  <c:v>-20.800467426234292</c:v>
                </c:pt>
                <c:pt idx="105">
                  <c:v>-20.800467426234292</c:v>
                </c:pt>
                <c:pt idx="106">
                  <c:v>-12.078959736800863</c:v>
                </c:pt>
                <c:pt idx="107">
                  <c:v>-18.451256049781058</c:v>
                </c:pt>
                <c:pt idx="108">
                  <c:v>#N/A</c:v>
                </c:pt>
                <c:pt idx="109">
                  <c:v>#N/A</c:v>
                </c:pt>
                <c:pt idx="110">
                  <c:v>#N/A</c:v>
                </c:pt>
                <c:pt idx="111">
                  <c:v>#N/A</c:v>
                </c:pt>
                <c:pt idx="112">
                  <c:v>#N/A</c:v>
                </c:pt>
                <c:pt idx="113">
                  <c:v>#N/A</c:v>
                </c:pt>
                <c:pt idx="114">
                  <c:v>#N/A</c:v>
                </c:pt>
                <c:pt idx="115">
                  <c:v>#N/A</c:v>
                </c:pt>
                <c:pt idx="116">
                  <c:v>#N/A</c:v>
                </c:pt>
                <c:pt idx="117">
                  <c:v>#N/A</c:v>
                </c:pt>
                <c:pt idx="118">
                  <c:v>#N/A</c:v>
                </c:pt>
                <c:pt idx="119">
                  <c:v>#N/A</c:v>
                </c:pt>
                <c:pt idx="120">
                  <c:v>#N/A</c:v>
                </c:pt>
                <c:pt idx="121">
                  <c:v>#N/A</c:v>
                </c:pt>
                <c:pt idx="122">
                  <c:v>#N/A</c:v>
                </c:pt>
                <c:pt idx="123">
                  <c:v>#N/A</c:v>
                </c:pt>
                <c:pt idx="124">
                  <c:v>#N/A</c:v>
                </c:pt>
                <c:pt idx="125">
                  <c:v>#N/A</c:v>
                </c:pt>
                <c:pt idx="126">
                  <c:v>#N/A</c:v>
                </c:pt>
                <c:pt idx="127">
                  <c:v>#N/A</c:v>
                </c:pt>
                <c:pt idx="128">
                  <c:v>#N/A</c:v>
                </c:pt>
                <c:pt idx="129">
                  <c:v>#N/A</c:v>
                </c:pt>
                <c:pt idx="130">
                  <c:v>#N/A</c:v>
                </c:pt>
                <c:pt idx="131">
                  <c:v>#N/A</c:v>
                </c:pt>
                <c:pt idx="132">
                  <c:v>#N/A</c:v>
                </c:pt>
                <c:pt idx="133">
                  <c:v>#N/A</c:v>
                </c:pt>
                <c:pt idx="134">
                  <c:v>#N/A</c:v>
                </c:pt>
                <c:pt idx="135">
                  <c:v>#N/A</c:v>
                </c:pt>
                <c:pt idx="136">
                  <c:v>#N/A</c:v>
                </c:pt>
                <c:pt idx="137">
                  <c:v>#N/A</c:v>
                </c:pt>
                <c:pt idx="138">
                  <c:v>#N/A</c:v>
                </c:pt>
                <c:pt idx="139">
                  <c:v>#N/A</c:v>
                </c:pt>
                <c:pt idx="140">
                  <c:v>#N/A</c:v>
                </c:pt>
                <c:pt idx="141">
                  <c:v>#N/A</c:v>
                </c:pt>
                <c:pt idx="142">
                  <c:v>#N/A</c:v>
                </c:pt>
                <c:pt idx="143">
                  <c:v>#N/A</c:v>
                </c:pt>
                <c:pt idx="144">
                  <c:v>#N/A</c:v>
                </c:pt>
                <c:pt idx="145">
                  <c:v>#N/A</c:v>
                </c:pt>
                <c:pt idx="146">
                  <c:v>#N/A</c:v>
                </c:pt>
                <c:pt idx="147">
                  <c:v>#N/A</c:v>
                </c:pt>
                <c:pt idx="148">
                  <c:v>#N/A</c:v>
                </c:pt>
                <c:pt idx="149">
                  <c:v>#N/A</c:v>
                </c:pt>
                <c:pt idx="150">
                  <c:v>#N/A</c:v>
                </c:pt>
                <c:pt idx="151">
                  <c:v>#N/A</c:v>
                </c:pt>
                <c:pt idx="152">
                  <c:v>#N/A</c:v>
                </c:pt>
                <c:pt idx="153">
                  <c:v>#N/A</c:v>
                </c:pt>
                <c:pt idx="154">
                  <c:v>#N/A</c:v>
                </c:pt>
                <c:pt idx="155">
                  <c:v>#N/A</c:v>
                </c:pt>
                <c:pt idx="156">
                  <c:v>#N/A</c:v>
                </c:pt>
                <c:pt idx="157">
                  <c:v>#N/A</c:v>
                </c:pt>
                <c:pt idx="158">
                  <c:v>#N/A</c:v>
                </c:pt>
                <c:pt idx="159">
                  <c:v>#N/A</c:v>
                </c:pt>
                <c:pt idx="160">
                  <c:v>#N/A</c:v>
                </c:pt>
                <c:pt idx="161">
                  <c:v>#N/A</c:v>
                </c:pt>
                <c:pt idx="162">
                  <c:v>2.8687882113183991</c:v>
                </c:pt>
                <c:pt idx="163">
                  <c:v>1.8434619590688883</c:v>
                </c:pt>
                <c:pt idx="164">
                  <c:v>2.7175620483820224</c:v>
                </c:pt>
                <c:pt idx="165">
                  <c:v>3.4195793614767775</c:v>
                </c:pt>
                <c:pt idx="166">
                  <c:v>3.4195793614767775</c:v>
                </c:pt>
                <c:pt idx="167">
                  <c:v>3.4195793614767775</c:v>
                </c:pt>
                <c:pt idx="168">
                  <c:v>5.7112068965517278</c:v>
                </c:pt>
                <c:pt idx="169">
                  <c:v>11.153540175019891</c:v>
                </c:pt>
                <c:pt idx="170">
                  <c:v>14.801444043321306</c:v>
                </c:pt>
                <c:pt idx="171">
                  <c:v>9.4125180086441418</c:v>
                </c:pt>
                <c:pt idx="172">
                  <c:v>1.1867675419077288</c:v>
                </c:pt>
                <c:pt idx="173">
                  <c:v>1.1867675419077288</c:v>
                </c:pt>
                <c:pt idx="174">
                  <c:v>1.1867675419077288</c:v>
                </c:pt>
                <c:pt idx="175">
                  <c:v>8.5154697700826384E-2</c:v>
                </c:pt>
                <c:pt idx="176">
                  <c:v>-3.5639704858694015</c:v>
                </c:pt>
                <c:pt idx="177">
                  <c:v>-4.7186683175127193</c:v>
                </c:pt>
                <c:pt idx="178">
                  <c:v>-3.9325842696629123</c:v>
                </c:pt>
                <c:pt idx="179">
                  <c:v>15.288964250388572</c:v>
                </c:pt>
                <c:pt idx="180">
                  <c:v>#N/A</c:v>
                </c:pt>
                <c:pt idx="181">
                  <c:v>15.288964250388572</c:v>
                </c:pt>
                <c:pt idx="182">
                  <c:v>#N/A</c:v>
                </c:pt>
                <c:pt idx="183">
                  <c:v>15.288964250388572</c:v>
                </c:pt>
                <c:pt idx="184">
                  <c:v>#N/A</c:v>
                </c:pt>
                <c:pt idx="185">
                  <c:v>15.288964250388572</c:v>
                </c:pt>
                <c:pt idx="186">
                  <c:v>#N/A</c:v>
                </c:pt>
                <c:pt idx="187">
                  <c:v>15.288964250388572</c:v>
                </c:pt>
                <c:pt idx="188">
                  <c:v>13.373944344455216</c:v>
                </c:pt>
                <c:pt idx="189">
                  <c:v>14.523406655386349</c:v>
                </c:pt>
                <c:pt idx="190">
                  <c:v>18.354430379746841</c:v>
                </c:pt>
                <c:pt idx="191">
                  <c:v>18.354430379746841</c:v>
                </c:pt>
                <c:pt idx="192">
                  <c:v>18.354430379746841</c:v>
                </c:pt>
                <c:pt idx="193">
                  <c:v>21.292892156862745</c:v>
                </c:pt>
                <c:pt idx="194">
                  <c:v>19.270274413613375</c:v>
                </c:pt>
                <c:pt idx="195">
                  <c:v>27.154340836012857</c:v>
                </c:pt>
                <c:pt idx="196">
                  <c:v>26.605651894669244</c:v>
                </c:pt>
                <c:pt idx="197">
                  <c:v>29.875649299543536</c:v>
                </c:pt>
                <c:pt idx="198">
                  <c:v>31.293508175489713</c:v>
                </c:pt>
                <c:pt idx="199">
                  <c:v>35.483321987746763</c:v>
                </c:pt>
                <c:pt idx="200">
                  <c:v>33.140686922060752</c:v>
                </c:pt>
                <c:pt idx="201">
                  <c:v>31.554722127514495</c:v>
                </c:pt>
                <c:pt idx="202">
                  <c:v>28.042692373902565</c:v>
                </c:pt>
                <c:pt idx="203">
                  <c:v>20.689061154177438</c:v>
                </c:pt>
                <c:pt idx="204">
                  <c:v>20.689061154177438</c:v>
                </c:pt>
                <c:pt idx="205">
                  <c:v>20.689061154177438</c:v>
                </c:pt>
                <c:pt idx="206">
                  <c:v>13.432835820895527</c:v>
                </c:pt>
                <c:pt idx="207">
                  <c:v>#N/A</c:v>
                </c:pt>
                <c:pt idx="208">
                  <c:v>13.432835820895527</c:v>
                </c:pt>
                <c:pt idx="209">
                  <c:v>14.621276595744678</c:v>
                </c:pt>
                <c:pt idx="210">
                  <c:v>13.090971155487292</c:v>
                </c:pt>
                <c:pt idx="211">
                  <c:v>2.0172910662824171</c:v>
                </c:pt>
                <c:pt idx="212">
                  <c:v>2.0172910662824171</c:v>
                </c:pt>
                <c:pt idx="213">
                  <c:v>2.0172910662824171</c:v>
                </c:pt>
                <c:pt idx="214">
                  <c:v>2.0172910662824171</c:v>
                </c:pt>
                <c:pt idx="215">
                  <c:v>2.7504911591355712</c:v>
                </c:pt>
                <c:pt idx="216">
                  <c:v>-3.0495356037151775</c:v>
                </c:pt>
                <c:pt idx="217">
                  <c:v>-4.2578710644677624</c:v>
                </c:pt>
                <c:pt idx="218">
                  <c:v>-4.518950437317784</c:v>
                </c:pt>
                <c:pt idx="219">
                  <c:v>-7.9708029197080315</c:v>
                </c:pt>
                <c:pt idx="220">
                  <c:v>-11.16147308781869</c:v>
                </c:pt>
                <c:pt idx="221">
                  <c:v>-12.855191256830604</c:v>
                </c:pt>
                <c:pt idx="222">
                  <c:v>-11.588397790055247</c:v>
                </c:pt>
                <c:pt idx="223">
                  <c:v>-10.338028169014082</c:v>
                </c:pt>
                <c:pt idx="224">
                  <c:v>-10.460251046025105</c:v>
                </c:pt>
                <c:pt idx="225">
                  <c:v>-8.5892116182572646</c:v>
                </c:pt>
                <c:pt idx="226">
                  <c:v>-8.5892116182572646</c:v>
                </c:pt>
                <c:pt idx="227">
                  <c:v>-7.0672389127324724</c:v>
                </c:pt>
                <c:pt idx="228">
                  <c:v>-7.7092511013215859</c:v>
                </c:pt>
                <c:pt idx="229">
                  <c:v>-12.942857142857145</c:v>
                </c:pt>
                <c:pt idx="230">
                  <c:v>-9.2005813953488307</c:v>
                </c:pt>
                <c:pt idx="231">
                  <c:v>-6.3402061855670038</c:v>
                </c:pt>
                <c:pt idx="232">
                  <c:v>-2.020348837209299</c:v>
                </c:pt>
                <c:pt idx="233">
                  <c:v>-2.020348837209299</c:v>
                </c:pt>
                <c:pt idx="234">
                  <c:v>3.3137829912023493</c:v>
                </c:pt>
                <c:pt idx="235">
                  <c:v>6.7310549777117314</c:v>
                </c:pt>
                <c:pt idx="236">
                  <c:v>7.5295857988165658</c:v>
                </c:pt>
                <c:pt idx="237">
                  <c:v>3.8122332859174901</c:v>
                </c:pt>
                <c:pt idx="238">
                  <c:v>4.3191800878477302</c:v>
                </c:pt>
                <c:pt idx="239">
                  <c:v>3.3333333333333268</c:v>
                </c:pt>
                <c:pt idx="240">
                  <c:v>3.3333333333333268</c:v>
                </c:pt>
                <c:pt idx="241">
                  <c:v>3.3333333333333268</c:v>
                </c:pt>
                <c:pt idx="242">
                  <c:v>3.3333333333333268</c:v>
                </c:pt>
                <c:pt idx="243">
                  <c:v>2.0431654676259057</c:v>
                </c:pt>
                <c:pt idx="244">
                  <c:v>#N/A</c:v>
                </c:pt>
                <c:pt idx="245">
                  <c:v>#N/A</c:v>
                </c:pt>
                <c:pt idx="246">
                  <c:v>#N/A</c:v>
                </c:pt>
                <c:pt idx="247">
                  <c:v>#N/A</c:v>
                </c:pt>
                <c:pt idx="248">
                  <c:v>#N/A</c:v>
                </c:pt>
                <c:pt idx="249">
                  <c:v>#N/A</c:v>
                </c:pt>
                <c:pt idx="250">
                  <c:v>#N/A</c:v>
                </c:pt>
                <c:pt idx="251">
                  <c:v>#N/A</c:v>
                </c:pt>
                <c:pt idx="252">
                  <c:v>#N/A</c:v>
                </c:pt>
                <c:pt idx="253">
                  <c:v>#N/A</c:v>
                </c:pt>
                <c:pt idx="254">
                  <c:v>#N/A</c:v>
                </c:pt>
                <c:pt idx="255">
                  <c:v>#N/A</c:v>
                </c:pt>
                <c:pt idx="256">
                  <c:v>#N/A</c:v>
                </c:pt>
                <c:pt idx="257">
                  <c:v>#N/A</c:v>
                </c:pt>
                <c:pt idx="258">
                  <c:v>#N/A</c:v>
                </c:pt>
                <c:pt idx="259">
                  <c:v>#N/A</c:v>
                </c:pt>
                <c:pt idx="260">
                  <c:v>#N/A</c:v>
                </c:pt>
                <c:pt idx="261">
                  <c:v>#N/A</c:v>
                </c:pt>
                <c:pt idx="262">
                  <c:v>#N/A</c:v>
                </c:pt>
                <c:pt idx="263">
                  <c:v>#N/A</c:v>
                </c:pt>
                <c:pt idx="264">
                  <c:v>#N/A</c:v>
                </c:pt>
                <c:pt idx="265">
                  <c:v>#N/A</c:v>
                </c:pt>
                <c:pt idx="266">
                  <c:v>#N/A</c:v>
                </c:pt>
                <c:pt idx="267">
                  <c:v>#N/A</c:v>
                </c:pt>
                <c:pt idx="268">
                  <c:v>#N/A</c:v>
                </c:pt>
                <c:pt idx="269">
                  <c:v>#N/A</c:v>
                </c:pt>
                <c:pt idx="270">
                  <c:v>#N/A</c:v>
                </c:pt>
                <c:pt idx="271">
                  <c:v>#N/A</c:v>
                </c:pt>
                <c:pt idx="272">
                  <c:v>#N/A</c:v>
                </c:pt>
                <c:pt idx="273">
                  <c:v>#N/A</c:v>
                </c:pt>
                <c:pt idx="274">
                  <c:v>#N/A</c:v>
                </c:pt>
                <c:pt idx="275">
                  <c:v>#N/A</c:v>
                </c:pt>
                <c:pt idx="276">
                  <c:v>#N/A</c:v>
                </c:pt>
                <c:pt idx="277">
                  <c:v>#N/A</c:v>
                </c:pt>
                <c:pt idx="278">
                  <c:v>#N/A</c:v>
                </c:pt>
                <c:pt idx="279">
                  <c:v>#N/A</c:v>
                </c:pt>
                <c:pt idx="280">
                  <c:v>#N/A</c:v>
                </c:pt>
                <c:pt idx="281">
                  <c:v>#N/A</c:v>
                </c:pt>
              </c:numCache>
            </c:numRef>
          </c:val>
          <c:smooth val="0"/>
          <c:extLst>
            <c:ext xmlns:c16="http://schemas.microsoft.com/office/drawing/2014/chart" uri="{C3380CC4-5D6E-409C-BE32-E72D297353CC}">
              <c16:uniqueId val="{00000003-927A-423F-99DA-A96F3D8E183F}"/>
            </c:ext>
          </c:extLst>
        </c:ser>
        <c:ser>
          <c:idx val="3"/>
          <c:order val="4"/>
          <c:tx>
            <c:strRef>
              <c:f>'焦煤钢厂库存 (2)'!$I$2</c:f>
              <c:strCache>
                <c:ptCount val="1"/>
                <c:pt idx="0">
                  <c:v>炼焦煤总库存:国内独立焦化厂(53家):同比</c:v>
                </c:pt>
              </c:strCache>
            </c:strRef>
          </c:tx>
          <c:spPr>
            <a:ln w="12700" cap="rnd">
              <a:solidFill>
                <a:schemeClr val="accent4"/>
              </a:solidFill>
              <a:round/>
            </a:ln>
            <a:effectLst/>
          </c:spPr>
          <c:marker>
            <c:symbol val="none"/>
          </c:marker>
          <c:cat>
            <c:numRef>
              <c:f>'焦煤钢厂库存 (2)'!$A$6:$A$287</c:f>
              <c:numCache>
                <c:formatCode>yyyy/mm/dd;@</c:formatCode>
                <c:ptCount val="282"/>
                <c:pt idx="0">
                  <c:v>42979</c:v>
                </c:pt>
                <c:pt idx="1">
                  <c:v>42972</c:v>
                </c:pt>
                <c:pt idx="2">
                  <c:v>42965</c:v>
                </c:pt>
                <c:pt idx="3">
                  <c:v>42958</c:v>
                </c:pt>
                <c:pt idx="4">
                  <c:v>42951</c:v>
                </c:pt>
                <c:pt idx="5">
                  <c:v>42944</c:v>
                </c:pt>
                <c:pt idx="6">
                  <c:v>42937</c:v>
                </c:pt>
                <c:pt idx="7">
                  <c:v>42930</c:v>
                </c:pt>
                <c:pt idx="8">
                  <c:v>42923</c:v>
                </c:pt>
                <c:pt idx="9">
                  <c:v>42916</c:v>
                </c:pt>
                <c:pt idx="10">
                  <c:v>42909</c:v>
                </c:pt>
                <c:pt idx="11">
                  <c:v>42902</c:v>
                </c:pt>
                <c:pt idx="12">
                  <c:v>42895</c:v>
                </c:pt>
                <c:pt idx="13">
                  <c:v>42888</c:v>
                </c:pt>
                <c:pt idx="14">
                  <c:v>42881</c:v>
                </c:pt>
                <c:pt idx="15">
                  <c:v>42874</c:v>
                </c:pt>
                <c:pt idx="16">
                  <c:v>42867</c:v>
                </c:pt>
                <c:pt idx="17">
                  <c:v>42860</c:v>
                </c:pt>
                <c:pt idx="18">
                  <c:v>42853</c:v>
                </c:pt>
                <c:pt idx="19">
                  <c:v>42846</c:v>
                </c:pt>
                <c:pt idx="20">
                  <c:v>42839</c:v>
                </c:pt>
                <c:pt idx="21">
                  <c:v>42832</c:v>
                </c:pt>
                <c:pt idx="22">
                  <c:v>42825</c:v>
                </c:pt>
                <c:pt idx="23">
                  <c:v>42818</c:v>
                </c:pt>
                <c:pt idx="24">
                  <c:v>42811</c:v>
                </c:pt>
                <c:pt idx="25">
                  <c:v>42804</c:v>
                </c:pt>
                <c:pt idx="26">
                  <c:v>42797</c:v>
                </c:pt>
                <c:pt idx="27">
                  <c:v>42790</c:v>
                </c:pt>
                <c:pt idx="28">
                  <c:v>42783</c:v>
                </c:pt>
                <c:pt idx="29">
                  <c:v>42776</c:v>
                </c:pt>
                <c:pt idx="30">
                  <c:v>42769</c:v>
                </c:pt>
                <c:pt idx="31">
                  <c:v>42762</c:v>
                </c:pt>
                <c:pt idx="32">
                  <c:v>42755</c:v>
                </c:pt>
                <c:pt idx="33">
                  <c:v>42748</c:v>
                </c:pt>
                <c:pt idx="34">
                  <c:v>42741</c:v>
                </c:pt>
                <c:pt idx="35">
                  <c:v>42734</c:v>
                </c:pt>
                <c:pt idx="36">
                  <c:v>42727</c:v>
                </c:pt>
                <c:pt idx="37">
                  <c:v>42720</c:v>
                </c:pt>
                <c:pt idx="38">
                  <c:v>42713</c:v>
                </c:pt>
                <c:pt idx="39">
                  <c:v>42706</c:v>
                </c:pt>
                <c:pt idx="40">
                  <c:v>42699</c:v>
                </c:pt>
                <c:pt idx="41">
                  <c:v>42692</c:v>
                </c:pt>
                <c:pt idx="42">
                  <c:v>42685</c:v>
                </c:pt>
                <c:pt idx="43">
                  <c:v>42678</c:v>
                </c:pt>
                <c:pt idx="44">
                  <c:v>42671</c:v>
                </c:pt>
                <c:pt idx="45">
                  <c:v>42664</c:v>
                </c:pt>
                <c:pt idx="46">
                  <c:v>42657</c:v>
                </c:pt>
                <c:pt idx="47">
                  <c:v>42652</c:v>
                </c:pt>
                <c:pt idx="48">
                  <c:v>42650</c:v>
                </c:pt>
                <c:pt idx="49">
                  <c:v>42643</c:v>
                </c:pt>
                <c:pt idx="50">
                  <c:v>42636</c:v>
                </c:pt>
                <c:pt idx="51">
                  <c:v>42631</c:v>
                </c:pt>
                <c:pt idx="52">
                  <c:v>42629</c:v>
                </c:pt>
                <c:pt idx="53">
                  <c:v>42622</c:v>
                </c:pt>
                <c:pt idx="54">
                  <c:v>42615</c:v>
                </c:pt>
                <c:pt idx="55">
                  <c:v>42608</c:v>
                </c:pt>
                <c:pt idx="56">
                  <c:v>42601</c:v>
                </c:pt>
                <c:pt idx="57">
                  <c:v>42594</c:v>
                </c:pt>
                <c:pt idx="58">
                  <c:v>42587</c:v>
                </c:pt>
                <c:pt idx="59">
                  <c:v>42580</c:v>
                </c:pt>
                <c:pt idx="60">
                  <c:v>42573</c:v>
                </c:pt>
                <c:pt idx="61">
                  <c:v>42566</c:v>
                </c:pt>
                <c:pt idx="62">
                  <c:v>42559</c:v>
                </c:pt>
                <c:pt idx="63">
                  <c:v>42552</c:v>
                </c:pt>
                <c:pt idx="64">
                  <c:v>42545</c:v>
                </c:pt>
                <c:pt idx="65">
                  <c:v>42538</c:v>
                </c:pt>
                <c:pt idx="66">
                  <c:v>42531</c:v>
                </c:pt>
                <c:pt idx="67">
                  <c:v>42524</c:v>
                </c:pt>
                <c:pt idx="68">
                  <c:v>42517</c:v>
                </c:pt>
                <c:pt idx="69">
                  <c:v>42510</c:v>
                </c:pt>
                <c:pt idx="70">
                  <c:v>42503</c:v>
                </c:pt>
                <c:pt idx="71">
                  <c:v>42496</c:v>
                </c:pt>
                <c:pt idx="72">
                  <c:v>42489</c:v>
                </c:pt>
                <c:pt idx="73">
                  <c:v>42482</c:v>
                </c:pt>
                <c:pt idx="74">
                  <c:v>42475</c:v>
                </c:pt>
                <c:pt idx="75">
                  <c:v>42468</c:v>
                </c:pt>
                <c:pt idx="76">
                  <c:v>42461</c:v>
                </c:pt>
                <c:pt idx="77">
                  <c:v>42454</c:v>
                </c:pt>
                <c:pt idx="78">
                  <c:v>42447</c:v>
                </c:pt>
                <c:pt idx="79">
                  <c:v>42440</c:v>
                </c:pt>
                <c:pt idx="80">
                  <c:v>42433</c:v>
                </c:pt>
                <c:pt idx="81">
                  <c:v>42426</c:v>
                </c:pt>
                <c:pt idx="82">
                  <c:v>42419</c:v>
                </c:pt>
                <c:pt idx="83">
                  <c:v>42412</c:v>
                </c:pt>
                <c:pt idx="84">
                  <c:v>42405</c:v>
                </c:pt>
                <c:pt idx="85">
                  <c:v>42398</c:v>
                </c:pt>
                <c:pt idx="86">
                  <c:v>42391</c:v>
                </c:pt>
                <c:pt idx="87">
                  <c:v>42384</c:v>
                </c:pt>
                <c:pt idx="88">
                  <c:v>42377</c:v>
                </c:pt>
                <c:pt idx="89">
                  <c:v>42376</c:v>
                </c:pt>
                <c:pt idx="90">
                  <c:v>42370</c:v>
                </c:pt>
                <c:pt idx="91">
                  <c:v>42369</c:v>
                </c:pt>
                <c:pt idx="92">
                  <c:v>42363</c:v>
                </c:pt>
                <c:pt idx="93">
                  <c:v>42356</c:v>
                </c:pt>
                <c:pt idx="94">
                  <c:v>42349</c:v>
                </c:pt>
                <c:pt idx="95">
                  <c:v>42342</c:v>
                </c:pt>
                <c:pt idx="96">
                  <c:v>42335</c:v>
                </c:pt>
                <c:pt idx="97">
                  <c:v>42328</c:v>
                </c:pt>
                <c:pt idx="98">
                  <c:v>42321</c:v>
                </c:pt>
                <c:pt idx="99">
                  <c:v>42314</c:v>
                </c:pt>
                <c:pt idx="100">
                  <c:v>42307</c:v>
                </c:pt>
                <c:pt idx="101">
                  <c:v>42300</c:v>
                </c:pt>
                <c:pt idx="102">
                  <c:v>42293</c:v>
                </c:pt>
                <c:pt idx="103">
                  <c:v>42286</c:v>
                </c:pt>
                <c:pt idx="104">
                  <c:v>42279</c:v>
                </c:pt>
                <c:pt idx="105">
                  <c:v>42272</c:v>
                </c:pt>
                <c:pt idx="106">
                  <c:v>42265</c:v>
                </c:pt>
                <c:pt idx="107">
                  <c:v>42258</c:v>
                </c:pt>
                <c:pt idx="108">
                  <c:v>42251</c:v>
                </c:pt>
                <c:pt idx="109">
                  <c:v>42244</c:v>
                </c:pt>
                <c:pt idx="110">
                  <c:v>42237</c:v>
                </c:pt>
                <c:pt idx="111">
                  <c:v>42230</c:v>
                </c:pt>
                <c:pt idx="112">
                  <c:v>42223</c:v>
                </c:pt>
                <c:pt idx="113">
                  <c:v>42216</c:v>
                </c:pt>
                <c:pt idx="114">
                  <c:v>42209</c:v>
                </c:pt>
                <c:pt idx="115">
                  <c:v>42202</c:v>
                </c:pt>
                <c:pt idx="116">
                  <c:v>42195</c:v>
                </c:pt>
                <c:pt idx="117">
                  <c:v>42188</c:v>
                </c:pt>
                <c:pt idx="118">
                  <c:v>42181</c:v>
                </c:pt>
                <c:pt idx="119">
                  <c:v>42174</c:v>
                </c:pt>
                <c:pt idx="120">
                  <c:v>42167</c:v>
                </c:pt>
                <c:pt idx="121">
                  <c:v>42160</c:v>
                </c:pt>
                <c:pt idx="122">
                  <c:v>42153</c:v>
                </c:pt>
                <c:pt idx="123">
                  <c:v>42146</c:v>
                </c:pt>
                <c:pt idx="124">
                  <c:v>42139</c:v>
                </c:pt>
                <c:pt idx="125">
                  <c:v>42132</c:v>
                </c:pt>
                <c:pt idx="126">
                  <c:v>42131</c:v>
                </c:pt>
                <c:pt idx="127">
                  <c:v>42124</c:v>
                </c:pt>
                <c:pt idx="128">
                  <c:v>42118</c:v>
                </c:pt>
                <c:pt idx="129">
                  <c:v>42111</c:v>
                </c:pt>
                <c:pt idx="130">
                  <c:v>42104</c:v>
                </c:pt>
                <c:pt idx="131">
                  <c:v>42097</c:v>
                </c:pt>
                <c:pt idx="132">
                  <c:v>42090</c:v>
                </c:pt>
                <c:pt idx="133">
                  <c:v>42083</c:v>
                </c:pt>
                <c:pt idx="134">
                  <c:v>42076</c:v>
                </c:pt>
                <c:pt idx="135">
                  <c:v>42069</c:v>
                </c:pt>
                <c:pt idx="136">
                  <c:v>42062</c:v>
                </c:pt>
                <c:pt idx="137">
                  <c:v>42055</c:v>
                </c:pt>
                <c:pt idx="138">
                  <c:v>42048</c:v>
                </c:pt>
                <c:pt idx="139">
                  <c:v>42041</c:v>
                </c:pt>
                <c:pt idx="140">
                  <c:v>42034</c:v>
                </c:pt>
                <c:pt idx="141">
                  <c:v>42027</c:v>
                </c:pt>
                <c:pt idx="142">
                  <c:v>42020</c:v>
                </c:pt>
                <c:pt idx="143">
                  <c:v>42013</c:v>
                </c:pt>
                <c:pt idx="144">
                  <c:v>42006</c:v>
                </c:pt>
                <c:pt idx="145">
                  <c:v>41999</c:v>
                </c:pt>
                <c:pt idx="146">
                  <c:v>41992</c:v>
                </c:pt>
                <c:pt idx="147">
                  <c:v>41985</c:v>
                </c:pt>
                <c:pt idx="148">
                  <c:v>41978</c:v>
                </c:pt>
                <c:pt idx="149">
                  <c:v>41971</c:v>
                </c:pt>
                <c:pt idx="150">
                  <c:v>41964</c:v>
                </c:pt>
                <c:pt idx="151">
                  <c:v>41957</c:v>
                </c:pt>
                <c:pt idx="152">
                  <c:v>41950</c:v>
                </c:pt>
                <c:pt idx="153">
                  <c:v>41943</c:v>
                </c:pt>
                <c:pt idx="154">
                  <c:v>41936</c:v>
                </c:pt>
                <c:pt idx="155">
                  <c:v>41929</c:v>
                </c:pt>
                <c:pt idx="156">
                  <c:v>41922</c:v>
                </c:pt>
                <c:pt idx="157">
                  <c:v>41915</c:v>
                </c:pt>
                <c:pt idx="158">
                  <c:v>41908</c:v>
                </c:pt>
                <c:pt idx="159">
                  <c:v>41901</c:v>
                </c:pt>
                <c:pt idx="160">
                  <c:v>41894</c:v>
                </c:pt>
                <c:pt idx="161">
                  <c:v>41887</c:v>
                </c:pt>
                <c:pt idx="162">
                  <c:v>41810</c:v>
                </c:pt>
                <c:pt idx="163">
                  <c:v>41803</c:v>
                </c:pt>
                <c:pt idx="164">
                  <c:v>41796</c:v>
                </c:pt>
                <c:pt idx="165">
                  <c:v>41789</c:v>
                </c:pt>
                <c:pt idx="166">
                  <c:v>41782</c:v>
                </c:pt>
                <c:pt idx="167">
                  <c:v>41775</c:v>
                </c:pt>
                <c:pt idx="168">
                  <c:v>41768</c:v>
                </c:pt>
                <c:pt idx="169">
                  <c:v>41761</c:v>
                </c:pt>
                <c:pt idx="170">
                  <c:v>41754</c:v>
                </c:pt>
                <c:pt idx="171">
                  <c:v>41747</c:v>
                </c:pt>
                <c:pt idx="172">
                  <c:v>41740</c:v>
                </c:pt>
                <c:pt idx="173">
                  <c:v>41733</c:v>
                </c:pt>
                <c:pt idx="174">
                  <c:v>41726</c:v>
                </c:pt>
                <c:pt idx="175">
                  <c:v>41719</c:v>
                </c:pt>
                <c:pt idx="176">
                  <c:v>41712</c:v>
                </c:pt>
                <c:pt idx="177">
                  <c:v>41705</c:v>
                </c:pt>
                <c:pt idx="178">
                  <c:v>41698</c:v>
                </c:pt>
                <c:pt idx="179">
                  <c:v>41696</c:v>
                </c:pt>
                <c:pt idx="180">
                  <c:v>41691</c:v>
                </c:pt>
                <c:pt idx="181">
                  <c:v>41689</c:v>
                </c:pt>
                <c:pt idx="182">
                  <c:v>41684</c:v>
                </c:pt>
                <c:pt idx="183">
                  <c:v>41682</c:v>
                </c:pt>
                <c:pt idx="184">
                  <c:v>41677</c:v>
                </c:pt>
                <c:pt idx="185">
                  <c:v>41675</c:v>
                </c:pt>
                <c:pt idx="186">
                  <c:v>41670</c:v>
                </c:pt>
                <c:pt idx="187">
                  <c:v>41668</c:v>
                </c:pt>
                <c:pt idx="188">
                  <c:v>41663</c:v>
                </c:pt>
                <c:pt idx="189">
                  <c:v>41656</c:v>
                </c:pt>
                <c:pt idx="190">
                  <c:v>41649</c:v>
                </c:pt>
                <c:pt idx="191">
                  <c:v>41642</c:v>
                </c:pt>
                <c:pt idx="192">
                  <c:v>41635</c:v>
                </c:pt>
                <c:pt idx="193">
                  <c:v>41628</c:v>
                </c:pt>
                <c:pt idx="194">
                  <c:v>41621</c:v>
                </c:pt>
                <c:pt idx="195">
                  <c:v>41614</c:v>
                </c:pt>
                <c:pt idx="196">
                  <c:v>41607</c:v>
                </c:pt>
                <c:pt idx="197">
                  <c:v>41600</c:v>
                </c:pt>
                <c:pt idx="198">
                  <c:v>41593</c:v>
                </c:pt>
                <c:pt idx="199">
                  <c:v>41586</c:v>
                </c:pt>
                <c:pt idx="200">
                  <c:v>41579</c:v>
                </c:pt>
                <c:pt idx="201">
                  <c:v>41572</c:v>
                </c:pt>
                <c:pt idx="202">
                  <c:v>41565</c:v>
                </c:pt>
                <c:pt idx="203">
                  <c:v>41558</c:v>
                </c:pt>
                <c:pt idx="204">
                  <c:v>41551</c:v>
                </c:pt>
                <c:pt idx="205">
                  <c:v>41544</c:v>
                </c:pt>
                <c:pt idx="206">
                  <c:v>41542</c:v>
                </c:pt>
                <c:pt idx="207">
                  <c:v>41537</c:v>
                </c:pt>
                <c:pt idx="208">
                  <c:v>41535</c:v>
                </c:pt>
                <c:pt idx="209">
                  <c:v>41530</c:v>
                </c:pt>
                <c:pt idx="210">
                  <c:v>41523</c:v>
                </c:pt>
                <c:pt idx="211">
                  <c:v>41516</c:v>
                </c:pt>
                <c:pt idx="212">
                  <c:v>41509</c:v>
                </c:pt>
                <c:pt idx="213">
                  <c:v>41502</c:v>
                </c:pt>
                <c:pt idx="214">
                  <c:v>41495</c:v>
                </c:pt>
                <c:pt idx="215">
                  <c:v>41488</c:v>
                </c:pt>
                <c:pt idx="216">
                  <c:v>41481</c:v>
                </c:pt>
                <c:pt idx="217">
                  <c:v>41474</c:v>
                </c:pt>
                <c:pt idx="218">
                  <c:v>41467</c:v>
                </c:pt>
                <c:pt idx="219">
                  <c:v>41460</c:v>
                </c:pt>
                <c:pt idx="220">
                  <c:v>41453</c:v>
                </c:pt>
                <c:pt idx="221">
                  <c:v>41446</c:v>
                </c:pt>
                <c:pt idx="222">
                  <c:v>41439</c:v>
                </c:pt>
                <c:pt idx="223">
                  <c:v>41432</c:v>
                </c:pt>
                <c:pt idx="224">
                  <c:v>41425</c:v>
                </c:pt>
                <c:pt idx="225">
                  <c:v>41418</c:v>
                </c:pt>
                <c:pt idx="226">
                  <c:v>41411</c:v>
                </c:pt>
                <c:pt idx="227">
                  <c:v>41404</c:v>
                </c:pt>
                <c:pt idx="228">
                  <c:v>41397</c:v>
                </c:pt>
                <c:pt idx="229">
                  <c:v>41390</c:v>
                </c:pt>
                <c:pt idx="230">
                  <c:v>41383</c:v>
                </c:pt>
                <c:pt idx="231">
                  <c:v>41376</c:v>
                </c:pt>
                <c:pt idx="232">
                  <c:v>41369</c:v>
                </c:pt>
                <c:pt idx="233">
                  <c:v>41362</c:v>
                </c:pt>
                <c:pt idx="234">
                  <c:v>41355</c:v>
                </c:pt>
                <c:pt idx="235">
                  <c:v>41348</c:v>
                </c:pt>
                <c:pt idx="236">
                  <c:v>41341</c:v>
                </c:pt>
                <c:pt idx="237">
                  <c:v>41334</c:v>
                </c:pt>
                <c:pt idx="238">
                  <c:v>41327</c:v>
                </c:pt>
                <c:pt idx="239">
                  <c:v>41320</c:v>
                </c:pt>
                <c:pt idx="240">
                  <c:v>41313</c:v>
                </c:pt>
                <c:pt idx="241">
                  <c:v>41306</c:v>
                </c:pt>
                <c:pt idx="242">
                  <c:v>41299</c:v>
                </c:pt>
                <c:pt idx="243">
                  <c:v>41292</c:v>
                </c:pt>
                <c:pt idx="244">
                  <c:v>41285</c:v>
                </c:pt>
                <c:pt idx="245">
                  <c:v>41278</c:v>
                </c:pt>
                <c:pt idx="246">
                  <c:v>41271</c:v>
                </c:pt>
                <c:pt idx="247">
                  <c:v>41264</c:v>
                </c:pt>
                <c:pt idx="248">
                  <c:v>41257</c:v>
                </c:pt>
                <c:pt idx="249">
                  <c:v>41250</c:v>
                </c:pt>
                <c:pt idx="250">
                  <c:v>41243</c:v>
                </c:pt>
                <c:pt idx="251">
                  <c:v>41236</c:v>
                </c:pt>
                <c:pt idx="252">
                  <c:v>41229</c:v>
                </c:pt>
                <c:pt idx="253">
                  <c:v>41222</c:v>
                </c:pt>
                <c:pt idx="254">
                  <c:v>41215</c:v>
                </c:pt>
                <c:pt idx="255">
                  <c:v>41208</c:v>
                </c:pt>
                <c:pt idx="256">
                  <c:v>41201</c:v>
                </c:pt>
                <c:pt idx="257">
                  <c:v>41194</c:v>
                </c:pt>
                <c:pt idx="258">
                  <c:v>41187</c:v>
                </c:pt>
                <c:pt idx="259">
                  <c:v>41180</c:v>
                </c:pt>
                <c:pt idx="260">
                  <c:v>41173</c:v>
                </c:pt>
                <c:pt idx="261">
                  <c:v>41166</c:v>
                </c:pt>
                <c:pt idx="262">
                  <c:v>41159</c:v>
                </c:pt>
                <c:pt idx="263">
                  <c:v>41152</c:v>
                </c:pt>
                <c:pt idx="264">
                  <c:v>41145</c:v>
                </c:pt>
                <c:pt idx="265">
                  <c:v>41138</c:v>
                </c:pt>
                <c:pt idx="266">
                  <c:v>41131</c:v>
                </c:pt>
                <c:pt idx="267">
                  <c:v>41124</c:v>
                </c:pt>
                <c:pt idx="268">
                  <c:v>41117</c:v>
                </c:pt>
                <c:pt idx="269">
                  <c:v>41110</c:v>
                </c:pt>
                <c:pt idx="270">
                  <c:v>41103</c:v>
                </c:pt>
                <c:pt idx="271">
                  <c:v>41096</c:v>
                </c:pt>
                <c:pt idx="272">
                  <c:v>41089</c:v>
                </c:pt>
                <c:pt idx="273">
                  <c:v>41082</c:v>
                </c:pt>
                <c:pt idx="274">
                  <c:v>41075</c:v>
                </c:pt>
                <c:pt idx="275">
                  <c:v>41068</c:v>
                </c:pt>
                <c:pt idx="276">
                  <c:v>41061</c:v>
                </c:pt>
                <c:pt idx="277">
                  <c:v>41054</c:v>
                </c:pt>
                <c:pt idx="278">
                  <c:v>41047</c:v>
                </c:pt>
                <c:pt idx="279">
                  <c:v>41040</c:v>
                </c:pt>
                <c:pt idx="280">
                  <c:v>41033</c:v>
                </c:pt>
                <c:pt idx="281">
                  <c:v>41026</c:v>
                </c:pt>
              </c:numCache>
            </c:numRef>
          </c:cat>
          <c:val>
            <c:numRef>
              <c:f>'焦煤钢厂库存 (2)'!$I$6:$I$287</c:f>
              <c:numCache>
                <c:formatCode>###,###,###,###,##0.00</c:formatCode>
                <c:ptCount val="282"/>
                <c:pt idx="0">
                  <c:v>6.4244073066459277</c:v>
                </c:pt>
                <c:pt idx="1">
                  <c:v>6.4244073066459277</c:v>
                </c:pt>
                <c:pt idx="2">
                  <c:v>6.4244073066459277</c:v>
                </c:pt>
                <c:pt idx="3">
                  <c:v>6.4244073066459277</c:v>
                </c:pt>
                <c:pt idx="4">
                  <c:v>6.4244073066459277</c:v>
                </c:pt>
                <c:pt idx="5">
                  <c:v>6.4244073066459277</c:v>
                </c:pt>
                <c:pt idx="6">
                  <c:v>6.4244073066459277</c:v>
                </c:pt>
                <c:pt idx="7">
                  <c:v>6.4244073066459277</c:v>
                </c:pt>
                <c:pt idx="8">
                  <c:v>6.4244073066459277</c:v>
                </c:pt>
                <c:pt idx="9">
                  <c:v>6.4244073066459277</c:v>
                </c:pt>
                <c:pt idx="10">
                  <c:v>6.4244073066459277</c:v>
                </c:pt>
                <c:pt idx="11">
                  <c:v>6.4244073066459277</c:v>
                </c:pt>
                <c:pt idx="12">
                  <c:v>6.4244073066459277</c:v>
                </c:pt>
                <c:pt idx="13">
                  <c:v>6.4244073066459277</c:v>
                </c:pt>
                <c:pt idx="14">
                  <c:v>11.430842607313204</c:v>
                </c:pt>
                <c:pt idx="15">
                  <c:v>18.70263591433277</c:v>
                </c:pt>
                <c:pt idx="16">
                  <c:v>16.705931846865813</c:v>
                </c:pt>
                <c:pt idx="17">
                  <c:v>28.431018935978358</c:v>
                </c:pt>
                <c:pt idx="18">
                  <c:v>30.43517272319426</c:v>
                </c:pt>
                <c:pt idx="19">
                  <c:v>24.344226579520701</c:v>
                </c:pt>
                <c:pt idx="20">
                  <c:v>27.880266075388029</c:v>
                </c:pt>
                <c:pt idx="21">
                  <c:v>27.652173913043487</c:v>
                </c:pt>
                <c:pt idx="22">
                  <c:v>13.005663430420727</c:v>
                </c:pt>
                <c:pt idx="23">
                  <c:v>4.7566909975669063</c:v>
                </c:pt>
                <c:pt idx="24">
                  <c:v>-6.2788844621513906</c:v>
                </c:pt>
                <c:pt idx="25">
                  <c:v>-12.046438410074769</c:v>
                </c:pt>
                <c:pt idx="26">
                  <c:v>-8.3508488278092141</c:v>
                </c:pt>
                <c:pt idx="27">
                  <c:v>-4.3734842360549688</c:v>
                </c:pt>
                <c:pt idx="28">
                  <c:v>29.614869390488931</c:v>
                </c:pt>
                <c:pt idx="29">
                  <c:v>29.614869390488931</c:v>
                </c:pt>
                <c:pt idx="30">
                  <c:v>29.614869390488931</c:v>
                </c:pt>
                <c:pt idx="31">
                  <c:v>29.614869390488931</c:v>
                </c:pt>
                <c:pt idx="32">
                  <c:v>29.614869390488931</c:v>
                </c:pt>
                <c:pt idx="33">
                  <c:v>37.255187477247922</c:v>
                </c:pt>
                <c:pt idx="34">
                  <c:v>40.961153384060886</c:v>
                </c:pt>
                <c:pt idx="35">
                  <c:v>40.961153384060886</c:v>
                </c:pt>
                <c:pt idx="36">
                  <c:v>40.961153384060886</c:v>
                </c:pt>
                <c:pt idx="37">
                  <c:v>29.319132750095111</c:v>
                </c:pt>
                <c:pt idx="38">
                  <c:v>25.632887189292532</c:v>
                </c:pt>
                <c:pt idx="39">
                  <c:v>25.494505494505486</c:v>
                </c:pt>
                <c:pt idx="40">
                  <c:v>21.029810298102976</c:v>
                </c:pt>
                <c:pt idx="41">
                  <c:v>9.6925329428989819</c:v>
                </c:pt>
                <c:pt idx="42">
                  <c:v>13.978739559605183</c:v>
                </c:pt>
                <c:pt idx="43">
                  <c:v>6.1611195158850309</c:v>
                </c:pt>
                <c:pt idx="44">
                  <c:v>9.5626242544731657</c:v>
                </c:pt>
                <c:pt idx="45">
                  <c:v>9.0676270508203274</c:v>
                </c:pt>
                <c:pt idx="46">
                  <c:v>-19.839122486288844</c:v>
                </c:pt>
                <c:pt idx="47">
                  <c:v>#N/A</c:v>
                </c:pt>
                <c:pt idx="48">
                  <c:v>-19.839122486288844</c:v>
                </c:pt>
                <c:pt idx="49">
                  <c:v>-19.839122486288844</c:v>
                </c:pt>
                <c:pt idx="50">
                  <c:v>-19.839122486288844</c:v>
                </c:pt>
                <c:pt idx="51">
                  <c:v>#N/A</c:v>
                </c:pt>
                <c:pt idx="52">
                  <c:v>-26.873145400593476</c:v>
                </c:pt>
                <c:pt idx="53">
                  <c:v>-26.873145400593476</c:v>
                </c:pt>
                <c:pt idx="54">
                  <c:v>-26.873145400593476</c:v>
                </c:pt>
                <c:pt idx="55">
                  <c:v>-26.873145400593476</c:v>
                </c:pt>
                <c:pt idx="56">
                  <c:v>-17.688804554079702</c:v>
                </c:pt>
                <c:pt idx="57">
                  <c:v>-17.150134965593274</c:v>
                </c:pt>
                <c:pt idx="58">
                  <c:v>-21.271879538332193</c:v>
                </c:pt>
                <c:pt idx="59">
                  <c:v>-27.140846595214899</c:v>
                </c:pt>
                <c:pt idx="60">
                  <c:v>-19.051739055199857</c:v>
                </c:pt>
                <c:pt idx="61">
                  <c:v>-15.138563353095277</c:v>
                </c:pt>
                <c:pt idx="62">
                  <c:v>-7.0086357066083531</c:v>
                </c:pt>
                <c:pt idx="63">
                  <c:v>-9.4021317145478882</c:v>
                </c:pt>
                <c:pt idx="64">
                  <c:v>-9.6125263558121059</c:v>
                </c:pt>
                <c:pt idx="65">
                  <c:v>-16.690523904952769</c:v>
                </c:pt>
                <c:pt idx="66">
                  <c:v>-19.199849265167689</c:v>
                </c:pt>
                <c:pt idx="67">
                  <c:v>-19.199849265167689</c:v>
                </c:pt>
                <c:pt idx="68">
                  <c:v>-14.334354783792985</c:v>
                </c:pt>
                <c:pt idx="69">
                  <c:v>-14.461863660384008</c:v>
                </c:pt>
                <c:pt idx="70">
                  <c:v>-11.724291603223529</c:v>
                </c:pt>
                <c:pt idx="71">
                  <c:v>-23.061450266519163</c:v>
                </c:pt>
                <c:pt idx="72">
                  <c:v>-23.061450266519163</c:v>
                </c:pt>
                <c:pt idx="73">
                  <c:v>-23.061450266519163</c:v>
                </c:pt>
                <c:pt idx="74">
                  <c:v>-22.401927047487963</c:v>
                </c:pt>
                <c:pt idx="75">
                  <c:v>-23.17456075890173</c:v>
                </c:pt>
                <c:pt idx="76">
                  <c:v>-18.942846837393851</c:v>
                </c:pt>
                <c:pt idx="77">
                  <c:v>-23.917067752684193</c:v>
                </c:pt>
                <c:pt idx="78">
                  <c:v>-26.189495971299184</c:v>
                </c:pt>
                <c:pt idx="79">
                  <c:v>-31.155002844834591</c:v>
                </c:pt>
                <c:pt idx="80">
                  <c:v>-33.948315053075277</c:v>
                </c:pt>
                <c:pt idx="81">
                  <c:v>-33.948315053075277</c:v>
                </c:pt>
                <c:pt idx="82">
                  <c:v>-33.948315053075277</c:v>
                </c:pt>
                <c:pt idx="83">
                  <c:v>-33.948315053075277</c:v>
                </c:pt>
                <c:pt idx="84">
                  <c:v>-33.948315053075277</c:v>
                </c:pt>
                <c:pt idx="85">
                  <c:v>-33.948315053075277</c:v>
                </c:pt>
                <c:pt idx="86">
                  <c:v>-36.714494627302201</c:v>
                </c:pt>
                <c:pt idx="87">
                  <c:v>-39.93265109769964</c:v>
                </c:pt>
                <c:pt idx="88">
                  <c:v>-45.839840360923134</c:v>
                </c:pt>
                <c:pt idx="89">
                  <c:v>#N/A</c:v>
                </c:pt>
                <c:pt idx="90">
                  <c:v>-45.839840360923134</c:v>
                </c:pt>
                <c:pt idx="91">
                  <c:v>#N/A</c:v>
                </c:pt>
                <c:pt idx="92">
                  <c:v>-45.839840360923134</c:v>
                </c:pt>
                <c:pt idx="93">
                  <c:v>-42.730797717074026</c:v>
                </c:pt>
                <c:pt idx="94">
                  <c:v>-43.213897937024974</c:v>
                </c:pt>
                <c:pt idx="95">
                  <c:v>-44.086021505376337</c:v>
                </c:pt>
                <c:pt idx="96">
                  <c:v>-41.545215895718293</c:v>
                </c:pt>
                <c:pt idx="97">
                  <c:v>-38.417149426323739</c:v>
                </c:pt>
                <c:pt idx="98">
                  <c:v>-38.406136002244885</c:v>
                </c:pt>
                <c:pt idx="99">
                  <c:v>-35.980629539951579</c:v>
                </c:pt>
                <c:pt idx="100">
                  <c:v>-39.662204308814353</c:v>
                </c:pt>
                <c:pt idx="101">
                  <c:v>-37.168430845045634</c:v>
                </c:pt>
                <c:pt idx="102">
                  <c:v>-33.683206106870223</c:v>
                </c:pt>
                <c:pt idx="103">
                  <c:v>-28.887155486219452</c:v>
                </c:pt>
                <c:pt idx="104">
                  <c:v>-28.887155486219452</c:v>
                </c:pt>
                <c:pt idx="105">
                  <c:v>-28.887155486219452</c:v>
                </c:pt>
                <c:pt idx="106">
                  <c:v>-32.359070676923878</c:v>
                </c:pt>
                <c:pt idx="107">
                  <c:v>-30.612686728729166</c:v>
                </c:pt>
                <c:pt idx="108">
                  <c:v>#N/A</c:v>
                </c:pt>
                <c:pt idx="109">
                  <c:v>#N/A</c:v>
                </c:pt>
                <c:pt idx="110">
                  <c:v>#N/A</c:v>
                </c:pt>
                <c:pt idx="111">
                  <c:v>#N/A</c:v>
                </c:pt>
                <c:pt idx="112">
                  <c:v>#N/A</c:v>
                </c:pt>
                <c:pt idx="113">
                  <c:v>#N/A</c:v>
                </c:pt>
                <c:pt idx="114">
                  <c:v>#N/A</c:v>
                </c:pt>
                <c:pt idx="115">
                  <c:v>#N/A</c:v>
                </c:pt>
                <c:pt idx="116">
                  <c:v>#N/A</c:v>
                </c:pt>
                <c:pt idx="117">
                  <c:v>#N/A</c:v>
                </c:pt>
                <c:pt idx="118">
                  <c:v>#N/A</c:v>
                </c:pt>
                <c:pt idx="119">
                  <c:v>#N/A</c:v>
                </c:pt>
                <c:pt idx="120">
                  <c:v>#N/A</c:v>
                </c:pt>
                <c:pt idx="121">
                  <c:v>#N/A</c:v>
                </c:pt>
                <c:pt idx="122">
                  <c:v>#N/A</c:v>
                </c:pt>
                <c:pt idx="123">
                  <c:v>#N/A</c:v>
                </c:pt>
                <c:pt idx="124">
                  <c:v>#N/A</c:v>
                </c:pt>
                <c:pt idx="125">
                  <c:v>#N/A</c:v>
                </c:pt>
                <c:pt idx="126">
                  <c:v>#N/A</c:v>
                </c:pt>
                <c:pt idx="127">
                  <c:v>#N/A</c:v>
                </c:pt>
                <c:pt idx="128">
                  <c:v>#N/A</c:v>
                </c:pt>
                <c:pt idx="129">
                  <c:v>#N/A</c:v>
                </c:pt>
                <c:pt idx="130">
                  <c:v>#N/A</c:v>
                </c:pt>
                <c:pt idx="131">
                  <c:v>#N/A</c:v>
                </c:pt>
                <c:pt idx="132">
                  <c:v>#N/A</c:v>
                </c:pt>
                <c:pt idx="133">
                  <c:v>#N/A</c:v>
                </c:pt>
                <c:pt idx="134">
                  <c:v>#N/A</c:v>
                </c:pt>
                <c:pt idx="135">
                  <c:v>#N/A</c:v>
                </c:pt>
                <c:pt idx="136">
                  <c:v>#N/A</c:v>
                </c:pt>
                <c:pt idx="137">
                  <c:v>#N/A</c:v>
                </c:pt>
                <c:pt idx="138">
                  <c:v>#N/A</c:v>
                </c:pt>
                <c:pt idx="139">
                  <c:v>#N/A</c:v>
                </c:pt>
                <c:pt idx="140">
                  <c:v>#N/A</c:v>
                </c:pt>
                <c:pt idx="141">
                  <c:v>#N/A</c:v>
                </c:pt>
                <c:pt idx="142">
                  <c:v>#N/A</c:v>
                </c:pt>
                <c:pt idx="143">
                  <c:v>#N/A</c:v>
                </c:pt>
                <c:pt idx="144">
                  <c:v>#N/A</c:v>
                </c:pt>
                <c:pt idx="145">
                  <c:v>#N/A</c:v>
                </c:pt>
                <c:pt idx="146">
                  <c:v>#N/A</c:v>
                </c:pt>
                <c:pt idx="147">
                  <c:v>#N/A</c:v>
                </c:pt>
                <c:pt idx="148">
                  <c:v>#N/A</c:v>
                </c:pt>
                <c:pt idx="149">
                  <c:v>#N/A</c:v>
                </c:pt>
                <c:pt idx="150">
                  <c:v>#N/A</c:v>
                </c:pt>
                <c:pt idx="151">
                  <c:v>#N/A</c:v>
                </c:pt>
                <c:pt idx="152">
                  <c:v>#N/A</c:v>
                </c:pt>
                <c:pt idx="153">
                  <c:v>#N/A</c:v>
                </c:pt>
                <c:pt idx="154">
                  <c:v>#N/A</c:v>
                </c:pt>
                <c:pt idx="155">
                  <c:v>#N/A</c:v>
                </c:pt>
                <c:pt idx="156">
                  <c:v>#N/A</c:v>
                </c:pt>
                <c:pt idx="157">
                  <c:v>#N/A</c:v>
                </c:pt>
                <c:pt idx="158">
                  <c:v>#N/A</c:v>
                </c:pt>
                <c:pt idx="159">
                  <c:v>#N/A</c:v>
                </c:pt>
                <c:pt idx="160">
                  <c:v>#N/A</c:v>
                </c:pt>
                <c:pt idx="161">
                  <c:v>#N/A</c:v>
                </c:pt>
                <c:pt idx="162">
                  <c:v>16.541306645117167</c:v>
                </c:pt>
                <c:pt idx="163">
                  <c:v>13.944942891263747</c:v>
                </c:pt>
                <c:pt idx="164">
                  <c:v>6.6301434420193788</c:v>
                </c:pt>
                <c:pt idx="165">
                  <c:v>9.8482077542062925</c:v>
                </c:pt>
                <c:pt idx="166">
                  <c:v>9.8482077542062925</c:v>
                </c:pt>
                <c:pt idx="167">
                  <c:v>9.8482077542062925</c:v>
                </c:pt>
                <c:pt idx="168">
                  <c:v>10.625135327415002</c:v>
                </c:pt>
                <c:pt idx="169">
                  <c:v>0.28316894686604721</c:v>
                </c:pt>
                <c:pt idx="170">
                  <c:v>-2.3558489503488325</c:v>
                </c:pt>
                <c:pt idx="171">
                  <c:v>-0.8319967923015078</c:v>
                </c:pt>
                <c:pt idx="172">
                  <c:v>-11.482448505947195</c:v>
                </c:pt>
                <c:pt idx="173">
                  <c:v>-11.482448505947195</c:v>
                </c:pt>
                <c:pt idx="174">
                  <c:v>-11.482448505947195</c:v>
                </c:pt>
                <c:pt idx="175">
                  <c:v>-21.386031402273961</c:v>
                </c:pt>
                <c:pt idx="176">
                  <c:v>-19.517008569202812</c:v>
                </c:pt>
                <c:pt idx="177">
                  <c:v>-11.649726348709928</c:v>
                </c:pt>
                <c:pt idx="178">
                  <c:v>-2.7085031241510533</c:v>
                </c:pt>
                <c:pt idx="179">
                  <c:v>11.32909956906329</c:v>
                </c:pt>
                <c:pt idx="180">
                  <c:v>#N/A</c:v>
                </c:pt>
                <c:pt idx="181">
                  <c:v>11.32909956906329</c:v>
                </c:pt>
                <c:pt idx="182">
                  <c:v>#N/A</c:v>
                </c:pt>
                <c:pt idx="183">
                  <c:v>11.32909956906329</c:v>
                </c:pt>
                <c:pt idx="184">
                  <c:v>#N/A</c:v>
                </c:pt>
                <c:pt idx="185">
                  <c:v>11.32909956906329</c:v>
                </c:pt>
                <c:pt idx="186">
                  <c:v>#N/A</c:v>
                </c:pt>
                <c:pt idx="187">
                  <c:v>11.32909956906329</c:v>
                </c:pt>
                <c:pt idx="188">
                  <c:v>27.516065249629243</c:v>
                </c:pt>
                <c:pt idx="189">
                  <c:v>23.071587812732222</c:v>
                </c:pt>
                <c:pt idx="190">
                  <c:v>44.236999147485086</c:v>
                </c:pt>
                <c:pt idx="191">
                  <c:v>44.236999147485086</c:v>
                </c:pt>
                <c:pt idx="192">
                  <c:v>44.236999147485086</c:v>
                </c:pt>
                <c:pt idx="193">
                  <c:v>47.93175074183975</c:v>
                </c:pt>
                <c:pt idx="194">
                  <c:v>42.646625405246091</c:v>
                </c:pt>
                <c:pt idx="195">
                  <c:v>43.363636363636367</c:v>
                </c:pt>
                <c:pt idx="196">
                  <c:v>42.178770949720686</c:v>
                </c:pt>
                <c:pt idx="197">
                  <c:v>48.583842935307366</c:v>
                </c:pt>
                <c:pt idx="198">
                  <c:v>71.789554531490026</c:v>
                </c:pt>
                <c:pt idx="199">
                  <c:v>73.289786223277929</c:v>
                </c:pt>
                <c:pt idx="200">
                  <c:v>53.985739750445632</c:v>
                </c:pt>
                <c:pt idx="201">
                  <c:v>55.481993452164438</c:v>
                </c:pt>
                <c:pt idx="202">
                  <c:v>60.958221540820247</c:v>
                </c:pt>
                <c:pt idx="203">
                  <c:v>68.54567307692308</c:v>
                </c:pt>
                <c:pt idx="204">
                  <c:v>68.54567307692308</c:v>
                </c:pt>
                <c:pt idx="205">
                  <c:v>68.54567307692308</c:v>
                </c:pt>
                <c:pt idx="206">
                  <c:v>72.200580190634042</c:v>
                </c:pt>
                <c:pt idx="207">
                  <c:v>#N/A</c:v>
                </c:pt>
                <c:pt idx="208">
                  <c:v>72.200580190634042</c:v>
                </c:pt>
                <c:pt idx="209">
                  <c:v>73.053209459459453</c:v>
                </c:pt>
                <c:pt idx="210">
                  <c:v>68.583444001770687</c:v>
                </c:pt>
                <c:pt idx="211">
                  <c:v>27.596226415094339</c:v>
                </c:pt>
                <c:pt idx="212">
                  <c:v>27.596226415094339</c:v>
                </c:pt>
                <c:pt idx="213">
                  <c:v>27.596226415094339</c:v>
                </c:pt>
                <c:pt idx="214">
                  <c:v>27.596226415094339</c:v>
                </c:pt>
                <c:pt idx="215">
                  <c:v>29.438159879336347</c:v>
                </c:pt>
                <c:pt idx="216">
                  <c:v>15.829268292682929</c:v>
                </c:pt>
                <c:pt idx="217">
                  <c:v>4.854304635761598</c:v>
                </c:pt>
                <c:pt idx="218">
                  <c:v>-1.9235668789808982</c:v>
                </c:pt>
                <c:pt idx="219">
                  <c:v>4.289389067524108</c:v>
                </c:pt>
                <c:pt idx="220">
                  <c:v>0.7452229299362978</c:v>
                </c:pt>
                <c:pt idx="221">
                  <c:v>4.4610389610389642</c:v>
                </c:pt>
                <c:pt idx="222">
                  <c:v>10.3277027027027</c:v>
                </c:pt>
                <c:pt idx="223">
                  <c:v>17.072413793103443</c:v>
                </c:pt>
                <c:pt idx="224">
                  <c:v>19.641577060931901</c:v>
                </c:pt>
                <c:pt idx="225">
                  <c:v>24.272727272727266</c:v>
                </c:pt>
                <c:pt idx="226">
                  <c:v>24.272727272727266</c:v>
                </c:pt>
                <c:pt idx="227">
                  <c:v>19.737037037037044</c:v>
                </c:pt>
                <c:pt idx="228">
                  <c:v>16.407407407407412</c:v>
                </c:pt>
                <c:pt idx="229">
                  <c:v>11.369337979094075</c:v>
                </c:pt>
                <c:pt idx="230">
                  <c:v>-2.8311688311688399</c:v>
                </c:pt>
                <c:pt idx="231">
                  <c:v>12.402597402597399</c:v>
                </c:pt>
                <c:pt idx="232">
                  <c:v>11.915584415584412</c:v>
                </c:pt>
                <c:pt idx="233">
                  <c:v>11.915584415584412</c:v>
                </c:pt>
                <c:pt idx="234">
                  <c:v>21.114754098360649</c:v>
                </c:pt>
                <c:pt idx="235">
                  <c:v>26.262295081967221</c:v>
                </c:pt>
                <c:pt idx="236">
                  <c:v>23.376205787781348</c:v>
                </c:pt>
                <c:pt idx="237">
                  <c:v>16.119873817034705</c:v>
                </c:pt>
                <c:pt idx="238">
                  <c:v>27.223974763406947</c:v>
                </c:pt>
                <c:pt idx="239">
                  <c:v>30.096463022508043</c:v>
                </c:pt>
                <c:pt idx="240">
                  <c:v>30.096463022508043</c:v>
                </c:pt>
                <c:pt idx="241">
                  <c:v>30.096463022508043</c:v>
                </c:pt>
                <c:pt idx="242">
                  <c:v>30.096463022508043</c:v>
                </c:pt>
                <c:pt idx="243">
                  <c:v>20.507462686567163</c:v>
                </c:pt>
                <c:pt idx="244">
                  <c:v>#N/A</c:v>
                </c:pt>
                <c:pt idx="245">
                  <c:v>#N/A</c:v>
                </c:pt>
                <c:pt idx="246">
                  <c:v>#N/A</c:v>
                </c:pt>
                <c:pt idx="247">
                  <c:v>#N/A</c:v>
                </c:pt>
                <c:pt idx="248">
                  <c:v>#N/A</c:v>
                </c:pt>
                <c:pt idx="249">
                  <c:v>#N/A</c:v>
                </c:pt>
                <c:pt idx="250">
                  <c:v>#N/A</c:v>
                </c:pt>
                <c:pt idx="251">
                  <c:v>#N/A</c:v>
                </c:pt>
                <c:pt idx="252">
                  <c:v>#N/A</c:v>
                </c:pt>
                <c:pt idx="253">
                  <c:v>#N/A</c:v>
                </c:pt>
                <c:pt idx="254">
                  <c:v>#N/A</c:v>
                </c:pt>
                <c:pt idx="255">
                  <c:v>#N/A</c:v>
                </c:pt>
                <c:pt idx="256">
                  <c:v>#N/A</c:v>
                </c:pt>
                <c:pt idx="257">
                  <c:v>#N/A</c:v>
                </c:pt>
                <c:pt idx="258">
                  <c:v>#N/A</c:v>
                </c:pt>
                <c:pt idx="259">
                  <c:v>#N/A</c:v>
                </c:pt>
                <c:pt idx="260">
                  <c:v>#N/A</c:v>
                </c:pt>
                <c:pt idx="261">
                  <c:v>#N/A</c:v>
                </c:pt>
                <c:pt idx="262">
                  <c:v>#N/A</c:v>
                </c:pt>
                <c:pt idx="263">
                  <c:v>#N/A</c:v>
                </c:pt>
                <c:pt idx="264">
                  <c:v>#N/A</c:v>
                </c:pt>
                <c:pt idx="265">
                  <c:v>#N/A</c:v>
                </c:pt>
                <c:pt idx="266">
                  <c:v>#N/A</c:v>
                </c:pt>
                <c:pt idx="267">
                  <c:v>#N/A</c:v>
                </c:pt>
                <c:pt idx="268">
                  <c:v>#N/A</c:v>
                </c:pt>
                <c:pt idx="269">
                  <c:v>#N/A</c:v>
                </c:pt>
                <c:pt idx="270">
                  <c:v>#N/A</c:v>
                </c:pt>
                <c:pt idx="271">
                  <c:v>#N/A</c:v>
                </c:pt>
                <c:pt idx="272">
                  <c:v>#N/A</c:v>
                </c:pt>
                <c:pt idx="273">
                  <c:v>#N/A</c:v>
                </c:pt>
                <c:pt idx="274">
                  <c:v>#N/A</c:v>
                </c:pt>
                <c:pt idx="275">
                  <c:v>#N/A</c:v>
                </c:pt>
                <c:pt idx="276">
                  <c:v>#N/A</c:v>
                </c:pt>
                <c:pt idx="277">
                  <c:v>#N/A</c:v>
                </c:pt>
                <c:pt idx="278">
                  <c:v>#N/A</c:v>
                </c:pt>
                <c:pt idx="279">
                  <c:v>#N/A</c:v>
                </c:pt>
                <c:pt idx="280">
                  <c:v>#N/A</c:v>
                </c:pt>
                <c:pt idx="281">
                  <c:v>#N/A</c:v>
                </c:pt>
              </c:numCache>
            </c:numRef>
          </c:val>
          <c:smooth val="0"/>
          <c:extLst>
            <c:ext xmlns:c16="http://schemas.microsoft.com/office/drawing/2014/chart" uri="{C3380CC4-5D6E-409C-BE32-E72D297353CC}">
              <c16:uniqueId val="{00000004-927A-423F-99DA-A96F3D8E183F}"/>
            </c:ext>
          </c:extLst>
        </c:ser>
        <c:dLbls>
          <c:showLegendKey val="0"/>
          <c:showVal val="0"/>
          <c:showCatName val="0"/>
          <c:showSerName val="0"/>
          <c:showPercent val="0"/>
          <c:showBubbleSize val="0"/>
        </c:dLbls>
        <c:marker val="1"/>
        <c:smooth val="0"/>
        <c:axId val="592576816"/>
        <c:axId val="592577208"/>
      </c:lineChart>
      <c:dateAx>
        <c:axId val="592576032"/>
        <c:scaling>
          <c:orientation val="minMax"/>
        </c:scaling>
        <c:delete val="0"/>
        <c:axPos val="b"/>
        <c:numFmt formatCode="yyyy/mm/dd;@"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600" b="0" i="0" u="none" strike="noStrike" kern="1200" baseline="0">
                <a:solidFill>
                  <a:schemeClr val="tx1">
                    <a:lumMod val="65000"/>
                    <a:lumOff val="35000"/>
                  </a:schemeClr>
                </a:solidFill>
                <a:latin typeface="+mn-lt"/>
                <a:ea typeface="+mn-ea"/>
                <a:cs typeface="+mn-cs"/>
              </a:defRPr>
            </a:pPr>
            <a:endParaRPr lang="zh-CN"/>
          </a:p>
        </c:txPr>
        <c:crossAx val="592576424"/>
        <c:crosses val="autoZero"/>
        <c:auto val="1"/>
        <c:lblOffset val="100"/>
        <c:baseTimeUnit val="days"/>
      </c:dateAx>
      <c:valAx>
        <c:axId val="592576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92576032"/>
        <c:crosses val="autoZero"/>
        <c:crossBetween val="between"/>
      </c:valAx>
      <c:dateAx>
        <c:axId val="592576816"/>
        <c:scaling>
          <c:orientation val="minMax"/>
        </c:scaling>
        <c:delete val="1"/>
        <c:axPos val="b"/>
        <c:numFmt formatCode="yyyy/mm/dd;@" sourceLinked="1"/>
        <c:majorTickMark val="none"/>
        <c:minorTickMark val="none"/>
        <c:tickLblPos val="nextTo"/>
        <c:crossAx val="592577208"/>
        <c:crosses val="autoZero"/>
        <c:auto val="1"/>
        <c:lblOffset val="100"/>
        <c:baseTimeUnit val="days"/>
      </c:dateAx>
      <c:valAx>
        <c:axId val="592577208"/>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92576816"/>
        <c:crosses val="max"/>
        <c:crossBetween val="between"/>
      </c:valAx>
      <c:spPr>
        <a:noFill/>
        <a:ln>
          <a:noFill/>
        </a:ln>
        <a:effectLst/>
      </c:spPr>
    </c:plotArea>
    <c:legend>
      <c:legendPos val="b"/>
      <c:legendEntry>
        <c:idx val="0"/>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legendEntry>
        <c:idx val="1"/>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legendEntry>
        <c:idx val="2"/>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legendEntry>
        <c:idx val="3"/>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legendEntry>
        <c:idx val="4"/>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layout>
        <c:manualLayout>
          <c:xMode val="edge"/>
          <c:yMode val="edge"/>
          <c:x val="3.4962256654747698E-2"/>
          <c:y val="0.86709701917600202"/>
          <c:w val="0.95152959872864495"/>
          <c:h val="0.127207138788684"/>
        </c:manualLayout>
      </c:layout>
      <c:overlay val="0"/>
      <c:spPr>
        <a:noFill/>
        <a:ln>
          <a:noFill/>
        </a:ln>
        <a:effectLst/>
      </c:spPr>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'焦煤四港口同比 (2)'!$B$1:$B$3</c:f>
              <c:strCache>
                <c:ptCount val="3"/>
                <c:pt idx="1">
                  <c:v>炼焦煤库存:四港口合计</c:v>
                </c:pt>
                <c:pt idx="2">
                  <c:v>周</c:v>
                </c:pt>
              </c:strCache>
            </c:strRef>
          </c:tx>
          <c:spPr>
            <a:solidFill>
              <a:schemeClr val="accent1"/>
            </a:solidFill>
            <a:ln>
              <a:noFill/>
            </a:ln>
            <a:effectLst/>
          </c:spPr>
          <c:invertIfNegative val="0"/>
          <c:cat>
            <c:numRef>
              <c:f>'焦煤四港口同比 (2)'!$A$4:$A$292</c:f>
              <c:numCache>
                <c:formatCode>yyyy/mm/dd;@</c:formatCode>
                <c:ptCount val="289"/>
                <c:pt idx="0">
                  <c:v>42979</c:v>
                </c:pt>
                <c:pt idx="1">
                  <c:v>42972</c:v>
                </c:pt>
                <c:pt idx="2">
                  <c:v>42965</c:v>
                </c:pt>
                <c:pt idx="3">
                  <c:v>42958</c:v>
                </c:pt>
                <c:pt idx="4">
                  <c:v>42951</c:v>
                </c:pt>
                <c:pt idx="5">
                  <c:v>42944</c:v>
                </c:pt>
                <c:pt idx="6">
                  <c:v>42937</c:v>
                </c:pt>
                <c:pt idx="7">
                  <c:v>42930</c:v>
                </c:pt>
                <c:pt idx="8">
                  <c:v>42923</c:v>
                </c:pt>
                <c:pt idx="9">
                  <c:v>42916</c:v>
                </c:pt>
                <c:pt idx="10">
                  <c:v>42909</c:v>
                </c:pt>
                <c:pt idx="11">
                  <c:v>42902</c:v>
                </c:pt>
                <c:pt idx="12">
                  <c:v>42895</c:v>
                </c:pt>
                <c:pt idx="13">
                  <c:v>42888</c:v>
                </c:pt>
                <c:pt idx="14">
                  <c:v>42881</c:v>
                </c:pt>
                <c:pt idx="15">
                  <c:v>42874</c:v>
                </c:pt>
                <c:pt idx="16">
                  <c:v>42867</c:v>
                </c:pt>
                <c:pt idx="17">
                  <c:v>42860</c:v>
                </c:pt>
                <c:pt idx="18">
                  <c:v>42853</c:v>
                </c:pt>
                <c:pt idx="19">
                  <c:v>42846</c:v>
                </c:pt>
                <c:pt idx="20">
                  <c:v>42839</c:v>
                </c:pt>
                <c:pt idx="21">
                  <c:v>42832</c:v>
                </c:pt>
                <c:pt idx="22">
                  <c:v>42825</c:v>
                </c:pt>
                <c:pt idx="23">
                  <c:v>42818</c:v>
                </c:pt>
                <c:pt idx="24">
                  <c:v>42811</c:v>
                </c:pt>
                <c:pt idx="25">
                  <c:v>42804</c:v>
                </c:pt>
                <c:pt idx="26">
                  <c:v>42797</c:v>
                </c:pt>
                <c:pt idx="27">
                  <c:v>42790</c:v>
                </c:pt>
                <c:pt idx="28">
                  <c:v>42783</c:v>
                </c:pt>
                <c:pt idx="29">
                  <c:v>42776</c:v>
                </c:pt>
                <c:pt idx="30">
                  <c:v>42769</c:v>
                </c:pt>
                <c:pt idx="31">
                  <c:v>42755</c:v>
                </c:pt>
                <c:pt idx="32">
                  <c:v>42748</c:v>
                </c:pt>
                <c:pt idx="33">
                  <c:v>42741</c:v>
                </c:pt>
                <c:pt idx="34">
                  <c:v>42734</c:v>
                </c:pt>
                <c:pt idx="35">
                  <c:v>42727</c:v>
                </c:pt>
                <c:pt idx="36">
                  <c:v>42720</c:v>
                </c:pt>
                <c:pt idx="37">
                  <c:v>42713</c:v>
                </c:pt>
                <c:pt idx="38">
                  <c:v>42706</c:v>
                </c:pt>
                <c:pt idx="39">
                  <c:v>42699</c:v>
                </c:pt>
                <c:pt idx="40">
                  <c:v>42692</c:v>
                </c:pt>
                <c:pt idx="41">
                  <c:v>42685</c:v>
                </c:pt>
                <c:pt idx="42">
                  <c:v>42678</c:v>
                </c:pt>
                <c:pt idx="43">
                  <c:v>42671</c:v>
                </c:pt>
                <c:pt idx="44">
                  <c:v>42664</c:v>
                </c:pt>
                <c:pt idx="45">
                  <c:v>42657</c:v>
                </c:pt>
                <c:pt idx="46">
                  <c:v>42651</c:v>
                </c:pt>
                <c:pt idx="47">
                  <c:v>42643</c:v>
                </c:pt>
                <c:pt idx="48">
                  <c:v>42636</c:v>
                </c:pt>
                <c:pt idx="49">
                  <c:v>42631</c:v>
                </c:pt>
                <c:pt idx="50">
                  <c:v>42622</c:v>
                </c:pt>
                <c:pt idx="51">
                  <c:v>42615</c:v>
                </c:pt>
                <c:pt idx="52">
                  <c:v>42608</c:v>
                </c:pt>
                <c:pt idx="53">
                  <c:v>42601</c:v>
                </c:pt>
                <c:pt idx="54">
                  <c:v>42594</c:v>
                </c:pt>
                <c:pt idx="55">
                  <c:v>42587</c:v>
                </c:pt>
                <c:pt idx="56">
                  <c:v>42580</c:v>
                </c:pt>
                <c:pt idx="57">
                  <c:v>42573</c:v>
                </c:pt>
                <c:pt idx="58">
                  <c:v>42566</c:v>
                </c:pt>
                <c:pt idx="59">
                  <c:v>42559</c:v>
                </c:pt>
                <c:pt idx="60">
                  <c:v>42552</c:v>
                </c:pt>
                <c:pt idx="61">
                  <c:v>42545</c:v>
                </c:pt>
                <c:pt idx="62">
                  <c:v>42538</c:v>
                </c:pt>
                <c:pt idx="63">
                  <c:v>42533</c:v>
                </c:pt>
                <c:pt idx="64">
                  <c:v>42524</c:v>
                </c:pt>
                <c:pt idx="65">
                  <c:v>42517</c:v>
                </c:pt>
                <c:pt idx="66">
                  <c:v>42510</c:v>
                </c:pt>
                <c:pt idx="67">
                  <c:v>42503</c:v>
                </c:pt>
                <c:pt idx="68">
                  <c:v>42496</c:v>
                </c:pt>
                <c:pt idx="69">
                  <c:v>42489</c:v>
                </c:pt>
                <c:pt idx="70">
                  <c:v>42482</c:v>
                </c:pt>
                <c:pt idx="71">
                  <c:v>42475</c:v>
                </c:pt>
                <c:pt idx="72">
                  <c:v>42468</c:v>
                </c:pt>
                <c:pt idx="73">
                  <c:v>42461</c:v>
                </c:pt>
                <c:pt idx="74">
                  <c:v>42454</c:v>
                </c:pt>
                <c:pt idx="75">
                  <c:v>42447</c:v>
                </c:pt>
                <c:pt idx="76">
                  <c:v>42440</c:v>
                </c:pt>
                <c:pt idx="77">
                  <c:v>42433</c:v>
                </c:pt>
                <c:pt idx="78">
                  <c:v>42426</c:v>
                </c:pt>
                <c:pt idx="79">
                  <c:v>42419</c:v>
                </c:pt>
                <c:pt idx="80">
                  <c:v>42415</c:v>
                </c:pt>
                <c:pt idx="81">
                  <c:v>42398</c:v>
                </c:pt>
                <c:pt idx="82">
                  <c:v>42391</c:v>
                </c:pt>
                <c:pt idx="83">
                  <c:v>42384</c:v>
                </c:pt>
                <c:pt idx="84">
                  <c:v>42377</c:v>
                </c:pt>
                <c:pt idx="85">
                  <c:v>42369</c:v>
                </c:pt>
                <c:pt idx="86">
                  <c:v>42363</c:v>
                </c:pt>
                <c:pt idx="87">
                  <c:v>42356</c:v>
                </c:pt>
                <c:pt idx="88">
                  <c:v>42349</c:v>
                </c:pt>
                <c:pt idx="89">
                  <c:v>42342</c:v>
                </c:pt>
                <c:pt idx="90">
                  <c:v>42335</c:v>
                </c:pt>
                <c:pt idx="91">
                  <c:v>42328</c:v>
                </c:pt>
                <c:pt idx="92">
                  <c:v>42321</c:v>
                </c:pt>
                <c:pt idx="93">
                  <c:v>42314</c:v>
                </c:pt>
                <c:pt idx="94">
                  <c:v>42307</c:v>
                </c:pt>
                <c:pt idx="95">
                  <c:v>42300</c:v>
                </c:pt>
                <c:pt idx="96">
                  <c:v>42293</c:v>
                </c:pt>
                <c:pt idx="97">
                  <c:v>42287</c:v>
                </c:pt>
                <c:pt idx="98">
                  <c:v>42272</c:v>
                </c:pt>
                <c:pt idx="99">
                  <c:v>42265</c:v>
                </c:pt>
                <c:pt idx="100">
                  <c:v>42258</c:v>
                </c:pt>
                <c:pt idx="101">
                  <c:v>42253</c:v>
                </c:pt>
                <c:pt idx="102">
                  <c:v>42244</c:v>
                </c:pt>
                <c:pt idx="103">
                  <c:v>42237</c:v>
                </c:pt>
                <c:pt idx="104">
                  <c:v>42230</c:v>
                </c:pt>
                <c:pt idx="105">
                  <c:v>42223</c:v>
                </c:pt>
                <c:pt idx="106">
                  <c:v>42216</c:v>
                </c:pt>
                <c:pt idx="107">
                  <c:v>42209</c:v>
                </c:pt>
                <c:pt idx="108">
                  <c:v>42202</c:v>
                </c:pt>
                <c:pt idx="109">
                  <c:v>42195</c:v>
                </c:pt>
                <c:pt idx="110">
                  <c:v>42188</c:v>
                </c:pt>
                <c:pt idx="111">
                  <c:v>42181</c:v>
                </c:pt>
                <c:pt idx="112">
                  <c:v>42174</c:v>
                </c:pt>
                <c:pt idx="113">
                  <c:v>42167</c:v>
                </c:pt>
                <c:pt idx="114">
                  <c:v>42160</c:v>
                </c:pt>
                <c:pt idx="115">
                  <c:v>42153</c:v>
                </c:pt>
                <c:pt idx="116">
                  <c:v>42146</c:v>
                </c:pt>
                <c:pt idx="117">
                  <c:v>42139</c:v>
                </c:pt>
                <c:pt idx="118">
                  <c:v>42132</c:v>
                </c:pt>
                <c:pt idx="119">
                  <c:v>42124</c:v>
                </c:pt>
                <c:pt idx="120">
                  <c:v>42118</c:v>
                </c:pt>
                <c:pt idx="121">
                  <c:v>42111</c:v>
                </c:pt>
                <c:pt idx="122">
                  <c:v>42104</c:v>
                </c:pt>
                <c:pt idx="123">
                  <c:v>42097</c:v>
                </c:pt>
                <c:pt idx="124">
                  <c:v>42090</c:v>
                </c:pt>
                <c:pt idx="125">
                  <c:v>42083</c:v>
                </c:pt>
                <c:pt idx="126">
                  <c:v>42076</c:v>
                </c:pt>
                <c:pt idx="127">
                  <c:v>42069</c:v>
                </c:pt>
                <c:pt idx="128">
                  <c:v>42063</c:v>
                </c:pt>
                <c:pt idx="129">
                  <c:v>42048</c:v>
                </c:pt>
                <c:pt idx="130">
                  <c:v>42041</c:v>
                </c:pt>
                <c:pt idx="131">
                  <c:v>42034</c:v>
                </c:pt>
                <c:pt idx="132">
                  <c:v>42027</c:v>
                </c:pt>
                <c:pt idx="133">
                  <c:v>42020</c:v>
                </c:pt>
                <c:pt idx="134">
                  <c:v>42013</c:v>
                </c:pt>
                <c:pt idx="135">
                  <c:v>42008</c:v>
                </c:pt>
                <c:pt idx="136">
                  <c:v>41999</c:v>
                </c:pt>
                <c:pt idx="137">
                  <c:v>41992</c:v>
                </c:pt>
                <c:pt idx="138">
                  <c:v>41985</c:v>
                </c:pt>
                <c:pt idx="139">
                  <c:v>41978</c:v>
                </c:pt>
                <c:pt idx="140">
                  <c:v>41971</c:v>
                </c:pt>
                <c:pt idx="141">
                  <c:v>41964</c:v>
                </c:pt>
                <c:pt idx="142">
                  <c:v>41957</c:v>
                </c:pt>
                <c:pt idx="143">
                  <c:v>41950</c:v>
                </c:pt>
                <c:pt idx="144">
                  <c:v>41943</c:v>
                </c:pt>
                <c:pt idx="145">
                  <c:v>41936</c:v>
                </c:pt>
                <c:pt idx="146">
                  <c:v>41929</c:v>
                </c:pt>
                <c:pt idx="147">
                  <c:v>41922</c:v>
                </c:pt>
                <c:pt idx="148">
                  <c:v>41908</c:v>
                </c:pt>
                <c:pt idx="149">
                  <c:v>41901</c:v>
                </c:pt>
                <c:pt idx="150">
                  <c:v>41894</c:v>
                </c:pt>
                <c:pt idx="151">
                  <c:v>41887</c:v>
                </c:pt>
                <c:pt idx="152">
                  <c:v>41810</c:v>
                </c:pt>
                <c:pt idx="153">
                  <c:v>41803</c:v>
                </c:pt>
                <c:pt idx="154">
                  <c:v>41796</c:v>
                </c:pt>
                <c:pt idx="155">
                  <c:v>41789</c:v>
                </c:pt>
                <c:pt idx="156">
                  <c:v>41782</c:v>
                </c:pt>
                <c:pt idx="157">
                  <c:v>41775</c:v>
                </c:pt>
                <c:pt idx="158">
                  <c:v>41768</c:v>
                </c:pt>
                <c:pt idx="159">
                  <c:v>41761</c:v>
                </c:pt>
                <c:pt idx="160">
                  <c:v>41754</c:v>
                </c:pt>
                <c:pt idx="161">
                  <c:v>41747</c:v>
                </c:pt>
                <c:pt idx="162">
                  <c:v>41740</c:v>
                </c:pt>
                <c:pt idx="163">
                  <c:v>41733</c:v>
                </c:pt>
                <c:pt idx="164">
                  <c:v>41726</c:v>
                </c:pt>
                <c:pt idx="165">
                  <c:v>41719</c:v>
                </c:pt>
                <c:pt idx="166">
                  <c:v>41712</c:v>
                </c:pt>
                <c:pt idx="167">
                  <c:v>41705</c:v>
                </c:pt>
                <c:pt idx="168">
                  <c:v>41698</c:v>
                </c:pt>
                <c:pt idx="169">
                  <c:v>41691</c:v>
                </c:pt>
                <c:pt idx="170">
                  <c:v>41684</c:v>
                </c:pt>
                <c:pt idx="171">
                  <c:v>41678</c:v>
                </c:pt>
                <c:pt idx="172">
                  <c:v>41663</c:v>
                </c:pt>
                <c:pt idx="173">
                  <c:v>41656</c:v>
                </c:pt>
                <c:pt idx="174">
                  <c:v>41649</c:v>
                </c:pt>
                <c:pt idx="175">
                  <c:v>41642</c:v>
                </c:pt>
                <c:pt idx="176">
                  <c:v>41635</c:v>
                </c:pt>
                <c:pt idx="177">
                  <c:v>41628</c:v>
                </c:pt>
                <c:pt idx="178">
                  <c:v>41621</c:v>
                </c:pt>
                <c:pt idx="179">
                  <c:v>41614</c:v>
                </c:pt>
                <c:pt idx="180">
                  <c:v>41607</c:v>
                </c:pt>
                <c:pt idx="181">
                  <c:v>41600</c:v>
                </c:pt>
                <c:pt idx="182">
                  <c:v>41593</c:v>
                </c:pt>
                <c:pt idx="183">
                  <c:v>41586</c:v>
                </c:pt>
                <c:pt idx="184">
                  <c:v>41579</c:v>
                </c:pt>
                <c:pt idx="185">
                  <c:v>41572</c:v>
                </c:pt>
                <c:pt idx="186">
                  <c:v>41565</c:v>
                </c:pt>
                <c:pt idx="187">
                  <c:v>41559</c:v>
                </c:pt>
                <c:pt idx="188">
                  <c:v>41544</c:v>
                </c:pt>
                <c:pt idx="189">
                  <c:v>41537</c:v>
                </c:pt>
                <c:pt idx="190">
                  <c:v>41530</c:v>
                </c:pt>
                <c:pt idx="191">
                  <c:v>41523</c:v>
                </c:pt>
                <c:pt idx="192">
                  <c:v>41516</c:v>
                </c:pt>
                <c:pt idx="193">
                  <c:v>41509</c:v>
                </c:pt>
                <c:pt idx="194">
                  <c:v>41502</c:v>
                </c:pt>
                <c:pt idx="195">
                  <c:v>41495</c:v>
                </c:pt>
                <c:pt idx="196">
                  <c:v>41488</c:v>
                </c:pt>
                <c:pt idx="197">
                  <c:v>41481</c:v>
                </c:pt>
                <c:pt idx="198">
                  <c:v>41474</c:v>
                </c:pt>
                <c:pt idx="199">
                  <c:v>41467</c:v>
                </c:pt>
                <c:pt idx="200">
                  <c:v>41460</c:v>
                </c:pt>
                <c:pt idx="201">
                  <c:v>41453</c:v>
                </c:pt>
                <c:pt idx="202">
                  <c:v>41446</c:v>
                </c:pt>
                <c:pt idx="203">
                  <c:v>41439</c:v>
                </c:pt>
                <c:pt idx="204">
                  <c:v>41432</c:v>
                </c:pt>
                <c:pt idx="205">
                  <c:v>41425</c:v>
                </c:pt>
                <c:pt idx="206">
                  <c:v>41418</c:v>
                </c:pt>
                <c:pt idx="207">
                  <c:v>41411</c:v>
                </c:pt>
                <c:pt idx="208">
                  <c:v>41404</c:v>
                </c:pt>
                <c:pt idx="209">
                  <c:v>41397</c:v>
                </c:pt>
                <c:pt idx="210">
                  <c:v>41390</c:v>
                </c:pt>
                <c:pt idx="211">
                  <c:v>41383</c:v>
                </c:pt>
                <c:pt idx="212">
                  <c:v>41376</c:v>
                </c:pt>
                <c:pt idx="213">
                  <c:v>41362</c:v>
                </c:pt>
                <c:pt idx="214">
                  <c:v>41355</c:v>
                </c:pt>
                <c:pt idx="215">
                  <c:v>41348</c:v>
                </c:pt>
                <c:pt idx="216">
                  <c:v>41341</c:v>
                </c:pt>
                <c:pt idx="217">
                  <c:v>41334</c:v>
                </c:pt>
                <c:pt idx="218">
                  <c:v>41327</c:v>
                </c:pt>
                <c:pt idx="219">
                  <c:v>41306</c:v>
                </c:pt>
                <c:pt idx="220">
                  <c:v>41299</c:v>
                </c:pt>
                <c:pt idx="221">
                  <c:v>41292</c:v>
                </c:pt>
                <c:pt idx="222">
                  <c:v>41285</c:v>
                </c:pt>
                <c:pt idx="223">
                  <c:v>41271</c:v>
                </c:pt>
                <c:pt idx="224">
                  <c:v>41264</c:v>
                </c:pt>
                <c:pt idx="225">
                  <c:v>41257</c:v>
                </c:pt>
                <c:pt idx="226">
                  <c:v>41250</c:v>
                </c:pt>
                <c:pt idx="227">
                  <c:v>41243</c:v>
                </c:pt>
                <c:pt idx="228">
                  <c:v>41236</c:v>
                </c:pt>
                <c:pt idx="229">
                  <c:v>41229</c:v>
                </c:pt>
                <c:pt idx="230">
                  <c:v>41222</c:v>
                </c:pt>
                <c:pt idx="231">
                  <c:v>41215</c:v>
                </c:pt>
                <c:pt idx="232">
                  <c:v>41208</c:v>
                </c:pt>
                <c:pt idx="233">
                  <c:v>41201</c:v>
                </c:pt>
                <c:pt idx="234">
                  <c:v>41194</c:v>
                </c:pt>
                <c:pt idx="235">
                  <c:v>41180</c:v>
                </c:pt>
                <c:pt idx="236">
                  <c:v>41173</c:v>
                </c:pt>
                <c:pt idx="237">
                  <c:v>41152</c:v>
                </c:pt>
                <c:pt idx="238">
                  <c:v>41117</c:v>
                </c:pt>
                <c:pt idx="239">
                  <c:v>41081</c:v>
                </c:pt>
                <c:pt idx="240">
                  <c:v>41054</c:v>
                </c:pt>
                <c:pt idx="241">
                  <c:v>41026</c:v>
                </c:pt>
                <c:pt idx="242">
                  <c:v>41012</c:v>
                </c:pt>
                <c:pt idx="243">
                  <c:v>41005</c:v>
                </c:pt>
                <c:pt idx="244">
                  <c:v>40998</c:v>
                </c:pt>
                <c:pt idx="245">
                  <c:v>40991</c:v>
                </c:pt>
                <c:pt idx="246">
                  <c:v>40984</c:v>
                </c:pt>
                <c:pt idx="247">
                  <c:v>40977</c:v>
                </c:pt>
                <c:pt idx="248">
                  <c:v>40970</c:v>
                </c:pt>
                <c:pt idx="249">
                  <c:v>40963</c:v>
                </c:pt>
                <c:pt idx="250">
                  <c:v>40956</c:v>
                </c:pt>
                <c:pt idx="251">
                  <c:v>40949</c:v>
                </c:pt>
                <c:pt idx="252">
                  <c:v>40942</c:v>
                </c:pt>
                <c:pt idx="253">
                  <c:v>40921</c:v>
                </c:pt>
                <c:pt idx="254">
                  <c:v>40914</c:v>
                </c:pt>
                <c:pt idx="255">
                  <c:v>40907</c:v>
                </c:pt>
                <c:pt idx="256">
                  <c:v>40900</c:v>
                </c:pt>
                <c:pt idx="257">
                  <c:v>40893</c:v>
                </c:pt>
                <c:pt idx="258">
                  <c:v>40886</c:v>
                </c:pt>
                <c:pt idx="259">
                  <c:v>40879</c:v>
                </c:pt>
                <c:pt idx="260">
                  <c:v>40872</c:v>
                </c:pt>
                <c:pt idx="261">
                  <c:v>40865</c:v>
                </c:pt>
                <c:pt idx="262">
                  <c:v>40858</c:v>
                </c:pt>
                <c:pt idx="263">
                  <c:v>40851</c:v>
                </c:pt>
                <c:pt idx="264">
                  <c:v>40844</c:v>
                </c:pt>
                <c:pt idx="265">
                  <c:v>40837</c:v>
                </c:pt>
                <c:pt idx="266">
                  <c:v>40830</c:v>
                </c:pt>
                <c:pt idx="267">
                  <c:v>40816</c:v>
                </c:pt>
                <c:pt idx="268">
                  <c:v>41005</c:v>
                </c:pt>
                <c:pt idx="269">
                  <c:v>40998</c:v>
                </c:pt>
                <c:pt idx="270">
                  <c:v>40991</c:v>
                </c:pt>
                <c:pt idx="271">
                  <c:v>40984</c:v>
                </c:pt>
                <c:pt idx="272">
                  <c:v>40977</c:v>
                </c:pt>
                <c:pt idx="273">
                  <c:v>40970</c:v>
                </c:pt>
                <c:pt idx="274">
                  <c:v>40963</c:v>
                </c:pt>
                <c:pt idx="275">
                  <c:v>40956</c:v>
                </c:pt>
                <c:pt idx="276">
                  <c:v>40949</c:v>
                </c:pt>
                <c:pt idx="277">
                  <c:v>40942</c:v>
                </c:pt>
                <c:pt idx="278">
                  <c:v>40935</c:v>
                </c:pt>
                <c:pt idx="279">
                  <c:v>40928</c:v>
                </c:pt>
                <c:pt idx="280">
                  <c:v>40921</c:v>
                </c:pt>
                <c:pt idx="281">
                  <c:v>40914</c:v>
                </c:pt>
                <c:pt idx="282">
                  <c:v>40907</c:v>
                </c:pt>
                <c:pt idx="283">
                  <c:v>40900</c:v>
                </c:pt>
                <c:pt idx="284">
                  <c:v>40893</c:v>
                </c:pt>
                <c:pt idx="285">
                  <c:v>40886</c:v>
                </c:pt>
                <c:pt idx="286">
                  <c:v>40879</c:v>
                </c:pt>
                <c:pt idx="287">
                  <c:v>40872</c:v>
                </c:pt>
                <c:pt idx="288">
                  <c:v>40865</c:v>
                </c:pt>
              </c:numCache>
            </c:numRef>
          </c:cat>
          <c:val>
            <c:numRef>
              <c:f>'焦煤四港口同比 (2)'!$B$4:$B$292</c:f>
              <c:numCache>
                <c:formatCode>###,###,###,###,##0.00</c:formatCode>
                <c:ptCount val="289"/>
                <c:pt idx="0">
                  <c:v>179.1</c:v>
                </c:pt>
                <c:pt idx="1">
                  <c:v>223</c:v>
                </c:pt>
                <c:pt idx="2">
                  <c:v>208.48</c:v>
                </c:pt>
                <c:pt idx="3">
                  <c:v>224.63</c:v>
                </c:pt>
                <c:pt idx="4">
                  <c:v>248.43</c:v>
                </c:pt>
                <c:pt idx="5">
                  <c:v>235.2</c:v>
                </c:pt>
                <c:pt idx="6">
                  <c:v>247.2</c:v>
                </c:pt>
                <c:pt idx="7">
                  <c:v>278.5</c:v>
                </c:pt>
                <c:pt idx="8">
                  <c:v>250.29</c:v>
                </c:pt>
                <c:pt idx="9">
                  <c:v>232.7</c:v>
                </c:pt>
                <c:pt idx="10">
                  <c:v>234.36</c:v>
                </c:pt>
                <c:pt idx="11">
                  <c:v>237.65</c:v>
                </c:pt>
                <c:pt idx="12">
                  <c:v>235.98</c:v>
                </c:pt>
                <c:pt idx="13">
                  <c:v>233.62</c:v>
                </c:pt>
                <c:pt idx="14">
                  <c:v>210.23</c:v>
                </c:pt>
                <c:pt idx="15">
                  <c:v>226.19</c:v>
                </c:pt>
                <c:pt idx="16">
                  <c:v>230.19</c:v>
                </c:pt>
                <c:pt idx="17">
                  <c:v>239.57</c:v>
                </c:pt>
                <c:pt idx="18">
                  <c:v>286.03999999999996</c:v>
                </c:pt>
                <c:pt idx="19">
                  <c:v>296.23</c:v>
                </c:pt>
                <c:pt idx="20">
                  <c:v>286.73</c:v>
                </c:pt>
                <c:pt idx="21">
                  <c:v>206.3</c:v>
                </c:pt>
                <c:pt idx="22">
                  <c:v>199.2</c:v>
                </c:pt>
                <c:pt idx="23">
                  <c:v>143.19999999999999</c:v>
                </c:pt>
                <c:pt idx="24">
                  <c:v>136.80000000000001</c:v>
                </c:pt>
                <c:pt idx="25">
                  <c:v>159.82</c:v>
                </c:pt>
                <c:pt idx="26">
                  <c:v>149</c:v>
                </c:pt>
                <c:pt idx="27">
                  <c:v>166.3</c:v>
                </c:pt>
                <c:pt idx="28">
                  <c:v>198</c:v>
                </c:pt>
                <c:pt idx="29">
                  <c:v>177.63</c:v>
                </c:pt>
                <c:pt idx="30">
                  <c:v>186.4</c:v>
                </c:pt>
                <c:pt idx="31">
                  <c:v>197.8</c:v>
                </c:pt>
                <c:pt idx="32">
                  <c:v>171.6</c:v>
                </c:pt>
                <c:pt idx="33">
                  <c:v>159.6</c:v>
                </c:pt>
                <c:pt idx="34">
                  <c:v>156</c:v>
                </c:pt>
                <c:pt idx="35">
                  <c:v>157.80000000000001</c:v>
                </c:pt>
                <c:pt idx="36">
                  <c:v>156.5</c:v>
                </c:pt>
                <c:pt idx="37">
                  <c:v>136.5</c:v>
                </c:pt>
                <c:pt idx="38">
                  <c:v>134</c:v>
                </c:pt>
                <c:pt idx="39">
                  <c:v>142</c:v>
                </c:pt>
                <c:pt idx="40">
                  <c:v>120</c:v>
                </c:pt>
                <c:pt idx="41">
                  <c:v>107</c:v>
                </c:pt>
                <c:pt idx="42">
                  <c:v>108</c:v>
                </c:pt>
                <c:pt idx="43">
                  <c:v>112</c:v>
                </c:pt>
                <c:pt idx="44">
                  <c:v>128</c:v>
                </c:pt>
                <c:pt idx="45">
                  <c:v>118</c:v>
                </c:pt>
                <c:pt idx="46">
                  <c:v>109.8</c:v>
                </c:pt>
                <c:pt idx="47">
                  <c:v>101.6</c:v>
                </c:pt>
                <c:pt idx="48">
                  <c:v>102.6</c:v>
                </c:pt>
                <c:pt idx="49">
                  <c:v>119</c:v>
                </c:pt>
                <c:pt idx="50">
                  <c:v>121</c:v>
                </c:pt>
                <c:pt idx="51">
                  <c:v>119</c:v>
                </c:pt>
                <c:pt idx="52">
                  <c:v>139</c:v>
                </c:pt>
                <c:pt idx="53">
                  <c:v>143.80000000000001</c:v>
                </c:pt>
                <c:pt idx="54">
                  <c:v>161</c:v>
                </c:pt>
                <c:pt idx="55">
                  <c:v>157</c:v>
                </c:pt>
                <c:pt idx="56">
                  <c:v>156.69999999999999</c:v>
                </c:pt>
                <c:pt idx="57">
                  <c:v>104</c:v>
                </c:pt>
                <c:pt idx="58">
                  <c:v>80</c:v>
                </c:pt>
                <c:pt idx="59">
                  <c:v>141</c:v>
                </c:pt>
                <c:pt idx="60">
                  <c:v>135</c:v>
                </c:pt>
                <c:pt idx="61">
                  <c:v>139.55000000000001</c:v>
                </c:pt>
                <c:pt idx="62">
                  <c:v>152.5</c:v>
                </c:pt>
                <c:pt idx="63">
                  <c:v>186.7</c:v>
                </c:pt>
                <c:pt idx="64">
                  <c:v>184</c:v>
                </c:pt>
                <c:pt idx="65">
                  <c:v>186</c:v>
                </c:pt>
                <c:pt idx="66">
                  <c:v>170</c:v>
                </c:pt>
                <c:pt idx="67">
                  <c:v>174</c:v>
                </c:pt>
                <c:pt idx="68">
                  <c:v>189.4</c:v>
                </c:pt>
                <c:pt idx="69">
                  <c:v>213</c:v>
                </c:pt>
                <c:pt idx="70">
                  <c:v>229</c:v>
                </c:pt>
                <c:pt idx="71">
                  <c:v>176</c:v>
                </c:pt>
                <c:pt idx="72">
                  <c:v>159</c:v>
                </c:pt>
                <c:pt idx="73">
                  <c:v>125.6</c:v>
                </c:pt>
                <c:pt idx="74">
                  <c:v>166</c:v>
                </c:pt>
                <c:pt idx="75">
                  <c:v>165.2</c:v>
                </c:pt>
                <c:pt idx="76">
                  <c:v>192.1</c:v>
                </c:pt>
                <c:pt idx="77">
                  <c:v>224.6</c:v>
                </c:pt>
                <c:pt idx="78">
                  <c:v>227.7</c:v>
                </c:pt>
                <c:pt idx="79">
                  <c:v>251.2</c:v>
                </c:pt>
                <c:pt idx="80">
                  <c:v>207</c:v>
                </c:pt>
                <c:pt idx="81">
                  <c:v>242.3</c:v>
                </c:pt>
                <c:pt idx="82">
                  <c:v>227.3</c:v>
                </c:pt>
                <c:pt idx="83">
                  <c:v>239.5</c:v>
                </c:pt>
                <c:pt idx="84">
                  <c:v>236.5</c:v>
                </c:pt>
                <c:pt idx="85">
                  <c:v>246</c:v>
                </c:pt>
                <c:pt idx="86">
                  <c:v>230.9</c:v>
                </c:pt>
                <c:pt idx="87">
                  <c:v>217.1</c:v>
                </c:pt>
                <c:pt idx="88">
                  <c:v>241.8</c:v>
                </c:pt>
                <c:pt idx="89">
                  <c:v>241.8</c:v>
                </c:pt>
                <c:pt idx="90">
                  <c:v>216.2</c:v>
                </c:pt>
                <c:pt idx="91">
                  <c:v>267</c:v>
                </c:pt>
                <c:pt idx="92">
                  <c:v>243</c:v>
                </c:pt>
                <c:pt idx="93">
                  <c:v>244.5</c:v>
                </c:pt>
                <c:pt idx="94">
                  <c:v>260.8</c:v>
                </c:pt>
                <c:pt idx="95">
                  <c:v>246.8</c:v>
                </c:pt>
                <c:pt idx="96">
                  <c:v>272.90000000000003</c:v>
                </c:pt>
                <c:pt idx="97">
                  <c:v>302.60000000000002</c:v>
                </c:pt>
                <c:pt idx="98">
                  <c:v>348.5</c:v>
                </c:pt>
                <c:pt idx="99">
                  <c:v>354.8</c:v>
                </c:pt>
                <c:pt idx="100">
                  <c:v>360</c:v>
                </c:pt>
                <c:pt idx="101">
                  <c:v>341.40000000000003</c:v>
                </c:pt>
                <c:pt idx="102">
                  <c:v>365.8</c:v>
                </c:pt>
                <c:pt idx="103">
                  <c:v>384</c:v>
                </c:pt>
                <c:pt idx="104">
                  <c:v>416.8</c:v>
                </c:pt>
                <c:pt idx="105">
                  <c:v>421.8</c:v>
                </c:pt>
                <c:pt idx="106">
                  <c:v>456.9</c:v>
                </c:pt>
                <c:pt idx="107">
                  <c:v>463.9</c:v>
                </c:pt>
                <c:pt idx="108">
                  <c:v>419.6</c:v>
                </c:pt>
                <c:pt idx="109">
                  <c:v>420.7</c:v>
                </c:pt>
                <c:pt idx="110">
                  <c:v>411.7</c:v>
                </c:pt>
                <c:pt idx="111">
                  <c:v>396.7</c:v>
                </c:pt>
                <c:pt idx="112">
                  <c:v>387.7</c:v>
                </c:pt>
                <c:pt idx="113">
                  <c:v>402</c:v>
                </c:pt>
                <c:pt idx="114">
                  <c:v>387</c:v>
                </c:pt>
                <c:pt idx="115">
                  <c:v>391</c:v>
                </c:pt>
                <c:pt idx="116">
                  <c:v>401.7</c:v>
                </c:pt>
                <c:pt idx="117">
                  <c:v>388.2</c:v>
                </c:pt>
                <c:pt idx="118">
                  <c:v>411.8</c:v>
                </c:pt>
                <c:pt idx="119">
                  <c:v>439.2</c:v>
                </c:pt>
                <c:pt idx="120">
                  <c:v>452.7</c:v>
                </c:pt>
                <c:pt idx="121">
                  <c:v>469.2</c:v>
                </c:pt>
                <c:pt idx="122">
                  <c:v>453.2</c:v>
                </c:pt>
                <c:pt idx="123">
                  <c:v>456.2</c:v>
                </c:pt>
                <c:pt idx="124">
                  <c:v>462.2</c:v>
                </c:pt>
                <c:pt idx="125">
                  <c:v>483.2</c:v>
                </c:pt>
                <c:pt idx="126">
                  <c:v>473.2</c:v>
                </c:pt>
                <c:pt idx="127">
                  <c:v>499.2</c:v>
                </c:pt>
                <c:pt idx="128">
                  <c:v>516</c:v>
                </c:pt>
                <c:pt idx="129">
                  <c:v>536</c:v>
                </c:pt>
                <c:pt idx="130">
                  <c:v>540.5</c:v>
                </c:pt>
                <c:pt idx="131">
                  <c:v>542</c:v>
                </c:pt>
                <c:pt idx="132">
                  <c:v>538.1</c:v>
                </c:pt>
                <c:pt idx="133">
                  <c:v>563.5</c:v>
                </c:pt>
                <c:pt idx="134">
                  <c:v>558</c:v>
                </c:pt>
                <c:pt idx="135">
                  <c:v>460</c:v>
                </c:pt>
                <c:pt idx="136">
                  <c:v>511</c:v>
                </c:pt>
                <c:pt idx="137">
                  <c:v>455.6</c:v>
                </c:pt>
                <c:pt idx="138">
                  <c:v>449</c:v>
                </c:pt>
                <c:pt idx="139">
                  <c:v>451.6</c:v>
                </c:pt>
                <c:pt idx="140">
                  <c:v>445</c:v>
                </c:pt>
                <c:pt idx="141">
                  <c:v>427.3</c:v>
                </c:pt>
                <c:pt idx="142">
                  <c:v>436.1</c:v>
                </c:pt>
                <c:pt idx="143">
                  <c:v>435.2</c:v>
                </c:pt>
                <c:pt idx="144">
                  <c:v>488.3</c:v>
                </c:pt>
                <c:pt idx="145">
                  <c:v>530.1</c:v>
                </c:pt>
                <c:pt idx="146">
                  <c:v>560.20000000000005</c:v>
                </c:pt>
                <c:pt idx="147">
                  <c:v>590.20000000000005</c:v>
                </c:pt>
                <c:pt idx="148">
                  <c:v>621.29999999999995</c:v>
                </c:pt>
                <c:pt idx="149">
                  <c:v>631.29999999999995</c:v>
                </c:pt>
                <c:pt idx="150">
                  <c:v>634.29999999999995</c:v>
                </c:pt>
                <c:pt idx="151">
                  <c:v>656.3</c:v>
                </c:pt>
                <c:pt idx="152">
                  <c:v>939.4</c:v>
                </c:pt>
                <c:pt idx="153">
                  <c:v>908.4</c:v>
                </c:pt>
                <c:pt idx="154">
                  <c:v>884</c:v>
                </c:pt>
                <c:pt idx="155">
                  <c:v>863.6</c:v>
                </c:pt>
                <c:pt idx="156">
                  <c:v>783.6</c:v>
                </c:pt>
                <c:pt idx="157">
                  <c:v>749.8</c:v>
                </c:pt>
                <c:pt idx="158">
                  <c:v>810.7</c:v>
                </c:pt>
                <c:pt idx="159">
                  <c:v>869.2</c:v>
                </c:pt>
                <c:pt idx="160">
                  <c:v>874</c:v>
                </c:pt>
                <c:pt idx="161">
                  <c:v>897.1</c:v>
                </c:pt>
                <c:pt idx="162">
                  <c:v>918</c:v>
                </c:pt>
                <c:pt idx="163">
                  <c:v>923.7</c:v>
                </c:pt>
                <c:pt idx="164">
                  <c:v>927</c:v>
                </c:pt>
                <c:pt idx="165">
                  <c:v>937</c:v>
                </c:pt>
                <c:pt idx="166">
                  <c:v>954</c:v>
                </c:pt>
                <c:pt idx="167">
                  <c:v>973</c:v>
                </c:pt>
                <c:pt idx="168">
                  <c:v>988.5</c:v>
                </c:pt>
                <c:pt idx="169">
                  <c:v>1028.5</c:v>
                </c:pt>
                <c:pt idx="170">
                  <c:v>1016.3</c:v>
                </c:pt>
                <c:pt idx="171">
                  <c:v>994.5</c:v>
                </c:pt>
                <c:pt idx="172">
                  <c:v>1004</c:v>
                </c:pt>
                <c:pt idx="173">
                  <c:v>1000.6</c:v>
                </c:pt>
                <c:pt idx="174">
                  <c:v>980</c:v>
                </c:pt>
                <c:pt idx="175">
                  <c:v>1004</c:v>
                </c:pt>
                <c:pt idx="176">
                  <c:v>1034</c:v>
                </c:pt>
                <c:pt idx="177">
                  <c:v>1048</c:v>
                </c:pt>
                <c:pt idx="178">
                  <c:v>1039.5999999999999</c:v>
                </c:pt>
                <c:pt idx="179">
                  <c:v>1059.5999999999999</c:v>
                </c:pt>
                <c:pt idx="180">
                  <c:v>1060.5</c:v>
                </c:pt>
                <c:pt idx="181">
                  <c:v>1049</c:v>
                </c:pt>
                <c:pt idx="182">
                  <c:v>1027</c:v>
                </c:pt>
                <c:pt idx="183">
                  <c:v>#N/A</c:v>
                </c:pt>
                <c:pt idx="184">
                  <c:v>#N/A</c:v>
                </c:pt>
                <c:pt idx="185">
                  <c:v>#N/A</c:v>
                </c:pt>
                <c:pt idx="186">
                  <c:v>#N/A</c:v>
                </c:pt>
                <c:pt idx="187">
                  <c:v>#N/A</c:v>
                </c:pt>
                <c:pt idx="188">
                  <c:v>#N/A</c:v>
                </c:pt>
                <c:pt idx="189">
                  <c:v>#N/A</c:v>
                </c:pt>
                <c:pt idx="190">
                  <c:v>#N/A</c:v>
                </c:pt>
                <c:pt idx="191">
                  <c:v>#N/A</c:v>
                </c:pt>
                <c:pt idx="192">
                  <c:v>#N/A</c:v>
                </c:pt>
                <c:pt idx="193">
                  <c:v>#N/A</c:v>
                </c:pt>
                <c:pt idx="194">
                  <c:v>#N/A</c:v>
                </c:pt>
                <c:pt idx="195">
                  <c:v>#N/A</c:v>
                </c:pt>
                <c:pt idx="196">
                  <c:v>#N/A</c:v>
                </c:pt>
                <c:pt idx="197">
                  <c:v>#N/A</c:v>
                </c:pt>
                <c:pt idx="198">
                  <c:v>#N/A</c:v>
                </c:pt>
                <c:pt idx="199">
                  <c:v>#N/A</c:v>
                </c:pt>
                <c:pt idx="200">
                  <c:v>#N/A</c:v>
                </c:pt>
                <c:pt idx="201">
                  <c:v>#N/A</c:v>
                </c:pt>
                <c:pt idx="202">
                  <c:v>#N/A</c:v>
                </c:pt>
                <c:pt idx="203">
                  <c:v>#N/A</c:v>
                </c:pt>
                <c:pt idx="204">
                  <c:v>#N/A</c:v>
                </c:pt>
                <c:pt idx="205">
                  <c:v>#N/A</c:v>
                </c:pt>
                <c:pt idx="206">
                  <c:v>#N/A</c:v>
                </c:pt>
                <c:pt idx="207">
                  <c:v>#N/A</c:v>
                </c:pt>
                <c:pt idx="208">
                  <c:v>#N/A</c:v>
                </c:pt>
                <c:pt idx="209">
                  <c:v>#N/A</c:v>
                </c:pt>
                <c:pt idx="210">
                  <c:v>#N/A</c:v>
                </c:pt>
                <c:pt idx="211">
                  <c:v>#N/A</c:v>
                </c:pt>
                <c:pt idx="212">
                  <c:v>#N/A</c:v>
                </c:pt>
                <c:pt idx="213">
                  <c:v>#N/A</c:v>
                </c:pt>
                <c:pt idx="214">
                  <c:v>#N/A</c:v>
                </c:pt>
                <c:pt idx="215">
                  <c:v>#N/A</c:v>
                </c:pt>
                <c:pt idx="216">
                  <c:v>#N/A</c:v>
                </c:pt>
                <c:pt idx="217">
                  <c:v>#N/A</c:v>
                </c:pt>
                <c:pt idx="218">
                  <c:v>#N/A</c:v>
                </c:pt>
                <c:pt idx="219">
                  <c:v>#N/A</c:v>
                </c:pt>
                <c:pt idx="220">
                  <c:v>#N/A</c:v>
                </c:pt>
                <c:pt idx="221">
                  <c:v>#N/A</c:v>
                </c:pt>
                <c:pt idx="222">
                  <c:v>#N/A</c:v>
                </c:pt>
                <c:pt idx="223">
                  <c:v>#N/A</c:v>
                </c:pt>
                <c:pt idx="224">
                  <c:v>#N/A</c:v>
                </c:pt>
                <c:pt idx="225">
                  <c:v>#N/A</c:v>
                </c:pt>
                <c:pt idx="226">
                  <c:v>#N/A</c:v>
                </c:pt>
                <c:pt idx="227">
                  <c:v>#N/A</c:v>
                </c:pt>
                <c:pt idx="228">
                  <c:v>#N/A</c:v>
                </c:pt>
                <c:pt idx="229">
                  <c:v>#N/A</c:v>
                </c:pt>
                <c:pt idx="230">
                  <c:v>#N/A</c:v>
                </c:pt>
                <c:pt idx="231">
                  <c:v>#N/A</c:v>
                </c:pt>
                <c:pt idx="232">
                  <c:v>#N/A</c:v>
                </c:pt>
                <c:pt idx="233">
                  <c:v>#N/A</c:v>
                </c:pt>
                <c:pt idx="234">
                  <c:v>#N/A</c:v>
                </c:pt>
                <c:pt idx="235">
                  <c:v>#N/A</c:v>
                </c:pt>
                <c:pt idx="236">
                  <c:v>#N/A</c:v>
                </c:pt>
                <c:pt idx="237">
                  <c:v>#N/A</c:v>
                </c:pt>
                <c:pt idx="238">
                  <c:v>#N/A</c:v>
                </c:pt>
                <c:pt idx="239">
                  <c:v>#N/A</c:v>
                </c:pt>
                <c:pt idx="240">
                  <c:v>#N/A</c:v>
                </c:pt>
                <c:pt idx="241">
                  <c:v>#N/A</c:v>
                </c:pt>
                <c:pt idx="242">
                  <c:v>#N/A</c:v>
                </c:pt>
                <c:pt idx="243">
                  <c:v>#N/A</c:v>
                </c:pt>
                <c:pt idx="244">
                  <c:v>#N/A</c:v>
                </c:pt>
                <c:pt idx="245">
                  <c:v>#N/A</c:v>
                </c:pt>
                <c:pt idx="246">
                  <c:v>#N/A</c:v>
                </c:pt>
                <c:pt idx="247">
                  <c:v>#N/A</c:v>
                </c:pt>
                <c:pt idx="248">
                  <c:v>#N/A</c:v>
                </c:pt>
                <c:pt idx="249">
                  <c:v>#N/A</c:v>
                </c:pt>
                <c:pt idx="250">
                  <c:v>#N/A</c:v>
                </c:pt>
                <c:pt idx="251">
                  <c:v>#N/A</c:v>
                </c:pt>
                <c:pt idx="252">
                  <c:v>#N/A</c:v>
                </c:pt>
                <c:pt idx="253">
                  <c:v>#N/A</c:v>
                </c:pt>
                <c:pt idx="254">
                  <c:v>#N/A</c:v>
                </c:pt>
                <c:pt idx="255">
                  <c:v>#N/A</c:v>
                </c:pt>
                <c:pt idx="256">
                  <c:v>#N/A</c:v>
                </c:pt>
                <c:pt idx="257">
                  <c:v>#N/A</c:v>
                </c:pt>
                <c:pt idx="258">
                  <c:v>#N/A</c:v>
                </c:pt>
                <c:pt idx="259">
                  <c:v>#N/A</c:v>
                </c:pt>
                <c:pt idx="260">
                  <c:v>#N/A</c:v>
                </c:pt>
                <c:pt idx="261">
                  <c:v>#N/A</c:v>
                </c:pt>
                <c:pt idx="262">
                  <c:v>#N/A</c:v>
                </c:pt>
                <c:pt idx="263">
                  <c:v>#N/A</c:v>
                </c:pt>
                <c:pt idx="264">
                  <c:v>#N/A</c:v>
                </c:pt>
                <c:pt idx="265">
                  <c:v>#N/A</c:v>
                </c:pt>
                <c:pt idx="266">
                  <c:v>#N/A</c:v>
                </c:pt>
                <c:pt idx="267">
                  <c:v>#N/A</c:v>
                </c:pt>
                <c:pt idx="268">
                  <c:v>707.1</c:v>
                </c:pt>
                <c:pt idx="269">
                  <c:v>686.2</c:v>
                </c:pt>
                <c:pt idx="270">
                  <c:v>684.4</c:v>
                </c:pt>
                <c:pt idx="271">
                  <c:v>688.7</c:v>
                </c:pt>
                <c:pt idx="272">
                  <c:v>677.7</c:v>
                </c:pt>
                <c:pt idx="273">
                  <c:v>682.8</c:v>
                </c:pt>
                <c:pt idx="274">
                  <c:v>705.6</c:v>
                </c:pt>
                <c:pt idx="275">
                  <c:v>675</c:v>
                </c:pt>
                <c:pt idx="276">
                  <c:v>684.4</c:v>
                </c:pt>
                <c:pt idx="277">
                  <c:v>701</c:v>
                </c:pt>
                <c:pt idx="278">
                  <c:v>689.45</c:v>
                </c:pt>
                <c:pt idx="279">
                  <c:v>689.45</c:v>
                </c:pt>
                <c:pt idx="280">
                  <c:v>677.9</c:v>
                </c:pt>
                <c:pt idx="281">
                  <c:v>676.5</c:v>
                </c:pt>
                <c:pt idx="282">
                  <c:v>687.3</c:v>
                </c:pt>
                <c:pt idx="283">
                  <c:v>679.4</c:v>
                </c:pt>
                <c:pt idx="284">
                  <c:v>698</c:v>
                </c:pt>
                <c:pt idx="285">
                  <c:v>728</c:v>
                </c:pt>
                <c:pt idx="286">
                  <c:v>755.1</c:v>
                </c:pt>
                <c:pt idx="287">
                  <c:v>743</c:v>
                </c:pt>
                <c:pt idx="288">
                  <c:v>738.4</c:v>
                </c:pt>
              </c:numCache>
            </c:numRef>
          </c:val>
          <c:extLst>
            <c:ext xmlns:c16="http://schemas.microsoft.com/office/drawing/2014/chart" uri="{C3380CC4-5D6E-409C-BE32-E72D297353CC}">
              <c16:uniqueId val="{00000000-13E6-4C32-A8CF-59074996CAD2}"/>
            </c:ext>
          </c:extLst>
        </c:ser>
        <c:dLbls>
          <c:showLegendKey val="0"/>
          <c:showVal val="0"/>
          <c:showCatName val="0"/>
          <c:showSerName val="0"/>
          <c:showPercent val="0"/>
          <c:showBubbleSize val="0"/>
        </c:dLbls>
        <c:gapWidth val="150"/>
        <c:axId val="592577992"/>
        <c:axId val="592578384"/>
      </c:barChart>
      <c:lineChart>
        <c:grouping val="standard"/>
        <c:varyColors val="0"/>
        <c:ser>
          <c:idx val="1"/>
          <c:order val="1"/>
          <c:tx>
            <c:strRef>
              <c:f>'焦煤四港口同比 (2)'!$C$1:$C$3</c:f>
              <c:strCache>
                <c:ptCount val="3"/>
                <c:pt idx="1">
                  <c:v>炼焦煤库存:四港口合计:同比</c:v>
                </c:pt>
                <c:pt idx="2">
                  <c:v>周</c:v>
                </c:pt>
              </c:strCache>
            </c:strRef>
          </c:tx>
          <c:spPr>
            <a:ln w="12700" cap="rnd">
              <a:solidFill>
                <a:schemeClr val="accent2"/>
              </a:solidFill>
              <a:round/>
            </a:ln>
            <a:effectLst/>
          </c:spPr>
          <c:marker>
            <c:symbol val="none"/>
          </c:marker>
          <c:cat>
            <c:numRef>
              <c:f>'焦煤四港口同比 (2)'!$A$4:$A$292</c:f>
              <c:numCache>
                <c:formatCode>yyyy/mm/dd;@</c:formatCode>
                <c:ptCount val="289"/>
                <c:pt idx="0">
                  <c:v>42979</c:v>
                </c:pt>
                <c:pt idx="1">
                  <c:v>42972</c:v>
                </c:pt>
                <c:pt idx="2">
                  <c:v>42965</c:v>
                </c:pt>
                <c:pt idx="3">
                  <c:v>42958</c:v>
                </c:pt>
                <c:pt idx="4">
                  <c:v>42951</c:v>
                </c:pt>
                <c:pt idx="5">
                  <c:v>42944</c:v>
                </c:pt>
                <c:pt idx="6">
                  <c:v>42937</c:v>
                </c:pt>
                <c:pt idx="7">
                  <c:v>42930</c:v>
                </c:pt>
                <c:pt idx="8">
                  <c:v>42923</c:v>
                </c:pt>
                <c:pt idx="9">
                  <c:v>42916</c:v>
                </c:pt>
                <c:pt idx="10">
                  <c:v>42909</c:v>
                </c:pt>
                <c:pt idx="11">
                  <c:v>42902</c:v>
                </c:pt>
                <c:pt idx="12">
                  <c:v>42895</c:v>
                </c:pt>
                <c:pt idx="13">
                  <c:v>42888</c:v>
                </c:pt>
                <c:pt idx="14">
                  <c:v>42881</c:v>
                </c:pt>
                <c:pt idx="15">
                  <c:v>42874</c:v>
                </c:pt>
                <c:pt idx="16">
                  <c:v>42867</c:v>
                </c:pt>
                <c:pt idx="17">
                  <c:v>42860</c:v>
                </c:pt>
                <c:pt idx="18">
                  <c:v>42853</c:v>
                </c:pt>
                <c:pt idx="19">
                  <c:v>42846</c:v>
                </c:pt>
                <c:pt idx="20">
                  <c:v>42839</c:v>
                </c:pt>
                <c:pt idx="21">
                  <c:v>42832</c:v>
                </c:pt>
                <c:pt idx="22">
                  <c:v>42825</c:v>
                </c:pt>
                <c:pt idx="23">
                  <c:v>42818</c:v>
                </c:pt>
                <c:pt idx="24">
                  <c:v>42811</c:v>
                </c:pt>
                <c:pt idx="25">
                  <c:v>42804</c:v>
                </c:pt>
                <c:pt idx="26">
                  <c:v>42797</c:v>
                </c:pt>
                <c:pt idx="27">
                  <c:v>42790</c:v>
                </c:pt>
                <c:pt idx="28">
                  <c:v>42783</c:v>
                </c:pt>
                <c:pt idx="29">
                  <c:v>42776</c:v>
                </c:pt>
                <c:pt idx="30">
                  <c:v>42769</c:v>
                </c:pt>
                <c:pt idx="31">
                  <c:v>42755</c:v>
                </c:pt>
                <c:pt idx="32">
                  <c:v>42748</c:v>
                </c:pt>
                <c:pt idx="33">
                  <c:v>42741</c:v>
                </c:pt>
                <c:pt idx="34">
                  <c:v>42734</c:v>
                </c:pt>
                <c:pt idx="35">
                  <c:v>42727</c:v>
                </c:pt>
                <c:pt idx="36">
                  <c:v>42720</c:v>
                </c:pt>
                <c:pt idx="37">
                  <c:v>42713</c:v>
                </c:pt>
                <c:pt idx="38">
                  <c:v>42706</c:v>
                </c:pt>
                <c:pt idx="39">
                  <c:v>42699</c:v>
                </c:pt>
                <c:pt idx="40">
                  <c:v>42692</c:v>
                </c:pt>
                <c:pt idx="41">
                  <c:v>42685</c:v>
                </c:pt>
                <c:pt idx="42">
                  <c:v>42678</c:v>
                </c:pt>
                <c:pt idx="43">
                  <c:v>42671</c:v>
                </c:pt>
                <c:pt idx="44">
                  <c:v>42664</c:v>
                </c:pt>
                <c:pt idx="45">
                  <c:v>42657</c:v>
                </c:pt>
                <c:pt idx="46">
                  <c:v>42651</c:v>
                </c:pt>
                <c:pt idx="47">
                  <c:v>42643</c:v>
                </c:pt>
                <c:pt idx="48">
                  <c:v>42636</c:v>
                </c:pt>
                <c:pt idx="49">
                  <c:v>42631</c:v>
                </c:pt>
                <c:pt idx="50">
                  <c:v>42622</c:v>
                </c:pt>
                <c:pt idx="51">
                  <c:v>42615</c:v>
                </c:pt>
                <c:pt idx="52">
                  <c:v>42608</c:v>
                </c:pt>
                <c:pt idx="53">
                  <c:v>42601</c:v>
                </c:pt>
                <c:pt idx="54">
                  <c:v>42594</c:v>
                </c:pt>
                <c:pt idx="55">
                  <c:v>42587</c:v>
                </c:pt>
                <c:pt idx="56">
                  <c:v>42580</c:v>
                </c:pt>
                <c:pt idx="57">
                  <c:v>42573</c:v>
                </c:pt>
                <c:pt idx="58">
                  <c:v>42566</c:v>
                </c:pt>
                <c:pt idx="59">
                  <c:v>42559</c:v>
                </c:pt>
                <c:pt idx="60">
                  <c:v>42552</c:v>
                </c:pt>
                <c:pt idx="61">
                  <c:v>42545</c:v>
                </c:pt>
                <c:pt idx="62">
                  <c:v>42538</c:v>
                </c:pt>
                <c:pt idx="63">
                  <c:v>42533</c:v>
                </c:pt>
                <c:pt idx="64">
                  <c:v>42524</c:v>
                </c:pt>
                <c:pt idx="65">
                  <c:v>42517</c:v>
                </c:pt>
                <c:pt idx="66">
                  <c:v>42510</c:v>
                </c:pt>
                <c:pt idx="67">
                  <c:v>42503</c:v>
                </c:pt>
                <c:pt idx="68">
                  <c:v>42496</c:v>
                </c:pt>
                <c:pt idx="69">
                  <c:v>42489</c:v>
                </c:pt>
                <c:pt idx="70">
                  <c:v>42482</c:v>
                </c:pt>
                <c:pt idx="71">
                  <c:v>42475</c:v>
                </c:pt>
                <c:pt idx="72">
                  <c:v>42468</c:v>
                </c:pt>
                <c:pt idx="73">
                  <c:v>42461</c:v>
                </c:pt>
                <c:pt idx="74">
                  <c:v>42454</c:v>
                </c:pt>
                <c:pt idx="75">
                  <c:v>42447</c:v>
                </c:pt>
                <c:pt idx="76">
                  <c:v>42440</c:v>
                </c:pt>
                <c:pt idx="77">
                  <c:v>42433</c:v>
                </c:pt>
                <c:pt idx="78">
                  <c:v>42426</c:v>
                </c:pt>
                <c:pt idx="79">
                  <c:v>42419</c:v>
                </c:pt>
                <c:pt idx="80">
                  <c:v>42415</c:v>
                </c:pt>
                <c:pt idx="81">
                  <c:v>42398</c:v>
                </c:pt>
                <c:pt idx="82">
                  <c:v>42391</c:v>
                </c:pt>
                <c:pt idx="83">
                  <c:v>42384</c:v>
                </c:pt>
                <c:pt idx="84">
                  <c:v>42377</c:v>
                </c:pt>
                <c:pt idx="85">
                  <c:v>42369</c:v>
                </c:pt>
                <c:pt idx="86">
                  <c:v>42363</c:v>
                </c:pt>
                <c:pt idx="87">
                  <c:v>42356</c:v>
                </c:pt>
                <c:pt idx="88">
                  <c:v>42349</c:v>
                </c:pt>
                <c:pt idx="89">
                  <c:v>42342</c:v>
                </c:pt>
                <c:pt idx="90">
                  <c:v>42335</c:v>
                </c:pt>
                <c:pt idx="91">
                  <c:v>42328</c:v>
                </c:pt>
                <c:pt idx="92">
                  <c:v>42321</c:v>
                </c:pt>
                <c:pt idx="93">
                  <c:v>42314</c:v>
                </c:pt>
                <c:pt idx="94">
                  <c:v>42307</c:v>
                </c:pt>
                <c:pt idx="95">
                  <c:v>42300</c:v>
                </c:pt>
                <c:pt idx="96">
                  <c:v>42293</c:v>
                </c:pt>
                <c:pt idx="97">
                  <c:v>42287</c:v>
                </c:pt>
                <c:pt idx="98">
                  <c:v>42272</c:v>
                </c:pt>
                <c:pt idx="99">
                  <c:v>42265</c:v>
                </c:pt>
                <c:pt idx="100">
                  <c:v>42258</c:v>
                </c:pt>
                <c:pt idx="101">
                  <c:v>42253</c:v>
                </c:pt>
                <c:pt idx="102">
                  <c:v>42244</c:v>
                </c:pt>
                <c:pt idx="103">
                  <c:v>42237</c:v>
                </c:pt>
                <c:pt idx="104">
                  <c:v>42230</c:v>
                </c:pt>
                <c:pt idx="105">
                  <c:v>42223</c:v>
                </c:pt>
                <c:pt idx="106">
                  <c:v>42216</c:v>
                </c:pt>
                <c:pt idx="107">
                  <c:v>42209</c:v>
                </c:pt>
                <c:pt idx="108">
                  <c:v>42202</c:v>
                </c:pt>
                <c:pt idx="109">
                  <c:v>42195</c:v>
                </c:pt>
                <c:pt idx="110">
                  <c:v>42188</c:v>
                </c:pt>
                <c:pt idx="111">
                  <c:v>42181</c:v>
                </c:pt>
                <c:pt idx="112">
                  <c:v>42174</c:v>
                </c:pt>
                <c:pt idx="113">
                  <c:v>42167</c:v>
                </c:pt>
                <c:pt idx="114">
                  <c:v>42160</c:v>
                </c:pt>
                <c:pt idx="115">
                  <c:v>42153</c:v>
                </c:pt>
                <c:pt idx="116">
                  <c:v>42146</c:v>
                </c:pt>
                <c:pt idx="117">
                  <c:v>42139</c:v>
                </c:pt>
                <c:pt idx="118">
                  <c:v>42132</c:v>
                </c:pt>
                <c:pt idx="119">
                  <c:v>42124</c:v>
                </c:pt>
                <c:pt idx="120">
                  <c:v>42118</c:v>
                </c:pt>
                <c:pt idx="121">
                  <c:v>42111</c:v>
                </c:pt>
                <c:pt idx="122">
                  <c:v>42104</c:v>
                </c:pt>
                <c:pt idx="123">
                  <c:v>42097</c:v>
                </c:pt>
                <c:pt idx="124">
                  <c:v>42090</c:v>
                </c:pt>
                <c:pt idx="125">
                  <c:v>42083</c:v>
                </c:pt>
                <c:pt idx="126">
                  <c:v>42076</c:v>
                </c:pt>
                <c:pt idx="127">
                  <c:v>42069</c:v>
                </c:pt>
                <c:pt idx="128">
                  <c:v>42063</c:v>
                </c:pt>
                <c:pt idx="129">
                  <c:v>42048</c:v>
                </c:pt>
                <c:pt idx="130">
                  <c:v>42041</c:v>
                </c:pt>
                <c:pt idx="131">
                  <c:v>42034</c:v>
                </c:pt>
                <c:pt idx="132">
                  <c:v>42027</c:v>
                </c:pt>
                <c:pt idx="133">
                  <c:v>42020</c:v>
                </c:pt>
                <c:pt idx="134">
                  <c:v>42013</c:v>
                </c:pt>
                <c:pt idx="135">
                  <c:v>42008</c:v>
                </c:pt>
                <c:pt idx="136">
                  <c:v>41999</c:v>
                </c:pt>
                <c:pt idx="137">
                  <c:v>41992</c:v>
                </c:pt>
                <c:pt idx="138">
                  <c:v>41985</c:v>
                </c:pt>
                <c:pt idx="139">
                  <c:v>41978</c:v>
                </c:pt>
                <c:pt idx="140">
                  <c:v>41971</c:v>
                </c:pt>
                <c:pt idx="141">
                  <c:v>41964</c:v>
                </c:pt>
                <c:pt idx="142">
                  <c:v>41957</c:v>
                </c:pt>
                <c:pt idx="143">
                  <c:v>41950</c:v>
                </c:pt>
                <c:pt idx="144">
                  <c:v>41943</c:v>
                </c:pt>
                <c:pt idx="145">
                  <c:v>41936</c:v>
                </c:pt>
                <c:pt idx="146">
                  <c:v>41929</c:v>
                </c:pt>
                <c:pt idx="147">
                  <c:v>41922</c:v>
                </c:pt>
                <c:pt idx="148">
                  <c:v>41908</c:v>
                </c:pt>
                <c:pt idx="149">
                  <c:v>41901</c:v>
                </c:pt>
                <c:pt idx="150">
                  <c:v>41894</c:v>
                </c:pt>
                <c:pt idx="151">
                  <c:v>41887</c:v>
                </c:pt>
                <c:pt idx="152">
                  <c:v>41810</c:v>
                </c:pt>
                <c:pt idx="153">
                  <c:v>41803</c:v>
                </c:pt>
                <c:pt idx="154">
                  <c:v>41796</c:v>
                </c:pt>
                <c:pt idx="155">
                  <c:v>41789</c:v>
                </c:pt>
                <c:pt idx="156">
                  <c:v>41782</c:v>
                </c:pt>
                <c:pt idx="157">
                  <c:v>41775</c:v>
                </c:pt>
                <c:pt idx="158">
                  <c:v>41768</c:v>
                </c:pt>
                <c:pt idx="159">
                  <c:v>41761</c:v>
                </c:pt>
                <c:pt idx="160">
                  <c:v>41754</c:v>
                </c:pt>
                <c:pt idx="161">
                  <c:v>41747</c:v>
                </c:pt>
                <c:pt idx="162">
                  <c:v>41740</c:v>
                </c:pt>
                <c:pt idx="163">
                  <c:v>41733</c:v>
                </c:pt>
                <c:pt idx="164">
                  <c:v>41726</c:v>
                </c:pt>
                <c:pt idx="165">
                  <c:v>41719</c:v>
                </c:pt>
                <c:pt idx="166">
                  <c:v>41712</c:v>
                </c:pt>
                <c:pt idx="167">
                  <c:v>41705</c:v>
                </c:pt>
                <c:pt idx="168">
                  <c:v>41698</c:v>
                </c:pt>
                <c:pt idx="169">
                  <c:v>41691</c:v>
                </c:pt>
                <c:pt idx="170">
                  <c:v>41684</c:v>
                </c:pt>
                <c:pt idx="171">
                  <c:v>41678</c:v>
                </c:pt>
                <c:pt idx="172">
                  <c:v>41663</c:v>
                </c:pt>
                <c:pt idx="173">
                  <c:v>41656</c:v>
                </c:pt>
                <c:pt idx="174">
                  <c:v>41649</c:v>
                </c:pt>
                <c:pt idx="175">
                  <c:v>41642</c:v>
                </c:pt>
                <c:pt idx="176">
                  <c:v>41635</c:v>
                </c:pt>
                <c:pt idx="177">
                  <c:v>41628</c:v>
                </c:pt>
                <c:pt idx="178">
                  <c:v>41621</c:v>
                </c:pt>
                <c:pt idx="179">
                  <c:v>41614</c:v>
                </c:pt>
                <c:pt idx="180">
                  <c:v>41607</c:v>
                </c:pt>
                <c:pt idx="181">
                  <c:v>41600</c:v>
                </c:pt>
                <c:pt idx="182">
                  <c:v>41593</c:v>
                </c:pt>
                <c:pt idx="183">
                  <c:v>41586</c:v>
                </c:pt>
                <c:pt idx="184">
                  <c:v>41579</c:v>
                </c:pt>
                <c:pt idx="185">
                  <c:v>41572</c:v>
                </c:pt>
                <c:pt idx="186">
                  <c:v>41565</c:v>
                </c:pt>
                <c:pt idx="187">
                  <c:v>41559</c:v>
                </c:pt>
                <c:pt idx="188">
                  <c:v>41544</c:v>
                </c:pt>
                <c:pt idx="189">
                  <c:v>41537</c:v>
                </c:pt>
                <c:pt idx="190">
                  <c:v>41530</c:v>
                </c:pt>
                <c:pt idx="191">
                  <c:v>41523</c:v>
                </c:pt>
                <c:pt idx="192">
                  <c:v>41516</c:v>
                </c:pt>
                <c:pt idx="193">
                  <c:v>41509</c:v>
                </c:pt>
                <c:pt idx="194">
                  <c:v>41502</c:v>
                </c:pt>
                <c:pt idx="195">
                  <c:v>41495</c:v>
                </c:pt>
                <c:pt idx="196">
                  <c:v>41488</c:v>
                </c:pt>
                <c:pt idx="197">
                  <c:v>41481</c:v>
                </c:pt>
                <c:pt idx="198">
                  <c:v>41474</c:v>
                </c:pt>
                <c:pt idx="199">
                  <c:v>41467</c:v>
                </c:pt>
                <c:pt idx="200">
                  <c:v>41460</c:v>
                </c:pt>
                <c:pt idx="201">
                  <c:v>41453</c:v>
                </c:pt>
                <c:pt idx="202">
                  <c:v>41446</c:v>
                </c:pt>
                <c:pt idx="203">
                  <c:v>41439</c:v>
                </c:pt>
                <c:pt idx="204">
                  <c:v>41432</c:v>
                </c:pt>
                <c:pt idx="205">
                  <c:v>41425</c:v>
                </c:pt>
                <c:pt idx="206">
                  <c:v>41418</c:v>
                </c:pt>
                <c:pt idx="207">
                  <c:v>41411</c:v>
                </c:pt>
                <c:pt idx="208">
                  <c:v>41404</c:v>
                </c:pt>
                <c:pt idx="209">
                  <c:v>41397</c:v>
                </c:pt>
                <c:pt idx="210">
                  <c:v>41390</c:v>
                </c:pt>
                <c:pt idx="211">
                  <c:v>41383</c:v>
                </c:pt>
                <c:pt idx="212">
                  <c:v>41376</c:v>
                </c:pt>
                <c:pt idx="213">
                  <c:v>41362</c:v>
                </c:pt>
                <c:pt idx="214">
                  <c:v>41355</c:v>
                </c:pt>
                <c:pt idx="215">
                  <c:v>41348</c:v>
                </c:pt>
                <c:pt idx="216">
                  <c:v>41341</c:v>
                </c:pt>
                <c:pt idx="217">
                  <c:v>41334</c:v>
                </c:pt>
                <c:pt idx="218">
                  <c:v>41327</c:v>
                </c:pt>
                <c:pt idx="219">
                  <c:v>41306</c:v>
                </c:pt>
                <c:pt idx="220">
                  <c:v>41299</c:v>
                </c:pt>
                <c:pt idx="221">
                  <c:v>41292</c:v>
                </c:pt>
                <c:pt idx="222">
                  <c:v>41285</c:v>
                </c:pt>
                <c:pt idx="223">
                  <c:v>41271</c:v>
                </c:pt>
                <c:pt idx="224">
                  <c:v>41264</c:v>
                </c:pt>
                <c:pt idx="225">
                  <c:v>41257</c:v>
                </c:pt>
                <c:pt idx="226">
                  <c:v>41250</c:v>
                </c:pt>
                <c:pt idx="227">
                  <c:v>41243</c:v>
                </c:pt>
                <c:pt idx="228">
                  <c:v>41236</c:v>
                </c:pt>
                <c:pt idx="229">
                  <c:v>41229</c:v>
                </c:pt>
                <c:pt idx="230">
                  <c:v>41222</c:v>
                </c:pt>
                <c:pt idx="231">
                  <c:v>41215</c:v>
                </c:pt>
                <c:pt idx="232">
                  <c:v>41208</c:v>
                </c:pt>
                <c:pt idx="233">
                  <c:v>41201</c:v>
                </c:pt>
                <c:pt idx="234">
                  <c:v>41194</c:v>
                </c:pt>
                <c:pt idx="235">
                  <c:v>41180</c:v>
                </c:pt>
                <c:pt idx="236">
                  <c:v>41173</c:v>
                </c:pt>
                <c:pt idx="237">
                  <c:v>41152</c:v>
                </c:pt>
                <c:pt idx="238">
                  <c:v>41117</c:v>
                </c:pt>
                <c:pt idx="239">
                  <c:v>41081</c:v>
                </c:pt>
                <c:pt idx="240">
                  <c:v>41054</c:v>
                </c:pt>
                <c:pt idx="241">
                  <c:v>41026</c:v>
                </c:pt>
                <c:pt idx="242">
                  <c:v>41012</c:v>
                </c:pt>
                <c:pt idx="243">
                  <c:v>41005</c:v>
                </c:pt>
                <c:pt idx="244">
                  <c:v>40998</c:v>
                </c:pt>
                <c:pt idx="245">
                  <c:v>40991</c:v>
                </c:pt>
                <c:pt idx="246">
                  <c:v>40984</c:v>
                </c:pt>
                <c:pt idx="247">
                  <c:v>40977</c:v>
                </c:pt>
                <c:pt idx="248">
                  <c:v>40970</c:v>
                </c:pt>
                <c:pt idx="249">
                  <c:v>40963</c:v>
                </c:pt>
                <c:pt idx="250">
                  <c:v>40956</c:v>
                </c:pt>
                <c:pt idx="251">
                  <c:v>40949</c:v>
                </c:pt>
                <c:pt idx="252">
                  <c:v>40942</c:v>
                </c:pt>
                <c:pt idx="253">
                  <c:v>40921</c:v>
                </c:pt>
                <c:pt idx="254">
                  <c:v>40914</c:v>
                </c:pt>
                <c:pt idx="255">
                  <c:v>40907</c:v>
                </c:pt>
                <c:pt idx="256">
                  <c:v>40900</c:v>
                </c:pt>
                <c:pt idx="257">
                  <c:v>40893</c:v>
                </c:pt>
                <c:pt idx="258">
                  <c:v>40886</c:v>
                </c:pt>
                <c:pt idx="259">
                  <c:v>40879</c:v>
                </c:pt>
                <c:pt idx="260">
                  <c:v>40872</c:v>
                </c:pt>
                <c:pt idx="261">
                  <c:v>40865</c:v>
                </c:pt>
                <c:pt idx="262">
                  <c:v>40858</c:v>
                </c:pt>
                <c:pt idx="263">
                  <c:v>40851</c:v>
                </c:pt>
                <c:pt idx="264">
                  <c:v>40844</c:v>
                </c:pt>
                <c:pt idx="265">
                  <c:v>40837</c:v>
                </c:pt>
                <c:pt idx="266">
                  <c:v>40830</c:v>
                </c:pt>
                <c:pt idx="267">
                  <c:v>40816</c:v>
                </c:pt>
                <c:pt idx="268">
                  <c:v>41005</c:v>
                </c:pt>
                <c:pt idx="269">
                  <c:v>40998</c:v>
                </c:pt>
                <c:pt idx="270">
                  <c:v>40991</c:v>
                </c:pt>
                <c:pt idx="271">
                  <c:v>40984</c:v>
                </c:pt>
                <c:pt idx="272">
                  <c:v>40977</c:v>
                </c:pt>
                <c:pt idx="273">
                  <c:v>40970</c:v>
                </c:pt>
                <c:pt idx="274">
                  <c:v>40963</c:v>
                </c:pt>
                <c:pt idx="275">
                  <c:v>40956</c:v>
                </c:pt>
                <c:pt idx="276">
                  <c:v>40949</c:v>
                </c:pt>
                <c:pt idx="277">
                  <c:v>40942</c:v>
                </c:pt>
                <c:pt idx="278">
                  <c:v>40935</c:v>
                </c:pt>
                <c:pt idx="279">
                  <c:v>40928</c:v>
                </c:pt>
                <c:pt idx="280">
                  <c:v>40921</c:v>
                </c:pt>
                <c:pt idx="281">
                  <c:v>40914</c:v>
                </c:pt>
                <c:pt idx="282">
                  <c:v>40907</c:v>
                </c:pt>
                <c:pt idx="283">
                  <c:v>40900</c:v>
                </c:pt>
                <c:pt idx="284">
                  <c:v>40893</c:v>
                </c:pt>
                <c:pt idx="285">
                  <c:v>40886</c:v>
                </c:pt>
                <c:pt idx="286">
                  <c:v>40879</c:v>
                </c:pt>
                <c:pt idx="287">
                  <c:v>40872</c:v>
                </c:pt>
                <c:pt idx="288">
                  <c:v>40865</c:v>
                </c:pt>
              </c:numCache>
            </c:numRef>
          </c:cat>
          <c:val>
            <c:numRef>
              <c:f>'焦煤四港口同比 (2)'!$C$4:$C$292</c:f>
              <c:numCache>
                <c:formatCode>###,###,###,###,##0.00</c:formatCode>
                <c:ptCount val="289"/>
                <c:pt idx="0">
                  <c:v>50.504201680672267</c:v>
                </c:pt>
                <c:pt idx="1">
                  <c:v>60.431654676258994</c:v>
                </c:pt>
                <c:pt idx="2">
                  <c:v>44.97913769123781</c:v>
                </c:pt>
                <c:pt idx="3">
                  <c:v>39.521739130434781</c:v>
                </c:pt>
                <c:pt idx="4">
                  <c:v>58.235668789808919</c:v>
                </c:pt>
                <c:pt idx="5">
                  <c:v>50.095724313975751</c:v>
                </c:pt>
                <c:pt idx="6">
                  <c:v>137.69230769230768</c:v>
                </c:pt>
                <c:pt idx="7">
                  <c:v>248.125</c:v>
                </c:pt>
                <c:pt idx="8">
                  <c:v>77.510638297872333</c:v>
                </c:pt>
                <c:pt idx="9">
                  <c:v>72.370370370370367</c:v>
                </c:pt>
                <c:pt idx="10">
                  <c:v>67.939806520960232</c:v>
                </c:pt>
                <c:pt idx="11">
                  <c:v>#N/A</c:v>
                </c:pt>
                <c:pt idx="12">
                  <c:v>#N/A</c:v>
                </c:pt>
                <c:pt idx="13">
                  <c:v>26.967391304347828</c:v>
                </c:pt>
                <c:pt idx="14">
                  <c:v>13.026881720430103</c:v>
                </c:pt>
                <c:pt idx="15">
                  <c:v>33.05294117647059</c:v>
                </c:pt>
                <c:pt idx="16">
                  <c:v>32.293103448275858</c:v>
                </c:pt>
                <c:pt idx="17">
                  <c:v>26.48891235480464</c:v>
                </c:pt>
                <c:pt idx="18">
                  <c:v>34.291079812206554</c:v>
                </c:pt>
                <c:pt idx="19">
                  <c:v>29.358078602620097</c:v>
                </c:pt>
                <c:pt idx="20">
                  <c:v>62.914772727272741</c:v>
                </c:pt>
                <c:pt idx="21">
                  <c:v>29.74842767295598</c:v>
                </c:pt>
                <c:pt idx="22">
                  <c:v>58.598726114649679</c:v>
                </c:pt>
                <c:pt idx="23">
                  <c:v>-13.734939759036152</c:v>
                </c:pt>
                <c:pt idx="24">
                  <c:v>-17.191283292978195</c:v>
                </c:pt>
                <c:pt idx="25">
                  <c:v>-16.803748047891723</c:v>
                </c:pt>
                <c:pt idx="26">
                  <c:v>-33.659839715048975</c:v>
                </c:pt>
                <c:pt idx="27">
                  <c:v>-26.965305226174781</c:v>
                </c:pt>
                <c:pt idx="28">
                  <c:v>#N/A</c:v>
                </c:pt>
                <c:pt idx="29">
                  <c:v>#N/A</c:v>
                </c:pt>
                <c:pt idx="30">
                  <c:v>#N/A</c:v>
                </c:pt>
                <c:pt idx="31">
                  <c:v>-12.978442586889573</c:v>
                </c:pt>
                <c:pt idx="32">
                  <c:v>-28.350730688935283</c:v>
                </c:pt>
                <c:pt idx="33">
                  <c:v>#N/A</c:v>
                </c:pt>
                <c:pt idx="34">
                  <c:v>#N/A</c:v>
                </c:pt>
                <c:pt idx="35">
                  <c:v>-31.658726721524467</c:v>
                </c:pt>
                <c:pt idx="36">
                  <c:v>-27.913403961308152</c:v>
                </c:pt>
                <c:pt idx="37">
                  <c:v>-43.548387096774199</c:v>
                </c:pt>
                <c:pt idx="38">
                  <c:v>-44.582299421009104</c:v>
                </c:pt>
                <c:pt idx="39">
                  <c:v>-34.32007400555041</c:v>
                </c:pt>
                <c:pt idx="40">
                  <c:v>-55.056179775280896</c:v>
                </c:pt>
                <c:pt idx="41">
                  <c:v>-55.967078189300409</c:v>
                </c:pt>
                <c:pt idx="42">
                  <c:v>-55.828220858895705</c:v>
                </c:pt>
                <c:pt idx="43">
                  <c:v>-57.055214723926383</c:v>
                </c:pt>
                <c:pt idx="44">
                  <c:v>-48.136142625607782</c:v>
                </c:pt>
                <c:pt idx="45">
                  <c:v>#N/A</c:v>
                </c:pt>
                <c:pt idx="46">
                  <c:v>#N/A</c:v>
                </c:pt>
                <c:pt idx="47">
                  <c:v>#N/A</c:v>
                </c:pt>
                <c:pt idx="48">
                  <c:v>-70.559540889526545</c:v>
                </c:pt>
                <c:pt idx="49">
                  <c:v>-66.459977452085681</c:v>
                </c:pt>
                <c:pt idx="50">
                  <c:v>#N/A</c:v>
                </c:pt>
                <c:pt idx="51">
                  <c:v>#N/A</c:v>
                </c:pt>
                <c:pt idx="52">
                  <c:v>-62.001093493712411</c:v>
                </c:pt>
                <c:pt idx="53">
                  <c:v>-62.552083333333329</c:v>
                </c:pt>
                <c:pt idx="54">
                  <c:v>-61.372360844529751</c:v>
                </c:pt>
                <c:pt idx="55">
                  <c:v>-62.77856804172594</c:v>
                </c:pt>
                <c:pt idx="56">
                  <c:v>-65.703655066754209</c:v>
                </c:pt>
                <c:pt idx="57">
                  <c:v>-77.581375296400083</c:v>
                </c:pt>
                <c:pt idx="58">
                  <c:v>-80.934223069590089</c:v>
                </c:pt>
                <c:pt idx="59">
                  <c:v>-66.484430710720233</c:v>
                </c:pt>
                <c:pt idx="60">
                  <c:v>-67.209132863735732</c:v>
                </c:pt>
                <c:pt idx="61">
                  <c:v>-64.822283841693974</c:v>
                </c:pt>
                <c:pt idx="62">
                  <c:v>-60.665462986845498</c:v>
                </c:pt>
                <c:pt idx="63">
                  <c:v>-53.557213930348261</c:v>
                </c:pt>
                <c:pt idx="64">
                  <c:v>-52.454780361757109</c:v>
                </c:pt>
                <c:pt idx="65">
                  <c:v>-52.429667519181585</c:v>
                </c:pt>
                <c:pt idx="66">
                  <c:v>-57.679860592481951</c:v>
                </c:pt>
                <c:pt idx="67">
                  <c:v>-55.177743431221018</c:v>
                </c:pt>
                <c:pt idx="68">
                  <c:v>#N/A</c:v>
                </c:pt>
                <c:pt idx="69">
                  <c:v>#N/A</c:v>
                </c:pt>
                <c:pt idx="70">
                  <c:v>-49.414623370885792</c:v>
                </c:pt>
                <c:pt idx="71">
                  <c:v>-62.489343563512364</c:v>
                </c:pt>
                <c:pt idx="72">
                  <c:v>-64.916151809355696</c:v>
                </c:pt>
                <c:pt idx="73">
                  <c:v>-72.468215694870665</c:v>
                </c:pt>
                <c:pt idx="74">
                  <c:v>-64.08481176979663</c:v>
                </c:pt>
                <c:pt idx="75">
                  <c:v>-65.811258278145701</c:v>
                </c:pt>
                <c:pt idx="76">
                  <c:v>-59.404057480980555</c:v>
                </c:pt>
                <c:pt idx="77">
                  <c:v>#N/A</c:v>
                </c:pt>
                <c:pt idx="78">
                  <c:v>#N/A</c:v>
                </c:pt>
                <c:pt idx="79">
                  <c:v>#N/A</c:v>
                </c:pt>
                <c:pt idx="80">
                  <c:v>#N/A</c:v>
                </c:pt>
                <c:pt idx="81">
                  <c:v>-55.29520295202952</c:v>
                </c:pt>
                <c:pt idx="82">
                  <c:v>-57.758780895744287</c:v>
                </c:pt>
                <c:pt idx="83">
                  <c:v>-57.497781721384207</c:v>
                </c:pt>
                <c:pt idx="84">
                  <c:v>#N/A</c:v>
                </c:pt>
                <c:pt idx="85">
                  <c:v>#N/A</c:v>
                </c:pt>
                <c:pt idx="86">
                  <c:v>-54.81409001956947</c:v>
                </c:pt>
                <c:pt idx="87">
                  <c:v>-52.348551360842848</c:v>
                </c:pt>
                <c:pt idx="88">
                  <c:v>-46.146993318485521</c:v>
                </c:pt>
                <c:pt idx="89">
                  <c:v>-46.457041629760852</c:v>
                </c:pt>
                <c:pt idx="90">
                  <c:v>-51.415730337078656</c:v>
                </c:pt>
                <c:pt idx="91">
                  <c:v>-37.514626725953661</c:v>
                </c:pt>
                <c:pt idx="92">
                  <c:v>-44.278835129557443</c:v>
                </c:pt>
                <c:pt idx="93">
                  <c:v>-43.818933823529413</c:v>
                </c:pt>
                <c:pt idx="94">
                  <c:v>-46.59021093590006</c:v>
                </c:pt>
                <c:pt idx="95">
                  <c:v>-53.442746651575177</c:v>
                </c:pt>
                <c:pt idx="96">
                  <c:v>-51.285255265976431</c:v>
                </c:pt>
                <c:pt idx="97">
                  <c:v>-48.729244323957978</c:v>
                </c:pt>
                <c:pt idx="98">
                  <c:v>-43.907934975052306</c:v>
                </c:pt>
                <c:pt idx="99">
                  <c:v>-43.798511009028985</c:v>
                </c:pt>
                <c:pt idx="100">
                  <c:v>-43.244521519785586</c:v>
                </c:pt>
                <c:pt idx="101">
                  <c:v>-46.176887907929995</c:v>
                </c:pt>
                <c:pt idx="102">
                  <c:v>#N/A</c:v>
                </c:pt>
                <c:pt idx="103">
                  <c:v>#N/A</c:v>
                </c:pt>
                <c:pt idx="104">
                  <c:v>#N/A</c:v>
                </c:pt>
                <c:pt idx="105">
                  <c:v>#N/A</c:v>
                </c:pt>
                <c:pt idx="106">
                  <c:v>#N/A</c:v>
                </c:pt>
                <c:pt idx="107">
                  <c:v>#N/A</c:v>
                </c:pt>
                <c:pt idx="108">
                  <c:v>#N/A</c:v>
                </c:pt>
                <c:pt idx="109">
                  <c:v>#N/A</c:v>
                </c:pt>
                <c:pt idx="110">
                  <c:v>#N/A</c:v>
                </c:pt>
                <c:pt idx="111">
                  <c:v>#N/A</c:v>
                </c:pt>
                <c:pt idx="112">
                  <c:v>#N/A</c:v>
                </c:pt>
                <c:pt idx="113">
                  <c:v>#N/A</c:v>
                </c:pt>
                <c:pt idx="114">
                  <c:v>#N/A</c:v>
                </c:pt>
                <c:pt idx="115">
                  <c:v>#N/A</c:v>
                </c:pt>
                <c:pt idx="116">
                  <c:v>#N/A</c:v>
                </c:pt>
                <c:pt idx="117">
                  <c:v>#N/A</c:v>
                </c:pt>
                <c:pt idx="118">
                  <c:v>#N/A</c:v>
                </c:pt>
                <c:pt idx="119">
                  <c:v>#N/A</c:v>
                </c:pt>
                <c:pt idx="120">
                  <c:v>#N/A</c:v>
                </c:pt>
                <c:pt idx="121">
                  <c:v>#N/A</c:v>
                </c:pt>
                <c:pt idx="122">
                  <c:v>#N/A</c:v>
                </c:pt>
                <c:pt idx="123">
                  <c:v>#N/A</c:v>
                </c:pt>
                <c:pt idx="124">
                  <c:v>#N/A</c:v>
                </c:pt>
                <c:pt idx="125">
                  <c:v>#N/A</c:v>
                </c:pt>
                <c:pt idx="126">
                  <c:v>#N/A</c:v>
                </c:pt>
                <c:pt idx="127">
                  <c:v>#N/A</c:v>
                </c:pt>
                <c:pt idx="128">
                  <c:v>#N/A</c:v>
                </c:pt>
                <c:pt idx="129">
                  <c:v>#N/A</c:v>
                </c:pt>
                <c:pt idx="130">
                  <c:v>#N/A</c:v>
                </c:pt>
                <c:pt idx="131">
                  <c:v>#N/A</c:v>
                </c:pt>
                <c:pt idx="132">
                  <c:v>#N/A</c:v>
                </c:pt>
                <c:pt idx="133">
                  <c:v>#N/A</c:v>
                </c:pt>
                <c:pt idx="134">
                  <c:v>#N/A</c:v>
                </c:pt>
                <c:pt idx="135">
                  <c:v>#N/A</c:v>
                </c:pt>
                <c:pt idx="136">
                  <c:v>#N/A</c:v>
                </c:pt>
                <c:pt idx="137">
                  <c:v>#N/A</c:v>
                </c:pt>
                <c:pt idx="138">
                  <c:v>#N/A</c:v>
                </c:pt>
                <c:pt idx="139">
                  <c:v>#N/A</c:v>
                </c:pt>
                <c:pt idx="140">
                  <c:v>#N/A</c:v>
                </c:pt>
                <c:pt idx="141">
                  <c:v>#N/A</c:v>
                </c:pt>
                <c:pt idx="142">
                  <c:v>#N/A</c:v>
                </c:pt>
                <c:pt idx="143">
                  <c:v>#N/A</c:v>
                </c:pt>
                <c:pt idx="144">
                  <c:v>#N/A</c:v>
                </c:pt>
                <c:pt idx="145">
                  <c:v>#N/A</c:v>
                </c:pt>
                <c:pt idx="146">
                  <c:v>#N/A</c:v>
                </c:pt>
                <c:pt idx="147">
                  <c:v>#N/A</c:v>
                </c:pt>
                <c:pt idx="148">
                  <c:v>#N/A</c:v>
                </c:pt>
                <c:pt idx="149">
                  <c:v>#N/A</c:v>
                </c:pt>
                <c:pt idx="150">
                  <c:v>#N/A</c:v>
                </c:pt>
                <c:pt idx="151">
                  <c:v>#N/A</c:v>
                </c:pt>
                <c:pt idx="152">
                  <c:v>#N/A</c:v>
                </c:pt>
                <c:pt idx="153">
                  <c:v>#N/A</c:v>
                </c:pt>
                <c:pt idx="154">
                  <c:v>#N/A</c:v>
                </c:pt>
                <c:pt idx="155">
                  <c:v>#N/A</c:v>
                </c:pt>
                <c:pt idx="156">
                  <c:v>#N/A</c:v>
                </c:pt>
                <c:pt idx="157">
                  <c:v>#N/A</c:v>
                </c:pt>
                <c:pt idx="158">
                  <c:v>#N/A</c:v>
                </c:pt>
                <c:pt idx="159">
                  <c:v>#N/A</c:v>
                </c:pt>
                <c:pt idx="160">
                  <c:v>#N/A</c:v>
                </c:pt>
                <c:pt idx="161">
                  <c:v>#N/A</c:v>
                </c:pt>
                <c:pt idx="162">
                  <c:v>#N/A</c:v>
                </c:pt>
                <c:pt idx="163">
                  <c:v>#N/A</c:v>
                </c:pt>
                <c:pt idx="164">
                  <c:v>#N/A</c:v>
                </c:pt>
                <c:pt idx="165">
                  <c:v>#N/A</c:v>
                </c:pt>
                <c:pt idx="166">
                  <c:v>#N/A</c:v>
                </c:pt>
                <c:pt idx="167">
                  <c:v>#N/A</c:v>
                </c:pt>
                <c:pt idx="168">
                  <c:v>#N/A</c:v>
                </c:pt>
                <c:pt idx="169">
                  <c:v>#N/A</c:v>
                </c:pt>
                <c:pt idx="170">
                  <c:v>#N/A</c:v>
                </c:pt>
                <c:pt idx="171">
                  <c:v>#N/A</c:v>
                </c:pt>
                <c:pt idx="172">
                  <c:v>#N/A</c:v>
                </c:pt>
                <c:pt idx="173">
                  <c:v>#N/A</c:v>
                </c:pt>
                <c:pt idx="174">
                  <c:v>#N/A</c:v>
                </c:pt>
                <c:pt idx="175">
                  <c:v>#N/A</c:v>
                </c:pt>
                <c:pt idx="176">
                  <c:v>#N/A</c:v>
                </c:pt>
                <c:pt idx="177">
                  <c:v>#N/A</c:v>
                </c:pt>
                <c:pt idx="178">
                  <c:v>#N/A</c:v>
                </c:pt>
                <c:pt idx="179">
                  <c:v>#N/A</c:v>
                </c:pt>
                <c:pt idx="180">
                  <c:v>#N/A</c:v>
                </c:pt>
                <c:pt idx="181">
                  <c:v>#N/A</c:v>
                </c:pt>
                <c:pt idx="182">
                  <c:v>#N/A</c:v>
                </c:pt>
                <c:pt idx="183">
                  <c:v>#N/A</c:v>
                </c:pt>
                <c:pt idx="184">
                  <c:v>#N/A</c:v>
                </c:pt>
                <c:pt idx="185">
                  <c:v>#N/A</c:v>
                </c:pt>
                <c:pt idx="186">
                  <c:v>#N/A</c:v>
                </c:pt>
                <c:pt idx="187">
                  <c:v>#N/A</c:v>
                </c:pt>
                <c:pt idx="188">
                  <c:v>#N/A</c:v>
                </c:pt>
                <c:pt idx="189">
                  <c:v>#N/A</c:v>
                </c:pt>
                <c:pt idx="190">
                  <c:v>#N/A</c:v>
                </c:pt>
                <c:pt idx="191">
                  <c:v>#N/A</c:v>
                </c:pt>
                <c:pt idx="192">
                  <c:v>#N/A</c:v>
                </c:pt>
                <c:pt idx="193">
                  <c:v>#N/A</c:v>
                </c:pt>
                <c:pt idx="194">
                  <c:v>#N/A</c:v>
                </c:pt>
                <c:pt idx="195">
                  <c:v>#N/A</c:v>
                </c:pt>
                <c:pt idx="196">
                  <c:v>#N/A</c:v>
                </c:pt>
                <c:pt idx="197">
                  <c:v>#N/A</c:v>
                </c:pt>
                <c:pt idx="198">
                  <c:v>#N/A</c:v>
                </c:pt>
                <c:pt idx="199">
                  <c:v>#N/A</c:v>
                </c:pt>
                <c:pt idx="200">
                  <c:v>#N/A</c:v>
                </c:pt>
                <c:pt idx="201">
                  <c:v>#N/A</c:v>
                </c:pt>
                <c:pt idx="202">
                  <c:v>#N/A</c:v>
                </c:pt>
                <c:pt idx="203">
                  <c:v>#N/A</c:v>
                </c:pt>
                <c:pt idx="204">
                  <c:v>#N/A</c:v>
                </c:pt>
                <c:pt idx="205">
                  <c:v>#N/A</c:v>
                </c:pt>
                <c:pt idx="206">
                  <c:v>#N/A</c:v>
                </c:pt>
                <c:pt idx="207">
                  <c:v>#N/A</c:v>
                </c:pt>
                <c:pt idx="208">
                  <c:v>#N/A</c:v>
                </c:pt>
                <c:pt idx="209">
                  <c:v>#N/A</c:v>
                </c:pt>
                <c:pt idx="210">
                  <c:v>#N/A</c:v>
                </c:pt>
                <c:pt idx="211">
                  <c:v>#N/A</c:v>
                </c:pt>
                <c:pt idx="212">
                  <c:v>#N/A</c:v>
                </c:pt>
                <c:pt idx="213">
                  <c:v>#N/A</c:v>
                </c:pt>
                <c:pt idx="214">
                  <c:v>#N/A</c:v>
                </c:pt>
                <c:pt idx="215">
                  <c:v>#N/A</c:v>
                </c:pt>
                <c:pt idx="216">
                  <c:v>#N/A</c:v>
                </c:pt>
                <c:pt idx="217">
                  <c:v>#N/A</c:v>
                </c:pt>
                <c:pt idx="218">
                  <c:v>#N/A</c:v>
                </c:pt>
                <c:pt idx="219">
                  <c:v>#N/A</c:v>
                </c:pt>
                <c:pt idx="220">
                  <c:v>#N/A</c:v>
                </c:pt>
                <c:pt idx="221">
                  <c:v>#N/A</c:v>
                </c:pt>
                <c:pt idx="222">
                  <c:v>#N/A</c:v>
                </c:pt>
                <c:pt idx="223">
                  <c:v>#N/A</c:v>
                </c:pt>
                <c:pt idx="224">
                  <c:v>#N/A</c:v>
                </c:pt>
                <c:pt idx="225">
                  <c:v>#N/A</c:v>
                </c:pt>
                <c:pt idx="226">
                  <c:v>#N/A</c:v>
                </c:pt>
                <c:pt idx="227">
                  <c:v>#N/A</c:v>
                </c:pt>
                <c:pt idx="228">
                  <c:v>#N/A</c:v>
                </c:pt>
                <c:pt idx="229">
                  <c:v>#N/A</c:v>
                </c:pt>
                <c:pt idx="230">
                  <c:v>#N/A</c:v>
                </c:pt>
                <c:pt idx="231">
                  <c:v>#N/A</c:v>
                </c:pt>
                <c:pt idx="232">
                  <c:v>#N/A</c:v>
                </c:pt>
                <c:pt idx="233">
                  <c:v>#N/A</c:v>
                </c:pt>
                <c:pt idx="234">
                  <c:v>#N/A</c:v>
                </c:pt>
                <c:pt idx="235">
                  <c:v>#N/A</c:v>
                </c:pt>
                <c:pt idx="236">
                  <c:v>#N/A</c:v>
                </c:pt>
                <c:pt idx="237">
                  <c:v>#N/A</c:v>
                </c:pt>
                <c:pt idx="238">
                  <c:v>#N/A</c:v>
                </c:pt>
                <c:pt idx="239">
                  <c:v>#N/A</c:v>
                </c:pt>
                <c:pt idx="240">
                  <c:v>#N/A</c:v>
                </c:pt>
                <c:pt idx="241">
                  <c:v>#N/A</c:v>
                </c:pt>
                <c:pt idx="242">
                  <c:v>#N/A</c:v>
                </c:pt>
                <c:pt idx="243">
                  <c:v>#N/A</c:v>
                </c:pt>
                <c:pt idx="244">
                  <c:v>#N/A</c:v>
                </c:pt>
                <c:pt idx="245">
                  <c:v>#N/A</c:v>
                </c:pt>
                <c:pt idx="246">
                  <c:v>#N/A</c:v>
                </c:pt>
                <c:pt idx="247">
                  <c:v>#N/A</c:v>
                </c:pt>
                <c:pt idx="248">
                  <c:v>#N/A</c:v>
                </c:pt>
                <c:pt idx="249">
                  <c:v>#N/A</c:v>
                </c:pt>
                <c:pt idx="250">
                  <c:v>#N/A</c:v>
                </c:pt>
                <c:pt idx="251">
                  <c:v>#N/A</c:v>
                </c:pt>
                <c:pt idx="252">
                  <c:v>#N/A</c:v>
                </c:pt>
                <c:pt idx="253">
                  <c:v>#N/A</c:v>
                </c:pt>
                <c:pt idx="254">
                  <c:v>#N/A</c:v>
                </c:pt>
                <c:pt idx="255">
                  <c:v>#N/A</c:v>
                </c:pt>
                <c:pt idx="256">
                  <c:v>#N/A</c:v>
                </c:pt>
                <c:pt idx="257">
                  <c:v>#N/A</c:v>
                </c:pt>
                <c:pt idx="258">
                  <c:v>#N/A</c:v>
                </c:pt>
                <c:pt idx="259">
                  <c:v>#N/A</c:v>
                </c:pt>
                <c:pt idx="260">
                  <c:v>#N/A</c:v>
                </c:pt>
                <c:pt idx="261">
                  <c:v>#N/A</c:v>
                </c:pt>
                <c:pt idx="262">
                  <c:v>#N/A</c:v>
                </c:pt>
                <c:pt idx="263">
                  <c:v>#N/A</c:v>
                </c:pt>
                <c:pt idx="264">
                  <c:v>#N/A</c:v>
                </c:pt>
                <c:pt idx="265">
                  <c:v>#N/A</c:v>
                </c:pt>
                <c:pt idx="266">
                  <c:v>#N/A</c:v>
                </c:pt>
                <c:pt idx="267">
                  <c:v>#N/A</c:v>
                </c:pt>
                <c:pt idx="268">
                  <c:v>#N/A</c:v>
                </c:pt>
                <c:pt idx="269">
                  <c:v>#N/A</c:v>
                </c:pt>
                <c:pt idx="270">
                  <c:v>#N/A</c:v>
                </c:pt>
                <c:pt idx="271">
                  <c:v>#N/A</c:v>
                </c:pt>
                <c:pt idx="272">
                  <c:v>#N/A</c:v>
                </c:pt>
                <c:pt idx="273">
                  <c:v>#N/A</c:v>
                </c:pt>
                <c:pt idx="274">
                  <c:v>#N/A</c:v>
                </c:pt>
                <c:pt idx="275">
                  <c:v>#N/A</c:v>
                </c:pt>
                <c:pt idx="276">
                  <c:v>#N/A</c:v>
                </c:pt>
                <c:pt idx="277">
                  <c:v>#N/A</c:v>
                </c:pt>
                <c:pt idx="278">
                  <c:v>#N/A</c:v>
                </c:pt>
                <c:pt idx="279">
                  <c:v>#N/A</c:v>
                </c:pt>
                <c:pt idx="280">
                  <c:v>#N/A</c:v>
                </c:pt>
                <c:pt idx="281">
                  <c:v>#N/A</c:v>
                </c:pt>
                <c:pt idx="282">
                  <c:v>#N/A</c:v>
                </c:pt>
                <c:pt idx="283">
                  <c:v>#N/A</c:v>
                </c:pt>
                <c:pt idx="284">
                  <c:v>#N/A</c:v>
                </c:pt>
                <c:pt idx="285">
                  <c:v>#N/A</c:v>
                </c:pt>
                <c:pt idx="286">
                  <c:v>#N/A</c:v>
                </c:pt>
                <c:pt idx="287">
                  <c:v>#N/A</c:v>
                </c:pt>
                <c:pt idx="288">
                  <c:v>#N/A</c:v>
                </c:pt>
              </c:numCache>
            </c:numRef>
          </c:val>
          <c:smooth val="0"/>
          <c:extLst>
            <c:ext xmlns:c16="http://schemas.microsoft.com/office/drawing/2014/chart" uri="{C3380CC4-5D6E-409C-BE32-E72D297353CC}">
              <c16:uniqueId val="{00000001-13E6-4C32-A8CF-59074996CAD2}"/>
            </c:ext>
          </c:extLst>
        </c:ser>
        <c:dLbls>
          <c:showLegendKey val="0"/>
          <c:showVal val="0"/>
          <c:showCatName val="0"/>
          <c:showSerName val="0"/>
          <c:showPercent val="0"/>
          <c:showBubbleSize val="0"/>
        </c:dLbls>
        <c:marker val="1"/>
        <c:smooth val="0"/>
        <c:axId val="592578776"/>
        <c:axId val="597683440"/>
      </c:lineChart>
      <c:dateAx>
        <c:axId val="592577992"/>
        <c:scaling>
          <c:orientation val="minMax"/>
        </c:scaling>
        <c:delete val="0"/>
        <c:axPos val="b"/>
        <c:numFmt formatCode="yyyy/mm/dd;@"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mn-lt"/>
                <a:ea typeface="+mn-ea"/>
                <a:cs typeface="+mn-cs"/>
              </a:defRPr>
            </a:pPr>
            <a:endParaRPr lang="zh-CN"/>
          </a:p>
        </c:txPr>
        <c:crossAx val="592578384"/>
        <c:crosses val="autoZero"/>
        <c:auto val="1"/>
        <c:lblOffset val="100"/>
        <c:baseTimeUnit val="days"/>
      </c:dateAx>
      <c:valAx>
        <c:axId val="5925783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92577992"/>
        <c:crosses val="autoZero"/>
        <c:crossBetween val="between"/>
      </c:valAx>
      <c:dateAx>
        <c:axId val="592578776"/>
        <c:scaling>
          <c:orientation val="minMax"/>
        </c:scaling>
        <c:delete val="1"/>
        <c:axPos val="b"/>
        <c:numFmt formatCode="yyyy/mm/dd;@" sourceLinked="1"/>
        <c:majorTickMark val="out"/>
        <c:minorTickMark val="none"/>
        <c:tickLblPos val="nextTo"/>
        <c:crossAx val="597683440"/>
        <c:crosses val="autoZero"/>
        <c:auto val="1"/>
        <c:lblOffset val="100"/>
        <c:baseTimeUnit val="days"/>
      </c:dateAx>
      <c:valAx>
        <c:axId val="597683440"/>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92578776"/>
        <c:crosses val="max"/>
        <c:crossBetween val="between"/>
      </c:valAx>
      <c:spPr>
        <a:noFill/>
        <a:ln>
          <a:noFill/>
        </a:ln>
        <a:effectLst/>
      </c:spPr>
    </c:plotArea>
    <c:legend>
      <c:legendPos val="b"/>
      <c:legendEntry>
        <c:idx val="0"/>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legendEntry>
        <c:idx val="1"/>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overlay val="0"/>
      <c:spPr>
        <a:noFill/>
        <a:ln>
          <a:noFill/>
        </a:ln>
        <a:effectLst/>
      </c:spPr>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078529170991897E-2"/>
          <c:y val="2.2395595046032099E-2"/>
          <c:w val="0.90062350727059404"/>
          <c:h val="0.70459325611821499"/>
        </c:manualLayout>
      </c:layout>
      <c:lineChart>
        <c:grouping val="standard"/>
        <c:varyColors val="0"/>
        <c:ser>
          <c:idx val="0"/>
          <c:order val="0"/>
          <c:tx>
            <c:strRef>
              <c:f>'焦炭钢厂库存 (2)'!$D$2</c:f>
              <c:strCache>
                <c:ptCount val="1"/>
                <c:pt idx="0">
                  <c:v>焦炭总库存:焦化企业(100家):产能&lt;100万吨</c:v>
                </c:pt>
              </c:strCache>
            </c:strRef>
          </c:tx>
          <c:spPr>
            <a:ln w="12700" cap="rnd">
              <a:solidFill>
                <a:schemeClr val="accent1"/>
              </a:solidFill>
              <a:round/>
            </a:ln>
            <a:effectLst/>
          </c:spPr>
          <c:marker>
            <c:symbol val="none"/>
          </c:marker>
          <c:cat>
            <c:numRef>
              <c:f>'焦炭钢厂库存 (2)'!$A$5:$A$35</c:f>
              <c:numCache>
                <c:formatCode>yyyy/mm/dd;@</c:formatCode>
                <c:ptCount val="31"/>
                <c:pt idx="0">
                  <c:v>43007</c:v>
                </c:pt>
                <c:pt idx="1">
                  <c:v>43000</c:v>
                </c:pt>
                <c:pt idx="2">
                  <c:v>42993</c:v>
                </c:pt>
                <c:pt idx="3">
                  <c:v>42986</c:v>
                </c:pt>
                <c:pt idx="4">
                  <c:v>42979</c:v>
                </c:pt>
                <c:pt idx="5">
                  <c:v>42972</c:v>
                </c:pt>
                <c:pt idx="6">
                  <c:v>42965</c:v>
                </c:pt>
                <c:pt idx="7">
                  <c:v>42958</c:v>
                </c:pt>
                <c:pt idx="8">
                  <c:v>42951</c:v>
                </c:pt>
                <c:pt idx="9">
                  <c:v>42944</c:v>
                </c:pt>
                <c:pt idx="10">
                  <c:v>42937</c:v>
                </c:pt>
                <c:pt idx="11">
                  <c:v>42930</c:v>
                </c:pt>
                <c:pt idx="12">
                  <c:v>42923</c:v>
                </c:pt>
                <c:pt idx="13">
                  <c:v>42916</c:v>
                </c:pt>
                <c:pt idx="14">
                  <c:v>42909</c:v>
                </c:pt>
                <c:pt idx="15">
                  <c:v>42902</c:v>
                </c:pt>
                <c:pt idx="16">
                  <c:v>42895</c:v>
                </c:pt>
                <c:pt idx="17">
                  <c:v>42888</c:v>
                </c:pt>
                <c:pt idx="18">
                  <c:v>42881</c:v>
                </c:pt>
                <c:pt idx="19">
                  <c:v>42874</c:v>
                </c:pt>
                <c:pt idx="20">
                  <c:v>42867</c:v>
                </c:pt>
                <c:pt idx="21">
                  <c:v>42860</c:v>
                </c:pt>
                <c:pt idx="22">
                  <c:v>42853</c:v>
                </c:pt>
                <c:pt idx="23">
                  <c:v>42846</c:v>
                </c:pt>
                <c:pt idx="24">
                  <c:v>42839</c:v>
                </c:pt>
                <c:pt idx="25">
                  <c:v>42832</c:v>
                </c:pt>
                <c:pt idx="26">
                  <c:v>42825</c:v>
                </c:pt>
                <c:pt idx="27">
                  <c:v>42818</c:v>
                </c:pt>
                <c:pt idx="28">
                  <c:v>42811</c:v>
                </c:pt>
                <c:pt idx="29">
                  <c:v>42804</c:v>
                </c:pt>
                <c:pt idx="30">
                  <c:v>42797</c:v>
                </c:pt>
              </c:numCache>
            </c:numRef>
          </c:cat>
          <c:val>
            <c:numRef>
              <c:f>'焦炭钢厂库存 (2)'!$D$5:$D$35</c:f>
              <c:numCache>
                <c:formatCode>###,###,###,###,##0.00</c:formatCode>
                <c:ptCount val="31"/>
                <c:pt idx="0">
                  <c:v>6.82</c:v>
                </c:pt>
                <c:pt idx="1">
                  <c:v>7.46</c:v>
                </c:pt>
                <c:pt idx="2">
                  <c:v>6.95</c:v>
                </c:pt>
                <c:pt idx="3">
                  <c:v>7.46</c:v>
                </c:pt>
                <c:pt idx="4">
                  <c:v>8.48</c:v>
                </c:pt>
                <c:pt idx="5">
                  <c:v>9.2200000000000006</c:v>
                </c:pt>
                <c:pt idx="6">
                  <c:v>9.2200000000000006</c:v>
                </c:pt>
                <c:pt idx="7">
                  <c:v>11</c:v>
                </c:pt>
                <c:pt idx="8">
                  <c:v>9.83</c:v>
                </c:pt>
                <c:pt idx="9">
                  <c:v>10.91</c:v>
                </c:pt>
                <c:pt idx="10">
                  <c:v>10.97</c:v>
                </c:pt>
                <c:pt idx="11">
                  <c:v>12.1</c:v>
                </c:pt>
                <c:pt idx="12">
                  <c:v>12.25</c:v>
                </c:pt>
                <c:pt idx="13">
                  <c:v>13.1</c:v>
                </c:pt>
                <c:pt idx="14">
                  <c:v>16.100000000000001</c:v>
                </c:pt>
                <c:pt idx="15">
                  <c:v>15.5</c:v>
                </c:pt>
                <c:pt idx="16">
                  <c:v>11.36</c:v>
                </c:pt>
                <c:pt idx="17">
                  <c:v>10.76</c:v>
                </c:pt>
                <c:pt idx="18">
                  <c:v>11</c:v>
                </c:pt>
                <c:pt idx="19">
                  <c:v>9.1999999999999993</c:v>
                </c:pt>
                <c:pt idx="20">
                  <c:v>11.21</c:v>
                </c:pt>
                <c:pt idx="21">
                  <c:v>9.67</c:v>
                </c:pt>
                <c:pt idx="22">
                  <c:v>10.66</c:v>
                </c:pt>
                <c:pt idx="23">
                  <c:v>9.4499999999999993</c:v>
                </c:pt>
                <c:pt idx="24">
                  <c:v>13.75</c:v>
                </c:pt>
                <c:pt idx="25">
                  <c:v>14.1</c:v>
                </c:pt>
                <c:pt idx="26">
                  <c:v>8.5</c:v>
                </c:pt>
                <c:pt idx="27">
                  <c:v>13.22</c:v>
                </c:pt>
                <c:pt idx="28">
                  <c:v>18.07</c:v>
                </c:pt>
                <c:pt idx="29">
                  <c:v>20.47</c:v>
                </c:pt>
                <c:pt idx="30">
                  <c:v>26.62</c:v>
                </c:pt>
              </c:numCache>
            </c:numRef>
          </c:val>
          <c:smooth val="0"/>
          <c:extLst>
            <c:ext xmlns:c16="http://schemas.microsoft.com/office/drawing/2014/chart" uri="{C3380CC4-5D6E-409C-BE32-E72D297353CC}">
              <c16:uniqueId val="{00000000-8B86-4C7B-8B89-BB5D7B4D026A}"/>
            </c:ext>
          </c:extLst>
        </c:ser>
        <c:ser>
          <c:idx val="1"/>
          <c:order val="1"/>
          <c:tx>
            <c:strRef>
              <c:f>'焦炭钢厂库存 (2)'!$E$2</c:f>
              <c:strCache>
                <c:ptCount val="1"/>
                <c:pt idx="0">
                  <c:v>焦炭总库存:焦化企业(100家):产能100-200万吨</c:v>
                </c:pt>
              </c:strCache>
            </c:strRef>
          </c:tx>
          <c:spPr>
            <a:ln w="12700" cap="rnd">
              <a:solidFill>
                <a:schemeClr val="accent2"/>
              </a:solidFill>
              <a:round/>
            </a:ln>
            <a:effectLst/>
          </c:spPr>
          <c:marker>
            <c:symbol val="none"/>
          </c:marker>
          <c:cat>
            <c:numRef>
              <c:f>'焦炭钢厂库存 (2)'!$A$5:$A$35</c:f>
              <c:numCache>
                <c:formatCode>yyyy/mm/dd;@</c:formatCode>
                <c:ptCount val="31"/>
                <c:pt idx="0">
                  <c:v>43007</c:v>
                </c:pt>
                <c:pt idx="1">
                  <c:v>43000</c:v>
                </c:pt>
                <c:pt idx="2">
                  <c:v>42993</c:v>
                </c:pt>
                <c:pt idx="3">
                  <c:v>42986</c:v>
                </c:pt>
                <c:pt idx="4">
                  <c:v>42979</c:v>
                </c:pt>
                <c:pt idx="5">
                  <c:v>42972</c:v>
                </c:pt>
                <c:pt idx="6">
                  <c:v>42965</c:v>
                </c:pt>
                <c:pt idx="7">
                  <c:v>42958</c:v>
                </c:pt>
                <c:pt idx="8">
                  <c:v>42951</c:v>
                </c:pt>
                <c:pt idx="9">
                  <c:v>42944</c:v>
                </c:pt>
                <c:pt idx="10">
                  <c:v>42937</c:v>
                </c:pt>
                <c:pt idx="11">
                  <c:v>42930</c:v>
                </c:pt>
                <c:pt idx="12">
                  <c:v>42923</c:v>
                </c:pt>
                <c:pt idx="13">
                  <c:v>42916</c:v>
                </c:pt>
                <c:pt idx="14">
                  <c:v>42909</c:v>
                </c:pt>
                <c:pt idx="15">
                  <c:v>42902</c:v>
                </c:pt>
                <c:pt idx="16">
                  <c:v>42895</c:v>
                </c:pt>
                <c:pt idx="17">
                  <c:v>42888</c:v>
                </c:pt>
                <c:pt idx="18">
                  <c:v>42881</c:v>
                </c:pt>
                <c:pt idx="19">
                  <c:v>42874</c:v>
                </c:pt>
                <c:pt idx="20">
                  <c:v>42867</c:v>
                </c:pt>
                <c:pt idx="21">
                  <c:v>42860</c:v>
                </c:pt>
                <c:pt idx="22">
                  <c:v>42853</c:v>
                </c:pt>
                <c:pt idx="23">
                  <c:v>42846</c:v>
                </c:pt>
                <c:pt idx="24">
                  <c:v>42839</c:v>
                </c:pt>
                <c:pt idx="25">
                  <c:v>42832</c:v>
                </c:pt>
                <c:pt idx="26">
                  <c:v>42825</c:v>
                </c:pt>
                <c:pt idx="27">
                  <c:v>42818</c:v>
                </c:pt>
                <c:pt idx="28">
                  <c:v>42811</c:v>
                </c:pt>
                <c:pt idx="29">
                  <c:v>42804</c:v>
                </c:pt>
                <c:pt idx="30">
                  <c:v>42797</c:v>
                </c:pt>
              </c:numCache>
            </c:numRef>
          </c:cat>
          <c:val>
            <c:numRef>
              <c:f>'焦炭钢厂库存 (2)'!$E$5:$E$35</c:f>
              <c:numCache>
                <c:formatCode>###,###,###,###,##0.00</c:formatCode>
                <c:ptCount val="31"/>
                <c:pt idx="0">
                  <c:v>13.88</c:v>
                </c:pt>
                <c:pt idx="1">
                  <c:v>10.55</c:v>
                </c:pt>
                <c:pt idx="2">
                  <c:v>9.9499999999999993</c:v>
                </c:pt>
                <c:pt idx="3">
                  <c:v>9.1999999999999993</c:v>
                </c:pt>
                <c:pt idx="4">
                  <c:v>9.4700000000000006</c:v>
                </c:pt>
                <c:pt idx="5">
                  <c:v>9.83</c:v>
                </c:pt>
                <c:pt idx="6">
                  <c:v>10.33</c:v>
                </c:pt>
                <c:pt idx="7">
                  <c:v>13.8</c:v>
                </c:pt>
                <c:pt idx="8">
                  <c:v>11.26</c:v>
                </c:pt>
                <c:pt idx="9">
                  <c:v>8.5500000000000007</c:v>
                </c:pt>
                <c:pt idx="10">
                  <c:v>6.6</c:v>
                </c:pt>
                <c:pt idx="11">
                  <c:v>10.33</c:v>
                </c:pt>
                <c:pt idx="12">
                  <c:v>14.55</c:v>
                </c:pt>
                <c:pt idx="13">
                  <c:v>14.48</c:v>
                </c:pt>
                <c:pt idx="14">
                  <c:v>16.149999999999999</c:v>
                </c:pt>
                <c:pt idx="15">
                  <c:v>14.7</c:v>
                </c:pt>
                <c:pt idx="16">
                  <c:v>14.4</c:v>
                </c:pt>
                <c:pt idx="17">
                  <c:v>15.55</c:v>
                </c:pt>
                <c:pt idx="18">
                  <c:v>13.67</c:v>
                </c:pt>
                <c:pt idx="19">
                  <c:v>13.6</c:v>
                </c:pt>
                <c:pt idx="20">
                  <c:v>11.9</c:v>
                </c:pt>
                <c:pt idx="21">
                  <c:v>9.4499999999999993</c:v>
                </c:pt>
                <c:pt idx="22">
                  <c:v>6.75</c:v>
                </c:pt>
                <c:pt idx="23">
                  <c:v>5.75</c:v>
                </c:pt>
                <c:pt idx="24">
                  <c:v>6.4</c:v>
                </c:pt>
                <c:pt idx="25">
                  <c:v>8.25</c:v>
                </c:pt>
                <c:pt idx="26">
                  <c:v>10.11</c:v>
                </c:pt>
                <c:pt idx="27">
                  <c:v>12.85</c:v>
                </c:pt>
                <c:pt idx="28">
                  <c:v>15.55</c:v>
                </c:pt>
                <c:pt idx="29">
                  <c:v>24.65</c:v>
                </c:pt>
                <c:pt idx="30">
                  <c:v>28.4</c:v>
                </c:pt>
              </c:numCache>
            </c:numRef>
          </c:val>
          <c:smooth val="0"/>
          <c:extLst>
            <c:ext xmlns:c16="http://schemas.microsoft.com/office/drawing/2014/chart" uri="{C3380CC4-5D6E-409C-BE32-E72D297353CC}">
              <c16:uniqueId val="{00000001-8B86-4C7B-8B89-BB5D7B4D026A}"/>
            </c:ext>
          </c:extLst>
        </c:ser>
        <c:ser>
          <c:idx val="2"/>
          <c:order val="2"/>
          <c:tx>
            <c:strRef>
              <c:f>'焦炭钢厂库存 (2)'!$F$2</c:f>
              <c:strCache>
                <c:ptCount val="1"/>
                <c:pt idx="0">
                  <c:v>焦炭总库存:焦化企业(100家):产能&gt;200万吨</c:v>
                </c:pt>
              </c:strCache>
            </c:strRef>
          </c:tx>
          <c:spPr>
            <a:ln w="12700" cap="rnd">
              <a:solidFill>
                <a:schemeClr val="accent3"/>
              </a:solidFill>
              <a:round/>
            </a:ln>
            <a:effectLst/>
          </c:spPr>
          <c:marker>
            <c:symbol val="none"/>
          </c:marker>
          <c:cat>
            <c:numRef>
              <c:f>'焦炭钢厂库存 (2)'!$A$5:$A$35</c:f>
              <c:numCache>
                <c:formatCode>yyyy/mm/dd;@</c:formatCode>
                <c:ptCount val="31"/>
                <c:pt idx="0">
                  <c:v>43007</c:v>
                </c:pt>
                <c:pt idx="1">
                  <c:v>43000</c:v>
                </c:pt>
                <c:pt idx="2">
                  <c:v>42993</c:v>
                </c:pt>
                <c:pt idx="3">
                  <c:v>42986</c:v>
                </c:pt>
                <c:pt idx="4">
                  <c:v>42979</c:v>
                </c:pt>
                <c:pt idx="5">
                  <c:v>42972</c:v>
                </c:pt>
                <c:pt idx="6">
                  <c:v>42965</c:v>
                </c:pt>
                <c:pt idx="7">
                  <c:v>42958</c:v>
                </c:pt>
                <c:pt idx="8">
                  <c:v>42951</c:v>
                </c:pt>
                <c:pt idx="9">
                  <c:v>42944</c:v>
                </c:pt>
                <c:pt idx="10">
                  <c:v>42937</c:v>
                </c:pt>
                <c:pt idx="11">
                  <c:v>42930</c:v>
                </c:pt>
                <c:pt idx="12">
                  <c:v>42923</c:v>
                </c:pt>
                <c:pt idx="13">
                  <c:v>42916</c:v>
                </c:pt>
                <c:pt idx="14">
                  <c:v>42909</c:v>
                </c:pt>
                <c:pt idx="15">
                  <c:v>42902</c:v>
                </c:pt>
                <c:pt idx="16">
                  <c:v>42895</c:v>
                </c:pt>
                <c:pt idx="17">
                  <c:v>42888</c:v>
                </c:pt>
                <c:pt idx="18">
                  <c:v>42881</c:v>
                </c:pt>
                <c:pt idx="19">
                  <c:v>42874</c:v>
                </c:pt>
                <c:pt idx="20">
                  <c:v>42867</c:v>
                </c:pt>
                <c:pt idx="21">
                  <c:v>42860</c:v>
                </c:pt>
                <c:pt idx="22">
                  <c:v>42853</c:v>
                </c:pt>
                <c:pt idx="23">
                  <c:v>42846</c:v>
                </c:pt>
                <c:pt idx="24">
                  <c:v>42839</c:v>
                </c:pt>
                <c:pt idx="25">
                  <c:v>42832</c:v>
                </c:pt>
                <c:pt idx="26">
                  <c:v>42825</c:v>
                </c:pt>
                <c:pt idx="27">
                  <c:v>42818</c:v>
                </c:pt>
                <c:pt idx="28">
                  <c:v>42811</c:v>
                </c:pt>
                <c:pt idx="29">
                  <c:v>42804</c:v>
                </c:pt>
                <c:pt idx="30">
                  <c:v>42797</c:v>
                </c:pt>
              </c:numCache>
            </c:numRef>
          </c:cat>
          <c:val>
            <c:numRef>
              <c:f>'焦炭钢厂库存 (2)'!$F$5:$F$35</c:f>
              <c:numCache>
                <c:formatCode>###,###,###,###,##0.00</c:formatCode>
                <c:ptCount val="31"/>
                <c:pt idx="0">
                  <c:v>14.55</c:v>
                </c:pt>
                <c:pt idx="1">
                  <c:v>15.3</c:v>
                </c:pt>
                <c:pt idx="2">
                  <c:v>12.3</c:v>
                </c:pt>
                <c:pt idx="3">
                  <c:v>11.15</c:v>
                </c:pt>
                <c:pt idx="4">
                  <c:v>10.85</c:v>
                </c:pt>
                <c:pt idx="5">
                  <c:v>18.600000000000001</c:v>
                </c:pt>
                <c:pt idx="6">
                  <c:v>19.5</c:v>
                </c:pt>
                <c:pt idx="7">
                  <c:v>16.7</c:v>
                </c:pt>
                <c:pt idx="8">
                  <c:v>15.55</c:v>
                </c:pt>
                <c:pt idx="9">
                  <c:v>13.95</c:v>
                </c:pt>
                <c:pt idx="10">
                  <c:v>15.3</c:v>
                </c:pt>
                <c:pt idx="11">
                  <c:v>25.3</c:v>
                </c:pt>
                <c:pt idx="12">
                  <c:v>29.15</c:v>
                </c:pt>
                <c:pt idx="13">
                  <c:v>33.200000000000003</c:v>
                </c:pt>
                <c:pt idx="14">
                  <c:v>38.950000000000003</c:v>
                </c:pt>
                <c:pt idx="15">
                  <c:v>43</c:v>
                </c:pt>
                <c:pt idx="16">
                  <c:v>40.950000000000003</c:v>
                </c:pt>
                <c:pt idx="17">
                  <c:v>34.25</c:v>
                </c:pt>
                <c:pt idx="18">
                  <c:v>29.8</c:v>
                </c:pt>
                <c:pt idx="19">
                  <c:v>21.81</c:v>
                </c:pt>
                <c:pt idx="20">
                  <c:v>21.81</c:v>
                </c:pt>
                <c:pt idx="21">
                  <c:v>20.010000000000002</c:v>
                </c:pt>
                <c:pt idx="22">
                  <c:v>15.61</c:v>
                </c:pt>
                <c:pt idx="23">
                  <c:v>10.51</c:v>
                </c:pt>
                <c:pt idx="24">
                  <c:v>9.75</c:v>
                </c:pt>
                <c:pt idx="25">
                  <c:v>9.25</c:v>
                </c:pt>
                <c:pt idx="26">
                  <c:v>11.5</c:v>
                </c:pt>
                <c:pt idx="27">
                  <c:v>7.8</c:v>
                </c:pt>
                <c:pt idx="28">
                  <c:v>20.7</c:v>
                </c:pt>
                <c:pt idx="29">
                  <c:v>40.4</c:v>
                </c:pt>
                <c:pt idx="30">
                  <c:v>51.15</c:v>
                </c:pt>
              </c:numCache>
            </c:numRef>
          </c:val>
          <c:smooth val="0"/>
          <c:extLst>
            <c:ext xmlns:c16="http://schemas.microsoft.com/office/drawing/2014/chart" uri="{C3380CC4-5D6E-409C-BE32-E72D297353CC}">
              <c16:uniqueId val="{00000002-8B86-4C7B-8B89-BB5D7B4D026A}"/>
            </c:ext>
          </c:extLst>
        </c:ser>
        <c:dLbls>
          <c:showLegendKey val="0"/>
          <c:showVal val="0"/>
          <c:showCatName val="0"/>
          <c:showSerName val="0"/>
          <c:showPercent val="0"/>
          <c:showBubbleSize val="0"/>
        </c:dLbls>
        <c:smooth val="0"/>
        <c:axId val="597684224"/>
        <c:axId val="597684616"/>
      </c:lineChart>
      <c:dateAx>
        <c:axId val="597684224"/>
        <c:scaling>
          <c:orientation val="minMax"/>
        </c:scaling>
        <c:delete val="0"/>
        <c:axPos val="b"/>
        <c:numFmt formatCode="yyyy/mm/dd;@"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mn-lt"/>
                <a:ea typeface="+mn-ea"/>
                <a:cs typeface="+mn-cs"/>
              </a:defRPr>
            </a:pPr>
            <a:endParaRPr lang="zh-CN"/>
          </a:p>
        </c:txPr>
        <c:crossAx val="597684616"/>
        <c:crosses val="autoZero"/>
        <c:auto val="1"/>
        <c:lblOffset val="100"/>
        <c:baseTimeUnit val="days"/>
      </c:dateAx>
      <c:valAx>
        <c:axId val="5976846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9768422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legendEntry>
        <c:idx val="1"/>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legendEntry>
        <c:idx val="2"/>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layout>
        <c:manualLayout>
          <c:xMode val="edge"/>
          <c:yMode val="edge"/>
          <c:x val="0.16845450933651199"/>
          <c:y val="0.88460046173158102"/>
          <c:w val="0.72753035995277804"/>
          <c:h val="0.11539953826841901"/>
        </c:manualLayout>
      </c:layout>
      <c:overlay val="0"/>
      <c:spPr>
        <a:noFill/>
        <a:ln>
          <a:noFill/>
        </a:ln>
        <a:effectLst/>
      </c:spPr>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焦炭库存三港分布!$B$2</c:f>
              <c:strCache>
                <c:ptCount val="1"/>
                <c:pt idx="0">
                  <c:v>焦炭库存:天津港</c:v>
                </c:pt>
              </c:strCache>
            </c:strRef>
          </c:tx>
          <c:spPr>
            <a:solidFill>
              <a:schemeClr val="accent1"/>
            </a:solidFill>
            <a:ln>
              <a:noFill/>
            </a:ln>
            <a:effectLst/>
          </c:spPr>
          <c:cat>
            <c:numRef>
              <c:f>焦炭库存三港分布!$A$5:$A$304</c:f>
              <c:numCache>
                <c:formatCode>yyyy\-mm\-dd;@</c:formatCode>
                <c:ptCount val="300"/>
                <c:pt idx="0">
                  <c:v>43007</c:v>
                </c:pt>
                <c:pt idx="1">
                  <c:v>43000</c:v>
                </c:pt>
                <c:pt idx="2">
                  <c:v>42993</c:v>
                </c:pt>
                <c:pt idx="3">
                  <c:v>42986</c:v>
                </c:pt>
                <c:pt idx="4">
                  <c:v>42979</c:v>
                </c:pt>
                <c:pt idx="5">
                  <c:v>42972</c:v>
                </c:pt>
                <c:pt idx="6">
                  <c:v>42965</c:v>
                </c:pt>
                <c:pt idx="7">
                  <c:v>42958</c:v>
                </c:pt>
                <c:pt idx="8">
                  <c:v>42951</c:v>
                </c:pt>
                <c:pt idx="9">
                  <c:v>42944</c:v>
                </c:pt>
                <c:pt idx="10">
                  <c:v>42937</c:v>
                </c:pt>
                <c:pt idx="11">
                  <c:v>42930</c:v>
                </c:pt>
                <c:pt idx="12">
                  <c:v>42923</c:v>
                </c:pt>
                <c:pt idx="13">
                  <c:v>42916</c:v>
                </c:pt>
                <c:pt idx="14">
                  <c:v>42909</c:v>
                </c:pt>
                <c:pt idx="15">
                  <c:v>42902</c:v>
                </c:pt>
                <c:pt idx="16">
                  <c:v>42895</c:v>
                </c:pt>
                <c:pt idx="17">
                  <c:v>42888</c:v>
                </c:pt>
                <c:pt idx="18">
                  <c:v>42881</c:v>
                </c:pt>
                <c:pt idx="19">
                  <c:v>42874</c:v>
                </c:pt>
                <c:pt idx="20">
                  <c:v>42867</c:v>
                </c:pt>
                <c:pt idx="21">
                  <c:v>42860</c:v>
                </c:pt>
                <c:pt idx="22">
                  <c:v>42853</c:v>
                </c:pt>
                <c:pt idx="23">
                  <c:v>42846</c:v>
                </c:pt>
                <c:pt idx="24">
                  <c:v>42839</c:v>
                </c:pt>
                <c:pt idx="25">
                  <c:v>42832</c:v>
                </c:pt>
                <c:pt idx="26">
                  <c:v>42825</c:v>
                </c:pt>
                <c:pt idx="27">
                  <c:v>42818</c:v>
                </c:pt>
                <c:pt idx="28">
                  <c:v>42811</c:v>
                </c:pt>
                <c:pt idx="29">
                  <c:v>42804</c:v>
                </c:pt>
                <c:pt idx="30">
                  <c:v>42797</c:v>
                </c:pt>
                <c:pt idx="31">
                  <c:v>42790</c:v>
                </c:pt>
                <c:pt idx="32">
                  <c:v>42783</c:v>
                </c:pt>
                <c:pt idx="33">
                  <c:v>42776</c:v>
                </c:pt>
                <c:pt idx="34">
                  <c:v>42769</c:v>
                </c:pt>
                <c:pt idx="35">
                  <c:v>42755</c:v>
                </c:pt>
                <c:pt idx="36">
                  <c:v>42748</c:v>
                </c:pt>
                <c:pt idx="37">
                  <c:v>42741</c:v>
                </c:pt>
                <c:pt idx="38">
                  <c:v>42734</c:v>
                </c:pt>
                <c:pt idx="39">
                  <c:v>42727</c:v>
                </c:pt>
                <c:pt idx="40">
                  <c:v>42720</c:v>
                </c:pt>
                <c:pt idx="41">
                  <c:v>42713</c:v>
                </c:pt>
                <c:pt idx="42">
                  <c:v>42706</c:v>
                </c:pt>
                <c:pt idx="43">
                  <c:v>42699</c:v>
                </c:pt>
                <c:pt idx="44">
                  <c:v>42692</c:v>
                </c:pt>
                <c:pt idx="45">
                  <c:v>42685</c:v>
                </c:pt>
                <c:pt idx="46">
                  <c:v>42678</c:v>
                </c:pt>
                <c:pt idx="47">
                  <c:v>42671</c:v>
                </c:pt>
                <c:pt idx="48">
                  <c:v>42664</c:v>
                </c:pt>
                <c:pt idx="49">
                  <c:v>42657</c:v>
                </c:pt>
                <c:pt idx="50">
                  <c:v>42651</c:v>
                </c:pt>
                <c:pt idx="51">
                  <c:v>42643</c:v>
                </c:pt>
                <c:pt idx="52">
                  <c:v>42636</c:v>
                </c:pt>
                <c:pt idx="53">
                  <c:v>42631</c:v>
                </c:pt>
                <c:pt idx="54">
                  <c:v>42622</c:v>
                </c:pt>
                <c:pt idx="55">
                  <c:v>42615</c:v>
                </c:pt>
                <c:pt idx="56">
                  <c:v>42611</c:v>
                </c:pt>
                <c:pt idx="57">
                  <c:v>42601</c:v>
                </c:pt>
                <c:pt idx="58">
                  <c:v>42594</c:v>
                </c:pt>
                <c:pt idx="59">
                  <c:v>42587</c:v>
                </c:pt>
                <c:pt idx="60">
                  <c:v>42580</c:v>
                </c:pt>
                <c:pt idx="61">
                  <c:v>42573</c:v>
                </c:pt>
                <c:pt idx="62">
                  <c:v>42566</c:v>
                </c:pt>
                <c:pt idx="63">
                  <c:v>42559</c:v>
                </c:pt>
                <c:pt idx="64">
                  <c:v>42552</c:v>
                </c:pt>
                <c:pt idx="65">
                  <c:v>42545</c:v>
                </c:pt>
                <c:pt idx="66">
                  <c:v>42538</c:v>
                </c:pt>
                <c:pt idx="67">
                  <c:v>42533</c:v>
                </c:pt>
                <c:pt idx="68">
                  <c:v>42524</c:v>
                </c:pt>
                <c:pt idx="69">
                  <c:v>42517</c:v>
                </c:pt>
                <c:pt idx="70">
                  <c:v>42510</c:v>
                </c:pt>
                <c:pt idx="71">
                  <c:v>42503</c:v>
                </c:pt>
                <c:pt idx="72">
                  <c:v>42496</c:v>
                </c:pt>
                <c:pt idx="73">
                  <c:v>42489</c:v>
                </c:pt>
                <c:pt idx="74">
                  <c:v>42482</c:v>
                </c:pt>
                <c:pt idx="75">
                  <c:v>42475</c:v>
                </c:pt>
                <c:pt idx="76">
                  <c:v>42468</c:v>
                </c:pt>
                <c:pt idx="77">
                  <c:v>42461</c:v>
                </c:pt>
                <c:pt idx="78">
                  <c:v>42454</c:v>
                </c:pt>
                <c:pt idx="79">
                  <c:v>42447</c:v>
                </c:pt>
                <c:pt idx="80">
                  <c:v>42440</c:v>
                </c:pt>
                <c:pt idx="81">
                  <c:v>42433</c:v>
                </c:pt>
                <c:pt idx="82">
                  <c:v>42426</c:v>
                </c:pt>
                <c:pt idx="83">
                  <c:v>42419</c:v>
                </c:pt>
                <c:pt idx="84">
                  <c:v>42415</c:v>
                </c:pt>
                <c:pt idx="85">
                  <c:v>42398</c:v>
                </c:pt>
                <c:pt idx="86">
                  <c:v>42391</c:v>
                </c:pt>
                <c:pt idx="87">
                  <c:v>42384</c:v>
                </c:pt>
                <c:pt idx="88">
                  <c:v>42377</c:v>
                </c:pt>
                <c:pt idx="89">
                  <c:v>42369</c:v>
                </c:pt>
                <c:pt idx="90">
                  <c:v>42363</c:v>
                </c:pt>
                <c:pt idx="91">
                  <c:v>42356</c:v>
                </c:pt>
                <c:pt idx="92">
                  <c:v>42349</c:v>
                </c:pt>
                <c:pt idx="93">
                  <c:v>42342</c:v>
                </c:pt>
                <c:pt idx="94">
                  <c:v>42335</c:v>
                </c:pt>
                <c:pt idx="95">
                  <c:v>42328</c:v>
                </c:pt>
                <c:pt idx="96">
                  <c:v>42321</c:v>
                </c:pt>
                <c:pt idx="97">
                  <c:v>42314</c:v>
                </c:pt>
                <c:pt idx="98">
                  <c:v>42307</c:v>
                </c:pt>
                <c:pt idx="99">
                  <c:v>42300</c:v>
                </c:pt>
                <c:pt idx="100">
                  <c:v>42293</c:v>
                </c:pt>
                <c:pt idx="101">
                  <c:v>42287</c:v>
                </c:pt>
                <c:pt idx="102">
                  <c:v>42271</c:v>
                </c:pt>
                <c:pt idx="103">
                  <c:v>42264</c:v>
                </c:pt>
                <c:pt idx="104">
                  <c:v>42258</c:v>
                </c:pt>
                <c:pt idx="105">
                  <c:v>42253</c:v>
                </c:pt>
                <c:pt idx="106">
                  <c:v>42244</c:v>
                </c:pt>
                <c:pt idx="107">
                  <c:v>42237</c:v>
                </c:pt>
                <c:pt idx="108">
                  <c:v>42230</c:v>
                </c:pt>
                <c:pt idx="109">
                  <c:v>42222</c:v>
                </c:pt>
                <c:pt idx="110">
                  <c:v>42215</c:v>
                </c:pt>
                <c:pt idx="111">
                  <c:v>42208</c:v>
                </c:pt>
                <c:pt idx="112">
                  <c:v>42202</c:v>
                </c:pt>
                <c:pt idx="113">
                  <c:v>42194</c:v>
                </c:pt>
                <c:pt idx="114">
                  <c:v>42188</c:v>
                </c:pt>
                <c:pt idx="115">
                  <c:v>42181</c:v>
                </c:pt>
                <c:pt idx="116">
                  <c:v>42174</c:v>
                </c:pt>
                <c:pt idx="117">
                  <c:v>42167</c:v>
                </c:pt>
                <c:pt idx="118">
                  <c:v>42160</c:v>
                </c:pt>
                <c:pt idx="119">
                  <c:v>42153</c:v>
                </c:pt>
                <c:pt idx="120">
                  <c:v>42146</c:v>
                </c:pt>
                <c:pt idx="121">
                  <c:v>42139</c:v>
                </c:pt>
                <c:pt idx="122">
                  <c:v>42132</c:v>
                </c:pt>
                <c:pt idx="123">
                  <c:v>42124</c:v>
                </c:pt>
                <c:pt idx="124">
                  <c:v>42118</c:v>
                </c:pt>
                <c:pt idx="125">
                  <c:v>42111</c:v>
                </c:pt>
                <c:pt idx="126">
                  <c:v>42104</c:v>
                </c:pt>
                <c:pt idx="127">
                  <c:v>42097</c:v>
                </c:pt>
                <c:pt idx="128">
                  <c:v>42090</c:v>
                </c:pt>
                <c:pt idx="129">
                  <c:v>42083</c:v>
                </c:pt>
                <c:pt idx="130">
                  <c:v>42076</c:v>
                </c:pt>
                <c:pt idx="131">
                  <c:v>42069</c:v>
                </c:pt>
                <c:pt idx="132">
                  <c:v>42063</c:v>
                </c:pt>
                <c:pt idx="133">
                  <c:v>42048</c:v>
                </c:pt>
                <c:pt idx="134">
                  <c:v>42041</c:v>
                </c:pt>
                <c:pt idx="135">
                  <c:v>42034</c:v>
                </c:pt>
                <c:pt idx="136">
                  <c:v>42027</c:v>
                </c:pt>
                <c:pt idx="137">
                  <c:v>42020</c:v>
                </c:pt>
                <c:pt idx="138">
                  <c:v>42013</c:v>
                </c:pt>
                <c:pt idx="139">
                  <c:v>42008</c:v>
                </c:pt>
                <c:pt idx="140">
                  <c:v>41999</c:v>
                </c:pt>
                <c:pt idx="141">
                  <c:v>41992</c:v>
                </c:pt>
                <c:pt idx="142">
                  <c:v>41985</c:v>
                </c:pt>
                <c:pt idx="143">
                  <c:v>41978</c:v>
                </c:pt>
                <c:pt idx="144">
                  <c:v>41971</c:v>
                </c:pt>
                <c:pt idx="145">
                  <c:v>41964</c:v>
                </c:pt>
                <c:pt idx="146">
                  <c:v>41957</c:v>
                </c:pt>
                <c:pt idx="147">
                  <c:v>41950</c:v>
                </c:pt>
                <c:pt idx="148">
                  <c:v>41943</c:v>
                </c:pt>
                <c:pt idx="149">
                  <c:v>41936</c:v>
                </c:pt>
                <c:pt idx="150">
                  <c:v>41929</c:v>
                </c:pt>
                <c:pt idx="151">
                  <c:v>41922</c:v>
                </c:pt>
                <c:pt idx="152" formatCode="yyyy/mm/dd;@">
                  <c:v>41803</c:v>
                </c:pt>
                <c:pt idx="153" formatCode="yyyy/mm/dd;@">
                  <c:v>41796</c:v>
                </c:pt>
                <c:pt idx="154" formatCode="yyyy/mm/dd;@">
                  <c:v>41789</c:v>
                </c:pt>
                <c:pt idx="155" formatCode="yyyy/mm/dd;@">
                  <c:v>41782</c:v>
                </c:pt>
                <c:pt idx="156" formatCode="yyyy/mm/dd;@">
                  <c:v>41775</c:v>
                </c:pt>
                <c:pt idx="157" formatCode="yyyy/mm/dd;@">
                  <c:v>41768</c:v>
                </c:pt>
                <c:pt idx="158" formatCode="yyyy/mm/dd;@">
                  <c:v>41761</c:v>
                </c:pt>
                <c:pt idx="159" formatCode="yyyy/mm/dd;@">
                  <c:v>41754</c:v>
                </c:pt>
                <c:pt idx="160" formatCode="yyyy/mm/dd;@">
                  <c:v>41747</c:v>
                </c:pt>
                <c:pt idx="161" formatCode="yyyy/mm/dd;@">
                  <c:v>41740</c:v>
                </c:pt>
                <c:pt idx="162" formatCode="yyyy/mm/dd;@">
                  <c:v>41733</c:v>
                </c:pt>
                <c:pt idx="163" formatCode="yyyy/mm/dd;@">
                  <c:v>41726</c:v>
                </c:pt>
                <c:pt idx="164" formatCode="yyyy/mm/dd;@">
                  <c:v>41719</c:v>
                </c:pt>
                <c:pt idx="165" formatCode="yyyy/mm/dd;@">
                  <c:v>41715</c:v>
                </c:pt>
                <c:pt idx="166" formatCode="yyyy/mm/dd;@">
                  <c:v>41705</c:v>
                </c:pt>
                <c:pt idx="167" formatCode="yyyy/mm/dd;@">
                  <c:v>41698</c:v>
                </c:pt>
                <c:pt idx="168" formatCode="yyyy/mm/dd;@">
                  <c:v>41691</c:v>
                </c:pt>
                <c:pt idx="169" formatCode="yyyy/mm/dd;@">
                  <c:v>41684</c:v>
                </c:pt>
                <c:pt idx="170" formatCode="yyyy/mm/dd;@">
                  <c:v>41678</c:v>
                </c:pt>
                <c:pt idx="171" formatCode="yyyy/mm/dd;@">
                  <c:v>41668</c:v>
                </c:pt>
                <c:pt idx="172" formatCode="yyyy/mm/dd;@">
                  <c:v>41663</c:v>
                </c:pt>
                <c:pt idx="173" formatCode="yyyy/mm/dd;@">
                  <c:v>41656</c:v>
                </c:pt>
                <c:pt idx="174" formatCode="yyyy/mm/dd;@">
                  <c:v>41649</c:v>
                </c:pt>
                <c:pt idx="175" formatCode="yyyy/mm/dd;@">
                  <c:v>41642</c:v>
                </c:pt>
                <c:pt idx="176" formatCode="yyyy/mm/dd;@">
                  <c:v>41635</c:v>
                </c:pt>
                <c:pt idx="177" formatCode="yyyy/mm/dd;@">
                  <c:v>41628</c:v>
                </c:pt>
                <c:pt idx="178" formatCode="yyyy/mm/dd;@">
                  <c:v>41621</c:v>
                </c:pt>
                <c:pt idx="179" formatCode="yyyy/mm/dd;@">
                  <c:v>41614</c:v>
                </c:pt>
                <c:pt idx="180" formatCode="yyyy/mm/dd;@">
                  <c:v>41607</c:v>
                </c:pt>
                <c:pt idx="181" formatCode="yyyy/mm/dd;@">
                  <c:v>41600</c:v>
                </c:pt>
                <c:pt idx="182" formatCode="yyyy/mm/dd;@">
                  <c:v>41593</c:v>
                </c:pt>
                <c:pt idx="183" formatCode="yyyy/mm/dd;@">
                  <c:v>41586</c:v>
                </c:pt>
                <c:pt idx="184" formatCode="yyyy/mm/dd;@">
                  <c:v>41579</c:v>
                </c:pt>
                <c:pt idx="185" formatCode="yyyy/mm/dd;@">
                  <c:v>41572</c:v>
                </c:pt>
                <c:pt idx="186" formatCode="yyyy/mm/dd;@">
                  <c:v>41565</c:v>
                </c:pt>
                <c:pt idx="187" formatCode="yyyy/mm/dd;@">
                  <c:v>41559</c:v>
                </c:pt>
                <c:pt idx="188" formatCode="yyyy/mm/dd;@">
                  <c:v>41544</c:v>
                </c:pt>
                <c:pt idx="189" formatCode="yyyy/mm/dd;@">
                  <c:v>41539</c:v>
                </c:pt>
                <c:pt idx="190" formatCode="yyyy/mm/dd;@">
                  <c:v>41530</c:v>
                </c:pt>
                <c:pt idx="191" formatCode="yyyy/mm/dd;@">
                  <c:v>41523</c:v>
                </c:pt>
                <c:pt idx="192" formatCode="yyyy/mm/dd;@">
                  <c:v>41516</c:v>
                </c:pt>
                <c:pt idx="193" formatCode="yyyy/mm/dd;@">
                  <c:v>41509</c:v>
                </c:pt>
                <c:pt idx="194" formatCode="yyyy/mm/dd;@">
                  <c:v>41502</c:v>
                </c:pt>
                <c:pt idx="195" formatCode="yyyy/mm/dd;@">
                  <c:v>41495</c:v>
                </c:pt>
                <c:pt idx="196" formatCode="yyyy/mm/dd;@">
                  <c:v>41488</c:v>
                </c:pt>
                <c:pt idx="197" formatCode="yyyy/mm/dd;@">
                  <c:v>41481</c:v>
                </c:pt>
                <c:pt idx="198" formatCode="yyyy/mm/dd;@">
                  <c:v>41474</c:v>
                </c:pt>
                <c:pt idx="199" formatCode="yyyy/mm/dd;@">
                  <c:v>41467</c:v>
                </c:pt>
                <c:pt idx="200" formatCode="yyyy/mm/dd;@">
                  <c:v>41460</c:v>
                </c:pt>
                <c:pt idx="201" formatCode="yyyy/mm/dd;@">
                  <c:v>41453</c:v>
                </c:pt>
                <c:pt idx="202" formatCode="yyyy/mm/dd;@">
                  <c:v>41446</c:v>
                </c:pt>
                <c:pt idx="203" formatCode="yyyy/mm/dd;@">
                  <c:v>41439</c:v>
                </c:pt>
                <c:pt idx="204" formatCode="yyyy/mm/dd;@">
                  <c:v>41433</c:v>
                </c:pt>
                <c:pt idx="205" formatCode="yyyy/mm/dd;@">
                  <c:v>41425</c:v>
                </c:pt>
                <c:pt idx="206" formatCode="yyyy/mm/dd;@">
                  <c:v>41418</c:v>
                </c:pt>
                <c:pt idx="207" formatCode="yyyy/mm/dd;@">
                  <c:v>41411</c:v>
                </c:pt>
                <c:pt idx="208" formatCode="yyyy/mm/dd;@">
                  <c:v>41404</c:v>
                </c:pt>
                <c:pt idx="209" formatCode="yyyy/mm/dd;@">
                  <c:v>41397</c:v>
                </c:pt>
                <c:pt idx="210" formatCode="yyyy/mm/dd;@">
                  <c:v>41390</c:v>
                </c:pt>
                <c:pt idx="211" formatCode="yyyy/mm/dd;@">
                  <c:v>41383</c:v>
                </c:pt>
                <c:pt idx="212" formatCode="yyyy/mm/dd;@">
                  <c:v>41376</c:v>
                </c:pt>
                <c:pt idx="213" formatCode="yyyy/mm/dd;@">
                  <c:v>41362</c:v>
                </c:pt>
                <c:pt idx="214" formatCode="yyyy/mm/dd;@">
                  <c:v>41355</c:v>
                </c:pt>
                <c:pt idx="215" formatCode="yyyy/mm/dd;@">
                  <c:v>41348</c:v>
                </c:pt>
                <c:pt idx="216" formatCode="yyyy/mm/dd;@">
                  <c:v>41341</c:v>
                </c:pt>
                <c:pt idx="217" formatCode="yyyy/mm/dd;@">
                  <c:v>41334</c:v>
                </c:pt>
                <c:pt idx="218" formatCode="yyyy/mm/dd;@">
                  <c:v>41327</c:v>
                </c:pt>
                <c:pt idx="219" formatCode="yyyy/mm/dd;@">
                  <c:v>41306</c:v>
                </c:pt>
                <c:pt idx="220" formatCode="yyyy/mm/dd;@">
                  <c:v>41299</c:v>
                </c:pt>
                <c:pt idx="221" formatCode="yyyy/mm/dd;@">
                  <c:v>41292</c:v>
                </c:pt>
                <c:pt idx="222" formatCode="yyyy/mm/dd;@">
                  <c:v>41285</c:v>
                </c:pt>
                <c:pt idx="223" formatCode="yyyy/mm/dd;@">
                  <c:v>41271</c:v>
                </c:pt>
                <c:pt idx="224" formatCode="yyyy/mm/dd;@">
                  <c:v>41264</c:v>
                </c:pt>
                <c:pt idx="225" formatCode="yyyy/mm/dd;@">
                  <c:v>41257</c:v>
                </c:pt>
                <c:pt idx="226" formatCode="yyyy/mm/dd;@">
                  <c:v>41256</c:v>
                </c:pt>
                <c:pt idx="227" formatCode="yyyy/mm/dd;@">
                  <c:v>41250</c:v>
                </c:pt>
                <c:pt idx="228" formatCode="yyyy/mm/dd;@">
                  <c:v>41243</c:v>
                </c:pt>
                <c:pt idx="229" formatCode="yyyy/mm/dd;@">
                  <c:v>41236</c:v>
                </c:pt>
                <c:pt idx="230" formatCode="yyyy/mm/dd;@">
                  <c:v>41229</c:v>
                </c:pt>
                <c:pt idx="231" formatCode="yyyy/mm/dd;@">
                  <c:v>41222</c:v>
                </c:pt>
                <c:pt idx="232" formatCode="yyyy/mm/dd;@">
                  <c:v>41215</c:v>
                </c:pt>
                <c:pt idx="233" formatCode="yyyy/mm/dd;@">
                  <c:v>41208</c:v>
                </c:pt>
                <c:pt idx="234" formatCode="yyyy/mm/dd;@">
                  <c:v>41201</c:v>
                </c:pt>
                <c:pt idx="235" formatCode="yyyy/mm/dd;@">
                  <c:v>41194</c:v>
                </c:pt>
                <c:pt idx="236" formatCode="yyyy/mm/dd;@">
                  <c:v>41180</c:v>
                </c:pt>
                <c:pt idx="237" formatCode="yyyy/mm/dd;@">
                  <c:v>41173</c:v>
                </c:pt>
                <c:pt idx="238" formatCode="yyyy/mm/dd;@">
                  <c:v>41166</c:v>
                </c:pt>
                <c:pt idx="239" formatCode="yyyy/mm/dd;@">
                  <c:v>41159</c:v>
                </c:pt>
                <c:pt idx="240" formatCode="yyyy/mm/dd;@">
                  <c:v>41152</c:v>
                </c:pt>
                <c:pt idx="241" formatCode="yyyy/mm/dd;@">
                  <c:v>41145</c:v>
                </c:pt>
                <c:pt idx="242" formatCode="yyyy/mm/dd;@">
                  <c:v>41138</c:v>
                </c:pt>
                <c:pt idx="243" formatCode="yyyy/mm/dd;@">
                  <c:v>41131</c:v>
                </c:pt>
                <c:pt idx="244" formatCode="yyyy/mm/dd;@">
                  <c:v>41124</c:v>
                </c:pt>
                <c:pt idx="245" formatCode="yyyy/mm/dd;@">
                  <c:v>41117</c:v>
                </c:pt>
                <c:pt idx="246" formatCode="yyyy/mm/dd;@">
                  <c:v>41110</c:v>
                </c:pt>
                <c:pt idx="247" formatCode="yyyy/mm/dd;@">
                  <c:v>41103</c:v>
                </c:pt>
                <c:pt idx="248" formatCode="yyyy/mm/dd;@">
                  <c:v>41096</c:v>
                </c:pt>
                <c:pt idx="249" formatCode="yyyy/mm/dd;@">
                  <c:v>41089</c:v>
                </c:pt>
                <c:pt idx="250" formatCode="yyyy/mm/dd;@">
                  <c:v>41081</c:v>
                </c:pt>
                <c:pt idx="251" formatCode="yyyy/mm/dd;@">
                  <c:v>41075</c:v>
                </c:pt>
                <c:pt idx="252" formatCode="yyyy/mm/dd;@">
                  <c:v>41068</c:v>
                </c:pt>
                <c:pt idx="253" formatCode="yyyy/mm/dd;@">
                  <c:v>41061</c:v>
                </c:pt>
                <c:pt idx="254" formatCode="yyyy/mm/dd;@">
                  <c:v>41054</c:v>
                </c:pt>
                <c:pt idx="255" formatCode="yyyy/mm/dd;@">
                  <c:v>41047</c:v>
                </c:pt>
                <c:pt idx="256" formatCode="yyyy/mm/dd;@">
                  <c:v>41040</c:v>
                </c:pt>
                <c:pt idx="257" formatCode="yyyy/mm/dd;@">
                  <c:v>41033</c:v>
                </c:pt>
                <c:pt idx="258" formatCode="yyyy/mm/dd;@">
                  <c:v>41026</c:v>
                </c:pt>
                <c:pt idx="259" formatCode="yyyy/mm/dd;@">
                  <c:v>41019</c:v>
                </c:pt>
                <c:pt idx="260" formatCode="yyyy/mm/dd;@">
                  <c:v>41012</c:v>
                </c:pt>
                <c:pt idx="261" formatCode="yyyy/mm/dd;@">
                  <c:v>41005</c:v>
                </c:pt>
                <c:pt idx="262" formatCode="yyyy/mm/dd;@">
                  <c:v>40998</c:v>
                </c:pt>
                <c:pt idx="263" formatCode="yyyy/mm/dd;@">
                  <c:v>40991</c:v>
                </c:pt>
                <c:pt idx="264" formatCode="yyyy/mm/dd;@">
                  <c:v>40984</c:v>
                </c:pt>
                <c:pt idx="265" formatCode="yyyy/mm/dd;@">
                  <c:v>40977</c:v>
                </c:pt>
                <c:pt idx="266" formatCode="yyyy/mm/dd;@">
                  <c:v>40963</c:v>
                </c:pt>
                <c:pt idx="267" formatCode="yyyy/mm/dd;@">
                  <c:v>40956</c:v>
                </c:pt>
                <c:pt idx="268" formatCode="yyyy/mm/dd;@">
                  <c:v>40949</c:v>
                </c:pt>
                <c:pt idx="269" formatCode="yyyy/mm/dd;@">
                  <c:v>40942</c:v>
                </c:pt>
                <c:pt idx="270" formatCode="yyyy/mm/dd;@">
                  <c:v>40927</c:v>
                </c:pt>
                <c:pt idx="271" formatCode="yyyy/mm/dd;@">
                  <c:v>40921</c:v>
                </c:pt>
                <c:pt idx="272" formatCode="yyyy/mm/dd;@">
                  <c:v>40907</c:v>
                </c:pt>
                <c:pt idx="273" formatCode="yyyy/mm/dd;@">
                  <c:v>40900</c:v>
                </c:pt>
                <c:pt idx="274" formatCode="yyyy/mm/dd;@">
                  <c:v>40893</c:v>
                </c:pt>
                <c:pt idx="275" formatCode="yyyy/mm/dd;@">
                  <c:v>40886</c:v>
                </c:pt>
                <c:pt idx="276" formatCode="yyyy/mm/dd;@">
                  <c:v>40879</c:v>
                </c:pt>
                <c:pt idx="277" formatCode="yyyy/mm/dd;@">
                  <c:v>40872</c:v>
                </c:pt>
                <c:pt idx="278" formatCode="yyyy/mm/dd;@">
                  <c:v>40858</c:v>
                </c:pt>
                <c:pt idx="279" formatCode="yyyy/mm/dd;@">
                  <c:v>40851</c:v>
                </c:pt>
                <c:pt idx="280" formatCode="yyyy/mm/dd;@">
                  <c:v>40844</c:v>
                </c:pt>
                <c:pt idx="281" formatCode="yyyy/mm/dd;@">
                  <c:v>40837</c:v>
                </c:pt>
                <c:pt idx="282" formatCode="yyyy/mm/dd;@">
                  <c:v>40830</c:v>
                </c:pt>
                <c:pt idx="283" formatCode="yyyy/mm/dd;@">
                  <c:v>40816</c:v>
                </c:pt>
                <c:pt idx="284" formatCode="yyyy/mm/dd;@">
                  <c:v>40809</c:v>
                </c:pt>
                <c:pt idx="285" formatCode="yyyy/mm/dd;@">
                  <c:v>40802</c:v>
                </c:pt>
                <c:pt idx="286" formatCode="yyyy/mm/dd;@">
                  <c:v>40795</c:v>
                </c:pt>
                <c:pt idx="287" formatCode="yyyy/mm/dd;@">
                  <c:v>40788</c:v>
                </c:pt>
                <c:pt idx="288" formatCode="yyyy/mm/dd;@">
                  <c:v>40781</c:v>
                </c:pt>
                <c:pt idx="289" formatCode="yyyy/mm/dd;@">
                  <c:v>40774</c:v>
                </c:pt>
                <c:pt idx="290" formatCode="yyyy/mm/dd;@">
                  <c:v>40767</c:v>
                </c:pt>
                <c:pt idx="291" formatCode="yyyy/mm/dd;@">
                  <c:v>40760</c:v>
                </c:pt>
                <c:pt idx="292" formatCode="yyyy/mm/dd;@">
                  <c:v>40753</c:v>
                </c:pt>
                <c:pt idx="293" formatCode="yyyy/mm/dd;@">
                  <c:v>40746</c:v>
                </c:pt>
                <c:pt idx="294" formatCode="yyyy/mm/dd;@">
                  <c:v>40739</c:v>
                </c:pt>
                <c:pt idx="295" formatCode="yyyy/mm/dd;@">
                  <c:v>40732</c:v>
                </c:pt>
                <c:pt idx="296" formatCode="yyyy/mm/dd;@">
                  <c:v>40725</c:v>
                </c:pt>
                <c:pt idx="297" formatCode="yyyy/mm/dd;@">
                  <c:v>40718</c:v>
                </c:pt>
                <c:pt idx="298" formatCode="yyyy/mm/dd;@">
                  <c:v>40711</c:v>
                </c:pt>
                <c:pt idx="299" formatCode="yyyy/mm/dd;@">
                  <c:v>40704</c:v>
                </c:pt>
              </c:numCache>
            </c:numRef>
          </c:cat>
          <c:val>
            <c:numRef>
              <c:f>焦炭库存三港分布!$B$5:$B$294</c:f>
              <c:numCache>
                <c:formatCode>###,###,###,###,##0.00</c:formatCode>
                <c:ptCount val="290"/>
                <c:pt idx="0">
                  <c:v>90</c:v>
                </c:pt>
                <c:pt idx="1">
                  <c:v>89</c:v>
                </c:pt>
                <c:pt idx="2">
                  <c:v>92</c:v>
                </c:pt>
                <c:pt idx="3">
                  <c:v>92</c:v>
                </c:pt>
                <c:pt idx="4">
                  <c:v>92</c:v>
                </c:pt>
                <c:pt idx="5">
                  <c:v>95</c:v>
                </c:pt>
                <c:pt idx="6">
                  <c:v>91</c:v>
                </c:pt>
                <c:pt idx="7">
                  <c:v>90</c:v>
                </c:pt>
                <c:pt idx="8">
                  <c:v>90</c:v>
                </c:pt>
                <c:pt idx="9">
                  <c:v>99</c:v>
                </c:pt>
                <c:pt idx="10">
                  <c:v>103</c:v>
                </c:pt>
                <c:pt idx="11">
                  <c:v>102</c:v>
                </c:pt>
                <c:pt idx="12">
                  <c:v>94</c:v>
                </c:pt>
                <c:pt idx="13">
                  <c:v>96</c:v>
                </c:pt>
                <c:pt idx="14">
                  <c:v>96</c:v>
                </c:pt>
                <c:pt idx="15">
                  <c:v>98</c:v>
                </c:pt>
                <c:pt idx="16">
                  <c:v>100</c:v>
                </c:pt>
                <c:pt idx="17">
                  <c:v>100</c:v>
                </c:pt>
                <c:pt idx="18">
                  <c:v>105</c:v>
                </c:pt>
                <c:pt idx="19">
                  <c:v>115</c:v>
                </c:pt>
                <c:pt idx="20">
                  <c:v>125</c:v>
                </c:pt>
                <c:pt idx="21">
                  <c:v>135</c:v>
                </c:pt>
                <c:pt idx="22">
                  <c:v>176</c:v>
                </c:pt>
                <c:pt idx="23">
                  <c:v>183</c:v>
                </c:pt>
                <c:pt idx="24">
                  <c:v>185</c:v>
                </c:pt>
                <c:pt idx="25">
                  <c:v>179</c:v>
                </c:pt>
                <c:pt idx="26">
                  <c:v>163</c:v>
                </c:pt>
                <c:pt idx="27">
                  <c:v>160</c:v>
                </c:pt>
                <c:pt idx="28">
                  <c:v>165</c:v>
                </c:pt>
                <c:pt idx="29">
                  <c:v>165</c:v>
                </c:pt>
                <c:pt idx="30">
                  <c:v>166</c:v>
                </c:pt>
                <c:pt idx="31">
                  <c:v>160</c:v>
                </c:pt>
                <c:pt idx="32">
                  <c:v>168</c:v>
                </c:pt>
                <c:pt idx="33">
                  <c:v>156</c:v>
                </c:pt>
                <c:pt idx="34">
                  <c:v>155</c:v>
                </c:pt>
                <c:pt idx="35">
                  <c:v>173</c:v>
                </c:pt>
                <c:pt idx="36">
                  <c:v>174</c:v>
                </c:pt>
                <c:pt idx="37">
                  <c:v>184</c:v>
                </c:pt>
                <c:pt idx="38">
                  <c:v>183</c:v>
                </c:pt>
                <c:pt idx="39">
                  <c:v>187</c:v>
                </c:pt>
                <c:pt idx="40">
                  <c:v>190</c:v>
                </c:pt>
                <c:pt idx="41">
                  <c:v>191</c:v>
                </c:pt>
                <c:pt idx="42">
                  <c:v>198</c:v>
                </c:pt>
                <c:pt idx="43">
                  <c:v>202</c:v>
                </c:pt>
                <c:pt idx="44">
                  <c:v>196</c:v>
                </c:pt>
                <c:pt idx="45">
                  <c:v>191</c:v>
                </c:pt>
                <c:pt idx="46">
                  <c:v>185</c:v>
                </c:pt>
                <c:pt idx="47">
                  <c:v>192</c:v>
                </c:pt>
                <c:pt idx="48">
                  <c:v>194</c:v>
                </c:pt>
                <c:pt idx="49">
                  <c:v>200</c:v>
                </c:pt>
                <c:pt idx="50">
                  <c:v>199</c:v>
                </c:pt>
                <c:pt idx="51">
                  <c:v>200</c:v>
                </c:pt>
                <c:pt idx="52">
                  <c:v>200.8</c:v>
                </c:pt>
                <c:pt idx="53">
                  <c:v>206</c:v>
                </c:pt>
                <c:pt idx="54">
                  <c:v>212</c:v>
                </c:pt>
                <c:pt idx="55">
                  <c:v>217</c:v>
                </c:pt>
                <c:pt idx="56">
                  <c:v>220</c:v>
                </c:pt>
                <c:pt idx="57">
                  <c:v>216.9</c:v>
                </c:pt>
                <c:pt idx="58">
                  <c:v>206</c:v>
                </c:pt>
                <c:pt idx="59">
                  <c:v>197</c:v>
                </c:pt>
                <c:pt idx="60">
                  <c:v>193</c:v>
                </c:pt>
                <c:pt idx="61">
                  <c:v>187</c:v>
                </c:pt>
                <c:pt idx="62">
                  <c:v>192</c:v>
                </c:pt>
                <c:pt idx="63">
                  <c:v>191</c:v>
                </c:pt>
                <c:pt idx="64">
                  <c:v>193</c:v>
                </c:pt>
                <c:pt idx="65">
                  <c:v>196</c:v>
                </c:pt>
                <c:pt idx="66">
                  <c:v>203</c:v>
                </c:pt>
                <c:pt idx="67">
                  <c:v>204</c:v>
                </c:pt>
                <c:pt idx="68">
                  <c:v>210</c:v>
                </c:pt>
                <c:pt idx="69">
                  <c:v>215</c:v>
                </c:pt>
                <c:pt idx="70">
                  <c:v>232</c:v>
                </c:pt>
                <c:pt idx="71">
                  <c:v>227</c:v>
                </c:pt>
                <c:pt idx="72">
                  <c:v>228</c:v>
                </c:pt>
                <c:pt idx="73">
                  <c:v>202</c:v>
                </c:pt>
                <c:pt idx="74">
                  <c:v>158</c:v>
                </c:pt>
                <c:pt idx="75">
                  <c:v>120</c:v>
                </c:pt>
                <c:pt idx="76">
                  <c:v>112</c:v>
                </c:pt>
                <c:pt idx="77">
                  <c:v>119</c:v>
                </c:pt>
                <c:pt idx="78">
                  <c:v>125.5</c:v>
                </c:pt>
                <c:pt idx="79">
                  <c:v>125</c:v>
                </c:pt>
                <c:pt idx="80">
                  <c:v>124</c:v>
                </c:pt>
                <c:pt idx="81">
                  <c:v>132</c:v>
                </c:pt>
                <c:pt idx="82">
                  <c:v>124</c:v>
                </c:pt>
                <c:pt idx="83">
                  <c:v>121</c:v>
                </c:pt>
                <c:pt idx="84">
                  <c:v>130</c:v>
                </c:pt>
                <c:pt idx="85">
                  <c:v>153</c:v>
                </c:pt>
                <c:pt idx="86">
                  <c:v>147</c:v>
                </c:pt>
                <c:pt idx="87">
                  <c:v>148</c:v>
                </c:pt>
                <c:pt idx="88">
                  <c:v>154</c:v>
                </c:pt>
                <c:pt idx="89">
                  <c:v>165</c:v>
                </c:pt>
                <c:pt idx="90">
                  <c:v>166</c:v>
                </c:pt>
                <c:pt idx="91">
                  <c:v>171</c:v>
                </c:pt>
                <c:pt idx="92">
                  <c:v>168</c:v>
                </c:pt>
                <c:pt idx="93">
                  <c:v>166</c:v>
                </c:pt>
                <c:pt idx="94">
                  <c:v>177</c:v>
                </c:pt>
                <c:pt idx="95">
                  <c:v>175</c:v>
                </c:pt>
                <c:pt idx="96">
                  <c:v>178</c:v>
                </c:pt>
                <c:pt idx="97">
                  <c:v>177</c:v>
                </c:pt>
                <c:pt idx="98">
                  <c:v>179</c:v>
                </c:pt>
                <c:pt idx="99">
                  <c:v>178</c:v>
                </c:pt>
                <c:pt idx="100">
                  <c:v>189</c:v>
                </c:pt>
                <c:pt idx="101">
                  <c:v>184</c:v>
                </c:pt>
                <c:pt idx="102">
                  <c:v>203</c:v>
                </c:pt>
                <c:pt idx="103">
                  <c:v>204</c:v>
                </c:pt>
                <c:pt idx="104">
                  <c:v>207</c:v>
                </c:pt>
                <c:pt idx="105">
                  <c:v>200</c:v>
                </c:pt>
                <c:pt idx="106">
                  <c:v>198</c:v>
                </c:pt>
                <c:pt idx="107">
                  <c:v>201</c:v>
                </c:pt>
                <c:pt idx="108">
                  <c:v>199</c:v>
                </c:pt>
                <c:pt idx="109">
                  <c:v>199</c:v>
                </c:pt>
                <c:pt idx="110">
                  <c:v>195</c:v>
                </c:pt>
                <c:pt idx="111">
                  <c:v>198</c:v>
                </c:pt>
                <c:pt idx="112">
                  <c:v>200</c:v>
                </c:pt>
                <c:pt idx="113">
                  <c:v>203</c:v>
                </c:pt>
                <c:pt idx="114">
                  <c:v>204</c:v>
                </c:pt>
                <c:pt idx="115">
                  <c:v>202</c:v>
                </c:pt>
                <c:pt idx="116">
                  <c:v>203</c:v>
                </c:pt>
                <c:pt idx="117">
                  <c:v>198</c:v>
                </c:pt>
                <c:pt idx="118">
                  <c:v>198</c:v>
                </c:pt>
                <c:pt idx="119">
                  <c:v>206</c:v>
                </c:pt>
                <c:pt idx="120">
                  <c:v>214</c:v>
                </c:pt>
                <c:pt idx="121">
                  <c:v>204</c:v>
                </c:pt>
                <c:pt idx="122">
                  <c:v>203</c:v>
                </c:pt>
                <c:pt idx="123">
                  <c:v>199</c:v>
                </c:pt>
                <c:pt idx="124">
                  <c:v>195</c:v>
                </c:pt>
                <c:pt idx="125">
                  <c:v>202</c:v>
                </c:pt>
                <c:pt idx="126">
                  <c:v>205</c:v>
                </c:pt>
                <c:pt idx="127">
                  <c:v>204</c:v>
                </c:pt>
                <c:pt idx="128">
                  <c:v>195</c:v>
                </c:pt>
                <c:pt idx="129">
                  <c:v>171</c:v>
                </c:pt>
                <c:pt idx="130">
                  <c:v>156</c:v>
                </c:pt>
                <c:pt idx="131">
                  <c:v>132</c:v>
                </c:pt>
                <c:pt idx="132">
                  <c:v>117</c:v>
                </c:pt>
                <c:pt idx="133">
                  <c:v>113</c:v>
                </c:pt>
                <c:pt idx="134">
                  <c:v>125</c:v>
                </c:pt>
                <c:pt idx="135">
                  <c:v>141</c:v>
                </c:pt>
                <c:pt idx="136">
                  <c:v>149</c:v>
                </c:pt>
                <c:pt idx="137">
                  <c:v>148</c:v>
                </c:pt>
                <c:pt idx="138">
                  <c:v>146</c:v>
                </c:pt>
                <c:pt idx="139">
                  <c:v>138</c:v>
                </c:pt>
                <c:pt idx="140">
                  <c:v>146</c:v>
                </c:pt>
                <c:pt idx="141">
                  <c:v>160</c:v>
                </c:pt>
                <c:pt idx="142">
                  <c:v>175</c:v>
                </c:pt>
                <c:pt idx="143">
                  <c:v>170</c:v>
                </c:pt>
                <c:pt idx="144">
                  <c:v>168</c:v>
                </c:pt>
                <c:pt idx="145">
                  <c:v>172</c:v>
                </c:pt>
                <c:pt idx="146">
                  <c:v>181</c:v>
                </c:pt>
                <c:pt idx="147">
                  <c:v>184</c:v>
                </c:pt>
                <c:pt idx="148">
                  <c:v>193</c:v>
                </c:pt>
                <c:pt idx="149">
                  <c:v>215</c:v>
                </c:pt>
                <c:pt idx="150">
                  <c:v>228</c:v>
                </c:pt>
                <c:pt idx="151">
                  <c:v>239</c:v>
                </c:pt>
                <c:pt idx="152">
                  <c:v>297</c:v>
                </c:pt>
                <c:pt idx="153">
                  <c:v>288</c:v>
                </c:pt>
                <c:pt idx="154">
                  <c:v>280</c:v>
                </c:pt>
                <c:pt idx="155">
                  <c:v>283</c:v>
                </c:pt>
                <c:pt idx="156">
                  <c:v>283</c:v>
                </c:pt>
                <c:pt idx="157">
                  <c:v>285</c:v>
                </c:pt>
                <c:pt idx="158">
                  <c:v>287</c:v>
                </c:pt>
                <c:pt idx="159">
                  <c:v>296</c:v>
                </c:pt>
                <c:pt idx="160">
                  <c:v>289</c:v>
                </c:pt>
                <c:pt idx="161">
                  <c:v>279.2</c:v>
                </c:pt>
                <c:pt idx="162">
                  <c:v>269</c:v>
                </c:pt>
                <c:pt idx="163">
                  <c:v>270</c:v>
                </c:pt>
                <c:pt idx="164">
                  <c:v>263</c:v>
                </c:pt>
                <c:pt idx="165">
                  <c:v>258.7</c:v>
                </c:pt>
                <c:pt idx="166">
                  <c:v>256.14999999999998</c:v>
                </c:pt>
                <c:pt idx="167">
                  <c:v>242</c:v>
                </c:pt>
                <c:pt idx="168">
                  <c:v>235.1</c:v>
                </c:pt>
                <c:pt idx="169">
                  <c:v>234</c:v>
                </c:pt>
                <c:pt idx="170">
                  <c:v>234</c:v>
                </c:pt>
                <c:pt idx="171">
                  <c:v>242.1</c:v>
                </c:pt>
                <c:pt idx="172">
                  <c:v>247</c:v>
                </c:pt>
                <c:pt idx="173">
                  <c:v>251</c:v>
                </c:pt>
                <c:pt idx="174">
                  <c:v>247</c:v>
                </c:pt>
                <c:pt idx="175">
                  <c:v>250</c:v>
                </c:pt>
                <c:pt idx="176">
                  <c:v>261</c:v>
                </c:pt>
                <c:pt idx="177">
                  <c:v>261</c:v>
                </c:pt>
                <c:pt idx="178">
                  <c:v>264.89999999999998</c:v>
                </c:pt>
                <c:pt idx="179">
                  <c:v>266</c:v>
                </c:pt>
                <c:pt idx="180">
                  <c:v>265</c:v>
                </c:pt>
                <c:pt idx="181">
                  <c:v>262</c:v>
                </c:pt>
                <c:pt idx="182">
                  <c:v>266.5</c:v>
                </c:pt>
                <c:pt idx="183">
                  <c:v>263</c:v>
                </c:pt>
                <c:pt idx="184">
                  <c:v>265</c:v>
                </c:pt>
                <c:pt idx="185">
                  <c:v>266</c:v>
                </c:pt>
                <c:pt idx="186">
                  <c:v>251.7</c:v>
                </c:pt>
                <c:pt idx="187">
                  <c:v>257</c:v>
                </c:pt>
                <c:pt idx="188">
                  <c:v>266</c:v>
                </c:pt>
                <c:pt idx="189">
                  <c:v>261.60000000000002</c:v>
                </c:pt>
                <c:pt idx="190">
                  <c:v>254</c:v>
                </c:pt>
                <c:pt idx="191">
                  <c:v>249</c:v>
                </c:pt>
                <c:pt idx="192">
                  <c:v>245</c:v>
                </c:pt>
                <c:pt idx="193">
                  <c:v>243</c:v>
                </c:pt>
                <c:pt idx="194">
                  <c:v>232</c:v>
                </c:pt>
                <c:pt idx="195">
                  <c:v>235</c:v>
                </c:pt>
                <c:pt idx="196">
                  <c:v>223.3</c:v>
                </c:pt>
                <c:pt idx="197">
                  <c:v>224</c:v>
                </c:pt>
                <c:pt idx="198">
                  <c:v>217</c:v>
                </c:pt>
                <c:pt idx="199">
                  <c:v>225.9</c:v>
                </c:pt>
                <c:pt idx="200">
                  <c:v>229.4</c:v>
                </c:pt>
                <c:pt idx="201">
                  <c:v>241</c:v>
                </c:pt>
                <c:pt idx="202">
                  <c:v>236</c:v>
                </c:pt>
                <c:pt idx="203">
                  <c:v>224</c:v>
                </c:pt>
                <c:pt idx="204">
                  <c:v>218</c:v>
                </c:pt>
                <c:pt idx="205">
                  <c:v>197</c:v>
                </c:pt>
                <c:pt idx="206">
                  <c:v>190</c:v>
                </c:pt>
                <c:pt idx="207">
                  <c:v>182</c:v>
                </c:pt>
                <c:pt idx="208">
                  <c:v>199</c:v>
                </c:pt>
                <c:pt idx="209">
                  <c:v>212</c:v>
                </c:pt>
                <c:pt idx="210">
                  <c:v>218</c:v>
                </c:pt>
                <c:pt idx="211">
                  <c:v>215</c:v>
                </c:pt>
                <c:pt idx="212">
                  <c:v>216.5</c:v>
                </c:pt>
                <c:pt idx="213">
                  <c:v>214</c:v>
                </c:pt>
                <c:pt idx="214">
                  <c:v>197</c:v>
                </c:pt>
                <c:pt idx="215">
                  <c:v>196</c:v>
                </c:pt>
                <c:pt idx="216">
                  <c:v>178</c:v>
                </c:pt>
                <c:pt idx="217">
                  <c:v>189</c:v>
                </c:pt>
                <c:pt idx="218">
                  <c:v>186</c:v>
                </c:pt>
                <c:pt idx="219">
                  <c:v>200.6</c:v>
                </c:pt>
                <c:pt idx="220">
                  <c:v>203</c:v>
                </c:pt>
                <c:pt idx="221">
                  <c:v>209.4</c:v>
                </c:pt>
                <c:pt idx="222">
                  <c:v>206.2</c:v>
                </c:pt>
                <c:pt idx="223">
                  <c:v>199</c:v>
                </c:pt>
                <c:pt idx="224">
                  <c:v>191</c:v>
                </c:pt>
                <c:pt idx="225">
                  <c:v>0</c:v>
                </c:pt>
                <c:pt idx="226">
                  <c:v>193</c:v>
                </c:pt>
                <c:pt idx="227">
                  <c:v>193.6</c:v>
                </c:pt>
                <c:pt idx="228">
                  <c:v>198.9</c:v>
                </c:pt>
                <c:pt idx="229">
                  <c:v>205.4</c:v>
                </c:pt>
                <c:pt idx="230">
                  <c:v>203.7</c:v>
                </c:pt>
                <c:pt idx="231">
                  <c:v>214</c:v>
                </c:pt>
                <c:pt idx="232">
                  <c:v>212</c:v>
                </c:pt>
                <c:pt idx="233">
                  <c:v>212</c:v>
                </c:pt>
                <c:pt idx="234">
                  <c:v>208</c:v>
                </c:pt>
                <c:pt idx="235">
                  <c:v>206</c:v>
                </c:pt>
                <c:pt idx="236">
                  <c:v>200</c:v>
                </c:pt>
                <c:pt idx="237">
                  <c:v>197</c:v>
                </c:pt>
                <c:pt idx="238">
                  <c:v>192</c:v>
                </c:pt>
                <c:pt idx="239">
                  <c:v>192.5</c:v>
                </c:pt>
                <c:pt idx="240">
                  <c:v>186</c:v>
                </c:pt>
                <c:pt idx="241">
                  <c:v>187</c:v>
                </c:pt>
                <c:pt idx="242">
                  <c:v>184</c:v>
                </c:pt>
                <c:pt idx="243">
                  <c:v>182</c:v>
                </c:pt>
                <c:pt idx="244">
                  <c:v>182</c:v>
                </c:pt>
                <c:pt idx="245">
                  <c:v>179</c:v>
                </c:pt>
                <c:pt idx="246">
                  <c:v>179.5</c:v>
                </c:pt>
                <c:pt idx="247">
                  <c:v>178</c:v>
                </c:pt>
                <c:pt idx="248">
                  <c:v>181</c:v>
                </c:pt>
                <c:pt idx="249">
                  <c:v>181</c:v>
                </c:pt>
                <c:pt idx="250">
                  <c:v>174</c:v>
                </c:pt>
                <c:pt idx="251">
                  <c:v>173</c:v>
                </c:pt>
                <c:pt idx="252">
                  <c:v>170.2</c:v>
                </c:pt>
                <c:pt idx="253">
                  <c:v>169.4</c:v>
                </c:pt>
                <c:pt idx="254">
                  <c:v>168</c:v>
                </c:pt>
                <c:pt idx="255">
                  <c:v>170</c:v>
                </c:pt>
                <c:pt idx="256">
                  <c:v>179.6</c:v>
                </c:pt>
                <c:pt idx="257">
                  <c:v>178.3</c:v>
                </c:pt>
                <c:pt idx="258">
                  <c:v>176.3</c:v>
                </c:pt>
                <c:pt idx="259">
                  <c:v>173</c:v>
                </c:pt>
                <c:pt idx="260">
                  <c:v>169.4</c:v>
                </c:pt>
                <c:pt idx="261">
                  <c:v>168</c:v>
                </c:pt>
                <c:pt idx="262">
                  <c:v>161.69999999999999</c:v>
                </c:pt>
                <c:pt idx="263">
                  <c:v>165.9</c:v>
                </c:pt>
                <c:pt idx="264">
                  <c:v>163.30000000000001</c:v>
                </c:pt>
                <c:pt idx="265">
                  <c:v>156.9</c:v>
                </c:pt>
                <c:pt idx="266">
                  <c:v>151.19999999999999</c:v>
                </c:pt>
                <c:pt idx="267">
                  <c:v>146.69999999999999</c:v>
                </c:pt>
                <c:pt idx="268">
                  <c:v>140.1</c:v>
                </c:pt>
                <c:pt idx="269">
                  <c:v>134</c:v>
                </c:pt>
                <c:pt idx="270">
                  <c:v>137.69999999999999</c:v>
                </c:pt>
                <c:pt idx="271">
                  <c:v>145</c:v>
                </c:pt>
                <c:pt idx="272">
                  <c:v>140.9</c:v>
                </c:pt>
                <c:pt idx="273">
                  <c:v>132</c:v>
                </c:pt>
                <c:pt idx="274">
                  <c:v>132</c:v>
                </c:pt>
                <c:pt idx="275">
                  <c:v>134</c:v>
                </c:pt>
                <c:pt idx="276">
                  <c:v>139</c:v>
                </c:pt>
                <c:pt idx="277">
                  <c:v>0</c:v>
                </c:pt>
                <c:pt idx="278">
                  <c:v>144</c:v>
                </c:pt>
                <c:pt idx="279">
                  <c:v>146</c:v>
                </c:pt>
                <c:pt idx="280">
                  <c:v>150</c:v>
                </c:pt>
                <c:pt idx="281">
                  <c:v>0</c:v>
                </c:pt>
                <c:pt idx="282">
                  <c:v>156</c:v>
                </c:pt>
                <c:pt idx="283">
                  <c:v>158</c:v>
                </c:pt>
                <c:pt idx="284">
                  <c:v>163</c:v>
                </c:pt>
                <c:pt idx="285">
                  <c:v>165</c:v>
                </c:pt>
                <c:pt idx="286">
                  <c:v>170</c:v>
                </c:pt>
                <c:pt idx="287">
                  <c:v>164</c:v>
                </c:pt>
                <c:pt idx="288">
                  <c:v>163</c:v>
                </c:pt>
                <c:pt idx="289">
                  <c:v>170</c:v>
                </c:pt>
              </c:numCache>
            </c:numRef>
          </c:val>
          <c:extLst>
            <c:ext xmlns:c16="http://schemas.microsoft.com/office/drawing/2014/chart" uri="{C3380CC4-5D6E-409C-BE32-E72D297353CC}">
              <c16:uniqueId val="{00000000-AE4A-43D8-9525-30828AEBC979}"/>
            </c:ext>
          </c:extLst>
        </c:ser>
        <c:ser>
          <c:idx val="1"/>
          <c:order val="1"/>
          <c:tx>
            <c:strRef>
              <c:f>焦炭库存三港分布!$C$2</c:f>
              <c:strCache>
                <c:ptCount val="1"/>
                <c:pt idx="0">
                  <c:v>焦炭库存:连云港</c:v>
                </c:pt>
              </c:strCache>
            </c:strRef>
          </c:tx>
          <c:spPr>
            <a:solidFill>
              <a:schemeClr val="accent2"/>
            </a:solidFill>
            <a:ln>
              <a:noFill/>
            </a:ln>
            <a:effectLst/>
          </c:spPr>
          <c:cat>
            <c:numRef>
              <c:f>焦炭库存三港分布!$A$5:$A$304</c:f>
              <c:numCache>
                <c:formatCode>yyyy\-mm\-dd;@</c:formatCode>
                <c:ptCount val="300"/>
                <c:pt idx="0">
                  <c:v>43007</c:v>
                </c:pt>
                <c:pt idx="1">
                  <c:v>43000</c:v>
                </c:pt>
                <c:pt idx="2">
                  <c:v>42993</c:v>
                </c:pt>
                <c:pt idx="3">
                  <c:v>42986</c:v>
                </c:pt>
                <c:pt idx="4">
                  <c:v>42979</c:v>
                </c:pt>
                <c:pt idx="5">
                  <c:v>42972</c:v>
                </c:pt>
                <c:pt idx="6">
                  <c:v>42965</c:v>
                </c:pt>
                <c:pt idx="7">
                  <c:v>42958</c:v>
                </c:pt>
                <c:pt idx="8">
                  <c:v>42951</c:v>
                </c:pt>
                <c:pt idx="9">
                  <c:v>42944</c:v>
                </c:pt>
                <c:pt idx="10">
                  <c:v>42937</c:v>
                </c:pt>
                <c:pt idx="11">
                  <c:v>42930</c:v>
                </c:pt>
                <c:pt idx="12">
                  <c:v>42923</c:v>
                </c:pt>
                <c:pt idx="13">
                  <c:v>42916</c:v>
                </c:pt>
                <c:pt idx="14">
                  <c:v>42909</c:v>
                </c:pt>
                <c:pt idx="15">
                  <c:v>42902</c:v>
                </c:pt>
                <c:pt idx="16">
                  <c:v>42895</c:v>
                </c:pt>
                <c:pt idx="17">
                  <c:v>42888</c:v>
                </c:pt>
                <c:pt idx="18">
                  <c:v>42881</c:v>
                </c:pt>
                <c:pt idx="19">
                  <c:v>42874</c:v>
                </c:pt>
                <c:pt idx="20">
                  <c:v>42867</c:v>
                </c:pt>
                <c:pt idx="21">
                  <c:v>42860</c:v>
                </c:pt>
                <c:pt idx="22">
                  <c:v>42853</c:v>
                </c:pt>
                <c:pt idx="23">
                  <c:v>42846</c:v>
                </c:pt>
                <c:pt idx="24">
                  <c:v>42839</c:v>
                </c:pt>
                <c:pt idx="25">
                  <c:v>42832</c:v>
                </c:pt>
                <c:pt idx="26">
                  <c:v>42825</c:v>
                </c:pt>
                <c:pt idx="27">
                  <c:v>42818</c:v>
                </c:pt>
                <c:pt idx="28">
                  <c:v>42811</c:v>
                </c:pt>
                <c:pt idx="29">
                  <c:v>42804</c:v>
                </c:pt>
                <c:pt idx="30">
                  <c:v>42797</c:v>
                </c:pt>
                <c:pt idx="31">
                  <c:v>42790</c:v>
                </c:pt>
                <c:pt idx="32">
                  <c:v>42783</c:v>
                </c:pt>
                <c:pt idx="33">
                  <c:v>42776</c:v>
                </c:pt>
                <c:pt idx="34">
                  <c:v>42769</c:v>
                </c:pt>
                <c:pt idx="35">
                  <c:v>42755</c:v>
                </c:pt>
                <c:pt idx="36">
                  <c:v>42748</c:v>
                </c:pt>
                <c:pt idx="37">
                  <c:v>42741</c:v>
                </c:pt>
                <c:pt idx="38">
                  <c:v>42734</c:v>
                </c:pt>
                <c:pt idx="39">
                  <c:v>42727</c:v>
                </c:pt>
                <c:pt idx="40">
                  <c:v>42720</c:v>
                </c:pt>
                <c:pt idx="41">
                  <c:v>42713</c:v>
                </c:pt>
                <c:pt idx="42">
                  <c:v>42706</c:v>
                </c:pt>
                <c:pt idx="43">
                  <c:v>42699</c:v>
                </c:pt>
                <c:pt idx="44">
                  <c:v>42692</c:v>
                </c:pt>
                <c:pt idx="45">
                  <c:v>42685</c:v>
                </c:pt>
                <c:pt idx="46">
                  <c:v>42678</c:v>
                </c:pt>
                <c:pt idx="47">
                  <c:v>42671</c:v>
                </c:pt>
                <c:pt idx="48">
                  <c:v>42664</c:v>
                </c:pt>
                <c:pt idx="49">
                  <c:v>42657</c:v>
                </c:pt>
                <c:pt idx="50">
                  <c:v>42651</c:v>
                </c:pt>
                <c:pt idx="51">
                  <c:v>42643</c:v>
                </c:pt>
                <c:pt idx="52">
                  <c:v>42636</c:v>
                </c:pt>
                <c:pt idx="53">
                  <c:v>42631</c:v>
                </c:pt>
                <c:pt idx="54">
                  <c:v>42622</c:v>
                </c:pt>
                <c:pt idx="55">
                  <c:v>42615</c:v>
                </c:pt>
                <c:pt idx="56">
                  <c:v>42611</c:v>
                </c:pt>
                <c:pt idx="57">
                  <c:v>42601</c:v>
                </c:pt>
                <c:pt idx="58">
                  <c:v>42594</c:v>
                </c:pt>
                <c:pt idx="59">
                  <c:v>42587</c:v>
                </c:pt>
                <c:pt idx="60">
                  <c:v>42580</c:v>
                </c:pt>
                <c:pt idx="61">
                  <c:v>42573</c:v>
                </c:pt>
                <c:pt idx="62">
                  <c:v>42566</c:v>
                </c:pt>
                <c:pt idx="63">
                  <c:v>42559</c:v>
                </c:pt>
                <c:pt idx="64">
                  <c:v>42552</c:v>
                </c:pt>
                <c:pt idx="65">
                  <c:v>42545</c:v>
                </c:pt>
                <c:pt idx="66">
                  <c:v>42538</c:v>
                </c:pt>
                <c:pt idx="67">
                  <c:v>42533</c:v>
                </c:pt>
                <c:pt idx="68">
                  <c:v>42524</c:v>
                </c:pt>
                <c:pt idx="69">
                  <c:v>42517</c:v>
                </c:pt>
                <c:pt idx="70">
                  <c:v>42510</c:v>
                </c:pt>
                <c:pt idx="71">
                  <c:v>42503</c:v>
                </c:pt>
                <c:pt idx="72">
                  <c:v>42496</c:v>
                </c:pt>
                <c:pt idx="73">
                  <c:v>42489</c:v>
                </c:pt>
                <c:pt idx="74">
                  <c:v>42482</c:v>
                </c:pt>
                <c:pt idx="75">
                  <c:v>42475</c:v>
                </c:pt>
                <c:pt idx="76">
                  <c:v>42468</c:v>
                </c:pt>
                <c:pt idx="77">
                  <c:v>42461</c:v>
                </c:pt>
                <c:pt idx="78">
                  <c:v>42454</c:v>
                </c:pt>
                <c:pt idx="79">
                  <c:v>42447</c:v>
                </c:pt>
                <c:pt idx="80">
                  <c:v>42440</c:v>
                </c:pt>
                <c:pt idx="81">
                  <c:v>42433</c:v>
                </c:pt>
                <c:pt idx="82">
                  <c:v>42426</c:v>
                </c:pt>
                <c:pt idx="83">
                  <c:v>42419</c:v>
                </c:pt>
                <c:pt idx="84">
                  <c:v>42415</c:v>
                </c:pt>
                <c:pt idx="85">
                  <c:v>42398</c:v>
                </c:pt>
                <c:pt idx="86">
                  <c:v>42391</c:v>
                </c:pt>
                <c:pt idx="87">
                  <c:v>42384</c:v>
                </c:pt>
                <c:pt idx="88">
                  <c:v>42377</c:v>
                </c:pt>
                <c:pt idx="89">
                  <c:v>42369</c:v>
                </c:pt>
                <c:pt idx="90">
                  <c:v>42363</c:v>
                </c:pt>
                <c:pt idx="91">
                  <c:v>42356</c:v>
                </c:pt>
                <c:pt idx="92">
                  <c:v>42349</c:v>
                </c:pt>
                <c:pt idx="93">
                  <c:v>42342</c:v>
                </c:pt>
                <c:pt idx="94">
                  <c:v>42335</c:v>
                </c:pt>
                <c:pt idx="95">
                  <c:v>42328</c:v>
                </c:pt>
                <c:pt idx="96">
                  <c:v>42321</c:v>
                </c:pt>
                <c:pt idx="97">
                  <c:v>42314</c:v>
                </c:pt>
                <c:pt idx="98">
                  <c:v>42307</c:v>
                </c:pt>
                <c:pt idx="99">
                  <c:v>42300</c:v>
                </c:pt>
                <c:pt idx="100">
                  <c:v>42293</c:v>
                </c:pt>
                <c:pt idx="101">
                  <c:v>42287</c:v>
                </c:pt>
                <c:pt idx="102">
                  <c:v>42271</c:v>
                </c:pt>
                <c:pt idx="103">
                  <c:v>42264</c:v>
                </c:pt>
                <c:pt idx="104">
                  <c:v>42258</c:v>
                </c:pt>
                <c:pt idx="105">
                  <c:v>42253</c:v>
                </c:pt>
                <c:pt idx="106">
                  <c:v>42244</c:v>
                </c:pt>
                <c:pt idx="107">
                  <c:v>42237</c:v>
                </c:pt>
                <c:pt idx="108">
                  <c:v>42230</c:v>
                </c:pt>
                <c:pt idx="109">
                  <c:v>42222</c:v>
                </c:pt>
                <c:pt idx="110">
                  <c:v>42215</c:v>
                </c:pt>
                <c:pt idx="111">
                  <c:v>42208</c:v>
                </c:pt>
                <c:pt idx="112">
                  <c:v>42202</c:v>
                </c:pt>
                <c:pt idx="113">
                  <c:v>42194</c:v>
                </c:pt>
                <c:pt idx="114">
                  <c:v>42188</c:v>
                </c:pt>
                <c:pt idx="115">
                  <c:v>42181</c:v>
                </c:pt>
                <c:pt idx="116">
                  <c:v>42174</c:v>
                </c:pt>
                <c:pt idx="117">
                  <c:v>42167</c:v>
                </c:pt>
                <c:pt idx="118">
                  <c:v>42160</c:v>
                </c:pt>
                <c:pt idx="119">
                  <c:v>42153</c:v>
                </c:pt>
                <c:pt idx="120">
                  <c:v>42146</c:v>
                </c:pt>
                <c:pt idx="121">
                  <c:v>42139</c:v>
                </c:pt>
                <c:pt idx="122">
                  <c:v>42132</c:v>
                </c:pt>
                <c:pt idx="123">
                  <c:v>42124</c:v>
                </c:pt>
                <c:pt idx="124">
                  <c:v>42118</c:v>
                </c:pt>
                <c:pt idx="125">
                  <c:v>42111</c:v>
                </c:pt>
                <c:pt idx="126">
                  <c:v>42104</c:v>
                </c:pt>
                <c:pt idx="127">
                  <c:v>42097</c:v>
                </c:pt>
                <c:pt idx="128">
                  <c:v>42090</c:v>
                </c:pt>
                <c:pt idx="129">
                  <c:v>42083</c:v>
                </c:pt>
                <c:pt idx="130">
                  <c:v>42076</c:v>
                </c:pt>
                <c:pt idx="131">
                  <c:v>42069</c:v>
                </c:pt>
                <c:pt idx="132">
                  <c:v>42063</c:v>
                </c:pt>
                <c:pt idx="133">
                  <c:v>42048</c:v>
                </c:pt>
                <c:pt idx="134">
                  <c:v>42041</c:v>
                </c:pt>
                <c:pt idx="135">
                  <c:v>42034</c:v>
                </c:pt>
                <c:pt idx="136">
                  <c:v>42027</c:v>
                </c:pt>
                <c:pt idx="137">
                  <c:v>42020</c:v>
                </c:pt>
                <c:pt idx="138">
                  <c:v>42013</c:v>
                </c:pt>
                <c:pt idx="139">
                  <c:v>42008</c:v>
                </c:pt>
                <c:pt idx="140">
                  <c:v>41999</c:v>
                </c:pt>
                <c:pt idx="141">
                  <c:v>41992</c:v>
                </c:pt>
                <c:pt idx="142">
                  <c:v>41985</c:v>
                </c:pt>
                <c:pt idx="143">
                  <c:v>41978</c:v>
                </c:pt>
                <c:pt idx="144">
                  <c:v>41971</c:v>
                </c:pt>
                <c:pt idx="145">
                  <c:v>41964</c:v>
                </c:pt>
                <c:pt idx="146">
                  <c:v>41957</c:v>
                </c:pt>
                <c:pt idx="147">
                  <c:v>41950</c:v>
                </c:pt>
                <c:pt idx="148">
                  <c:v>41943</c:v>
                </c:pt>
                <c:pt idx="149">
                  <c:v>41936</c:v>
                </c:pt>
                <c:pt idx="150">
                  <c:v>41929</c:v>
                </c:pt>
                <c:pt idx="151">
                  <c:v>41922</c:v>
                </c:pt>
                <c:pt idx="152" formatCode="yyyy/mm/dd;@">
                  <c:v>41803</c:v>
                </c:pt>
                <c:pt idx="153" formatCode="yyyy/mm/dd;@">
                  <c:v>41796</c:v>
                </c:pt>
                <c:pt idx="154" formatCode="yyyy/mm/dd;@">
                  <c:v>41789</c:v>
                </c:pt>
                <c:pt idx="155" formatCode="yyyy/mm/dd;@">
                  <c:v>41782</c:v>
                </c:pt>
                <c:pt idx="156" formatCode="yyyy/mm/dd;@">
                  <c:v>41775</c:v>
                </c:pt>
                <c:pt idx="157" formatCode="yyyy/mm/dd;@">
                  <c:v>41768</c:v>
                </c:pt>
                <c:pt idx="158" formatCode="yyyy/mm/dd;@">
                  <c:v>41761</c:v>
                </c:pt>
                <c:pt idx="159" formatCode="yyyy/mm/dd;@">
                  <c:v>41754</c:v>
                </c:pt>
                <c:pt idx="160" formatCode="yyyy/mm/dd;@">
                  <c:v>41747</c:v>
                </c:pt>
                <c:pt idx="161" formatCode="yyyy/mm/dd;@">
                  <c:v>41740</c:v>
                </c:pt>
                <c:pt idx="162" formatCode="yyyy/mm/dd;@">
                  <c:v>41733</c:v>
                </c:pt>
                <c:pt idx="163" formatCode="yyyy/mm/dd;@">
                  <c:v>41726</c:v>
                </c:pt>
                <c:pt idx="164" formatCode="yyyy/mm/dd;@">
                  <c:v>41719</c:v>
                </c:pt>
                <c:pt idx="165" formatCode="yyyy/mm/dd;@">
                  <c:v>41715</c:v>
                </c:pt>
                <c:pt idx="166" formatCode="yyyy/mm/dd;@">
                  <c:v>41705</c:v>
                </c:pt>
                <c:pt idx="167" formatCode="yyyy/mm/dd;@">
                  <c:v>41698</c:v>
                </c:pt>
                <c:pt idx="168" formatCode="yyyy/mm/dd;@">
                  <c:v>41691</c:v>
                </c:pt>
                <c:pt idx="169" formatCode="yyyy/mm/dd;@">
                  <c:v>41684</c:v>
                </c:pt>
                <c:pt idx="170" formatCode="yyyy/mm/dd;@">
                  <c:v>41678</c:v>
                </c:pt>
                <c:pt idx="171" formatCode="yyyy/mm/dd;@">
                  <c:v>41668</c:v>
                </c:pt>
                <c:pt idx="172" formatCode="yyyy/mm/dd;@">
                  <c:v>41663</c:v>
                </c:pt>
                <c:pt idx="173" formatCode="yyyy/mm/dd;@">
                  <c:v>41656</c:v>
                </c:pt>
                <c:pt idx="174" formatCode="yyyy/mm/dd;@">
                  <c:v>41649</c:v>
                </c:pt>
                <c:pt idx="175" formatCode="yyyy/mm/dd;@">
                  <c:v>41642</c:v>
                </c:pt>
                <c:pt idx="176" formatCode="yyyy/mm/dd;@">
                  <c:v>41635</c:v>
                </c:pt>
                <c:pt idx="177" formatCode="yyyy/mm/dd;@">
                  <c:v>41628</c:v>
                </c:pt>
                <c:pt idx="178" formatCode="yyyy/mm/dd;@">
                  <c:v>41621</c:v>
                </c:pt>
                <c:pt idx="179" formatCode="yyyy/mm/dd;@">
                  <c:v>41614</c:v>
                </c:pt>
                <c:pt idx="180" formatCode="yyyy/mm/dd;@">
                  <c:v>41607</c:v>
                </c:pt>
                <c:pt idx="181" formatCode="yyyy/mm/dd;@">
                  <c:v>41600</c:v>
                </c:pt>
                <c:pt idx="182" formatCode="yyyy/mm/dd;@">
                  <c:v>41593</c:v>
                </c:pt>
                <c:pt idx="183" formatCode="yyyy/mm/dd;@">
                  <c:v>41586</c:v>
                </c:pt>
                <c:pt idx="184" formatCode="yyyy/mm/dd;@">
                  <c:v>41579</c:v>
                </c:pt>
                <c:pt idx="185" formatCode="yyyy/mm/dd;@">
                  <c:v>41572</c:v>
                </c:pt>
                <c:pt idx="186" formatCode="yyyy/mm/dd;@">
                  <c:v>41565</c:v>
                </c:pt>
                <c:pt idx="187" formatCode="yyyy/mm/dd;@">
                  <c:v>41559</c:v>
                </c:pt>
                <c:pt idx="188" formatCode="yyyy/mm/dd;@">
                  <c:v>41544</c:v>
                </c:pt>
                <c:pt idx="189" formatCode="yyyy/mm/dd;@">
                  <c:v>41539</c:v>
                </c:pt>
                <c:pt idx="190" formatCode="yyyy/mm/dd;@">
                  <c:v>41530</c:v>
                </c:pt>
                <c:pt idx="191" formatCode="yyyy/mm/dd;@">
                  <c:v>41523</c:v>
                </c:pt>
                <c:pt idx="192" formatCode="yyyy/mm/dd;@">
                  <c:v>41516</c:v>
                </c:pt>
                <c:pt idx="193" formatCode="yyyy/mm/dd;@">
                  <c:v>41509</c:v>
                </c:pt>
                <c:pt idx="194" formatCode="yyyy/mm/dd;@">
                  <c:v>41502</c:v>
                </c:pt>
                <c:pt idx="195" formatCode="yyyy/mm/dd;@">
                  <c:v>41495</c:v>
                </c:pt>
                <c:pt idx="196" formatCode="yyyy/mm/dd;@">
                  <c:v>41488</c:v>
                </c:pt>
                <c:pt idx="197" formatCode="yyyy/mm/dd;@">
                  <c:v>41481</c:v>
                </c:pt>
                <c:pt idx="198" formatCode="yyyy/mm/dd;@">
                  <c:v>41474</c:v>
                </c:pt>
                <c:pt idx="199" formatCode="yyyy/mm/dd;@">
                  <c:v>41467</c:v>
                </c:pt>
                <c:pt idx="200" formatCode="yyyy/mm/dd;@">
                  <c:v>41460</c:v>
                </c:pt>
                <c:pt idx="201" formatCode="yyyy/mm/dd;@">
                  <c:v>41453</c:v>
                </c:pt>
                <c:pt idx="202" formatCode="yyyy/mm/dd;@">
                  <c:v>41446</c:v>
                </c:pt>
                <c:pt idx="203" formatCode="yyyy/mm/dd;@">
                  <c:v>41439</c:v>
                </c:pt>
                <c:pt idx="204" formatCode="yyyy/mm/dd;@">
                  <c:v>41433</c:v>
                </c:pt>
                <c:pt idx="205" formatCode="yyyy/mm/dd;@">
                  <c:v>41425</c:v>
                </c:pt>
                <c:pt idx="206" formatCode="yyyy/mm/dd;@">
                  <c:v>41418</c:v>
                </c:pt>
                <c:pt idx="207" formatCode="yyyy/mm/dd;@">
                  <c:v>41411</c:v>
                </c:pt>
                <c:pt idx="208" formatCode="yyyy/mm/dd;@">
                  <c:v>41404</c:v>
                </c:pt>
                <c:pt idx="209" formatCode="yyyy/mm/dd;@">
                  <c:v>41397</c:v>
                </c:pt>
                <c:pt idx="210" formatCode="yyyy/mm/dd;@">
                  <c:v>41390</c:v>
                </c:pt>
                <c:pt idx="211" formatCode="yyyy/mm/dd;@">
                  <c:v>41383</c:v>
                </c:pt>
                <c:pt idx="212" formatCode="yyyy/mm/dd;@">
                  <c:v>41376</c:v>
                </c:pt>
                <c:pt idx="213" formatCode="yyyy/mm/dd;@">
                  <c:v>41362</c:v>
                </c:pt>
                <c:pt idx="214" formatCode="yyyy/mm/dd;@">
                  <c:v>41355</c:v>
                </c:pt>
                <c:pt idx="215" formatCode="yyyy/mm/dd;@">
                  <c:v>41348</c:v>
                </c:pt>
                <c:pt idx="216" formatCode="yyyy/mm/dd;@">
                  <c:v>41341</c:v>
                </c:pt>
                <c:pt idx="217" formatCode="yyyy/mm/dd;@">
                  <c:v>41334</c:v>
                </c:pt>
                <c:pt idx="218" formatCode="yyyy/mm/dd;@">
                  <c:v>41327</c:v>
                </c:pt>
                <c:pt idx="219" formatCode="yyyy/mm/dd;@">
                  <c:v>41306</c:v>
                </c:pt>
                <c:pt idx="220" formatCode="yyyy/mm/dd;@">
                  <c:v>41299</c:v>
                </c:pt>
                <c:pt idx="221" formatCode="yyyy/mm/dd;@">
                  <c:v>41292</c:v>
                </c:pt>
                <c:pt idx="222" formatCode="yyyy/mm/dd;@">
                  <c:v>41285</c:v>
                </c:pt>
                <c:pt idx="223" formatCode="yyyy/mm/dd;@">
                  <c:v>41271</c:v>
                </c:pt>
                <c:pt idx="224" formatCode="yyyy/mm/dd;@">
                  <c:v>41264</c:v>
                </c:pt>
                <c:pt idx="225" formatCode="yyyy/mm/dd;@">
                  <c:v>41257</c:v>
                </c:pt>
                <c:pt idx="226" formatCode="yyyy/mm/dd;@">
                  <c:v>41256</c:v>
                </c:pt>
                <c:pt idx="227" formatCode="yyyy/mm/dd;@">
                  <c:v>41250</c:v>
                </c:pt>
                <c:pt idx="228" formatCode="yyyy/mm/dd;@">
                  <c:v>41243</c:v>
                </c:pt>
                <c:pt idx="229" formatCode="yyyy/mm/dd;@">
                  <c:v>41236</c:v>
                </c:pt>
                <c:pt idx="230" formatCode="yyyy/mm/dd;@">
                  <c:v>41229</c:v>
                </c:pt>
                <c:pt idx="231" formatCode="yyyy/mm/dd;@">
                  <c:v>41222</c:v>
                </c:pt>
                <c:pt idx="232" formatCode="yyyy/mm/dd;@">
                  <c:v>41215</c:v>
                </c:pt>
                <c:pt idx="233" formatCode="yyyy/mm/dd;@">
                  <c:v>41208</c:v>
                </c:pt>
                <c:pt idx="234" formatCode="yyyy/mm/dd;@">
                  <c:v>41201</c:v>
                </c:pt>
                <c:pt idx="235" formatCode="yyyy/mm/dd;@">
                  <c:v>41194</c:v>
                </c:pt>
                <c:pt idx="236" formatCode="yyyy/mm/dd;@">
                  <c:v>41180</c:v>
                </c:pt>
                <c:pt idx="237" formatCode="yyyy/mm/dd;@">
                  <c:v>41173</c:v>
                </c:pt>
                <c:pt idx="238" formatCode="yyyy/mm/dd;@">
                  <c:v>41166</c:v>
                </c:pt>
                <c:pt idx="239" formatCode="yyyy/mm/dd;@">
                  <c:v>41159</c:v>
                </c:pt>
                <c:pt idx="240" formatCode="yyyy/mm/dd;@">
                  <c:v>41152</c:v>
                </c:pt>
                <c:pt idx="241" formatCode="yyyy/mm/dd;@">
                  <c:v>41145</c:v>
                </c:pt>
                <c:pt idx="242" formatCode="yyyy/mm/dd;@">
                  <c:v>41138</c:v>
                </c:pt>
                <c:pt idx="243" formatCode="yyyy/mm/dd;@">
                  <c:v>41131</c:v>
                </c:pt>
                <c:pt idx="244" formatCode="yyyy/mm/dd;@">
                  <c:v>41124</c:v>
                </c:pt>
                <c:pt idx="245" formatCode="yyyy/mm/dd;@">
                  <c:v>41117</c:v>
                </c:pt>
                <c:pt idx="246" formatCode="yyyy/mm/dd;@">
                  <c:v>41110</c:v>
                </c:pt>
                <c:pt idx="247" formatCode="yyyy/mm/dd;@">
                  <c:v>41103</c:v>
                </c:pt>
                <c:pt idx="248" formatCode="yyyy/mm/dd;@">
                  <c:v>41096</c:v>
                </c:pt>
                <c:pt idx="249" formatCode="yyyy/mm/dd;@">
                  <c:v>41089</c:v>
                </c:pt>
                <c:pt idx="250" formatCode="yyyy/mm/dd;@">
                  <c:v>41081</c:v>
                </c:pt>
                <c:pt idx="251" formatCode="yyyy/mm/dd;@">
                  <c:v>41075</c:v>
                </c:pt>
                <c:pt idx="252" formatCode="yyyy/mm/dd;@">
                  <c:v>41068</c:v>
                </c:pt>
                <c:pt idx="253" formatCode="yyyy/mm/dd;@">
                  <c:v>41061</c:v>
                </c:pt>
                <c:pt idx="254" formatCode="yyyy/mm/dd;@">
                  <c:v>41054</c:v>
                </c:pt>
                <c:pt idx="255" formatCode="yyyy/mm/dd;@">
                  <c:v>41047</c:v>
                </c:pt>
                <c:pt idx="256" formatCode="yyyy/mm/dd;@">
                  <c:v>41040</c:v>
                </c:pt>
                <c:pt idx="257" formatCode="yyyy/mm/dd;@">
                  <c:v>41033</c:v>
                </c:pt>
                <c:pt idx="258" formatCode="yyyy/mm/dd;@">
                  <c:v>41026</c:v>
                </c:pt>
                <c:pt idx="259" formatCode="yyyy/mm/dd;@">
                  <c:v>41019</c:v>
                </c:pt>
                <c:pt idx="260" formatCode="yyyy/mm/dd;@">
                  <c:v>41012</c:v>
                </c:pt>
                <c:pt idx="261" formatCode="yyyy/mm/dd;@">
                  <c:v>41005</c:v>
                </c:pt>
                <c:pt idx="262" formatCode="yyyy/mm/dd;@">
                  <c:v>40998</c:v>
                </c:pt>
                <c:pt idx="263" formatCode="yyyy/mm/dd;@">
                  <c:v>40991</c:v>
                </c:pt>
                <c:pt idx="264" formatCode="yyyy/mm/dd;@">
                  <c:v>40984</c:v>
                </c:pt>
                <c:pt idx="265" formatCode="yyyy/mm/dd;@">
                  <c:v>40977</c:v>
                </c:pt>
                <c:pt idx="266" formatCode="yyyy/mm/dd;@">
                  <c:v>40963</c:v>
                </c:pt>
                <c:pt idx="267" formatCode="yyyy/mm/dd;@">
                  <c:v>40956</c:v>
                </c:pt>
                <c:pt idx="268" formatCode="yyyy/mm/dd;@">
                  <c:v>40949</c:v>
                </c:pt>
                <c:pt idx="269" formatCode="yyyy/mm/dd;@">
                  <c:v>40942</c:v>
                </c:pt>
                <c:pt idx="270" formatCode="yyyy/mm/dd;@">
                  <c:v>40927</c:v>
                </c:pt>
                <c:pt idx="271" formatCode="yyyy/mm/dd;@">
                  <c:v>40921</c:v>
                </c:pt>
                <c:pt idx="272" formatCode="yyyy/mm/dd;@">
                  <c:v>40907</c:v>
                </c:pt>
                <c:pt idx="273" formatCode="yyyy/mm/dd;@">
                  <c:v>40900</c:v>
                </c:pt>
                <c:pt idx="274" formatCode="yyyy/mm/dd;@">
                  <c:v>40893</c:v>
                </c:pt>
                <c:pt idx="275" formatCode="yyyy/mm/dd;@">
                  <c:v>40886</c:v>
                </c:pt>
                <c:pt idx="276" formatCode="yyyy/mm/dd;@">
                  <c:v>40879</c:v>
                </c:pt>
                <c:pt idx="277" formatCode="yyyy/mm/dd;@">
                  <c:v>40872</c:v>
                </c:pt>
                <c:pt idx="278" formatCode="yyyy/mm/dd;@">
                  <c:v>40858</c:v>
                </c:pt>
                <c:pt idx="279" formatCode="yyyy/mm/dd;@">
                  <c:v>40851</c:v>
                </c:pt>
                <c:pt idx="280" formatCode="yyyy/mm/dd;@">
                  <c:v>40844</c:v>
                </c:pt>
                <c:pt idx="281" formatCode="yyyy/mm/dd;@">
                  <c:v>40837</c:v>
                </c:pt>
                <c:pt idx="282" formatCode="yyyy/mm/dd;@">
                  <c:v>40830</c:v>
                </c:pt>
                <c:pt idx="283" formatCode="yyyy/mm/dd;@">
                  <c:v>40816</c:v>
                </c:pt>
                <c:pt idx="284" formatCode="yyyy/mm/dd;@">
                  <c:v>40809</c:v>
                </c:pt>
                <c:pt idx="285" formatCode="yyyy/mm/dd;@">
                  <c:v>40802</c:v>
                </c:pt>
                <c:pt idx="286" formatCode="yyyy/mm/dd;@">
                  <c:v>40795</c:v>
                </c:pt>
                <c:pt idx="287" formatCode="yyyy/mm/dd;@">
                  <c:v>40788</c:v>
                </c:pt>
                <c:pt idx="288" formatCode="yyyy/mm/dd;@">
                  <c:v>40781</c:v>
                </c:pt>
                <c:pt idx="289" formatCode="yyyy/mm/dd;@">
                  <c:v>40774</c:v>
                </c:pt>
                <c:pt idx="290" formatCode="yyyy/mm/dd;@">
                  <c:v>40767</c:v>
                </c:pt>
                <c:pt idx="291" formatCode="yyyy/mm/dd;@">
                  <c:v>40760</c:v>
                </c:pt>
                <c:pt idx="292" formatCode="yyyy/mm/dd;@">
                  <c:v>40753</c:v>
                </c:pt>
                <c:pt idx="293" formatCode="yyyy/mm/dd;@">
                  <c:v>40746</c:v>
                </c:pt>
                <c:pt idx="294" formatCode="yyyy/mm/dd;@">
                  <c:v>40739</c:v>
                </c:pt>
                <c:pt idx="295" formatCode="yyyy/mm/dd;@">
                  <c:v>40732</c:v>
                </c:pt>
                <c:pt idx="296" formatCode="yyyy/mm/dd;@">
                  <c:v>40725</c:v>
                </c:pt>
                <c:pt idx="297" formatCode="yyyy/mm/dd;@">
                  <c:v>40718</c:v>
                </c:pt>
                <c:pt idx="298" formatCode="yyyy/mm/dd;@">
                  <c:v>40711</c:v>
                </c:pt>
                <c:pt idx="299" formatCode="yyyy/mm/dd;@">
                  <c:v>40704</c:v>
                </c:pt>
              </c:numCache>
            </c:numRef>
          </c:cat>
          <c:val>
            <c:numRef>
              <c:f>焦炭库存三港分布!$C$5:$C$294</c:f>
              <c:numCache>
                <c:formatCode>###,###,###,###,##0.00</c:formatCode>
                <c:ptCount val="290"/>
                <c:pt idx="0">
                  <c:v>7</c:v>
                </c:pt>
                <c:pt idx="1">
                  <c:v>8.5</c:v>
                </c:pt>
                <c:pt idx="2">
                  <c:v>10</c:v>
                </c:pt>
                <c:pt idx="3">
                  <c:v>6.5</c:v>
                </c:pt>
                <c:pt idx="4">
                  <c:v>7</c:v>
                </c:pt>
                <c:pt idx="5">
                  <c:v>11</c:v>
                </c:pt>
                <c:pt idx="6">
                  <c:v>10</c:v>
                </c:pt>
                <c:pt idx="7">
                  <c:v>8</c:v>
                </c:pt>
                <c:pt idx="8">
                  <c:v>11</c:v>
                </c:pt>
                <c:pt idx="9">
                  <c:v>12.5</c:v>
                </c:pt>
                <c:pt idx="10">
                  <c:v>14</c:v>
                </c:pt>
                <c:pt idx="11">
                  <c:v>14</c:v>
                </c:pt>
                <c:pt idx="12">
                  <c:v>11</c:v>
                </c:pt>
                <c:pt idx="13">
                  <c:v>15</c:v>
                </c:pt>
                <c:pt idx="14">
                  <c:v>12</c:v>
                </c:pt>
                <c:pt idx="15">
                  <c:v>13.5</c:v>
                </c:pt>
                <c:pt idx="16">
                  <c:v>13.5</c:v>
                </c:pt>
                <c:pt idx="17">
                  <c:v>11</c:v>
                </c:pt>
                <c:pt idx="18">
                  <c:v>14</c:v>
                </c:pt>
                <c:pt idx="19">
                  <c:v>9</c:v>
                </c:pt>
                <c:pt idx="20">
                  <c:v>12</c:v>
                </c:pt>
                <c:pt idx="21">
                  <c:v>14</c:v>
                </c:pt>
                <c:pt idx="22">
                  <c:v>9.5</c:v>
                </c:pt>
                <c:pt idx="23">
                  <c:v>11</c:v>
                </c:pt>
                <c:pt idx="24">
                  <c:v>13.5</c:v>
                </c:pt>
                <c:pt idx="25">
                  <c:v>11</c:v>
                </c:pt>
                <c:pt idx="26">
                  <c:v>12</c:v>
                </c:pt>
                <c:pt idx="27">
                  <c:v>10</c:v>
                </c:pt>
                <c:pt idx="28">
                  <c:v>10</c:v>
                </c:pt>
                <c:pt idx="29">
                  <c:v>10</c:v>
                </c:pt>
                <c:pt idx="30">
                  <c:v>13.5</c:v>
                </c:pt>
                <c:pt idx="31">
                  <c:v>16.5</c:v>
                </c:pt>
                <c:pt idx="32">
                  <c:v>10</c:v>
                </c:pt>
                <c:pt idx="33">
                  <c:v>9</c:v>
                </c:pt>
                <c:pt idx="34">
                  <c:v>11</c:v>
                </c:pt>
                <c:pt idx="35">
                  <c:v>17</c:v>
                </c:pt>
                <c:pt idx="36">
                  <c:v>10</c:v>
                </c:pt>
                <c:pt idx="37">
                  <c:v>4.8</c:v>
                </c:pt>
                <c:pt idx="38">
                  <c:v>4.0999999999999996</c:v>
                </c:pt>
                <c:pt idx="39">
                  <c:v>5.5</c:v>
                </c:pt>
                <c:pt idx="40">
                  <c:v>6</c:v>
                </c:pt>
                <c:pt idx="41">
                  <c:v>4.3</c:v>
                </c:pt>
                <c:pt idx="42">
                  <c:v>5</c:v>
                </c:pt>
                <c:pt idx="43">
                  <c:v>7</c:v>
                </c:pt>
                <c:pt idx="44">
                  <c:v>9</c:v>
                </c:pt>
                <c:pt idx="45">
                  <c:v>5.0999999999999996</c:v>
                </c:pt>
                <c:pt idx="46">
                  <c:v>6</c:v>
                </c:pt>
                <c:pt idx="47">
                  <c:v>5.3</c:v>
                </c:pt>
                <c:pt idx="48">
                  <c:v>6</c:v>
                </c:pt>
                <c:pt idx="49">
                  <c:v>9</c:v>
                </c:pt>
                <c:pt idx="50">
                  <c:v>5.4</c:v>
                </c:pt>
                <c:pt idx="51">
                  <c:v>6.5</c:v>
                </c:pt>
                <c:pt idx="52">
                  <c:v>7</c:v>
                </c:pt>
                <c:pt idx="53">
                  <c:v>7.4</c:v>
                </c:pt>
                <c:pt idx="54">
                  <c:v>6.9</c:v>
                </c:pt>
                <c:pt idx="55">
                  <c:v>5.5</c:v>
                </c:pt>
                <c:pt idx="56">
                  <c:v>6.5</c:v>
                </c:pt>
                <c:pt idx="57">
                  <c:v>8</c:v>
                </c:pt>
                <c:pt idx="58">
                  <c:v>7</c:v>
                </c:pt>
                <c:pt idx="59">
                  <c:v>7</c:v>
                </c:pt>
                <c:pt idx="60">
                  <c:v>7</c:v>
                </c:pt>
                <c:pt idx="61">
                  <c:v>6.7</c:v>
                </c:pt>
                <c:pt idx="62">
                  <c:v>9.1</c:v>
                </c:pt>
                <c:pt idx="63">
                  <c:v>8.1999999999999993</c:v>
                </c:pt>
                <c:pt idx="64">
                  <c:v>6.5</c:v>
                </c:pt>
                <c:pt idx="65">
                  <c:v>6</c:v>
                </c:pt>
                <c:pt idx="66">
                  <c:v>5</c:v>
                </c:pt>
                <c:pt idx="67">
                  <c:v>6</c:v>
                </c:pt>
                <c:pt idx="68">
                  <c:v>3.3</c:v>
                </c:pt>
                <c:pt idx="69">
                  <c:v>5.7</c:v>
                </c:pt>
                <c:pt idx="70">
                  <c:v>6.5</c:v>
                </c:pt>
                <c:pt idx="71">
                  <c:v>6</c:v>
                </c:pt>
                <c:pt idx="72">
                  <c:v>6</c:v>
                </c:pt>
                <c:pt idx="73">
                  <c:v>4.9000000000000004</c:v>
                </c:pt>
                <c:pt idx="74">
                  <c:v>5</c:v>
                </c:pt>
                <c:pt idx="75">
                  <c:v>5</c:v>
                </c:pt>
                <c:pt idx="76">
                  <c:v>11</c:v>
                </c:pt>
                <c:pt idx="77">
                  <c:v>8.5</c:v>
                </c:pt>
                <c:pt idx="78">
                  <c:v>7</c:v>
                </c:pt>
                <c:pt idx="79">
                  <c:v>8</c:v>
                </c:pt>
                <c:pt idx="80">
                  <c:v>10.6</c:v>
                </c:pt>
                <c:pt idx="81">
                  <c:v>8.5</c:v>
                </c:pt>
                <c:pt idx="82">
                  <c:v>7</c:v>
                </c:pt>
                <c:pt idx="83">
                  <c:v>6</c:v>
                </c:pt>
                <c:pt idx="84">
                  <c:v>8</c:v>
                </c:pt>
                <c:pt idx="85">
                  <c:v>8.8000000000000007</c:v>
                </c:pt>
                <c:pt idx="86">
                  <c:v>10</c:v>
                </c:pt>
                <c:pt idx="87">
                  <c:v>11</c:v>
                </c:pt>
                <c:pt idx="88">
                  <c:v>12</c:v>
                </c:pt>
                <c:pt idx="89">
                  <c:v>16</c:v>
                </c:pt>
                <c:pt idx="90">
                  <c:v>14</c:v>
                </c:pt>
                <c:pt idx="91">
                  <c:v>12.5</c:v>
                </c:pt>
                <c:pt idx="92">
                  <c:v>13</c:v>
                </c:pt>
                <c:pt idx="93">
                  <c:v>13</c:v>
                </c:pt>
                <c:pt idx="94">
                  <c:v>14</c:v>
                </c:pt>
                <c:pt idx="95">
                  <c:v>12</c:v>
                </c:pt>
                <c:pt idx="96">
                  <c:v>14</c:v>
                </c:pt>
                <c:pt idx="97">
                  <c:v>15</c:v>
                </c:pt>
                <c:pt idx="98">
                  <c:v>13.5</c:v>
                </c:pt>
                <c:pt idx="99">
                  <c:v>9</c:v>
                </c:pt>
                <c:pt idx="100">
                  <c:v>11.2</c:v>
                </c:pt>
                <c:pt idx="101">
                  <c:v>12</c:v>
                </c:pt>
                <c:pt idx="102">
                  <c:v>13</c:v>
                </c:pt>
                <c:pt idx="103">
                  <c:v>11.7</c:v>
                </c:pt>
                <c:pt idx="104">
                  <c:v>15</c:v>
                </c:pt>
                <c:pt idx="105">
                  <c:v>14</c:v>
                </c:pt>
                <c:pt idx="106">
                  <c:v>16</c:v>
                </c:pt>
                <c:pt idx="107">
                  <c:v>11</c:v>
                </c:pt>
                <c:pt idx="108">
                  <c:v>15</c:v>
                </c:pt>
                <c:pt idx="109">
                  <c:v>16</c:v>
                </c:pt>
                <c:pt idx="110">
                  <c:v>18</c:v>
                </c:pt>
                <c:pt idx="111">
                  <c:v>16.5</c:v>
                </c:pt>
                <c:pt idx="112">
                  <c:v>13</c:v>
                </c:pt>
                <c:pt idx="113">
                  <c:v>13.1</c:v>
                </c:pt>
                <c:pt idx="114">
                  <c:v>17.100000000000001</c:v>
                </c:pt>
                <c:pt idx="115">
                  <c:v>18</c:v>
                </c:pt>
                <c:pt idx="116">
                  <c:v>14</c:v>
                </c:pt>
                <c:pt idx="117">
                  <c:v>19.899999999999999</c:v>
                </c:pt>
                <c:pt idx="118">
                  <c:v>18.2</c:v>
                </c:pt>
                <c:pt idx="119">
                  <c:v>25</c:v>
                </c:pt>
                <c:pt idx="120">
                  <c:v>21.2</c:v>
                </c:pt>
                <c:pt idx="121">
                  <c:v>20</c:v>
                </c:pt>
                <c:pt idx="122">
                  <c:v>21.5</c:v>
                </c:pt>
                <c:pt idx="123">
                  <c:v>20.7</c:v>
                </c:pt>
                <c:pt idx="124">
                  <c:v>20.3</c:v>
                </c:pt>
                <c:pt idx="125">
                  <c:v>27</c:v>
                </c:pt>
                <c:pt idx="126">
                  <c:v>33.4</c:v>
                </c:pt>
                <c:pt idx="127">
                  <c:v>33</c:v>
                </c:pt>
                <c:pt idx="128">
                  <c:v>32.299999999999997</c:v>
                </c:pt>
                <c:pt idx="129">
                  <c:v>31</c:v>
                </c:pt>
                <c:pt idx="130">
                  <c:v>24</c:v>
                </c:pt>
                <c:pt idx="131">
                  <c:v>31</c:v>
                </c:pt>
                <c:pt idx="132">
                  <c:v>30</c:v>
                </c:pt>
                <c:pt idx="133">
                  <c:v>26.2</c:v>
                </c:pt>
                <c:pt idx="134">
                  <c:v>23.6</c:v>
                </c:pt>
                <c:pt idx="135">
                  <c:v>21.5</c:v>
                </c:pt>
                <c:pt idx="136">
                  <c:v>19.3</c:v>
                </c:pt>
                <c:pt idx="137">
                  <c:v>21.7</c:v>
                </c:pt>
                <c:pt idx="138">
                  <c:v>25.5</c:v>
                </c:pt>
                <c:pt idx="139">
                  <c:v>20</c:v>
                </c:pt>
                <c:pt idx="140">
                  <c:v>16</c:v>
                </c:pt>
                <c:pt idx="141">
                  <c:v>22</c:v>
                </c:pt>
                <c:pt idx="142">
                  <c:v>26.9</c:v>
                </c:pt>
                <c:pt idx="143">
                  <c:v>27</c:v>
                </c:pt>
                <c:pt idx="144">
                  <c:v>28</c:v>
                </c:pt>
                <c:pt idx="145">
                  <c:v>24.8</c:v>
                </c:pt>
                <c:pt idx="146">
                  <c:v>24.6</c:v>
                </c:pt>
                <c:pt idx="147">
                  <c:v>21.6</c:v>
                </c:pt>
                <c:pt idx="148">
                  <c:v>29.3</c:v>
                </c:pt>
                <c:pt idx="149">
                  <c:v>33.700000000000003</c:v>
                </c:pt>
                <c:pt idx="150">
                  <c:v>33.200000000000003</c:v>
                </c:pt>
                <c:pt idx="151">
                  <c:v>34.700000000000003</c:v>
                </c:pt>
                <c:pt idx="152">
                  <c:v>38</c:v>
                </c:pt>
                <c:pt idx="153">
                  <c:v>45</c:v>
                </c:pt>
                <c:pt idx="154">
                  <c:v>42.7</c:v>
                </c:pt>
                <c:pt idx="155">
                  <c:v>40</c:v>
                </c:pt>
                <c:pt idx="156">
                  <c:v>36</c:v>
                </c:pt>
                <c:pt idx="157">
                  <c:v>38</c:v>
                </c:pt>
                <c:pt idx="158">
                  <c:v>43</c:v>
                </c:pt>
                <c:pt idx="159">
                  <c:v>41</c:v>
                </c:pt>
                <c:pt idx="160">
                  <c:v>43</c:v>
                </c:pt>
                <c:pt idx="161">
                  <c:v>39</c:v>
                </c:pt>
                <c:pt idx="162">
                  <c:v>37</c:v>
                </c:pt>
                <c:pt idx="163">
                  <c:v>38</c:v>
                </c:pt>
                <c:pt idx="164">
                  <c:v>42</c:v>
                </c:pt>
                <c:pt idx="165">
                  <c:v>40</c:v>
                </c:pt>
                <c:pt idx="166">
                  <c:v>39</c:v>
                </c:pt>
                <c:pt idx="167">
                  <c:v>36</c:v>
                </c:pt>
                <c:pt idx="168">
                  <c:v>33</c:v>
                </c:pt>
                <c:pt idx="169">
                  <c:v>25</c:v>
                </c:pt>
                <c:pt idx="170">
                  <c:v>18</c:v>
                </c:pt>
                <c:pt idx="171">
                  <c:v>20.399999999999999</c:v>
                </c:pt>
                <c:pt idx="172">
                  <c:v>16</c:v>
                </c:pt>
                <c:pt idx="173">
                  <c:v>19.3</c:v>
                </c:pt>
                <c:pt idx="174">
                  <c:v>15</c:v>
                </c:pt>
                <c:pt idx="175">
                  <c:v>17</c:v>
                </c:pt>
                <c:pt idx="176">
                  <c:v>16</c:v>
                </c:pt>
                <c:pt idx="177">
                  <c:v>20</c:v>
                </c:pt>
                <c:pt idx="178">
                  <c:v>17</c:v>
                </c:pt>
                <c:pt idx="179">
                  <c:v>15</c:v>
                </c:pt>
                <c:pt idx="180">
                  <c:v>17</c:v>
                </c:pt>
                <c:pt idx="181">
                  <c:v>19</c:v>
                </c:pt>
                <c:pt idx="182">
                  <c:v>18</c:v>
                </c:pt>
                <c:pt idx="183">
                  <c:v>17</c:v>
                </c:pt>
                <c:pt idx="184">
                  <c:v>14</c:v>
                </c:pt>
                <c:pt idx="185">
                  <c:v>14.5</c:v>
                </c:pt>
                <c:pt idx="186">
                  <c:v>11</c:v>
                </c:pt>
                <c:pt idx="187">
                  <c:v>16</c:v>
                </c:pt>
                <c:pt idx="188">
                  <c:v>27.8</c:v>
                </c:pt>
                <c:pt idx="189">
                  <c:v>24</c:v>
                </c:pt>
                <c:pt idx="190">
                  <c:v>20</c:v>
                </c:pt>
                <c:pt idx="191">
                  <c:v>18</c:v>
                </c:pt>
                <c:pt idx="192">
                  <c:v>17</c:v>
                </c:pt>
                <c:pt idx="193">
                  <c:v>18</c:v>
                </c:pt>
                <c:pt idx="194">
                  <c:v>21</c:v>
                </c:pt>
                <c:pt idx="195">
                  <c:v>24</c:v>
                </c:pt>
                <c:pt idx="196">
                  <c:v>23</c:v>
                </c:pt>
                <c:pt idx="197">
                  <c:v>22</c:v>
                </c:pt>
                <c:pt idx="198">
                  <c:v>25</c:v>
                </c:pt>
                <c:pt idx="199">
                  <c:v>24</c:v>
                </c:pt>
                <c:pt idx="200">
                  <c:v>23</c:v>
                </c:pt>
                <c:pt idx="201">
                  <c:v>26</c:v>
                </c:pt>
                <c:pt idx="202">
                  <c:v>21.4</c:v>
                </c:pt>
                <c:pt idx="203">
                  <c:v>22</c:v>
                </c:pt>
                <c:pt idx="204">
                  <c:v>25.9</c:v>
                </c:pt>
                <c:pt idx="205">
                  <c:v>25</c:v>
                </c:pt>
                <c:pt idx="206">
                  <c:v>21</c:v>
                </c:pt>
                <c:pt idx="207">
                  <c:v>25.3</c:v>
                </c:pt>
                <c:pt idx="208">
                  <c:v>24.7</c:v>
                </c:pt>
                <c:pt idx="209">
                  <c:v>21</c:v>
                </c:pt>
                <c:pt idx="210">
                  <c:v>26.7</c:v>
                </c:pt>
                <c:pt idx="211">
                  <c:v>25.8</c:v>
                </c:pt>
                <c:pt idx="212">
                  <c:v>25.3</c:v>
                </c:pt>
                <c:pt idx="213">
                  <c:v>24</c:v>
                </c:pt>
                <c:pt idx="214">
                  <c:v>21</c:v>
                </c:pt>
                <c:pt idx="215">
                  <c:v>23</c:v>
                </c:pt>
                <c:pt idx="216">
                  <c:v>22</c:v>
                </c:pt>
                <c:pt idx="217">
                  <c:v>26</c:v>
                </c:pt>
                <c:pt idx="218">
                  <c:v>20</c:v>
                </c:pt>
                <c:pt idx="219">
                  <c:v>19</c:v>
                </c:pt>
                <c:pt idx="220">
                  <c:v>17</c:v>
                </c:pt>
                <c:pt idx="221">
                  <c:v>19</c:v>
                </c:pt>
                <c:pt idx="222">
                  <c:v>17</c:v>
                </c:pt>
                <c:pt idx="223">
                  <c:v>16</c:v>
                </c:pt>
                <c:pt idx="224">
                  <c:v>15</c:v>
                </c:pt>
                <c:pt idx="225">
                  <c:v>14</c:v>
                </c:pt>
                <c:pt idx="226">
                  <c:v>14</c:v>
                </c:pt>
                <c:pt idx="227">
                  <c:v>15</c:v>
                </c:pt>
                <c:pt idx="228">
                  <c:v>16</c:v>
                </c:pt>
                <c:pt idx="229">
                  <c:v>17</c:v>
                </c:pt>
                <c:pt idx="230">
                  <c:v>20</c:v>
                </c:pt>
                <c:pt idx="231">
                  <c:v>19</c:v>
                </c:pt>
                <c:pt idx="232">
                  <c:v>17</c:v>
                </c:pt>
                <c:pt idx="233">
                  <c:v>19</c:v>
                </c:pt>
                <c:pt idx="234">
                  <c:v>20</c:v>
                </c:pt>
                <c:pt idx="235">
                  <c:v>21</c:v>
                </c:pt>
                <c:pt idx="236">
                  <c:v>23</c:v>
                </c:pt>
                <c:pt idx="237">
                  <c:v>26</c:v>
                </c:pt>
                <c:pt idx="238">
                  <c:v>28</c:v>
                </c:pt>
                <c:pt idx="239">
                  <c:v>29</c:v>
                </c:pt>
                <c:pt idx="240">
                  <c:v>28</c:v>
                </c:pt>
                <c:pt idx="241">
                  <c:v>29</c:v>
                </c:pt>
                <c:pt idx="242">
                  <c:v>30</c:v>
                </c:pt>
                <c:pt idx="243">
                  <c:v>31</c:v>
                </c:pt>
                <c:pt idx="244">
                  <c:v>30</c:v>
                </c:pt>
                <c:pt idx="245">
                  <c:v>32</c:v>
                </c:pt>
                <c:pt idx="246">
                  <c:v>34</c:v>
                </c:pt>
                <c:pt idx="247">
                  <c:v>32</c:v>
                </c:pt>
                <c:pt idx="248">
                  <c:v>31</c:v>
                </c:pt>
                <c:pt idx="249">
                  <c:v>30</c:v>
                </c:pt>
                <c:pt idx="250">
                  <c:v>31</c:v>
                </c:pt>
                <c:pt idx="251">
                  <c:v>29.5</c:v>
                </c:pt>
                <c:pt idx="252">
                  <c:v>30</c:v>
                </c:pt>
                <c:pt idx="253">
                  <c:v>31</c:v>
                </c:pt>
                <c:pt idx="254">
                  <c:v>30</c:v>
                </c:pt>
                <c:pt idx="255">
                  <c:v>31</c:v>
                </c:pt>
                <c:pt idx="256">
                  <c:v>30</c:v>
                </c:pt>
                <c:pt idx="257">
                  <c:v>26.5</c:v>
                </c:pt>
                <c:pt idx="258">
                  <c:v>26</c:v>
                </c:pt>
                <c:pt idx="259">
                  <c:v>24</c:v>
                </c:pt>
                <c:pt idx="260">
                  <c:v>27</c:v>
                </c:pt>
                <c:pt idx="261">
                  <c:v>29</c:v>
                </c:pt>
                <c:pt idx="262">
                  <c:v>27</c:v>
                </c:pt>
                <c:pt idx="263">
                  <c:v>28</c:v>
                </c:pt>
                <c:pt idx="264">
                  <c:v>29</c:v>
                </c:pt>
                <c:pt idx="265">
                  <c:v>31</c:v>
                </c:pt>
                <c:pt idx="266">
                  <c:v>28</c:v>
                </c:pt>
                <c:pt idx="267">
                  <c:v>29</c:v>
                </c:pt>
                <c:pt idx="268">
                  <c:v>30</c:v>
                </c:pt>
                <c:pt idx="269">
                  <c:v>35</c:v>
                </c:pt>
                <c:pt idx="270">
                  <c:v>31</c:v>
                </c:pt>
                <c:pt idx="271">
                  <c:v>32</c:v>
                </c:pt>
                <c:pt idx="272">
                  <c:v>37</c:v>
                </c:pt>
                <c:pt idx="273">
                  <c:v>36</c:v>
                </c:pt>
                <c:pt idx="274">
                  <c:v>40</c:v>
                </c:pt>
                <c:pt idx="275">
                  <c:v>41</c:v>
                </c:pt>
                <c:pt idx="276">
                  <c:v>40</c:v>
                </c:pt>
                <c:pt idx="277">
                  <c:v>39</c:v>
                </c:pt>
                <c:pt idx="278">
                  <c:v>34</c:v>
                </c:pt>
                <c:pt idx="279">
                  <c:v>31</c:v>
                </c:pt>
                <c:pt idx="280">
                  <c:v>32</c:v>
                </c:pt>
                <c:pt idx="281">
                  <c:v>35</c:v>
                </c:pt>
                <c:pt idx="282">
                  <c:v>33</c:v>
                </c:pt>
                <c:pt idx="283">
                  <c:v>34</c:v>
                </c:pt>
                <c:pt idx="284">
                  <c:v>33</c:v>
                </c:pt>
                <c:pt idx="285">
                  <c:v>31</c:v>
                </c:pt>
                <c:pt idx="286">
                  <c:v>27</c:v>
                </c:pt>
                <c:pt idx="287">
                  <c:v>26</c:v>
                </c:pt>
                <c:pt idx="288">
                  <c:v>25</c:v>
                </c:pt>
                <c:pt idx="289">
                  <c:v>22</c:v>
                </c:pt>
              </c:numCache>
            </c:numRef>
          </c:val>
          <c:extLst>
            <c:ext xmlns:c16="http://schemas.microsoft.com/office/drawing/2014/chart" uri="{C3380CC4-5D6E-409C-BE32-E72D297353CC}">
              <c16:uniqueId val="{00000001-AE4A-43D8-9525-30828AEBC979}"/>
            </c:ext>
          </c:extLst>
        </c:ser>
        <c:ser>
          <c:idx val="2"/>
          <c:order val="2"/>
          <c:tx>
            <c:strRef>
              <c:f>焦炭库存三港分布!$D$2</c:f>
              <c:strCache>
                <c:ptCount val="1"/>
                <c:pt idx="0">
                  <c:v>焦炭库存:日照港</c:v>
                </c:pt>
              </c:strCache>
            </c:strRef>
          </c:tx>
          <c:spPr>
            <a:solidFill>
              <a:schemeClr val="accent3"/>
            </a:solidFill>
            <a:ln>
              <a:noFill/>
            </a:ln>
            <a:effectLst/>
          </c:spPr>
          <c:cat>
            <c:numRef>
              <c:f>焦炭库存三港分布!$A$5:$A$304</c:f>
              <c:numCache>
                <c:formatCode>yyyy\-mm\-dd;@</c:formatCode>
                <c:ptCount val="300"/>
                <c:pt idx="0">
                  <c:v>43007</c:v>
                </c:pt>
                <c:pt idx="1">
                  <c:v>43000</c:v>
                </c:pt>
                <c:pt idx="2">
                  <c:v>42993</c:v>
                </c:pt>
                <c:pt idx="3">
                  <c:v>42986</c:v>
                </c:pt>
                <c:pt idx="4">
                  <c:v>42979</c:v>
                </c:pt>
                <c:pt idx="5">
                  <c:v>42972</c:v>
                </c:pt>
                <c:pt idx="6">
                  <c:v>42965</c:v>
                </c:pt>
                <c:pt idx="7">
                  <c:v>42958</c:v>
                </c:pt>
                <c:pt idx="8">
                  <c:v>42951</c:v>
                </c:pt>
                <c:pt idx="9">
                  <c:v>42944</c:v>
                </c:pt>
                <c:pt idx="10">
                  <c:v>42937</c:v>
                </c:pt>
                <c:pt idx="11">
                  <c:v>42930</c:v>
                </c:pt>
                <c:pt idx="12">
                  <c:v>42923</c:v>
                </c:pt>
                <c:pt idx="13">
                  <c:v>42916</c:v>
                </c:pt>
                <c:pt idx="14">
                  <c:v>42909</c:v>
                </c:pt>
                <c:pt idx="15">
                  <c:v>42902</c:v>
                </c:pt>
                <c:pt idx="16">
                  <c:v>42895</c:v>
                </c:pt>
                <c:pt idx="17">
                  <c:v>42888</c:v>
                </c:pt>
                <c:pt idx="18">
                  <c:v>42881</c:v>
                </c:pt>
                <c:pt idx="19">
                  <c:v>42874</c:v>
                </c:pt>
                <c:pt idx="20">
                  <c:v>42867</c:v>
                </c:pt>
                <c:pt idx="21">
                  <c:v>42860</c:v>
                </c:pt>
                <c:pt idx="22">
                  <c:v>42853</c:v>
                </c:pt>
                <c:pt idx="23">
                  <c:v>42846</c:v>
                </c:pt>
                <c:pt idx="24">
                  <c:v>42839</c:v>
                </c:pt>
                <c:pt idx="25">
                  <c:v>42832</c:v>
                </c:pt>
                <c:pt idx="26">
                  <c:v>42825</c:v>
                </c:pt>
                <c:pt idx="27">
                  <c:v>42818</c:v>
                </c:pt>
                <c:pt idx="28">
                  <c:v>42811</c:v>
                </c:pt>
                <c:pt idx="29">
                  <c:v>42804</c:v>
                </c:pt>
                <c:pt idx="30">
                  <c:v>42797</c:v>
                </c:pt>
                <c:pt idx="31">
                  <c:v>42790</c:v>
                </c:pt>
                <c:pt idx="32">
                  <c:v>42783</c:v>
                </c:pt>
                <c:pt idx="33">
                  <c:v>42776</c:v>
                </c:pt>
                <c:pt idx="34">
                  <c:v>42769</c:v>
                </c:pt>
                <c:pt idx="35">
                  <c:v>42755</c:v>
                </c:pt>
                <c:pt idx="36">
                  <c:v>42748</c:v>
                </c:pt>
                <c:pt idx="37">
                  <c:v>42741</c:v>
                </c:pt>
                <c:pt idx="38">
                  <c:v>42734</c:v>
                </c:pt>
                <c:pt idx="39">
                  <c:v>42727</c:v>
                </c:pt>
                <c:pt idx="40">
                  <c:v>42720</c:v>
                </c:pt>
                <c:pt idx="41">
                  <c:v>42713</c:v>
                </c:pt>
                <c:pt idx="42">
                  <c:v>42706</c:v>
                </c:pt>
                <c:pt idx="43">
                  <c:v>42699</c:v>
                </c:pt>
                <c:pt idx="44">
                  <c:v>42692</c:v>
                </c:pt>
                <c:pt idx="45">
                  <c:v>42685</c:v>
                </c:pt>
                <c:pt idx="46">
                  <c:v>42678</c:v>
                </c:pt>
                <c:pt idx="47">
                  <c:v>42671</c:v>
                </c:pt>
                <c:pt idx="48">
                  <c:v>42664</c:v>
                </c:pt>
                <c:pt idx="49">
                  <c:v>42657</c:v>
                </c:pt>
                <c:pt idx="50">
                  <c:v>42651</c:v>
                </c:pt>
                <c:pt idx="51">
                  <c:v>42643</c:v>
                </c:pt>
                <c:pt idx="52">
                  <c:v>42636</c:v>
                </c:pt>
                <c:pt idx="53">
                  <c:v>42631</c:v>
                </c:pt>
                <c:pt idx="54">
                  <c:v>42622</c:v>
                </c:pt>
                <c:pt idx="55">
                  <c:v>42615</c:v>
                </c:pt>
                <c:pt idx="56">
                  <c:v>42611</c:v>
                </c:pt>
                <c:pt idx="57">
                  <c:v>42601</c:v>
                </c:pt>
                <c:pt idx="58">
                  <c:v>42594</c:v>
                </c:pt>
                <c:pt idx="59">
                  <c:v>42587</c:v>
                </c:pt>
                <c:pt idx="60">
                  <c:v>42580</c:v>
                </c:pt>
                <c:pt idx="61">
                  <c:v>42573</c:v>
                </c:pt>
                <c:pt idx="62">
                  <c:v>42566</c:v>
                </c:pt>
                <c:pt idx="63">
                  <c:v>42559</c:v>
                </c:pt>
                <c:pt idx="64">
                  <c:v>42552</c:v>
                </c:pt>
                <c:pt idx="65">
                  <c:v>42545</c:v>
                </c:pt>
                <c:pt idx="66">
                  <c:v>42538</c:v>
                </c:pt>
                <c:pt idx="67">
                  <c:v>42533</c:v>
                </c:pt>
                <c:pt idx="68">
                  <c:v>42524</c:v>
                </c:pt>
                <c:pt idx="69">
                  <c:v>42517</c:v>
                </c:pt>
                <c:pt idx="70">
                  <c:v>42510</c:v>
                </c:pt>
                <c:pt idx="71">
                  <c:v>42503</c:v>
                </c:pt>
                <c:pt idx="72">
                  <c:v>42496</c:v>
                </c:pt>
                <c:pt idx="73">
                  <c:v>42489</c:v>
                </c:pt>
                <c:pt idx="74">
                  <c:v>42482</c:v>
                </c:pt>
                <c:pt idx="75">
                  <c:v>42475</c:v>
                </c:pt>
                <c:pt idx="76">
                  <c:v>42468</c:v>
                </c:pt>
                <c:pt idx="77">
                  <c:v>42461</c:v>
                </c:pt>
                <c:pt idx="78">
                  <c:v>42454</c:v>
                </c:pt>
                <c:pt idx="79">
                  <c:v>42447</c:v>
                </c:pt>
                <c:pt idx="80">
                  <c:v>42440</c:v>
                </c:pt>
                <c:pt idx="81">
                  <c:v>42433</c:v>
                </c:pt>
                <c:pt idx="82">
                  <c:v>42426</c:v>
                </c:pt>
                <c:pt idx="83">
                  <c:v>42419</c:v>
                </c:pt>
                <c:pt idx="84">
                  <c:v>42415</c:v>
                </c:pt>
                <c:pt idx="85">
                  <c:v>42398</c:v>
                </c:pt>
                <c:pt idx="86">
                  <c:v>42391</c:v>
                </c:pt>
                <c:pt idx="87">
                  <c:v>42384</c:v>
                </c:pt>
                <c:pt idx="88">
                  <c:v>42377</c:v>
                </c:pt>
                <c:pt idx="89">
                  <c:v>42369</c:v>
                </c:pt>
                <c:pt idx="90">
                  <c:v>42363</c:v>
                </c:pt>
                <c:pt idx="91">
                  <c:v>42356</c:v>
                </c:pt>
                <c:pt idx="92">
                  <c:v>42349</c:v>
                </c:pt>
                <c:pt idx="93">
                  <c:v>42342</c:v>
                </c:pt>
                <c:pt idx="94">
                  <c:v>42335</c:v>
                </c:pt>
                <c:pt idx="95">
                  <c:v>42328</c:v>
                </c:pt>
                <c:pt idx="96">
                  <c:v>42321</c:v>
                </c:pt>
                <c:pt idx="97">
                  <c:v>42314</c:v>
                </c:pt>
                <c:pt idx="98">
                  <c:v>42307</c:v>
                </c:pt>
                <c:pt idx="99">
                  <c:v>42300</c:v>
                </c:pt>
                <c:pt idx="100">
                  <c:v>42293</c:v>
                </c:pt>
                <c:pt idx="101">
                  <c:v>42287</c:v>
                </c:pt>
                <c:pt idx="102">
                  <c:v>42271</c:v>
                </c:pt>
                <c:pt idx="103">
                  <c:v>42264</c:v>
                </c:pt>
                <c:pt idx="104">
                  <c:v>42258</c:v>
                </c:pt>
                <c:pt idx="105">
                  <c:v>42253</c:v>
                </c:pt>
                <c:pt idx="106">
                  <c:v>42244</c:v>
                </c:pt>
                <c:pt idx="107">
                  <c:v>42237</c:v>
                </c:pt>
                <c:pt idx="108">
                  <c:v>42230</c:v>
                </c:pt>
                <c:pt idx="109">
                  <c:v>42222</c:v>
                </c:pt>
                <c:pt idx="110">
                  <c:v>42215</c:v>
                </c:pt>
                <c:pt idx="111">
                  <c:v>42208</c:v>
                </c:pt>
                <c:pt idx="112">
                  <c:v>42202</c:v>
                </c:pt>
                <c:pt idx="113">
                  <c:v>42194</c:v>
                </c:pt>
                <c:pt idx="114">
                  <c:v>42188</c:v>
                </c:pt>
                <c:pt idx="115">
                  <c:v>42181</c:v>
                </c:pt>
                <c:pt idx="116">
                  <c:v>42174</c:v>
                </c:pt>
                <c:pt idx="117">
                  <c:v>42167</c:v>
                </c:pt>
                <c:pt idx="118">
                  <c:v>42160</c:v>
                </c:pt>
                <c:pt idx="119">
                  <c:v>42153</c:v>
                </c:pt>
                <c:pt idx="120">
                  <c:v>42146</c:v>
                </c:pt>
                <c:pt idx="121">
                  <c:v>42139</c:v>
                </c:pt>
                <c:pt idx="122">
                  <c:v>42132</c:v>
                </c:pt>
                <c:pt idx="123">
                  <c:v>42124</c:v>
                </c:pt>
                <c:pt idx="124">
                  <c:v>42118</c:v>
                </c:pt>
                <c:pt idx="125">
                  <c:v>42111</c:v>
                </c:pt>
                <c:pt idx="126">
                  <c:v>42104</c:v>
                </c:pt>
                <c:pt idx="127">
                  <c:v>42097</c:v>
                </c:pt>
                <c:pt idx="128">
                  <c:v>42090</c:v>
                </c:pt>
                <c:pt idx="129">
                  <c:v>42083</c:v>
                </c:pt>
                <c:pt idx="130">
                  <c:v>42076</c:v>
                </c:pt>
                <c:pt idx="131">
                  <c:v>42069</c:v>
                </c:pt>
                <c:pt idx="132">
                  <c:v>42063</c:v>
                </c:pt>
                <c:pt idx="133">
                  <c:v>42048</c:v>
                </c:pt>
                <c:pt idx="134">
                  <c:v>42041</c:v>
                </c:pt>
                <c:pt idx="135">
                  <c:v>42034</c:v>
                </c:pt>
                <c:pt idx="136">
                  <c:v>42027</c:v>
                </c:pt>
                <c:pt idx="137">
                  <c:v>42020</c:v>
                </c:pt>
                <c:pt idx="138">
                  <c:v>42013</c:v>
                </c:pt>
                <c:pt idx="139">
                  <c:v>42008</c:v>
                </c:pt>
                <c:pt idx="140">
                  <c:v>41999</c:v>
                </c:pt>
                <c:pt idx="141">
                  <c:v>41992</c:v>
                </c:pt>
                <c:pt idx="142">
                  <c:v>41985</c:v>
                </c:pt>
                <c:pt idx="143">
                  <c:v>41978</c:v>
                </c:pt>
                <c:pt idx="144">
                  <c:v>41971</c:v>
                </c:pt>
                <c:pt idx="145">
                  <c:v>41964</c:v>
                </c:pt>
                <c:pt idx="146">
                  <c:v>41957</c:v>
                </c:pt>
                <c:pt idx="147">
                  <c:v>41950</c:v>
                </c:pt>
                <c:pt idx="148">
                  <c:v>41943</c:v>
                </c:pt>
                <c:pt idx="149">
                  <c:v>41936</c:v>
                </c:pt>
                <c:pt idx="150">
                  <c:v>41929</c:v>
                </c:pt>
                <c:pt idx="151">
                  <c:v>41922</c:v>
                </c:pt>
                <c:pt idx="152" formatCode="yyyy/mm/dd;@">
                  <c:v>41803</c:v>
                </c:pt>
                <c:pt idx="153" formatCode="yyyy/mm/dd;@">
                  <c:v>41796</c:v>
                </c:pt>
                <c:pt idx="154" formatCode="yyyy/mm/dd;@">
                  <c:v>41789</c:v>
                </c:pt>
                <c:pt idx="155" formatCode="yyyy/mm/dd;@">
                  <c:v>41782</c:v>
                </c:pt>
                <c:pt idx="156" formatCode="yyyy/mm/dd;@">
                  <c:v>41775</c:v>
                </c:pt>
                <c:pt idx="157" formatCode="yyyy/mm/dd;@">
                  <c:v>41768</c:v>
                </c:pt>
                <c:pt idx="158" formatCode="yyyy/mm/dd;@">
                  <c:v>41761</c:v>
                </c:pt>
                <c:pt idx="159" formatCode="yyyy/mm/dd;@">
                  <c:v>41754</c:v>
                </c:pt>
                <c:pt idx="160" formatCode="yyyy/mm/dd;@">
                  <c:v>41747</c:v>
                </c:pt>
                <c:pt idx="161" formatCode="yyyy/mm/dd;@">
                  <c:v>41740</c:v>
                </c:pt>
                <c:pt idx="162" formatCode="yyyy/mm/dd;@">
                  <c:v>41733</c:v>
                </c:pt>
                <c:pt idx="163" formatCode="yyyy/mm/dd;@">
                  <c:v>41726</c:v>
                </c:pt>
                <c:pt idx="164" formatCode="yyyy/mm/dd;@">
                  <c:v>41719</c:v>
                </c:pt>
                <c:pt idx="165" formatCode="yyyy/mm/dd;@">
                  <c:v>41715</c:v>
                </c:pt>
                <c:pt idx="166" formatCode="yyyy/mm/dd;@">
                  <c:v>41705</c:v>
                </c:pt>
                <c:pt idx="167" formatCode="yyyy/mm/dd;@">
                  <c:v>41698</c:v>
                </c:pt>
                <c:pt idx="168" formatCode="yyyy/mm/dd;@">
                  <c:v>41691</c:v>
                </c:pt>
                <c:pt idx="169" formatCode="yyyy/mm/dd;@">
                  <c:v>41684</c:v>
                </c:pt>
                <c:pt idx="170" formatCode="yyyy/mm/dd;@">
                  <c:v>41678</c:v>
                </c:pt>
                <c:pt idx="171" formatCode="yyyy/mm/dd;@">
                  <c:v>41668</c:v>
                </c:pt>
                <c:pt idx="172" formatCode="yyyy/mm/dd;@">
                  <c:v>41663</c:v>
                </c:pt>
                <c:pt idx="173" formatCode="yyyy/mm/dd;@">
                  <c:v>41656</c:v>
                </c:pt>
                <c:pt idx="174" formatCode="yyyy/mm/dd;@">
                  <c:v>41649</c:v>
                </c:pt>
                <c:pt idx="175" formatCode="yyyy/mm/dd;@">
                  <c:v>41642</c:v>
                </c:pt>
                <c:pt idx="176" formatCode="yyyy/mm/dd;@">
                  <c:v>41635</c:v>
                </c:pt>
                <c:pt idx="177" formatCode="yyyy/mm/dd;@">
                  <c:v>41628</c:v>
                </c:pt>
                <c:pt idx="178" formatCode="yyyy/mm/dd;@">
                  <c:v>41621</c:v>
                </c:pt>
                <c:pt idx="179" formatCode="yyyy/mm/dd;@">
                  <c:v>41614</c:v>
                </c:pt>
                <c:pt idx="180" formatCode="yyyy/mm/dd;@">
                  <c:v>41607</c:v>
                </c:pt>
                <c:pt idx="181" formatCode="yyyy/mm/dd;@">
                  <c:v>41600</c:v>
                </c:pt>
                <c:pt idx="182" formatCode="yyyy/mm/dd;@">
                  <c:v>41593</c:v>
                </c:pt>
                <c:pt idx="183" formatCode="yyyy/mm/dd;@">
                  <c:v>41586</c:v>
                </c:pt>
                <c:pt idx="184" formatCode="yyyy/mm/dd;@">
                  <c:v>41579</c:v>
                </c:pt>
                <c:pt idx="185" formatCode="yyyy/mm/dd;@">
                  <c:v>41572</c:v>
                </c:pt>
                <c:pt idx="186" formatCode="yyyy/mm/dd;@">
                  <c:v>41565</c:v>
                </c:pt>
                <c:pt idx="187" formatCode="yyyy/mm/dd;@">
                  <c:v>41559</c:v>
                </c:pt>
                <c:pt idx="188" formatCode="yyyy/mm/dd;@">
                  <c:v>41544</c:v>
                </c:pt>
                <c:pt idx="189" formatCode="yyyy/mm/dd;@">
                  <c:v>41539</c:v>
                </c:pt>
                <c:pt idx="190" formatCode="yyyy/mm/dd;@">
                  <c:v>41530</c:v>
                </c:pt>
                <c:pt idx="191" formatCode="yyyy/mm/dd;@">
                  <c:v>41523</c:v>
                </c:pt>
                <c:pt idx="192" formatCode="yyyy/mm/dd;@">
                  <c:v>41516</c:v>
                </c:pt>
                <c:pt idx="193" formatCode="yyyy/mm/dd;@">
                  <c:v>41509</c:v>
                </c:pt>
                <c:pt idx="194" formatCode="yyyy/mm/dd;@">
                  <c:v>41502</c:v>
                </c:pt>
                <c:pt idx="195" formatCode="yyyy/mm/dd;@">
                  <c:v>41495</c:v>
                </c:pt>
                <c:pt idx="196" formatCode="yyyy/mm/dd;@">
                  <c:v>41488</c:v>
                </c:pt>
                <c:pt idx="197" formatCode="yyyy/mm/dd;@">
                  <c:v>41481</c:v>
                </c:pt>
                <c:pt idx="198" formatCode="yyyy/mm/dd;@">
                  <c:v>41474</c:v>
                </c:pt>
                <c:pt idx="199" formatCode="yyyy/mm/dd;@">
                  <c:v>41467</c:v>
                </c:pt>
                <c:pt idx="200" formatCode="yyyy/mm/dd;@">
                  <c:v>41460</c:v>
                </c:pt>
                <c:pt idx="201" formatCode="yyyy/mm/dd;@">
                  <c:v>41453</c:v>
                </c:pt>
                <c:pt idx="202" formatCode="yyyy/mm/dd;@">
                  <c:v>41446</c:v>
                </c:pt>
                <c:pt idx="203" formatCode="yyyy/mm/dd;@">
                  <c:v>41439</c:v>
                </c:pt>
                <c:pt idx="204" formatCode="yyyy/mm/dd;@">
                  <c:v>41433</c:v>
                </c:pt>
                <c:pt idx="205" formatCode="yyyy/mm/dd;@">
                  <c:v>41425</c:v>
                </c:pt>
                <c:pt idx="206" formatCode="yyyy/mm/dd;@">
                  <c:v>41418</c:v>
                </c:pt>
                <c:pt idx="207" formatCode="yyyy/mm/dd;@">
                  <c:v>41411</c:v>
                </c:pt>
                <c:pt idx="208" formatCode="yyyy/mm/dd;@">
                  <c:v>41404</c:v>
                </c:pt>
                <c:pt idx="209" formatCode="yyyy/mm/dd;@">
                  <c:v>41397</c:v>
                </c:pt>
                <c:pt idx="210" formatCode="yyyy/mm/dd;@">
                  <c:v>41390</c:v>
                </c:pt>
                <c:pt idx="211" formatCode="yyyy/mm/dd;@">
                  <c:v>41383</c:v>
                </c:pt>
                <c:pt idx="212" formatCode="yyyy/mm/dd;@">
                  <c:v>41376</c:v>
                </c:pt>
                <c:pt idx="213" formatCode="yyyy/mm/dd;@">
                  <c:v>41362</c:v>
                </c:pt>
                <c:pt idx="214" formatCode="yyyy/mm/dd;@">
                  <c:v>41355</c:v>
                </c:pt>
                <c:pt idx="215" formatCode="yyyy/mm/dd;@">
                  <c:v>41348</c:v>
                </c:pt>
                <c:pt idx="216" formatCode="yyyy/mm/dd;@">
                  <c:v>41341</c:v>
                </c:pt>
                <c:pt idx="217" formatCode="yyyy/mm/dd;@">
                  <c:v>41334</c:v>
                </c:pt>
                <c:pt idx="218" formatCode="yyyy/mm/dd;@">
                  <c:v>41327</c:v>
                </c:pt>
                <c:pt idx="219" formatCode="yyyy/mm/dd;@">
                  <c:v>41306</c:v>
                </c:pt>
                <c:pt idx="220" formatCode="yyyy/mm/dd;@">
                  <c:v>41299</c:v>
                </c:pt>
                <c:pt idx="221" formatCode="yyyy/mm/dd;@">
                  <c:v>41292</c:v>
                </c:pt>
                <c:pt idx="222" formatCode="yyyy/mm/dd;@">
                  <c:v>41285</c:v>
                </c:pt>
                <c:pt idx="223" formatCode="yyyy/mm/dd;@">
                  <c:v>41271</c:v>
                </c:pt>
                <c:pt idx="224" formatCode="yyyy/mm/dd;@">
                  <c:v>41264</c:v>
                </c:pt>
                <c:pt idx="225" formatCode="yyyy/mm/dd;@">
                  <c:v>41257</c:v>
                </c:pt>
                <c:pt idx="226" formatCode="yyyy/mm/dd;@">
                  <c:v>41256</c:v>
                </c:pt>
                <c:pt idx="227" formatCode="yyyy/mm/dd;@">
                  <c:v>41250</c:v>
                </c:pt>
                <c:pt idx="228" formatCode="yyyy/mm/dd;@">
                  <c:v>41243</c:v>
                </c:pt>
                <c:pt idx="229" formatCode="yyyy/mm/dd;@">
                  <c:v>41236</c:v>
                </c:pt>
                <c:pt idx="230" formatCode="yyyy/mm/dd;@">
                  <c:v>41229</c:v>
                </c:pt>
                <c:pt idx="231" formatCode="yyyy/mm/dd;@">
                  <c:v>41222</c:v>
                </c:pt>
                <c:pt idx="232" formatCode="yyyy/mm/dd;@">
                  <c:v>41215</c:v>
                </c:pt>
                <c:pt idx="233" formatCode="yyyy/mm/dd;@">
                  <c:v>41208</c:v>
                </c:pt>
                <c:pt idx="234" formatCode="yyyy/mm/dd;@">
                  <c:v>41201</c:v>
                </c:pt>
                <c:pt idx="235" formatCode="yyyy/mm/dd;@">
                  <c:v>41194</c:v>
                </c:pt>
                <c:pt idx="236" formatCode="yyyy/mm/dd;@">
                  <c:v>41180</c:v>
                </c:pt>
                <c:pt idx="237" formatCode="yyyy/mm/dd;@">
                  <c:v>41173</c:v>
                </c:pt>
                <c:pt idx="238" formatCode="yyyy/mm/dd;@">
                  <c:v>41166</c:v>
                </c:pt>
                <c:pt idx="239" formatCode="yyyy/mm/dd;@">
                  <c:v>41159</c:v>
                </c:pt>
                <c:pt idx="240" formatCode="yyyy/mm/dd;@">
                  <c:v>41152</c:v>
                </c:pt>
                <c:pt idx="241" formatCode="yyyy/mm/dd;@">
                  <c:v>41145</c:v>
                </c:pt>
                <c:pt idx="242" formatCode="yyyy/mm/dd;@">
                  <c:v>41138</c:v>
                </c:pt>
                <c:pt idx="243" formatCode="yyyy/mm/dd;@">
                  <c:v>41131</c:v>
                </c:pt>
                <c:pt idx="244" formatCode="yyyy/mm/dd;@">
                  <c:v>41124</c:v>
                </c:pt>
                <c:pt idx="245" formatCode="yyyy/mm/dd;@">
                  <c:v>41117</c:v>
                </c:pt>
                <c:pt idx="246" formatCode="yyyy/mm/dd;@">
                  <c:v>41110</c:v>
                </c:pt>
                <c:pt idx="247" formatCode="yyyy/mm/dd;@">
                  <c:v>41103</c:v>
                </c:pt>
                <c:pt idx="248" formatCode="yyyy/mm/dd;@">
                  <c:v>41096</c:v>
                </c:pt>
                <c:pt idx="249" formatCode="yyyy/mm/dd;@">
                  <c:v>41089</c:v>
                </c:pt>
                <c:pt idx="250" formatCode="yyyy/mm/dd;@">
                  <c:v>41081</c:v>
                </c:pt>
                <c:pt idx="251" formatCode="yyyy/mm/dd;@">
                  <c:v>41075</c:v>
                </c:pt>
                <c:pt idx="252" formatCode="yyyy/mm/dd;@">
                  <c:v>41068</c:v>
                </c:pt>
                <c:pt idx="253" formatCode="yyyy/mm/dd;@">
                  <c:v>41061</c:v>
                </c:pt>
                <c:pt idx="254" formatCode="yyyy/mm/dd;@">
                  <c:v>41054</c:v>
                </c:pt>
                <c:pt idx="255" formatCode="yyyy/mm/dd;@">
                  <c:v>41047</c:v>
                </c:pt>
                <c:pt idx="256" formatCode="yyyy/mm/dd;@">
                  <c:v>41040</c:v>
                </c:pt>
                <c:pt idx="257" formatCode="yyyy/mm/dd;@">
                  <c:v>41033</c:v>
                </c:pt>
                <c:pt idx="258" formatCode="yyyy/mm/dd;@">
                  <c:v>41026</c:v>
                </c:pt>
                <c:pt idx="259" formatCode="yyyy/mm/dd;@">
                  <c:v>41019</c:v>
                </c:pt>
                <c:pt idx="260" formatCode="yyyy/mm/dd;@">
                  <c:v>41012</c:v>
                </c:pt>
                <c:pt idx="261" formatCode="yyyy/mm/dd;@">
                  <c:v>41005</c:v>
                </c:pt>
                <c:pt idx="262" formatCode="yyyy/mm/dd;@">
                  <c:v>40998</c:v>
                </c:pt>
                <c:pt idx="263" formatCode="yyyy/mm/dd;@">
                  <c:v>40991</c:v>
                </c:pt>
                <c:pt idx="264" formatCode="yyyy/mm/dd;@">
                  <c:v>40984</c:v>
                </c:pt>
                <c:pt idx="265" formatCode="yyyy/mm/dd;@">
                  <c:v>40977</c:v>
                </c:pt>
                <c:pt idx="266" formatCode="yyyy/mm/dd;@">
                  <c:v>40963</c:v>
                </c:pt>
                <c:pt idx="267" formatCode="yyyy/mm/dd;@">
                  <c:v>40956</c:v>
                </c:pt>
                <c:pt idx="268" formatCode="yyyy/mm/dd;@">
                  <c:v>40949</c:v>
                </c:pt>
                <c:pt idx="269" formatCode="yyyy/mm/dd;@">
                  <c:v>40942</c:v>
                </c:pt>
                <c:pt idx="270" formatCode="yyyy/mm/dd;@">
                  <c:v>40927</c:v>
                </c:pt>
                <c:pt idx="271" formatCode="yyyy/mm/dd;@">
                  <c:v>40921</c:v>
                </c:pt>
                <c:pt idx="272" formatCode="yyyy/mm/dd;@">
                  <c:v>40907</c:v>
                </c:pt>
                <c:pt idx="273" formatCode="yyyy/mm/dd;@">
                  <c:v>40900</c:v>
                </c:pt>
                <c:pt idx="274" formatCode="yyyy/mm/dd;@">
                  <c:v>40893</c:v>
                </c:pt>
                <c:pt idx="275" formatCode="yyyy/mm/dd;@">
                  <c:v>40886</c:v>
                </c:pt>
                <c:pt idx="276" formatCode="yyyy/mm/dd;@">
                  <c:v>40879</c:v>
                </c:pt>
                <c:pt idx="277" formatCode="yyyy/mm/dd;@">
                  <c:v>40872</c:v>
                </c:pt>
                <c:pt idx="278" formatCode="yyyy/mm/dd;@">
                  <c:v>40858</c:v>
                </c:pt>
                <c:pt idx="279" formatCode="yyyy/mm/dd;@">
                  <c:v>40851</c:v>
                </c:pt>
                <c:pt idx="280" formatCode="yyyy/mm/dd;@">
                  <c:v>40844</c:v>
                </c:pt>
                <c:pt idx="281" formatCode="yyyy/mm/dd;@">
                  <c:v>40837</c:v>
                </c:pt>
                <c:pt idx="282" formatCode="yyyy/mm/dd;@">
                  <c:v>40830</c:v>
                </c:pt>
                <c:pt idx="283" formatCode="yyyy/mm/dd;@">
                  <c:v>40816</c:v>
                </c:pt>
                <c:pt idx="284" formatCode="yyyy/mm/dd;@">
                  <c:v>40809</c:v>
                </c:pt>
                <c:pt idx="285" formatCode="yyyy/mm/dd;@">
                  <c:v>40802</c:v>
                </c:pt>
                <c:pt idx="286" formatCode="yyyy/mm/dd;@">
                  <c:v>40795</c:v>
                </c:pt>
                <c:pt idx="287" formatCode="yyyy/mm/dd;@">
                  <c:v>40788</c:v>
                </c:pt>
                <c:pt idx="288" formatCode="yyyy/mm/dd;@">
                  <c:v>40781</c:v>
                </c:pt>
                <c:pt idx="289" formatCode="yyyy/mm/dd;@">
                  <c:v>40774</c:v>
                </c:pt>
                <c:pt idx="290" formatCode="yyyy/mm/dd;@">
                  <c:v>40767</c:v>
                </c:pt>
                <c:pt idx="291" formatCode="yyyy/mm/dd;@">
                  <c:v>40760</c:v>
                </c:pt>
                <c:pt idx="292" formatCode="yyyy/mm/dd;@">
                  <c:v>40753</c:v>
                </c:pt>
                <c:pt idx="293" formatCode="yyyy/mm/dd;@">
                  <c:v>40746</c:v>
                </c:pt>
                <c:pt idx="294" formatCode="yyyy/mm/dd;@">
                  <c:v>40739</c:v>
                </c:pt>
                <c:pt idx="295" formatCode="yyyy/mm/dd;@">
                  <c:v>40732</c:v>
                </c:pt>
                <c:pt idx="296" formatCode="yyyy/mm/dd;@">
                  <c:v>40725</c:v>
                </c:pt>
                <c:pt idx="297" formatCode="yyyy/mm/dd;@">
                  <c:v>40718</c:v>
                </c:pt>
                <c:pt idx="298" formatCode="yyyy/mm/dd;@">
                  <c:v>40711</c:v>
                </c:pt>
                <c:pt idx="299" formatCode="yyyy/mm/dd;@">
                  <c:v>40704</c:v>
                </c:pt>
              </c:numCache>
            </c:numRef>
          </c:cat>
          <c:val>
            <c:numRef>
              <c:f>焦炭库存三港分布!$D$5:$D$294</c:f>
              <c:numCache>
                <c:formatCode>###,###,###,###,##0.00</c:formatCode>
                <c:ptCount val="290"/>
                <c:pt idx="0">
                  <c:v>89.8</c:v>
                </c:pt>
                <c:pt idx="1">
                  <c:v>86</c:v>
                </c:pt>
                <c:pt idx="2">
                  <c:v>86.5</c:v>
                </c:pt>
                <c:pt idx="3">
                  <c:v>87</c:v>
                </c:pt>
                <c:pt idx="4">
                  <c:v>75</c:v>
                </c:pt>
                <c:pt idx="5">
                  <c:v>82</c:v>
                </c:pt>
                <c:pt idx="6">
                  <c:v>92</c:v>
                </c:pt>
                <c:pt idx="7">
                  <c:v>86</c:v>
                </c:pt>
                <c:pt idx="8">
                  <c:v>80</c:v>
                </c:pt>
                <c:pt idx="9">
                  <c:v>90</c:v>
                </c:pt>
                <c:pt idx="10">
                  <c:v>85</c:v>
                </c:pt>
                <c:pt idx="11">
                  <c:v>83</c:v>
                </c:pt>
                <c:pt idx="12">
                  <c:v>79</c:v>
                </c:pt>
                <c:pt idx="13">
                  <c:v>73</c:v>
                </c:pt>
                <c:pt idx="14">
                  <c:v>72</c:v>
                </c:pt>
                <c:pt idx="15">
                  <c:v>67</c:v>
                </c:pt>
                <c:pt idx="16">
                  <c:v>67.5</c:v>
                </c:pt>
                <c:pt idx="17">
                  <c:v>60</c:v>
                </c:pt>
                <c:pt idx="18">
                  <c:v>59</c:v>
                </c:pt>
                <c:pt idx="19">
                  <c:v>59</c:v>
                </c:pt>
                <c:pt idx="20">
                  <c:v>56</c:v>
                </c:pt>
                <c:pt idx="21">
                  <c:v>48</c:v>
                </c:pt>
                <c:pt idx="22">
                  <c:v>49</c:v>
                </c:pt>
                <c:pt idx="23">
                  <c:v>49</c:v>
                </c:pt>
                <c:pt idx="24">
                  <c:v>53</c:v>
                </c:pt>
                <c:pt idx="25">
                  <c:v>51</c:v>
                </c:pt>
                <c:pt idx="26">
                  <c:v>50</c:v>
                </c:pt>
                <c:pt idx="27">
                  <c:v>50</c:v>
                </c:pt>
                <c:pt idx="28">
                  <c:v>50</c:v>
                </c:pt>
                <c:pt idx="29">
                  <c:v>45</c:v>
                </c:pt>
                <c:pt idx="30">
                  <c:v>45</c:v>
                </c:pt>
                <c:pt idx="31">
                  <c:v>48</c:v>
                </c:pt>
                <c:pt idx="32">
                  <c:v>49</c:v>
                </c:pt>
                <c:pt idx="33">
                  <c:v>41</c:v>
                </c:pt>
                <c:pt idx="34">
                  <c:v>41</c:v>
                </c:pt>
                <c:pt idx="35">
                  <c:v>45</c:v>
                </c:pt>
                <c:pt idx="36">
                  <c:v>45</c:v>
                </c:pt>
                <c:pt idx="37">
                  <c:v>41</c:v>
                </c:pt>
                <c:pt idx="38">
                  <c:v>41</c:v>
                </c:pt>
                <c:pt idx="39">
                  <c:v>44</c:v>
                </c:pt>
                <c:pt idx="40">
                  <c:v>44</c:v>
                </c:pt>
                <c:pt idx="41">
                  <c:v>45</c:v>
                </c:pt>
                <c:pt idx="42">
                  <c:v>42</c:v>
                </c:pt>
                <c:pt idx="43">
                  <c:v>44</c:v>
                </c:pt>
                <c:pt idx="44">
                  <c:v>47</c:v>
                </c:pt>
                <c:pt idx="45">
                  <c:v>43.3</c:v>
                </c:pt>
                <c:pt idx="46">
                  <c:v>41</c:v>
                </c:pt>
                <c:pt idx="47">
                  <c:v>42</c:v>
                </c:pt>
                <c:pt idx="48">
                  <c:v>42</c:v>
                </c:pt>
                <c:pt idx="49">
                  <c:v>36.700000000000003</c:v>
                </c:pt>
                <c:pt idx="50">
                  <c:v>41.4</c:v>
                </c:pt>
                <c:pt idx="51">
                  <c:v>37</c:v>
                </c:pt>
                <c:pt idx="52">
                  <c:v>40</c:v>
                </c:pt>
                <c:pt idx="53">
                  <c:v>44</c:v>
                </c:pt>
                <c:pt idx="54">
                  <c:v>39</c:v>
                </c:pt>
                <c:pt idx="55">
                  <c:v>36.5</c:v>
                </c:pt>
                <c:pt idx="56">
                  <c:v>38</c:v>
                </c:pt>
                <c:pt idx="57">
                  <c:v>39.6</c:v>
                </c:pt>
                <c:pt idx="58">
                  <c:v>44</c:v>
                </c:pt>
                <c:pt idx="59">
                  <c:v>39</c:v>
                </c:pt>
                <c:pt idx="60">
                  <c:v>39</c:v>
                </c:pt>
                <c:pt idx="61">
                  <c:v>38.5</c:v>
                </c:pt>
                <c:pt idx="62">
                  <c:v>39</c:v>
                </c:pt>
                <c:pt idx="63">
                  <c:v>31</c:v>
                </c:pt>
                <c:pt idx="64">
                  <c:v>31.5</c:v>
                </c:pt>
                <c:pt idx="65">
                  <c:v>39</c:v>
                </c:pt>
                <c:pt idx="66">
                  <c:v>34.5</c:v>
                </c:pt>
                <c:pt idx="67">
                  <c:v>31</c:v>
                </c:pt>
                <c:pt idx="68">
                  <c:v>31</c:v>
                </c:pt>
                <c:pt idx="69">
                  <c:v>28</c:v>
                </c:pt>
                <c:pt idx="70">
                  <c:v>30</c:v>
                </c:pt>
                <c:pt idx="71">
                  <c:v>26</c:v>
                </c:pt>
                <c:pt idx="72">
                  <c:v>29</c:v>
                </c:pt>
                <c:pt idx="73">
                  <c:v>28</c:v>
                </c:pt>
                <c:pt idx="74">
                  <c:v>32</c:v>
                </c:pt>
                <c:pt idx="75">
                  <c:v>30</c:v>
                </c:pt>
                <c:pt idx="76">
                  <c:v>32.6</c:v>
                </c:pt>
                <c:pt idx="77">
                  <c:v>32</c:v>
                </c:pt>
                <c:pt idx="78">
                  <c:v>30</c:v>
                </c:pt>
                <c:pt idx="79">
                  <c:v>37</c:v>
                </c:pt>
                <c:pt idx="80">
                  <c:v>35</c:v>
                </c:pt>
                <c:pt idx="81">
                  <c:v>39</c:v>
                </c:pt>
                <c:pt idx="82">
                  <c:v>29.5</c:v>
                </c:pt>
                <c:pt idx="83">
                  <c:v>25</c:v>
                </c:pt>
                <c:pt idx="84">
                  <c:v>22</c:v>
                </c:pt>
                <c:pt idx="85">
                  <c:v>34</c:v>
                </c:pt>
                <c:pt idx="86">
                  <c:v>34</c:v>
                </c:pt>
                <c:pt idx="87">
                  <c:v>39.700000000000003</c:v>
                </c:pt>
                <c:pt idx="88">
                  <c:v>33</c:v>
                </c:pt>
                <c:pt idx="89">
                  <c:v>41.6</c:v>
                </c:pt>
                <c:pt idx="90">
                  <c:v>43</c:v>
                </c:pt>
                <c:pt idx="91">
                  <c:v>42</c:v>
                </c:pt>
                <c:pt idx="92">
                  <c:v>47</c:v>
                </c:pt>
                <c:pt idx="93">
                  <c:v>42.5</c:v>
                </c:pt>
                <c:pt idx="94">
                  <c:v>40</c:v>
                </c:pt>
                <c:pt idx="95">
                  <c:v>44</c:v>
                </c:pt>
                <c:pt idx="96">
                  <c:v>37.5</c:v>
                </c:pt>
                <c:pt idx="97">
                  <c:v>37</c:v>
                </c:pt>
                <c:pt idx="98">
                  <c:v>32</c:v>
                </c:pt>
                <c:pt idx="99">
                  <c:v>29</c:v>
                </c:pt>
                <c:pt idx="100">
                  <c:v>33</c:v>
                </c:pt>
                <c:pt idx="101">
                  <c:v>32</c:v>
                </c:pt>
                <c:pt idx="102">
                  <c:v>35</c:v>
                </c:pt>
                <c:pt idx="103">
                  <c:v>38.799999999999997</c:v>
                </c:pt>
                <c:pt idx="104">
                  <c:v>30</c:v>
                </c:pt>
                <c:pt idx="105">
                  <c:v>32</c:v>
                </c:pt>
                <c:pt idx="106">
                  <c:v>36</c:v>
                </c:pt>
                <c:pt idx="107">
                  <c:v>41</c:v>
                </c:pt>
                <c:pt idx="108">
                  <c:v>43</c:v>
                </c:pt>
                <c:pt idx="109">
                  <c:v>38.700000000000003</c:v>
                </c:pt>
                <c:pt idx="110">
                  <c:v>42</c:v>
                </c:pt>
                <c:pt idx="111">
                  <c:v>42</c:v>
                </c:pt>
                <c:pt idx="112">
                  <c:v>37</c:v>
                </c:pt>
                <c:pt idx="113">
                  <c:v>42</c:v>
                </c:pt>
                <c:pt idx="114">
                  <c:v>31</c:v>
                </c:pt>
                <c:pt idx="115">
                  <c:v>29</c:v>
                </c:pt>
                <c:pt idx="116">
                  <c:v>30</c:v>
                </c:pt>
                <c:pt idx="117">
                  <c:v>36</c:v>
                </c:pt>
                <c:pt idx="118">
                  <c:v>38</c:v>
                </c:pt>
                <c:pt idx="119">
                  <c:v>38</c:v>
                </c:pt>
                <c:pt idx="120">
                  <c:v>41</c:v>
                </c:pt>
                <c:pt idx="121">
                  <c:v>40</c:v>
                </c:pt>
                <c:pt idx="122">
                  <c:v>45</c:v>
                </c:pt>
                <c:pt idx="123">
                  <c:v>47</c:v>
                </c:pt>
                <c:pt idx="124">
                  <c:v>50</c:v>
                </c:pt>
                <c:pt idx="125">
                  <c:v>50</c:v>
                </c:pt>
                <c:pt idx="126">
                  <c:v>48</c:v>
                </c:pt>
                <c:pt idx="127">
                  <c:v>47</c:v>
                </c:pt>
                <c:pt idx="128">
                  <c:v>49</c:v>
                </c:pt>
                <c:pt idx="129">
                  <c:v>47</c:v>
                </c:pt>
                <c:pt idx="130">
                  <c:v>43</c:v>
                </c:pt>
                <c:pt idx="131">
                  <c:v>31</c:v>
                </c:pt>
                <c:pt idx="132">
                  <c:v>29</c:v>
                </c:pt>
                <c:pt idx="133">
                  <c:v>31</c:v>
                </c:pt>
                <c:pt idx="134">
                  <c:v>28</c:v>
                </c:pt>
                <c:pt idx="135">
                  <c:v>27.7</c:v>
                </c:pt>
                <c:pt idx="136">
                  <c:v>28</c:v>
                </c:pt>
                <c:pt idx="137">
                  <c:v>31</c:v>
                </c:pt>
                <c:pt idx="138">
                  <c:v>34</c:v>
                </c:pt>
                <c:pt idx="139">
                  <c:v>34</c:v>
                </c:pt>
                <c:pt idx="140">
                  <c:v>36</c:v>
                </c:pt>
                <c:pt idx="141">
                  <c:v>32</c:v>
                </c:pt>
                <c:pt idx="142">
                  <c:v>34</c:v>
                </c:pt>
                <c:pt idx="143">
                  <c:v>31</c:v>
                </c:pt>
                <c:pt idx="144">
                  <c:v>29</c:v>
                </c:pt>
                <c:pt idx="145">
                  <c:v>29</c:v>
                </c:pt>
                <c:pt idx="146">
                  <c:v>34</c:v>
                </c:pt>
                <c:pt idx="147">
                  <c:v>33</c:v>
                </c:pt>
                <c:pt idx="148">
                  <c:v>32</c:v>
                </c:pt>
                <c:pt idx="149">
                  <c:v>31.7</c:v>
                </c:pt>
                <c:pt idx="150">
                  <c:v>29</c:v>
                </c:pt>
                <c:pt idx="151">
                  <c:v>30</c:v>
                </c:pt>
                <c:pt idx="152">
                  <c:v>29</c:v>
                </c:pt>
                <c:pt idx="153">
                  <c:v>32</c:v>
                </c:pt>
                <c:pt idx="154">
                  <c:v>31</c:v>
                </c:pt>
                <c:pt idx="155">
                  <c:v>30</c:v>
                </c:pt>
                <c:pt idx="156">
                  <c:v>30</c:v>
                </c:pt>
                <c:pt idx="157">
                  <c:v>32</c:v>
                </c:pt>
                <c:pt idx="158">
                  <c:v>27.8</c:v>
                </c:pt>
                <c:pt idx="159">
                  <c:v>28</c:v>
                </c:pt>
                <c:pt idx="160">
                  <c:v>29.6</c:v>
                </c:pt>
                <c:pt idx="161">
                  <c:v>28</c:v>
                </c:pt>
                <c:pt idx="162">
                  <c:v>29.9</c:v>
                </c:pt>
                <c:pt idx="163">
                  <c:v>31</c:v>
                </c:pt>
                <c:pt idx="164">
                  <c:v>27.9</c:v>
                </c:pt>
                <c:pt idx="165">
                  <c:v>28</c:v>
                </c:pt>
                <c:pt idx="166">
                  <c:v>27</c:v>
                </c:pt>
                <c:pt idx="167">
                  <c:v>25</c:v>
                </c:pt>
                <c:pt idx="168">
                  <c:v>20</c:v>
                </c:pt>
                <c:pt idx="169">
                  <c:v>25</c:v>
                </c:pt>
                <c:pt idx="170">
                  <c:v>19</c:v>
                </c:pt>
                <c:pt idx="171">
                  <c:v>20.5</c:v>
                </c:pt>
                <c:pt idx="172">
                  <c:v>19</c:v>
                </c:pt>
                <c:pt idx="173">
                  <c:v>21</c:v>
                </c:pt>
                <c:pt idx="174">
                  <c:v>23</c:v>
                </c:pt>
                <c:pt idx="175">
                  <c:v>20</c:v>
                </c:pt>
                <c:pt idx="176">
                  <c:v>19</c:v>
                </c:pt>
                <c:pt idx="177">
                  <c:v>17</c:v>
                </c:pt>
                <c:pt idx="178">
                  <c:v>17</c:v>
                </c:pt>
                <c:pt idx="179">
                  <c:v>18</c:v>
                </c:pt>
                <c:pt idx="180">
                  <c:v>17.600000000000001</c:v>
                </c:pt>
                <c:pt idx="181">
                  <c:v>20</c:v>
                </c:pt>
                <c:pt idx="182">
                  <c:v>17</c:v>
                </c:pt>
                <c:pt idx="183">
                  <c:v>16.7</c:v>
                </c:pt>
                <c:pt idx="184">
                  <c:v>16.3</c:v>
                </c:pt>
                <c:pt idx="185">
                  <c:v>18</c:v>
                </c:pt>
                <c:pt idx="186">
                  <c:v>21</c:v>
                </c:pt>
                <c:pt idx="187">
                  <c:v>18.600000000000001</c:v>
                </c:pt>
                <c:pt idx="188">
                  <c:v>14.8</c:v>
                </c:pt>
                <c:pt idx="189">
                  <c:v>15.2</c:v>
                </c:pt>
                <c:pt idx="190">
                  <c:v>15.2</c:v>
                </c:pt>
                <c:pt idx="191">
                  <c:v>16</c:v>
                </c:pt>
                <c:pt idx="192">
                  <c:v>15.3</c:v>
                </c:pt>
                <c:pt idx="193">
                  <c:v>17.2</c:v>
                </c:pt>
                <c:pt idx="194">
                  <c:v>17.7</c:v>
                </c:pt>
                <c:pt idx="195">
                  <c:v>17</c:v>
                </c:pt>
                <c:pt idx="196">
                  <c:v>18.3</c:v>
                </c:pt>
                <c:pt idx="197">
                  <c:v>18</c:v>
                </c:pt>
                <c:pt idx="198">
                  <c:v>16.5</c:v>
                </c:pt>
                <c:pt idx="199">
                  <c:v>15</c:v>
                </c:pt>
                <c:pt idx="200">
                  <c:v>15</c:v>
                </c:pt>
                <c:pt idx="201">
                  <c:v>14.8</c:v>
                </c:pt>
                <c:pt idx="202">
                  <c:v>16</c:v>
                </c:pt>
                <c:pt idx="203">
                  <c:v>17.399999999999999</c:v>
                </c:pt>
                <c:pt idx="204">
                  <c:v>16</c:v>
                </c:pt>
                <c:pt idx="205">
                  <c:v>14.5</c:v>
                </c:pt>
                <c:pt idx="206">
                  <c:v>15</c:v>
                </c:pt>
                <c:pt idx="207">
                  <c:v>13.5</c:v>
                </c:pt>
                <c:pt idx="208">
                  <c:v>14.8</c:v>
                </c:pt>
                <c:pt idx="209">
                  <c:v>13.5</c:v>
                </c:pt>
                <c:pt idx="210">
                  <c:v>15.5</c:v>
                </c:pt>
                <c:pt idx="211">
                  <c:v>13.5</c:v>
                </c:pt>
                <c:pt idx="212">
                  <c:v>15.9</c:v>
                </c:pt>
                <c:pt idx="213">
                  <c:v>11.6</c:v>
                </c:pt>
                <c:pt idx="214">
                  <c:v>13.6</c:v>
                </c:pt>
                <c:pt idx="215">
                  <c:v>10</c:v>
                </c:pt>
                <c:pt idx="216">
                  <c:v>10.9</c:v>
                </c:pt>
                <c:pt idx="217">
                  <c:v>12</c:v>
                </c:pt>
                <c:pt idx="218">
                  <c:v>8.9</c:v>
                </c:pt>
                <c:pt idx="219">
                  <c:v>8.3000000000000007</c:v>
                </c:pt>
                <c:pt idx="220">
                  <c:v>8</c:v>
                </c:pt>
                <c:pt idx="221">
                  <c:v>6.6</c:v>
                </c:pt>
                <c:pt idx="222">
                  <c:v>6.3</c:v>
                </c:pt>
                <c:pt idx="223">
                  <c:v>7</c:v>
                </c:pt>
                <c:pt idx="224">
                  <c:v>7</c:v>
                </c:pt>
                <c:pt idx="225">
                  <c:v>10.5</c:v>
                </c:pt>
                <c:pt idx="226">
                  <c:v>10.5</c:v>
                </c:pt>
                <c:pt idx="227">
                  <c:v>8.6</c:v>
                </c:pt>
                <c:pt idx="228">
                  <c:v>7.7</c:v>
                </c:pt>
                <c:pt idx="229">
                  <c:v>8.4</c:v>
                </c:pt>
                <c:pt idx="230">
                  <c:v>8</c:v>
                </c:pt>
                <c:pt idx="231">
                  <c:v>7.9</c:v>
                </c:pt>
                <c:pt idx="232">
                  <c:v>7.2</c:v>
                </c:pt>
                <c:pt idx="233">
                  <c:v>8</c:v>
                </c:pt>
                <c:pt idx="234">
                  <c:v>11</c:v>
                </c:pt>
                <c:pt idx="235">
                  <c:v>10.5</c:v>
                </c:pt>
                <c:pt idx="236">
                  <c:v>10.8</c:v>
                </c:pt>
                <c:pt idx="237">
                  <c:v>12</c:v>
                </c:pt>
                <c:pt idx="238">
                  <c:v>14</c:v>
                </c:pt>
                <c:pt idx="239">
                  <c:v>15.1</c:v>
                </c:pt>
                <c:pt idx="240">
                  <c:v>12.6</c:v>
                </c:pt>
                <c:pt idx="241">
                  <c:v>12.5</c:v>
                </c:pt>
                <c:pt idx="242">
                  <c:v>11.9</c:v>
                </c:pt>
                <c:pt idx="243">
                  <c:v>13</c:v>
                </c:pt>
                <c:pt idx="244">
                  <c:v>12</c:v>
                </c:pt>
                <c:pt idx="245">
                  <c:v>11</c:v>
                </c:pt>
                <c:pt idx="246">
                  <c:v>12</c:v>
                </c:pt>
                <c:pt idx="247">
                  <c:v>13.8</c:v>
                </c:pt>
                <c:pt idx="248">
                  <c:v>12.8</c:v>
                </c:pt>
                <c:pt idx="249">
                  <c:v>12.2</c:v>
                </c:pt>
                <c:pt idx="250">
                  <c:v>12.4</c:v>
                </c:pt>
                <c:pt idx="251">
                  <c:v>12.8</c:v>
                </c:pt>
                <c:pt idx="252">
                  <c:v>12.5</c:v>
                </c:pt>
                <c:pt idx="253">
                  <c:v>11</c:v>
                </c:pt>
                <c:pt idx="254">
                  <c:v>12.6</c:v>
                </c:pt>
                <c:pt idx="255">
                  <c:v>13.3</c:v>
                </c:pt>
                <c:pt idx="256">
                  <c:v>12.1</c:v>
                </c:pt>
                <c:pt idx="257">
                  <c:v>10.199999999999999</c:v>
                </c:pt>
                <c:pt idx="258">
                  <c:v>11.2</c:v>
                </c:pt>
                <c:pt idx="259">
                  <c:v>13.4</c:v>
                </c:pt>
                <c:pt idx="260">
                  <c:v>11.9</c:v>
                </c:pt>
                <c:pt idx="261">
                  <c:v>13.1</c:v>
                </c:pt>
                <c:pt idx="262">
                  <c:v>13.3</c:v>
                </c:pt>
                <c:pt idx="263">
                  <c:v>12.3</c:v>
                </c:pt>
                <c:pt idx="264">
                  <c:v>12</c:v>
                </c:pt>
                <c:pt idx="265">
                  <c:v>12</c:v>
                </c:pt>
                <c:pt idx="266">
                  <c:v>11.7</c:v>
                </c:pt>
                <c:pt idx="267">
                  <c:v>11</c:v>
                </c:pt>
                <c:pt idx="268">
                  <c:v>12</c:v>
                </c:pt>
                <c:pt idx="269">
                  <c:v>11</c:v>
                </c:pt>
                <c:pt idx="270">
                  <c:v>9</c:v>
                </c:pt>
                <c:pt idx="271">
                  <c:v>10.9</c:v>
                </c:pt>
                <c:pt idx="272">
                  <c:v>16.3</c:v>
                </c:pt>
                <c:pt idx="273">
                  <c:v>18</c:v>
                </c:pt>
                <c:pt idx="274">
                  <c:v>16.5</c:v>
                </c:pt>
                <c:pt idx="275">
                  <c:v>18</c:v>
                </c:pt>
                <c:pt idx="276">
                  <c:v>18</c:v>
                </c:pt>
                <c:pt idx="277">
                  <c:v>17.8</c:v>
                </c:pt>
                <c:pt idx="278">
                  <c:v>15.3</c:v>
                </c:pt>
                <c:pt idx="279">
                  <c:v>17</c:v>
                </c:pt>
                <c:pt idx="280">
                  <c:v>17.600000000000001</c:v>
                </c:pt>
                <c:pt idx="281">
                  <c:v>19.7</c:v>
                </c:pt>
                <c:pt idx="282">
                  <c:v>16.7</c:v>
                </c:pt>
                <c:pt idx="283">
                  <c:v>18.399999999999999</c:v>
                </c:pt>
                <c:pt idx="284">
                  <c:v>18.899999999999999</c:v>
                </c:pt>
                <c:pt idx="285">
                  <c:v>17.5</c:v>
                </c:pt>
                <c:pt idx="286">
                  <c:v>17</c:v>
                </c:pt>
                <c:pt idx="287">
                  <c:v>17</c:v>
                </c:pt>
                <c:pt idx="288">
                  <c:v>14</c:v>
                </c:pt>
                <c:pt idx="289">
                  <c:v>16.7</c:v>
                </c:pt>
              </c:numCache>
            </c:numRef>
          </c:val>
          <c:extLst>
            <c:ext xmlns:c16="http://schemas.microsoft.com/office/drawing/2014/chart" uri="{C3380CC4-5D6E-409C-BE32-E72D297353CC}">
              <c16:uniqueId val="{00000002-AE4A-43D8-9525-30828AEBC979}"/>
            </c:ext>
          </c:extLst>
        </c:ser>
        <c:ser>
          <c:idx val="3"/>
          <c:order val="3"/>
          <c:tx>
            <c:strRef>
              <c:f>焦炭库存三港分布!$E$2</c:f>
              <c:strCache>
                <c:ptCount val="1"/>
                <c:pt idx="0">
                  <c:v>焦炭库存:青岛港</c:v>
                </c:pt>
              </c:strCache>
            </c:strRef>
          </c:tx>
          <c:spPr>
            <a:solidFill>
              <a:schemeClr val="accent4"/>
            </a:solidFill>
            <a:ln w="25400">
              <a:noFill/>
            </a:ln>
            <a:effectLst/>
          </c:spPr>
          <c:cat>
            <c:numRef>
              <c:f>焦炭库存三港分布!$A$5:$A$304</c:f>
              <c:numCache>
                <c:formatCode>yyyy\-mm\-dd;@</c:formatCode>
                <c:ptCount val="300"/>
                <c:pt idx="0">
                  <c:v>43007</c:v>
                </c:pt>
                <c:pt idx="1">
                  <c:v>43000</c:v>
                </c:pt>
                <c:pt idx="2">
                  <c:v>42993</c:v>
                </c:pt>
                <c:pt idx="3">
                  <c:v>42986</c:v>
                </c:pt>
                <c:pt idx="4">
                  <c:v>42979</c:v>
                </c:pt>
                <c:pt idx="5">
                  <c:v>42972</c:v>
                </c:pt>
                <c:pt idx="6">
                  <c:v>42965</c:v>
                </c:pt>
                <c:pt idx="7">
                  <c:v>42958</c:v>
                </c:pt>
                <c:pt idx="8">
                  <c:v>42951</c:v>
                </c:pt>
                <c:pt idx="9">
                  <c:v>42944</c:v>
                </c:pt>
                <c:pt idx="10">
                  <c:v>42937</c:v>
                </c:pt>
                <c:pt idx="11">
                  <c:v>42930</c:v>
                </c:pt>
                <c:pt idx="12">
                  <c:v>42923</c:v>
                </c:pt>
                <c:pt idx="13">
                  <c:v>42916</c:v>
                </c:pt>
                <c:pt idx="14">
                  <c:v>42909</c:v>
                </c:pt>
                <c:pt idx="15">
                  <c:v>42902</c:v>
                </c:pt>
                <c:pt idx="16">
                  <c:v>42895</c:v>
                </c:pt>
                <c:pt idx="17">
                  <c:v>42888</c:v>
                </c:pt>
                <c:pt idx="18">
                  <c:v>42881</c:v>
                </c:pt>
                <c:pt idx="19">
                  <c:v>42874</c:v>
                </c:pt>
                <c:pt idx="20">
                  <c:v>42867</c:v>
                </c:pt>
                <c:pt idx="21">
                  <c:v>42860</c:v>
                </c:pt>
                <c:pt idx="22">
                  <c:v>42853</c:v>
                </c:pt>
                <c:pt idx="23">
                  <c:v>42846</c:v>
                </c:pt>
                <c:pt idx="24">
                  <c:v>42839</c:v>
                </c:pt>
                <c:pt idx="25">
                  <c:v>42832</c:v>
                </c:pt>
                <c:pt idx="26">
                  <c:v>42825</c:v>
                </c:pt>
                <c:pt idx="27">
                  <c:v>42818</c:v>
                </c:pt>
                <c:pt idx="28">
                  <c:v>42811</c:v>
                </c:pt>
                <c:pt idx="29">
                  <c:v>42804</c:v>
                </c:pt>
                <c:pt idx="30">
                  <c:v>42797</c:v>
                </c:pt>
                <c:pt idx="31">
                  <c:v>42790</c:v>
                </c:pt>
                <c:pt idx="32">
                  <c:v>42783</c:v>
                </c:pt>
                <c:pt idx="33">
                  <c:v>42776</c:v>
                </c:pt>
                <c:pt idx="34">
                  <c:v>42769</c:v>
                </c:pt>
                <c:pt idx="35">
                  <c:v>42755</c:v>
                </c:pt>
                <c:pt idx="36">
                  <c:v>42748</c:v>
                </c:pt>
                <c:pt idx="37">
                  <c:v>42741</c:v>
                </c:pt>
                <c:pt idx="38">
                  <c:v>42734</c:v>
                </c:pt>
                <c:pt idx="39">
                  <c:v>42727</c:v>
                </c:pt>
                <c:pt idx="40">
                  <c:v>42720</c:v>
                </c:pt>
                <c:pt idx="41">
                  <c:v>42713</c:v>
                </c:pt>
                <c:pt idx="42">
                  <c:v>42706</c:v>
                </c:pt>
                <c:pt idx="43">
                  <c:v>42699</c:v>
                </c:pt>
                <c:pt idx="44">
                  <c:v>42692</c:v>
                </c:pt>
                <c:pt idx="45">
                  <c:v>42685</c:v>
                </c:pt>
                <c:pt idx="46">
                  <c:v>42678</c:v>
                </c:pt>
                <c:pt idx="47">
                  <c:v>42671</c:v>
                </c:pt>
                <c:pt idx="48">
                  <c:v>42664</c:v>
                </c:pt>
                <c:pt idx="49">
                  <c:v>42657</c:v>
                </c:pt>
                <c:pt idx="50">
                  <c:v>42651</c:v>
                </c:pt>
                <c:pt idx="51">
                  <c:v>42643</c:v>
                </c:pt>
                <c:pt idx="52">
                  <c:v>42636</c:v>
                </c:pt>
                <c:pt idx="53">
                  <c:v>42631</c:v>
                </c:pt>
                <c:pt idx="54">
                  <c:v>42622</c:v>
                </c:pt>
                <c:pt idx="55">
                  <c:v>42615</c:v>
                </c:pt>
                <c:pt idx="56">
                  <c:v>42611</c:v>
                </c:pt>
                <c:pt idx="57">
                  <c:v>42601</c:v>
                </c:pt>
                <c:pt idx="58">
                  <c:v>42594</c:v>
                </c:pt>
                <c:pt idx="59">
                  <c:v>42587</c:v>
                </c:pt>
                <c:pt idx="60">
                  <c:v>42580</c:v>
                </c:pt>
                <c:pt idx="61">
                  <c:v>42573</c:v>
                </c:pt>
                <c:pt idx="62">
                  <c:v>42566</c:v>
                </c:pt>
                <c:pt idx="63">
                  <c:v>42559</c:v>
                </c:pt>
                <c:pt idx="64">
                  <c:v>42552</c:v>
                </c:pt>
                <c:pt idx="65">
                  <c:v>42545</c:v>
                </c:pt>
                <c:pt idx="66">
                  <c:v>42538</c:v>
                </c:pt>
                <c:pt idx="67">
                  <c:v>42533</c:v>
                </c:pt>
                <c:pt idx="68">
                  <c:v>42524</c:v>
                </c:pt>
                <c:pt idx="69">
                  <c:v>42517</c:v>
                </c:pt>
                <c:pt idx="70">
                  <c:v>42510</c:v>
                </c:pt>
                <c:pt idx="71">
                  <c:v>42503</c:v>
                </c:pt>
                <c:pt idx="72">
                  <c:v>42496</c:v>
                </c:pt>
                <c:pt idx="73">
                  <c:v>42489</c:v>
                </c:pt>
                <c:pt idx="74">
                  <c:v>42482</c:v>
                </c:pt>
                <c:pt idx="75">
                  <c:v>42475</c:v>
                </c:pt>
                <c:pt idx="76">
                  <c:v>42468</c:v>
                </c:pt>
                <c:pt idx="77">
                  <c:v>42461</c:v>
                </c:pt>
                <c:pt idx="78">
                  <c:v>42454</c:v>
                </c:pt>
                <c:pt idx="79">
                  <c:v>42447</c:v>
                </c:pt>
                <c:pt idx="80">
                  <c:v>42440</c:v>
                </c:pt>
                <c:pt idx="81">
                  <c:v>42433</c:v>
                </c:pt>
                <c:pt idx="82">
                  <c:v>42426</c:v>
                </c:pt>
                <c:pt idx="83">
                  <c:v>42419</c:v>
                </c:pt>
                <c:pt idx="84">
                  <c:v>42415</c:v>
                </c:pt>
                <c:pt idx="85">
                  <c:v>42398</c:v>
                </c:pt>
                <c:pt idx="86">
                  <c:v>42391</c:v>
                </c:pt>
                <c:pt idx="87">
                  <c:v>42384</c:v>
                </c:pt>
                <c:pt idx="88">
                  <c:v>42377</c:v>
                </c:pt>
                <c:pt idx="89">
                  <c:v>42369</c:v>
                </c:pt>
                <c:pt idx="90">
                  <c:v>42363</c:v>
                </c:pt>
                <c:pt idx="91">
                  <c:v>42356</c:v>
                </c:pt>
                <c:pt idx="92">
                  <c:v>42349</c:v>
                </c:pt>
                <c:pt idx="93">
                  <c:v>42342</c:v>
                </c:pt>
                <c:pt idx="94">
                  <c:v>42335</c:v>
                </c:pt>
                <c:pt idx="95">
                  <c:v>42328</c:v>
                </c:pt>
                <c:pt idx="96">
                  <c:v>42321</c:v>
                </c:pt>
                <c:pt idx="97">
                  <c:v>42314</c:v>
                </c:pt>
                <c:pt idx="98">
                  <c:v>42307</c:v>
                </c:pt>
                <c:pt idx="99">
                  <c:v>42300</c:v>
                </c:pt>
                <c:pt idx="100">
                  <c:v>42293</c:v>
                </c:pt>
                <c:pt idx="101">
                  <c:v>42287</c:v>
                </c:pt>
                <c:pt idx="102">
                  <c:v>42271</c:v>
                </c:pt>
                <c:pt idx="103">
                  <c:v>42264</c:v>
                </c:pt>
                <c:pt idx="104">
                  <c:v>42258</c:v>
                </c:pt>
                <c:pt idx="105">
                  <c:v>42253</c:v>
                </c:pt>
                <c:pt idx="106">
                  <c:v>42244</c:v>
                </c:pt>
                <c:pt idx="107">
                  <c:v>42237</c:v>
                </c:pt>
                <c:pt idx="108">
                  <c:v>42230</c:v>
                </c:pt>
                <c:pt idx="109">
                  <c:v>42222</c:v>
                </c:pt>
                <c:pt idx="110">
                  <c:v>42215</c:v>
                </c:pt>
                <c:pt idx="111">
                  <c:v>42208</c:v>
                </c:pt>
                <c:pt idx="112">
                  <c:v>42202</c:v>
                </c:pt>
                <c:pt idx="113">
                  <c:v>42194</c:v>
                </c:pt>
                <c:pt idx="114">
                  <c:v>42188</c:v>
                </c:pt>
                <c:pt idx="115">
                  <c:v>42181</c:v>
                </c:pt>
                <c:pt idx="116">
                  <c:v>42174</c:v>
                </c:pt>
                <c:pt idx="117">
                  <c:v>42167</c:v>
                </c:pt>
                <c:pt idx="118">
                  <c:v>42160</c:v>
                </c:pt>
                <c:pt idx="119">
                  <c:v>42153</c:v>
                </c:pt>
                <c:pt idx="120">
                  <c:v>42146</c:v>
                </c:pt>
                <c:pt idx="121">
                  <c:v>42139</c:v>
                </c:pt>
                <c:pt idx="122">
                  <c:v>42132</c:v>
                </c:pt>
                <c:pt idx="123">
                  <c:v>42124</c:v>
                </c:pt>
                <c:pt idx="124">
                  <c:v>42118</c:v>
                </c:pt>
                <c:pt idx="125">
                  <c:v>42111</c:v>
                </c:pt>
                <c:pt idx="126">
                  <c:v>42104</c:v>
                </c:pt>
                <c:pt idx="127">
                  <c:v>42097</c:v>
                </c:pt>
                <c:pt idx="128">
                  <c:v>42090</c:v>
                </c:pt>
                <c:pt idx="129">
                  <c:v>42083</c:v>
                </c:pt>
                <c:pt idx="130">
                  <c:v>42076</c:v>
                </c:pt>
                <c:pt idx="131">
                  <c:v>42069</c:v>
                </c:pt>
                <c:pt idx="132">
                  <c:v>42063</c:v>
                </c:pt>
                <c:pt idx="133">
                  <c:v>42048</c:v>
                </c:pt>
                <c:pt idx="134">
                  <c:v>42041</c:v>
                </c:pt>
                <c:pt idx="135">
                  <c:v>42034</c:v>
                </c:pt>
                <c:pt idx="136">
                  <c:v>42027</c:v>
                </c:pt>
                <c:pt idx="137">
                  <c:v>42020</c:v>
                </c:pt>
                <c:pt idx="138">
                  <c:v>42013</c:v>
                </c:pt>
                <c:pt idx="139">
                  <c:v>42008</c:v>
                </c:pt>
                <c:pt idx="140">
                  <c:v>41999</c:v>
                </c:pt>
                <c:pt idx="141">
                  <c:v>41992</c:v>
                </c:pt>
                <c:pt idx="142">
                  <c:v>41985</c:v>
                </c:pt>
                <c:pt idx="143">
                  <c:v>41978</c:v>
                </c:pt>
                <c:pt idx="144">
                  <c:v>41971</c:v>
                </c:pt>
                <c:pt idx="145">
                  <c:v>41964</c:v>
                </c:pt>
                <c:pt idx="146">
                  <c:v>41957</c:v>
                </c:pt>
                <c:pt idx="147">
                  <c:v>41950</c:v>
                </c:pt>
                <c:pt idx="148">
                  <c:v>41943</c:v>
                </c:pt>
                <c:pt idx="149">
                  <c:v>41936</c:v>
                </c:pt>
                <c:pt idx="150">
                  <c:v>41929</c:v>
                </c:pt>
                <c:pt idx="151">
                  <c:v>41922</c:v>
                </c:pt>
                <c:pt idx="152" formatCode="yyyy/mm/dd;@">
                  <c:v>41803</c:v>
                </c:pt>
                <c:pt idx="153" formatCode="yyyy/mm/dd;@">
                  <c:v>41796</c:v>
                </c:pt>
                <c:pt idx="154" formatCode="yyyy/mm/dd;@">
                  <c:v>41789</c:v>
                </c:pt>
                <c:pt idx="155" formatCode="yyyy/mm/dd;@">
                  <c:v>41782</c:v>
                </c:pt>
                <c:pt idx="156" formatCode="yyyy/mm/dd;@">
                  <c:v>41775</c:v>
                </c:pt>
                <c:pt idx="157" formatCode="yyyy/mm/dd;@">
                  <c:v>41768</c:v>
                </c:pt>
                <c:pt idx="158" formatCode="yyyy/mm/dd;@">
                  <c:v>41761</c:v>
                </c:pt>
                <c:pt idx="159" formatCode="yyyy/mm/dd;@">
                  <c:v>41754</c:v>
                </c:pt>
                <c:pt idx="160" formatCode="yyyy/mm/dd;@">
                  <c:v>41747</c:v>
                </c:pt>
                <c:pt idx="161" formatCode="yyyy/mm/dd;@">
                  <c:v>41740</c:v>
                </c:pt>
                <c:pt idx="162" formatCode="yyyy/mm/dd;@">
                  <c:v>41733</c:v>
                </c:pt>
                <c:pt idx="163" formatCode="yyyy/mm/dd;@">
                  <c:v>41726</c:v>
                </c:pt>
                <c:pt idx="164" formatCode="yyyy/mm/dd;@">
                  <c:v>41719</c:v>
                </c:pt>
                <c:pt idx="165" formatCode="yyyy/mm/dd;@">
                  <c:v>41715</c:v>
                </c:pt>
                <c:pt idx="166" formatCode="yyyy/mm/dd;@">
                  <c:v>41705</c:v>
                </c:pt>
                <c:pt idx="167" formatCode="yyyy/mm/dd;@">
                  <c:v>41698</c:v>
                </c:pt>
                <c:pt idx="168" formatCode="yyyy/mm/dd;@">
                  <c:v>41691</c:v>
                </c:pt>
                <c:pt idx="169" formatCode="yyyy/mm/dd;@">
                  <c:v>41684</c:v>
                </c:pt>
                <c:pt idx="170" formatCode="yyyy/mm/dd;@">
                  <c:v>41678</c:v>
                </c:pt>
                <c:pt idx="171" formatCode="yyyy/mm/dd;@">
                  <c:v>41668</c:v>
                </c:pt>
                <c:pt idx="172" formatCode="yyyy/mm/dd;@">
                  <c:v>41663</c:v>
                </c:pt>
                <c:pt idx="173" formatCode="yyyy/mm/dd;@">
                  <c:v>41656</c:v>
                </c:pt>
                <c:pt idx="174" formatCode="yyyy/mm/dd;@">
                  <c:v>41649</c:v>
                </c:pt>
                <c:pt idx="175" formatCode="yyyy/mm/dd;@">
                  <c:v>41642</c:v>
                </c:pt>
                <c:pt idx="176" formatCode="yyyy/mm/dd;@">
                  <c:v>41635</c:v>
                </c:pt>
                <c:pt idx="177" formatCode="yyyy/mm/dd;@">
                  <c:v>41628</c:v>
                </c:pt>
                <c:pt idx="178" formatCode="yyyy/mm/dd;@">
                  <c:v>41621</c:v>
                </c:pt>
                <c:pt idx="179" formatCode="yyyy/mm/dd;@">
                  <c:v>41614</c:v>
                </c:pt>
                <c:pt idx="180" formatCode="yyyy/mm/dd;@">
                  <c:v>41607</c:v>
                </c:pt>
                <c:pt idx="181" formatCode="yyyy/mm/dd;@">
                  <c:v>41600</c:v>
                </c:pt>
                <c:pt idx="182" formatCode="yyyy/mm/dd;@">
                  <c:v>41593</c:v>
                </c:pt>
                <c:pt idx="183" formatCode="yyyy/mm/dd;@">
                  <c:v>41586</c:v>
                </c:pt>
                <c:pt idx="184" formatCode="yyyy/mm/dd;@">
                  <c:v>41579</c:v>
                </c:pt>
                <c:pt idx="185" formatCode="yyyy/mm/dd;@">
                  <c:v>41572</c:v>
                </c:pt>
                <c:pt idx="186" formatCode="yyyy/mm/dd;@">
                  <c:v>41565</c:v>
                </c:pt>
                <c:pt idx="187" formatCode="yyyy/mm/dd;@">
                  <c:v>41559</c:v>
                </c:pt>
                <c:pt idx="188" formatCode="yyyy/mm/dd;@">
                  <c:v>41544</c:v>
                </c:pt>
                <c:pt idx="189" formatCode="yyyy/mm/dd;@">
                  <c:v>41539</c:v>
                </c:pt>
                <c:pt idx="190" formatCode="yyyy/mm/dd;@">
                  <c:v>41530</c:v>
                </c:pt>
                <c:pt idx="191" formatCode="yyyy/mm/dd;@">
                  <c:v>41523</c:v>
                </c:pt>
                <c:pt idx="192" formatCode="yyyy/mm/dd;@">
                  <c:v>41516</c:v>
                </c:pt>
                <c:pt idx="193" formatCode="yyyy/mm/dd;@">
                  <c:v>41509</c:v>
                </c:pt>
                <c:pt idx="194" formatCode="yyyy/mm/dd;@">
                  <c:v>41502</c:v>
                </c:pt>
                <c:pt idx="195" formatCode="yyyy/mm/dd;@">
                  <c:v>41495</c:v>
                </c:pt>
                <c:pt idx="196" formatCode="yyyy/mm/dd;@">
                  <c:v>41488</c:v>
                </c:pt>
                <c:pt idx="197" formatCode="yyyy/mm/dd;@">
                  <c:v>41481</c:v>
                </c:pt>
                <c:pt idx="198" formatCode="yyyy/mm/dd;@">
                  <c:v>41474</c:v>
                </c:pt>
                <c:pt idx="199" formatCode="yyyy/mm/dd;@">
                  <c:v>41467</c:v>
                </c:pt>
                <c:pt idx="200" formatCode="yyyy/mm/dd;@">
                  <c:v>41460</c:v>
                </c:pt>
                <c:pt idx="201" formatCode="yyyy/mm/dd;@">
                  <c:v>41453</c:v>
                </c:pt>
                <c:pt idx="202" formatCode="yyyy/mm/dd;@">
                  <c:v>41446</c:v>
                </c:pt>
                <c:pt idx="203" formatCode="yyyy/mm/dd;@">
                  <c:v>41439</c:v>
                </c:pt>
                <c:pt idx="204" formatCode="yyyy/mm/dd;@">
                  <c:v>41433</c:v>
                </c:pt>
                <c:pt idx="205" formatCode="yyyy/mm/dd;@">
                  <c:v>41425</c:v>
                </c:pt>
                <c:pt idx="206" formatCode="yyyy/mm/dd;@">
                  <c:v>41418</c:v>
                </c:pt>
                <c:pt idx="207" formatCode="yyyy/mm/dd;@">
                  <c:v>41411</c:v>
                </c:pt>
                <c:pt idx="208" formatCode="yyyy/mm/dd;@">
                  <c:v>41404</c:v>
                </c:pt>
                <c:pt idx="209" formatCode="yyyy/mm/dd;@">
                  <c:v>41397</c:v>
                </c:pt>
                <c:pt idx="210" formatCode="yyyy/mm/dd;@">
                  <c:v>41390</c:v>
                </c:pt>
                <c:pt idx="211" formatCode="yyyy/mm/dd;@">
                  <c:v>41383</c:v>
                </c:pt>
                <c:pt idx="212" formatCode="yyyy/mm/dd;@">
                  <c:v>41376</c:v>
                </c:pt>
                <c:pt idx="213" formatCode="yyyy/mm/dd;@">
                  <c:v>41362</c:v>
                </c:pt>
                <c:pt idx="214" formatCode="yyyy/mm/dd;@">
                  <c:v>41355</c:v>
                </c:pt>
                <c:pt idx="215" formatCode="yyyy/mm/dd;@">
                  <c:v>41348</c:v>
                </c:pt>
                <c:pt idx="216" formatCode="yyyy/mm/dd;@">
                  <c:v>41341</c:v>
                </c:pt>
                <c:pt idx="217" formatCode="yyyy/mm/dd;@">
                  <c:v>41334</c:v>
                </c:pt>
                <c:pt idx="218" formatCode="yyyy/mm/dd;@">
                  <c:v>41327</c:v>
                </c:pt>
                <c:pt idx="219" formatCode="yyyy/mm/dd;@">
                  <c:v>41306</c:v>
                </c:pt>
                <c:pt idx="220" formatCode="yyyy/mm/dd;@">
                  <c:v>41299</c:v>
                </c:pt>
                <c:pt idx="221" formatCode="yyyy/mm/dd;@">
                  <c:v>41292</c:v>
                </c:pt>
                <c:pt idx="222" formatCode="yyyy/mm/dd;@">
                  <c:v>41285</c:v>
                </c:pt>
                <c:pt idx="223" formatCode="yyyy/mm/dd;@">
                  <c:v>41271</c:v>
                </c:pt>
                <c:pt idx="224" formatCode="yyyy/mm/dd;@">
                  <c:v>41264</c:v>
                </c:pt>
                <c:pt idx="225" formatCode="yyyy/mm/dd;@">
                  <c:v>41257</c:v>
                </c:pt>
                <c:pt idx="226" formatCode="yyyy/mm/dd;@">
                  <c:v>41256</c:v>
                </c:pt>
                <c:pt idx="227" formatCode="yyyy/mm/dd;@">
                  <c:v>41250</c:v>
                </c:pt>
                <c:pt idx="228" formatCode="yyyy/mm/dd;@">
                  <c:v>41243</c:v>
                </c:pt>
                <c:pt idx="229" formatCode="yyyy/mm/dd;@">
                  <c:v>41236</c:v>
                </c:pt>
                <c:pt idx="230" formatCode="yyyy/mm/dd;@">
                  <c:v>41229</c:v>
                </c:pt>
                <c:pt idx="231" formatCode="yyyy/mm/dd;@">
                  <c:v>41222</c:v>
                </c:pt>
                <c:pt idx="232" formatCode="yyyy/mm/dd;@">
                  <c:v>41215</c:v>
                </c:pt>
                <c:pt idx="233" formatCode="yyyy/mm/dd;@">
                  <c:v>41208</c:v>
                </c:pt>
                <c:pt idx="234" formatCode="yyyy/mm/dd;@">
                  <c:v>41201</c:v>
                </c:pt>
                <c:pt idx="235" formatCode="yyyy/mm/dd;@">
                  <c:v>41194</c:v>
                </c:pt>
                <c:pt idx="236" formatCode="yyyy/mm/dd;@">
                  <c:v>41180</c:v>
                </c:pt>
                <c:pt idx="237" formatCode="yyyy/mm/dd;@">
                  <c:v>41173</c:v>
                </c:pt>
                <c:pt idx="238" formatCode="yyyy/mm/dd;@">
                  <c:v>41166</c:v>
                </c:pt>
                <c:pt idx="239" formatCode="yyyy/mm/dd;@">
                  <c:v>41159</c:v>
                </c:pt>
                <c:pt idx="240" formatCode="yyyy/mm/dd;@">
                  <c:v>41152</c:v>
                </c:pt>
                <c:pt idx="241" formatCode="yyyy/mm/dd;@">
                  <c:v>41145</c:v>
                </c:pt>
                <c:pt idx="242" formatCode="yyyy/mm/dd;@">
                  <c:v>41138</c:v>
                </c:pt>
                <c:pt idx="243" formatCode="yyyy/mm/dd;@">
                  <c:v>41131</c:v>
                </c:pt>
                <c:pt idx="244" formatCode="yyyy/mm/dd;@">
                  <c:v>41124</c:v>
                </c:pt>
                <c:pt idx="245" formatCode="yyyy/mm/dd;@">
                  <c:v>41117</c:v>
                </c:pt>
                <c:pt idx="246" formatCode="yyyy/mm/dd;@">
                  <c:v>41110</c:v>
                </c:pt>
                <c:pt idx="247" formatCode="yyyy/mm/dd;@">
                  <c:v>41103</c:v>
                </c:pt>
                <c:pt idx="248" formatCode="yyyy/mm/dd;@">
                  <c:v>41096</c:v>
                </c:pt>
                <c:pt idx="249" formatCode="yyyy/mm/dd;@">
                  <c:v>41089</c:v>
                </c:pt>
                <c:pt idx="250" formatCode="yyyy/mm/dd;@">
                  <c:v>41081</c:v>
                </c:pt>
                <c:pt idx="251" formatCode="yyyy/mm/dd;@">
                  <c:v>41075</c:v>
                </c:pt>
                <c:pt idx="252" formatCode="yyyy/mm/dd;@">
                  <c:v>41068</c:v>
                </c:pt>
                <c:pt idx="253" formatCode="yyyy/mm/dd;@">
                  <c:v>41061</c:v>
                </c:pt>
                <c:pt idx="254" formatCode="yyyy/mm/dd;@">
                  <c:v>41054</c:v>
                </c:pt>
                <c:pt idx="255" formatCode="yyyy/mm/dd;@">
                  <c:v>41047</c:v>
                </c:pt>
                <c:pt idx="256" formatCode="yyyy/mm/dd;@">
                  <c:v>41040</c:v>
                </c:pt>
                <c:pt idx="257" formatCode="yyyy/mm/dd;@">
                  <c:v>41033</c:v>
                </c:pt>
                <c:pt idx="258" formatCode="yyyy/mm/dd;@">
                  <c:v>41026</c:v>
                </c:pt>
                <c:pt idx="259" formatCode="yyyy/mm/dd;@">
                  <c:v>41019</c:v>
                </c:pt>
                <c:pt idx="260" formatCode="yyyy/mm/dd;@">
                  <c:v>41012</c:v>
                </c:pt>
                <c:pt idx="261" formatCode="yyyy/mm/dd;@">
                  <c:v>41005</c:v>
                </c:pt>
                <c:pt idx="262" formatCode="yyyy/mm/dd;@">
                  <c:v>40998</c:v>
                </c:pt>
                <c:pt idx="263" formatCode="yyyy/mm/dd;@">
                  <c:v>40991</c:v>
                </c:pt>
                <c:pt idx="264" formatCode="yyyy/mm/dd;@">
                  <c:v>40984</c:v>
                </c:pt>
                <c:pt idx="265" formatCode="yyyy/mm/dd;@">
                  <c:v>40977</c:v>
                </c:pt>
                <c:pt idx="266" formatCode="yyyy/mm/dd;@">
                  <c:v>40963</c:v>
                </c:pt>
                <c:pt idx="267" formatCode="yyyy/mm/dd;@">
                  <c:v>40956</c:v>
                </c:pt>
                <c:pt idx="268" formatCode="yyyy/mm/dd;@">
                  <c:v>40949</c:v>
                </c:pt>
                <c:pt idx="269" formatCode="yyyy/mm/dd;@">
                  <c:v>40942</c:v>
                </c:pt>
                <c:pt idx="270" formatCode="yyyy/mm/dd;@">
                  <c:v>40927</c:v>
                </c:pt>
                <c:pt idx="271" formatCode="yyyy/mm/dd;@">
                  <c:v>40921</c:v>
                </c:pt>
                <c:pt idx="272" formatCode="yyyy/mm/dd;@">
                  <c:v>40907</c:v>
                </c:pt>
                <c:pt idx="273" formatCode="yyyy/mm/dd;@">
                  <c:v>40900</c:v>
                </c:pt>
                <c:pt idx="274" formatCode="yyyy/mm/dd;@">
                  <c:v>40893</c:v>
                </c:pt>
                <c:pt idx="275" formatCode="yyyy/mm/dd;@">
                  <c:v>40886</c:v>
                </c:pt>
                <c:pt idx="276" formatCode="yyyy/mm/dd;@">
                  <c:v>40879</c:v>
                </c:pt>
                <c:pt idx="277" formatCode="yyyy/mm/dd;@">
                  <c:v>40872</c:v>
                </c:pt>
                <c:pt idx="278" formatCode="yyyy/mm/dd;@">
                  <c:v>40858</c:v>
                </c:pt>
                <c:pt idx="279" formatCode="yyyy/mm/dd;@">
                  <c:v>40851</c:v>
                </c:pt>
                <c:pt idx="280" formatCode="yyyy/mm/dd;@">
                  <c:v>40844</c:v>
                </c:pt>
                <c:pt idx="281" formatCode="yyyy/mm/dd;@">
                  <c:v>40837</c:v>
                </c:pt>
                <c:pt idx="282" formatCode="yyyy/mm/dd;@">
                  <c:v>40830</c:v>
                </c:pt>
                <c:pt idx="283" formatCode="yyyy/mm/dd;@">
                  <c:v>40816</c:v>
                </c:pt>
                <c:pt idx="284" formatCode="yyyy/mm/dd;@">
                  <c:v>40809</c:v>
                </c:pt>
                <c:pt idx="285" formatCode="yyyy/mm/dd;@">
                  <c:v>40802</c:v>
                </c:pt>
                <c:pt idx="286" formatCode="yyyy/mm/dd;@">
                  <c:v>40795</c:v>
                </c:pt>
                <c:pt idx="287" formatCode="yyyy/mm/dd;@">
                  <c:v>40788</c:v>
                </c:pt>
                <c:pt idx="288" formatCode="yyyy/mm/dd;@">
                  <c:v>40781</c:v>
                </c:pt>
                <c:pt idx="289" formatCode="yyyy/mm/dd;@">
                  <c:v>40774</c:v>
                </c:pt>
                <c:pt idx="290" formatCode="yyyy/mm/dd;@">
                  <c:v>40767</c:v>
                </c:pt>
                <c:pt idx="291" formatCode="yyyy/mm/dd;@">
                  <c:v>40760</c:v>
                </c:pt>
                <c:pt idx="292" formatCode="yyyy/mm/dd;@">
                  <c:v>40753</c:v>
                </c:pt>
                <c:pt idx="293" formatCode="yyyy/mm/dd;@">
                  <c:v>40746</c:v>
                </c:pt>
                <c:pt idx="294" formatCode="yyyy/mm/dd;@">
                  <c:v>40739</c:v>
                </c:pt>
                <c:pt idx="295" formatCode="yyyy/mm/dd;@">
                  <c:v>40732</c:v>
                </c:pt>
                <c:pt idx="296" formatCode="yyyy/mm/dd;@">
                  <c:v>40725</c:v>
                </c:pt>
                <c:pt idx="297" formatCode="yyyy/mm/dd;@">
                  <c:v>40718</c:v>
                </c:pt>
                <c:pt idx="298" formatCode="yyyy/mm/dd;@">
                  <c:v>40711</c:v>
                </c:pt>
                <c:pt idx="299" formatCode="yyyy/mm/dd;@">
                  <c:v>40704</c:v>
                </c:pt>
              </c:numCache>
            </c:numRef>
          </c:cat>
          <c:val>
            <c:numRef>
              <c:f>焦炭库存三港分布!$E$5:$E$294</c:f>
              <c:numCache>
                <c:formatCode>###,###,###,###,##0.00</c:formatCode>
                <c:ptCount val="290"/>
                <c:pt idx="0">
                  <c:v>82</c:v>
                </c:pt>
                <c:pt idx="1">
                  <c:v>77</c:v>
                </c:pt>
                <c:pt idx="2">
                  <c:v>79</c:v>
                </c:pt>
                <c:pt idx="3">
                  <c:v>75</c:v>
                </c:pt>
                <c:pt idx="4">
                  <c:v>72</c:v>
                </c:pt>
                <c:pt idx="5">
                  <c:v>70</c:v>
                </c:pt>
                <c:pt idx="6">
                  <c:v>62</c:v>
                </c:pt>
                <c:pt idx="7">
                  <c:v>65</c:v>
                </c:pt>
                <c:pt idx="8">
                  <c:v>66</c:v>
                </c:pt>
                <c:pt idx="9">
                  <c:v>70</c:v>
                </c:pt>
                <c:pt idx="10">
                  <c:v>55</c:v>
                </c:pt>
                <c:pt idx="11">
                  <c:v>62</c:v>
                </c:pt>
                <c:pt idx="12">
                  <c:v>50</c:v>
                </c:pt>
                <c:pt idx="13">
                  <c:v>50</c:v>
                </c:pt>
                <c:pt idx="14">
                  <c:v>55</c:v>
                </c:pt>
                <c:pt idx="15">
                  <c:v>50</c:v>
                </c:pt>
                <c:pt idx="16">
                  <c:v>52</c:v>
                </c:pt>
                <c:pt idx="17">
                  <c:v>41</c:v>
                </c:pt>
                <c:pt idx="18">
                  <c:v>40</c:v>
                </c:pt>
                <c:pt idx="19">
                  <c:v>40</c:v>
                </c:pt>
                <c:pt idx="20">
                  <c:v>36</c:v>
                </c:pt>
                <c:pt idx="21">
                  <c:v>33</c:v>
                </c:pt>
                <c:pt idx="22">
                  <c:v>36</c:v>
                </c:pt>
                <c:pt idx="23">
                  <c:v>39</c:v>
                </c:pt>
                <c:pt idx="24">
                  <c:v>45</c:v>
                </c:pt>
                <c:pt idx="25">
                  <c:v>47</c:v>
                </c:pt>
                <c:pt idx="26">
                  <c:v>49</c:v>
                </c:pt>
                <c:pt idx="27">
                  <c:v>47</c:v>
                </c:pt>
                <c:pt idx="28">
                  <c:v>39</c:v>
                </c:pt>
                <c:pt idx="29">
                  <c:v>36</c:v>
                </c:pt>
                <c:pt idx="30">
                  <c:v>35</c:v>
                </c:pt>
                <c:pt idx="31">
                  <c:v>33</c:v>
                </c:pt>
                <c:pt idx="32">
                  <c:v>30</c:v>
                </c:pt>
                <c:pt idx="33">
                  <c:v>32</c:v>
                </c:pt>
                <c:pt idx="34">
                  <c:v>30</c:v>
                </c:pt>
                <c:pt idx="35">
                  <c:v>35</c:v>
                </c:pt>
                <c:pt idx="36">
                  <c:v>32</c:v>
                </c:pt>
                <c:pt idx="37">
                  <c:v>27</c:v>
                </c:pt>
                <c:pt idx="38">
                  <c:v>26</c:v>
                </c:pt>
                <c:pt idx="39">
                  <c:v>30</c:v>
                </c:pt>
                <c:pt idx="40">
                  <c:v>29</c:v>
                </c:pt>
                <c:pt idx="41">
                  <c:v>29</c:v>
                </c:pt>
                <c:pt idx="42">
                  <c:v>33</c:v>
                </c:pt>
                <c:pt idx="43">
                  <c:v>29</c:v>
                </c:pt>
                <c:pt idx="44">
                  <c:v>28</c:v>
                </c:pt>
                <c:pt idx="45">
                  <c:v>27</c:v>
                </c:pt>
                <c:pt idx="46">
                  <c:v>29</c:v>
                </c:pt>
                <c:pt idx="47">
                  <c:v>28</c:v>
                </c:pt>
                <c:pt idx="48">
                  <c:v>30</c:v>
                </c:pt>
                <c:pt idx="49">
                  <c:v>28</c:v>
                </c:pt>
                <c:pt idx="50">
                  <c:v>23.4</c:v>
                </c:pt>
                <c:pt idx="51">
                  <c:v>22</c:v>
                </c:pt>
                <c:pt idx="52">
                  <c:v>24</c:v>
                </c:pt>
                <c:pt idx="53">
                  <c:v>23</c:v>
                </c:pt>
                <c:pt idx="54">
                  <c:v>30</c:v>
                </c:pt>
                <c:pt idx="55">
                  <c:v>30</c:v>
                </c:pt>
                <c:pt idx="56">
                  <c:v>31</c:v>
                </c:pt>
                <c:pt idx="57">
                  <c:v>28.6</c:v>
                </c:pt>
                <c:pt idx="58">
                  <c:v>29</c:v>
                </c:pt>
                <c:pt idx="59">
                  <c:v>28</c:v>
                </c:pt>
                <c:pt idx="60">
                  <c:v>24</c:v>
                </c:pt>
                <c:pt idx="61">
                  <c:v>25</c:v>
                </c:pt>
                <c:pt idx="62">
                  <c:v>27</c:v>
                </c:pt>
                <c:pt idx="63">
                  <c:v>23</c:v>
                </c:pt>
                <c:pt idx="64">
                  <c:v>28</c:v>
                </c:pt>
                <c:pt idx="65">
                  <c:v>27</c:v>
                </c:pt>
                <c:pt idx="66">
                  <c:v>24</c:v>
                </c:pt>
                <c:pt idx="67">
                  <c:v>17</c:v>
                </c:pt>
                <c:pt idx="68">
                  <c:v>17</c:v>
                </c:pt>
                <c:pt idx="69">
                  <c:v>30</c:v>
                </c:pt>
                <c:pt idx="70">
                  <c:v>30</c:v>
                </c:pt>
                <c:pt idx="71">
                  <c:v>31</c:v>
                </c:pt>
                <c:pt idx="72">
                  <c:v>27</c:v>
                </c:pt>
                <c:pt idx="73">
                  <c:v>31</c:v>
                </c:pt>
                <c:pt idx="74">
                  <c:v>28</c:v>
                </c:pt>
                <c:pt idx="75">
                  <c:v>30</c:v>
                </c:pt>
                <c:pt idx="76">
                  <c:v>27</c:v>
                </c:pt>
                <c:pt idx="77">
                  <c:v>26</c:v>
                </c:pt>
                <c:pt idx="78">
                  <c:v>27</c:v>
                </c:pt>
                <c:pt idx="79">
                  <c:v>30</c:v>
                </c:pt>
                <c:pt idx="80">
                  <c:v>29</c:v>
                </c:pt>
                <c:pt idx="81">
                  <c:v>27</c:v>
                </c:pt>
                <c:pt idx="82">
                  <c:v>26</c:v>
                </c:pt>
                <c:pt idx="83">
                  <c:v>24.8</c:v>
                </c:pt>
                <c:pt idx="84">
                  <c:v>24.9</c:v>
                </c:pt>
                <c:pt idx="85">
                  <c:v>25</c:v>
                </c:pt>
                <c:pt idx="86">
                  <c:v>28</c:v>
                </c:pt>
                <c:pt idx="87">
                  <c:v>28</c:v>
                </c:pt>
                <c:pt idx="88">
                  <c:v>25</c:v>
                </c:pt>
                <c:pt idx="89">
                  <c:v>23</c:v>
                </c:pt>
                <c:pt idx="90">
                  <c:v>22</c:v>
                </c:pt>
                <c:pt idx="91">
                  <c:v>25.4</c:v>
                </c:pt>
                <c:pt idx="92">
                  <c:v>23.1</c:v>
                </c:pt>
                <c:pt idx="93">
                  <c:v>26</c:v>
                </c:pt>
                <c:pt idx="94">
                  <c:v>29</c:v>
                </c:pt>
                <c:pt idx="95">
                  <c:v>29</c:v>
                </c:pt>
                <c:pt idx="96">
                  <c:v>30</c:v>
                </c:pt>
                <c:pt idx="97">
                  <c:v>29.8</c:v>
                </c:pt>
                <c:pt idx="98">
                  <c:v>29.1</c:v>
                </c:pt>
                <c:pt idx="99">
                  <c:v>27</c:v>
                </c:pt>
                <c:pt idx="100">
                  <c:v>29.5</c:v>
                </c:pt>
                <c:pt idx="101">
                  <c:v>26.9</c:v>
                </c:pt>
                <c:pt idx="102">
                  <c:v>22.4</c:v>
                </c:pt>
                <c:pt idx="103">
                  <c:v>23</c:v>
                </c:pt>
                <c:pt idx="104">
                  <c:v>21.9</c:v>
                </c:pt>
                <c:pt idx="105">
                  <c:v>24.4</c:v>
                </c:pt>
                <c:pt idx="106">
                  <c:v>26</c:v>
                </c:pt>
                <c:pt idx="107">
                  <c:v>29</c:v>
                </c:pt>
                <c:pt idx="108">
                  <c:v>28.5</c:v>
                </c:pt>
                <c:pt idx="109">
                  <c:v>30.4</c:v>
                </c:pt>
                <c:pt idx="110">
                  <c:v>29.4</c:v>
                </c:pt>
                <c:pt idx="111">
                  <c:v>25.4</c:v>
                </c:pt>
                <c:pt idx="112">
                  <c:v>20</c:v>
                </c:pt>
                <c:pt idx="113">
                  <c:v>21</c:v>
                </c:pt>
                <c:pt idx="114">
                  <c:v>20.399999999999999</c:v>
                </c:pt>
                <c:pt idx="115">
                  <c:v>20.3</c:v>
                </c:pt>
                <c:pt idx="116">
                  <c:v>22.7</c:v>
                </c:pt>
                <c:pt idx="117">
                  <c:v>23</c:v>
                </c:pt>
                <c:pt idx="118">
                  <c:v>28</c:v>
                </c:pt>
                <c:pt idx="119">
                  <c:v>30</c:v>
                </c:pt>
                <c:pt idx="120">
                  <c:v>31</c:v>
                </c:pt>
                <c:pt idx="121">
                  <c:v>32.5</c:v>
                </c:pt>
                <c:pt idx="122">
                  <c:v>30</c:v>
                </c:pt>
                <c:pt idx="123">
                  <c:v>33</c:v>
                </c:pt>
                <c:pt idx="124">
                  <c:v>32</c:v>
                </c:pt>
                <c:pt idx="125">
                  <c:v>30</c:v>
                </c:pt>
                <c:pt idx="126">
                  <c:v>28</c:v>
                </c:pt>
                <c:pt idx="127">
                  <c:v>24</c:v>
                </c:pt>
                <c:pt idx="128">
                  <c:v>19.5</c:v>
                </c:pt>
                <c:pt idx="129">
                  <c:v>20</c:v>
                </c:pt>
                <c:pt idx="130">
                  <c:v>19</c:v>
                </c:pt>
                <c:pt idx="131">
                  <c:v>17.7</c:v>
                </c:pt>
                <c:pt idx="132">
                  <c:v>15.5</c:v>
                </c:pt>
                <c:pt idx="133">
                  <c:v>12</c:v>
                </c:pt>
                <c:pt idx="134">
                  <c:v>12</c:v>
                </c:pt>
                <c:pt idx="135">
                  <c:v>12.7</c:v>
                </c:pt>
                <c:pt idx="136">
                  <c:v>11</c:v>
                </c:pt>
                <c:pt idx="137">
                  <c:v>12</c:v>
                </c:pt>
                <c:pt idx="138">
                  <c:v>14</c:v>
                </c:pt>
                <c:pt idx="139">
                  <c:v>13</c:v>
                </c:pt>
                <c:pt idx="140">
                  <c:v>10</c:v>
                </c:pt>
                <c:pt idx="141">
                  <c:v>9</c:v>
                </c:pt>
                <c:pt idx="142">
                  <c:v>12</c:v>
                </c:pt>
                <c:pt idx="143">
                  <c:v>10.7</c:v>
                </c:pt>
                <c:pt idx="144">
                  <c:v>11</c:v>
                </c:pt>
                <c:pt idx="145">
                  <c:v>10</c:v>
                </c:pt>
                <c:pt idx="146">
                  <c:v>10</c:v>
                </c:pt>
                <c:pt idx="147">
                  <c:v>12</c:v>
                </c:pt>
                <c:pt idx="148">
                  <c:v>10</c:v>
                </c:pt>
                <c:pt idx="149">
                  <c:v>16.100000000000001</c:v>
                </c:pt>
                <c:pt idx="150">
                  <c:v>14.8</c:v>
                </c:pt>
                <c:pt idx="151">
                  <c:v>13.3</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numCache>
            </c:numRef>
          </c:val>
          <c:extLst>
            <c:ext xmlns:c16="http://schemas.microsoft.com/office/drawing/2014/chart" uri="{C3380CC4-5D6E-409C-BE32-E72D297353CC}">
              <c16:uniqueId val="{00000003-AE4A-43D8-9525-30828AEBC979}"/>
            </c:ext>
          </c:extLst>
        </c:ser>
        <c:dLbls>
          <c:showLegendKey val="0"/>
          <c:showVal val="0"/>
          <c:showCatName val="0"/>
          <c:showSerName val="0"/>
          <c:showPercent val="0"/>
          <c:showBubbleSize val="0"/>
        </c:dLbls>
        <c:axId val="594307144"/>
        <c:axId val="594307536"/>
      </c:areaChart>
      <c:dateAx>
        <c:axId val="594307144"/>
        <c:scaling>
          <c:orientation val="minMax"/>
        </c:scaling>
        <c:delete val="0"/>
        <c:axPos val="b"/>
        <c:numFmt formatCode="yyyy\-mm\-dd;@"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mn-lt"/>
                <a:ea typeface="+mn-ea"/>
                <a:cs typeface="+mn-cs"/>
              </a:defRPr>
            </a:pPr>
            <a:endParaRPr lang="zh-CN"/>
          </a:p>
        </c:txPr>
        <c:crossAx val="594307536"/>
        <c:crosses val="autoZero"/>
        <c:auto val="1"/>
        <c:lblOffset val="100"/>
        <c:baseTimeUnit val="days"/>
        <c:majorUnit val="1"/>
        <c:majorTimeUnit val="years"/>
      </c:dateAx>
      <c:valAx>
        <c:axId val="5943075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94307144"/>
        <c:crosses val="autoZero"/>
        <c:crossBetween val="midCat"/>
      </c:valAx>
      <c:spPr>
        <a:noFill/>
        <a:ln>
          <a:noFill/>
        </a:ln>
        <a:effectLst/>
      </c:spPr>
    </c:plotArea>
    <c:legend>
      <c:legendPos val="b"/>
      <c:legendEntry>
        <c:idx val="0"/>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legendEntry>
        <c:idx val="1"/>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legendEntry>
        <c:idx val="2"/>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legendEntry>
        <c:idx val="3"/>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overlay val="0"/>
      <c:spPr>
        <a:noFill/>
        <a:ln>
          <a:noFill/>
        </a:ln>
        <a:effectLst/>
      </c:spPr>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'焦煤钢厂库存 (2)'!$B$2</c:f>
              <c:strCache>
                <c:ptCount val="1"/>
                <c:pt idx="0">
                  <c:v>炼焦煤平均库存可用天数:国内大中型钢厂</c:v>
                </c:pt>
              </c:strCache>
            </c:strRef>
          </c:tx>
          <c:spPr>
            <a:ln w="12700" cap="rnd">
              <a:solidFill>
                <a:schemeClr val="accent1"/>
              </a:solidFill>
              <a:round/>
            </a:ln>
            <a:effectLst/>
          </c:spPr>
          <c:marker>
            <c:symbol val="none"/>
          </c:marker>
          <c:cat>
            <c:numRef>
              <c:f>'焦煤钢厂库存 (2)'!$A$6:$A$287</c:f>
              <c:numCache>
                <c:formatCode>yyyy/mm/dd;@</c:formatCode>
                <c:ptCount val="282"/>
                <c:pt idx="0">
                  <c:v>42979</c:v>
                </c:pt>
                <c:pt idx="1">
                  <c:v>42972</c:v>
                </c:pt>
                <c:pt idx="2">
                  <c:v>42965</c:v>
                </c:pt>
                <c:pt idx="3">
                  <c:v>42958</c:v>
                </c:pt>
                <c:pt idx="4">
                  <c:v>42951</c:v>
                </c:pt>
                <c:pt idx="5">
                  <c:v>42944</c:v>
                </c:pt>
                <c:pt idx="6">
                  <c:v>42937</c:v>
                </c:pt>
                <c:pt idx="7">
                  <c:v>42930</c:v>
                </c:pt>
                <c:pt idx="8">
                  <c:v>42923</c:v>
                </c:pt>
                <c:pt idx="9">
                  <c:v>42916</c:v>
                </c:pt>
                <c:pt idx="10">
                  <c:v>42909</c:v>
                </c:pt>
                <c:pt idx="11">
                  <c:v>42902</c:v>
                </c:pt>
                <c:pt idx="12">
                  <c:v>42895</c:v>
                </c:pt>
                <c:pt idx="13">
                  <c:v>42888</c:v>
                </c:pt>
                <c:pt idx="14">
                  <c:v>42881</c:v>
                </c:pt>
                <c:pt idx="15">
                  <c:v>42874</c:v>
                </c:pt>
                <c:pt idx="16">
                  <c:v>42867</c:v>
                </c:pt>
                <c:pt idx="17">
                  <c:v>42860</c:v>
                </c:pt>
                <c:pt idx="18">
                  <c:v>42853</c:v>
                </c:pt>
                <c:pt idx="19">
                  <c:v>42846</c:v>
                </c:pt>
                <c:pt idx="20">
                  <c:v>42839</c:v>
                </c:pt>
                <c:pt idx="21">
                  <c:v>42832</c:v>
                </c:pt>
                <c:pt idx="22">
                  <c:v>42825</c:v>
                </c:pt>
                <c:pt idx="23">
                  <c:v>42818</c:v>
                </c:pt>
                <c:pt idx="24">
                  <c:v>42811</c:v>
                </c:pt>
                <c:pt idx="25">
                  <c:v>42804</c:v>
                </c:pt>
                <c:pt idx="26">
                  <c:v>42797</c:v>
                </c:pt>
                <c:pt idx="27">
                  <c:v>42790</c:v>
                </c:pt>
                <c:pt idx="28">
                  <c:v>42783</c:v>
                </c:pt>
                <c:pt idx="29">
                  <c:v>42776</c:v>
                </c:pt>
                <c:pt idx="30">
                  <c:v>42769</c:v>
                </c:pt>
                <c:pt idx="31">
                  <c:v>42762</c:v>
                </c:pt>
                <c:pt idx="32">
                  <c:v>42755</c:v>
                </c:pt>
                <c:pt idx="33">
                  <c:v>42748</c:v>
                </c:pt>
                <c:pt idx="34">
                  <c:v>42741</c:v>
                </c:pt>
                <c:pt idx="35">
                  <c:v>42734</c:v>
                </c:pt>
                <c:pt idx="36">
                  <c:v>42727</c:v>
                </c:pt>
                <c:pt idx="37">
                  <c:v>42720</c:v>
                </c:pt>
                <c:pt idx="38">
                  <c:v>42713</c:v>
                </c:pt>
                <c:pt idx="39">
                  <c:v>42706</c:v>
                </c:pt>
                <c:pt idx="40">
                  <c:v>42699</c:v>
                </c:pt>
                <c:pt idx="41">
                  <c:v>42692</c:v>
                </c:pt>
                <c:pt idx="42">
                  <c:v>42685</c:v>
                </c:pt>
                <c:pt idx="43">
                  <c:v>42678</c:v>
                </c:pt>
                <c:pt idx="44">
                  <c:v>42671</c:v>
                </c:pt>
                <c:pt idx="45">
                  <c:v>42664</c:v>
                </c:pt>
                <c:pt idx="46">
                  <c:v>42657</c:v>
                </c:pt>
                <c:pt idx="47">
                  <c:v>42652</c:v>
                </c:pt>
                <c:pt idx="48">
                  <c:v>42650</c:v>
                </c:pt>
                <c:pt idx="49">
                  <c:v>42643</c:v>
                </c:pt>
                <c:pt idx="50">
                  <c:v>42636</c:v>
                </c:pt>
                <c:pt idx="51">
                  <c:v>42631</c:v>
                </c:pt>
                <c:pt idx="52">
                  <c:v>42629</c:v>
                </c:pt>
                <c:pt idx="53">
                  <c:v>42622</c:v>
                </c:pt>
                <c:pt idx="54">
                  <c:v>42615</c:v>
                </c:pt>
                <c:pt idx="55">
                  <c:v>42608</c:v>
                </c:pt>
                <c:pt idx="56">
                  <c:v>42601</c:v>
                </c:pt>
                <c:pt idx="57">
                  <c:v>42594</c:v>
                </c:pt>
                <c:pt idx="58">
                  <c:v>42587</c:v>
                </c:pt>
                <c:pt idx="59">
                  <c:v>42580</c:v>
                </c:pt>
                <c:pt idx="60">
                  <c:v>42573</c:v>
                </c:pt>
                <c:pt idx="61">
                  <c:v>42566</c:v>
                </c:pt>
                <c:pt idx="62">
                  <c:v>42559</c:v>
                </c:pt>
                <c:pt idx="63">
                  <c:v>42552</c:v>
                </c:pt>
                <c:pt idx="64">
                  <c:v>42545</c:v>
                </c:pt>
                <c:pt idx="65">
                  <c:v>42538</c:v>
                </c:pt>
                <c:pt idx="66">
                  <c:v>42531</c:v>
                </c:pt>
                <c:pt idx="67">
                  <c:v>42524</c:v>
                </c:pt>
                <c:pt idx="68">
                  <c:v>42517</c:v>
                </c:pt>
                <c:pt idx="69">
                  <c:v>42510</c:v>
                </c:pt>
                <c:pt idx="70">
                  <c:v>42503</c:v>
                </c:pt>
                <c:pt idx="71">
                  <c:v>42496</c:v>
                </c:pt>
                <c:pt idx="72">
                  <c:v>42489</c:v>
                </c:pt>
                <c:pt idx="73">
                  <c:v>42482</c:v>
                </c:pt>
                <c:pt idx="74">
                  <c:v>42475</c:v>
                </c:pt>
                <c:pt idx="75">
                  <c:v>42468</c:v>
                </c:pt>
                <c:pt idx="76">
                  <c:v>42461</c:v>
                </c:pt>
                <c:pt idx="77">
                  <c:v>42454</c:v>
                </c:pt>
                <c:pt idx="78">
                  <c:v>42447</c:v>
                </c:pt>
                <c:pt idx="79">
                  <c:v>42440</c:v>
                </c:pt>
                <c:pt idx="80">
                  <c:v>42433</c:v>
                </c:pt>
                <c:pt idx="81">
                  <c:v>42426</c:v>
                </c:pt>
                <c:pt idx="82">
                  <c:v>42419</c:v>
                </c:pt>
                <c:pt idx="83">
                  <c:v>42412</c:v>
                </c:pt>
                <c:pt idx="84">
                  <c:v>42405</c:v>
                </c:pt>
                <c:pt idx="85">
                  <c:v>42398</c:v>
                </c:pt>
                <c:pt idx="86">
                  <c:v>42391</c:v>
                </c:pt>
                <c:pt idx="87">
                  <c:v>42384</c:v>
                </c:pt>
                <c:pt idx="88">
                  <c:v>42377</c:v>
                </c:pt>
                <c:pt idx="89">
                  <c:v>42376</c:v>
                </c:pt>
                <c:pt idx="90">
                  <c:v>42370</c:v>
                </c:pt>
                <c:pt idx="91">
                  <c:v>42369</c:v>
                </c:pt>
                <c:pt idx="92">
                  <c:v>42363</c:v>
                </c:pt>
                <c:pt idx="93">
                  <c:v>42356</c:v>
                </c:pt>
                <c:pt idx="94">
                  <c:v>42349</c:v>
                </c:pt>
                <c:pt idx="95">
                  <c:v>42342</c:v>
                </c:pt>
                <c:pt idx="96">
                  <c:v>42335</c:v>
                </c:pt>
                <c:pt idx="97">
                  <c:v>42328</c:v>
                </c:pt>
                <c:pt idx="98">
                  <c:v>42321</c:v>
                </c:pt>
                <c:pt idx="99">
                  <c:v>42314</c:v>
                </c:pt>
                <c:pt idx="100">
                  <c:v>42307</c:v>
                </c:pt>
                <c:pt idx="101">
                  <c:v>42300</c:v>
                </c:pt>
                <c:pt idx="102">
                  <c:v>42293</c:v>
                </c:pt>
                <c:pt idx="103">
                  <c:v>42286</c:v>
                </c:pt>
                <c:pt idx="104">
                  <c:v>42279</c:v>
                </c:pt>
                <c:pt idx="105">
                  <c:v>42272</c:v>
                </c:pt>
                <c:pt idx="106">
                  <c:v>42265</c:v>
                </c:pt>
                <c:pt idx="107">
                  <c:v>42258</c:v>
                </c:pt>
                <c:pt idx="108">
                  <c:v>42251</c:v>
                </c:pt>
                <c:pt idx="109">
                  <c:v>42244</c:v>
                </c:pt>
                <c:pt idx="110">
                  <c:v>42237</c:v>
                </c:pt>
                <c:pt idx="111">
                  <c:v>42230</c:v>
                </c:pt>
                <c:pt idx="112">
                  <c:v>42223</c:v>
                </c:pt>
                <c:pt idx="113">
                  <c:v>42216</c:v>
                </c:pt>
                <c:pt idx="114">
                  <c:v>42209</c:v>
                </c:pt>
                <c:pt idx="115">
                  <c:v>42202</c:v>
                </c:pt>
                <c:pt idx="116">
                  <c:v>42195</c:v>
                </c:pt>
                <c:pt idx="117">
                  <c:v>42188</c:v>
                </c:pt>
                <c:pt idx="118">
                  <c:v>42181</c:v>
                </c:pt>
                <c:pt idx="119">
                  <c:v>42174</c:v>
                </c:pt>
                <c:pt idx="120">
                  <c:v>42167</c:v>
                </c:pt>
                <c:pt idx="121">
                  <c:v>42160</c:v>
                </c:pt>
                <c:pt idx="122">
                  <c:v>42153</c:v>
                </c:pt>
                <c:pt idx="123">
                  <c:v>42146</c:v>
                </c:pt>
                <c:pt idx="124">
                  <c:v>42139</c:v>
                </c:pt>
                <c:pt idx="125">
                  <c:v>42132</c:v>
                </c:pt>
                <c:pt idx="126">
                  <c:v>42131</c:v>
                </c:pt>
                <c:pt idx="127">
                  <c:v>42124</c:v>
                </c:pt>
                <c:pt idx="128">
                  <c:v>42118</c:v>
                </c:pt>
                <c:pt idx="129">
                  <c:v>42111</c:v>
                </c:pt>
                <c:pt idx="130">
                  <c:v>42104</c:v>
                </c:pt>
                <c:pt idx="131">
                  <c:v>42097</c:v>
                </c:pt>
                <c:pt idx="132">
                  <c:v>42090</c:v>
                </c:pt>
                <c:pt idx="133">
                  <c:v>42083</c:v>
                </c:pt>
                <c:pt idx="134">
                  <c:v>42076</c:v>
                </c:pt>
                <c:pt idx="135">
                  <c:v>42069</c:v>
                </c:pt>
                <c:pt idx="136">
                  <c:v>42062</c:v>
                </c:pt>
                <c:pt idx="137">
                  <c:v>42055</c:v>
                </c:pt>
                <c:pt idx="138">
                  <c:v>42048</c:v>
                </c:pt>
                <c:pt idx="139">
                  <c:v>42041</c:v>
                </c:pt>
                <c:pt idx="140">
                  <c:v>42034</c:v>
                </c:pt>
                <c:pt idx="141">
                  <c:v>42027</c:v>
                </c:pt>
                <c:pt idx="142">
                  <c:v>42020</c:v>
                </c:pt>
                <c:pt idx="143">
                  <c:v>42013</c:v>
                </c:pt>
                <c:pt idx="144">
                  <c:v>42006</c:v>
                </c:pt>
                <c:pt idx="145">
                  <c:v>41999</c:v>
                </c:pt>
                <c:pt idx="146">
                  <c:v>41992</c:v>
                </c:pt>
                <c:pt idx="147">
                  <c:v>41985</c:v>
                </c:pt>
                <c:pt idx="148">
                  <c:v>41978</c:v>
                </c:pt>
                <c:pt idx="149">
                  <c:v>41971</c:v>
                </c:pt>
                <c:pt idx="150">
                  <c:v>41964</c:v>
                </c:pt>
                <c:pt idx="151">
                  <c:v>41957</c:v>
                </c:pt>
                <c:pt idx="152">
                  <c:v>41950</c:v>
                </c:pt>
                <c:pt idx="153">
                  <c:v>41943</c:v>
                </c:pt>
                <c:pt idx="154">
                  <c:v>41936</c:v>
                </c:pt>
                <c:pt idx="155">
                  <c:v>41929</c:v>
                </c:pt>
                <c:pt idx="156">
                  <c:v>41922</c:v>
                </c:pt>
                <c:pt idx="157">
                  <c:v>41915</c:v>
                </c:pt>
                <c:pt idx="158">
                  <c:v>41908</c:v>
                </c:pt>
                <c:pt idx="159">
                  <c:v>41901</c:v>
                </c:pt>
                <c:pt idx="160">
                  <c:v>41894</c:v>
                </c:pt>
                <c:pt idx="161">
                  <c:v>41887</c:v>
                </c:pt>
                <c:pt idx="162">
                  <c:v>41810</c:v>
                </c:pt>
                <c:pt idx="163">
                  <c:v>41803</c:v>
                </c:pt>
                <c:pt idx="164">
                  <c:v>41796</c:v>
                </c:pt>
                <c:pt idx="165">
                  <c:v>41789</c:v>
                </c:pt>
                <c:pt idx="166">
                  <c:v>41782</c:v>
                </c:pt>
                <c:pt idx="167">
                  <c:v>41775</c:v>
                </c:pt>
                <c:pt idx="168">
                  <c:v>41768</c:v>
                </c:pt>
                <c:pt idx="169">
                  <c:v>41761</c:v>
                </c:pt>
                <c:pt idx="170">
                  <c:v>41754</c:v>
                </c:pt>
                <c:pt idx="171">
                  <c:v>41747</c:v>
                </c:pt>
                <c:pt idx="172">
                  <c:v>41740</c:v>
                </c:pt>
                <c:pt idx="173">
                  <c:v>41733</c:v>
                </c:pt>
                <c:pt idx="174">
                  <c:v>41726</c:v>
                </c:pt>
                <c:pt idx="175">
                  <c:v>41719</c:v>
                </c:pt>
                <c:pt idx="176">
                  <c:v>41712</c:v>
                </c:pt>
                <c:pt idx="177">
                  <c:v>41705</c:v>
                </c:pt>
                <c:pt idx="178">
                  <c:v>41698</c:v>
                </c:pt>
                <c:pt idx="179">
                  <c:v>41696</c:v>
                </c:pt>
                <c:pt idx="180">
                  <c:v>41691</c:v>
                </c:pt>
                <c:pt idx="181">
                  <c:v>41689</c:v>
                </c:pt>
                <c:pt idx="182">
                  <c:v>41684</c:v>
                </c:pt>
                <c:pt idx="183">
                  <c:v>41682</c:v>
                </c:pt>
                <c:pt idx="184">
                  <c:v>41677</c:v>
                </c:pt>
                <c:pt idx="185">
                  <c:v>41675</c:v>
                </c:pt>
                <c:pt idx="186">
                  <c:v>41670</c:v>
                </c:pt>
                <c:pt idx="187">
                  <c:v>41668</c:v>
                </c:pt>
                <c:pt idx="188">
                  <c:v>41663</c:v>
                </c:pt>
                <c:pt idx="189">
                  <c:v>41656</c:v>
                </c:pt>
                <c:pt idx="190">
                  <c:v>41649</c:v>
                </c:pt>
                <c:pt idx="191">
                  <c:v>41642</c:v>
                </c:pt>
                <c:pt idx="192">
                  <c:v>41635</c:v>
                </c:pt>
                <c:pt idx="193">
                  <c:v>41628</c:v>
                </c:pt>
                <c:pt idx="194">
                  <c:v>41621</c:v>
                </c:pt>
                <c:pt idx="195">
                  <c:v>41614</c:v>
                </c:pt>
                <c:pt idx="196">
                  <c:v>41607</c:v>
                </c:pt>
                <c:pt idx="197">
                  <c:v>41600</c:v>
                </c:pt>
                <c:pt idx="198">
                  <c:v>41593</c:v>
                </c:pt>
                <c:pt idx="199">
                  <c:v>41586</c:v>
                </c:pt>
                <c:pt idx="200">
                  <c:v>41579</c:v>
                </c:pt>
                <c:pt idx="201">
                  <c:v>41572</c:v>
                </c:pt>
                <c:pt idx="202">
                  <c:v>41565</c:v>
                </c:pt>
                <c:pt idx="203">
                  <c:v>41558</c:v>
                </c:pt>
                <c:pt idx="204">
                  <c:v>41551</c:v>
                </c:pt>
                <c:pt idx="205">
                  <c:v>41544</c:v>
                </c:pt>
                <c:pt idx="206">
                  <c:v>41542</c:v>
                </c:pt>
                <c:pt idx="207">
                  <c:v>41537</c:v>
                </c:pt>
                <c:pt idx="208">
                  <c:v>41535</c:v>
                </c:pt>
                <c:pt idx="209">
                  <c:v>41530</c:v>
                </c:pt>
                <c:pt idx="210">
                  <c:v>41523</c:v>
                </c:pt>
                <c:pt idx="211">
                  <c:v>41516</c:v>
                </c:pt>
                <c:pt idx="212">
                  <c:v>41509</c:v>
                </c:pt>
                <c:pt idx="213">
                  <c:v>41502</c:v>
                </c:pt>
                <c:pt idx="214">
                  <c:v>41495</c:v>
                </c:pt>
                <c:pt idx="215">
                  <c:v>41488</c:v>
                </c:pt>
                <c:pt idx="216">
                  <c:v>41481</c:v>
                </c:pt>
                <c:pt idx="217">
                  <c:v>41474</c:v>
                </c:pt>
                <c:pt idx="218">
                  <c:v>41467</c:v>
                </c:pt>
                <c:pt idx="219">
                  <c:v>41460</c:v>
                </c:pt>
                <c:pt idx="220">
                  <c:v>41453</c:v>
                </c:pt>
                <c:pt idx="221">
                  <c:v>41446</c:v>
                </c:pt>
                <c:pt idx="222">
                  <c:v>41439</c:v>
                </c:pt>
                <c:pt idx="223">
                  <c:v>41432</c:v>
                </c:pt>
                <c:pt idx="224">
                  <c:v>41425</c:v>
                </c:pt>
                <c:pt idx="225">
                  <c:v>41418</c:v>
                </c:pt>
                <c:pt idx="226">
                  <c:v>41411</c:v>
                </c:pt>
                <c:pt idx="227">
                  <c:v>41404</c:v>
                </c:pt>
                <c:pt idx="228">
                  <c:v>41397</c:v>
                </c:pt>
                <c:pt idx="229">
                  <c:v>41390</c:v>
                </c:pt>
                <c:pt idx="230">
                  <c:v>41383</c:v>
                </c:pt>
                <c:pt idx="231">
                  <c:v>41376</c:v>
                </c:pt>
                <c:pt idx="232">
                  <c:v>41369</c:v>
                </c:pt>
                <c:pt idx="233">
                  <c:v>41362</c:v>
                </c:pt>
                <c:pt idx="234">
                  <c:v>41355</c:v>
                </c:pt>
                <c:pt idx="235">
                  <c:v>41348</c:v>
                </c:pt>
                <c:pt idx="236">
                  <c:v>41341</c:v>
                </c:pt>
                <c:pt idx="237">
                  <c:v>41334</c:v>
                </c:pt>
                <c:pt idx="238">
                  <c:v>41327</c:v>
                </c:pt>
                <c:pt idx="239">
                  <c:v>41320</c:v>
                </c:pt>
                <c:pt idx="240">
                  <c:v>41313</c:v>
                </c:pt>
                <c:pt idx="241">
                  <c:v>41306</c:v>
                </c:pt>
                <c:pt idx="242">
                  <c:v>41299</c:v>
                </c:pt>
                <c:pt idx="243">
                  <c:v>41292</c:v>
                </c:pt>
                <c:pt idx="244">
                  <c:v>41285</c:v>
                </c:pt>
                <c:pt idx="245">
                  <c:v>41278</c:v>
                </c:pt>
                <c:pt idx="246">
                  <c:v>41271</c:v>
                </c:pt>
                <c:pt idx="247">
                  <c:v>41264</c:v>
                </c:pt>
                <c:pt idx="248">
                  <c:v>41257</c:v>
                </c:pt>
                <c:pt idx="249">
                  <c:v>41250</c:v>
                </c:pt>
                <c:pt idx="250">
                  <c:v>41243</c:v>
                </c:pt>
                <c:pt idx="251">
                  <c:v>41236</c:v>
                </c:pt>
                <c:pt idx="252">
                  <c:v>41229</c:v>
                </c:pt>
                <c:pt idx="253">
                  <c:v>41222</c:v>
                </c:pt>
                <c:pt idx="254">
                  <c:v>41215</c:v>
                </c:pt>
                <c:pt idx="255">
                  <c:v>41208</c:v>
                </c:pt>
                <c:pt idx="256">
                  <c:v>41201</c:v>
                </c:pt>
                <c:pt idx="257">
                  <c:v>41194</c:v>
                </c:pt>
                <c:pt idx="258">
                  <c:v>41187</c:v>
                </c:pt>
                <c:pt idx="259">
                  <c:v>41180</c:v>
                </c:pt>
                <c:pt idx="260">
                  <c:v>41173</c:v>
                </c:pt>
                <c:pt idx="261">
                  <c:v>41166</c:v>
                </c:pt>
                <c:pt idx="262">
                  <c:v>41159</c:v>
                </c:pt>
                <c:pt idx="263">
                  <c:v>41152</c:v>
                </c:pt>
                <c:pt idx="264">
                  <c:v>41145</c:v>
                </c:pt>
                <c:pt idx="265">
                  <c:v>41138</c:v>
                </c:pt>
                <c:pt idx="266">
                  <c:v>41131</c:v>
                </c:pt>
                <c:pt idx="267">
                  <c:v>41124</c:v>
                </c:pt>
                <c:pt idx="268">
                  <c:v>41117</c:v>
                </c:pt>
                <c:pt idx="269">
                  <c:v>41110</c:v>
                </c:pt>
                <c:pt idx="270">
                  <c:v>41103</c:v>
                </c:pt>
                <c:pt idx="271">
                  <c:v>41096</c:v>
                </c:pt>
                <c:pt idx="272">
                  <c:v>41089</c:v>
                </c:pt>
                <c:pt idx="273">
                  <c:v>41082</c:v>
                </c:pt>
                <c:pt idx="274">
                  <c:v>41075</c:v>
                </c:pt>
                <c:pt idx="275">
                  <c:v>41068</c:v>
                </c:pt>
                <c:pt idx="276">
                  <c:v>41061</c:v>
                </c:pt>
                <c:pt idx="277">
                  <c:v>41054</c:v>
                </c:pt>
                <c:pt idx="278">
                  <c:v>41047</c:v>
                </c:pt>
                <c:pt idx="279">
                  <c:v>41040</c:v>
                </c:pt>
                <c:pt idx="280">
                  <c:v>41033</c:v>
                </c:pt>
                <c:pt idx="281">
                  <c:v>41026</c:v>
                </c:pt>
              </c:numCache>
            </c:numRef>
          </c:cat>
          <c:val>
            <c:numRef>
              <c:f>'焦煤钢厂库存 (2)'!$B$6:$B$287</c:f>
              <c:numCache>
                <c:formatCode>###,###,###,###,##0.00</c:formatCode>
                <c:ptCount val="282"/>
                <c:pt idx="0">
                  <c:v>13.5</c:v>
                </c:pt>
                <c:pt idx="1">
                  <c:v>13.5</c:v>
                </c:pt>
                <c:pt idx="2">
                  <c:v>14</c:v>
                </c:pt>
                <c:pt idx="3">
                  <c:v>14</c:v>
                </c:pt>
                <c:pt idx="4">
                  <c:v>14</c:v>
                </c:pt>
                <c:pt idx="5">
                  <c:v>14</c:v>
                </c:pt>
                <c:pt idx="6">
                  <c:v>14</c:v>
                </c:pt>
                <c:pt idx="7">
                  <c:v>14</c:v>
                </c:pt>
                <c:pt idx="8">
                  <c:v>14</c:v>
                </c:pt>
                <c:pt idx="9">
                  <c:v>14</c:v>
                </c:pt>
                <c:pt idx="10">
                  <c:v>14</c:v>
                </c:pt>
                <c:pt idx="11">
                  <c:v>14</c:v>
                </c:pt>
                <c:pt idx="12">
                  <c:v>14.5</c:v>
                </c:pt>
                <c:pt idx="13">
                  <c:v>14.5</c:v>
                </c:pt>
                <c:pt idx="14">
                  <c:v>14.5</c:v>
                </c:pt>
                <c:pt idx="15">
                  <c:v>14.5</c:v>
                </c:pt>
                <c:pt idx="16">
                  <c:v>14</c:v>
                </c:pt>
                <c:pt idx="17">
                  <c:v>13.5</c:v>
                </c:pt>
                <c:pt idx="18">
                  <c:v>13.5</c:v>
                </c:pt>
                <c:pt idx="19">
                  <c:v>13.5</c:v>
                </c:pt>
                <c:pt idx="20">
                  <c:v>14</c:v>
                </c:pt>
                <c:pt idx="21">
                  <c:v>14</c:v>
                </c:pt>
                <c:pt idx="22">
                  <c:v>13.5</c:v>
                </c:pt>
                <c:pt idx="23">
                  <c:v>14</c:v>
                </c:pt>
                <c:pt idx="24">
                  <c:v>14</c:v>
                </c:pt>
                <c:pt idx="25">
                  <c:v>13.5</c:v>
                </c:pt>
                <c:pt idx="26">
                  <c:v>13.5</c:v>
                </c:pt>
                <c:pt idx="27">
                  <c:v>13.5</c:v>
                </c:pt>
                <c:pt idx="28">
                  <c:v>14</c:v>
                </c:pt>
                <c:pt idx="29">
                  <c:v>14</c:v>
                </c:pt>
                <c:pt idx="30">
                  <c:v>17.5</c:v>
                </c:pt>
                <c:pt idx="31">
                  <c:v>17.5</c:v>
                </c:pt>
                <c:pt idx="32">
                  <c:v>17.5</c:v>
                </c:pt>
                <c:pt idx="33">
                  <c:v>16</c:v>
                </c:pt>
                <c:pt idx="34">
                  <c:v>13.5</c:v>
                </c:pt>
                <c:pt idx="35">
                  <c:v>13</c:v>
                </c:pt>
                <c:pt idx="36">
                  <c:v>13</c:v>
                </c:pt>
                <c:pt idx="37">
                  <c:v>11</c:v>
                </c:pt>
                <c:pt idx="38">
                  <c:v>10.5</c:v>
                </c:pt>
                <c:pt idx="39">
                  <c:v>10</c:v>
                </c:pt>
                <c:pt idx="40">
                  <c:v>10</c:v>
                </c:pt>
                <c:pt idx="41">
                  <c:v>10</c:v>
                </c:pt>
                <c:pt idx="42">
                  <c:v>9.5</c:v>
                </c:pt>
                <c:pt idx="43">
                  <c:v>9</c:v>
                </c:pt>
                <c:pt idx="44">
                  <c:v>9</c:v>
                </c:pt>
                <c:pt idx="45">
                  <c:v>9</c:v>
                </c:pt>
                <c:pt idx="46">
                  <c:v>9.5</c:v>
                </c:pt>
                <c:pt idx="47">
                  <c:v>#N/A</c:v>
                </c:pt>
                <c:pt idx="48">
                  <c:v>10</c:v>
                </c:pt>
                <c:pt idx="49">
                  <c:v>10</c:v>
                </c:pt>
                <c:pt idx="50">
                  <c:v>11</c:v>
                </c:pt>
                <c:pt idx="51">
                  <c:v>#N/A</c:v>
                </c:pt>
                <c:pt idx="52">
                  <c:v>12</c:v>
                </c:pt>
                <c:pt idx="53">
                  <c:v>12</c:v>
                </c:pt>
                <c:pt idx="54">
                  <c:v>12</c:v>
                </c:pt>
                <c:pt idx="55">
                  <c:v>12</c:v>
                </c:pt>
                <c:pt idx="56">
                  <c:v>12</c:v>
                </c:pt>
                <c:pt idx="57">
                  <c:v>12.5</c:v>
                </c:pt>
                <c:pt idx="58">
                  <c:v>12.5</c:v>
                </c:pt>
                <c:pt idx="59">
                  <c:v>12.5</c:v>
                </c:pt>
                <c:pt idx="60">
                  <c:v>12.5</c:v>
                </c:pt>
                <c:pt idx="61">
                  <c:v>12</c:v>
                </c:pt>
                <c:pt idx="62">
                  <c:v>12</c:v>
                </c:pt>
                <c:pt idx="63">
                  <c:v>13</c:v>
                </c:pt>
                <c:pt idx="64">
                  <c:v>12</c:v>
                </c:pt>
                <c:pt idx="65">
                  <c:v>13</c:v>
                </c:pt>
                <c:pt idx="66">
                  <c:v>13</c:v>
                </c:pt>
                <c:pt idx="67">
                  <c:v>13</c:v>
                </c:pt>
                <c:pt idx="68">
                  <c:v>13</c:v>
                </c:pt>
                <c:pt idx="69">
                  <c:v>13</c:v>
                </c:pt>
                <c:pt idx="70">
                  <c:v>14</c:v>
                </c:pt>
                <c:pt idx="71">
                  <c:v>14</c:v>
                </c:pt>
                <c:pt idx="72">
                  <c:v>14</c:v>
                </c:pt>
                <c:pt idx="73">
                  <c:v>14</c:v>
                </c:pt>
                <c:pt idx="74">
                  <c:v>14</c:v>
                </c:pt>
                <c:pt idx="75">
                  <c:v>14</c:v>
                </c:pt>
                <c:pt idx="76">
                  <c:v>14</c:v>
                </c:pt>
                <c:pt idx="77">
                  <c:v>14</c:v>
                </c:pt>
                <c:pt idx="78">
                  <c:v>13</c:v>
                </c:pt>
                <c:pt idx="79">
                  <c:v>13</c:v>
                </c:pt>
                <c:pt idx="80">
                  <c:v>13</c:v>
                </c:pt>
                <c:pt idx="81">
                  <c:v>13</c:v>
                </c:pt>
                <c:pt idx="82">
                  <c:v>13</c:v>
                </c:pt>
                <c:pt idx="83">
                  <c:v>15</c:v>
                </c:pt>
                <c:pt idx="84">
                  <c:v>15</c:v>
                </c:pt>
                <c:pt idx="85">
                  <c:v>15</c:v>
                </c:pt>
                <c:pt idx="86">
                  <c:v>14.5</c:v>
                </c:pt>
                <c:pt idx="87">
                  <c:v>14.5</c:v>
                </c:pt>
                <c:pt idx="88">
                  <c:v>14</c:v>
                </c:pt>
                <c:pt idx="89">
                  <c:v>14</c:v>
                </c:pt>
                <c:pt idx="90">
                  <c:v>#N/A</c:v>
                </c:pt>
                <c:pt idx="91">
                  <c:v>14</c:v>
                </c:pt>
                <c:pt idx="92">
                  <c:v>14</c:v>
                </c:pt>
                <c:pt idx="93">
                  <c:v>14</c:v>
                </c:pt>
                <c:pt idx="94">
                  <c:v>14</c:v>
                </c:pt>
                <c:pt idx="95">
                  <c:v>14</c:v>
                </c:pt>
                <c:pt idx="96">
                  <c:v>14</c:v>
                </c:pt>
                <c:pt idx="97">
                  <c:v>14.5</c:v>
                </c:pt>
                <c:pt idx="98">
                  <c:v>15</c:v>
                </c:pt>
                <c:pt idx="99">
                  <c:v>16</c:v>
                </c:pt>
                <c:pt idx="100">
                  <c:v>16</c:v>
                </c:pt>
                <c:pt idx="101">
                  <c:v>16</c:v>
                </c:pt>
                <c:pt idx="102">
                  <c:v>16</c:v>
                </c:pt>
                <c:pt idx="103">
                  <c:v>16</c:v>
                </c:pt>
                <c:pt idx="104">
                  <c:v>17</c:v>
                </c:pt>
                <c:pt idx="105">
                  <c:v>17</c:v>
                </c:pt>
                <c:pt idx="106">
                  <c:v>17</c:v>
                </c:pt>
                <c:pt idx="107">
                  <c:v>16</c:v>
                </c:pt>
                <c:pt idx="108">
                  <c:v>16</c:v>
                </c:pt>
                <c:pt idx="109">
                  <c:v>16</c:v>
                </c:pt>
                <c:pt idx="110">
                  <c:v>16</c:v>
                </c:pt>
                <c:pt idx="111">
                  <c:v>16</c:v>
                </c:pt>
                <c:pt idx="112">
                  <c:v>17</c:v>
                </c:pt>
                <c:pt idx="113">
                  <c:v>17</c:v>
                </c:pt>
                <c:pt idx="114">
                  <c:v>17</c:v>
                </c:pt>
                <c:pt idx="115">
                  <c:v>17</c:v>
                </c:pt>
                <c:pt idx="116">
                  <c:v>17</c:v>
                </c:pt>
                <c:pt idx="117">
                  <c:v>17</c:v>
                </c:pt>
                <c:pt idx="118">
                  <c:v>18</c:v>
                </c:pt>
                <c:pt idx="119">
                  <c:v>18</c:v>
                </c:pt>
                <c:pt idx="120">
                  <c:v>18</c:v>
                </c:pt>
                <c:pt idx="121">
                  <c:v>19</c:v>
                </c:pt>
                <c:pt idx="122">
                  <c:v>20</c:v>
                </c:pt>
                <c:pt idx="123">
                  <c:v>20</c:v>
                </c:pt>
                <c:pt idx="124">
                  <c:v>20</c:v>
                </c:pt>
                <c:pt idx="125">
                  <c:v>20</c:v>
                </c:pt>
                <c:pt idx="126">
                  <c:v>21</c:v>
                </c:pt>
                <c:pt idx="127">
                  <c:v>21</c:v>
                </c:pt>
                <c:pt idx="128">
                  <c:v>21</c:v>
                </c:pt>
                <c:pt idx="129">
                  <c:v>21</c:v>
                </c:pt>
                <c:pt idx="130">
                  <c:v>21</c:v>
                </c:pt>
                <c:pt idx="131">
                  <c:v>21</c:v>
                </c:pt>
                <c:pt idx="132">
                  <c:v>21</c:v>
                </c:pt>
                <c:pt idx="133">
                  <c:v>21</c:v>
                </c:pt>
                <c:pt idx="134">
                  <c:v>21</c:v>
                </c:pt>
                <c:pt idx="135">
                  <c:v>21</c:v>
                </c:pt>
                <c:pt idx="136">
                  <c:v>20</c:v>
                </c:pt>
                <c:pt idx="137">
                  <c:v>20</c:v>
                </c:pt>
                <c:pt idx="138">
                  <c:v>20</c:v>
                </c:pt>
                <c:pt idx="139">
                  <c:v>18</c:v>
                </c:pt>
                <c:pt idx="140">
                  <c:v>18</c:v>
                </c:pt>
                <c:pt idx="141">
                  <c:v>18</c:v>
                </c:pt>
                <c:pt idx="142">
                  <c:v>19</c:v>
                </c:pt>
                <c:pt idx="143">
                  <c:v>19</c:v>
                </c:pt>
                <c:pt idx="144">
                  <c:v>18</c:v>
                </c:pt>
                <c:pt idx="145">
                  <c:v>18</c:v>
                </c:pt>
                <c:pt idx="146">
                  <c:v>18</c:v>
                </c:pt>
                <c:pt idx="147">
                  <c:v>18</c:v>
                </c:pt>
                <c:pt idx="148">
                  <c:v>18</c:v>
                </c:pt>
                <c:pt idx="149">
                  <c:v>19</c:v>
                </c:pt>
                <c:pt idx="150">
                  <c:v>19</c:v>
                </c:pt>
                <c:pt idx="151">
                  <c:v>19</c:v>
                </c:pt>
                <c:pt idx="152">
                  <c:v>18</c:v>
                </c:pt>
                <c:pt idx="153">
                  <c:v>19</c:v>
                </c:pt>
                <c:pt idx="154">
                  <c:v>19</c:v>
                </c:pt>
                <c:pt idx="155">
                  <c:v>18</c:v>
                </c:pt>
                <c:pt idx="156">
                  <c:v>18</c:v>
                </c:pt>
                <c:pt idx="157">
                  <c:v>18</c:v>
                </c:pt>
                <c:pt idx="158">
                  <c:v>18</c:v>
                </c:pt>
                <c:pt idx="159">
                  <c:v>18</c:v>
                </c:pt>
                <c:pt idx="160">
                  <c:v>18</c:v>
                </c:pt>
                <c:pt idx="161">
                  <c:v>19</c:v>
                </c:pt>
                <c:pt idx="162">
                  <c:v>22</c:v>
                </c:pt>
                <c:pt idx="163">
                  <c:v>22</c:v>
                </c:pt>
                <c:pt idx="164">
                  <c:v>22</c:v>
                </c:pt>
                <c:pt idx="165">
                  <c:v>22</c:v>
                </c:pt>
                <c:pt idx="166">
                  <c:v>20</c:v>
                </c:pt>
                <c:pt idx="167">
                  <c:v>20</c:v>
                </c:pt>
                <c:pt idx="168">
                  <c:v>21</c:v>
                </c:pt>
                <c:pt idx="169">
                  <c:v>21</c:v>
                </c:pt>
                <c:pt idx="170">
                  <c:v>21</c:v>
                </c:pt>
                <c:pt idx="171">
                  <c:v>21</c:v>
                </c:pt>
                <c:pt idx="172">
                  <c:v>21</c:v>
                </c:pt>
                <c:pt idx="173">
                  <c:v>21</c:v>
                </c:pt>
                <c:pt idx="174">
                  <c:v>20</c:v>
                </c:pt>
                <c:pt idx="175">
                  <c:v>20</c:v>
                </c:pt>
                <c:pt idx="176">
                  <c:v>19</c:v>
                </c:pt>
                <c:pt idx="177">
                  <c:v>18</c:v>
                </c:pt>
                <c:pt idx="178">
                  <c:v>18</c:v>
                </c:pt>
                <c:pt idx="179">
                  <c:v>#N/A</c:v>
                </c:pt>
                <c:pt idx="180">
                  <c:v>18</c:v>
                </c:pt>
                <c:pt idx="181">
                  <c:v>#N/A</c:v>
                </c:pt>
                <c:pt idx="182">
                  <c:v>18</c:v>
                </c:pt>
                <c:pt idx="183">
                  <c:v>#N/A</c:v>
                </c:pt>
                <c:pt idx="184">
                  <c:v>19</c:v>
                </c:pt>
                <c:pt idx="185">
                  <c:v>#N/A</c:v>
                </c:pt>
                <c:pt idx="186">
                  <c:v>19</c:v>
                </c:pt>
                <c:pt idx="187">
                  <c:v>#N/A</c:v>
                </c:pt>
                <c:pt idx="188">
                  <c:v>19</c:v>
                </c:pt>
                <c:pt idx="189">
                  <c:v>19</c:v>
                </c:pt>
                <c:pt idx="190">
                  <c:v>19</c:v>
                </c:pt>
                <c:pt idx="191">
                  <c:v>19</c:v>
                </c:pt>
                <c:pt idx="192">
                  <c:v>19</c:v>
                </c:pt>
                <c:pt idx="193">
                  <c:v>18</c:v>
                </c:pt>
                <c:pt idx="194">
                  <c:v>18</c:v>
                </c:pt>
                <c:pt idx="195">
                  <c:v>19</c:v>
                </c:pt>
                <c:pt idx="196">
                  <c:v>19</c:v>
                </c:pt>
                <c:pt idx="197">
                  <c:v>19</c:v>
                </c:pt>
                <c:pt idx="198">
                  <c:v>19</c:v>
                </c:pt>
                <c:pt idx="199">
                  <c:v>20</c:v>
                </c:pt>
                <c:pt idx="200">
                  <c:v>20</c:v>
                </c:pt>
                <c:pt idx="201">
                  <c:v>20</c:v>
                </c:pt>
                <c:pt idx="202">
                  <c:v>20</c:v>
                </c:pt>
                <c:pt idx="203">
                  <c:v>20</c:v>
                </c:pt>
                <c:pt idx="204">
                  <c:v>20</c:v>
                </c:pt>
                <c:pt idx="205">
                  <c:v>20</c:v>
                </c:pt>
                <c:pt idx="206">
                  <c:v>#N/A</c:v>
                </c:pt>
                <c:pt idx="207">
                  <c:v>19</c:v>
                </c:pt>
                <c:pt idx="208">
                  <c:v>#N/A</c:v>
                </c:pt>
                <c:pt idx="209">
                  <c:v>19</c:v>
                </c:pt>
                <c:pt idx="210">
                  <c:v>19</c:v>
                </c:pt>
                <c:pt idx="211">
                  <c:v>18</c:v>
                </c:pt>
                <c:pt idx="212">
                  <c:v>18</c:v>
                </c:pt>
                <c:pt idx="213">
                  <c:v>17</c:v>
                </c:pt>
                <c:pt idx="214">
                  <c:v>17</c:v>
                </c:pt>
                <c:pt idx="215">
                  <c:v>17</c:v>
                </c:pt>
                <c:pt idx="216">
                  <c:v>18</c:v>
                </c:pt>
                <c:pt idx="217">
                  <c:v>18</c:v>
                </c:pt>
                <c:pt idx="218">
                  <c:v>18</c:v>
                </c:pt>
                <c:pt idx="219">
                  <c:v>17</c:v>
                </c:pt>
                <c:pt idx="220">
                  <c:v>16</c:v>
                </c:pt>
                <c:pt idx="221">
                  <c:v>15</c:v>
                </c:pt>
                <c:pt idx="222">
                  <c:v>15</c:v>
                </c:pt>
                <c:pt idx="223">
                  <c:v>15</c:v>
                </c:pt>
                <c:pt idx="224">
                  <c:v>15</c:v>
                </c:pt>
                <c:pt idx="225">
                  <c:v>15</c:v>
                </c:pt>
                <c:pt idx="226">
                  <c:v>16</c:v>
                </c:pt>
                <c:pt idx="227">
                  <c:v>16</c:v>
                </c:pt>
                <c:pt idx="228">
                  <c:v>16</c:v>
                </c:pt>
                <c:pt idx="229">
                  <c:v>16</c:v>
                </c:pt>
                <c:pt idx="230">
                  <c:v>16</c:v>
                </c:pt>
                <c:pt idx="231">
                  <c:v>16</c:v>
                </c:pt>
                <c:pt idx="232">
                  <c:v>16</c:v>
                </c:pt>
                <c:pt idx="233">
                  <c:v>16</c:v>
                </c:pt>
                <c:pt idx="234">
                  <c:v>16</c:v>
                </c:pt>
                <c:pt idx="235">
                  <c:v>17</c:v>
                </c:pt>
                <c:pt idx="236">
                  <c:v>17</c:v>
                </c:pt>
                <c:pt idx="237">
                  <c:v>18</c:v>
                </c:pt>
                <c:pt idx="238">
                  <c:v>18</c:v>
                </c:pt>
                <c:pt idx="239">
                  <c:v>19</c:v>
                </c:pt>
                <c:pt idx="240">
                  <c:v>18</c:v>
                </c:pt>
                <c:pt idx="241">
                  <c:v>18</c:v>
                </c:pt>
                <c:pt idx="242">
                  <c:v>18</c:v>
                </c:pt>
                <c:pt idx="243">
                  <c:v>17</c:v>
                </c:pt>
                <c:pt idx="244">
                  <c:v>17</c:v>
                </c:pt>
                <c:pt idx="245">
                  <c:v>16</c:v>
                </c:pt>
                <c:pt idx="246">
                  <c:v>16</c:v>
                </c:pt>
                <c:pt idx="247">
                  <c:v>16</c:v>
                </c:pt>
                <c:pt idx="248">
                  <c:v>16</c:v>
                </c:pt>
                <c:pt idx="249">
                  <c:v>15</c:v>
                </c:pt>
                <c:pt idx="250">
                  <c:v>15</c:v>
                </c:pt>
                <c:pt idx="251">
                  <c:v>15</c:v>
                </c:pt>
                <c:pt idx="252">
                  <c:v>15</c:v>
                </c:pt>
                <c:pt idx="253">
                  <c:v>15</c:v>
                </c:pt>
                <c:pt idx="254">
                  <c:v>15</c:v>
                </c:pt>
                <c:pt idx="255">
                  <c:v>15</c:v>
                </c:pt>
                <c:pt idx="256">
                  <c:v>15</c:v>
                </c:pt>
                <c:pt idx="257">
                  <c:v>14</c:v>
                </c:pt>
                <c:pt idx="258">
                  <c:v>14</c:v>
                </c:pt>
                <c:pt idx="259">
                  <c:v>14</c:v>
                </c:pt>
                <c:pt idx="260">
                  <c:v>14</c:v>
                </c:pt>
                <c:pt idx="261">
                  <c:v>14</c:v>
                </c:pt>
                <c:pt idx="262">
                  <c:v>14</c:v>
                </c:pt>
                <c:pt idx="263">
                  <c:v>14</c:v>
                </c:pt>
                <c:pt idx="264">
                  <c:v>14</c:v>
                </c:pt>
                <c:pt idx="265">
                  <c:v>14</c:v>
                </c:pt>
                <c:pt idx="266">
                  <c:v>15</c:v>
                </c:pt>
                <c:pt idx="267">
                  <c:v>15</c:v>
                </c:pt>
                <c:pt idx="268">
                  <c:v>15</c:v>
                </c:pt>
                <c:pt idx="269">
                  <c:v>16</c:v>
                </c:pt>
                <c:pt idx="270">
                  <c:v>16</c:v>
                </c:pt>
                <c:pt idx="271">
                  <c:v>16</c:v>
                </c:pt>
                <c:pt idx="272">
                  <c:v>15</c:v>
                </c:pt>
                <c:pt idx="273">
                  <c:v>15</c:v>
                </c:pt>
                <c:pt idx="274">
                  <c:v>15</c:v>
                </c:pt>
                <c:pt idx="275">
                  <c:v>15</c:v>
                </c:pt>
                <c:pt idx="276">
                  <c:v>15</c:v>
                </c:pt>
                <c:pt idx="277">
                  <c:v>15</c:v>
                </c:pt>
                <c:pt idx="278">
                  <c:v>15</c:v>
                </c:pt>
                <c:pt idx="279">
                  <c:v>16</c:v>
                </c:pt>
                <c:pt idx="280">
                  <c:v>17</c:v>
                </c:pt>
                <c:pt idx="281">
                  <c:v>17</c:v>
                </c:pt>
              </c:numCache>
            </c:numRef>
          </c:val>
          <c:smooth val="0"/>
          <c:extLst>
            <c:ext xmlns:c16="http://schemas.microsoft.com/office/drawing/2014/chart" uri="{C3380CC4-5D6E-409C-BE32-E72D297353CC}">
              <c16:uniqueId val="{00000000-7018-4FDF-87BE-3E36A04DF70B}"/>
            </c:ext>
          </c:extLst>
        </c:ser>
        <c:dLbls>
          <c:showLegendKey val="0"/>
          <c:showVal val="0"/>
          <c:showCatName val="0"/>
          <c:showSerName val="0"/>
          <c:showPercent val="0"/>
          <c:showBubbleSize val="0"/>
        </c:dLbls>
        <c:smooth val="0"/>
        <c:axId val="594308320"/>
        <c:axId val="594308712"/>
      </c:lineChart>
      <c:dateAx>
        <c:axId val="594308320"/>
        <c:scaling>
          <c:orientation val="minMax"/>
        </c:scaling>
        <c:delete val="0"/>
        <c:axPos val="b"/>
        <c:numFmt formatCode="yyyy/mm/dd;@"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mn-lt"/>
                <a:ea typeface="+mn-ea"/>
                <a:cs typeface="+mn-cs"/>
              </a:defRPr>
            </a:pPr>
            <a:endParaRPr lang="zh-CN"/>
          </a:p>
        </c:txPr>
        <c:crossAx val="594308712"/>
        <c:crosses val="autoZero"/>
        <c:auto val="1"/>
        <c:lblOffset val="100"/>
        <c:baseTimeUnit val="days"/>
      </c:dateAx>
      <c:valAx>
        <c:axId val="5943087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mn-lt"/>
                <a:ea typeface="+mn-ea"/>
                <a:cs typeface="+mn-cs"/>
              </a:defRPr>
            </a:pPr>
            <a:endParaRPr lang="zh-CN"/>
          </a:p>
        </c:txPr>
        <c:crossAx val="59430832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overlay val="0"/>
      <c:spPr>
        <a:noFill/>
        <a:ln>
          <a:noFill/>
        </a:ln>
        <a:effectLst/>
      </c:spPr>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pPr>
      <a:endParaRPr lang="zh-CN"/>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2"/>
          <c:order val="0"/>
          <c:tx>
            <c:strRef>
              <c:f>'焦煤钢厂库存 (2)'!$L$2</c:f>
              <c:strCache>
                <c:ptCount val="1"/>
                <c:pt idx="0">
                  <c:v>炼焦煤可用天数:独立焦化厂</c:v>
                </c:pt>
              </c:strCache>
            </c:strRef>
          </c:tx>
          <c:spPr>
            <a:ln w="12700" cap="rnd">
              <a:solidFill>
                <a:schemeClr val="accent3"/>
              </a:solidFill>
              <a:round/>
            </a:ln>
            <a:effectLst/>
          </c:spPr>
          <c:marker>
            <c:symbol val="none"/>
          </c:marker>
          <c:cat>
            <c:numRef>
              <c:f>'焦煤钢厂库存 (2)'!$A$6:$A$42</c:f>
              <c:numCache>
                <c:formatCode>yyyy/mm/dd;@</c:formatCode>
                <c:ptCount val="37"/>
                <c:pt idx="0">
                  <c:v>42979</c:v>
                </c:pt>
                <c:pt idx="1">
                  <c:v>42972</c:v>
                </c:pt>
                <c:pt idx="2">
                  <c:v>42965</c:v>
                </c:pt>
                <c:pt idx="3">
                  <c:v>42958</c:v>
                </c:pt>
                <c:pt idx="4">
                  <c:v>42951</c:v>
                </c:pt>
                <c:pt idx="5">
                  <c:v>42944</c:v>
                </c:pt>
                <c:pt idx="6">
                  <c:v>42937</c:v>
                </c:pt>
                <c:pt idx="7">
                  <c:v>42930</c:v>
                </c:pt>
                <c:pt idx="8">
                  <c:v>42923</c:v>
                </c:pt>
                <c:pt idx="9">
                  <c:v>42916</c:v>
                </c:pt>
                <c:pt idx="10">
                  <c:v>42909</c:v>
                </c:pt>
                <c:pt idx="11">
                  <c:v>42902</c:v>
                </c:pt>
                <c:pt idx="12">
                  <c:v>42895</c:v>
                </c:pt>
                <c:pt idx="13">
                  <c:v>42888</c:v>
                </c:pt>
                <c:pt idx="14">
                  <c:v>42881</c:v>
                </c:pt>
                <c:pt idx="15">
                  <c:v>42874</c:v>
                </c:pt>
                <c:pt idx="16">
                  <c:v>42867</c:v>
                </c:pt>
                <c:pt idx="17">
                  <c:v>42860</c:v>
                </c:pt>
                <c:pt idx="18">
                  <c:v>42853</c:v>
                </c:pt>
                <c:pt idx="19">
                  <c:v>42846</c:v>
                </c:pt>
                <c:pt idx="20">
                  <c:v>42839</c:v>
                </c:pt>
                <c:pt idx="21">
                  <c:v>42832</c:v>
                </c:pt>
                <c:pt idx="22">
                  <c:v>42825</c:v>
                </c:pt>
                <c:pt idx="23">
                  <c:v>42818</c:v>
                </c:pt>
                <c:pt idx="24">
                  <c:v>42811</c:v>
                </c:pt>
                <c:pt idx="25">
                  <c:v>42804</c:v>
                </c:pt>
                <c:pt idx="26">
                  <c:v>42797</c:v>
                </c:pt>
                <c:pt idx="27">
                  <c:v>42790</c:v>
                </c:pt>
                <c:pt idx="28">
                  <c:v>42783</c:v>
                </c:pt>
                <c:pt idx="29">
                  <c:v>42776</c:v>
                </c:pt>
                <c:pt idx="30">
                  <c:v>42769</c:v>
                </c:pt>
                <c:pt idx="31">
                  <c:v>42762</c:v>
                </c:pt>
                <c:pt idx="32">
                  <c:v>42755</c:v>
                </c:pt>
                <c:pt idx="33">
                  <c:v>42748</c:v>
                </c:pt>
                <c:pt idx="34">
                  <c:v>42741</c:v>
                </c:pt>
                <c:pt idx="35">
                  <c:v>42734</c:v>
                </c:pt>
                <c:pt idx="36">
                  <c:v>42727</c:v>
                </c:pt>
              </c:numCache>
            </c:numRef>
          </c:cat>
          <c:val>
            <c:numRef>
              <c:f>'焦煤钢厂库存 (2)'!$L$6:$L$42</c:f>
              <c:numCache>
                <c:formatCode>###,###,###,###,##0.00</c:formatCode>
                <c:ptCount val="37"/>
                <c:pt idx="0">
                  <c:v>15.78</c:v>
                </c:pt>
                <c:pt idx="1">
                  <c:v>14.66</c:v>
                </c:pt>
                <c:pt idx="2">
                  <c:v>14.03</c:v>
                </c:pt>
                <c:pt idx="3">
                  <c:v>14.09</c:v>
                </c:pt>
                <c:pt idx="4">
                  <c:v>13.47</c:v>
                </c:pt>
                <c:pt idx="5">
                  <c:v>13.23</c:v>
                </c:pt>
                <c:pt idx="6">
                  <c:v>13.43</c:v>
                </c:pt>
                <c:pt idx="7">
                  <c:v>12.62</c:v>
                </c:pt>
                <c:pt idx="8">
                  <c:v>12.19</c:v>
                </c:pt>
                <c:pt idx="9">
                  <c:v>12.28</c:v>
                </c:pt>
                <c:pt idx="10">
                  <c:v>11.89</c:v>
                </c:pt>
                <c:pt idx="11">
                  <c:v>12.04</c:v>
                </c:pt>
                <c:pt idx="12">
                  <c:v>12</c:v>
                </c:pt>
                <c:pt idx="13">
                  <c:v>12.43</c:v>
                </c:pt>
                <c:pt idx="14">
                  <c:v>13.04</c:v>
                </c:pt>
                <c:pt idx="15">
                  <c:v>13.71</c:v>
                </c:pt>
                <c:pt idx="16">
                  <c:v>13.99</c:v>
                </c:pt>
                <c:pt idx="17">
                  <c:v>13.89</c:v>
                </c:pt>
                <c:pt idx="18">
                  <c:v>13.71</c:v>
                </c:pt>
                <c:pt idx="19">
                  <c:v>13.63</c:v>
                </c:pt>
                <c:pt idx="20">
                  <c:v>13.86</c:v>
                </c:pt>
                <c:pt idx="21">
                  <c:v>13.88</c:v>
                </c:pt>
                <c:pt idx="22">
                  <c:v>13.34</c:v>
                </c:pt>
                <c:pt idx="23">
                  <c:v>12.78</c:v>
                </c:pt>
                <c:pt idx="24">
                  <c:v>12.42</c:v>
                </c:pt>
                <c:pt idx="25">
                  <c:v>12.33</c:v>
                </c:pt>
                <c:pt idx="26">
                  <c:v>12.32</c:v>
                </c:pt>
                <c:pt idx="27">
                  <c:v>12.51</c:v>
                </c:pt>
                <c:pt idx="28">
                  <c:v>13</c:v>
                </c:pt>
                <c:pt idx="29">
                  <c:v>14.54</c:v>
                </c:pt>
                <c:pt idx="30">
                  <c:v>15.51</c:v>
                </c:pt>
                <c:pt idx="31">
                  <c:v>#N/A</c:v>
                </c:pt>
                <c:pt idx="32">
                  <c:v>19.64</c:v>
                </c:pt>
                <c:pt idx="33">
                  <c:v>18.73</c:v>
                </c:pt>
                <c:pt idx="34">
                  <c:v>19.059999999999999</c:v>
                </c:pt>
                <c:pt idx="35">
                  <c:v>19.11</c:v>
                </c:pt>
                <c:pt idx="36">
                  <c:v>19.670000000000002</c:v>
                </c:pt>
              </c:numCache>
            </c:numRef>
          </c:val>
          <c:smooth val="0"/>
          <c:extLst>
            <c:ext xmlns:c16="http://schemas.microsoft.com/office/drawing/2014/chart" uri="{C3380CC4-5D6E-409C-BE32-E72D297353CC}">
              <c16:uniqueId val="{00000000-0D74-41E1-9B79-9BF78017BCD5}"/>
            </c:ext>
          </c:extLst>
        </c:ser>
        <c:ser>
          <c:idx val="3"/>
          <c:order val="1"/>
          <c:tx>
            <c:strRef>
              <c:f>'焦煤钢厂库存 (2)'!$M$2</c:f>
              <c:strCache>
                <c:ptCount val="1"/>
                <c:pt idx="0">
                  <c:v>炼焦煤可用天数:钢厂焦化厂</c:v>
                </c:pt>
              </c:strCache>
            </c:strRef>
          </c:tx>
          <c:spPr>
            <a:ln w="12700" cap="rnd">
              <a:solidFill>
                <a:schemeClr val="accent4"/>
              </a:solidFill>
              <a:round/>
            </a:ln>
            <a:effectLst/>
          </c:spPr>
          <c:marker>
            <c:symbol val="none"/>
          </c:marker>
          <c:cat>
            <c:numRef>
              <c:f>'焦煤钢厂库存 (2)'!$A$6:$A$42</c:f>
              <c:numCache>
                <c:formatCode>yyyy/mm/dd;@</c:formatCode>
                <c:ptCount val="37"/>
                <c:pt idx="0">
                  <c:v>42979</c:v>
                </c:pt>
                <c:pt idx="1">
                  <c:v>42972</c:v>
                </c:pt>
                <c:pt idx="2">
                  <c:v>42965</c:v>
                </c:pt>
                <c:pt idx="3">
                  <c:v>42958</c:v>
                </c:pt>
                <c:pt idx="4">
                  <c:v>42951</c:v>
                </c:pt>
                <c:pt idx="5">
                  <c:v>42944</c:v>
                </c:pt>
                <c:pt idx="6">
                  <c:v>42937</c:v>
                </c:pt>
                <c:pt idx="7">
                  <c:v>42930</c:v>
                </c:pt>
                <c:pt idx="8">
                  <c:v>42923</c:v>
                </c:pt>
                <c:pt idx="9">
                  <c:v>42916</c:v>
                </c:pt>
                <c:pt idx="10">
                  <c:v>42909</c:v>
                </c:pt>
                <c:pt idx="11">
                  <c:v>42902</c:v>
                </c:pt>
                <c:pt idx="12">
                  <c:v>42895</c:v>
                </c:pt>
                <c:pt idx="13">
                  <c:v>42888</c:v>
                </c:pt>
                <c:pt idx="14">
                  <c:v>42881</c:v>
                </c:pt>
                <c:pt idx="15">
                  <c:v>42874</c:v>
                </c:pt>
                <c:pt idx="16">
                  <c:v>42867</c:v>
                </c:pt>
                <c:pt idx="17">
                  <c:v>42860</c:v>
                </c:pt>
                <c:pt idx="18">
                  <c:v>42853</c:v>
                </c:pt>
                <c:pt idx="19">
                  <c:v>42846</c:v>
                </c:pt>
                <c:pt idx="20">
                  <c:v>42839</c:v>
                </c:pt>
                <c:pt idx="21">
                  <c:v>42832</c:v>
                </c:pt>
                <c:pt idx="22">
                  <c:v>42825</c:v>
                </c:pt>
                <c:pt idx="23">
                  <c:v>42818</c:v>
                </c:pt>
                <c:pt idx="24">
                  <c:v>42811</c:v>
                </c:pt>
                <c:pt idx="25">
                  <c:v>42804</c:v>
                </c:pt>
                <c:pt idx="26">
                  <c:v>42797</c:v>
                </c:pt>
                <c:pt idx="27">
                  <c:v>42790</c:v>
                </c:pt>
                <c:pt idx="28">
                  <c:v>42783</c:v>
                </c:pt>
                <c:pt idx="29">
                  <c:v>42776</c:v>
                </c:pt>
                <c:pt idx="30">
                  <c:v>42769</c:v>
                </c:pt>
                <c:pt idx="31">
                  <c:v>42762</c:v>
                </c:pt>
                <c:pt idx="32">
                  <c:v>42755</c:v>
                </c:pt>
                <c:pt idx="33">
                  <c:v>42748</c:v>
                </c:pt>
                <c:pt idx="34">
                  <c:v>42741</c:v>
                </c:pt>
                <c:pt idx="35">
                  <c:v>42734</c:v>
                </c:pt>
                <c:pt idx="36">
                  <c:v>42727</c:v>
                </c:pt>
              </c:numCache>
            </c:numRef>
          </c:cat>
          <c:val>
            <c:numRef>
              <c:f>'焦煤钢厂库存 (2)'!$M$6:$M$42</c:f>
              <c:numCache>
                <c:formatCode>###,###,###,###,##0.00</c:formatCode>
                <c:ptCount val="37"/>
                <c:pt idx="0">
                  <c:v>#N/A</c:v>
                </c:pt>
                <c:pt idx="1">
                  <c:v>#N/A</c:v>
                </c:pt>
                <c:pt idx="2">
                  <c:v>#N/A</c:v>
                </c:pt>
                <c:pt idx="3">
                  <c:v>#N/A</c:v>
                </c:pt>
                <c:pt idx="4">
                  <c:v>#N/A</c:v>
                </c:pt>
                <c:pt idx="5">
                  <c:v>#N/A</c:v>
                </c:pt>
                <c:pt idx="6">
                  <c:v>#N/A</c:v>
                </c:pt>
                <c:pt idx="7">
                  <c:v>#N/A</c:v>
                </c:pt>
                <c:pt idx="8">
                  <c:v>#N/A</c:v>
                </c:pt>
                <c:pt idx="9">
                  <c:v>#N/A</c:v>
                </c:pt>
                <c:pt idx="10">
                  <c:v>#N/A</c:v>
                </c:pt>
                <c:pt idx="11">
                  <c:v>#N/A</c:v>
                </c:pt>
                <c:pt idx="12">
                  <c:v>14.41</c:v>
                </c:pt>
                <c:pt idx="13">
                  <c:v>14.53</c:v>
                </c:pt>
                <c:pt idx="14">
                  <c:v>14.83</c:v>
                </c:pt>
                <c:pt idx="15">
                  <c:v>14.72</c:v>
                </c:pt>
                <c:pt idx="16">
                  <c:v>14.72</c:v>
                </c:pt>
                <c:pt idx="17">
                  <c:v>15.02</c:v>
                </c:pt>
                <c:pt idx="18">
                  <c:v>15.4</c:v>
                </c:pt>
                <c:pt idx="19">
                  <c:v>15.65</c:v>
                </c:pt>
                <c:pt idx="20">
                  <c:v>15.99</c:v>
                </c:pt>
                <c:pt idx="21">
                  <c:v>15.9</c:v>
                </c:pt>
                <c:pt idx="22">
                  <c:v>15.66</c:v>
                </c:pt>
                <c:pt idx="23">
                  <c:v>15.33</c:v>
                </c:pt>
                <c:pt idx="24">
                  <c:v>16.3</c:v>
                </c:pt>
                <c:pt idx="25">
                  <c:v>15.96</c:v>
                </c:pt>
                <c:pt idx="26">
                  <c:v>16.309999999999999</c:v>
                </c:pt>
                <c:pt idx="27">
                  <c:v>16.79</c:v>
                </c:pt>
                <c:pt idx="28">
                  <c:v>17.14</c:v>
                </c:pt>
                <c:pt idx="29">
                  <c:v>16.82</c:v>
                </c:pt>
                <c:pt idx="30">
                  <c:v>17.260000000000002</c:v>
                </c:pt>
                <c:pt idx="31">
                  <c:v>#N/A</c:v>
                </c:pt>
                <c:pt idx="32">
                  <c:v>17.190000000000001</c:v>
                </c:pt>
                <c:pt idx="33">
                  <c:v>14.81</c:v>
                </c:pt>
                <c:pt idx="34">
                  <c:v>14.25</c:v>
                </c:pt>
                <c:pt idx="35">
                  <c:v>14</c:v>
                </c:pt>
                <c:pt idx="36">
                  <c:v>13.91</c:v>
                </c:pt>
              </c:numCache>
            </c:numRef>
          </c:val>
          <c:smooth val="0"/>
          <c:extLst>
            <c:ext xmlns:c16="http://schemas.microsoft.com/office/drawing/2014/chart" uri="{C3380CC4-5D6E-409C-BE32-E72D297353CC}">
              <c16:uniqueId val="{00000001-0D74-41E1-9B79-9BF78017BCD5}"/>
            </c:ext>
          </c:extLst>
        </c:ser>
        <c:dLbls>
          <c:showLegendKey val="0"/>
          <c:showVal val="0"/>
          <c:showCatName val="0"/>
          <c:showSerName val="0"/>
          <c:showPercent val="0"/>
          <c:showBubbleSize val="0"/>
        </c:dLbls>
        <c:smooth val="0"/>
        <c:axId val="594309496"/>
        <c:axId val="594309888"/>
      </c:lineChart>
      <c:dateAx>
        <c:axId val="594309496"/>
        <c:scaling>
          <c:orientation val="minMax"/>
        </c:scaling>
        <c:delete val="0"/>
        <c:axPos val="b"/>
        <c:numFmt formatCode="yyyy/mm/dd;@"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mn-lt"/>
                <a:ea typeface="+mn-ea"/>
                <a:cs typeface="+mn-cs"/>
              </a:defRPr>
            </a:pPr>
            <a:endParaRPr lang="zh-CN"/>
          </a:p>
        </c:txPr>
        <c:crossAx val="594309888"/>
        <c:crosses val="autoZero"/>
        <c:auto val="1"/>
        <c:lblOffset val="100"/>
        <c:baseTimeUnit val="days"/>
      </c:dateAx>
      <c:valAx>
        <c:axId val="5943098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9430949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legendEntry>
        <c:idx val="1"/>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overlay val="0"/>
      <c:spPr>
        <a:noFill/>
        <a:ln>
          <a:noFill/>
        </a:ln>
        <a:effectLst/>
      </c:spPr>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'焦炭钢厂库存 (2)'!$B$1:$B$3</c:f>
              <c:strCache>
                <c:ptCount val="3"/>
                <c:pt idx="1">
                  <c:v>焦炭平均库存可用天数:国内大中型钢厂</c:v>
                </c:pt>
                <c:pt idx="2">
                  <c:v>周</c:v>
                </c:pt>
              </c:strCache>
            </c:strRef>
          </c:tx>
          <c:spPr>
            <a:solidFill>
              <a:schemeClr val="accent1"/>
            </a:solidFill>
            <a:ln>
              <a:noFill/>
            </a:ln>
            <a:effectLst/>
          </c:spPr>
          <c:invertIfNegative val="0"/>
          <c:cat>
            <c:numRef>
              <c:f>'焦炭钢厂库存 (2)'!$A$5:$A$195</c:f>
              <c:numCache>
                <c:formatCode>yyyy/mm/dd;@</c:formatCode>
                <c:ptCount val="191"/>
                <c:pt idx="0">
                  <c:v>42979</c:v>
                </c:pt>
                <c:pt idx="1">
                  <c:v>42972</c:v>
                </c:pt>
                <c:pt idx="2">
                  <c:v>42965</c:v>
                </c:pt>
                <c:pt idx="3">
                  <c:v>42958</c:v>
                </c:pt>
                <c:pt idx="4">
                  <c:v>42951</c:v>
                </c:pt>
                <c:pt idx="5">
                  <c:v>42944</c:v>
                </c:pt>
                <c:pt idx="6">
                  <c:v>42937</c:v>
                </c:pt>
                <c:pt idx="7">
                  <c:v>42930</c:v>
                </c:pt>
                <c:pt idx="8">
                  <c:v>42923</c:v>
                </c:pt>
                <c:pt idx="9">
                  <c:v>42916</c:v>
                </c:pt>
                <c:pt idx="10">
                  <c:v>42909</c:v>
                </c:pt>
                <c:pt idx="11">
                  <c:v>42902</c:v>
                </c:pt>
                <c:pt idx="12">
                  <c:v>42895</c:v>
                </c:pt>
                <c:pt idx="13">
                  <c:v>42888</c:v>
                </c:pt>
                <c:pt idx="14">
                  <c:v>42881</c:v>
                </c:pt>
                <c:pt idx="15">
                  <c:v>42874</c:v>
                </c:pt>
                <c:pt idx="16">
                  <c:v>42867</c:v>
                </c:pt>
                <c:pt idx="17">
                  <c:v>42860</c:v>
                </c:pt>
                <c:pt idx="18">
                  <c:v>42853</c:v>
                </c:pt>
                <c:pt idx="19">
                  <c:v>42846</c:v>
                </c:pt>
                <c:pt idx="20">
                  <c:v>42839</c:v>
                </c:pt>
                <c:pt idx="21">
                  <c:v>42832</c:v>
                </c:pt>
                <c:pt idx="22">
                  <c:v>42825</c:v>
                </c:pt>
                <c:pt idx="23">
                  <c:v>42818</c:v>
                </c:pt>
                <c:pt idx="24">
                  <c:v>42811</c:v>
                </c:pt>
                <c:pt idx="25">
                  <c:v>42804</c:v>
                </c:pt>
                <c:pt idx="26">
                  <c:v>42797</c:v>
                </c:pt>
                <c:pt idx="27">
                  <c:v>42790</c:v>
                </c:pt>
                <c:pt idx="28">
                  <c:v>42783</c:v>
                </c:pt>
                <c:pt idx="29">
                  <c:v>42776</c:v>
                </c:pt>
                <c:pt idx="30">
                  <c:v>42769</c:v>
                </c:pt>
                <c:pt idx="31">
                  <c:v>42755</c:v>
                </c:pt>
                <c:pt idx="32">
                  <c:v>42748</c:v>
                </c:pt>
                <c:pt idx="33">
                  <c:v>42741</c:v>
                </c:pt>
                <c:pt idx="34">
                  <c:v>42734</c:v>
                </c:pt>
                <c:pt idx="35">
                  <c:v>42727</c:v>
                </c:pt>
                <c:pt idx="36">
                  <c:v>42720</c:v>
                </c:pt>
                <c:pt idx="37">
                  <c:v>42713</c:v>
                </c:pt>
                <c:pt idx="38">
                  <c:v>42706</c:v>
                </c:pt>
                <c:pt idx="39">
                  <c:v>42699</c:v>
                </c:pt>
                <c:pt idx="40">
                  <c:v>42692</c:v>
                </c:pt>
                <c:pt idx="41">
                  <c:v>42685</c:v>
                </c:pt>
                <c:pt idx="42">
                  <c:v>42678</c:v>
                </c:pt>
                <c:pt idx="43">
                  <c:v>42671</c:v>
                </c:pt>
                <c:pt idx="44">
                  <c:v>42664</c:v>
                </c:pt>
                <c:pt idx="45">
                  <c:v>42657</c:v>
                </c:pt>
                <c:pt idx="46">
                  <c:v>42652</c:v>
                </c:pt>
                <c:pt idx="47">
                  <c:v>42643</c:v>
                </c:pt>
                <c:pt idx="48">
                  <c:v>42636</c:v>
                </c:pt>
                <c:pt idx="49">
                  <c:v>42631</c:v>
                </c:pt>
                <c:pt idx="50">
                  <c:v>42622</c:v>
                </c:pt>
                <c:pt idx="51">
                  <c:v>42615</c:v>
                </c:pt>
                <c:pt idx="52">
                  <c:v>42608</c:v>
                </c:pt>
                <c:pt idx="53">
                  <c:v>42601</c:v>
                </c:pt>
                <c:pt idx="54">
                  <c:v>42594</c:v>
                </c:pt>
                <c:pt idx="55">
                  <c:v>42587</c:v>
                </c:pt>
                <c:pt idx="56">
                  <c:v>42580</c:v>
                </c:pt>
                <c:pt idx="57">
                  <c:v>42573</c:v>
                </c:pt>
                <c:pt idx="58">
                  <c:v>42566</c:v>
                </c:pt>
                <c:pt idx="59">
                  <c:v>42559</c:v>
                </c:pt>
                <c:pt idx="60">
                  <c:v>42552</c:v>
                </c:pt>
                <c:pt idx="61">
                  <c:v>42545</c:v>
                </c:pt>
                <c:pt idx="62">
                  <c:v>42538</c:v>
                </c:pt>
                <c:pt idx="63">
                  <c:v>42533</c:v>
                </c:pt>
                <c:pt idx="64">
                  <c:v>42524</c:v>
                </c:pt>
                <c:pt idx="65">
                  <c:v>42517</c:v>
                </c:pt>
                <c:pt idx="66">
                  <c:v>42510</c:v>
                </c:pt>
                <c:pt idx="67">
                  <c:v>42503</c:v>
                </c:pt>
                <c:pt idx="68">
                  <c:v>42496</c:v>
                </c:pt>
                <c:pt idx="69">
                  <c:v>42489</c:v>
                </c:pt>
                <c:pt idx="70">
                  <c:v>42482</c:v>
                </c:pt>
                <c:pt idx="71">
                  <c:v>42475</c:v>
                </c:pt>
                <c:pt idx="72">
                  <c:v>42468</c:v>
                </c:pt>
                <c:pt idx="73">
                  <c:v>42461</c:v>
                </c:pt>
                <c:pt idx="74">
                  <c:v>42454</c:v>
                </c:pt>
                <c:pt idx="75">
                  <c:v>42447</c:v>
                </c:pt>
                <c:pt idx="76">
                  <c:v>42440</c:v>
                </c:pt>
                <c:pt idx="77">
                  <c:v>42433</c:v>
                </c:pt>
                <c:pt idx="78">
                  <c:v>42426</c:v>
                </c:pt>
                <c:pt idx="79">
                  <c:v>42419</c:v>
                </c:pt>
                <c:pt idx="80">
                  <c:v>42414</c:v>
                </c:pt>
                <c:pt idx="81">
                  <c:v>42398</c:v>
                </c:pt>
                <c:pt idx="82">
                  <c:v>42391</c:v>
                </c:pt>
                <c:pt idx="83">
                  <c:v>42384</c:v>
                </c:pt>
                <c:pt idx="84">
                  <c:v>42377</c:v>
                </c:pt>
                <c:pt idx="85">
                  <c:v>42369</c:v>
                </c:pt>
                <c:pt idx="86">
                  <c:v>42363</c:v>
                </c:pt>
                <c:pt idx="87">
                  <c:v>42356</c:v>
                </c:pt>
                <c:pt idx="88">
                  <c:v>42349</c:v>
                </c:pt>
                <c:pt idx="89">
                  <c:v>42342</c:v>
                </c:pt>
                <c:pt idx="90">
                  <c:v>42335</c:v>
                </c:pt>
                <c:pt idx="91">
                  <c:v>42328</c:v>
                </c:pt>
                <c:pt idx="92">
                  <c:v>42321</c:v>
                </c:pt>
                <c:pt idx="93">
                  <c:v>42314</c:v>
                </c:pt>
                <c:pt idx="94">
                  <c:v>42307</c:v>
                </c:pt>
                <c:pt idx="95">
                  <c:v>42300</c:v>
                </c:pt>
                <c:pt idx="96">
                  <c:v>42293</c:v>
                </c:pt>
                <c:pt idx="97">
                  <c:v>42287</c:v>
                </c:pt>
                <c:pt idx="98">
                  <c:v>42286</c:v>
                </c:pt>
                <c:pt idx="99">
                  <c:v>42272</c:v>
                </c:pt>
                <c:pt idx="100">
                  <c:v>42265</c:v>
                </c:pt>
                <c:pt idx="101">
                  <c:v>42258</c:v>
                </c:pt>
                <c:pt idx="102">
                  <c:v>42253</c:v>
                </c:pt>
                <c:pt idx="103">
                  <c:v>42244</c:v>
                </c:pt>
                <c:pt idx="104">
                  <c:v>42237</c:v>
                </c:pt>
                <c:pt idx="105">
                  <c:v>42230</c:v>
                </c:pt>
                <c:pt idx="106">
                  <c:v>42223</c:v>
                </c:pt>
                <c:pt idx="107">
                  <c:v>42216</c:v>
                </c:pt>
                <c:pt idx="108">
                  <c:v>42209</c:v>
                </c:pt>
                <c:pt idx="109">
                  <c:v>42202</c:v>
                </c:pt>
                <c:pt idx="110">
                  <c:v>42195</c:v>
                </c:pt>
                <c:pt idx="111">
                  <c:v>42188</c:v>
                </c:pt>
                <c:pt idx="112">
                  <c:v>42187</c:v>
                </c:pt>
                <c:pt idx="113">
                  <c:v>42181</c:v>
                </c:pt>
                <c:pt idx="114">
                  <c:v>42174</c:v>
                </c:pt>
                <c:pt idx="115">
                  <c:v>42167</c:v>
                </c:pt>
                <c:pt idx="116">
                  <c:v>42160</c:v>
                </c:pt>
                <c:pt idx="117">
                  <c:v>42153</c:v>
                </c:pt>
                <c:pt idx="118">
                  <c:v>42146</c:v>
                </c:pt>
                <c:pt idx="119">
                  <c:v>42139</c:v>
                </c:pt>
                <c:pt idx="120">
                  <c:v>42132</c:v>
                </c:pt>
                <c:pt idx="121">
                  <c:v>42124</c:v>
                </c:pt>
                <c:pt idx="122">
                  <c:v>42118</c:v>
                </c:pt>
                <c:pt idx="123">
                  <c:v>42111</c:v>
                </c:pt>
                <c:pt idx="124">
                  <c:v>42104</c:v>
                </c:pt>
                <c:pt idx="125">
                  <c:v>42097</c:v>
                </c:pt>
                <c:pt idx="126">
                  <c:v>42090</c:v>
                </c:pt>
                <c:pt idx="127">
                  <c:v>42083</c:v>
                </c:pt>
                <c:pt idx="128">
                  <c:v>42076</c:v>
                </c:pt>
                <c:pt idx="129">
                  <c:v>42069</c:v>
                </c:pt>
                <c:pt idx="130">
                  <c:v>42063</c:v>
                </c:pt>
                <c:pt idx="131">
                  <c:v>42048</c:v>
                </c:pt>
                <c:pt idx="132">
                  <c:v>42041</c:v>
                </c:pt>
                <c:pt idx="133">
                  <c:v>42034</c:v>
                </c:pt>
                <c:pt idx="134">
                  <c:v>42027</c:v>
                </c:pt>
                <c:pt idx="135">
                  <c:v>42020</c:v>
                </c:pt>
                <c:pt idx="136">
                  <c:v>42013</c:v>
                </c:pt>
                <c:pt idx="137">
                  <c:v>42008</c:v>
                </c:pt>
                <c:pt idx="138">
                  <c:v>41999</c:v>
                </c:pt>
                <c:pt idx="139">
                  <c:v>41992</c:v>
                </c:pt>
                <c:pt idx="140">
                  <c:v>41985</c:v>
                </c:pt>
                <c:pt idx="141">
                  <c:v>41978</c:v>
                </c:pt>
                <c:pt idx="142">
                  <c:v>41971</c:v>
                </c:pt>
                <c:pt idx="143">
                  <c:v>41964</c:v>
                </c:pt>
                <c:pt idx="144">
                  <c:v>41957</c:v>
                </c:pt>
                <c:pt idx="145">
                  <c:v>41950</c:v>
                </c:pt>
                <c:pt idx="146">
                  <c:v>41943</c:v>
                </c:pt>
                <c:pt idx="147">
                  <c:v>41936</c:v>
                </c:pt>
                <c:pt idx="148">
                  <c:v>41929</c:v>
                </c:pt>
                <c:pt idx="149">
                  <c:v>41922</c:v>
                </c:pt>
                <c:pt idx="150">
                  <c:v>41908</c:v>
                </c:pt>
                <c:pt idx="151">
                  <c:v>41901</c:v>
                </c:pt>
                <c:pt idx="152">
                  <c:v>41894</c:v>
                </c:pt>
                <c:pt idx="153">
                  <c:v>41887</c:v>
                </c:pt>
                <c:pt idx="154">
                  <c:v>41803</c:v>
                </c:pt>
                <c:pt idx="155">
                  <c:v>41796</c:v>
                </c:pt>
                <c:pt idx="156">
                  <c:v>41789</c:v>
                </c:pt>
                <c:pt idx="157">
                  <c:v>41782</c:v>
                </c:pt>
                <c:pt idx="158">
                  <c:v>41775</c:v>
                </c:pt>
                <c:pt idx="159">
                  <c:v>41768</c:v>
                </c:pt>
                <c:pt idx="160">
                  <c:v>41761</c:v>
                </c:pt>
                <c:pt idx="161">
                  <c:v>41754</c:v>
                </c:pt>
                <c:pt idx="162">
                  <c:v>41747</c:v>
                </c:pt>
                <c:pt idx="163">
                  <c:v>41740</c:v>
                </c:pt>
                <c:pt idx="164">
                  <c:v>41733</c:v>
                </c:pt>
                <c:pt idx="165">
                  <c:v>41726</c:v>
                </c:pt>
                <c:pt idx="166">
                  <c:v>41719</c:v>
                </c:pt>
                <c:pt idx="167">
                  <c:v>41712</c:v>
                </c:pt>
                <c:pt idx="168">
                  <c:v>41705</c:v>
                </c:pt>
                <c:pt idx="169">
                  <c:v>41698</c:v>
                </c:pt>
                <c:pt idx="170">
                  <c:v>41691</c:v>
                </c:pt>
                <c:pt idx="171">
                  <c:v>41684</c:v>
                </c:pt>
                <c:pt idx="172">
                  <c:v>41668</c:v>
                </c:pt>
                <c:pt idx="173">
                  <c:v>41663</c:v>
                </c:pt>
                <c:pt idx="174">
                  <c:v>41656</c:v>
                </c:pt>
                <c:pt idx="175">
                  <c:v>41649</c:v>
                </c:pt>
                <c:pt idx="176">
                  <c:v>41642</c:v>
                </c:pt>
                <c:pt idx="177">
                  <c:v>41635</c:v>
                </c:pt>
                <c:pt idx="178">
                  <c:v>41628</c:v>
                </c:pt>
                <c:pt idx="179">
                  <c:v>41621</c:v>
                </c:pt>
                <c:pt idx="180">
                  <c:v>41614</c:v>
                </c:pt>
                <c:pt idx="181">
                  <c:v>41607</c:v>
                </c:pt>
                <c:pt idx="182">
                  <c:v>41600</c:v>
                </c:pt>
                <c:pt idx="183">
                  <c:v>41593</c:v>
                </c:pt>
                <c:pt idx="184">
                  <c:v>41586</c:v>
                </c:pt>
                <c:pt idx="185">
                  <c:v>41579</c:v>
                </c:pt>
                <c:pt idx="186">
                  <c:v>41572</c:v>
                </c:pt>
                <c:pt idx="187">
                  <c:v>41565</c:v>
                </c:pt>
                <c:pt idx="188">
                  <c:v>41559</c:v>
                </c:pt>
                <c:pt idx="189">
                  <c:v>41558</c:v>
                </c:pt>
                <c:pt idx="190">
                  <c:v>41544</c:v>
                </c:pt>
              </c:numCache>
              <c:extLst/>
            </c:numRef>
          </c:cat>
          <c:val>
            <c:numRef>
              <c:f>'焦炭钢厂库存 (2)'!$B$4:$B$189</c:f>
              <c:numCache>
                <c:formatCode>###,###,###,###,##0.00</c:formatCode>
                <c:ptCount val="186"/>
                <c:pt idx="0">
                  <c:v>0</c:v>
                </c:pt>
                <c:pt idx="1">
                  <c:v>11</c:v>
                </c:pt>
                <c:pt idx="2">
                  <c:v>7.5</c:v>
                </c:pt>
                <c:pt idx="3">
                  <c:v>7.5</c:v>
                </c:pt>
                <c:pt idx="4">
                  <c:v>7</c:v>
                </c:pt>
                <c:pt idx="5">
                  <c:v>6.5</c:v>
                </c:pt>
                <c:pt idx="6">
                  <c:v>6</c:v>
                </c:pt>
                <c:pt idx="7">
                  <c:v>6</c:v>
                </c:pt>
                <c:pt idx="8">
                  <c:v>6</c:v>
                </c:pt>
                <c:pt idx="9">
                  <c:v>6</c:v>
                </c:pt>
                <c:pt idx="10">
                  <c:v>6</c:v>
                </c:pt>
                <c:pt idx="11">
                  <c:v>6</c:v>
                </c:pt>
                <c:pt idx="12">
                  <c:v>6</c:v>
                </c:pt>
                <c:pt idx="13">
                  <c:v>6</c:v>
                </c:pt>
                <c:pt idx="14">
                  <c:v>6.5</c:v>
                </c:pt>
                <c:pt idx="15">
                  <c:v>7</c:v>
                </c:pt>
                <c:pt idx="16">
                  <c:v>7.5</c:v>
                </c:pt>
                <c:pt idx="17">
                  <c:v>7.5</c:v>
                </c:pt>
                <c:pt idx="18">
                  <c:v>7</c:v>
                </c:pt>
                <c:pt idx="19">
                  <c:v>7</c:v>
                </c:pt>
                <c:pt idx="20">
                  <c:v>7</c:v>
                </c:pt>
                <c:pt idx="21">
                  <c:v>7.5</c:v>
                </c:pt>
                <c:pt idx="22">
                  <c:v>8</c:v>
                </c:pt>
                <c:pt idx="23">
                  <c:v>7.5</c:v>
                </c:pt>
                <c:pt idx="24">
                  <c:v>8</c:v>
                </c:pt>
                <c:pt idx="25">
                  <c:v>9</c:v>
                </c:pt>
                <c:pt idx="26">
                  <c:v>10</c:v>
                </c:pt>
                <c:pt idx="27">
                  <c:v>11</c:v>
                </c:pt>
                <c:pt idx="28">
                  <c:v>11</c:v>
                </c:pt>
                <c:pt idx="29">
                  <c:v>10</c:v>
                </c:pt>
                <c:pt idx="30">
                  <c:v>10</c:v>
                </c:pt>
                <c:pt idx="31">
                  <c:v>10</c:v>
                </c:pt>
                <c:pt idx="32">
                  <c:v>11</c:v>
                </c:pt>
                <c:pt idx="33">
                  <c:v>11</c:v>
                </c:pt>
                <c:pt idx="34">
                  <c:v>10</c:v>
                </c:pt>
                <c:pt idx="35">
                  <c:v>10</c:v>
                </c:pt>
                <c:pt idx="36">
                  <c:v>9</c:v>
                </c:pt>
                <c:pt idx="37">
                  <c:v>9</c:v>
                </c:pt>
                <c:pt idx="38">
                  <c:v>9</c:v>
                </c:pt>
                <c:pt idx="39">
                  <c:v>8</c:v>
                </c:pt>
                <c:pt idx="40">
                  <c:v>7</c:v>
                </c:pt>
                <c:pt idx="41">
                  <c:v>7</c:v>
                </c:pt>
                <c:pt idx="42">
                  <c:v>7</c:v>
                </c:pt>
                <c:pt idx="43">
                  <c:v>7</c:v>
                </c:pt>
                <c:pt idx="44">
                  <c:v>7</c:v>
                </c:pt>
                <c:pt idx="45">
                  <c:v>8.5</c:v>
                </c:pt>
                <c:pt idx="46">
                  <c:v>7.5</c:v>
                </c:pt>
                <c:pt idx="47">
                  <c:v>7.5</c:v>
                </c:pt>
                <c:pt idx="48">
                  <c:v>8</c:v>
                </c:pt>
                <c:pt idx="49">
                  <c:v>8</c:v>
                </c:pt>
                <c:pt idx="50">
                  <c:v>8</c:v>
                </c:pt>
                <c:pt idx="51">
                  <c:v>8</c:v>
                </c:pt>
                <c:pt idx="52">
                  <c:v>8</c:v>
                </c:pt>
                <c:pt idx="53">
                  <c:v>8</c:v>
                </c:pt>
                <c:pt idx="54">
                  <c:v>8</c:v>
                </c:pt>
                <c:pt idx="55">
                  <c:v>8.5</c:v>
                </c:pt>
                <c:pt idx="56">
                  <c:v>9</c:v>
                </c:pt>
                <c:pt idx="57">
                  <c:v>9</c:v>
                </c:pt>
                <c:pt idx="58">
                  <c:v>9</c:v>
                </c:pt>
                <c:pt idx="59">
                  <c:v>9</c:v>
                </c:pt>
                <c:pt idx="60">
                  <c:v>9</c:v>
                </c:pt>
                <c:pt idx="61">
                  <c:v>9</c:v>
                </c:pt>
                <c:pt idx="62">
                  <c:v>9</c:v>
                </c:pt>
                <c:pt idx="63">
                  <c:v>9</c:v>
                </c:pt>
                <c:pt idx="64">
                  <c:v>9</c:v>
                </c:pt>
                <c:pt idx="65">
                  <c:v>8</c:v>
                </c:pt>
                <c:pt idx="66">
                  <c:v>8</c:v>
                </c:pt>
                <c:pt idx="67">
                  <c:v>8</c:v>
                </c:pt>
                <c:pt idx="68">
                  <c:v>8</c:v>
                </c:pt>
                <c:pt idx="69">
                  <c:v>8</c:v>
                </c:pt>
                <c:pt idx="70">
                  <c:v>8</c:v>
                </c:pt>
                <c:pt idx="71">
                  <c:v>8</c:v>
                </c:pt>
                <c:pt idx="72">
                  <c:v>9</c:v>
                </c:pt>
                <c:pt idx="73">
                  <c:v>10</c:v>
                </c:pt>
                <c:pt idx="74">
                  <c:v>9</c:v>
                </c:pt>
                <c:pt idx="75">
                  <c:v>8</c:v>
                </c:pt>
                <c:pt idx="76">
                  <c:v>8</c:v>
                </c:pt>
                <c:pt idx="77">
                  <c:v>9</c:v>
                </c:pt>
                <c:pt idx="78">
                  <c:v>10</c:v>
                </c:pt>
                <c:pt idx="79">
                  <c:v>10</c:v>
                </c:pt>
                <c:pt idx="80">
                  <c:v>11</c:v>
                </c:pt>
                <c:pt idx="81">
                  <c:v>10</c:v>
                </c:pt>
                <c:pt idx="82">
                  <c:v>11</c:v>
                </c:pt>
                <c:pt idx="83">
                  <c:v>11</c:v>
                </c:pt>
                <c:pt idx="84">
                  <c:v>11</c:v>
                </c:pt>
                <c:pt idx="85">
                  <c:v>12</c:v>
                </c:pt>
                <c:pt idx="86">
                  <c:v>11</c:v>
                </c:pt>
                <c:pt idx="87">
                  <c:v>12</c:v>
                </c:pt>
                <c:pt idx="88">
                  <c:v>12</c:v>
                </c:pt>
                <c:pt idx="89">
                  <c:v>12</c:v>
                </c:pt>
                <c:pt idx="90">
                  <c:v>11</c:v>
                </c:pt>
                <c:pt idx="91">
                  <c:v>9</c:v>
                </c:pt>
                <c:pt idx="92">
                  <c:v>10</c:v>
                </c:pt>
                <c:pt idx="93">
                  <c:v>8</c:v>
                </c:pt>
                <c:pt idx="94">
                  <c:v>8</c:v>
                </c:pt>
                <c:pt idx="95">
                  <c:v>8</c:v>
                </c:pt>
                <c:pt idx="96">
                  <c:v>9</c:v>
                </c:pt>
                <c:pt idx="97">
                  <c:v>9</c:v>
                </c:pt>
                <c:pt idx="98">
                  <c:v>8</c:v>
                </c:pt>
                <c:pt idx="99">
                  <c:v>8</c:v>
                </c:pt>
                <c:pt idx="100">
                  <c:v>8</c:v>
                </c:pt>
                <c:pt idx="101">
                  <c:v>9</c:v>
                </c:pt>
                <c:pt idx="102">
                  <c:v>9</c:v>
                </c:pt>
                <c:pt idx="103">
                  <c:v>9</c:v>
                </c:pt>
                <c:pt idx="104">
                  <c:v>10</c:v>
                </c:pt>
                <c:pt idx="105">
                  <c:v>8</c:v>
                </c:pt>
                <c:pt idx="106">
                  <c:v>9</c:v>
                </c:pt>
                <c:pt idx="107">
                  <c:v>9</c:v>
                </c:pt>
                <c:pt idx="108">
                  <c:v>9</c:v>
                </c:pt>
                <c:pt idx="109">
                  <c:v>9</c:v>
                </c:pt>
                <c:pt idx="110">
                  <c:v>9</c:v>
                </c:pt>
                <c:pt idx="111">
                  <c:v>9</c:v>
                </c:pt>
                <c:pt idx="112">
                  <c:v>10</c:v>
                </c:pt>
                <c:pt idx="113">
                  <c:v>10</c:v>
                </c:pt>
                <c:pt idx="114">
                  <c:v>10</c:v>
                </c:pt>
                <c:pt idx="115">
                  <c:v>10</c:v>
                </c:pt>
                <c:pt idx="116">
                  <c:v>11</c:v>
                </c:pt>
                <c:pt idx="117">
                  <c:v>11</c:v>
                </c:pt>
                <c:pt idx="118">
                  <c:v>11</c:v>
                </c:pt>
                <c:pt idx="119">
                  <c:v>12</c:v>
                </c:pt>
                <c:pt idx="120">
                  <c:v>13</c:v>
                </c:pt>
                <c:pt idx="121">
                  <c:v>13</c:v>
                </c:pt>
                <c:pt idx="122">
                  <c:v>12</c:v>
                </c:pt>
                <c:pt idx="123">
                  <c:v>13</c:v>
                </c:pt>
                <c:pt idx="124">
                  <c:v>13</c:v>
                </c:pt>
                <c:pt idx="125">
                  <c:v>14</c:v>
                </c:pt>
                <c:pt idx="126">
                  <c:v>15</c:v>
                </c:pt>
                <c:pt idx="127">
                  <c:v>15</c:v>
                </c:pt>
                <c:pt idx="128">
                  <c:v>14</c:v>
                </c:pt>
                <c:pt idx="129">
                  <c:v>14</c:v>
                </c:pt>
                <c:pt idx="130">
                  <c:v>13</c:v>
                </c:pt>
                <c:pt idx="131">
                  <c:v>14</c:v>
                </c:pt>
                <c:pt idx="132">
                  <c:v>13</c:v>
                </c:pt>
                <c:pt idx="133">
                  <c:v>14</c:v>
                </c:pt>
                <c:pt idx="134">
                  <c:v>15</c:v>
                </c:pt>
                <c:pt idx="135">
                  <c:v>15</c:v>
                </c:pt>
                <c:pt idx="136">
                  <c:v>15</c:v>
                </c:pt>
                <c:pt idx="137">
                  <c:v>14</c:v>
                </c:pt>
                <c:pt idx="138">
                  <c:v>14</c:v>
                </c:pt>
                <c:pt idx="139">
                  <c:v>13</c:v>
                </c:pt>
                <c:pt idx="140">
                  <c:v>12</c:v>
                </c:pt>
                <c:pt idx="141">
                  <c:v>11</c:v>
                </c:pt>
                <c:pt idx="142">
                  <c:v>14</c:v>
                </c:pt>
                <c:pt idx="143">
                  <c:v>12</c:v>
                </c:pt>
                <c:pt idx="144">
                  <c:v>12</c:v>
                </c:pt>
                <c:pt idx="145">
                  <c:v>13</c:v>
                </c:pt>
                <c:pt idx="146">
                  <c:v>14</c:v>
                </c:pt>
                <c:pt idx="147">
                  <c:v>11</c:v>
                </c:pt>
                <c:pt idx="148">
                  <c:v>12</c:v>
                </c:pt>
                <c:pt idx="149">
                  <c:v>12</c:v>
                </c:pt>
                <c:pt idx="150">
                  <c:v>13</c:v>
                </c:pt>
                <c:pt idx="151">
                  <c:v>13</c:v>
                </c:pt>
                <c:pt idx="152">
                  <c:v>14</c:v>
                </c:pt>
                <c:pt idx="153">
                  <c:v>14</c:v>
                </c:pt>
                <c:pt idx="154">
                  <c:v>14</c:v>
                </c:pt>
                <c:pt idx="155">
                  <c:v>14</c:v>
                </c:pt>
                <c:pt idx="156">
                  <c:v>14</c:v>
                </c:pt>
                <c:pt idx="157">
                  <c:v>14</c:v>
                </c:pt>
                <c:pt idx="158">
                  <c:v>14</c:v>
                </c:pt>
                <c:pt idx="159">
                  <c:v>14</c:v>
                </c:pt>
                <c:pt idx="160">
                  <c:v>14</c:v>
                </c:pt>
                <c:pt idx="161">
                  <c:v>13</c:v>
                </c:pt>
                <c:pt idx="162">
                  <c:v>12</c:v>
                </c:pt>
                <c:pt idx="163">
                  <c:v>12</c:v>
                </c:pt>
                <c:pt idx="164">
                  <c:v>11</c:v>
                </c:pt>
                <c:pt idx="165">
                  <c:v>10</c:v>
                </c:pt>
                <c:pt idx="166">
                  <c:v>10</c:v>
                </c:pt>
                <c:pt idx="167">
                  <c:v>10</c:v>
                </c:pt>
                <c:pt idx="168">
                  <c:v>10</c:v>
                </c:pt>
                <c:pt idx="169">
                  <c:v>10</c:v>
                </c:pt>
                <c:pt idx="170">
                  <c:v>10</c:v>
                </c:pt>
                <c:pt idx="171">
                  <c:v>10</c:v>
                </c:pt>
                <c:pt idx="172">
                  <c:v>10</c:v>
                </c:pt>
                <c:pt idx="173">
                  <c:v>10</c:v>
                </c:pt>
                <c:pt idx="174">
                  <c:v>9</c:v>
                </c:pt>
                <c:pt idx="175">
                  <c:v>9</c:v>
                </c:pt>
                <c:pt idx="176">
                  <c:v>9</c:v>
                </c:pt>
                <c:pt idx="177">
                  <c:v>10</c:v>
                </c:pt>
                <c:pt idx="178">
                  <c:v>9</c:v>
                </c:pt>
                <c:pt idx="179">
                  <c:v>10</c:v>
                </c:pt>
                <c:pt idx="180">
                  <c:v>11</c:v>
                </c:pt>
                <c:pt idx="181">
                  <c:v>10</c:v>
                </c:pt>
                <c:pt idx="182">
                  <c:v>10</c:v>
                </c:pt>
                <c:pt idx="183">
                  <c:v>11</c:v>
                </c:pt>
                <c:pt idx="184">
                  <c:v>12</c:v>
                </c:pt>
                <c:pt idx="185">
                  <c:v>14</c:v>
                </c:pt>
              </c:numCache>
              <c:extLst/>
            </c:numRef>
          </c:val>
          <c:extLst>
            <c:ext xmlns:c16="http://schemas.microsoft.com/office/drawing/2014/chart" uri="{C3380CC4-5D6E-409C-BE32-E72D297353CC}">
              <c16:uniqueId val="{00000000-10C7-4A0D-AC64-728B34FF6B89}"/>
            </c:ext>
          </c:extLst>
        </c:ser>
        <c:dLbls>
          <c:showLegendKey val="0"/>
          <c:showVal val="0"/>
          <c:showCatName val="0"/>
          <c:showSerName val="0"/>
          <c:showPercent val="0"/>
          <c:showBubbleSize val="0"/>
        </c:dLbls>
        <c:gapWidth val="150"/>
        <c:axId val="594310672"/>
        <c:axId val="598912416"/>
      </c:barChart>
      <c:lineChart>
        <c:grouping val="standard"/>
        <c:varyColors val="0"/>
        <c:ser>
          <c:idx val="1"/>
          <c:order val="1"/>
          <c:tx>
            <c:strRef>
              <c:f>'焦炭钢厂库存 (2)'!$C$1:$C$3</c:f>
              <c:strCache>
                <c:ptCount val="3"/>
                <c:pt idx="1">
                  <c:v>焦炭平均库存可用天数:国内大中型钢厂:同比</c:v>
                </c:pt>
                <c:pt idx="2">
                  <c:v>周</c:v>
                </c:pt>
              </c:strCache>
            </c:strRef>
          </c:tx>
          <c:spPr>
            <a:ln w="12700" cap="rnd">
              <a:solidFill>
                <a:schemeClr val="accent2"/>
              </a:solidFill>
              <a:round/>
            </a:ln>
            <a:effectLst/>
          </c:spPr>
          <c:marker>
            <c:symbol val="none"/>
          </c:marker>
          <c:cat>
            <c:strRef>
              <c:f>'焦炭钢厂库存 (2)'!$A$4:$A$189</c:f>
              <c:strCache>
                <c:ptCount val="186"/>
                <c:pt idx="0">
                  <c:v>更新时间</c:v>
                </c:pt>
                <c:pt idx="1">
                  <c:v>2017/09/01</c:v>
                </c:pt>
                <c:pt idx="2">
                  <c:v>2017/08/25</c:v>
                </c:pt>
                <c:pt idx="3">
                  <c:v>2017/08/18</c:v>
                </c:pt>
                <c:pt idx="4">
                  <c:v>2017/08/11</c:v>
                </c:pt>
                <c:pt idx="5">
                  <c:v>2017/08/04</c:v>
                </c:pt>
                <c:pt idx="6">
                  <c:v>2017/07/28</c:v>
                </c:pt>
                <c:pt idx="7">
                  <c:v>2017/07/21</c:v>
                </c:pt>
                <c:pt idx="8">
                  <c:v>2017/07/14</c:v>
                </c:pt>
                <c:pt idx="9">
                  <c:v>2017/07/07</c:v>
                </c:pt>
                <c:pt idx="10">
                  <c:v>2017/06/30</c:v>
                </c:pt>
                <c:pt idx="11">
                  <c:v>2017/06/23</c:v>
                </c:pt>
                <c:pt idx="12">
                  <c:v>2017/06/16</c:v>
                </c:pt>
                <c:pt idx="13">
                  <c:v>2017/06/09</c:v>
                </c:pt>
                <c:pt idx="14">
                  <c:v>2017/06/02</c:v>
                </c:pt>
                <c:pt idx="15">
                  <c:v>2017/05/26</c:v>
                </c:pt>
                <c:pt idx="16">
                  <c:v>2017/05/19</c:v>
                </c:pt>
                <c:pt idx="17">
                  <c:v>2017/05/12</c:v>
                </c:pt>
                <c:pt idx="18">
                  <c:v>2017/05/05</c:v>
                </c:pt>
                <c:pt idx="19">
                  <c:v>2017/04/28</c:v>
                </c:pt>
                <c:pt idx="20">
                  <c:v>2017/04/21</c:v>
                </c:pt>
                <c:pt idx="21">
                  <c:v>2017/04/14</c:v>
                </c:pt>
                <c:pt idx="22">
                  <c:v>2017/04/07</c:v>
                </c:pt>
                <c:pt idx="23">
                  <c:v>2017/03/31</c:v>
                </c:pt>
                <c:pt idx="24">
                  <c:v>2017/03/24</c:v>
                </c:pt>
                <c:pt idx="25">
                  <c:v>2017/03/17</c:v>
                </c:pt>
                <c:pt idx="26">
                  <c:v>2017/03/10</c:v>
                </c:pt>
                <c:pt idx="27">
                  <c:v>2017/03/03</c:v>
                </c:pt>
                <c:pt idx="28">
                  <c:v>2017/02/24</c:v>
                </c:pt>
                <c:pt idx="29">
                  <c:v>2017/02/17</c:v>
                </c:pt>
                <c:pt idx="30">
                  <c:v>2017/02/10</c:v>
                </c:pt>
                <c:pt idx="31">
                  <c:v>2017/02/03</c:v>
                </c:pt>
                <c:pt idx="32">
                  <c:v>2017/01/20</c:v>
                </c:pt>
                <c:pt idx="33">
                  <c:v>2017/01/13</c:v>
                </c:pt>
                <c:pt idx="34">
                  <c:v>2017/01/06</c:v>
                </c:pt>
                <c:pt idx="35">
                  <c:v>2016/12/30</c:v>
                </c:pt>
                <c:pt idx="36">
                  <c:v>2016/12/23</c:v>
                </c:pt>
                <c:pt idx="37">
                  <c:v>2016/12/16</c:v>
                </c:pt>
                <c:pt idx="38">
                  <c:v>2016/12/09</c:v>
                </c:pt>
                <c:pt idx="39">
                  <c:v>2016/12/02</c:v>
                </c:pt>
                <c:pt idx="40">
                  <c:v>2016/11/25</c:v>
                </c:pt>
                <c:pt idx="41">
                  <c:v>2016/11/18</c:v>
                </c:pt>
                <c:pt idx="42">
                  <c:v>2016/11/11</c:v>
                </c:pt>
                <c:pt idx="43">
                  <c:v>2016/11/04</c:v>
                </c:pt>
                <c:pt idx="44">
                  <c:v>2016/10/28</c:v>
                </c:pt>
                <c:pt idx="45">
                  <c:v>2016/10/21</c:v>
                </c:pt>
                <c:pt idx="46">
                  <c:v>2016/10/14</c:v>
                </c:pt>
                <c:pt idx="47">
                  <c:v>2016/10/09</c:v>
                </c:pt>
                <c:pt idx="48">
                  <c:v>2016/09/30</c:v>
                </c:pt>
                <c:pt idx="49">
                  <c:v>2016/09/23</c:v>
                </c:pt>
                <c:pt idx="50">
                  <c:v>2016/09/18</c:v>
                </c:pt>
                <c:pt idx="51">
                  <c:v>2016/09/09</c:v>
                </c:pt>
                <c:pt idx="52">
                  <c:v>2016/09/02</c:v>
                </c:pt>
                <c:pt idx="53">
                  <c:v>2016/08/26</c:v>
                </c:pt>
                <c:pt idx="54">
                  <c:v>2016/08/19</c:v>
                </c:pt>
                <c:pt idx="55">
                  <c:v>2016/08/12</c:v>
                </c:pt>
                <c:pt idx="56">
                  <c:v>2016/08/05</c:v>
                </c:pt>
                <c:pt idx="57">
                  <c:v>2016/07/29</c:v>
                </c:pt>
                <c:pt idx="58">
                  <c:v>2016/07/22</c:v>
                </c:pt>
                <c:pt idx="59">
                  <c:v>2016/07/15</c:v>
                </c:pt>
                <c:pt idx="60">
                  <c:v>2016/07/08</c:v>
                </c:pt>
                <c:pt idx="61">
                  <c:v>2016/07/01</c:v>
                </c:pt>
                <c:pt idx="62">
                  <c:v>2016/06/24</c:v>
                </c:pt>
                <c:pt idx="63">
                  <c:v>2016/06/17</c:v>
                </c:pt>
                <c:pt idx="64">
                  <c:v>2016/06/12</c:v>
                </c:pt>
                <c:pt idx="65">
                  <c:v>2016/06/03</c:v>
                </c:pt>
                <c:pt idx="66">
                  <c:v>2016/05/27</c:v>
                </c:pt>
                <c:pt idx="67">
                  <c:v>2016/05/20</c:v>
                </c:pt>
                <c:pt idx="68">
                  <c:v>2016/05/13</c:v>
                </c:pt>
                <c:pt idx="69">
                  <c:v>2016/05/06</c:v>
                </c:pt>
                <c:pt idx="70">
                  <c:v>2016/04/29</c:v>
                </c:pt>
                <c:pt idx="71">
                  <c:v>2016/04/22</c:v>
                </c:pt>
                <c:pt idx="72">
                  <c:v>2016/04/15</c:v>
                </c:pt>
                <c:pt idx="73">
                  <c:v>2016/04/08</c:v>
                </c:pt>
                <c:pt idx="74">
                  <c:v>2016/04/01</c:v>
                </c:pt>
                <c:pt idx="75">
                  <c:v>2016/03/25</c:v>
                </c:pt>
                <c:pt idx="76">
                  <c:v>2016/03/18</c:v>
                </c:pt>
                <c:pt idx="77">
                  <c:v>2016/03/11</c:v>
                </c:pt>
                <c:pt idx="78">
                  <c:v>2016/03/04</c:v>
                </c:pt>
                <c:pt idx="79">
                  <c:v>2016/02/26</c:v>
                </c:pt>
                <c:pt idx="80">
                  <c:v>2016/02/19</c:v>
                </c:pt>
                <c:pt idx="81">
                  <c:v>2016/02/14</c:v>
                </c:pt>
                <c:pt idx="82">
                  <c:v>2016/01/29</c:v>
                </c:pt>
                <c:pt idx="83">
                  <c:v>2016/01/22</c:v>
                </c:pt>
                <c:pt idx="84">
                  <c:v>2016/01/15</c:v>
                </c:pt>
                <c:pt idx="85">
                  <c:v>2016/01/08</c:v>
                </c:pt>
                <c:pt idx="86">
                  <c:v>2015/12/31</c:v>
                </c:pt>
                <c:pt idx="87">
                  <c:v>2015/12/25</c:v>
                </c:pt>
                <c:pt idx="88">
                  <c:v>2015/12/18</c:v>
                </c:pt>
                <c:pt idx="89">
                  <c:v>2015/12/11</c:v>
                </c:pt>
                <c:pt idx="90">
                  <c:v>2015/12/04</c:v>
                </c:pt>
                <c:pt idx="91">
                  <c:v>2015/11/27</c:v>
                </c:pt>
                <c:pt idx="92">
                  <c:v>2015/11/20</c:v>
                </c:pt>
                <c:pt idx="93">
                  <c:v>2015/11/13</c:v>
                </c:pt>
                <c:pt idx="94">
                  <c:v>2015/11/06</c:v>
                </c:pt>
                <c:pt idx="95">
                  <c:v>2015/10/30</c:v>
                </c:pt>
                <c:pt idx="96">
                  <c:v>2015/10/23</c:v>
                </c:pt>
                <c:pt idx="97">
                  <c:v>2015/10/16</c:v>
                </c:pt>
                <c:pt idx="98">
                  <c:v>2015/10/10</c:v>
                </c:pt>
                <c:pt idx="99">
                  <c:v>2015/10/09</c:v>
                </c:pt>
                <c:pt idx="100">
                  <c:v>2015/09/25</c:v>
                </c:pt>
                <c:pt idx="101">
                  <c:v>2015/09/18</c:v>
                </c:pt>
                <c:pt idx="102">
                  <c:v>2015/09/11</c:v>
                </c:pt>
                <c:pt idx="103">
                  <c:v>2015/09/06</c:v>
                </c:pt>
                <c:pt idx="104">
                  <c:v>2015/08/28</c:v>
                </c:pt>
                <c:pt idx="105">
                  <c:v>2015/08/21</c:v>
                </c:pt>
                <c:pt idx="106">
                  <c:v>2015/08/14</c:v>
                </c:pt>
                <c:pt idx="107">
                  <c:v>2015/08/07</c:v>
                </c:pt>
                <c:pt idx="108">
                  <c:v>2015/07/31</c:v>
                </c:pt>
                <c:pt idx="109">
                  <c:v>2015/07/24</c:v>
                </c:pt>
                <c:pt idx="110">
                  <c:v>2015/07/17</c:v>
                </c:pt>
                <c:pt idx="111">
                  <c:v>2015/07/10</c:v>
                </c:pt>
                <c:pt idx="112">
                  <c:v>2015/07/03</c:v>
                </c:pt>
                <c:pt idx="113">
                  <c:v>2015/07/02</c:v>
                </c:pt>
                <c:pt idx="114">
                  <c:v>2015/06/26</c:v>
                </c:pt>
                <c:pt idx="115">
                  <c:v>2015/06/19</c:v>
                </c:pt>
                <c:pt idx="116">
                  <c:v>2015/06/12</c:v>
                </c:pt>
                <c:pt idx="117">
                  <c:v>2015/06/05</c:v>
                </c:pt>
                <c:pt idx="118">
                  <c:v>2015/05/29</c:v>
                </c:pt>
                <c:pt idx="119">
                  <c:v>2015/05/22</c:v>
                </c:pt>
                <c:pt idx="120">
                  <c:v>2015/05/15</c:v>
                </c:pt>
                <c:pt idx="121">
                  <c:v>2015/05/08</c:v>
                </c:pt>
                <c:pt idx="122">
                  <c:v>2015/04/30</c:v>
                </c:pt>
                <c:pt idx="123">
                  <c:v>2015/04/24</c:v>
                </c:pt>
                <c:pt idx="124">
                  <c:v>2015/04/17</c:v>
                </c:pt>
                <c:pt idx="125">
                  <c:v>2015/04/10</c:v>
                </c:pt>
                <c:pt idx="126">
                  <c:v>2015/04/03</c:v>
                </c:pt>
                <c:pt idx="127">
                  <c:v>2015/03/27</c:v>
                </c:pt>
                <c:pt idx="128">
                  <c:v>2015/03/20</c:v>
                </c:pt>
                <c:pt idx="129">
                  <c:v>2015/03/13</c:v>
                </c:pt>
                <c:pt idx="130">
                  <c:v>2015/03/06</c:v>
                </c:pt>
                <c:pt idx="131">
                  <c:v>2015/02/28</c:v>
                </c:pt>
                <c:pt idx="132">
                  <c:v>2015/02/13</c:v>
                </c:pt>
                <c:pt idx="133">
                  <c:v>2015/02/06</c:v>
                </c:pt>
                <c:pt idx="134">
                  <c:v>2015/01/30</c:v>
                </c:pt>
                <c:pt idx="135">
                  <c:v>2015/01/23</c:v>
                </c:pt>
                <c:pt idx="136">
                  <c:v>2015/01/16</c:v>
                </c:pt>
                <c:pt idx="137">
                  <c:v>2015/01/09</c:v>
                </c:pt>
                <c:pt idx="138">
                  <c:v>2015/01/04</c:v>
                </c:pt>
                <c:pt idx="139">
                  <c:v>2014/12/26</c:v>
                </c:pt>
                <c:pt idx="140">
                  <c:v>2014/12/19</c:v>
                </c:pt>
                <c:pt idx="141">
                  <c:v>2014/12/12</c:v>
                </c:pt>
                <c:pt idx="142">
                  <c:v>2014/12/05</c:v>
                </c:pt>
                <c:pt idx="143">
                  <c:v>2014/11/28</c:v>
                </c:pt>
                <c:pt idx="144">
                  <c:v>2014/11/21</c:v>
                </c:pt>
                <c:pt idx="145">
                  <c:v>2014/11/14</c:v>
                </c:pt>
                <c:pt idx="146">
                  <c:v>2014/11/07</c:v>
                </c:pt>
                <c:pt idx="147">
                  <c:v>2014/10/31</c:v>
                </c:pt>
                <c:pt idx="148">
                  <c:v>2014/10/24</c:v>
                </c:pt>
                <c:pt idx="149">
                  <c:v>2014/10/17</c:v>
                </c:pt>
                <c:pt idx="150">
                  <c:v>2014/10/10</c:v>
                </c:pt>
                <c:pt idx="151">
                  <c:v>2014/09/26</c:v>
                </c:pt>
                <c:pt idx="152">
                  <c:v>2014/09/19</c:v>
                </c:pt>
                <c:pt idx="153">
                  <c:v>2014/09/12</c:v>
                </c:pt>
                <c:pt idx="154">
                  <c:v>2014/09/05</c:v>
                </c:pt>
                <c:pt idx="155">
                  <c:v>2014/06/13</c:v>
                </c:pt>
                <c:pt idx="156">
                  <c:v>2014/06/06</c:v>
                </c:pt>
                <c:pt idx="157">
                  <c:v>2014/05/30</c:v>
                </c:pt>
                <c:pt idx="158">
                  <c:v>2014/05/23</c:v>
                </c:pt>
                <c:pt idx="159">
                  <c:v>2014/05/16</c:v>
                </c:pt>
                <c:pt idx="160">
                  <c:v>2014/05/09</c:v>
                </c:pt>
                <c:pt idx="161">
                  <c:v>2014/05/02</c:v>
                </c:pt>
                <c:pt idx="162">
                  <c:v>2014/04/25</c:v>
                </c:pt>
                <c:pt idx="163">
                  <c:v>2014/04/18</c:v>
                </c:pt>
                <c:pt idx="164">
                  <c:v>2014/04/11</c:v>
                </c:pt>
                <c:pt idx="165">
                  <c:v>2014/04/04</c:v>
                </c:pt>
                <c:pt idx="166">
                  <c:v>2014/03/28</c:v>
                </c:pt>
                <c:pt idx="167">
                  <c:v>2014/03/21</c:v>
                </c:pt>
                <c:pt idx="168">
                  <c:v>2014/03/14</c:v>
                </c:pt>
                <c:pt idx="169">
                  <c:v>2014/03/07</c:v>
                </c:pt>
                <c:pt idx="170">
                  <c:v>2014/02/28</c:v>
                </c:pt>
                <c:pt idx="171">
                  <c:v>2014/02/21</c:v>
                </c:pt>
                <c:pt idx="172">
                  <c:v>2014/02/14</c:v>
                </c:pt>
                <c:pt idx="173">
                  <c:v>2014/01/29</c:v>
                </c:pt>
                <c:pt idx="174">
                  <c:v>2014/01/24</c:v>
                </c:pt>
                <c:pt idx="175">
                  <c:v>2014/01/17</c:v>
                </c:pt>
                <c:pt idx="176">
                  <c:v>2014/01/10</c:v>
                </c:pt>
                <c:pt idx="177">
                  <c:v>2014/01/03</c:v>
                </c:pt>
                <c:pt idx="178">
                  <c:v>2013/12/27</c:v>
                </c:pt>
                <c:pt idx="179">
                  <c:v>2013/12/20</c:v>
                </c:pt>
                <c:pt idx="180">
                  <c:v>2013/12/13</c:v>
                </c:pt>
                <c:pt idx="181">
                  <c:v>2013/12/06</c:v>
                </c:pt>
                <c:pt idx="182">
                  <c:v>2013/11/29</c:v>
                </c:pt>
                <c:pt idx="183">
                  <c:v>2013/11/22</c:v>
                </c:pt>
                <c:pt idx="184">
                  <c:v>2013/11/15</c:v>
                </c:pt>
                <c:pt idx="185">
                  <c:v>2013/11/08</c:v>
                </c:pt>
              </c:strCache>
              <c:extLst/>
            </c:strRef>
          </c:cat>
          <c:val>
            <c:numRef>
              <c:f>'焦炭钢厂库存 (2)'!$C$4:$C$189</c:f>
              <c:numCache>
                <c:formatCode>###,###,###,###,##0.00</c:formatCode>
                <c:ptCount val="186"/>
                <c:pt idx="0">
                  <c:v>0</c:v>
                </c:pt>
                <c:pt idx="1">
                  <c:v>46.666666666666664</c:v>
                </c:pt>
                <c:pt idx="2">
                  <c:v>57.142857142857146</c:v>
                </c:pt>
                <c:pt idx="3">
                  <c:v>50</c:v>
                </c:pt>
                <c:pt idx="4">
                  <c:v>42.857142857142854</c:v>
                </c:pt>
                <c:pt idx="5">
                  <c:v>33.333333333333336</c:v>
                </c:pt>
                <c:pt idx="6">
                  <c:v>31.25</c:v>
                </c:pt>
                <c:pt idx="7">
                  <c:v>53.333333333333336</c:v>
                </c:pt>
                <c:pt idx="8">
                  <c:v>43.75</c:v>
                </c:pt>
                <c:pt idx="9">
                  <c:v>27.777777777777779</c:v>
                </c:pt>
                <c:pt idx="10">
                  <c:v>10</c:v>
                </c:pt>
                <c:pt idx="11">
                  <c:v>4.5454545454545459</c:v>
                </c:pt>
                <c:pt idx="12">
                  <c:v>#N/A</c:v>
                </c:pt>
                <c:pt idx="13">
                  <c:v>#N/A</c:v>
                </c:pt>
                <c:pt idx="14">
                  <c:v>10</c:v>
                </c:pt>
                <c:pt idx="15">
                  <c:v>10</c:v>
                </c:pt>
                <c:pt idx="16">
                  <c:v>5</c:v>
                </c:pt>
                <c:pt idx="17">
                  <c:v>-9.0909090909090917</c:v>
                </c:pt>
                <c:pt idx="18">
                  <c:v>-13.636363636363637</c:v>
                </c:pt>
                <c:pt idx="19">
                  <c:v>-10</c:v>
                </c:pt>
                <c:pt idx="20">
                  <c:v>-10</c:v>
                </c:pt>
                <c:pt idx="21">
                  <c:v>#N/A</c:v>
                </c:pt>
                <c:pt idx="22">
                  <c:v>-11.111111111111111</c:v>
                </c:pt>
                <c:pt idx="23">
                  <c:v>-5.5555555555555554</c:v>
                </c:pt>
                <c:pt idx="24">
                  <c:v>6.25</c:v>
                </c:pt>
                <c:pt idx="25">
                  <c:v>28.571428571428573</c:v>
                </c:pt>
                <c:pt idx="26">
                  <c:v>28.571428571428573</c:v>
                </c:pt>
                <c:pt idx="27">
                  <c:v>28.571428571428573</c:v>
                </c:pt>
                <c:pt idx="28">
                  <c:v>42.857142857142854</c:v>
                </c:pt>
                <c:pt idx="29">
                  <c:v>#N/A</c:v>
                </c:pt>
                <c:pt idx="30">
                  <c:v>#N/A</c:v>
                </c:pt>
                <c:pt idx="31">
                  <c:v>#N/A</c:v>
                </c:pt>
                <c:pt idx="32">
                  <c:v>53.333333333333336</c:v>
                </c:pt>
                <c:pt idx="33">
                  <c:v>33.333333333333336</c:v>
                </c:pt>
                <c:pt idx="34">
                  <c:v>#N/A</c:v>
                </c:pt>
                <c:pt idx="35">
                  <c:v>#N/A</c:v>
                </c:pt>
                <c:pt idx="36">
                  <c:v>-6.25</c:v>
                </c:pt>
                <c:pt idx="37">
                  <c:v>-12.5</c:v>
                </c:pt>
                <c:pt idx="38">
                  <c:v>-18.75</c:v>
                </c:pt>
                <c:pt idx="39">
                  <c:v>-25</c:v>
                </c:pt>
                <c:pt idx="40">
                  <c:v>#N/A</c:v>
                </c:pt>
                <c:pt idx="41">
                  <c:v>-29.411764705882351</c:v>
                </c:pt>
                <c:pt idx="42">
                  <c:v>-33.333333333333336</c:v>
                </c:pt>
                <c:pt idx="43">
                  <c:v>-33.333333333333336</c:v>
                </c:pt>
                <c:pt idx="44">
                  <c:v>-33.333333333333336</c:v>
                </c:pt>
                <c:pt idx="45">
                  <c:v>-33.333333333333336</c:v>
                </c:pt>
                <c:pt idx="46">
                  <c:v>-33.333333333333336</c:v>
                </c:pt>
                <c:pt idx="47">
                  <c:v>#N/A</c:v>
                </c:pt>
                <c:pt idx="48">
                  <c:v>#N/A</c:v>
                </c:pt>
                <c:pt idx="49">
                  <c:v>-22.222222222222221</c:v>
                </c:pt>
                <c:pt idx="50">
                  <c:v>#N/A</c:v>
                </c:pt>
                <c:pt idx="51">
                  <c:v>#N/A</c:v>
                </c:pt>
                <c:pt idx="52">
                  <c:v>#N/A</c:v>
                </c:pt>
                <c:pt idx="53">
                  <c:v>-12.5</c:v>
                </c:pt>
                <c:pt idx="54">
                  <c:v>-12.5</c:v>
                </c:pt>
                <c:pt idx="55">
                  <c:v>-12.5</c:v>
                </c:pt>
                <c:pt idx="56">
                  <c:v>-6.25</c:v>
                </c:pt>
                <c:pt idx="57">
                  <c:v>#N/A</c:v>
                </c:pt>
                <c:pt idx="58">
                  <c:v>-6.25</c:v>
                </c:pt>
                <c:pt idx="59">
                  <c:v>#N/A</c:v>
                </c:pt>
                <c:pt idx="60">
                  <c:v>#N/A</c:v>
                </c:pt>
                <c:pt idx="61">
                  <c:v>#N/A</c:v>
                </c:pt>
                <c:pt idx="62">
                  <c:v>22.222222222222221</c:v>
                </c:pt>
                <c:pt idx="63">
                  <c:v>37.5</c:v>
                </c:pt>
                <c:pt idx="64">
                  <c:v>#N/A</c:v>
                </c:pt>
                <c:pt idx="65">
                  <c:v>11.111111111111111</c:v>
                </c:pt>
                <c:pt idx="66">
                  <c:v>#N/A</c:v>
                </c:pt>
                <c:pt idx="67">
                  <c:v>#N/A</c:v>
                </c:pt>
                <c:pt idx="68">
                  <c:v>#N/A</c:v>
                </c:pt>
                <c:pt idx="69">
                  <c:v>#N/A</c:v>
                </c:pt>
                <c:pt idx="70">
                  <c:v>#N/A</c:v>
                </c:pt>
                <c:pt idx="71">
                  <c:v>-9.0909090909090917</c:v>
                </c:pt>
                <c:pt idx="72">
                  <c:v>-18.181818181818183</c:v>
                </c:pt>
                <c:pt idx="73">
                  <c:v>-25</c:v>
                </c:pt>
                <c:pt idx="74">
                  <c:v>-18.181818181818183</c:v>
                </c:pt>
                <c:pt idx="75">
                  <c:v>-33.333333333333336</c:v>
                </c:pt>
                <c:pt idx="76">
                  <c:v>-41.666666666666664</c:v>
                </c:pt>
                <c:pt idx="77">
                  <c:v>-41.666666666666664</c:v>
                </c:pt>
                <c:pt idx="78">
                  <c:v>#N/A</c:v>
                </c:pt>
                <c:pt idx="79">
                  <c:v>#N/A</c:v>
                </c:pt>
                <c:pt idx="80">
                  <c:v>#N/A</c:v>
                </c:pt>
                <c:pt idx="81">
                  <c:v>#N/A</c:v>
                </c:pt>
                <c:pt idx="82">
                  <c:v>6.25</c:v>
                </c:pt>
                <c:pt idx="83">
                  <c:v>-6.25</c:v>
                </c:pt>
                <c:pt idx="84">
                  <c:v>-16.666666666666668</c:v>
                </c:pt>
                <c:pt idx="85">
                  <c:v>#N/A</c:v>
                </c:pt>
                <c:pt idx="86">
                  <c:v>#N/A</c:v>
                </c:pt>
                <c:pt idx="87">
                  <c:v>#N/A</c:v>
                </c:pt>
                <c:pt idx="88">
                  <c:v>#N/A</c:v>
                </c:pt>
                <c:pt idx="89">
                  <c:v>#N/A</c:v>
                </c:pt>
                <c:pt idx="90">
                  <c:v>-11.111111111111111</c:v>
                </c:pt>
                <c:pt idx="91">
                  <c:v>-11.111111111111111</c:v>
                </c:pt>
                <c:pt idx="92">
                  <c:v>-5.5555555555555554</c:v>
                </c:pt>
                <c:pt idx="93">
                  <c:v>-10</c:v>
                </c:pt>
                <c:pt idx="94">
                  <c:v>12.5</c:v>
                </c:pt>
                <c:pt idx="95">
                  <c:v>#N/A</c:v>
                </c:pt>
                <c:pt idx="96">
                  <c:v>#N/A</c:v>
                </c:pt>
                <c:pt idx="97">
                  <c:v>#N/A</c:v>
                </c:pt>
                <c:pt idx="98">
                  <c:v>#N/A</c:v>
                </c:pt>
                <c:pt idx="99">
                  <c:v>#N/A</c:v>
                </c:pt>
                <c:pt idx="100">
                  <c:v>#N/A</c:v>
                </c:pt>
                <c:pt idx="101">
                  <c:v>#N/A</c:v>
                </c:pt>
                <c:pt idx="102">
                  <c:v>-10</c:v>
                </c:pt>
                <c:pt idx="103">
                  <c:v>#N/A</c:v>
                </c:pt>
                <c:pt idx="104">
                  <c:v>#N/A</c:v>
                </c:pt>
                <c:pt idx="105">
                  <c:v>#N/A</c:v>
                </c:pt>
                <c:pt idx="106">
                  <c:v>#N/A</c:v>
                </c:pt>
                <c:pt idx="107">
                  <c:v>#N/A</c:v>
                </c:pt>
                <c:pt idx="108">
                  <c:v>#N/A</c:v>
                </c:pt>
                <c:pt idx="109">
                  <c:v>#N/A</c:v>
                </c:pt>
                <c:pt idx="110">
                  <c:v>#N/A</c:v>
                </c:pt>
                <c:pt idx="111">
                  <c:v>#N/A</c:v>
                </c:pt>
                <c:pt idx="112">
                  <c:v>#N/A</c:v>
                </c:pt>
                <c:pt idx="113">
                  <c:v>#N/A</c:v>
                </c:pt>
                <c:pt idx="114">
                  <c:v>#N/A</c:v>
                </c:pt>
                <c:pt idx="115">
                  <c:v>#N/A</c:v>
                </c:pt>
                <c:pt idx="116">
                  <c:v>#N/A</c:v>
                </c:pt>
                <c:pt idx="117">
                  <c:v>#N/A</c:v>
                </c:pt>
                <c:pt idx="118">
                  <c:v>#N/A</c:v>
                </c:pt>
                <c:pt idx="119">
                  <c:v>#N/A</c:v>
                </c:pt>
                <c:pt idx="120">
                  <c:v>#N/A</c:v>
                </c:pt>
                <c:pt idx="121">
                  <c:v>#N/A</c:v>
                </c:pt>
                <c:pt idx="122">
                  <c:v>#N/A</c:v>
                </c:pt>
                <c:pt idx="123">
                  <c:v>#N/A</c:v>
                </c:pt>
                <c:pt idx="124">
                  <c:v>#N/A</c:v>
                </c:pt>
                <c:pt idx="125">
                  <c:v>#N/A</c:v>
                </c:pt>
                <c:pt idx="126">
                  <c:v>#N/A</c:v>
                </c:pt>
                <c:pt idx="127">
                  <c:v>#N/A</c:v>
                </c:pt>
                <c:pt idx="128">
                  <c:v>#N/A</c:v>
                </c:pt>
                <c:pt idx="129">
                  <c:v>#N/A</c:v>
                </c:pt>
                <c:pt idx="130">
                  <c:v>#N/A</c:v>
                </c:pt>
                <c:pt idx="131">
                  <c:v>#N/A</c:v>
                </c:pt>
                <c:pt idx="132">
                  <c:v>#N/A</c:v>
                </c:pt>
                <c:pt idx="133">
                  <c:v>#N/A</c:v>
                </c:pt>
                <c:pt idx="134">
                  <c:v>#N/A</c:v>
                </c:pt>
                <c:pt idx="135">
                  <c:v>#N/A</c:v>
                </c:pt>
                <c:pt idx="136">
                  <c:v>#N/A</c:v>
                </c:pt>
                <c:pt idx="137">
                  <c:v>#N/A</c:v>
                </c:pt>
                <c:pt idx="138">
                  <c:v>#N/A</c:v>
                </c:pt>
                <c:pt idx="139">
                  <c:v>#N/A</c:v>
                </c:pt>
                <c:pt idx="140">
                  <c:v>#N/A</c:v>
                </c:pt>
                <c:pt idx="141">
                  <c:v>#N/A</c:v>
                </c:pt>
                <c:pt idx="142">
                  <c:v>#N/A</c:v>
                </c:pt>
                <c:pt idx="143">
                  <c:v>#N/A</c:v>
                </c:pt>
                <c:pt idx="144">
                  <c:v>#N/A</c:v>
                </c:pt>
                <c:pt idx="145">
                  <c:v>#N/A</c:v>
                </c:pt>
                <c:pt idx="146">
                  <c:v>#N/A</c:v>
                </c:pt>
                <c:pt idx="147">
                  <c:v>#N/A</c:v>
                </c:pt>
                <c:pt idx="148">
                  <c:v>#N/A</c:v>
                </c:pt>
                <c:pt idx="149">
                  <c:v>#N/A</c:v>
                </c:pt>
                <c:pt idx="150">
                  <c:v>#N/A</c:v>
                </c:pt>
                <c:pt idx="151">
                  <c:v>#N/A</c:v>
                </c:pt>
                <c:pt idx="152">
                  <c:v>#N/A</c:v>
                </c:pt>
                <c:pt idx="153">
                  <c:v>#N/A</c:v>
                </c:pt>
                <c:pt idx="154">
                  <c:v>#N/A</c:v>
                </c:pt>
                <c:pt idx="155">
                  <c:v>#N/A</c:v>
                </c:pt>
                <c:pt idx="156">
                  <c:v>50</c:v>
                </c:pt>
                <c:pt idx="157">
                  <c:v>66.666666666666671</c:v>
                </c:pt>
                <c:pt idx="158">
                  <c:v>55.555555555555557</c:v>
                </c:pt>
                <c:pt idx="159">
                  <c:v>55.555555555555557</c:v>
                </c:pt>
                <c:pt idx="160">
                  <c:v>30</c:v>
                </c:pt>
                <c:pt idx="161">
                  <c:v>#N/A</c:v>
                </c:pt>
                <c:pt idx="162">
                  <c:v>#N/A</c:v>
                </c:pt>
                <c:pt idx="163">
                  <c:v>30</c:v>
                </c:pt>
                <c:pt idx="164">
                  <c:v>27.272727272727273</c:v>
                </c:pt>
                <c:pt idx="165">
                  <c:v>#N/A</c:v>
                </c:pt>
                <c:pt idx="166">
                  <c:v>#N/A</c:v>
                </c:pt>
                <c:pt idx="167">
                  <c:v>50</c:v>
                </c:pt>
                <c:pt idx="168">
                  <c:v>27.272727272727273</c:v>
                </c:pt>
                <c:pt idx="169">
                  <c:v>16.666666666666668</c:v>
                </c:pt>
                <c:pt idx="170">
                  <c:v>-7.1428571428571432</c:v>
                </c:pt>
                <c:pt idx="171">
                  <c:v>-25</c:v>
                </c:pt>
                <c:pt idx="172">
                  <c:v>#N/A</c:v>
                </c:pt>
                <c:pt idx="173">
                  <c:v>#N/A</c:v>
                </c:pt>
                <c:pt idx="174">
                  <c:v>-17.647058823529413</c:v>
                </c:pt>
                <c:pt idx="175">
                  <c:v>-29.411764705882351</c:v>
                </c:pt>
                <c:pt idx="176">
                  <c:v>-29.411764705882351</c:v>
                </c:pt>
                <c:pt idx="177">
                  <c:v>#N/A</c:v>
                </c:pt>
                <c:pt idx="178">
                  <c:v>#N/A</c:v>
                </c:pt>
                <c:pt idx="179">
                  <c:v>-31.25</c:v>
                </c:pt>
                <c:pt idx="180">
                  <c:v>-25</c:v>
                </c:pt>
                <c:pt idx="181">
                  <c:v>-25</c:v>
                </c:pt>
                <c:pt idx="182">
                  <c:v>-18.75</c:v>
                </c:pt>
                <c:pt idx="183">
                  <c:v>-18.75</c:v>
                </c:pt>
                <c:pt idx="184">
                  <c:v>-12.5</c:v>
                </c:pt>
                <c:pt idx="185">
                  <c:v>-12.5</c:v>
                </c:pt>
              </c:numCache>
              <c:extLst/>
            </c:numRef>
          </c:val>
          <c:smooth val="0"/>
          <c:extLst>
            <c:ext xmlns:c16="http://schemas.microsoft.com/office/drawing/2014/chart" uri="{C3380CC4-5D6E-409C-BE32-E72D297353CC}">
              <c16:uniqueId val="{00000001-10C7-4A0D-AC64-728B34FF6B89}"/>
            </c:ext>
          </c:extLst>
        </c:ser>
        <c:dLbls>
          <c:showLegendKey val="0"/>
          <c:showVal val="0"/>
          <c:showCatName val="0"/>
          <c:showSerName val="0"/>
          <c:showPercent val="0"/>
          <c:showBubbleSize val="0"/>
        </c:dLbls>
        <c:marker val="1"/>
        <c:smooth val="0"/>
        <c:axId val="598912808"/>
        <c:axId val="598913200"/>
      </c:lineChart>
      <c:dateAx>
        <c:axId val="594310672"/>
        <c:scaling>
          <c:orientation val="minMax"/>
        </c:scaling>
        <c:delete val="0"/>
        <c:axPos val="b"/>
        <c:numFmt formatCode="yyyy/mm/dd;@"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mn-lt"/>
                <a:ea typeface="+mn-ea"/>
                <a:cs typeface="+mn-cs"/>
              </a:defRPr>
            </a:pPr>
            <a:endParaRPr lang="zh-CN"/>
          </a:p>
        </c:txPr>
        <c:crossAx val="598912416"/>
        <c:crosses val="autoZero"/>
        <c:auto val="1"/>
        <c:lblOffset val="100"/>
        <c:baseTimeUnit val="days"/>
      </c:dateAx>
      <c:valAx>
        <c:axId val="5989124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94310672"/>
        <c:crosses val="autoZero"/>
        <c:crossBetween val="between"/>
      </c:valAx>
      <c:catAx>
        <c:axId val="598912808"/>
        <c:scaling>
          <c:orientation val="minMax"/>
        </c:scaling>
        <c:delete val="1"/>
        <c:axPos val="b"/>
        <c:numFmt formatCode="General" sourceLinked="1"/>
        <c:majorTickMark val="none"/>
        <c:minorTickMark val="none"/>
        <c:tickLblPos val="nextTo"/>
        <c:crossAx val="598913200"/>
        <c:crosses val="autoZero"/>
        <c:auto val="1"/>
        <c:lblAlgn val="ctr"/>
        <c:lblOffset val="100"/>
        <c:noMultiLvlLbl val="1"/>
      </c:catAx>
      <c:valAx>
        <c:axId val="598913200"/>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98912808"/>
        <c:crosses val="max"/>
        <c:crossBetween val="between"/>
      </c:valAx>
      <c:spPr>
        <a:noFill/>
        <a:ln>
          <a:noFill/>
        </a:ln>
        <a:effectLst/>
      </c:spPr>
    </c:plotArea>
    <c:legend>
      <c:legendPos val="b"/>
      <c:legendEntry>
        <c:idx val="0"/>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legendEntry>
        <c:idx val="1"/>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overlay val="0"/>
      <c:spPr>
        <a:noFill/>
        <a:ln>
          <a:noFill/>
        </a:ln>
        <a:effectLst/>
      </c:spPr>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'焦炭钢厂库存 (2)'!$M$2</c:f>
              <c:strCache>
                <c:ptCount val="1"/>
                <c:pt idx="0">
                  <c:v>焦炭平均库存可用天数:国内样本钢厂:东北地区</c:v>
                </c:pt>
              </c:strCache>
            </c:strRef>
          </c:tx>
          <c:spPr>
            <a:ln w="12700" cap="rnd">
              <a:solidFill>
                <a:schemeClr val="accent1"/>
              </a:solidFill>
              <a:round/>
            </a:ln>
            <a:effectLst/>
          </c:spPr>
          <c:marker>
            <c:symbol val="none"/>
          </c:marker>
          <c:cat>
            <c:numRef>
              <c:f>'焦炭钢厂库存 (2)'!$A$5:$A$195</c:f>
              <c:numCache>
                <c:formatCode>yyyy/mm/dd;@</c:formatCode>
                <c:ptCount val="191"/>
                <c:pt idx="0">
                  <c:v>42979</c:v>
                </c:pt>
                <c:pt idx="1">
                  <c:v>42972</c:v>
                </c:pt>
                <c:pt idx="2">
                  <c:v>42965</c:v>
                </c:pt>
                <c:pt idx="3">
                  <c:v>42958</c:v>
                </c:pt>
                <c:pt idx="4">
                  <c:v>42951</c:v>
                </c:pt>
                <c:pt idx="5">
                  <c:v>42944</c:v>
                </c:pt>
                <c:pt idx="6">
                  <c:v>42937</c:v>
                </c:pt>
                <c:pt idx="7">
                  <c:v>42930</c:v>
                </c:pt>
                <c:pt idx="8">
                  <c:v>42923</c:v>
                </c:pt>
                <c:pt idx="9">
                  <c:v>42916</c:v>
                </c:pt>
                <c:pt idx="10">
                  <c:v>42909</c:v>
                </c:pt>
                <c:pt idx="11">
                  <c:v>42902</c:v>
                </c:pt>
                <c:pt idx="12">
                  <c:v>42895</c:v>
                </c:pt>
                <c:pt idx="13">
                  <c:v>42888</c:v>
                </c:pt>
                <c:pt idx="14">
                  <c:v>42881</c:v>
                </c:pt>
                <c:pt idx="15">
                  <c:v>42874</c:v>
                </c:pt>
                <c:pt idx="16">
                  <c:v>42867</c:v>
                </c:pt>
                <c:pt idx="17">
                  <c:v>42860</c:v>
                </c:pt>
                <c:pt idx="18">
                  <c:v>42853</c:v>
                </c:pt>
                <c:pt idx="19">
                  <c:v>42846</c:v>
                </c:pt>
                <c:pt idx="20">
                  <c:v>42839</c:v>
                </c:pt>
                <c:pt idx="21">
                  <c:v>42832</c:v>
                </c:pt>
                <c:pt idx="22">
                  <c:v>42825</c:v>
                </c:pt>
                <c:pt idx="23">
                  <c:v>42818</c:v>
                </c:pt>
                <c:pt idx="24">
                  <c:v>42811</c:v>
                </c:pt>
                <c:pt idx="25">
                  <c:v>42804</c:v>
                </c:pt>
                <c:pt idx="26">
                  <c:v>42797</c:v>
                </c:pt>
                <c:pt idx="27">
                  <c:v>42790</c:v>
                </c:pt>
                <c:pt idx="28">
                  <c:v>42783</c:v>
                </c:pt>
                <c:pt idx="29">
                  <c:v>42776</c:v>
                </c:pt>
                <c:pt idx="30">
                  <c:v>42769</c:v>
                </c:pt>
                <c:pt idx="31">
                  <c:v>42755</c:v>
                </c:pt>
                <c:pt idx="32">
                  <c:v>42748</c:v>
                </c:pt>
                <c:pt idx="33">
                  <c:v>42741</c:v>
                </c:pt>
                <c:pt idx="34">
                  <c:v>42734</c:v>
                </c:pt>
                <c:pt idx="35">
                  <c:v>42727</c:v>
                </c:pt>
                <c:pt idx="36">
                  <c:v>42720</c:v>
                </c:pt>
                <c:pt idx="37">
                  <c:v>42713</c:v>
                </c:pt>
                <c:pt idx="38">
                  <c:v>42706</c:v>
                </c:pt>
                <c:pt idx="39">
                  <c:v>42699</c:v>
                </c:pt>
                <c:pt idx="40">
                  <c:v>42692</c:v>
                </c:pt>
                <c:pt idx="41">
                  <c:v>42685</c:v>
                </c:pt>
                <c:pt idx="42">
                  <c:v>42678</c:v>
                </c:pt>
                <c:pt idx="43">
                  <c:v>42671</c:v>
                </c:pt>
                <c:pt idx="44">
                  <c:v>42664</c:v>
                </c:pt>
                <c:pt idx="45">
                  <c:v>42657</c:v>
                </c:pt>
                <c:pt idx="46">
                  <c:v>42652</c:v>
                </c:pt>
                <c:pt idx="47">
                  <c:v>42643</c:v>
                </c:pt>
                <c:pt idx="48">
                  <c:v>42636</c:v>
                </c:pt>
                <c:pt idx="49">
                  <c:v>42631</c:v>
                </c:pt>
                <c:pt idx="50">
                  <c:v>42622</c:v>
                </c:pt>
                <c:pt idx="51">
                  <c:v>42615</c:v>
                </c:pt>
                <c:pt idx="52">
                  <c:v>42608</c:v>
                </c:pt>
                <c:pt idx="53">
                  <c:v>42601</c:v>
                </c:pt>
                <c:pt idx="54">
                  <c:v>42594</c:v>
                </c:pt>
                <c:pt idx="55">
                  <c:v>42587</c:v>
                </c:pt>
                <c:pt idx="56">
                  <c:v>42580</c:v>
                </c:pt>
                <c:pt idx="57">
                  <c:v>42573</c:v>
                </c:pt>
                <c:pt idx="58">
                  <c:v>42566</c:v>
                </c:pt>
                <c:pt idx="59">
                  <c:v>42559</c:v>
                </c:pt>
                <c:pt idx="60">
                  <c:v>42552</c:v>
                </c:pt>
                <c:pt idx="61">
                  <c:v>42545</c:v>
                </c:pt>
                <c:pt idx="62">
                  <c:v>42538</c:v>
                </c:pt>
                <c:pt idx="63">
                  <c:v>42533</c:v>
                </c:pt>
                <c:pt idx="64">
                  <c:v>42524</c:v>
                </c:pt>
                <c:pt idx="65">
                  <c:v>42517</c:v>
                </c:pt>
                <c:pt idx="66">
                  <c:v>42510</c:v>
                </c:pt>
                <c:pt idx="67">
                  <c:v>42503</c:v>
                </c:pt>
                <c:pt idx="68">
                  <c:v>42496</c:v>
                </c:pt>
                <c:pt idx="69">
                  <c:v>42489</c:v>
                </c:pt>
                <c:pt idx="70">
                  <c:v>42482</c:v>
                </c:pt>
                <c:pt idx="71">
                  <c:v>42475</c:v>
                </c:pt>
                <c:pt idx="72">
                  <c:v>42468</c:v>
                </c:pt>
                <c:pt idx="73">
                  <c:v>42461</c:v>
                </c:pt>
                <c:pt idx="74">
                  <c:v>42454</c:v>
                </c:pt>
                <c:pt idx="75">
                  <c:v>42447</c:v>
                </c:pt>
                <c:pt idx="76">
                  <c:v>42440</c:v>
                </c:pt>
                <c:pt idx="77">
                  <c:v>42433</c:v>
                </c:pt>
                <c:pt idx="78">
                  <c:v>42426</c:v>
                </c:pt>
                <c:pt idx="79">
                  <c:v>42419</c:v>
                </c:pt>
                <c:pt idx="80">
                  <c:v>42414</c:v>
                </c:pt>
                <c:pt idx="81">
                  <c:v>42398</c:v>
                </c:pt>
                <c:pt idx="82">
                  <c:v>42391</c:v>
                </c:pt>
                <c:pt idx="83">
                  <c:v>42384</c:v>
                </c:pt>
                <c:pt idx="84">
                  <c:v>42377</c:v>
                </c:pt>
                <c:pt idx="85">
                  <c:v>42369</c:v>
                </c:pt>
                <c:pt idx="86">
                  <c:v>42363</c:v>
                </c:pt>
                <c:pt idx="87">
                  <c:v>42356</c:v>
                </c:pt>
                <c:pt idx="88">
                  <c:v>42349</c:v>
                </c:pt>
                <c:pt idx="89">
                  <c:v>42342</c:v>
                </c:pt>
                <c:pt idx="90">
                  <c:v>42335</c:v>
                </c:pt>
                <c:pt idx="91">
                  <c:v>42328</c:v>
                </c:pt>
                <c:pt idx="92">
                  <c:v>42321</c:v>
                </c:pt>
                <c:pt idx="93">
                  <c:v>42314</c:v>
                </c:pt>
                <c:pt idx="94">
                  <c:v>42307</c:v>
                </c:pt>
                <c:pt idx="95">
                  <c:v>42300</c:v>
                </c:pt>
                <c:pt idx="96">
                  <c:v>42293</c:v>
                </c:pt>
                <c:pt idx="97">
                  <c:v>42287</c:v>
                </c:pt>
                <c:pt idx="98">
                  <c:v>42286</c:v>
                </c:pt>
                <c:pt idx="99">
                  <c:v>42272</c:v>
                </c:pt>
                <c:pt idx="100">
                  <c:v>42265</c:v>
                </c:pt>
                <c:pt idx="101">
                  <c:v>42258</c:v>
                </c:pt>
                <c:pt idx="102">
                  <c:v>42253</c:v>
                </c:pt>
                <c:pt idx="103">
                  <c:v>42244</c:v>
                </c:pt>
                <c:pt idx="104">
                  <c:v>42237</c:v>
                </c:pt>
                <c:pt idx="105">
                  <c:v>42230</c:v>
                </c:pt>
                <c:pt idx="106">
                  <c:v>42223</c:v>
                </c:pt>
                <c:pt idx="107">
                  <c:v>42216</c:v>
                </c:pt>
                <c:pt idx="108">
                  <c:v>42209</c:v>
                </c:pt>
                <c:pt idx="109">
                  <c:v>42202</c:v>
                </c:pt>
                <c:pt idx="110">
                  <c:v>42195</c:v>
                </c:pt>
                <c:pt idx="111">
                  <c:v>42188</c:v>
                </c:pt>
                <c:pt idx="112">
                  <c:v>42187</c:v>
                </c:pt>
                <c:pt idx="113">
                  <c:v>42181</c:v>
                </c:pt>
                <c:pt idx="114">
                  <c:v>42174</c:v>
                </c:pt>
                <c:pt idx="115">
                  <c:v>42167</c:v>
                </c:pt>
                <c:pt idx="116">
                  <c:v>42160</c:v>
                </c:pt>
                <c:pt idx="117">
                  <c:v>42153</c:v>
                </c:pt>
                <c:pt idx="118">
                  <c:v>42146</c:v>
                </c:pt>
                <c:pt idx="119">
                  <c:v>42139</c:v>
                </c:pt>
                <c:pt idx="120">
                  <c:v>42132</c:v>
                </c:pt>
                <c:pt idx="121">
                  <c:v>42124</c:v>
                </c:pt>
                <c:pt idx="122">
                  <c:v>42118</c:v>
                </c:pt>
                <c:pt idx="123">
                  <c:v>42111</c:v>
                </c:pt>
                <c:pt idx="124">
                  <c:v>42104</c:v>
                </c:pt>
                <c:pt idx="125">
                  <c:v>42097</c:v>
                </c:pt>
                <c:pt idx="126">
                  <c:v>42090</c:v>
                </c:pt>
                <c:pt idx="127">
                  <c:v>42083</c:v>
                </c:pt>
                <c:pt idx="128">
                  <c:v>42076</c:v>
                </c:pt>
                <c:pt idx="129">
                  <c:v>42069</c:v>
                </c:pt>
                <c:pt idx="130">
                  <c:v>42063</c:v>
                </c:pt>
                <c:pt idx="131">
                  <c:v>42048</c:v>
                </c:pt>
                <c:pt idx="132">
                  <c:v>42041</c:v>
                </c:pt>
                <c:pt idx="133">
                  <c:v>42034</c:v>
                </c:pt>
                <c:pt idx="134">
                  <c:v>42027</c:v>
                </c:pt>
                <c:pt idx="135">
                  <c:v>42020</c:v>
                </c:pt>
                <c:pt idx="136">
                  <c:v>42013</c:v>
                </c:pt>
                <c:pt idx="137">
                  <c:v>42008</c:v>
                </c:pt>
                <c:pt idx="138">
                  <c:v>41999</c:v>
                </c:pt>
                <c:pt idx="139">
                  <c:v>41992</c:v>
                </c:pt>
                <c:pt idx="140">
                  <c:v>41985</c:v>
                </c:pt>
                <c:pt idx="141">
                  <c:v>41978</c:v>
                </c:pt>
                <c:pt idx="142">
                  <c:v>41971</c:v>
                </c:pt>
                <c:pt idx="143">
                  <c:v>41964</c:v>
                </c:pt>
                <c:pt idx="144">
                  <c:v>41957</c:v>
                </c:pt>
                <c:pt idx="145">
                  <c:v>41950</c:v>
                </c:pt>
                <c:pt idx="146">
                  <c:v>41943</c:v>
                </c:pt>
                <c:pt idx="147">
                  <c:v>41936</c:v>
                </c:pt>
                <c:pt idx="148">
                  <c:v>41929</c:v>
                </c:pt>
                <c:pt idx="149">
                  <c:v>41922</c:v>
                </c:pt>
                <c:pt idx="150">
                  <c:v>41908</c:v>
                </c:pt>
                <c:pt idx="151">
                  <c:v>41901</c:v>
                </c:pt>
                <c:pt idx="152">
                  <c:v>41894</c:v>
                </c:pt>
                <c:pt idx="153">
                  <c:v>41887</c:v>
                </c:pt>
                <c:pt idx="154">
                  <c:v>41803</c:v>
                </c:pt>
                <c:pt idx="155">
                  <c:v>41796</c:v>
                </c:pt>
                <c:pt idx="156">
                  <c:v>41789</c:v>
                </c:pt>
                <c:pt idx="157">
                  <c:v>41782</c:v>
                </c:pt>
                <c:pt idx="158">
                  <c:v>41775</c:v>
                </c:pt>
                <c:pt idx="159">
                  <c:v>41768</c:v>
                </c:pt>
                <c:pt idx="160">
                  <c:v>41761</c:v>
                </c:pt>
                <c:pt idx="161">
                  <c:v>41754</c:v>
                </c:pt>
                <c:pt idx="162">
                  <c:v>41747</c:v>
                </c:pt>
                <c:pt idx="163">
                  <c:v>41740</c:v>
                </c:pt>
                <c:pt idx="164">
                  <c:v>41733</c:v>
                </c:pt>
                <c:pt idx="165">
                  <c:v>41726</c:v>
                </c:pt>
                <c:pt idx="166">
                  <c:v>41719</c:v>
                </c:pt>
                <c:pt idx="167">
                  <c:v>41712</c:v>
                </c:pt>
                <c:pt idx="168">
                  <c:v>41705</c:v>
                </c:pt>
                <c:pt idx="169">
                  <c:v>41698</c:v>
                </c:pt>
                <c:pt idx="170">
                  <c:v>41691</c:v>
                </c:pt>
                <c:pt idx="171">
                  <c:v>41684</c:v>
                </c:pt>
                <c:pt idx="172">
                  <c:v>41668</c:v>
                </c:pt>
                <c:pt idx="173">
                  <c:v>41663</c:v>
                </c:pt>
                <c:pt idx="174">
                  <c:v>41656</c:v>
                </c:pt>
                <c:pt idx="175">
                  <c:v>41649</c:v>
                </c:pt>
                <c:pt idx="176">
                  <c:v>41642</c:v>
                </c:pt>
                <c:pt idx="177">
                  <c:v>41635</c:v>
                </c:pt>
                <c:pt idx="178">
                  <c:v>41628</c:v>
                </c:pt>
                <c:pt idx="179">
                  <c:v>41621</c:v>
                </c:pt>
                <c:pt idx="180">
                  <c:v>41614</c:v>
                </c:pt>
                <c:pt idx="181">
                  <c:v>41607</c:v>
                </c:pt>
                <c:pt idx="182">
                  <c:v>41600</c:v>
                </c:pt>
                <c:pt idx="183">
                  <c:v>41593</c:v>
                </c:pt>
                <c:pt idx="184">
                  <c:v>41586</c:v>
                </c:pt>
                <c:pt idx="185">
                  <c:v>41579</c:v>
                </c:pt>
                <c:pt idx="186">
                  <c:v>41572</c:v>
                </c:pt>
                <c:pt idx="187">
                  <c:v>41565</c:v>
                </c:pt>
                <c:pt idx="188">
                  <c:v>41559</c:v>
                </c:pt>
                <c:pt idx="189">
                  <c:v>41558</c:v>
                </c:pt>
                <c:pt idx="190">
                  <c:v>41544</c:v>
                </c:pt>
              </c:numCache>
            </c:numRef>
          </c:cat>
          <c:val>
            <c:numRef>
              <c:f>'焦炭钢厂库存 (2)'!$M$3:$M$195</c:f>
              <c:numCache>
                <c:formatCode>General</c:formatCode>
                <c:ptCount val="193"/>
                <c:pt idx="2" formatCode="###,###,###,###,##0.00">
                  <c:v>#N/A</c:v>
                </c:pt>
                <c:pt idx="3" formatCode="###,###,###,###,##0.00">
                  <c:v>#N/A</c:v>
                </c:pt>
                <c:pt idx="4" formatCode="###,###,###,###,##0.00">
                  <c:v>#N/A</c:v>
                </c:pt>
                <c:pt idx="5" formatCode="###,###,###,###,##0.00">
                  <c:v>#N/A</c:v>
                </c:pt>
                <c:pt idx="6" formatCode="###,###,###,###,##0.00">
                  <c:v>#N/A</c:v>
                </c:pt>
                <c:pt idx="7" formatCode="###,###,###,###,##0.00">
                  <c:v>#N/A</c:v>
                </c:pt>
                <c:pt idx="8" formatCode="###,###,###,###,##0.00">
                  <c:v>#N/A</c:v>
                </c:pt>
                <c:pt idx="9" formatCode="###,###,###,###,##0.00">
                  <c:v>#N/A</c:v>
                </c:pt>
                <c:pt idx="10" formatCode="###,###,###,###,##0.00">
                  <c:v>#N/A</c:v>
                </c:pt>
                <c:pt idx="11" formatCode="###,###,###,###,##0.00">
                  <c:v>#N/A</c:v>
                </c:pt>
                <c:pt idx="12" formatCode="###,###,###,###,##0.00">
                  <c:v>#N/A</c:v>
                </c:pt>
                <c:pt idx="13" formatCode="###,###,###,###,##0.00">
                  <c:v>#N/A</c:v>
                </c:pt>
                <c:pt idx="14" formatCode="###,###,###,###,##0.00">
                  <c:v>#N/A</c:v>
                </c:pt>
                <c:pt idx="15" formatCode="###,###,###,###,##0.00">
                  <c:v>#N/A</c:v>
                </c:pt>
                <c:pt idx="16" formatCode="###,###,###,###,##0.00">
                  <c:v>6.89</c:v>
                </c:pt>
                <c:pt idx="17" formatCode="###,###,###,###,##0.00">
                  <c:v>8.17</c:v>
                </c:pt>
                <c:pt idx="18" formatCode="###,###,###,###,##0.00">
                  <c:v>7.33</c:v>
                </c:pt>
                <c:pt idx="19" formatCode="###,###,###,###,##0.00">
                  <c:v>7.22</c:v>
                </c:pt>
                <c:pt idx="20" formatCode="###,###,###,###,##0.00">
                  <c:v>7.41</c:v>
                </c:pt>
                <c:pt idx="21" formatCode="###,###,###,###,##0.00">
                  <c:v>6.73</c:v>
                </c:pt>
                <c:pt idx="22" formatCode="###,###,###,###,##0.00">
                  <c:v>6.9</c:v>
                </c:pt>
                <c:pt idx="23" formatCode="###,###,###,###,##0.00">
                  <c:v>7.1</c:v>
                </c:pt>
                <c:pt idx="24" formatCode="###,###,###,###,##0.00">
                  <c:v>6.2</c:v>
                </c:pt>
                <c:pt idx="25" formatCode="###,###,###,###,##0.00">
                  <c:v>6</c:v>
                </c:pt>
                <c:pt idx="26" formatCode="###,###,###,###,##0.00">
                  <c:v>5.9</c:v>
                </c:pt>
                <c:pt idx="27" formatCode="###,###,###,###,##0.00">
                  <c:v>5.6</c:v>
                </c:pt>
                <c:pt idx="28" formatCode="###,###,###,###,##0.00">
                  <c:v>8.1999999999999993</c:v>
                </c:pt>
                <c:pt idx="29" formatCode="###,###,###,###,##0.00">
                  <c:v>7.7</c:v>
                </c:pt>
                <c:pt idx="30" formatCode="###,###,###,###,##0.00">
                  <c:v>7.6</c:v>
                </c:pt>
                <c:pt idx="31" formatCode="###,###,###,###,##0.00">
                  <c:v>7.3</c:v>
                </c:pt>
                <c:pt idx="32" formatCode="###,###,###,###,##0.00">
                  <c:v>7.4</c:v>
                </c:pt>
                <c:pt idx="33" formatCode="###,###,###,###,##0.00">
                  <c:v>5.5</c:v>
                </c:pt>
                <c:pt idx="34" formatCode="###,###,###,###,##0.00">
                  <c:v>5.3</c:v>
                </c:pt>
                <c:pt idx="35" formatCode="###,###,###,###,##0.00">
                  <c:v>6</c:v>
                </c:pt>
                <c:pt idx="36" formatCode="###,###,###,###,##0.00">
                  <c:v>5.8</c:v>
                </c:pt>
                <c:pt idx="37" formatCode="###,###,###,###,##0.00">
                  <c:v>4.7</c:v>
                </c:pt>
                <c:pt idx="38" formatCode="###,###,###,###,##0.00">
                  <c:v>4.9000000000000004</c:v>
                </c:pt>
                <c:pt idx="39" formatCode="###,###,###,###,##0.00">
                  <c:v>4.8</c:v>
                </c:pt>
                <c:pt idx="40" formatCode="###,###,###,###,##0.00">
                  <c:v>5.5</c:v>
                </c:pt>
                <c:pt idx="41" formatCode="###,###,###,###,##0.00">
                  <c:v>4.2</c:v>
                </c:pt>
                <c:pt idx="42" formatCode="###,###,###,###,##0.00">
                  <c:v>6.4</c:v>
                </c:pt>
                <c:pt idx="43" formatCode="###,###,###,###,##0.00">
                  <c:v>6.4</c:v>
                </c:pt>
                <c:pt idx="44" formatCode="###,###,###,###,##0.00">
                  <c:v>4.5999999999999996</c:v>
                </c:pt>
                <c:pt idx="45" formatCode="###,###,###,###,##0.00">
                  <c:v>4.7</c:v>
                </c:pt>
                <c:pt idx="46" formatCode="###,###,###,###,##0.00">
                  <c:v>5.0999999999999996</c:v>
                </c:pt>
                <c:pt idx="47" formatCode="###,###,###,###,##0.00">
                  <c:v>4.7</c:v>
                </c:pt>
                <c:pt idx="48" formatCode="###,###,###,###,##0.00">
                  <c:v>5.7</c:v>
                </c:pt>
                <c:pt idx="49" formatCode="###,###,###,###,##0.00">
                  <c:v>4.7</c:v>
                </c:pt>
                <c:pt idx="50" formatCode="###,###,###,###,##0.00">
                  <c:v>5.2</c:v>
                </c:pt>
                <c:pt idx="51" formatCode="###,###,###,###,##0.00">
                  <c:v>5.2</c:v>
                </c:pt>
                <c:pt idx="52" formatCode="###,###,###,###,##0.00">
                  <c:v>4.4000000000000004</c:v>
                </c:pt>
                <c:pt idx="53" formatCode="###,###,###,###,##0.00">
                  <c:v>4.9000000000000004</c:v>
                </c:pt>
                <c:pt idx="54" formatCode="###,###,###,###,##0.00">
                  <c:v>5.2</c:v>
                </c:pt>
                <c:pt idx="55" formatCode="###,###,###,###,##0.00">
                  <c:v>5.4</c:v>
                </c:pt>
                <c:pt idx="56" formatCode="###,###,###,###,##0.00">
                  <c:v>5.8</c:v>
                </c:pt>
                <c:pt idx="57" formatCode="###,###,###,###,##0.00">
                  <c:v>#N/A</c:v>
                </c:pt>
                <c:pt idx="58" formatCode="###,###,###,###,##0.00">
                  <c:v>#N/A</c:v>
                </c:pt>
                <c:pt idx="59" formatCode="###,###,###,###,##0.00">
                  <c:v>8.9</c:v>
                </c:pt>
                <c:pt idx="60" formatCode="###,###,###,###,##0.00">
                  <c:v>12.1</c:v>
                </c:pt>
                <c:pt idx="61" formatCode="###,###,###,###,##0.00">
                  <c:v>11.6</c:v>
                </c:pt>
                <c:pt idx="62" formatCode="###,###,###,###,##0.00">
                  <c:v>11.6</c:v>
                </c:pt>
                <c:pt idx="63" formatCode="###,###,###,###,##0.00">
                  <c:v>10.9</c:v>
                </c:pt>
                <c:pt idx="64" formatCode="###,###,###,###,##0.00">
                  <c:v>9.5</c:v>
                </c:pt>
                <c:pt idx="65" formatCode="###,###,###,###,##0.00">
                  <c:v>8.5</c:v>
                </c:pt>
                <c:pt idx="66" formatCode="###,###,###,###,##0.00">
                  <c:v>11.1</c:v>
                </c:pt>
                <c:pt idx="67" formatCode="###,###,###,###,##0.00">
                  <c:v>8.4</c:v>
                </c:pt>
                <c:pt idx="68" formatCode="###,###,###,###,##0.00">
                  <c:v>8.9</c:v>
                </c:pt>
                <c:pt idx="69" formatCode="###,###,###,###,##0.00">
                  <c:v>8.4</c:v>
                </c:pt>
                <c:pt idx="70" formatCode="###,###,###,###,##0.00">
                  <c:v>7.8</c:v>
                </c:pt>
                <c:pt idx="71" formatCode="###,###,###,###,##0.00">
                  <c:v>7</c:v>
                </c:pt>
                <c:pt idx="72" formatCode="###,###,###,###,##0.00">
                  <c:v>7.6</c:v>
                </c:pt>
                <c:pt idx="73" formatCode="###,###,###,###,##0.00">
                  <c:v>8.5</c:v>
                </c:pt>
                <c:pt idx="74" formatCode="###,###,###,###,##0.00">
                  <c:v>8.9</c:v>
                </c:pt>
                <c:pt idx="75" formatCode="###,###,###,###,##0.00">
                  <c:v>9.9</c:v>
                </c:pt>
                <c:pt idx="76" formatCode="###,###,###,###,##0.00">
                  <c:v>9.5</c:v>
                </c:pt>
                <c:pt idx="77" formatCode="###,###,###,###,##0.00">
                  <c:v>10.9</c:v>
                </c:pt>
                <c:pt idx="78" formatCode="###,###,###,###,##0.00">
                  <c:v>10</c:v>
                </c:pt>
                <c:pt idx="79" formatCode="###,###,###,###,##0.00">
                  <c:v>11.8</c:v>
                </c:pt>
                <c:pt idx="80" formatCode="###,###,###,###,##0.00">
                  <c:v>13</c:v>
                </c:pt>
                <c:pt idx="81" formatCode="###,###,###,###,##0.00">
                  <c:v>11.9</c:v>
                </c:pt>
                <c:pt idx="82" formatCode="###,###,###,###,##0.00">
                  <c:v>14.2</c:v>
                </c:pt>
                <c:pt idx="83" formatCode="###,###,###,###,##0.00">
                  <c:v>12.1</c:v>
                </c:pt>
                <c:pt idx="84" formatCode="###,###,###,###,##0.00">
                  <c:v>12.4</c:v>
                </c:pt>
                <c:pt idx="85" formatCode="###,###,###,###,##0.00">
                  <c:v>10.1</c:v>
                </c:pt>
                <c:pt idx="86" formatCode="###,###,###,###,##0.00">
                  <c:v>10.9</c:v>
                </c:pt>
                <c:pt idx="87" formatCode="###,###,###,###,##0.00">
                  <c:v>13.8</c:v>
                </c:pt>
                <c:pt idx="88" formatCode="###,###,###,###,##0.00">
                  <c:v>12.1</c:v>
                </c:pt>
                <c:pt idx="89" formatCode="###,###,###,###,##0.00">
                  <c:v>12.6</c:v>
                </c:pt>
                <c:pt idx="90" formatCode="###,###,###,###,##0.00">
                  <c:v>11</c:v>
                </c:pt>
                <c:pt idx="91" formatCode="###,###,###,###,##0.00">
                  <c:v>10.199999999999999</c:v>
                </c:pt>
                <c:pt idx="92" formatCode="###,###,###,###,##0.00">
                  <c:v>11</c:v>
                </c:pt>
                <c:pt idx="93" formatCode="###,###,###,###,##0.00">
                  <c:v>11.6</c:v>
                </c:pt>
                <c:pt idx="94" formatCode="###,###,###,###,##0.00">
                  <c:v>11</c:v>
                </c:pt>
                <c:pt idx="95" formatCode="###,###,###,###,##0.00">
                  <c:v>12.8</c:v>
                </c:pt>
                <c:pt idx="96" formatCode="###,###,###,###,##0.00">
                  <c:v>9.8000000000000007</c:v>
                </c:pt>
                <c:pt idx="97" formatCode="###,###,###,###,##0.00">
                  <c:v>10.6</c:v>
                </c:pt>
                <c:pt idx="98" formatCode="###,###,###,###,##0.00">
                  <c:v>11</c:v>
                </c:pt>
                <c:pt idx="99" formatCode="###,###,###,###,##0.00">
                  <c:v>8.3000000000000007</c:v>
                </c:pt>
                <c:pt idx="100" formatCode="###,###,###,###,##0.00">
                  <c:v>#N/A</c:v>
                </c:pt>
                <c:pt idx="101" formatCode="###,###,###,###,##0.00">
                  <c:v>8.9</c:v>
                </c:pt>
                <c:pt idx="102" formatCode="###,###,###,###,##0.00">
                  <c:v>7.9</c:v>
                </c:pt>
                <c:pt idx="103" formatCode="###,###,###,###,##0.00">
                  <c:v>8.3000000000000007</c:v>
                </c:pt>
                <c:pt idx="104" formatCode="###,###,###,###,##0.00">
                  <c:v>8.8000000000000007</c:v>
                </c:pt>
                <c:pt idx="105" formatCode="###,###,###,###,##0.00">
                  <c:v>7.8</c:v>
                </c:pt>
                <c:pt idx="106" formatCode="###,###,###,###,##0.00">
                  <c:v>9.1999999999999993</c:v>
                </c:pt>
                <c:pt idx="107" formatCode="###,###,###,###,##0.00">
                  <c:v>9.1999999999999993</c:v>
                </c:pt>
                <c:pt idx="108" formatCode="###,###,###,###,##0.00">
                  <c:v>7.8</c:v>
                </c:pt>
                <c:pt idx="109" formatCode="###,###,###,###,##0.00">
                  <c:v>6.5</c:v>
                </c:pt>
                <c:pt idx="110" formatCode="###,###,###,###,##0.00">
                  <c:v>5.7</c:v>
                </c:pt>
                <c:pt idx="111" formatCode="###,###,###,###,##0.00">
                  <c:v>6.5</c:v>
                </c:pt>
                <c:pt idx="112" formatCode="###,###,###,###,##0.00">
                  <c:v>6.9</c:v>
                </c:pt>
                <c:pt idx="113" formatCode="###,###,###,###,##0.00">
                  <c:v>#N/A</c:v>
                </c:pt>
                <c:pt idx="114" formatCode="###,###,###,###,##0.00">
                  <c:v>8.6999999999999993</c:v>
                </c:pt>
                <c:pt idx="115" formatCode="###,###,###,###,##0.00">
                  <c:v>8.6999999999999993</c:v>
                </c:pt>
                <c:pt idx="116" formatCode="###,###,###,###,##0.00">
                  <c:v>9.6999999999999993</c:v>
                </c:pt>
                <c:pt idx="117" formatCode="###,###,###,###,##0.00">
                  <c:v>10.199999999999999</c:v>
                </c:pt>
                <c:pt idx="118" formatCode="###,###,###,###,##0.00">
                  <c:v>9.3000000000000007</c:v>
                </c:pt>
                <c:pt idx="119" formatCode="###,###,###,###,##0.00">
                  <c:v>10.6</c:v>
                </c:pt>
                <c:pt idx="120" formatCode="###,###,###,###,##0.00">
                  <c:v>11.3</c:v>
                </c:pt>
                <c:pt idx="121" formatCode="###,###,###,###,##0.00">
                  <c:v>10.3</c:v>
                </c:pt>
                <c:pt idx="122" formatCode="###,###,###,###,##0.00">
                  <c:v>10.9</c:v>
                </c:pt>
                <c:pt idx="123" formatCode="###,###,###,###,##0.00">
                  <c:v>15.3</c:v>
                </c:pt>
                <c:pt idx="124" formatCode="###,###,###,###,##0.00">
                  <c:v>10.8</c:v>
                </c:pt>
                <c:pt idx="125" formatCode="###,###,###,###,##0.00">
                  <c:v>11.6</c:v>
                </c:pt>
                <c:pt idx="126" formatCode="###,###,###,###,##0.00">
                  <c:v>11</c:v>
                </c:pt>
                <c:pt idx="127" formatCode="###,###,###,###,##0.00">
                  <c:v>10.3</c:v>
                </c:pt>
                <c:pt idx="128" formatCode="###,###,###,###,##0.00">
                  <c:v>11.1</c:v>
                </c:pt>
                <c:pt idx="129" formatCode="###,###,###,###,##0.00">
                  <c:v>14.3</c:v>
                </c:pt>
                <c:pt idx="130" formatCode="###,###,###,###,##0.00">
                  <c:v>11.3</c:v>
                </c:pt>
                <c:pt idx="131" formatCode="###,###,###,###,##0.00">
                  <c:v>10.5</c:v>
                </c:pt>
                <c:pt idx="132" formatCode="###,###,###,###,##0.00">
                  <c:v>10.6</c:v>
                </c:pt>
                <c:pt idx="133" formatCode="###,###,###,###,##0.00">
                  <c:v>11.5</c:v>
                </c:pt>
                <c:pt idx="134" formatCode="###,###,###,###,##0.00">
                  <c:v>11.2</c:v>
                </c:pt>
                <c:pt idx="135" formatCode="###,###,###,###,##0.00">
                  <c:v>11.8</c:v>
                </c:pt>
                <c:pt idx="136" formatCode="###,###,###,###,##0.00">
                  <c:v>9.9</c:v>
                </c:pt>
                <c:pt idx="137" formatCode="###,###,###,###,##0.00">
                  <c:v>8.3000000000000007</c:v>
                </c:pt>
                <c:pt idx="138" formatCode="###,###,###,###,##0.00">
                  <c:v>10.199999999999999</c:v>
                </c:pt>
                <c:pt idx="139" formatCode="###,###,###,###,##0.00">
                  <c:v>8.1999999999999993</c:v>
                </c:pt>
                <c:pt idx="140" formatCode="###,###,###,###,##0.00">
                  <c:v>8.6999999999999993</c:v>
                </c:pt>
                <c:pt idx="141" formatCode="###,###,###,###,##0.00">
                  <c:v>10.1</c:v>
                </c:pt>
                <c:pt idx="142" formatCode="###,###,###,###,##0.00">
                  <c:v>7.6</c:v>
                </c:pt>
                <c:pt idx="143" formatCode="###,###,###,###,##0.00">
                  <c:v>7.8</c:v>
                </c:pt>
                <c:pt idx="144" formatCode="###,###,###,###,##0.00">
                  <c:v>7.6</c:v>
                </c:pt>
                <c:pt idx="145" formatCode="###,###,###,###,##0.00">
                  <c:v>7.6</c:v>
                </c:pt>
                <c:pt idx="146" formatCode="###,###,###,###,##0.00">
                  <c:v>7.9</c:v>
                </c:pt>
                <c:pt idx="147" formatCode="###,###,###,###,##0.00">
                  <c:v>7.6</c:v>
                </c:pt>
                <c:pt idx="148" formatCode="###,###,###,###,##0.00">
                  <c:v>7.6</c:v>
                </c:pt>
                <c:pt idx="149" formatCode="###,###,###,###,##0.00">
                  <c:v>7.9</c:v>
                </c:pt>
                <c:pt idx="150" formatCode="###,###,###,###,##0.00">
                  <c:v>8.4</c:v>
                </c:pt>
                <c:pt idx="151" formatCode="###,###,###,###,##0.00">
                  <c:v>7.9</c:v>
                </c:pt>
                <c:pt idx="152" formatCode="###,###,###,###,##0.00">
                  <c:v>9.5</c:v>
                </c:pt>
                <c:pt idx="153" formatCode="###,###,###,###,##0.00">
                  <c:v>8</c:v>
                </c:pt>
                <c:pt idx="154" formatCode="###,###,###,###,##0.00">
                  <c:v>9.4</c:v>
                </c:pt>
                <c:pt idx="155" formatCode="###,###,###,###,##0.00">
                  <c:v>8.1999999999999993</c:v>
                </c:pt>
                <c:pt idx="156" formatCode="###,###,###,###,##0.00">
                  <c:v>14</c:v>
                </c:pt>
                <c:pt idx="157" formatCode="###,###,###,###,##0.00">
                  <c:v>13.9</c:v>
                </c:pt>
                <c:pt idx="158" formatCode="###,###,###,###,##0.00">
                  <c:v>14</c:v>
                </c:pt>
                <c:pt idx="159" formatCode="###,###,###,###,##0.00">
                  <c:v>13.6</c:v>
                </c:pt>
                <c:pt idx="160" formatCode="###,###,###,###,##0.00">
                  <c:v>12.4</c:v>
                </c:pt>
                <c:pt idx="161" formatCode="###,###,###,###,##0.00">
                  <c:v>12.2</c:v>
                </c:pt>
                <c:pt idx="162" formatCode="###,###,###,###,##0.00">
                  <c:v>13.5</c:v>
                </c:pt>
                <c:pt idx="163" formatCode="###,###,###,###,##0.00">
                  <c:v>15.6</c:v>
                </c:pt>
                <c:pt idx="164" formatCode="###,###,###,###,##0.00">
                  <c:v>13.5</c:v>
                </c:pt>
                <c:pt idx="165" formatCode="###,###,###,###,##0.00">
                  <c:v>14</c:v>
                </c:pt>
                <c:pt idx="166" formatCode="###,###,###,###,##0.00">
                  <c:v>13.3</c:v>
                </c:pt>
                <c:pt idx="167" formatCode="###,###,###,###,##0.00">
                  <c:v>12.9</c:v>
                </c:pt>
                <c:pt idx="168" formatCode="###,###,###,###,##0.00">
                  <c:v>12.9</c:v>
                </c:pt>
                <c:pt idx="169" formatCode="###,###,###,###,##0.00">
                  <c:v>13</c:v>
                </c:pt>
                <c:pt idx="170" formatCode="###,###,###,###,##0.00">
                  <c:v>12</c:v>
                </c:pt>
                <c:pt idx="171" formatCode="###,###,###,###,##0.00">
                  <c:v>12.1</c:v>
                </c:pt>
                <c:pt idx="172" formatCode="###,###,###,###,##0.00">
                  <c:v>10</c:v>
                </c:pt>
                <c:pt idx="173" formatCode="###,###,###,###,##0.00">
                  <c:v>12.4</c:v>
                </c:pt>
                <c:pt idx="174" formatCode="###,###,###,###,##0.00">
                  <c:v>10.6</c:v>
                </c:pt>
                <c:pt idx="175" formatCode="###,###,###,###,##0.00">
                  <c:v>10.4</c:v>
                </c:pt>
                <c:pt idx="176" formatCode="###,###,###,###,##0.00">
                  <c:v>11.8</c:v>
                </c:pt>
                <c:pt idx="177" formatCode="###,###,###,###,##0.00">
                  <c:v>8.8000000000000007</c:v>
                </c:pt>
                <c:pt idx="178" formatCode="###,###,###,###,##0.00">
                  <c:v>7</c:v>
                </c:pt>
                <c:pt idx="179" formatCode="###,###,###,###,##0.00">
                  <c:v>7.1</c:v>
                </c:pt>
                <c:pt idx="180" formatCode="###,###,###,###,##0.00">
                  <c:v>6.4</c:v>
                </c:pt>
                <c:pt idx="181" formatCode="###,###,###,###,##0.00">
                  <c:v>6.3</c:v>
                </c:pt>
                <c:pt idx="182" formatCode="###,###,###,###,##0.00">
                  <c:v>5.9</c:v>
                </c:pt>
                <c:pt idx="183" formatCode="###,###,###,###,##0.00">
                  <c:v>5.9</c:v>
                </c:pt>
                <c:pt idx="184" formatCode="###,###,###,###,##0.00">
                  <c:v>5.6</c:v>
                </c:pt>
                <c:pt idx="185" formatCode="###,###,###,###,##0.00">
                  <c:v>5.6</c:v>
                </c:pt>
                <c:pt idx="186" formatCode="###,###,###,###,##0.00">
                  <c:v>5.9</c:v>
                </c:pt>
                <c:pt idx="187" formatCode="###,###,###,###,##0.00">
                  <c:v>5.3</c:v>
                </c:pt>
                <c:pt idx="188" formatCode="###,###,###,###,##0.00">
                  <c:v>5.3</c:v>
                </c:pt>
                <c:pt idx="189" formatCode="###,###,###,###,##0.00">
                  <c:v>5</c:v>
                </c:pt>
                <c:pt idx="190" formatCode="###,###,###,###,##0.00">
                  <c:v>4.9000000000000004</c:v>
                </c:pt>
                <c:pt idx="191" formatCode="###,###,###,###,##0.00">
                  <c:v>#N/A</c:v>
                </c:pt>
                <c:pt idx="192" formatCode="###,###,###,###,##0.00">
                  <c:v>6.3</c:v>
                </c:pt>
              </c:numCache>
            </c:numRef>
          </c:val>
          <c:smooth val="0"/>
          <c:extLst>
            <c:ext xmlns:c16="http://schemas.microsoft.com/office/drawing/2014/chart" uri="{C3380CC4-5D6E-409C-BE32-E72D297353CC}">
              <c16:uniqueId val="{00000000-EDD3-4FB5-84F3-DE50CB43CC44}"/>
            </c:ext>
          </c:extLst>
        </c:ser>
        <c:ser>
          <c:idx val="1"/>
          <c:order val="1"/>
          <c:tx>
            <c:strRef>
              <c:f>'焦炭钢厂库存 (2)'!$N$2</c:f>
              <c:strCache>
                <c:ptCount val="1"/>
                <c:pt idx="0">
                  <c:v>焦炭平均库存可用天数:国内样本钢厂:华北地区</c:v>
                </c:pt>
              </c:strCache>
            </c:strRef>
          </c:tx>
          <c:spPr>
            <a:ln w="12700" cap="rnd">
              <a:solidFill>
                <a:schemeClr val="accent2"/>
              </a:solidFill>
              <a:round/>
            </a:ln>
            <a:effectLst/>
          </c:spPr>
          <c:marker>
            <c:symbol val="none"/>
          </c:marker>
          <c:cat>
            <c:numRef>
              <c:f>'焦炭钢厂库存 (2)'!$A$5:$A$195</c:f>
              <c:numCache>
                <c:formatCode>yyyy/mm/dd;@</c:formatCode>
                <c:ptCount val="191"/>
                <c:pt idx="0">
                  <c:v>42979</c:v>
                </c:pt>
                <c:pt idx="1">
                  <c:v>42972</c:v>
                </c:pt>
                <c:pt idx="2">
                  <c:v>42965</c:v>
                </c:pt>
                <c:pt idx="3">
                  <c:v>42958</c:v>
                </c:pt>
                <c:pt idx="4">
                  <c:v>42951</c:v>
                </c:pt>
                <c:pt idx="5">
                  <c:v>42944</c:v>
                </c:pt>
                <c:pt idx="6">
                  <c:v>42937</c:v>
                </c:pt>
                <c:pt idx="7">
                  <c:v>42930</c:v>
                </c:pt>
                <c:pt idx="8">
                  <c:v>42923</c:v>
                </c:pt>
                <c:pt idx="9">
                  <c:v>42916</c:v>
                </c:pt>
                <c:pt idx="10">
                  <c:v>42909</c:v>
                </c:pt>
                <c:pt idx="11">
                  <c:v>42902</c:v>
                </c:pt>
                <c:pt idx="12">
                  <c:v>42895</c:v>
                </c:pt>
                <c:pt idx="13">
                  <c:v>42888</c:v>
                </c:pt>
                <c:pt idx="14">
                  <c:v>42881</c:v>
                </c:pt>
                <c:pt idx="15">
                  <c:v>42874</c:v>
                </c:pt>
                <c:pt idx="16">
                  <c:v>42867</c:v>
                </c:pt>
                <c:pt idx="17">
                  <c:v>42860</c:v>
                </c:pt>
                <c:pt idx="18">
                  <c:v>42853</c:v>
                </c:pt>
                <c:pt idx="19">
                  <c:v>42846</c:v>
                </c:pt>
                <c:pt idx="20">
                  <c:v>42839</c:v>
                </c:pt>
                <c:pt idx="21">
                  <c:v>42832</c:v>
                </c:pt>
                <c:pt idx="22">
                  <c:v>42825</c:v>
                </c:pt>
                <c:pt idx="23">
                  <c:v>42818</c:v>
                </c:pt>
                <c:pt idx="24">
                  <c:v>42811</c:v>
                </c:pt>
                <c:pt idx="25">
                  <c:v>42804</c:v>
                </c:pt>
                <c:pt idx="26">
                  <c:v>42797</c:v>
                </c:pt>
                <c:pt idx="27">
                  <c:v>42790</c:v>
                </c:pt>
                <c:pt idx="28">
                  <c:v>42783</c:v>
                </c:pt>
                <c:pt idx="29">
                  <c:v>42776</c:v>
                </c:pt>
                <c:pt idx="30">
                  <c:v>42769</c:v>
                </c:pt>
                <c:pt idx="31">
                  <c:v>42755</c:v>
                </c:pt>
                <c:pt idx="32">
                  <c:v>42748</c:v>
                </c:pt>
                <c:pt idx="33">
                  <c:v>42741</c:v>
                </c:pt>
                <c:pt idx="34">
                  <c:v>42734</c:v>
                </c:pt>
                <c:pt idx="35">
                  <c:v>42727</c:v>
                </c:pt>
                <c:pt idx="36">
                  <c:v>42720</c:v>
                </c:pt>
                <c:pt idx="37">
                  <c:v>42713</c:v>
                </c:pt>
                <c:pt idx="38">
                  <c:v>42706</c:v>
                </c:pt>
                <c:pt idx="39">
                  <c:v>42699</c:v>
                </c:pt>
                <c:pt idx="40">
                  <c:v>42692</c:v>
                </c:pt>
                <c:pt idx="41">
                  <c:v>42685</c:v>
                </c:pt>
                <c:pt idx="42">
                  <c:v>42678</c:v>
                </c:pt>
                <c:pt idx="43">
                  <c:v>42671</c:v>
                </c:pt>
                <c:pt idx="44">
                  <c:v>42664</c:v>
                </c:pt>
                <c:pt idx="45">
                  <c:v>42657</c:v>
                </c:pt>
                <c:pt idx="46">
                  <c:v>42652</c:v>
                </c:pt>
                <c:pt idx="47">
                  <c:v>42643</c:v>
                </c:pt>
                <c:pt idx="48">
                  <c:v>42636</c:v>
                </c:pt>
                <c:pt idx="49">
                  <c:v>42631</c:v>
                </c:pt>
                <c:pt idx="50">
                  <c:v>42622</c:v>
                </c:pt>
                <c:pt idx="51">
                  <c:v>42615</c:v>
                </c:pt>
                <c:pt idx="52">
                  <c:v>42608</c:v>
                </c:pt>
                <c:pt idx="53">
                  <c:v>42601</c:v>
                </c:pt>
                <c:pt idx="54">
                  <c:v>42594</c:v>
                </c:pt>
                <c:pt idx="55">
                  <c:v>42587</c:v>
                </c:pt>
                <c:pt idx="56">
                  <c:v>42580</c:v>
                </c:pt>
                <c:pt idx="57">
                  <c:v>42573</c:v>
                </c:pt>
                <c:pt idx="58">
                  <c:v>42566</c:v>
                </c:pt>
                <c:pt idx="59">
                  <c:v>42559</c:v>
                </c:pt>
                <c:pt idx="60">
                  <c:v>42552</c:v>
                </c:pt>
                <c:pt idx="61">
                  <c:v>42545</c:v>
                </c:pt>
                <c:pt idx="62">
                  <c:v>42538</c:v>
                </c:pt>
                <c:pt idx="63">
                  <c:v>42533</c:v>
                </c:pt>
                <c:pt idx="64">
                  <c:v>42524</c:v>
                </c:pt>
                <c:pt idx="65">
                  <c:v>42517</c:v>
                </c:pt>
                <c:pt idx="66">
                  <c:v>42510</c:v>
                </c:pt>
                <c:pt idx="67">
                  <c:v>42503</c:v>
                </c:pt>
                <c:pt idx="68">
                  <c:v>42496</c:v>
                </c:pt>
                <c:pt idx="69">
                  <c:v>42489</c:v>
                </c:pt>
                <c:pt idx="70">
                  <c:v>42482</c:v>
                </c:pt>
                <c:pt idx="71">
                  <c:v>42475</c:v>
                </c:pt>
                <c:pt idx="72">
                  <c:v>42468</c:v>
                </c:pt>
                <c:pt idx="73">
                  <c:v>42461</c:v>
                </c:pt>
                <c:pt idx="74">
                  <c:v>42454</c:v>
                </c:pt>
                <c:pt idx="75">
                  <c:v>42447</c:v>
                </c:pt>
                <c:pt idx="76">
                  <c:v>42440</c:v>
                </c:pt>
                <c:pt idx="77">
                  <c:v>42433</c:v>
                </c:pt>
                <c:pt idx="78">
                  <c:v>42426</c:v>
                </c:pt>
                <c:pt idx="79">
                  <c:v>42419</c:v>
                </c:pt>
                <c:pt idx="80">
                  <c:v>42414</c:v>
                </c:pt>
                <c:pt idx="81">
                  <c:v>42398</c:v>
                </c:pt>
                <c:pt idx="82">
                  <c:v>42391</c:v>
                </c:pt>
                <c:pt idx="83">
                  <c:v>42384</c:v>
                </c:pt>
                <c:pt idx="84">
                  <c:v>42377</c:v>
                </c:pt>
                <c:pt idx="85">
                  <c:v>42369</c:v>
                </c:pt>
                <c:pt idx="86">
                  <c:v>42363</c:v>
                </c:pt>
                <c:pt idx="87">
                  <c:v>42356</c:v>
                </c:pt>
                <c:pt idx="88">
                  <c:v>42349</c:v>
                </c:pt>
                <c:pt idx="89">
                  <c:v>42342</c:v>
                </c:pt>
                <c:pt idx="90">
                  <c:v>42335</c:v>
                </c:pt>
                <c:pt idx="91">
                  <c:v>42328</c:v>
                </c:pt>
                <c:pt idx="92">
                  <c:v>42321</c:v>
                </c:pt>
                <c:pt idx="93">
                  <c:v>42314</c:v>
                </c:pt>
                <c:pt idx="94">
                  <c:v>42307</c:v>
                </c:pt>
                <c:pt idx="95">
                  <c:v>42300</c:v>
                </c:pt>
                <c:pt idx="96">
                  <c:v>42293</c:v>
                </c:pt>
                <c:pt idx="97">
                  <c:v>42287</c:v>
                </c:pt>
                <c:pt idx="98">
                  <c:v>42286</c:v>
                </c:pt>
                <c:pt idx="99">
                  <c:v>42272</c:v>
                </c:pt>
                <c:pt idx="100">
                  <c:v>42265</c:v>
                </c:pt>
                <c:pt idx="101">
                  <c:v>42258</c:v>
                </c:pt>
                <c:pt idx="102">
                  <c:v>42253</c:v>
                </c:pt>
                <c:pt idx="103">
                  <c:v>42244</c:v>
                </c:pt>
                <c:pt idx="104">
                  <c:v>42237</c:v>
                </c:pt>
                <c:pt idx="105">
                  <c:v>42230</c:v>
                </c:pt>
                <c:pt idx="106">
                  <c:v>42223</c:v>
                </c:pt>
                <c:pt idx="107">
                  <c:v>42216</c:v>
                </c:pt>
                <c:pt idx="108">
                  <c:v>42209</c:v>
                </c:pt>
                <c:pt idx="109">
                  <c:v>42202</c:v>
                </c:pt>
                <c:pt idx="110">
                  <c:v>42195</c:v>
                </c:pt>
                <c:pt idx="111">
                  <c:v>42188</c:v>
                </c:pt>
                <c:pt idx="112">
                  <c:v>42187</c:v>
                </c:pt>
                <c:pt idx="113">
                  <c:v>42181</c:v>
                </c:pt>
                <c:pt idx="114">
                  <c:v>42174</c:v>
                </c:pt>
                <c:pt idx="115">
                  <c:v>42167</c:v>
                </c:pt>
                <c:pt idx="116">
                  <c:v>42160</c:v>
                </c:pt>
                <c:pt idx="117">
                  <c:v>42153</c:v>
                </c:pt>
                <c:pt idx="118">
                  <c:v>42146</c:v>
                </c:pt>
                <c:pt idx="119">
                  <c:v>42139</c:v>
                </c:pt>
                <c:pt idx="120">
                  <c:v>42132</c:v>
                </c:pt>
                <c:pt idx="121">
                  <c:v>42124</c:v>
                </c:pt>
                <c:pt idx="122">
                  <c:v>42118</c:v>
                </c:pt>
                <c:pt idx="123">
                  <c:v>42111</c:v>
                </c:pt>
                <c:pt idx="124">
                  <c:v>42104</c:v>
                </c:pt>
                <c:pt idx="125">
                  <c:v>42097</c:v>
                </c:pt>
                <c:pt idx="126">
                  <c:v>42090</c:v>
                </c:pt>
                <c:pt idx="127">
                  <c:v>42083</c:v>
                </c:pt>
                <c:pt idx="128">
                  <c:v>42076</c:v>
                </c:pt>
                <c:pt idx="129">
                  <c:v>42069</c:v>
                </c:pt>
                <c:pt idx="130">
                  <c:v>42063</c:v>
                </c:pt>
                <c:pt idx="131">
                  <c:v>42048</c:v>
                </c:pt>
                <c:pt idx="132">
                  <c:v>42041</c:v>
                </c:pt>
                <c:pt idx="133">
                  <c:v>42034</c:v>
                </c:pt>
                <c:pt idx="134">
                  <c:v>42027</c:v>
                </c:pt>
                <c:pt idx="135">
                  <c:v>42020</c:v>
                </c:pt>
                <c:pt idx="136">
                  <c:v>42013</c:v>
                </c:pt>
                <c:pt idx="137">
                  <c:v>42008</c:v>
                </c:pt>
                <c:pt idx="138">
                  <c:v>41999</c:v>
                </c:pt>
                <c:pt idx="139">
                  <c:v>41992</c:v>
                </c:pt>
                <c:pt idx="140">
                  <c:v>41985</c:v>
                </c:pt>
                <c:pt idx="141">
                  <c:v>41978</c:v>
                </c:pt>
                <c:pt idx="142">
                  <c:v>41971</c:v>
                </c:pt>
                <c:pt idx="143">
                  <c:v>41964</c:v>
                </c:pt>
                <c:pt idx="144">
                  <c:v>41957</c:v>
                </c:pt>
                <c:pt idx="145">
                  <c:v>41950</c:v>
                </c:pt>
                <c:pt idx="146">
                  <c:v>41943</c:v>
                </c:pt>
                <c:pt idx="147">
                  <c:v>41936</c:v>
                </c:pt>
                <c:pt idx="148">
                  <c:v>41929</c:v>
                </c:pt>
                <c:pt idx="149">
                  <c:v>41922</c:v>
                </c:pt>
                <c:pt idx="150">
                  <c:v>41908</c:v>
                </c:pt>
                <c:pt idx="151">
                  <c:v>41901</c:v>
                </c:pt>
                <c:pt idx="152">
                  <c:v>41894</c:v>
                </c:pt>
                <c:pt idx="153">
                  <c:v>41887</c:v>
                </c:pt>
                <c:pt idx="154">
                  <c:v>41803</c:v>
                </c:pt>
                <c:pt idx="155">
                  <c:v>41796</c:v>
                </c:pt>
                <c:pt idx="156">
                  <c:v>41789</c:v>
                </c:pt>
                <c:pt idx="157">
                  <c:v>41782</c:v>
                </c:pt>
                <c:pt idx="158">
                  <c:v>41775</c:v>
                </c:pt>
                <c:pt idx="159">
                  <c:v>41768</c:v>
                </c:pt>
                <c:pt idx="160">
                  <c:v>41761</c:v>
                </c:pt>
                <c:pt idx="161">
                  <c:v>41754</c:v>
                </c:pt>
                <c:pt idx="162">
                  <c:v>41747</c:v>
                </c:pt>
                <c:pt idx="163">
                  <c:v>41740</c:v>
                </c:pt>
                <c:pt idx="164">
                  <c:v>41733</c:v>
                </c:pt>
                <c:pt idx="165">
                  <c:v>41726</c:v>
                </c:pt>
                <c:pt idx="166">
                  <c:v>41719</c:v>
                </c:pt>
                <c:pt idx="167">
                  <c:v>41712</c:v>
                </c:pt>
                <c:pt idx="168">
                  <c:v>41705</c:v>
                </c:pt>
                <c:pt idx="169">
                  <c:v>41698</c:v>
                </c:pt>
                <c:pt idx="170">
                  <c:v>41691</c:v>
                </c:pt>
                <c:pt idx="171">
                  <c:v>41684</c:v>
                </c:pt>
                <c:pt idx="172">
                  <c:v>41668</c:v>
                </c:pt>
                <c:pt idx="173">
                  <c:v>41663</c:v>
                </c:pt>
                <c:pt idx="174">
                  <c:v>41656</c:v>
                </c:pt>
                <c:pt idx="175">
                  <c:v>41649</c:v>
                </c:pt>
                <c:pt idx="176">
                  <c:v>41642</c:v>
                </c:pt>
                <c:pt idx="177">
                  <c:v>41635</c:v>
                </c:pt>
                <c:pt idx="178">
                  <c:v>41628</c:v>
                </c:pt>
                <c:pt idx="179">
                  <c:v>41621</c:v>
                </c:pt>
                <c:pt idx="180">
                  <c:v>41614</c:v>
                </c:pt>
                <c:pt idx="181">
                  <c:v>41607</c:v>
                </c:pt>
                <c:pt idx="182">
                  <c:v>41600</c:v>
                </c:pt>
                <c:pt idx="183">
                  <c:v>41593</c:v>
                </c:pt>
                <c:pt idx="184">
                  <c:v>41586</c:v>
                </c:pt>
                <c:pt idx="185">
                  <c:v>41579</c:v>
                </c:pt>
                <c:pt idx="186">
                  <c:v>41572</c:v>
                </c:pt>
                <c:pt idx="187">
                  <c:v>41565</c:v>
                </c:pt>
                <c:pt idx="188">
                  <c:v>41559</c:v>
                </c:pt>
                <c:pt idx="189">
                  <c:v>41558</c:v>
                </c:pt>
                <c:pt idx="190">
                  <c:v>41544</c:v>
                </c:pt>
              </c:numCache>
            </c:numRef>
          </c:cat>
          <c:val>
            <c:numRef>
              <c:f>'焦炭钢厂库存 (2)'!$N$3:$N$195</c:f>
              <c:numCache>
                <c:formatCode>General</c:formatCode>
                <c:ptCount val="193"/>
                <c:pt idx="2" formatCode="###,###,###,###,##0.00">
                  <c:v>#N/A</c:v>
                </c:pt>
                <c:pt idx="3" formatCode="###,###,###,###,##0.00">
                  <c:v>#N/A</c:v>
                </c:pt>
                <c:pt idx="4" formatCode="###,###,###,###,##0.00">
                  <c:v>#N/A</c:v>
                </c:pt>
                <c:pt idx="5" formatCode="###,###,###,###,##0.00">
                  <c:v>#N/A</c:v>
                </c:pt>
                <c:pt idx="6" formatCode="###,###,###,###,##0.00">
                  <c:v>#N/A</c:v>
                </c:pt>
                <c:pt idx="7" formatCode="###,###,###,###,##0.00">
                  <c:v>#N/A</c:v>
                </c:pt>
                <c:pt idx="8" formatCode="###,###,###,###,##0.00">
                  <c:v>#N/A</c:v>
                </c:pt>
                <c:pt idx="9" formatCode="###,###,###,###,##0.00">
                  <c:v>#N/A</c:v>
                </c:pt>
                <c:pt idx="10" formatCode="###,###,###,###,##0.00">
                  <c:v>#N/A</c:v>
                </c:pt>
                <c:pt idx="11" formatCode="###,###,###,###,##0.00">
                  <c:v>#N/A</c:v>
                </c:pt>
                <c:pt idx="12" formatCode="###,###,###,###,##0.00">
                  <c:v>#N/A</c:v>
                </c:pt>
                <c:pt idx="13" formatCode="###,###,###,###,##0.00">
                  <c:v>#N/A</c:v>
                </c:pt>
                <c:pt idx="14" formatCode="###,###,###,###,##0.00">
                  <c:v>#N/A</c:v>
                </c:pt>
                <c:pt idx="15" formatCode="###,###,###,###,##0.00">
                  <c:v>#N/A</c:v>
                </c:pt>
                <c:pt idx="16" formatCode="###,###,###,###,##0.00">
                  <c:v>8.6300000000000008</c:v>
                </c:pt>
                <c:pt idx="17" formatCode="###,###,###,###,##0.00">
                  <c:v>7.56</c:v>
                </c:pt>
                <c:pt idx="18" formatCode="###,###,###,###,##0.00">
                  <c:v>8.7799999999999994</c:v>
                </c:pt>
                <c:pt idx="19" formatCode="###,###,###,###,##0.00">
                  <c:v>8.01</c:v>
                </c:pt>
                <c:pt idx="20" formatCode="###,###,###,###,##0.00">
                  <c:v>8.07</c:v>
                </c:pt>
                <c:pt idx="21" formatCode="###,###,###,###,##0.00">
                  <c:v>7.11</c:v>
                </c:pt>
                <c:pt idx="22" formatCode="###,###,###,###,##0.00">
                  <c:v>9</c:v>
                </c:pt>
                <c:pt idx="23" formatCode="###,###,###,###,##0.00">
                  <c:v>8.6999999999999993</c:v>
                </c:pt>
                <c:pt idx="24" formatCode="###,###,###,###,##0.00">
                  <c:v>8.4</c:v>
                </c:pt>
                <c:pt idx="25" formatCode="###,###,###,###,##0.00">
                  <c:v>8.8000000000000007</c:v>
                </c:pt>
                <c:pt idx="26" formatCode="###,###,###,###,##0.00">
                  <c:v>8.6999999999999993</c:v>
                </c:pt>
                <c:pt idx="27" formatCode="###,###,###,###,##0.00">
                  <c:v>8.3000000000000007</c:v>
                </c:pt>
                <c:pt idx="28" formatCode="###,###,###,###,##0.00">
                  <c:v>8.8000000000000007</c:v>
                </c:pt>
                <c:pt idx="29" formatCode="###,###,###,###,##0.00">
                  <c:v>8.5</c:v>
                </c:pt>
                <c:pt idx="30" formatCode="###,###,###,###,##0.00">
                  <c:v>8.6</c:v>
                </c:pt>
                <c:pt idx="31" formatCode="###,###,###,###,##0.00">
                  <c:v>9</c:v>
                </c:pt>
                <c:pt idx="32" formatCode="###,###,###,###,##0.00">
                  <c:v>9</c:v>
                </c:pt>
                <c:pt idx="33" formatCode="###,###,###,###,##0.00">
                  <c:v>10.3</c:v>
                </c:pt>
                <c:pt idx="34" formatCode="###,###,###,###,##0.00">
                  <c:v>9.6</c:v>
                </c:pt>
                <c:pt idx="35" formatCode="###,###,###,###,##0.00">
                  <c:v>8.6</c:v>
                </c:pt>
                <c:pt idx="36" formatCode="###,###,###,###,##0.00">
                  <c:v>8.5</c:v>
                </c:pt>
                <c:pt idx="37" formatCode="###,###,###,###,##0.00">
                  <c:v>8.6</c:v>
                </c:pt>
                <c:pt idx="38" formatCode="###,###,###,###,##0.00">
                  <c:v>7.1</c:v>
                </c:pt>
                <c:pt idx="39" formatCode="###,###,###,###,##0.00">
                  <c:v>7.7</c:v>
                </c:pt>
                <c:pt idx="40" formatCode="###,###,###,###,##0.00">
                  <c:v>7.5</c:v>
                </c:pt>
                <c:pt idx="41" formatCode="###,###,###,###,##0.00">
                  <c:v>6.7</c:v>
                </c:pt>
                <c:pt idx="42" formatCode="###,###,###,###,##0.00">
                  <c:v>6.5</c:v>
                </c:pt>
                <c:pt idx="43" formatCode="###,###,###,###,##0.00">
                  <c:v>6.8</c:v>
                </c:pt>
                <c:pt idx="44" formatCode="###,###,###,###,##0.00">
                  <c:v>7.1</c:v>
                </c:pt>
                <c:pt idx="45" formatCode="###,###,###,###,##0.00">
                  <c:v>8</c:v>
                </c:pt>
                <c:pt idx="46" formatCode="###,###,###,###,##0.00">
                  <c:v>7.8</c:v>
                </c:pt>
                <c:pt idx="47" formatCode="###,###,###,###,##0.00">
                  <c:v>8.3000000000000007</c:v>
                </c:pt>
                <c:pt idx="48" formatCode="###,###,###,###,##0.00">
                  <c:v>8.1</c:v>
                </c:pt>
                <c:pt idx="49" formatCode="###,###,###,###,##0.00">
                  <c:v>8.4</c:v>
                </c:pt>
                <c:pt idx="50" formatCode="###,###,###,###,##0.00">
                  <c:v>8.1</c:v>
                </c:pt>
                <c:pt idx="51" formatCode="###,###,###,###,##0.00">
                  <c:v>7.8</c:v>
                </c:pt>
                <c:pt idx="52" formatCode="###,###,###,###,##0.00">
                  <c:v>7.6</c:v>
                </c:pt>
                <c:pt idx="53" formatCode="###,###,###,###,##0.00">
                  <c:v>7.2</c:v>
                </c:pt>
                <c:pt idx="54" formatCode="###,###,###,###,##0.00">
                  <c:v>6.9</c:v>
                </c:pt>
                <c:pt idx="55" formatCode="###,###,###,###,##0.00">
                  <c:v>7.3</c:v>
                </c:pt>
                <c:pt idx="56" formatCode="###,###,###,###,##0.00">
                  <c:v>7.1</c:v>
                </c:pt>
                <c:pt idx="57" formatCode="###,###,###,###,##0.00">
                  <c:v>#N/A</c:v>
                </c:pt>
                <c:pt idx="58" formatCode="###,###,###,###,##0.00">
                  <c:v>#N/A</c:v>
                </c:pt>
                <c:pt idx="59" formatCode="###,###,###,###,##0.00">
                  <c:v>7.4</c:v>
                </c:pt>
                <c:pt idx="60" formatCode="###,###,###,###,##0.00">
                  <c:v>7.8</c:v>
                </c:pt>
                <c:pt idx="61" formatCode="###,###,###,###,##0.00">
                  <c:v>7.8</c:v>
                </c:pt>
                <c:pt idx="62" formatCode="###,###,###,###,##0.00">
                  <c:v>8.5</c:v>
                </c:pt>
                <c:pt idx="63" formatCode="###,###,###,###,##0.00">
                  <c:v>7.8</c:v>
                </c:pt>
                <c:pt idx="64" formatCode="###,###,###,###,##0.00">
                  <c:v>7.8</c:v>
                </c:pt>
                <c:pt idx="65" formatCode="###,###,###,###,##0.00">
                  <c:v>8.1999999999999993</c:v>
                </c:pt>
                <c:pt idx="66" formatCode="###,###,###,###,##0.00">
                  <c:v>8.9</c:v>
                </c:pt>
                <c:pt idx="67" formatCode="###,###,###,###,##0.00">
                  <c:v>9.1</c:v>
                </c:pt>
                <c:pt idx="68" formatCode="###,###,###,###,##0.00">
                  <c:v>9.4</c:v>
                </c:pt>
                <c:pt idx="69" formatCode="###,###,###,###,##0.00">
                  <c:v>8.5</c:v>
                </c:pt>
                <c:pt idx="70" formatCode="###,###,###,###,##0.00">
                  <c:v>11.3</c:v>
                </c:pt>
                <c:pt idx="71" formatCode="###,###,###,###,##0.00">
                  <c:v>9.4</c:v>
                </c:pt>
                <c:pt idx="72" formatCode="###,###,###,###,##0.00">
                  <c:v>9.6</c:v>
                </c:pt>
                <c:pt idx="73" formatCode="###,###,###,###,##0.00">
                  <c:v>10.5</c:v>
                </c:pt>
                <c:pt idx="74" formatCode="###,###,###,###,##0.00">
                  <c:v>8.9</c:v>
                </c:pt>
                <c:pt idx="75" formatCode="###,###,###,###,##0.00">
                  <c:v>9.1999999999999993</c:v>
                </c:pt>
                <c:pt idx="76" formatCode="###,###,###,###,##0.00">
                  <c:v>10</c:v>
                </c:pt>
                <c:pt idx="77" formatCode="###,###,###,###,##0.00">
                  <c:v>10.1</c:v>
                </c:pt>
                <c:pt idx="78" formatCode="###,###,###,###,##0.00">
                  <c:v>9.4</c:v>
                </c:pt>
                <c:pt idx="79" formatCode="###,###,###,###,##0.00">
                  <c:v>9.3000000000000007</c:v>
                </c:pt>
                <c:pt idx="80" formatCode="###,###,###,###,##0.00">
                  <c:v>9.5</c:v>
                </c:pt>
                <c:pt idx="81" formatCode="###,###,###,###,##0.00">
                  <c:v>9.3000000000000007</c:v>
                </c:pt>
                <c:pt idx="82" formatCode="###,###,###,###,##0.00">
                  <c:v>9.5</c:v>
                </c:pt>
                <c:pt idx="83" formatCode="###,###,###,###,##0.00">
                  <c:v>10</c:v>
                </c:pt>
                <c:pt idx="84" formatCode="###,###,###,###,##0.00">
                  <c:v>9.1</c:v>
                </c:pt>
                <c:pt idx="85" formatCode="###,###,###,###,##0.00">
                  <c:v>10.3</c:v>
                </c:pt>
                <c:pt idx="86" formatCode="###,###,###,###,##0.00">
                  <c:v>9.4</c:v>
                </c:pt>
                <c:pt idx="87" formatCode="###,###,###,###,##0.00">
                  <c:v>9.1999999999999993</c:v>
                </c:pt>
                <c:pt idx="88" formatCode="###,###,###,###,##0.00">
                  <c:v>8.1999999999999993</c:v>
                </c:pt>
                <c:pt idx="89" formatCode="###,###,###,###,##0.00">
                  <c:v>7.5</c:v>
                </c:pt>
                <c:pt idx="90" formatCode="###,###,###,###,##0.00">
                  <c:v>7.1</c:v>
                </c:pt>
                <c:pt idx="91" formatCode="###,###,###,###,##0.00">
                  <c:v>6.4</c:v>
                </c:pt>
                <c:pt idx="92" formatCode="###,###,###,###,##0.00">
                  <c:v>8.4</c:v>
                </c:pt>
                <c:pt idx="93" formatCode="###,###,###,###,##0.00">
                  <c:v>8.9</c:v>
                </c:pt>
                <c:pt idx="94" formatCode="###,###,###,###,##0.00">
                  <c:v>6.4</c:v>
                </c:pt>
                <c:pt idx="95" formatCode="###,###,###,###,##0.00">
                  <c:v>8.8000000000000007</c:v>
                </c:pt>
                <c:pt idx="96" formatCode="###,###,###,###,##0.00">
                  <c:v>9.5</c:v>
                </c:pt>
                <c:pt idx="97" formatCode="###,###,###,###,##0.00">
                  <c:v>8.3000000000000007</c:v>
                </c:pt>
                <c:pt idx="98" formatCode="###,###,###,###,##0.00">
                  <c:v>8.8000000000000007</c:v>
                </c:pt>
                <c:pt idx="99" formatCode="###,###,###,###,##0.00">
                  <c:v>8.6</c:v>
                </c:pt>
                <c:pt idx="100" formatCode="###,###,###,###,##0.00">
                  <c:v>#N/A</c:v>
                </c:pt>
                <c:pt idx="101" formatCode="###,###,###,###,##0.00">
                  <c:v>8.5</c:v>
                </c:pt>
                <c:pt idx="102" formatCode="###,###,###,###,##0.00">
                  <c:v>8.1</c:v>
                </c:pt>
                <c:pt idx="103" formatCode="###,###,###,###,##0.00">
                  <c:v>7.7</c:v>
                </c:pt>
                <c:pt idx="104" formatCode="###,###,###,###,##0.00">
                  <c:v>7.8</c:v>
                </c:pt>
                <c:pt idx="105" formatCode="###,###,###,###,##0.00">
                  <c:v>7.5</c:v>
                </c:pt>
                <c:pt idx="106" formatCode="###,###,###,###,##0.00">
                  <c:v>7.5</c:v>
                </c:pt>
                <c:pt idx="107" formatCode="###,###,###,###,##0.00">
                  <c:v>7.8</c:v>
                </c:pt>
                <c:pt idx="108" formatCode="###,###,###,###,##0.00">
                  <c:v>7.5</c:v>
                </c:pt>
                <c:pt idx="109" formatCode="###,###,###,###,##0.00">
                  <c:v>7.8</c:v>
                </c:pt>
                <c:pt idx="110" formatCode="###,###,###,###,##0.00">
                  <c:v>8.1999999999999993</c:v>
                </c:pt>
                <c:pt idx="111" formatCode="###,###,###,###,##0.00">
                  <c:v>8.6999999999999993</c:v>
                </c:pt>
                <c:pt idx="112" formatCode="###,###,###,###,##0.00">
                  <c:v>7.9</c:v>
                </c:pt>
                <c:pt idx="113" formatCode="###,###,###,###,##0.00">
                  <c:v>#N/A</c:v>
                </c:pt>
                <c:pt idx="114" formatCode="###,###,###,###,##0.00">
                  <c:v>7.9</c:v>
                </c:pt>
                <c:pt idx="115" formatCode="###,###,###,###,##0.00">
                  <c:v>8.4</c:v>
                </c:pt>
                <c:pt idx="116" formatCode="###,###,###,###,##0.00">
                  <c:v>7.9</c:v>
                </c:pt>
                <c:pt idx="117" formatCode="###,###,###,###,##0.00">
                  <c:v>8.3000000000000007</c:v>
                </c:pt>
                <c:pt idx="118" formatCode="###,###,###,###,##0.00">
                  <c:v>8.1999999999999993</c:v>
                </c:pt>
                <c:pt idx="119" formatCode="###,###,###,###,##0.00">
                  <c:v>8</c:v>
                </c:pt>
                <c:pt idx="120" formatCode="###,###,###,###,##0.00">
                  <c:v>7.6</c:v>
                </c:pt>
                <c:pt idx="121" formatCode="###,###,###,###,##0.00">
                  <c:v>7.8</c:v>
                </c:pt>
                <c:pt idx="122" formatCode="###,###,###,###,##0.00">
                  <c:v>8</c:v>
                </c:pt>
                <c:pt idx="123" formatCode="###,###,###,###,##0.00">
                  <c:v>8.5</c:v>
                </c:pt>
                <c:pt idx="124" formatCode="###,###,###,###,##0.00">
                  <c:v>8.4</c:v>
                </c:pt>
                <c:pt idx="125" formatCode="###,###,###,###,##0.00">
                  <c:v>8.6</c:v>
                </c:pt>
                <c:pt idx="126" formatCode="###,###,###,###,##0.00">
                  <c:v>8.9</c:v>
                </c:pt>
                <c:pt idx="127" formatCode="###,###,###,###,##0.00">
                  <c:v>8.9</c:v>
                </c:pt>
                <c:pt idx="128" formatCode="###,###,###,###,##0.00">
                  <c:v>9.4</c:v>
                </c:pt>
                <c:pt idx="129" formatCode="###,###,###,###,##0.00">
                  <c:v>9</c:v>
                </c:pt>
                <c:pt idx="130" formatCode="###,###,###,###,##0.00">
                  <c:v>8.6</c:v>
                </c:pt>
                <c:pt idx="131" formatCode="###,###,###,###,##0.00">
                  <c:v>8.6</c:v>
                </c:pt>
                <c:pt idx="132" formatCode="###,###,###,###,##0.00">
                  <c:v>11.1</c:v>
                </c:pt>
                <c:pt idx="133" formatCode="###,###,###,###,##0.00">
                  <c:v>9.9</c:v>
                </c:pt>
                <c:pt idx="134" formatCode="###,###,###,###,##0.00">
                  <c:v>9</c:v>
                </c:pt>
                <c:pt idx="135" formatCode="###,###,###,###,##0.00">
                  <c:v>9</c:v>
                </c:pt>
                <c:pt idx="136" formatCode="###,###,###,###,##0.00">
                  <c:v>9</c:v>
                </c:pt>
                <c:pt idx="137" formatCode="###,###,###,###,##0.00">
                  <c:v>9.6999999999999993</c:v>
                </c:pt>
                <c:pt idx="138" formatCode="###,###,###,###,##0.00">
                  <c:v>8.6999999999999993</c:v>
                </c:pt>
                <c:pt idx="139" formatCode="###,###,###,###,##0.00">
                  <c:v>8.4</c:v>
                </c:pt>
                <c:pt idx="140" formatCode="###,###,###,###,##0.00">
                  <c:v>8.1</c:v>
                </c:pt>
                <c:pt idx="141" formatCode="###,###,###,###,##0.00">
                  <c:v>9.3000000000000007</c:v>
                </c:pt>
                <c:pt idx="142" formatCode="###,###,###,###,##0.00">
                  <c:v>9.5</c:v>
                </c:pt>
                <c:pt idx="143" formatCode="###,###,###,###,##0.00">
                  <c:v>12.6</c:v>
                </c:pt>
                <c:pt idx="144" formatCode="###,###,###,###,##0.00">
                  <c:v>11.6</c:v>
                </c:pt>
                <c:pt idx="145" formatCode="###,###,###,###,##0.00">
                  <c:v>11.6</c:v>
                </c:pt>
                <c:pt idx="146" formatCode="###,###,###,###,##0.00">
                  <c:v>10.8</c:v>
                </c:pt>
                <c:pt idx="147" formatCode="###,###,###,###,##0.00">
                  <c:v>9.5</c:v>
                </c:pt>
                <c:pt idx="148" formatCode="###,###,###,###,##0.00">
                  <c:v>8.6999999999999993</c:v>
                </c:pt>
                <c:pt idx="149" formatCode="###,###,###,###,##0.00">
                  <c:v>8.9</c:v>
                </c:pt>
                <c:pt idx="150" formatCode="###,###,###,###,##0.00">
                  <c:v>8.5</c:v>
                </c:pt>
                <c:pt idx="151" formatCode="###,###,###,###,##0.00">
                  <c:v>8.3000000000000007</c:v>
                </c:pt>
                <c:pt idx="152" formatCode="###,###,###,###,##0.00">
                  <c:v>8.1999999999999993</c:v>
                </c:pt>
                <c:pt idx="153" formatCode="###,###,###,###,##0.00">
                  <c:v>8.4</c:v>
                </c:pt>
                <c:pt idx="154" formatCode="###,###,###,###,##0.00">
                  <c:v>8.6999999999999993</c:v>
                </c:pt>
                <c:pt idx="155" formatCode="###,###,###,###,##0.00">
                  <c:v>8.4</c:v>
                </c:pt>
                <c:pt idx="156" formatCode="###,###,###,###,##0.00">
                  <c:v>8.3000000000000007</c:v>
                </c:pt>
                <c:pt idx="157" formatCode="###,###,###,###,##0.00">
                  <c:v>8.6</c:v>
                </c:pt>
                <c:pt idx="158" formatCode="###,###,###,###,##0.00">
                  <c:v>9.1</c:v>
                </c:pt>
                <c:pt idx="159" formatCode="###,###,###,###,##0.00">
                  <c:v>8.4</c:v>
                </c:pt>
                <c:pt idx="160" formatCode="###,###,###,###,##0.00">
                  <c:v>8.8000000000000007</c:v>
                </c:pt>
                <c:pt idx="161" formatCode="###,###,###,###,##0.00">
                  <c:v>8.5</c:v>
                </c:pt>
                <c:pt idx="162" formatCode="###,###,###,###,##0.00">
                  <c:v>8.6</c:v>
                </c:pt>
                <c:pt idx="163" formatCode="###,###,###,###,##0.00">
                  <c:v>9.1999999999999993</c:v>
                </c:pt>
                <c:pt idx="164" formatCode="###,###,###,###,##0.00">
                  <c:v>8.6</c:v>
                </c:pt>
                <c:pt idx="165" formatCode="###,###,###,###,##0.00">
                  <c:v>8.4</c:v>
                </c:pt>
                <c:pt idx="166" formatCode="###,###,###,###,##0.00">
                  <c:v>7.8</c:v>
                </c:pt>
                <c:pt idx="167" formatCode="###,###,###,###,##0.00">
                  <c:v>8.1</c:v>
                </c:pt>
                <c:pt idx="168" formatCode="###,###,###,###,##0.00">
                  <c:v>8.1</c:v>
                </c:pt>
                <c:pt idx="169" formatCode="###,###,###,###,##0.00">
                  <c:v>8.6999999999999993</c:v>
                </c:pt>
                <c:pt idx="170" formatCode="###,###,###,###,##0.00">
                  <c:v>9.5</c:v>
                </c:pt>
                <c:pt idx="171" formatCode="###,###,###,###,##0.00">
                  <c:v>9.8000000000000007</c:v>
                </c:pt>
                <c:pt idx="172" formatCode="###,###,###,###,##0.00">
                  <c:v>9.1999999999999993</c:v>
                </c:pt>
                <c:pt idx="173" formatCode="###,###,###,###,##0.00">
                  <c:v>9.5</c:v>
                </c:pt>
                <c:pt idx="174" formatCode="###,###,###,###,##0.00">
                  <c:v>12.5</c:v>
                </c:pt>
                <c:pt idx="175" formatCode="###,###,###,###,##0.00">
                  <c:v>11.5</c:v>
                </c:pt>
                <c:pt idx="176" formatCode="###,###,###,###,##0.00">
                  <c:v>11.5</c:v>
                </c:pt>
                <c:pt idx="177" formatCode="###,###,###,###,##0.00">
                  <c:v>10.8</c:v>
                </c:pt>
                <c:pt idx="178" formatCode="###,###,###,###,##0.00">
                  <c:v>10.7</c:v>
                </c:pt>
                <c:pt idx="179" formatCode="###,###,###,###,##0.00">
                  <c:v>10.4</c:v>
                </c:pt>
                <c:pt idx="180" formatCode="###,###,###,###,##0.00">
                  <c:v>11.5</c:v>
                </c:pt>
                <c:pt idx="181" formatCode="###,###,###,###,##0.00">
                  <c:v>13.7</c:v>
                </c:pt>
                <c:pt idx="182" formatCode="###,###,###,###,##0.00">
                  <c:v>13.2</c:v>
                </c:pt>
                <c:pt idx="183" formatCode="###,###,###,###,##0.00">
                  <c:v>13.2</c:v>
                </c:pt>
                <c:pt idx="184" formatCode="###,###,###,###,##0.00">
                  <c:v>9.6999999999999993</c:v>
                </c:pt>
                <c:pt idx="185" formatCode="###,###,###,###,##0.00">
                  <c:v>9.5</c:v>
                </c:pt>
                <c:pt idx="186" formatCode="###,###,###,###,##0.00">
                  <c:v>9.8000000000000007</c:v>
                </c:pt>
                <c:pt idx="187" formatCode="###,###,###,###,##0.00">
                  <c:v>10.199999999999999</c:v>
                </c:pt>
                <c:pt idx="188" formatCode="###,###,###,###,##0.00">
                  <c:v>9.1999999999999993</c:v>
                </c:pt>
                <c:pt idx="189" formatCode="###,###,###,###,##0.00">
                  <c:v>9.3000000000000007</c:v>
                </c:pt>
                <c:pt idx="190" formatCode="###,###,###,###,##0.00">
                  <c:v>8.3000000000000007</c:v>
                </c:pt>
                <c:pt idx="191" formatCode="###,###,###,###,##0.00">
                  <c:v>#N/A</c:v>
                </c:pt>
                <c:pt idx="192" formatCode="###,###,###,###,##0.00">
                  <c:v>8.3000000000000007</c:v>
                </c:pt>
              </c:numCache>
            </c:numRef>
          </c:val>
          <c:smooth val="0"/>
          <c:extLst>
            <c:ext xmlns:c16="http://schemas.microsoft.com/office/drawing/2014/chart" uri="{C3380CC4-5D6E-409C-BE32-E72D297353CC}">
              <c16:uniqueId val="{00000001-EDD3-4FB5-84F3-DE50CB43CC44}"/>
            </c:ext>
          </c:extLst>
        </c:ser>
        <c:ser>
          <c:idx val="2"/>
          <c:order val="2"/>
          <c:tx>
            <c:strRef>
              <c:f>'焦炭钢厂库存 (2)'!$O$2</c:f>
              <c:strCache>
                <c:ptCount val="1"/>
                <c:pt idx="0">
                  <c:v>焦炭平均库存可用天数:国内样本钢厂:华东地区</c:v>
                </c:pt>
              </c:strCache>
            </c:strRef>
          </c:tx>
          <c:spPr>
            <a:ln w="12700" cap="rnd">
              <a:solidFill>
                <a:schemeClr val="accent3"/>
              </a:solidFill>
              <a:round/>
            </a:ln>
            <a:effectLst/>
          </c:spPr>
          <c:marker>
            <c:symbol val="none"/>
          </c:marker>
          <c:cat>
            <c:numRef>
              <c:f>'焦炭钢厂库存 (2)'!$A$5:$A$195</c:f>
              <c:numCache>
                <c:formatCode>yyyy/mm/dd;@</c:formatCode>
                <c:ptCount val="191"/>
                <c:pt idx="0">
                  <c:v>42979</c:v>
                </c:pt>
                <c:pt idx="1">
                  <c:v>42972</c:v>
                </c:pt>
                <c:pt idx="2">
                  <c:v>42965</c:v>
                </c:pt>
                <c:pt idx="3">
                  <c:v>42958</c:v>
                </c:pt>
                <c:pt idx="4">
                  <c:v>42951</c:v>
                </c:pt>
                <c:pt idx="5">
                  <c:v>42944</c:v>
                </c:pt>
                <c:pt idx="6">
                  <c:v>42937</c:v>
                </c:pt>
                <c:pt idx="7">
                  <c:v>42930</c:v>
                </c:pt>
                <c:pt idx="8">
                  <c:v>42923</c:v>
                </c:pt>
                <c:pt idx="9">
                  <c:v>42916</c:v>
                </c:pt>
                <c:pt idx="10">
                  <c:v>42909</c:v>
                </c:pt>
                <c:pt idx="11">
                  <c:v>42902</c:v>
                </c:pt>
                <c:pt idx="12">
                  <c:v>42895</c:v>
                </c:pt>
                <c:pt idx="13">
                  <c:v>42888</c:v>
                </c:pt>
                <c:pt idx="14">
                  <c:v>42881</c:v>
                </c:pt>
                <c:pt idx="15">
                  <c:v>42874</c:v>
                </c:pt>
                <c:pt idx="16">
                  <c:v>42867</c:v>
                </c:pt>
                <c:pt idx="17">
                  <c:v>42860</c:v>
                </c:pt>
                <c:pt idx="18">
                  <c:v>42853</c:v>
                </c:pt>
                <c:pt idx="19">
                  <c:v>42846</c:v>
                </c:pt>
                <c:pt idx="20">
                  <c:v>42839</c:v>
                </c:pt>
                <c:pt idx="21">
                  <c:v>42832</c:v>
                </c:pt>
                <c:pt idx="22">
                  <c:v>42825</c:v>
                </c:pt>
                <c:pt idx="23">
                  <c:v>42818</c:v>
                </c:pt>
                <c:pt idx="24">
                  <c:v>42811</c:v>
                </c:pt>
                <c:pt idx="25">
                  <c:v>42804</c:v>
                </c:pt>
                <c:pt idx="26">
                  <c:v>42797</c:v>
                </c:pt>
                <c:pt idx="27">
                  <c:v>42790</c:v>
                </c:pt>
                <c:pt idx="28">
                  <c:v>42783</c:v>
                </c:pt>
                <c:pt idx="29">
                  <c:v>42776</c:v>
                </c:pt>
                <c:pt idx="30">
                  <c:v>42769</c:v>
                </c:pt>
                <c:pt idx="31">
                  <c:v>42755</c:v>
                </c:pt>
                <c:pt idx="32">
                  <c:v>42748</c:v>
                </c:pt>
                <c:pt idx="33">
                  <c:v>42741</c:v>
                </c:pt>
                <c:pt idx="34">
                  <c:v>42734</c:v>
                </c:pt>
                <c:pt idx="35">
                  <c:v>42727</c:v>
                </c:pt>
                <c:pt idx="36">
                  <c:v>42720</c:v>
                </c:pt>
                <c:pt idx="37">
                  <c:v>42713</c:v>
                </c:pt>
                <c:pt idx="38">
                  <c:v>42706</c:v>
                </c:pt>
                <c:pt idx="39">
                  <c:v>42699</c:v>
                </c:pt>
                <c:pt idx="40">
                  <c:v>42692</c:v>
                </c:pt>
                <c:pt idx="41">
                  <c:v>42685</c:v>
                </c:pt>
                <c:pt idx="42">
                  <c:v>42678</c:v>
                </c:pt>
                <c:pt idx="43">
                  <c:v>42671</c:v>
                </c:pt>
                <c:pt idx="44">
                  <c:v>42664</c:v>
                </c:pt>
                <c:pt idx="45">
                  <c:v>42657</c:v>
                </c:pt>
                <c:pt idx="46">
                  <c:v>42652</c:v>
                </c:pt>
                <c:pt idx="47">
                  <c:v>42643</c:v>
                </c:pt>
                <c:pt idx="48">
                  <c:v>42636</c:v>
                </c:pt>
                <c:pt idx="49">
                  <c:v>42631</c:v>
                </c:pt>
                <c:pt idx="50">
                  <c:v>42622</c:v>
                </c:pt>
                <c:pt idx="51">
                  <c:v>42615</c:v>
                </c:pt>
                <c:pt idx="52">
                  <c:v>42608</c:v>
                </c:pt>
                <c:pt idx="53">
                  <c:v>42601</c:v>
                </c:pt>
                <c:pt idx="54">
                  <c:v>42594</c:v>
                </c:pt>
                <c:pt idx="55">
                  <c:v>42587</c:v>
                </c:pt>
                <c:pt idx="56">
                  <c:v>42580</c:v>
                </c:pt>
                <c:pt idx="57">
                  <c:v>42573</c:v>
                </c:pt>
                <c:pt idx="58">
                  <c:v>42566</c:v>
                </c:pt>
                <c:pt idx="59">
                  <c:v>42559</c:v>
                </c:pt>
                <c:pt idx="60">
                  <c:v>42552</c:v>
                </c:pt>
                <c:pt idx="61">
                  <c:v>42545</c:v>
                </c:pt>
                <c:pt idx="62">
                  <c:v>42538</c:v>
                </c:pt>
                <c:pt idx="63">
                  <c:v>42533</c:v>
                </c:pt>
                <c:pt idx="64">
                  <c:v>42524</c:v>
                </c:pt>
                <c:pt idx="65">
                  <c:v>42517</c:v>
                </c:pt>
                <c:pt idx="66">
                  <c:v>42510</c:v>
                </c:pt>
                <c:pt idx="67">
                  <c:v>42503</c:v>
                </c:pt>
                <c:pt idx="68">
                  <c:v>42496</c:v>
                </c:pt>
                <c:pt idx="69">
                  <c:v>42489</c:v>
                </c:pt>
                <c:pt idx="70">
                  <c:v>42482</c:v>
                </c:pt>
                <c:pt idx="71">
                  <c:v>42475</c:v>
                </c:pt>
                <c:pt idx="72">
                  <c:v>42468</c:v>
                </c:pt>
                <c:pt idx="73">
                  <c:v>42461</c:v>
                </c:pt>
                <c:pt idx="74">
                  <c:v>42454</c:v>
                </c:pt>
                <c:pt idx="75">
                  <c:v>42447</c:v>
                </c:pt>
                <c:pt idx="76">
                  <c:v>42440</c:v>
                </c:pt>
                <c:pt idx="77">
                  <c:v>42433</c:v>
                </c:pt>
                <c:pt idx="78">
                  <c:v>42426</c:v>
                </c:pt>
                <c:pt idx="79">
                  <c:v>42419</c:v>
                </c:pt>
                <c:pt idx="80">
                  <c:v>42414</c:v>
                </c:pt>
                <c:pt idx="81">
                  <c:v>42398</c:v>
                </c:pt>
                <c:pt idx="82">
                  <c:v>42391</c:v>
                </c:pt>
                <c:pt idx="83">
                  <c:v>42384</c:v>
                </c:pt>
                <c:pt idx="84">
                  <c:v>42377</c:v>
                </c:pt>
                <c:pt idx="85">
                  <c:v>42369</c:v>
                </c:pt>
                <c:pt idx="86">
                  <c:v>42363</c:v>
                </c:pt>
                <c:pt idx="87">
                  <c:v>42356</c:v>
                </c:pt>
                <c:pt idx="88">
                  <c:v>42349</c:v>
                </c:pt>
                <c:pt idx="89">
                  <c:v>42342</c:v>
                </c:pt>
                <c:pt idx="90">
                  <c:v>42335</c:v>
                </c:pt>
                <c:pt idx="91">
                  <c:v>42328</c:v>
                </c:pt>
                <c:pt idx="92">
                  <c:v>42321</c:v>
                </c:pt>
                <c:pt idx="93">
                  <c:v>42314</c:v>
                </c:pt>
                <c:pt idx="94">
                  <c:v>42307</c:v>
                </c:pt>
                <c:pt idx="95">
                  <c:v>42300</c:v>
                </c:pt>
                <c:pt idx="96">
                  <c:v>42293</c:v>
                </c:pt>
                <c:pt idx="97">
                  <c:v>42287</c:v>
                </c:pt>
                <c:pt idx="98">
                  <c:v>42286</c:v>
                </c:pt>
                <c:pt idx="99">
                  <c:v>42272</c:v>
                </c:pt>
                <c:pt idx="100">
                  <c:v>42265</c:v>
                </c:pt>
                <c:pt idx="101">
                  <c:v>42258</c:v>
                </c:pt>
                <c:pt idx="102">
                  <c:v>42253</c:v>
                </c:pt>
                <c:pt idx="103">
                  <c:v>42244</c:v>
                </c:pt>
                <c:pt idx="104">
                  <c:v>42237</c:v>
                </c:pt>
                <c:pt idx="105">
                  <c:v>42230</c:v>
                </c:pt>
                <c:pt idx="106">
                  <c:v>42223</c:v>
                </c:pt>
                <c:pt idx="107">
                  <c:v>42216</c:v>
                </c:pt>
                <c:pt idx="108">
                  <c:v>42209</c:v>
                </c:pt>
                <c:pt idx="109">
                  <c:v>42202</c:v>
                </c:pt>
                <c:pt idx="110">
                  <c:v>42195</c:v>
                </c:pt>
                <c:pt idx="111">
                  <c:v>42188</c:v>
                </c:pt>
                <c:pt idx="112">
                  <c:v>42187</c:v>
                </c:pt>
                <c:pt idx="113">
                  <c:v>42181</c:v>
                </c:pt>
                <c:pt idx="114">
                  <c:v>42174</c:v>
                </c:pt>
                <c:pt idx="115">
                  <c:v>42167</c:v>
                </c:pt>
                <c:pt idx="116">
                  <c:v>42160</c:v>
                </c:pt>
                <c:pt idx="117">
                  <c:v>42153</c:v>
                </c:pt>
                <c:pt idx="118">
                  <c:v>42146</c:v>
                </c:pt>
                <c:pt idx="119">
                  <c:v>42139</c:v>
                </c:pt>
                <c:pt idx="120">
                  <c:v>42132</c:v>
                </c:pt>
                <c:pt idx="121">
                  <c:v>42124</c:v>
                </c:pt>
                <c:pt idx="122">
                  <c:v>42118</c:v>
                </c:pt>
                <c:pt idx="123">
                  <c:v>42111</c:v>
                </c:pt>
                <c:pt idx="124">
                  <c:v>42104</c:v>
                </c:pt>
                <c:pt idx="125">
                  <c:v>42097</c:v>
                </c:pt>
                <c:pt idx="126">
                  <c:v>42090</c:v>
                </c:pt>
                <c:pt idx="127">
                  <c:v>42083</c:v>
                </c:pt>
                <c:pt idx="128">
                  <c:v>42076</c:v>
                </c:pt>
                <c:pt idx="129">
                  <c:v>42069</c:v>
                </c:pt>
                <c:pt idx="130">
                  <c:v>42063</c:v>
                </c:pt>
                <c:pt idx="131">
                  <c:v>42048</c:v>
                </c:pt>
                <c:pt idx="132">
                  <c:v>42041</c:v>
                </c:pt>
                <c:pt idx="133">
                  <c:v>42034</c:v>
                </c:pt>
                <c:pt idx="134">
                  <c:v>42027</c:v>
                </c:pt>
                <c:pt idx="135">
                  <c:v>42020</c:v>
                </c:pt>
                <c:pt idx="136">
                  <c:v>42013</c:v>
                </c:pt>
                <c:pt idx="137">
                  <c:v>42008</c:v>
                </c:pt>
                <c:pt idx="138">
                  <c:v>41999</c:v>
                </c:pt>
                <c:pt idx="139">
                  <c:v>41992</c:v>
                </c:pt>
                <c:pt idx="140">
                  <c:v>41985</c:v>
                </c:pt>
                <c:pt idx="141">
                  <c:v>41978</c:v>
                </c:pt>
                <c:pt idx="142">
                  <c:v>41971</c:v>
                </c:pt>
                <c:pt idx="143">
                  <c:v>41964</c:v>
                </c:pt>
                <c:pt idx="144">
                  <c:v>41957</c:v>
                </c:pt>
                <c:pt idx="145">
                  <c:v>41950</c:v>
                </c:pt>
                <c:pt idx="146">
                  <c:v>41943</c:v>
                </c:pt>
                <c:pt idx="147">
                  <c:v>41936</c:v>
                </c:pt>
                <c:pt idx="148">
                  <c:v>41929</c:v>
                </c:pt>
                <c:pt idx="149">
                  <c:v>41922</c:v>
                </c:pt>
                <c:pt idx="150">
                  <c:v>41908</c:v>
                </c:pt>
                <c:pt idx="151">
                  <c:v>41901</c:v>
                </c:pt>
                <c:pt idx="152">
                  <c:v>41894</c:v>
                </c:pt>
                <c:pt idx="153">
                  <c:v>41887</c:v>
                </c:pt>
                <c:pt idx="154">
                  <c:v>41803</c:v>
                </c:pt>
                <c:pt idx="155">
                  <c:v>41796</c:v>
                </c:pt>
                <c:pt idx="156">
                  <c:v>41789</c:v>
                </c:pt>
                <c:pt idx="157">
                  <c:v>41782</c:v>
                </c:pt>
                <c:pt idx="158">
                  <c:v>41775</c:v>
                </c:pt>
                <c:pt idx="159">
                  <c:v>41768</c:v>
                </c:pt>
                <c:pt idx="160">
                  <c:v>41761</c:v>
                </c:pt>
                <c:pt idx="161">
                  <c:v>41754</c:v>
                </c:pt>
                <c:pt idx="162">
                  <c:v>41747</c:v>
                </c:pt>
                <c:pt idx="163">
                  <c:v>41740</c:v>
                </c:pt>
                <c:pt idx="164">
                  <c:v>41733</c:v>
                </c:pt>
                <c:pt idx="165">
                  <c:v>41726</c:v>
                </c:pt>
                <c:pt idx="166">
                  <c:v>41719</c:v>
                </c:pt>
                <c:pt idx="167">
                  <c:v>41712</c:v>
                </c:pt>
                <c:pt idx="168">
                  <c:v>41705</c:v>
                </c:pt>
                <c:pt idx="169">
                  <c:v>41698</c:v>
                </c:pt>
                <c:pt idx="170">
                  <c:v>41691</c:v>
                </c:pt>
                <c:pt idx="171">
                  <c:v>41684</c:v>
                </c:pt>
                <c:pt idx="172">
                  <c:v>41668</c:v>
                </c:pt>
                <c:pt idx="173">
                  <c:v>41663</c:v>
                </c:pt>
                <c:pt idx="174">
                  <c:v>41656</c:v>
                </c:pt>
                <c:pt idx="175">
                  <c:v>41649</c:v>
                </c:pt>
                <c:pt idx="176">
                  <c:v>41642</c:v>
                </c:pt>
                <c:pt idx="177">
                  <c:v>41635</c:v>
                </c:pt>
                <c:pt idx="178">
                  <c:v>41628</c:v>
                </c:pt>
                <c:pt idx="179">
                  <c:v>41621</c:v>
                </c:pt>
                <c:pt idx="180">
                  <c:v>41614</c:v>
                </c:pt>
                <c:pt idx="181">
                  <c:v>41607</c:v>
                </c:pt>
                <c:pt idx="182">
                  <c:v>41600</c:v>
                </c:pt>
                <c:pt idx="183">
                  <c:v>41593</c:v>
                </c:pt>
                <c:pt idx="184">
                  <c:v>41586</c:v>
                </c:pt>
                <c:pt idx="185">
                  <c:v>41579</c:v>
                </c:pt>
                <c:pt idx="186">
                  <c:v>41572</c:v>
                </c:pt>
                <c:pt idx="187">
                  <c:v>41565</c:v>
                </c:pt>
                <c:pt idx="188">
                  <c:v>41559</c:v>
                </c:pt>
                <c:pt idx="189">
                  <c:v>41558</c:v>
                </c:pt>
                <c:pt idx="190">
                  <c:v>41544</c:v>
                </c:pt>
              </c:numCache>
            </c:numRef>
          </c:cat>
          <c:val>
            <c:numRef>
              <c:f>'焦炭钢厂库存 (2)'!$O$3:$O$195</c:f>
              <c:numCache>
                <c:formatCode>General</c:formatCode>
                <c:ptCount val="193"/>
                <c:pt idx="2" formatCode="###,###,###,###,##0.00">
                  <c:v>#N/A</c:v>
                </c:pt>
                <c:pt idx="3" formatCode="###,###,###,###,##0.00">
                  <c:v>#N/A</c:v>
                </c:pt>
                <c:pt idx="4" formatCode="###,###,###,###,##0.00">
                  <c:v>#N/A</c:v>
                </c:pt>
                <c:pt idx="5" formatCode="###,###,###,###,##0.00">
                  <c:v>#N/A</c:v>
                </c:pt>
                <c:pt idx="6" formatCode="###,###,###,###,##0.00">
                  <c:v>#N/A</c:v>
                </c:pt>
                <c:pt idx="7" formatCode="###,###,###,###,##0.00">
                  <c:v>#N/A</c:v>
                </c:pt>
                <c:pt idx="8" formatCode="###,###,###,###,##0.00">
                  <c:v>#N/A</c:v>
                </c:pt>
                <c:pt idx="9" formatCode="###,###,###,###,##0.00">
                  <c:v>#N/A</c:v>
                </c:pt>
                <c:pt idx="10" formatCode="###,###,###,###,##0.00">
                  <c:v>#N/A</c:v>
                </c:pt>
                <c:pt idx="11" formatCode="###,###,###,###,##0.00">
                  <c:v>#N/A</c:v>
                </c:pt>
                <c:pt idx="12" formatCode="###,###,###,###,##0.00">
                  <c:v>#N/A</c:v>
                </c:pt>
                <c:pt idx="13" formatCode="###,###,###,###,##0.00">
                  <c:v>#N/A</c:v>
                </c:pt>
                <c:pt idx="14" formatCode="###,###,###,###,##0.00">
                  <c:v>#N/A</c:v>
                </c:pt>
                <c:pt idx="15" formatCode="###,###,###,###,##0.00">
                  <c:v>#N/A</c:v>
                </c:pt>
                <c:pt idx="16" formatCode="###,###,###,###,##0.00">
                  <c:v>16.29</c:v>
                </c:pt>
                <c:pt idx="17" formatCode="###,###,###,###,##0.00">
                  <c:v>16.649999999999999</c:v>
                </c:pt>
                <c:pt idx="18" formatCode="###,###,###,###,##0.00">
                  <c:v>16.75</c:v>
                </c:pt>
                <c:pt idx="19" formatCode="###,###,###,###,##0.00">
                  <c:v>16.62</c:v>
                </c:pt>
                <c:pt idx="20" formatCode="###,###,###,###,##0.00">
                  <c:v>16.21</c:v>
                </c:pt>
                <c:pt idx="21" formatCode="###,###,###,###,##0.00">
                  <c:v>14.87</c:v>
                </c:pt>
                <c:pt idx="22" formatCode="###,###,###,###,##0.00">
                  <c:v>14.3</c:v>
                </c:pt>
                <c:pt idx="23" formatCode="###,###,###,###,##0.00">
                  <c:v>14.2</c:v>
                </c:pt>
                <c:pt idx="24" formatCode="###,###,###,###,##0.00">
                  <c:v>14.1</c:v>
                </c:pt>
                <c:pt idx="25" formatCode="###,###,###,###,##0.00">
                  <c:v>13.8</c:v>
                </c:pt>
                <c:pt idx="26" formatCode="###,###,###,###,##0.00">
                  <c:v>14.1</c:v>
                </c:pt>
                <c:pt idx="27" formatCode="###,###,###,###,##0.00">
                  <c:v>14.2</c:v>
                </c:pt>
                <c:pt idx="28" formatCode="###,###,###,###,##0.00">
                  <c:v>14.2</c:v>
                </c:pt>
                <c:pt idx="29" formatCode="###,###,###,###,##0.00">
                  <c:v>14.8</c:v>
                </c:pt>
                <c:pt idx="30" formatCode="###,###,###,###,##0.00">
                  <c:v>14.6</c:v>
                </c:pt>
                <c:pt idx="31" formatCode="###,###,###,###,##0.00">
                  <c:v>14.3</c:v>
                </c:pt>
                <c:pt idx="32" formatCode="###,###,###,###,##0.00">
                  <c:v>14.3</c:v>
                </c:pt>
                <c:pt idx="33" formatCode="###,###,###,###,##0.00">
                  <c:v>15.5</c:v>
                </c:pt>
                <c:pt idx="34" formatCode="###,###,###,###,##0.00">
                  <c:v>14.8</c:v>
                </c:pt>
                <c:pt idx="35" formatCode="###,###,###,###,##0.00">
                  <c:v>14.2</c:v>
                </c:pt>
                <c:pt idx="36" formatCode="###,###,###,###,##0.00">
                  <c:v>14.1</c:v>
                </c:pt>
                <c:pt idx="37" formatCode="###,###,###,###,##0.00">
                  <c:v>13.4</c:v>
                </c:pt>
                <c:pt idx="38" formatCode="###,###,###,###,##0.00">
                  <c:v>13.5</c:v>
                </c:pt>
                <c:pt idx="39" formatCode="###,###,###,###,##0.00">
                  <c:v>12</c:v>
                </c:pt>
                <c:pt idx="40" formatCode="###,###,###,###,##0.00">
                  <c:v>11.4</c:v>
                </c:pt>
                <c:pt idx="41" formatCode="###,###,###,###,##0.00">
                  <c:v>11.1</c:v>
                </c:pt>
                <c:pt idx="42" formatCode="###,###,###,###,##0.00">
                  <c:v>9.6</c:v>
                </c:pt>
                <c:pt idx="43" formatCode="###,###,###,###,##0.00">
                  <c:v>9.6</c:v>
                </c:pt>
                <c:pt idx="44" formatCode="###,###,###,###,##0.00">
                  <c:v>9.3000000000000007</c:v>
                </c:pt>
                <c:pt idx="45" formatCode="###,###,###,###,##0.00">
                  <c:v>9.4</c:v>
                </c:pt>
                <c:pt idx="46" formatCode="###,###,###,###,##0.00">
                  <c:v>8.9</c:v>
                </c:pt>
                <c:pt idx="47" formatCode="###,###,###,###,##0.00">
                  <c:v>7.3</c:v>
                </c:pt>
                <c:pt idx="48" formatCode="###,###,###,###,##0.00">
                  <c:v>7.9</c:v>
                </c:pt>
                <c:pt idx="49" formatCode="###,###,###,###,##0.00">
                  <c:v>8.5</c:v>
                </c:pt>
                <c:pt idx="50" formatCode="###,###,###,###,##0.00">
                  <c:v>8.4</c:v>
                </c:pt>
                <c:pt idx="51" formatCode="###,###,###,###,##0.00">
                  <c:v>7.9</c:v>
                </c:pt>
                <c:pt idx="52" formatCode="###,###,###,###,##0.00">
                  <c:v>9.4</c:v>
                </c:pt>
                <c:pt idx="53" formatCode="###,###,###,###,##0.00">
                  <c:v>8.8000000000000007</c:v>
                </c:pt>
                <c:pt idx="54" formatCode="###,###,###,###,##0.00">
                  <c:v>9.3000000000000007</c:v>
                </c:pt>
                <c:pt idx="55" formatCode="###,###,###,###,##0.00">
                  <c:v>9.6</c:v>
                </c:pt>
                <c:pt idx="56" formatCode="###,###,###,###,##0.00">
                  <c:v>11.2</c:v>
                </c:pt>
                <c:pt idx="57" formatCode="###,###,###,###,##0.00">
                  <c:v>#N/A</c:v>
                </c:pt>
                <c:pt idx="58" formatCode="###,###,###,###,##0.00">
                  <c:v>#N/A</c:v>
                </c:pt>
                <c:pt idx="59" formatCode="###,###,###,###,##0.00">
                  <c:v>10.9</c:v>
                </c:pt>
                <c:pt idx="60" formatCode="###,###,###,###,##0.00">
                  <c:v>11.5</c:v>
                </c:pt>
                <c:pt idx="61" formatCode="###,###,###,###,##0.00">
                  <c:v>12</c:v>
                </c:pt>
                <c:pt idx="62" formatCode="###,###,###,###,##0.00">
                  <c:v>14.6</c:v>
                </c:pt>
                <c:pt idx="63" formatCode="###,###,###,###,##0.00">
                  <c:v>12.3</c:v>
                </c:pt>
                <c:pt idx="64" formatCode="###,###,###,###,##0.00">
                  <c:v>11.8</c:v>
                </c:pt>
                <c:pt idx="65" formatCode="###,###,###,###,##0.00">
                  <c:v>13.6</c:v>
                </c:pt>
                <c:pt idx="66" formatCode="###,###,###,###,##0.00">
                  <c:v>11.8</c:v>
                </c:pt>
                <c:pt idx="67" formatCode="###,###,###,###,##0.00">
                  <c:v>11.6</c:v>
                </c:pt>
                <c:pt idx="68" formatCode="###,###,###,###,##0.00">
                  <c:v>11.2</c:v>
                </c:pt>
                <c:pt idx="69" formatCode="###,###,###,###,##0.00">
                  <c:v>10.199999999999999</c:v>
                </c:pt>
                <c:pt idx="70" formatCode="###,###,###,###,##0.00">
                  <c:v>10.7</c:v>
                </c:pt>
                <c:pt idx="71" formatCode="###,###,###,###,##0.00">
                  <c:v>12</c:v>
                </c:pt>
                <c:pt idx="72" formatCode="###,###,###,###,##0.00">
                  <c:v>13.1</c:v>
                </c:pt>
                <c:pt idx="73" formatCode="###,###,###,###,##0.00">
                  <c:v>12.2</c:v>
                </c:pt>
                <c:pt idx="74" formatCode="###,###,###,###,##0.00">
                  <c:v>11.8</c:v>
                </c:pt>
                <c:pt idx="75" formatCode="###,###,###,###,##0.00">
                  <c:v>11.9</c:v>
                </c:pt>
                <c:pt idx="76" formatCode="###,###,###,###,##0.00">
                  <c:v>11.9</c:v>
                </c:pt>
                <c:pt idx="77" formatCode="###,###,###,###,##0.00">
                  <c:v>12</c:v>
                </c:pt>
                <c:pt idx="78" formatCode="###,###,###,###,##0.00">
                  <c:v>11.7</c:v>
                </c:pt>
                <c:pt idx="79" formatCode="###,###,###,###,##0.00">
                  <c:v>12.5</c:v>
                </c:pt>
                <c:pt idx="80" formatCode="###,###,###,###,##0.00">
                  <c:v>11</c:v>
                </c:pt>
                <c:pt idx="81" formatCode="###,###,###,###,##0.00">
                  <c:v>10.7</c:v>
                </c:pt>
                <c:pt idx="82" formatCode="###,###,###,###,##0.00">
                  <c:v>10.5</c:v>
                </c:pt>
                <c:pt idx="83" formatCode="###,###,###,###,##0.00">
                  <c:v>15.2</c:v>
                </c:pt>
                <c:pt idx="84" formatCode="###,###,###,###,##0.00">
                  <c:v>16.7</c:v>
                </c:pt>
                <c:pt idx="85" formatCode="###,###,###,###,##0.00">
                  <c:v>15.5</c:v>
                </c:pt>
                <c:pt idx="86" formatCode="###,###,###,###,##0.00">
                  <c:v>15.9</c:v>
                </c:pt>
                <c:pt idx="87" formatCode="###,###,###,###,##0.00">
                  <c:v>14.7</c:v>
                </c:pt>
                <c:pt idx="88" formatCode="###,###,###,###,##0.00">
                  <c:v>13.4</c:v>
                </c:pt>
                <c:pt idx="89" formatCode="###,###,###,###,##0.00">
                  <c:v>13.1</c:v>
                </c:pt>
                <c:pt idx="90" formatCode="###,###,###,###,##0.00">
                  <c:v>12.8</c:v>
                </c:pt>
                <c:pt idx="91" formatCode="###,###,###,###,##0.00">
                  <c:v>11.6</c:v>
                </c:pt>
                <c:pt idx="92" formatCode="###,###,###,###,##0.00">
                  <c:v>11.9</c:v>
                </c:pt>
                <c:pt idx="93" formatCode="###,###,###,###,##0.00">
                  <c:v>12</c:v>
                </c:pt>
                <c:pt idx="94" formatCode="###,###,###,###,##0.00">
                  <c:v>12.6</c:v>
                </c:pt>
                <c:pt idx="95" formatCode="###,###,###,###,##0.00">
                  <c:v>14.3</c:v>
                </c:pt>
                <c:pt idx="96" formatCode="###,###,###,###,##0.00">
                  <c:v>13.9</c:v>
                </c:pt>
                <c:pt idx="97" formatCode="###,###,###,###,##0.00">
                  <c:v>14.2</c:v>
                </c:pt>
                <c:pt idx="98" formatCode="###,###,###,###,##0.00">
                  <c:v>14.2</c:v>
                </c:pt>
                <c:pt idx="99" formatCode="###,###,###,###,##0.00">
                  <c:v>14.7</c:v>
                </c:pt>
                <c:pt idx="100" formatCode="###,###,###,###,##0.00">
                  <c:v>#N/A</c:v>
                </c:pt>
                <c:pt idx="101" formatCode="###,###,###,###,##0.00">
                  <c:v>14.7</c:v>
                </c:pt>
                <c:pt idx="102" formatCode="###,###,###,###,##0.00">
                  <c:v>13.2</c:v>
                </c:pt>
                <c:pt idx="103" formatCode="###,###,###,###,##0.00">
                  <c:v>14.1</c:v>
                </c:pt>
                <c:pt idx="104" formatCode="###,###,###,###,##0.00">
                  <c:v>14.1</c:v>
                </c:pt>
                <c:pt idx="105" formatCode="###,###,###,###,##0.00">
                  <c:v>14.2</c:v>
                </c:pt>
                <c:pt idx="106" formatCode="###,###,###,###,##0.00">
                  <c:v>13.9</c:v>
                </c:pt>
                <c:pt idx="107" formatCode="###,###,###,###,##0.00">
                  <c:v>14</c:v>
                </c:pt>
                <c:pt idx="108" formatCode="###,###,###,###,##0.00">
                  <c:v>14</c:v>
                </c:pt>
                <c:pt idx="109" formatCode="###,###,###,###,##0.00">
                  <c:v>14</c:v>
                </c:pt>
                <c:pt idx="110" formatCode="###,###,###,###,##0.00">
                  <c:v>13.1</c:v>
                </c:pt>
                <c:pt idx="111" formatCode="###,###,###,###,##0.00">
                  <c:v>11.1</c:v>
                </c:pt>
                <c:pt idx="112" formatCode="###,###,###,###,##0.00">
                  <c:v>13.8</c:v>
                </c:pt>
                <c:pt idx="113" formatCode="###,###,###,###,##0.00">
                  <c:v>#N/A</c:v>
                </c:pt>
                <c:pt idx="114" formatCode="###,###,###,###,##0.00">
                  <c:v>13.8</c:v>
                </c:pt>
                <c:pt idx="115" formatCode="###,###,###,###,##0.00">
                  <c:v>13.8</c:v>
                </c:pt>
                <c:pt idx="116" formatCode="###,###,###,###,##0.00">
                  <c:v>13.6</c:v>
                </c:pt>
                <c:pt idx="117" formatCode="###,###,###,###,##0.00">
                  <c:v>13.5</c:v>
                </c:pt>
                <c:pt idx="118" formatCode="###,###,###,###,##0.00">
                  <c:v>13.8</c:v>
                </c:pt>
                <c:pt idx="119" formatCode="###,###,###,###,##0.00">
                  <c:v>14.2</c:v>
                </c:pt>
                <c:pt idx="120" formatCode="###,###,###,###,##0.00">
                  <c:v>13.8</c:v>
                </c:pt>
                <c:pt idx="121" formatCode="###,###,###,###,##0.00">
                  <c:v>13.8</c:v>
                </c:pt>
                <c:pt idx="122" formatCode="###,###,###,###,##0.00">
                  <c:v>13.7</c:v>
                </c:pt>
                <c:pt idx="123" formatCode="###,###,###,###,##0.00">
                  <c:v>13.7</c:v>
                </c:pt>
                <c:pt idx="124" formatCode="###,###,###,###,##0.00">
                  <c:v>14.2</c:v>
                </c:pt>
                <c:pt idx="125" formatCode="###,###,###,###,##0.00">
                  <c:v>14.4</c:v>
                </c:pt>
                <c:pt idx="126" formatCode="###,###,###,###,##0.00">
                  <c:v>15.5</c:v>
                </c:pt>
                <c:pt idx="127" formatCode="###,###,###,###,##0.00">
                  <c:v>15.6</c:v>
                </c:pt>
                <c:pt idx="128" formatCode="###,###,###,###,##0.00">
                  <c:v>16.7</c:v>
                </c:pt>
                <c:pt idx="129" formatCode="###,###,###,###,##0.00">
                  <c:v>14.5</c:v>
                </c:pt>
                <c:pt idx="130" formatCode="###,###,###,###,##0.00">
                  <c:v>15.6</c:v>
                </c:pt>
                <c:pt idx="131" formatCode="###,###,###,###,##0.00">
                  <c:v>16.2</c:v>
                </c:pt>
                <c:pt idx="132" formatCode="###,###,###,###,##0.00">
                  <c:v>15.7</c:v>
                </c:pt>
                <c:pt idx="133" formatCode="###,###,###,###,##0.00">
                  <c:v>14.6</c:v>
                </c:pt>
                <c:pt idx="134" formatCode="###,###,###,###,##0.00">
                  <c:v>16.899999999999999</c:v>
                </c:pt>
                <c:pt idx="135" formatCode="###,###,###,###,##0.00">
                  <c:v>15.8</c:v>
                </c:pt>
                <c:pt idx="136" formatCode="###,###,###,###,##0.00">
                  <c:v>15.9</c:v>
                </c:pt>
                <c:pt idx="137" formatCode="###,###,###,###,##0.00">
                  <c:v>15.4</c:v>
                </c:pt>
                <c:pt idx="138" formatCode="###,###,###,###,##0.00">
                  <c:v>15</c:v>
                </c:pt>
                <c:pt idx="139" formatCode="###,###,###,###,##0.00">
                  <c:v>15</c:v>
                </c:pt>
                <c:pt idx="140" formatCode="###,###,###,###,##0.00">
                  <c:v>16.899999999999999</c:v>
                </c:pt>
                <c:pt idx="141" formatCode="###,###,###,###,##0.00">
                  <c:v>14.9</c:v>
                </c:pt>
                <c:pt idx="142" formatCode="###,###,###,###,##0.00">
                  <c:v>14.9</c:v>
                </c:pt>
                <c:pt idx="143" formatCode="###,###,###,###,##0.00">
                  <c:v>15.4</c:v>
                </c:pt>
                <c:pt idx="144" formatCode="###,###,###,###,##0.00">
                  <c:v>15</c:v>
                </c:pt>
                <c:pt idx="145" formatCode="###,###,###,###,##0.00">
                  <c:v>15</c:v>
                </c:pt>
                <c:pt idx="146" formatCode="###,###,###,###,##0.00">
                  <c:v>15.3</c:v>
                </c:pt>
                <c:pt idx="147" formatCode="###,###,###,###,##0.00">
                  <c:v>15.5</c:v>
                </c:pt>
                <c:pt idx="148" formatCode="###,###,###,###,##0.00">
                  <c:v>15.5</c:v>
                </c:pt>
                <c:pt idx="149" formatCode="###,###,###,###,##0.00">
                  <c:v>15.5</c:v>
                </c:pt>
                <c:pt idx="150" formatCode="###,###,###,###,##0.00">
                  <c:v>13.9</c:v>
                </c:pt>
                <c:pt idx="151" formatCode="###,###,###,###,##0.00">
                  <c:v>14.4</c:v>
                </c:pt>
                <c:pt idx="152" formatCode="###,###,###,###,##0.00">
                  <c:v>14.1</c:v>
                </c:pt>
                <c:pt idx="153" formatCode="###,###,###,###,##0.00">
                  <c:v>14.6</c:v>
                </c:pt>
                <c:pt idx="154" formatCode="###,###,###,###,##0.00">
                  <c:v>14.9</c:v>
                </c:pt>
                <c:pt idx="155" formatCode="###,###,###,###,##0.00">
                  <c:v>16.399999999999999</c:v>
                </c:pt>
                <c:pt idx="156" formatCode="###,###,###,###,##0.00">
                  <c:v>20</c:v>
                </c:pt>
                <c:pt idx="157" formatCode="###,###,###,###,##0.00">
                  <c:v>18.5</c:v>
                </c:pt>
                <c:pt idx="158" formatCode="###,###,###,###,##0.00">
                  <c:v>19</c:v>
                </c:pt>
                <c:pt idx="159" formatCode="###,###,###,###,##0.00">
                  <c:v>19.3</c:v>
                </c:pt>
                <c:pt idx="160" formatCode="###,###,###,###,##0.00">
                  <c:v>19.399999999999999</c:v>
                </c:pt>
                <c:pt idx="161" formatCode="###,###,###,###,##0.00">
                  <c:v>19.5</c:v>
                </c:pt>
                <c:pt idx="162" formatCode="###,###,###,###,##0.00">
                  <c:v>19.600000000000001</c:v>
                </c:pt>
                <c:pt idx="163" formatCode="###,###,###,###,##0.00">
                  <c:v>21.5</c:v>
                </c:pt>
                <c:pt idx="164" formatCode="###,###,###,###,##0.00">
                  <c:v>20.5</c:v>
                </c:pt>
                <c:pt idx="165" formatCode="###,###,###,###,##0.00">
                  <c:v>22.9</c:v>
                </c:pt>
                <c:pt idx="166" formatCode="###,###,###,###,##0.00">
                  <c:v>20.9</c:v>
                </c:pt>
                <c:pt idx="167" formatCode="###,###,###,###,##0.00">
                  <c:v>22.6</c:v>
                </c:pt>
                <c:pt idx="168" formatCode="###,###,###,###,##0.00">
                  <c:v>21.5</c:v>
                </c:pt>
                <c:pt idx="169" formatCode="###,###,###,###,##0.00">
                  <c:v>21</c:v>
                </c:pt>
                <c:pt idx="170" formatCode="###,###,###,###,##0.00">
                  <c:v>21.1</c:v>
                </c:pt>
                <c:pt idx="171" formatCode="###,###,###,###,##0.00">
                  <c:v>19</c:v>
                </c:pt>
                <c:pt idx="172" formatCode="###,###,###,###,##0.00">
                  <c:v>19.399999999999999</c:v>
                </c:pt>
                <c:pt idx="173" formatCode="###,###,###,###,##0.00">
                  <c:v>19</c:v>
                </c:pt>
                <c:pt idx="174" formatCode="###,###,###,###,##0.00">
                  <c:v>21.8</c:v>
                </c:pt>
                <c:pt idx="175" formatCode="###,###,###,###,##0.00">
                  <c:v>22.4</c:v>
                </c:pt>
                <c:pt idx="176" formatCode="###,###,###,###,##0.00">
                  <c:v>22</c:v>
                </c:pt>
                <c:pt idx="177" formatCode="###,###,###,###,##0.00">
                  <c:v>20.7</c:v>
                </c:pt>
                <c:pt idx="178" formatCode="###,###,###,###,##0.00">
                  <c:v>20.5</c:v>
                </c:pt>
                <c:pt idx="179" formatCode="###,###,###,###,##0.00">
                  <c:v>19</c:v>
                </c:pt>
                <c:pt idx="180" formatCode="###,###,###,###,##0.00">
                  <c:v>19</c:v>
                </c:pt>
                <c:pt idx="181" formatCode="###,###,###,###,##0.00">
                  <c:v>18.5</c:v>
                </c:pt>
                <c:pt idx="182" formatCode="###,###,###,###,##0.00">
                  <c:v>11.2</c:v>
                </c:pt>
                <c:pt idx="183" formatCode="###,###,###,###,##0.00">
                  <c:v>15.2</c:v>
                </c:pt>
                <c:pt idx="184" formatCode="###,###,###,###,##0.00">
                  <c:v>15.5</c:v>
                </c:pt>
                <c:pt idx="185" formatCode="###,###,###,###,##0.00">
                  <c:v>16.7</c:v>
                </c:pt>
                <c:pt idx="186" formatCode="###,###,###,###,##0.00">
                  <c:v>17</c:v>
                </c:pt>
                <c:pt idx="187" formatCode="###,###,###,###,##0.00">
                  <c:v>16.399999999999999</c:v>
                </c:pt>
                <c:pt idx="188" formatCode="###,###,###,###,##0.00">
                  <c:v>16.399999999999999</c:v>
                </c:pt>
                <c:pt idx="189" formatCode="###,###,###,###,##0.00">
                  <c:v>19</c:v>
                </c:pt>
                <c:pt idx="190" formatCode="###,###,###,###,##0.00">
                  <c:v>18.899999999999999</c:v>
                </c:pt>
                <c:pt idx="191" formatCode="###,###,###,###,##0.00">
                  <c:v>#N/A</c:v>
                </c:pt>
                <c:pt idx="192" formatCode="###,###,###,###,##0.00">
                  <c:v>16</c:v>
                </c:pt>
              </c:numCache>
            </c:numRef>
          </c:val>
          <c:smooth val="0"/>
          <c:extLst>
            <c:ext xmlns:c16="http://schemas.microsoft.com/office/drawing/2014/chart" uri="{C3380CC4-5D6E-409C-BE32-E72D297353CC}">
              <c16:uniqueId val="{00000002-EDD3-4FB5-84F3-DE50CB43CC44}"/>
            </c:ext>
          </c:extLst>
        </c:ser>
        <c:ser>
          <c:idx val="3"/>
          <c:order val="3"/>
          <c:tx>
            <c:strRef>
              <c:f>'焦炭钢厂库存 (2)'!$P$2</c:f>
              <c:strCache>
                <c:ptCount val="1"/>
                <c:pt idx="0">
                  <c:v>焦炭平均库存可用天数:国内样本钢厂:华南地区</c:v>
                </c:pt>
              </c:strCache>
            </c:strRef>
          </c:tx>
          <c:spPr>
            <a:ln w="12700" cap="rnd">
              <a:solidFill>
                <a:schemeClr val="accent4"/>
              </a:solidFill>
              <a:round/>
            </a:ln>
            <a:effectLst/>
          </c:spPr>
          <c:marker>
            <c:symbol val="none"/>
          </c:marker>
          <c:cat>
            <c:numRef>
              <c:f>'焦炭钢厂库存 (2)'!$A$5:$A$195</c:f>
              <c:numCache>
                <c:formatCode>yyyy/mm/dd;@</c:formatCode>
                <c:ptCount val="191"/>
                <c:pt idx="0">
                  <c:v>42979</c:v>
                </c:pt>
                <c:pt idx="1">
                  <c:v>42972</c:v>
                </c:pt>
                <c:pt idx="2">
                  <c:v>42965</c:v>
                </c:pt>
                <c:pt idx="3">
                  <c:v>42958</c:v>
                </c:pt>
                <c:pt idx="4">
                  <c:v>42951</c:v>
                </c:pt>
                <c:pt idx="5">
                  <c:v>42944</c:v>
                </c:pt>
                <c:pt idx="6">
                  <c:v>42937</c:v>
                </c:pt>
                <c:pt idx="7">
                  <c:v>42930</c:v>
                </c:pt>
                <c:pt idx="8">
                  <c:v>42923</c:v>
                </c:pt>
                <c:pt idx="9">
                  <c:v>42916</c:v>
                </c:pt>
                <c:pt idx="10">
                  <c:v>42909</c:v>
                </c:pt>
                <c:pt idx="11">
                  <c:v>42902</c:v>
                </c:pt>
                <c:pt idx="12">
                  <c:v>42895</c:v>
                </c:pt>
                <c:pt idx="13">
                  <c:v>42888</c:v>
                </c:pt>
                <c:pt idx="14">
                  <c:v>42881</c:v>
                </c:pt>
                <c:pt idx="15">
                  <c:v>42874</c:v>
                </c:pt>
                <c:pt idx="16">
                  <c:v>42867</c:v>
                </c:pt>
                <c:pt idx="17">
                  <c:v>42860</c:v>
                </c:pt>
                <c:pt idx="18">
                  <c:v>42853</c:v>
                </c:pt>
                <c:pt idx="19">
                  <c:v>42846</c:v>
                </c:pt>
                <c:pt idx="20">
                  <c:v>42839</c:v>
                </c:pt>
                <c:pt idx="21">
                  <c:v>42832</c:v>
                </c:pt>
                <c:pt idx="22">
                  <c:v>42825</c:v>
                </c:pt>
                <c:pt idx="23">
                  <c:v>42818</c:v>
                </c:pt>
                <c:pt idx="24">
                  <c:v>42811</c:v>
                </c:pt>
                <c:pt idx="25">
                  <c:v>42804</c:v>
                </c:pt>
                <c:pt idx="26">
                  <c:v>42797</c:v>
                </c:pt>
                <c:pt idx="27">
                  <c:v>42790</c:v>
                </c:pt>
                <c:pt idx="28">
                  <c:v>42783</c:v>
                </c:pt>
                <c:pt idx="29">
                  <c:v>42776</c:v>
                </c:pt>
                <c:pt idx="30">
                  <c:v>42769</c:v>
                </c:pt>
                <c:pt idx="31">
                  <c:v>42755</c:v>
                </c:pt>
                <c:pt idx="32">
                  <c:v>42748</c:v>
                </c:pt>
                <c:pt idx="33">
                  <c:v>42741</c:v>
                </c:pt>
                <c:pt idx="34">
                  <c:v>42734</c:v>
                </c:pt>
                <c:pt idx="35">
                  <c:v>42727</c:v>
                </c:pt>
                <c:pt idx="36">
                  <c:v>42720</c:v>
                </c:pt>
                <c:pt idx="37">
                  <c:v>42713</c:v>
                </c:pt>
                <c:pt idx="38">
                  <c:v>42706</c:v>
                </c:pt>
                <c:pt idx="39">
                  <c:v>42699</c:v>
                </c:pt>
                <c:pt idx="40">
                  <c:v>42692</c:v>
                </c:pt>
                <c:pt idx="41">
                  <c:v>42685</c:v>
                </c:pt>
                <c:pt idx="42">
                  <c:v>42678</c:v>
                </c:pt>
                <c:pt idx="43">
                  <c:v>42671</c:v>
                </c:pt>
                <c:pt idx="44">
                  <c:v>42664</c:v>
                </c:pt>
                <c:pt idx="45">
                  <c:v>42657</c:v>
                </c:pt>
                <c:pt idx="46">
                  <c:v>42652</c:v>
                </c:pt>
                <c:pt idx="47">
                  <c:v>42643</c:v>
                </c:pt>
                <c:pt idx="48">
                  <c:v>42636</c:v>
                </c:pt>
                <c:pt idx="49">
                  <c:v>42631</c:v>
                </c:pt>
                <c:pt idx="50">
                  <c:v>42622</c:v>
                </c:pt>
                <c:pt idx="51">
                  <c:v>42615</c:v>
                </c:pt>
                <c:pt idx="52">
                  <c:v>42608</c:v>
                </c:pt>
                <c:pt idx="53">
                  <c:v>42601</c:v>
                </c:pt>
                <c:pt idx="54">
                  <c:v>42594</c:v>
                </c:pt>
                <c:pt idx="55">
                  <c:v>42587</c:v>
                </c:pt>
                <c:pt idx="56">
                  <c:v>42580</c:v>
                </c:pt>
                <c:pt idx="57">
                  <c:v>42573</c:v>
                </c:pt>
                <c:pt idx="58">
                  <c:v>42566</c:v>
                </c:pt>
                <c:pt idx="59">
                  <c:v>42559</c:v>
                </c:pt>
                <c:pt idx="60">
                  <c:v>42552</c:v>
                </c:pt>
                <c:pt idx="61">
                  <c:v>42545</c:v>
                </c:pt>
                <c:pt idx="62">
                  <c:v>42538</c:v>
                </c:pt>
                <c:pt idx="63">
                  <c:v>42533</c:v>
                </c:pt>
                <c:pt idx="64">
                  <c:v>42524</c:v>
                </c:pt>
                <c:pt idx="65">
                  <c:v>42517</c:v>
                </c:pt>
                <c:pt idx="66">
                  <c:v>42510</c:v>
                </c:pt>
                <c:pt idx="67">
                  <c:v>42503</c:v>
                </c:pt>
                <c:pt idx="68">
                  <c:v>42496</c:v>
                </c:pt>
                <c:pt idx="69">
                  <c:v>42489</c:v>
                </c:pt>
                <c:pt idx="70">
                  <c:v>42482</c:v>
                </c:pt>
                <c:pt idx="71">
                  <c:v>42475</c:v>
                </c:pt>
                <c:pt idx="72">
                  <c:v>42468</c:v>
                </c:pt>
                <c:pt idx="73">
                  <c:v>42461</c:v>
                </c:pt>
                <c:pt idx="74">
                  <c:v>42454</c:v>
                </c:pt>
                <c:pt idx="75">
                  <c:v>42447</c:v>
                </c:pt>
                <c:pt idx="76">
                  <c:v>42440</c:v>
                </c:pt>
                <c:pt idx="77">
                  <c:v>42433</c:v>
                </c:pt>
                <c:pt idx="78">
                  <c:v>42426</c:v>
                </c:pt>
                <c:pt idx="79">
                  <c:v>42419</c:v>
                </c:pt>
                <c:pt idx="80">
                  <c:v>42414</c:v>
                </c:pt>
                <c:pt idx="81">
                  <c:v>42398</c:v>
                </c:pt>
                <c:pt idx="82">
                  <c:v>42391</c:v>
                </c:pt>
                <c:pt idx="83">
                  <c:v>42384</c:v>
                </c:pt>
                <c:pt idx="84">
                  <c:v>42377</c:v>
                </c:pt>
                <c:pt idx="85">
                  <c:v>42369</c:v>
                </c:pt>
                <c:pt idx="86">
                  <c:v>42363</c:v>
                </c:pt>
                <c:pt idx="87">
                  <c:v>42356</c:v>
                </c:pt>
                <c:pt idx="88">
                  <c:v>42349</c:v>
                </c:pt>
                <c:pt idx="89">
                  <c:v>42342</c:v>
                </c:pt>
                <c:pt idx="90">
                  <c:v>42335</c:v>
                </c:pt>
                <c:pt idx="91">
                  <c:v>42328</c:v>
                </c:pt>
                <c:pt idx="92">
                  <c:v>42321</c:v>
                </c:pt>
                <c:pt idx="93">
                  <c:v>42314</c:v>
                </c:pt>
                <c:pt idx="94">
                  <c:v>42307</c:v>
                </c:pt>
                <c:pt idx="95">
                  <c:v>42300</c:v>
                </c:pt>
                <c:pt idx="96">
                  <c:v>42293</c:v>
                </c:pt>
                <c:pt idx="97">
                  <c:v>42287</c:v>
                </c:pt>
                <c:pt idx="98">
                  <c:v>42286</c:v>
                </c:pt>
                <c:pt idx="99">
                  <c:v>42272</c:v>
                </c:pt>
                <c:pt idx="100">
                  <c:v>42265</c:v>
                </c:pt>
                <c:pt idx="101">
                  <c:v>42258</c:v>
                </c:pt>
                <c:pt idx="102">
                  <c:v>42253</c:v>
                </c:pt>
                <c:pt idx="103">
                  <c:v>42244</c:v>
                </c:pt>
                <c:pt idx="104">
                  <c:v>42237</c:v>
                </c:pt>
                <c:pt idx="105">
                  <c:v>42230</c:v>
                </c:pt>
                <c:pt idx="106">
                  <c:v>42223</c:v>
                </c:pt>
                <c:pt idx="107">
                  <c:v>42216</c:v>
                </c:pt>
                <c:pt idx="108">
                  <c:v>42209</c:v>
                </c:pt>
                <c:pt idx="109">
                  <c:v>42202</c:v>
                </c:pt>
                <c:pt idx="110">
                  <c:v>42195</c:v>
                </c:pt>
                <c:pt idx="111">
                  <c:v>42188</c:v>
                </c:pt>
                <c:pt idx="112">
                  <c:v>42187</c:v>
                </c:pt>
                <c:pt idx="113">
                  <c:v>42181</c:v>
                </c:pt>
                <c:pt idx="114">
                  <c:v>42174</c:v>
                </c:pt>
                <c:pt idx="115">
                  <c:v>42167</c:v>
                </c:pt>
                <c:pt idx="116">
                  <c:v>42160</c:v>
                </c:pt>
                <c:pt idx="117">
                  <c:v>42153</c:v>
                </c:pt>
                <c:pt idx="118">
                  <c:v>42146</c:v>
                </c:pt>
                <c:pt idx="119">
                  <c:v>42139</c:v>
                </c:pt>
                <c:pt idx="120">
                  <c:v>42132</c:v>
                </c:pt>
                <c:pt idx="121">
                  <c:v>42124</c:v>
                </c:pt>
                <c:pt idx="122">
                  <c:v>42118</c:v>
                </c:pt>
                <c:pt idx="123">
                  <c:v>42111</c:v>
                </c:pt>
                <c:pt idx="124">
                  <c:v>42104</c:v>
                </c:pt>
                <c:pt idx="125">
                  <c:v>42097</c:v>
                </c:pt>
                <c:pt idx="126">
                  <c:v>42090</c:v>
                </c:pt>
                <c:pt idx="127">
                  <c:v>42083</c:v>
                </c:pt>
                <c:pt idx="128">
                  <c:v>42076</c:v>
                </c:pt>
                <c:pt idx="129">
                  <c:v>42069</c:v>
                </c:pt>
                <c:pt idx="130">
                  <c:v>42063</c:v>
                </c:pt>
                <c:pt idx="131">
                  <c:v>42048</c:v>
                </c:pt>
                <c:pt idx="132">
                  <c:v>42041</c:v>
                </c:pt>
                <c:pt idx="133">
                  <c:v>42034</c:v>
                </c:pt>
                <c:pt idx="134">
                  <c:v>42027</c:v>
                </c:pt>
                <c:pt idx="135">
                  <c:v>42020</c:v>
                </c:pt>
                <c:pt idx="136">
                  <c:v>42013</c:v>
                </c:pt>
                <c:pt idx="137">
                  <c:v>42008</c:v>
                </c:pt>
                <c:pt idx="138">
                  <c:v>41999</c:v>
                </c:pt>
                <c:pt idx="139">
                  <c:v>41992</c:v>
                </c:pt>
                <c:pt idx="140">
                  <c:v>41985</c:v>
                </c:pt>
                <c:pt idx="141">
                  <c:v>41978</c:v>
                </c:pt>
                <c:pt idx="142">
                  <c:v>41971</c:v>
                </c:pt>
                <c:pt idx="143">
                  <c:v>41964</c:v>
                </c:pt>
                <c:pt idx="144">
                  <c:v>41957</c:v>
                </c:pt>
                <c:pt idx="145">
                  <c:v>41950</c:v>
                </c:pt>
                <c:pt idx="146">
                  <c:v>41943</c:v>
                </c:pt>
                <c:pt idx="147">
                  <c:v>41936</c:v>
                </c:pt>
                <c:pt idx="148">
                  <c:v>41929</c:v>
                </c:pt>
                <c:pt idx="149">
                  <c:v>41922</c:v>
                </c:pt>
                <c:pt idx="150">
                  <c:v>41908</c:v>
                </c:pt>
                <c:pt idx="151">
                  <c:v>41901</c:v>
                </c:pt>
                <c:pt idx="152">
                  <c:v>41894</c:v>
                </c:pt>
                <c:pt idx="153">
                  <c:v>41887</c:v>
                </c:pt>
                <c:pt idx="154">
                  <c:v>41803</c:v>
                </c:pt>
                <c:pt idx="155">
                  <c:v>41796</c:v>
                </c:pt>
                <c:pt idx="156">
                  <c:v>41789</c:v>
                </c:pt>
                <c:pt idx="157">
                  <c:v>41782</c:v>
                </c:pt>
                <c:pt idx="158">
                  <c:v>41775</c:v>
                </c:pt>
                <c:pt idx="159">
                  <c:v>41768</c:v>
                </c:pt>
                <c:pt idx="160">
                  <c:v>41761</c:v>
                </c:pt>
                <c:pt idx="161">
                  <c:v>41754</c:v>
                </c:pt>
                <c:pt idx="162">
                  <c:v>41747</c:v>
                </c:pt>
                <c:pt idx="163">
                  <c:v>41740</c:v>
                </c:pt>
                <c:pt idx="164">
                  <c:v>41733</c:v>
                </c:pt>
                <c:pt idx="165">
                  <c:v>41726</c:v>
                </c:pt>
                <c:pt idx="166">
                  <c:v>41719</c:v>
                </c:pt>
                <c:pt idx="167">
                  <c:v>41712</c:v>
                </c:pt>
                <c:pt idx="168">
                  <c:v>41705</c:v>
                </c:pt>
                <c:pt idx="169">
                  <c:v>41698</c:v>
                </c:pt>
                <c:pt idx="170">
                  <c:v>41691</c:v>
                </c:pt>
                <c:pt idx="171">
                  <c:v>41684</c:v>
                </c:pt>
                <c:pt idx="172">
                  <c:v>41668</c:v>
                </c:pt>
                <c:pt idx="173">
                  <c:v>41663</c:v>
                </c:pt>
                <c:pt idx="174">
                  <c:v>41656</c:v>
                </c:pt>
                <c:pt idx="175">
                  <c:v>41649</c:v>
                </c:pt>
                <c:pt idx="176">
                  <c:v>41642</c:v>
                </c:pt>
                <c:pt idx="177">
                  <c:v>41635</c:v>
                </c:pt>
                <c:pt idx="178">
                  <c:v>41628</c:v>
                </c:pt>
                <c:pt idx="179">
                  <c:v>41621</c:v>
                </c:pt>
                <c:pt idx="180">
                  <c:v>41614</c:v>
                </c:pt>
                <c:pt idx="181">
                  <c:v>41607</c:v>
                </c:pt>
                <c:pt idx="182">
                  <c:v>41600</c:v>
                </c:pt>
                <c:pt idx="183">
                  <c:v>41593</c:v>
                </c:pt>
                <c:pt idx="184">
                  <c:v>41586</c:v>
                </c:pt>
                <c:pt idx="185">
                  <c:v>41579</c:v>
                </c:pt>
                <c:pt idx="186">
                  <c:v>41572</c:v>
                </c:pt>
                <c:pt idx="187">
                  <c:v>41565</c:v>
                </c:pt>
                <c:pt idx="188">
                  <c:v>41559</c:v>
                </c:pt>
                <c:pt idx="189">
                  <c:v>41558</c:v>
                </c:pt>
                <c:pt idx="190">
                  <c:v>41544</c:v>
                </c:pt>
              </c:numCache>
            </c:numRef>
          </c:cat>
          <c:val>
            <c:numRef>
              <c:f>'焦炭钢厂库存 (2)'!$P$3:$P$195</c:f>
              <c:numCache>
                <c:formatCode>General</c:formatCode>
                <c:ptCount val="193"/>
                <c:pt idx="2" formatCode="###,###,###,###,##0.00">
                  <c:v>#N/A</c:v>
                </c:pt>
                <c:pt idx="3" formatCode="###,###,###,###,##0.00">
                  <c:v>#N/A</c:v>
                </c:pt>
                <c:pt idx="4" formatCode="###,###,###,###,##0.00">
                  <c:v>#N/A</c:v>
                </c:pt>
                <c:pt idx="5" formatCode="###,###,###,###,##0.00">
                  <c:v>#N/A</c:v>
                </c:pt>
                <c:pt idx="6" formatCode="###,###,###,###,##0.00">
                  <c:v>#N/A</c:v>
                </c:pt>
                <c:pt idx="7" formatCode="###,###,###,###,##0.00">
                  <c:v>#N/A</c:v>
                </c:pt>
                <c:pt idx="8" formatCode="###,###,###,###,##0.00">
                  <c:v>#N/A</c:v>
                </c:pt>
                <c:pt idx="9" formatCode="###,###,###,###,##0.00">
                  <c:v>#N/A</c:v>
                </c:pt>
                <c:pt idx="10" formatCode="###,###,###,###,##0.00">
                  <c:v>#N/A</c:v>
                </c:pt>
                <c:pt idx="11" formatCode="###,###,###,###,##0.00">
                  <c:v>#N/A</c:v>
                </c:pt>
                <c:pt idx="12" formatCode="###,###,###,###,##0.00">
                  <c:v>#N/A</c:v>
                </c:pt>
                <c:pt idx="13" formatCode="###,###,###,###,##0.00">
                  <c:v>#N/A</c:v>
                </c:pt>
                <c:pt idx="14" formatCode="###,###,###,###,##0.00">
                  <c:v>#N/A</c:v>
                </c:pt>
                <c:pt idx="15" formatCode="###,###,###,###,##0.00">
                  <c:v>#N/A</c:v>
                </c:pt>
                <c:pt idx="16" formatCode="###,###,###,###,##0.00">
                  <c:v>14.14</c:v>
                </c:pt>
                <c:pt idx="17" formatCode="###,###,###,###,##0.00">
                  <c:v>12.57</c:v>
                </c:pt>
                <c:pt idx="18" formatCode="###,###,###,###,##0.00">
                  <c:v>14.14</c:v>
                </c:pt>
                <c:pt idx="19" formatCode="###,###,###,###,##0.00">
                  <c:v>12.57</c:v>
                </c:pt>
                <c:pt idx="20" formatCode="###,###,###,###,##0.00">
                  <c:v>12.57</c:v>
                </c:pt>
                <c:pt idx="21" formatCode="###,###,###,###,##0.00">
                  <c:v>12</c:v>
                </c:pt>
                <c:pt idx="22" formatCode="###,###,###,###,##0.00">
                  <c:v>13.5</c:v>
                </c:pt>
                <c:pt idx="23" formatCode="###,###,###,###,##0.00">
                  <c:v>15</c:v>
                </c:pt>
                <c:pt idx="24" formatCode="###,###,###,###,##0.00">
                  <c:v>15</c:v>
                </c:pt>
                <c:pt idx="25" formatCode="###,###,###,###,##0.00">
                  <c:v>15</c:v>
                </c:pt>
                <c:pt idx="26" formatCode="###,###,###,###,##0.00">
                  <c:v>13.5</c:v>
                </c:pt>
                <c:pt idx="27" formatCode="###,###,###,###,##0.00">
                  <c:v>14</c:v>
                </c:pt>
                <c:pt idx="28" formatCode="###,###,###,###,##0.00">
                  <c:v>13.5</c:v>
                </c:pt>
                <c:pt idx="29" formatCode="###,###,###,###,##0.00">
                  <c:v>13.5</c:v>
                </c:pt>
                <c:pt idx="30" formatCode="###,###,###,###,##0.00">
                  <c:v>13.5</c:v>
                </c:pt>
                <c:pt idx="31" formatCode="###,###,###,###,##0.00">
                  <c:v>13.5</c:v>
                </c:pt>
                <c:pt idx="32" formatCode="###,###,###,###,##0.00">
                  <c:v>13.5</c:v>
                </c:pt>
                <c:pt idx="33" formatCode="###,###,###,###,##0.00">
                  <c:v>12</c:v>
                </c:pt>
                <c:pt idx="34" formatCode="###,###,###,###,##0.00">
                  <c:v>12</c:v>
                </c:pt>
                <c:pt idx="35" formatCode="###,###,###,###,##0.00">
                  <c:v>12</c:v>
                </c:pt>
                <c:pt idx="36" formatCode="###,###,###,###,##0.00">
                  <c:v>10.5</c:v>
                </c:pt>
                <c:pt idx="37" formatCode="###,###,###,###,##0.00">
                  <c:v>9</c:v>
                </c:pt>
                <c:pt idx="38" formatCode="###,###,###,###,##0.00">
                  <c:v>9</c:v>
                </c:pt>
                <c:pt idx="39" formatCode="###,###,###,###,##0.00">
                  <c:v>9</c:v>
                </c:pt>
                <c:pt idx="40" formatCode="###,###,###,###,##0.00">
                  <c:v>9</c:v>
                </c:pt>
                <c:pt idx="41" formatCode="###,###,###,###,##0.00">
                  <c:v>7.5</c:v>
                </c:pt>
                <c:pt idx="42" formatCode="###,###,###,###,##0.00">
                  <c:v>10.5</c:v>
                </c:pt>
                <c:pt idx="43" formatCode="###,###,###,###,##0.00">
                  <c:v>10.5</c:v>
                </c:pt>
                <c:pt idx="44" formatCode="###,###,###,###,##0.00">
                  <c:v>9</c:v>
                </c:pt>
                <c:pt idx="45" formatCode="###,###,###,###,##0.00">
                  <c:v>9</c:v>
                </c:pt>
                <c:pt idx="46" formatCode="###,###,###,###,##0.00">
                  <c:v>10.5</c:v>
                </c:pt>
                <c:pt idx="47" formatCode="###,###,###,###,##0.00">
                  <c:v>10.5</c:v>
                </c:pt>
                <c:pt idx="48" formatCode="###,###,###,###,##0.00">
                  <c:v>11</c:v>
                </c:pt>
                <c:pt idx="49" formatCode="###,###,###,###,##0.00">
                  <c:v>10.5</c:v>
                </c:pt>
                <c:pt idx="50" formatCode="###,###,###,###,##0.00">
                  <c:v>10.5</c:v>
                </c:pt>
                <c:pt idx="51" formatCode="###,###,###,###,##0.00">
                  <c:v>10.5</c:v>
                </c:pt>
                <c:pt idx="52" formatCode="###,###,###,###,##0.00">
                  <c:v>10.199999999999999</c:v>
                </c:pt>
                <c:pt idx="53" formatCode="###,###,###,###,##0.00">
                  <c:v>12</c:v>
                </c:pt>
                <c:pt idx="54" formatCode="###,###,###,###,##0.00">
                  <c:v>12</c:v>
                </c:pt>
                <c:pt idx="55" formatCode="###,###,###,###,##0.00">
                  <c:v>12</c:v>
                </c:pt>
                <c:pt idx="56" formatCode="###,###,###,###,##0.00">
                  <c:v>12</c:v>
                </c:pt>
                <c:pt idx="57" formatCode="###,###,###,###,##0.00">
                  <c:v>#N/A</c:v>
                </c:pt>
                <c:pt idx="58" formatCode="###,###,###,###,##0.00">
                  <c:v>#N/A</c:v>
                </c:pt>
                <c:pt idx="59" formatCode="###,###,###,###,##0.00">
                  <c:v>13.5</c:v>
                </c:pt>
                <c:pt idx="60" formatCode="###,###,###,###,##0.00">
                  <c:v>12</c:v>
                </c:pt>
                <c:pt idx="61" formatCode="###,###,###,###,##0.00">
                  <c:v>15</c:v>
                </c:pt>
                <c:pt idx="62" formatCode="###,###,###,###,##0.00">
                  <c:v>16.5</c:v>
                </c:pt>
                <c:pt idx="63" formatCode="###,###,###,###,##0.00">
                  <c:v>13.5</c:v>
                </c:pt>
                <c:pt idx="64" formatCode="###,###,###,###,##0.00">
                  <c:v>15</c:v>
                </c:pt>
                <c:pt idx="65" formatCode="###,###,###,###,##0.00">
                  <c:v>15</c:v>
                </c:pt>
                <c:pt idx="66" formatCode="###,###,###,###,##0.00">
                  <c:v>15</c:v>
                </c:pt>
                <c:pt idx="67" formatCode="###,###,###,###,##0.00">
                  <c:v>13.5</c:v>
                </c:pt>
                <c:pt idx="68" formatCode="###,###,###,###,##0.00">
                  <c:v>12</c:v>
                </c:pt>
                <c:pt idx="69" formatCode="###,###,###,###,##0.00">
                  <c:v>12</c:v>
                </c:pt>
                <c:pt idx="70" formatCode="###,###,###,###,##0.00">
                  <c:v>12</c:v>
                </c:pt>
                <c:pt idx="71" formatCode="###,###,###,###,##0.00">
                  <c:v>13.5</c:v>
                </c:pt>
                <c:pt idx="72" formatCode="###,###,###,###,##0.00">
                  <c:v>13.4</c:v>
                </c:pt>
                <c:pt idx="73" formatCode="###,###,###,###,##0.00">
                  <c:v>13.5</c:v>
                </c:pt>
                <c:pt idx="74" formatCode="###,###,###,###,##0.00">
                  <c:v>13.5</c:v>
                </c:pt>
                <c:pt idx="75" formatCode="###,###,###,###,##0.00">
                  <c:v>15.6</c:v>
                </c:pt>
                <c:pt idx="76" formatCode="###,###,###,###,##0.00">
                  <c:v>15.6</c:v>
                </c:pt>
                <c:pt idx="77" formatCode="###,###,###,###,##0.00">
                  <c:v>15</c:v>
                </c:pt>
                <c:pt idx="78" formatCode="###,###,###,###,##0.00">
                  <c:v>15</c:v>
                </c:pt>
                <c:pt idx="79" formatCode="###,###,###,###,##0.00">
                  <c:v>16</c:v>
                </c:pt>
                <c:pt idx="80" formatCode="###,###,###,###,##0.00">
                  <c:v>16.5</c:v>
                </c:pt>
                <c:pt idx="81" formatCode="###,###,###,###,##0.00">
                  <c:v>16.5</c:v>
                </c:pt>
                <c:pt idx="82" formatCode="###,###,###,###,##0.00">
                  <c:v>16.5</c:v>
                </c:pt>
                <c:pt idx="83" formatCode="###,###,###,###,##0.00">
                  <c:v>16.8</c:v>
                </c:pt>
                <c:pt idx="84" formatCode="###,###,###,###,##0.00">
                  <c:v>16.5</c:v>
                </c:pt>
                <c:pt idx="85" formatCode="###,###,###,###,##0.00">
                  <c:v>16.5</c:v>
                </c:pt>
                <c:pt idx="86" formatCode="###,###,###,###,##0.00">
                  <c:v>13.5</c:v>
                </c:pt>
                <c:pt idx="87" formatCode="###,###,###,###,##0.00">
                  <c:v>12.8</c:v>
                </c:pt>
                <c:pt idx="88" formatCode="###,###,###,###,##0.00">
                  <c:v>12.5</c:v>
                </c:pt>
                <c:pt idx="89" formatCode="###,###,###,###,##0.00">
                  <c:v>12.2</c:v>
                </c:pt>
                <c:pt idx="90" formatCode="###,###,###,###,##0.00">
                  <c:v>12.2</c:v>
                </c:pt>
                <c:pt idx="91" formatCode="###,###,###,###,##0.00">
                  <c:v>12.2</c:v>
                </c:pt>
                <c:pt idx="92" formatCode="###,###,###,###,##0.00">
                  <c:v>12.2</c:v>
                </c:pt>
                <c:pt idx="93" formatCode="###,###,###,###,##0.00">
                  <c:v>11.6</c:v>
                </c:pt>
                <c:pt idx="94" formatCode="###,###,###,###,##0.00">
                  <c:v>11.6</c:v>
                </c:pt>
                <c:pt idx="95" formatCode="###,###,###,###,##0.00">
                  <c:v>10.9</c:v>
                </c:pt>
                <c:pt idx="96" formatCode="###,###,###,###,##0.00">
                  <c:v>11.6</c:v>
                </c:pt>
                <c:pt idx="97" formatCode="###,###,###,###,##0.00">
                  <c:v>11.6</c:v>
                </c:pt>
                <c:pt idx="98" formatCode="###,###,###,###,##0.00">
                  <c:v>9.6999999999999993</c:v>
                </c:pt>
                <c:pt idx="99" formatCode="###,###,###,###,##0.00">
                  <c:v>9.6999999999999993</c:v>
                </c:pt>
                <c:pt idx="100" formatCode="###,###,###,###,##0.00">
                  <c:v>#N/A</c:v>
                </c:pt>
                <c:pt idx="101" formatCode="###,###,###,###,##0.00">
                  <c:v>11.1</c:v>
                </c:pt>
                <c:pt idx="102" formatCode="###,###,###,###,##0.00">
                  <c:v>11.6</c:v>
                </c:pt>
                <c:pt idx="103" formatCode="###,###,###,###,##0.00">
                  <c:v>11.6</c:v>
                </c:pt>
                <c:pt idx="104" formatCode="###,###,###,###,##0.00">
                  <c:v>11.6</c:v>
                </c:pt>
                <c:pt idx="105" formatCode="###,###,###,###,##0.00">
                  <c:v>12.2</c:v>
                </c:pt>
                <c:pt idx="106" formatCode="###,###,###,###,##0.00">
                  <c:v>11.3</c:v>
                </c:pt>
                <c:pt idx="107" formatCode="###,###,###,###,##0.00">
                  <c:v>9.3000000000000007</c:v>
                </c:pt>
                <c:pt idx="108" formatCode="###,###,###,###,##0.00">
                  <c:v>7.5</c:v>
                </c:pt>
                <c:pt idx="109" formatCode="###,###,###,###,##0.00">
                  <c:v>5.6</c:v>
                </c:pt>
                <c:pt idx="110" formatCode="###,###,###,###,##0.00">
                  <c:v>6.7</c:v>
                </c:pt>
                <c:pt idx="111" formatCode="###,###,###,###,##0.00">
                  <c:v>8.9</c:v>
                </c:pt>
                <c:pt idx="112" formatCode="###,###,###,###,##0.00">
                  <c:v>10</c:v>
                </c:pt>
                <c:pt idx="113" formatCode="###,###,###,###,##0.00">
                  <c:v>#N/A</c:v>
                </c:pt>
                <c:pt idx="114" formatCode="###,###,###,###,##0.00">
                  <c:v>6.7</c:v>
                </c:pt>
                <c:pt idx="115" formatCode="###,###,###,###,##0.00">
                  <c:v>8.9</c:v>
                </c:pt>
                <c:pt idx="116" formatCode="###,###,###,###,##0.00">
                  <c:v>8.9</c:v>
                </c:pt>
                <c:pt idx="117" formatCode="###,###,###,###,##0.00">
                  <c:v>8.8000000000000007</c:v>
                </c:pt>
                <c:pt idx="118" formatCode="###,###,###,###,##0.00">
                  <c:v>8.6</c:v>
                </c:pt>
                <c:pt idx="119" formatCode="###,###,###,###,##0.00">
                  <c:v>8.3000000000000007</c:v>
                </c:pt>
                <c:pt idx="120" formatCode="###,###,###,###,##0.00">
                  <c:v>8.3000000000000007</c:v>
                </c:pt>
                <c:pt idx="121" formatCode="###,###,###,###,##0.00">
                  <c:v>6.7</c:v>
                </c:pt>
                <c:pt idx="122" formatCode="###,###,###,###,##0.00">
                  <c:v>6.7</c:v>
                </c:pt>
                <c:pt idx="123" formatCode="###,###,###,###,##0.00">
                  <c:v>6.7</c:v>
                </c:pt>
                <c:pt idx="124" formatCode="###,###,###,###,##0.00">
                  <c:v>6.7</c:v>
                </c:pt>
                <c:pt idx="125" formatCode="###,###,###,###,##0.00">
                  <c:v>8.3000000000000007</c:v>
                </c:pt>
                <c:pt idx="126" formatCode="###,###,###,###,##0.00">
                  <c:v>6.7</c:v>
                </c:pt>
                <c:pt idx="127" formatCode="###,###,###,###,##0.00">
                  <c:v>10</c:v>
                </c:pt>
                <c:pt idx="128" formatCode="###,###,###,###,##0.00">
                  <c:v>10</c:v>
                </c:pt>
                <c:pt idx="129" formatCode="###,###,###,###,##0.00">
                  <c:v>#N/A</c:v>
                </c:pt>
                <c:pt idx="130" formatCode="###,###,###,###,##0.00">
                  <c:v>9</c:v>
                </c:pt>
                <c:pt idx="131" formatCode="###,###,###,###,##0.00">
                  <c:v>8.8000000000000007</c:v>
                </c:pt>
                <c:pt idx="132" formatCode="###,###,###,###,##0.00">
                  <c:v>7</c:v>
                </c:pt>
                <c:pt idx="133" formatCode="###,###,###,###,##0.00">
                  <c:v>7.5</c:v>
                </c:pt>
                <c:pt idx="134" formatCode="###,###,###,###,##0.00">
                  <c:v>8.6999999999999993</c:v>
                </c:pt>
                <c:pt idx="135" formatCode="###,###,###,###,##0.00">
                  <c:v>8.8000000000000007</c:v>
                </c:pt>
                <c:pt idx="136" formatCode="###,###,###,###,##0.00">
                  <c:v>8.3000000000000007</c:v>
                </c:pt>
                <c:pt idx="137" formatCode="###,###,###,###,##0.00">
                  <c:v>6.4</c:v>
                </c:pt>
                <c:pt idx="138" formatCode="###,###,###,###,##0.00">
                  <c:v>5.2</c:v>
                </c:pt>
                <c:pt idx="139" formatCode="###,###,###,###,##0.00">
                  <c:v>5.7</c:v>
                </c:pt>
                <c:pt idx="140" formatCode="###,###,###,###,##0.00">
                  <c:v>5.6</c:v>
                </c:pt>
                <c:pt idx="141" formatCode="###,###,###,###,##0.00">
                  <c:v>4.0999999999999996</c:v>
                </c:pt>
                <c:pt idx="142" formatCode="###,###,###,###,##0.00">
                  <c:v>5.2</c:v>
                </c:pt>
                <c:pt idx="143" formatCode="###,###,###,###,##0.00">
                  <c:v>4.8</c:v>
                </c:pt>
                <c:pt idx="144" formatCode="###,###,###,###,##0.00">
                  <c:v>5</c:v>
                </c:pt>
                <c:pt idx="145" formatCode="###,###,###,###,##0.00">
                  <c:v>4.8</c:v>
                </c:pt>
                <c:pt idx="146" formatCode="###,###,###,###,##0.00">
                  <c:v>5.3</c:v>
                </c:pt>
                <c:pt idx="147" formatCode="###,###,###,###,##0.00">
                  <c:v>5.2</c:v>
                </c:pt>
                <c:pt idx="148" formatCode="###,###,###,###,##0.00">
                  <c:v>6.8</c:v>
                </c:pt>
                <c:pt idx="149" formatCode="###,###,###,###,##0.00">
                  <c:v>7.6</c:v>
                </c:pt>
                <c:pt idx="150" formatCode="###,###,###,###,##0.00">
                  <c:v>7.6</c:v>
                </c:pt>
                <c:pt idx="151" formatCode="###,###,###,###,##0.00">
                  <c:v>6.7</c:v>
                </c:pt>
                <c:pt idx="152" formatCode="###,###,###,###,##0.00">
                  <c:v>7.5</c:v>
                </c:pt>
                <c:pt idx="153" formatCode="###,###,###,###,##0.00">
                  <c:v>7.6</c:v>
                </c:pt>
                <c:pt idx="154" formatCode="###,###,###,###,##0.00">
                  <c:v>7.6</c:v>
                </c:pt>
                <c:pt idx="155" formatCode="###,###,###,###,##0.00">
                  <c:v>7.6</c:v>
                </c:pt>
                <c:pt idx="156" formatCode="###,###,###,###,##0.00">
                  <c:v>8.8000000000000007</c:v>
                </c:pt>
                <c:pt idx="157" formatCode="###,###,###,###,##0.00">
                  <c:v>9.4</c:v>
                </c:pt>
                <c:pt idx="158" formatCode="###,###,###,###,##0.00">
                  <c:v>9</c:v>
                </c:pt>
                <c:pt idx="159" formatCode="###,###,###,###,##0.00">
                  <c:v>8.6</c:v>
                </c:pt>
                <c:pt idx="160" formatCode="###,###,###,###,##0.00">
                  <c:v>8.1999999999999993</c:v>
                </c:pt>
                <c:pt idx="161" formatCode="###,###,###,###,##0.00">
                  <c:v>7.6</c:v>
                </c:pt>
                <c:pt idx="162" formatCode="###,###,###,###,##0.00">
                  <c:v>9.1</c:v>
                </c:pt>
                <c:pt idx="163" formatCode="###,###,###,###,##0.00">
                  <c:v>9</c:v>
                </c:pt>
                <c:pt idx="164" formatCode="###,###,###,###,##0.00">
                  <c:v>8.8000000000000007</c:v>
                </c:pt>
                <c:pt idx="165" formatCode="###,###,###,###,##0.00">
                  <c:v>8.4</c:v>
                </c:pt>
                <c:pt idx="166" formatCode="###,###,###,###,##0.00">
                  <c:v>8.4</c:v>
                </c:pt>
                <c:pt idx="167" formatCode="###,###,###,###,##0.00">
                  <c:v>8.6999999999999993</c:v>
                </c:pt>
                <c:pt idx="168" formatCode="###,###,###,###,##0.00">
                  <c:v>8.9</c:v>
                </c:pt>
                <c:pt idx="169" formatCode="###,###,###,###,##0.00">
                  <c:v>10.4</c:v>
                </c:pt>
                <c:pt idx="170" formatCode="###,###,###,###,##0.00">
                  <c:v>11.9</c:v>
                </c:pt>
                <c:pt idx="171" formatCode="###,###,###,###,##0.00">
                  <c:v>13.1</c:v>
                </c:pt>
                <c:pt idx="172" formatCode="###,###,###,###,##0.00">
                  <c:v>14</c:v>
                </c:pt>
                <c:pt idx="173" formatCode="###,###,###,###,##0.00">
                  <c:v>13.1</c:v>
                </c:pt>
                <c:pt idx="174" formatCode="###,###,###,###,##0.00">
                  <c:v>12.7</c:v>
                </c:pt>
                <c:pt idx="175" formatCode="###,###,###,###,##0.00">
                  <c:v>12.9</c:v>
                </c:pt>
                <c:pt idx="176" formatCode="###,###,###,###,##0.00">
                  <c:v>12.8</c:v>
                </c:pt>
                <c:pt idx="177" formatCode="###,###,###,###,##0.00">
                  <c:v>12.7</c:v>
                </c:pt>
                <c:pt idx="178" formatCode="###,###,###,###,##0.00">
                  <c:v>12.7</c:v>
                </c:pt>
                <c:pt idx="179" formatCode="###,###,###,###,##0.00">
                  <c:v>12.4</c:v>
                </c:pt>
                <c:pt idx="180" formatCode="###,###,###,###,##0.00">
                  <c:v>11.5</c:v>
                </c:pt>
                <c:pt idx="181" formatCode="###,###,###,###,##0.00">
                  <c:v>10.9</c:v>
                </c:pt>
                <c:pt idx="182" formatCode="###,###,###,###,##0.00">
                  <c:v>9.8000000000000007</c:v>
                </c:pt>
                <c:pt idx="183" formatCode="###,###,###,###,##0.00">
                  <c:v>11</c:v>
                </c:pt>
                <c:pt idx="184" formatCode="###,###,###,###,##0.00">
                  <c:v>10</c:v>
                </c:pt>
                <c:pt idx="185" formatCode="###,###,###,###,##0.00">
                  <c:v>9.9</c:v>
                </c:pt>
                <c:pt idx="186" formatCode="###,###,###,###,##0.00">
                  <c:v>10.4</c:v>
                </c:pt>
                <c:pt idx="187" formatCode="###,###,###,###,##0.00">
                  <c:v>10.4</c:v>
                </c:pt>
                <c:pt idx="188" formatCode="###,###,###,###,##0.00">
                  <c:v>11.6</c:v>
                </c:pt>
                <c:pt idx="189" formatCode="###,###,###,###,##0.00">
                  <c:v>11.3</c:v>
                </c:pt>
                <c:pt idx="190" formatCode="###,###,###,###,##0.00">
                  <c:v>12.2</c:v>
                </c:pt>
                <c:pt idx="191" formatCode="###,###,###,###,##0.00">
                  <c:v>#N/A</c:v>
                </c:pt>
                <c:pt idx="192" formatCode="###,###,###,###,##0.00">
                  <c:v>12.2</c:v>
                </c:pt>
              </c:numCache>
            </c:numRef>
          </c:val>
          <c:smooth val="0"/>
          <c:extLst>
            <c:ext xmlns:c16="http://schemas.microsoft.com/office/drawing/2014/chart" uri="{C3380CC4-5D6E-409C-BE32-E72D297353CC}">
              <c16:uniqueId val="{00000003-EDD3-4FB5-84F3-DE50CB43CC44}"/>
            </c:ext>
          </c:extLst>
        </c:ser>
        <c:ser>
          <c:idx val="4"/>
          <c:order val="4"/>
          <c:tx>
            <c:strRef>
              <c:f>'焦炭钢厂库存 (2)'!$Q$2</c:f>
              <c:strCache>
                <c:ptCount val="1"/>
                <c:pt idx="0">
                  <c:v>焦炭平均库存可用天数:国内样本钢厂:西南地区</c:v>
                </c:pt>
              </c:strCache>
            </c:strRef>
          </c:tx>
          <c:spPr>
            <a:ln w="12700" cap="rnd">
              <a:solidFill>
                <a:schemeClr val="accent5"/>
              </a:solidFill>
              <a:round/>
            </a:ln>
            <a:effectLst/>
          </c:spPr>
          <c:marker>
            <c:symbol val="none"/>
          </c:marker>
          <c:cat>
            <c:numRef>
              <c:f>'焦炭钢厂库存 (2)'!$A$5:$A$195</c:f>
              <c:numCache>
                <c:formatCode>yyyy/mm/dd;@</c:formatCode>
                <c:ptCount val="191"/>
                <c:pt idx="0">
                  <c:v>42979</c:v>
                </c:pt>
                <c:pt idx="1">
                  <c:v>42972</c:v>
                </c:pt>
                <c:pt idx="2">
                  <c:v>42965</c:v>
                </c:pt>
                <c:pt idx="3">
                  <c:v>42958</c:v>
                </c:pt>
                <c:pt idx="4">
                  <c:v>42951</c:v>
                </c:pt>
                <c:pt idx="5">
                  <c:v>42944</c:v>
                </c:pt>
                <c:pt idx="6">
                  <c:v>42937</c:v>
                </c:pt>
                <c:pt idx="7">
                  <c:v>42930</c:v>
                </c:pt>
                <c:pt idx="8">
                  <c:v>42923</c:v>
                </c:pt>
                <c:pt idx="9">
                  <c:v>42916</c:v>
                </c:pt>
                <c:pt idx="10">
                  <c:v>42909</c:v>
                </c:pt>
                <c:pt idx="11">
                  <c:v>42902</c:v>
                </c:pt>
                <c:pt idx="12">
                  <c:v>42895</c:v>
                </c:pt>
                <c:pt idx="13">
                  <c:v>42888</c:v>
                </c:pt>
                <c:pt idx="14">
                  <c:v>42881</c:v>
                </c:pt>
                <c:pt idx="15">
                  <c:v>42874</c:v>
                </c:pt>
                <c:pt idx="16">
                  <c:v>42867</c:v>
                </c:pt>
                <c:pt idx="17">
                  <c:v>42860</c:v>
                </c:pt>
                <c:pt idx="18">
                  <c:v>42853</c:v>
                </c:pt>
                <c:pt idx="19">
                  <c:v>42846</c:v>
                </c:pt>
                <c:pt idx="20">
                  <c:v>42839</c:v>
                </c:pt>
                <c:pt idx="21">
                  <c:v>42832</c:v>
                </c:pt>
                <c:pt idx="22">
                  <c:v>42825</c:v>
                </c:pt>
                <c:pt idx="23">
                  <c:v>42818</c:v>
                </c:pt>
                <c:pt idx="24">
                  <c:v>42811</c:v>
                </c:pt>
                <c:pt idx="25">
                  <c:v>42804</c:v>
                </c:pt>
                <c:pt idx="26">
                  <c:v>42797</c:v>
                </c:pt>
                <c:pt idx="27">
                  <c:v>42790</c:v>
                </c:pt>
                <c:pt idx="28">
                  <c:v>42783</c:v>
                </c:pt>
                <c:pt idx="29">
                  <c:v>42776</c:v>
                </c:pt>
                <c:pt idx="30">
                  <c:v>42769</c:v>
                </c:pt>
                <c:pt idx="31">
                  <c:v>42755</c:v>
                </c:pt>
                <c:pt idx="32">
                  <c:v>42748</c:v>
                </c:pt>
                <c:pt idx="33">
                  <c:v>42741</c:v>
                </c:pt>
                <c:pt idx="34">
                  <c:v>42734</c:v>
                </c:pt>
                <c:pt idx="35">
                  <c:v>42727</c:v>
                </c:pt>
                <c:pt idx="36">
                  <c:v>42720</c:v>
                </c:pt>
                <c:pt idx="37">
                  <c:v>42713</c:v>
                </c:pt>
                <c:pt idx="38">
                  <c:v>42706</c:v>
                </c:pt>
                <c:pt idx="39">
                  <c:v>42699</c:v>
                </c:pt>
                <c:pt idx="40">
                  <c:v>42692</c:v>
                </c:pt>
                <c:pt idx="41">
                  <c:v>42685</c:v>
                </c:pt>
                <c:pt idx="42">
                  <c:v>42678</c:v>
                </c:pt>
                <c:pt idx="43">
                  <c:v>42671</c:v>
                </c:pt>
                <c:pt idx="44">
                  <c:v>42664</c:v>
                </c:pt>
                <c:pt idx="45">
                  <c:v>42657</c:v>
                </c:pt>
                <c:pt idx="46">
                  <c:v>42652</c:v>
                </c:pt>
                <c:pt idx="47">
                  <c:v>42643</c:v>
                </c:pt>
                <c:pt idx="48">
                  <c:v>42636</c:v>
                </c:pt>
                <c:pt idx="49">
                  <c:v>42631</c:v>
                </c:pt>
                <c:pt idx="50">
                  <c:v>42622</c:v>
                </c:pt>
                <c:pt idx="51">
                  <c:v>42615</c:v>
                </c:pt>
                <c:pt idx="52">
                  <c:v>42608</c:v>
                </c:pt>
                <c:pt idx="53">
                  <c:v>42601</c:v>
                </c:pt>
                <c:pt idx="54">
                  <c:v>42594</c:v>
                </c:pt>
                <c:pt idx="55">
                  <c:v>42587</c:v>
                </c:pt>
                <c:pt idx="56">
                  <c:v>42580</c:v>
                </c:pt>
                <c:pt idx="57">
                  <c:v>42573</c:v>
                </c:pt>
                <c:pt idx="58">
                  <c:v>42566</c:v>
                </c:pt>
                <c:pt idx="59">
                  <c:v>42559</c:v>
                </c:pt>
                <c:pt idx="60">
                  <c:v>42552</c:v>
                </c:pt>
                <c:pt idx="61">
                  <c:v>42545</c:v>
                </c:pt>
                <c:pt idx="62">
                  <c:v>42538</c:v>
                </c:pt>
                <c:pt idx="63">
                  <c:v>42533</c:v>
                </c:pt>
                <c:pt idx="64">
                  <c:v>42524</c:v>
                </c:pt>
                <c:pt idx="65">
                  <c:v>42517</c:v>
                </c:pt>
                <c:pt idx="66">
                  <c:v>42510</c:v>
                </c:pt>
                <c:pt idx="67">
                  <c:v>42503</c:v>
                </c:pt>
                <c:pt idx="68">
                  <c:v>42496</c:v>
                </c:pt>
                <c:pt idx="69">
                  <c:v>42489</c:v>
                </c:pt>
                <c:pt idx="70">
                  <c:v>42482</c:v>
                </c:pt>
                <c:pt idx="71">
                  <c:v>42475</c:v>
                </c:pt>
                <c:pt idx="72">
                  <c:v>42468</c:v>
                </c:pt>
                <c:pt idx="73">
                  <c:v>42461</c:v>
                </c:pt>
                <c:pt idx="74">
                  <c:v>42454</c:v>
                </c:pt>
                <c:pt idx="75">
                  <c:v>42447</c:v>
                </c:pt>
                <c:pt idx="76">
                  <c:v>42440</c:v>
                </c:pt>
                <c:pt idx="77">
                  <c:v>42433</c:v>
                </c:pt>
                <c:pt idx="78">
                  <c:v>42426</c:v>
                </c:pt>
                <c:pt idx="79">
                  <c:v>42419</c:v>
                </c:pt>
                <c:pt idx="80">
                  <c:v>42414</c:v>
                </c:pt>
                <c:pt idx="81">
                  <c:v>42398</c:v>
                </c:pt>
                <c:pt idx="82">
                  <c:v>42391</c:v>
                </c:pt>
                <c:pt idx="83">
                  <c:v>42384</c:v>
                </c:pt>
                <c:pt idx="84">
                  <c:v>42377</c:v>
                </c:pt>
                <c:pt idx="85">
                  <c:v>42369</c:v>
                </c:pt>
                <c:pt idx="86">
                  <c:v>42363</c:v>
                </c:pt>
                <c:pt idx="87">
                  <c:v>42356</c:v>
                </c:pt>
                <c:pt idx="88">
                  <c:v>42349</c:v>
                </c:pt>
                <c:pt idx="89">
                  <c:v>42342</c:v>
                </c:pt>
                <c:pt idx="90">
                  <c:v>42335</c:v>
                </c:pt>
                <c:pt idx="91">
                  <c:v>42328</c:v>
                </c:pt>
                <c:pt idx="92">
                  <c:v>42321</c:v>
                </c:pt>
                <c:pt idx="93">
                  <c:v>42314</c:v>
                </c:pt>
                <c:pt idx="94">
                  <c:v>42307</c:v>
                </c:pt>
                <c:pt idx="95">
                  <c:v>42300</c:v>
                </c:pt>
                <c:pt idx="96">
                  <c:v>42293</c:v>
                </c:pt>
                <c:pt idx="97">
                  <c:v>42287</c:v>
                </c:pt>
                <c:pt idx="98">
                  <c:v>42286</c:v>
                </c:pt>
                <c:pt idx="99">
                  <c:v>42272</c:v>
                </c:pt>
                <c:pt idx="100">
                  <c:v>42265</c:v>
                </c:pt>
                <c:pt idx="101">
                  <c:v>42258</c:v>
                </c:pt>
                <c:pt idx="102">
                  <c:v>42253</c:v>
                </c:pt>
                <c:pt idx="103">
                  <c:v>42244</c:v>
                </c:pt>
                <c:pt idx="104">
                  <c:v>42237</c:v>
                </c:pt>
                <c:pt idx="105">
                  <c:v>42230</c:v>
                </c:pt>
                <c:pt idx="106">
                  <c:v>42223</c:v>
                </c:pt>
                <c:pt idx="107">
                  <c:v>42216</c:v>
                </c:pt>
                <c:pt idx="108">
                  <c:v>42209</c:v>
                </c:pt>
                <c:pt idx="109">
                  <c:v>42202</c:v>
                </c:pt>
                <c:pt idx="110">
                  <c:v>42195</c:v>
                </c:pt>
                <c:pt idx="111">
                  <c:v>42188</c:v>
                </c:pt>
                <c:pt idx="112">
                  <c:v>42187</c:v>
                </c:pt>
                <c:pt idx="113">
                  <c:v>42181</c:v>
                </c:pt>
                <c:pt idx="114">
                  <c:v>42174</c:v>
                </c:pt>
                <c:pt idx="115">
                  <c:v>42167</c:v>
                </c:pt>
                <c:pt idx="116">
                  <c:v>42160</c:v>
                </c:pt>
                <c:pt idx="117">
                  <c:v>42153</c:v>
                </c:pt>
                <c:pt idx="118">
                  <c:v>42146</c:v>
                </c:pt>
                <c:pt idx="119">
                  <c:v>42139</c:v>
                </c:pt>
                <c:pt idx="120">
                  <c:v>42132</c:v>
                </c:pt>
                <c:pt idx="121">
                  <c:v>42124</c:v>
                </c:pt>
                <c:pt idx="122">
                  <c:v>42118</c:v>
                </c:pt>
                <c:pt idx="123">
                  <c:v>42111</c:v>
                </c:pt>
                <c:pt idx="124">
                  <c:v>42104</c:v>
                </c:pt>
                <c:pt idx="125">
                  <c:v>42097</c:v>
                </c:pt>
                <c:pt idx="126">
                  <c:v>42090</c:v>
                </c:pt>
                <c:pt idx="127">
                  <c:v>42083</c:v>
                </c:pt>
                <c:pt idx="128">
                  <c:v>42076</c:v>
                </c:pt>
                <c:pt idx="129">
                  <c:v>42069</c:v>
                </c:pt>
                <c:pt idx="130">
                  <c:v>42063</c:v>
                </c:pt>
                <c:pt idx="131">
                  <c:v>42048</c:v>
                </c:pt>
                <c:pt idx="132">
                  <c:v>42041</c:v>
                </c:pt>
                <c:pt idx="133">
                  <c:v>42034</c:v>
                </c:pt>
                <c:pt idx="134">
                  <c:v>42027</c:v>
                </c:pt>
                <c:pt idx="135">
                  <c:v>42020</c:v>
                </c:pt>
                <c:pt idx="136">
                  <c:v>42013</c:v>
                </c:pt>
                <c:pt idx="137">
                  <c:v>42008</c:v>
                </c:pt>
                <c:pt idx="138">
                  <c:v>41999</c:v>
                </c:pt>
                <c:pt idx="139">
                  <c:v>41992</c:v>
                </c:pt>
                <c:pt idx="140">
                  <c:v>41985</c:v>
                </c:pt>
                <c:pt idx="141">
                  <c:v>41978</c:v>
                </c:pt>
                <c:pt idx="142">
                  <c:v>41971</c:v>
                </c:pt>
                <c:pt idx="143">
                  <c:v>41964</c:v>
                </c:pt>
                <c:pt idx="144">
                  <c:v>41957</c:v>
                </c:pt>
                <c:pt idx="145">
                  <c:v>41950</c:v>
                </c:pt>
                <c:pt idx="146">
                  <c:v>41943</c:v>
                </c:pt>
                <c:pt idx="147">
                  <c:v>41936</c:v>
                </c:pt>
                <c:pt idx="148">
                  <c:v>41929</c:v>
                </c:pt>
                <c:pt idx="149">
                  <c:v>41922</c:v>
                </c:pt>
                <c:pt idx="150">
                  <c:v>41908</c:v>
                </c:pt>
                <c:pt idx="151">
                  <c:v>41901</c:v>
                </c:pt>
                <c:pt idx="152">
                  <c:v>41894</c:v>
                </c:pt>
                <c:pt idx="153">
                  <c:v>41887</c:v>
                </c:pt>
                <c:pt idx="154">
                  <c:v>41803</c:v>
                </c:pt>
                <c:pt idx="155">
                  <c:v>41796</c:v>
                </c:pt>
                <c:pt idx="156">
                  <c:v>41789</c:v>
                </c:pt>
                <c:pt idx="157">
                  <c:v>41782</c:v>
                </c:pt>
                <c:pt idx="158">
                  <c:v>41775</c:v>
                </c:pt>
                <c:pt idx="159">
                  <c:v>41768</c:v>
                </c:pt>
                <c:pt idx="160">
                  <c:v>41761</c:v>
                </c:pt>
                <c:pt idx="161">
                  <c:v>41754</c:v>
                </c:pt>
                <c:pt idx="162">
                  <c:v>41747</c:v>
                </c:pt>
                <c:pt idx="163">
                  <c:v>41740</c:v>
                </c:pt>
                <c:pt idx="164">
                  <c:v>41733</c:v>
                </c:pt>
                <c:pt idx="165">
                  <c:v>41726</c:v>
                </c:pt>
                <c:pt idx="166">
                  <c:v>41719</c:v>
                </c:pt>
                <c:pt idx="167">
                  <c:v>41712</c:v>
                </c:pt>
                <c:pt idx="168">
                  <c:v>41705</c:v>
                </c:pt>
                <c:pt idx="169">
                  <c:v>41698</c:v>
                </c:pt>
                <c:pt idx="170">
                  <c:v>41691</c:v>
                </c:pt>
                <c:pt idx="171">
                  <c:v>41684</c:v>
                </c:pt>
                <c:pt idx="172">
                  <c:v>41668</c:v>
                </c:pt>
                <c:pt idx="173">
                  <c:v>41663</c:v>
                </c:pt>
                <c:pt idx="174">
                  <c:v>41656</c:v>
                </c:pt>
                <c:pt idx="175">
                  <c:v>41649</c:v>
                </c:pt>
                <c:pt idx="176">
                  <c:v>41642</c:v>
                </c:pt>
                <c:pt idx="177">
                  <c:v>41635</c:v>
                </c:pt>
                <c:pt idx="178">
                  <c:v>41628</c:v>
                </c:pt>
                <c:pt idx="179">
                  <c:v>41621</c:v>
                </c:pt>
                <c:pt idx="180">
                  <c:v>41614</c:v>
                </c:pt>
                <c:pt idx="181">
                  <c:v>41607</c:v>
                </c:pt>
                <c:pt idx="182">
                  <c:v>41600</c:v>
                </c:pt>
                <c:pt idx="183">
                  <c:v>41593</c:v>
                </c:pt>
                <c:pt idx="184">
                  <c:v>41586</c:v>
                </c:pt>
                <c:pt idx="185">
                  <c:v>41579</c:v>
                </c:pt>
                <c:pt idx="186">
                  <c:v>41572</c:v>
                </c:pt>
                <c:pt idx="187">
                  <c:v>41565</c:v>
                </c:pt>
                <c:pt idx="188">
                  <c:v>41559</c:v>
                </c:pt>
                <c:pt idx="189">
                  <c:v>41558</c:v>
                </c:pt>
                <c:pt idx="190">
                  <c:v>41544</c:v>
                </c:pt>
              </c:numCache>
            </c:numRef>
          </c:cat>
          <c:val>
            <c:numRef>
              <c:f>'焦炭钢厂库存 (2)'!$Q$3:$Q$195</c:f>
              <c:numCache>
                <c:formatCode>General</c:formatCode>
                <c:ptCount val="193"/>
                <c:pt idx="2" formatCode="###,###,###,###,##0.00">
                  <c:v>#N/A</c:v>
                </c:pt>
                <c:pt idx="3" formatCode="###,###,###,###,##0.00">
                  <c:v>#N/A</c:v>
                </c:pt>
                <c:pt idx="4" formatCode="###,###,###,###,##0.00">
                  <c:v>#N/A</c:v>
                </c:pt>
                <c:pt idx="5" formatCode="###,###,###,###,##0.00">
                  <c:v>#N/A</c:v>
                </c:pt>
                <c:pt idx="6" formatCode="###,###,###,###,##0.00">
                  <c:v>#N/A</c:v>
                </c:pt>
                <c:pt idx="7" formatCode="###,###,###,###,##0.00">
                  <c:v>#N/A</c:v>
                </c:pt>
                <c:pt idx="8" formatCode="###,###,###,###,##0.00">
                  <c:v>#N/A</c:v>
                </c:pt>
                <c:pt idx="9" formatCode="###,###,###,###,##0.00">
                  <c:v>#N/A</c:v>
                </c:pt>
                <c:pt idx="10" formatCode="###,###,###,###,##0.00">
                  <c:v>#N/A</c:v>
                </c:pt>
                <c:pt idx="11" formatCode="###,###,###,###,##0.00">
                  <c:v>#N/A</c:v>
                </c:pt>
                <c:pt idx="12" formatCode="###,###,###,###,##0.00">
                  <c:v>#N/A</c:v>
                </c:pt>
                <c:pt idx="13" formatCode="###,###,###,###,##0.00">
                  <c:v>#N/A</c:v>
                </c:pt>
                <c:pt idx="14" formatCode="###,###,###,###,##0.00">
                  <c:v>#N/A</c:v>
                </c:pt>
                <c:pt idx="15" formatCode="###,###,###,###,##0.00">
                  <c:v>#N/A</c:v>
                </c:pt>
                <c:pt idx="16" formatCode="###,###,###,###,##0.00">
                  <c:v>7.8</c:v>
                </c:pt>
                <c:pt idx="17" formatCode="###,###,###,###,##0.00">
                  <c:v>9</c:v>
                </c:pt>
                <c:pt idx="18" formatCode="###,###,###,###,##0.00">
                  <c:v>11.7</c:v>
                </c:pt>
                <c:pt idx="19" formatCode="###,###,###,###,##0.00">
                  <c:v>9.6</c:v>
                </c:pt>
                <c:pt idx="20" formatCode="###,###,###,###,##0.00">
                  <c:v>10.199999999999999</c:v>
                </c:pt>
                <c:pt idx="21" formatCode="###,###,###,###,##0.00">
                  <c:v>10.5</c:v>
                </c:pt>
                <c:pt idx="22" formatCode="###,###,###,###,##0.00">
                  <c:v>10.5</c:v>
                </c:pt>
                <c:pt idx="23" formatCode="###,###,###,###,##0.00">
                  <c:v>10.199999999999999</c:v>
                </c:pt>
                <c:pt idx="24" formatCode="###,###,###,###,##0.00">
                  <c:v>9</c:v>
                </c:pt>
                <c:pt idx="25" formatCode="###,###,###,###,##0.00">
                  <c:v>9.6</c:v>
                </c:pt>
                <c:pt idx="26" formatCode="###,###,###,###,##0.00">
                  <c:v>9.5</c:v>
                </c:pt>
                <c:pt idx="27" formatCode="###,###,###,###,##0.00">
                  <c:v>9</c:v>
                </c:pt>
                <c:pt idx="28" formatCode="###,###,###,###,##0.00">
                  <c:v>9</c:v>
                </c:pt>
                <c:pt idx="29" formatCode="###,###,###,###,##0.00">
                  <c:v>9</c:v>
                </c:pt>
                <c:pt idx="30" formatCode="###,###,###,###,##0.00">
                  <c:v>9</c:v>
                </c:pt>
                <c:pt idx="31" formatCode="###,###,###,###,##0.00">
                  <c:v>9.6</c:v>
                </c:pt>
                <c:pt idx="32" formatCode="###,###,###,###,##0.00">
                  <c:v>10</c:v>
                </c:pt>
                <c:pt idx="33" formatCode="###,###,###,###,##0.00">
                  <c:v>10</c:v>
                </c:pt>
                <c:pt idx="34" formatCode="###,###,###,###,##0.00">
                  <c:v>8</c:v>
                </c:pt>
                <c:pt idx="35" formatCode="###,###,###,###,##0.00">
                  <c:v>6</c:v>
                </c:pt>
                <c:pt idx="36" formatCode="###,###,###,###,##0.00">
                  <c:v>6</c:v>
                </c:pt>
                <c:pt idx="37" formatCode="###,###,###,###,##0.00">
                  <c:v>3.8</c:v>
                </c:pt>
                <c:pt idx="38" formatCode="###,###,###,###,##0.00">
                  <c:v>3.5</c:v>
                </c:pt>
                <c:pt idx="39" formatCode="###,###,###,###,##0.00">
                  <c:v>3</c:v>
                </c:pt>
                <c:pt idx="40" formatCode="###,###,###,###,##0.00">
                  <c:v>2</c:v>
                </c:pt>
                <c:pt idx="41" formatCode="###,###,###,###,##0.00">
                  <c:v>3</c:v>
                </c:pt>
                <c:pt idx="42" formatCode="###,###,###,###,##0.00">
                  <c:v>3</c:v>
                </c:pt>
                <c:pt idx="43" formatCode="###,###,###,###,##0.00">
                  <c:v>3.5</c:v>
                </c:pt>
                <c:pt idx="44" formatCode="###,###,###,###,##0.00">
                  <c:v>3.5</c:v>
                </c:pt>
                <c:pt idx="45" formatCode="###,###,###,###,##0.00">
                  <c:v>3.3</c:v>
                </c:pt>
                <c:pt idx="46" formatCode="###,###,###,###,##0.00">
                  <c:v>6.7</c:v>
                </c:pt>
                <c:pt idx="47" formatCode="###,###,###,###,##0.00">
                  <c:v>6.7</c:v>
                </c:pt>
                <c:pt idx="48" formatCode="###,###,###,###,##0.00">
                  <c:v>5</c:v>
                </c:pt>
                <c:pt idx="49" formatCode="###,###,###,###,##0.00">
                  <c:v>5</c:v>
                </c:pt>
                <c:pt idx="50" formatCode="###,###,###,###,##0.00">
                  <c:v>5</c:v>
                </c:pt>
                <c:pt idx="51" formatCode="###,###,###,###,##0.00">
                  <c:v>5.3</c:v>
                </c:pt>
                <c:pt idx="52" formatCode="###,###,###,###,##0.00">
                  <c:v>5</c:v>
                </c:pt>
                <c:pt idx="53" formatCode="###,###,###,###,##0.00">
                  <c:v>5</c:v>
                </c:pt>
                <c:pt idx="54" formatCode="###,###,###,###,##0.00">
                  <c:v>6.5</c:v>
                </c:pt>
                <c:pt idx="55" formatCode="###,###,###,###,##0.00">
                  <c:v>6.7</c:v>
                </c:pt>
                <c:pt idx="56" formatCode="###,###,###,###,##0.00">
                  <c:v>6.7</c:v>
                </c:pt>
                <c:pt idx="57" formatCode="###,###,###,###,##0.00">
                  <c:v>#N/A</c:v>
                </c:pt>
                <c:pt idx="58" formatCode="###,###,###,###,##0.00">
                  <c:v>#N/A</c:v>
                </c:pt>
                <c:pt idx="59" formatCode="###,###,###,###,##0.00">
                  <c:v>8.3000000000000007</c:v>
                </c:pt>
                <c:pt idx="60" formatCode="###,###,###,###,##0.00">
                  <c:v>9</c:v>
                </c:pt>
                <c:pt idx="61" formatCode="###,###,###,###,##0.00">
                  <c:v>8</c:v>
                </c:pt>
                <c:pt idx="62" formatCode="###,###,###,###,##0.00">
                  <c:v>8.6999999999999993</c:v>
                </c:pt>
                <c:pt idx="63" formatCode="###,###,###,###,##0.00">
                  <c:v>9</c:v>
                </c:pt>
                <c:pt idx="64" formatCode="###,###,###,###,##0.00">
                  <c:v>9.3000000000000007</c:v>
                </c:pt>
                <c:pt idx="65" formatCode="###,###,###,###,##0.00">
                  <c:v>10.3</c:v>
                </c:pt>
                <c:pt idx="66" formatCode="###,###,###,###,##0.00">
                  <c:v>8</c:v>
                </c:pt>
                <c:pt idx="67" formatCode="###,###,###,###,##0.00">
                  <c:v>8.3000000000000007</c:v>
                </c:pt>
                <c:pt idx="68" formatCode="###,###,###,###,##0.00">
                  <c:v>9</c:v>
                </c:pt>
                <c:pt idx="69" formatCode="###,###,###,###,##0.00">
                  <c:v>6</c:v>
                </c:pt>
                <c:pt idx="70" formatCode="###,###,###,###,##0.00">
                  <c:v>5.7</c:v>
                </c:pt>
                <c:pt idx="71" formatCode="###,###,###,###,##0.00">
                  <c:v>5</c:v>
                </c:pt>
                <c:pt idx="72" formatCode="###,###,###,###,##0.00">
                  <c:v>10.7</c:v>
                </c:pt>
                <c:pt idx="73" formatCode="###,###,###,###,##0.00">
                  <c:v>10.7</c:v>
                </c:pt>
                <c:pt idx="74" formatCode="###,###,###,###,##0.00">
                  <c:v>13</c:v>
                </c:pt>
                <c:pt idx="75" formatCode="###,###,###,###,##0.00">
                  <c:v>13.3</c:v>
                </c:pt>
                <c:pt idx="76" formatCode="###,###,###,###,##0.00">
                  <c:v>14.3</c:v>
                </c:pt>
                <c:pt idx="77" formatCode="###,###,###,###,##0.00">
                  <c:v>14</c:v>
                </c:pt>
                <c:pt idx="78" formatCode="###,###,###,###,##0.00">
                  <c:v>13.5</c:v>
                </c:pt>
                <c:pt idx="79" formatCode="###,###,###,###,##0.00">
                  <c:v>16.3</c:v>
                </c:pt>
                <c:pt idx="80" formatCode="###,###,###,###,##0.00">
                  <c:v>11.4</c:v>
                </c:pt>
                <c:pt idx="81" formatCode="###,###,###,###,##0.00">
                  <c:v>11.7</c:v>
                </c:pt>
                <c:pt idx="82" formatCode="###,###,###,###,##0.00">
                  <c:v>11.7</c:v>
                </c:pt>
                <c:pt idx="83" formatCode="###,###,###,###,##0.00">
                  <c:v>9.1999999999999993</c:v>
                </c:pt>
                <c:pt idx="84" formatCode="###,###,###,###,##0.00">
                  <c:v>9</c:v>
                </c:pt>
                <c:pt idx="85" formatCode="###,###,###,###,##0.00">
                  <c:v>8</c:v>
                </c:pt>
                <c:pt idx="86" formatCode="###,###,###,###,##0.00">
                  <c:v>8.6999999999999993</c:v>
                </c:pt>
                <c:pt idx="87" formatCode="###,###,###,###,##0.00">
                  <c:v>5</c:v>
                </c:pt>
                <c:pt idx="88" formatCode="###,###,###,###,##0.00">
                  <c:v>5.3</c:v>
                </c:pt>
                <c:pt idx="89" formatCode="###,###,###,###,##0.00">
                  <c:v>5</c:v>
                </c:pt>
                <c:pt idx="90" formatCode="###,###,###,###,##0.00">
                  <c:v>5.0999999999999996</c:v>
                </c:pt>
                <c:pt idx="91" formatCode="###,###,###,###,##0.00">
                  <c:v>5.0999999999999996</c:v>
                </c:pt>
                <c:pt idx="92" formatCode="###,###,###,###,##0.00">
                  <c:v>4.5</c:v>
                </c:pt>
                <c:pt idx="93" formatCode="###,###,###,###,##0.00">
                  <c:v>4</c:v>
                </c:pt>
                <c:pt idx="94" formatCode="###,###,###,###,##0.00">
                  <c:v>3.8</c:v>
                </c:pt>
                <c:pt idx="95" formatCode="###,###,###,###,##0.00">
                  <c:v>3.2</c:v>
                </c:pt>
                <c:pt idx="96" formatCode="###,###,###,###,##0.00">
                  <c:v>4.2</c:v>
                </c:pt>
                <c:pt idx="97" formatCode="###,###,###,###,##0.00">
                  <c:v>4.5</c:v>
                </c:pt>
                <c:pt idx="98" formatCode="###,###,###,###,##0.00">
                  <c:v>4.5</c:v>
                </c:pt>
                <c:pt idx="99" formatCode="###,###,###,###,##0.00">
                  <c:v>4</c:v>
                </c:pt>
                <c:pt idx="100" formatCode="###,###,###,###,##0.00">
                  <c:v>#N/A</c:v>
                </c:pt>
                <c:pt idx="101" formatCode="###,###,###,###,##0.00">
                  <c:v>4.5</c:v>
                </c:pt>
                <c:pt idx="102" formatCode="###,###,###,###,##0.00">
                  <c:v>4.3</c:v>
                </c:pt>
                <c:pt idx="103" formatCode="###,###,###,###,##0.00">
                  <c:v>4.5</c:v>
                </c:pt>
                <c:pt idx="104" formatCode="###,###,###,###,##0.00">
                  <c:v>4.5</c:v>
                </c:pt>
                <c:pt idx="105" formatCode="###,###,###,###,##0.00">
                  <c:v>4.2</c:v>
                </c:pt>
                <c:pt idx="106" formatCode="###,###,###,###,##0.00">
                  <c:v>4.5</c:v>
                </c:pt>
                <c:pt idx="107" formatCode="###,###,###,###,##0.00">
                  <c:v>5</c:v>
                </c:pt>
                <c:pt idx="108" formatCode="###,###,###,###,##0.00">
                  <c:v>5</c:v>
                </c:pt>
                <c:pt idx="109" formatCode="###,###,###,###,##0.00">
                  <c:v>3</c:v>
                </c:pt>
                <c:pt idx="110" formatCode="###,###,###,###,##0.00">
                  <c:v>2.6</c:v>
                </c:pt>
                <c:pt idx="111" formatCode="###,###,###,###,##0.00">
                  <c:v>2.6</c:v>
                </c:pt>
                <c:pt idx="112" formatCode="###,###,###,###,##0.00">
                  <c:v>2.5</c:v>
                </c:pt>
                <c:pt idx="113" formatCode="###,###,###,###,##0.00">
                  <c:v>#N/A</c:v>
                </c:pt>
                <c:pt idx="114" formatCode="###,###,###,###,##0.00">
                  <c:v>2.5</c:v>
                </c:pt>
                <c:pt idx="115" formatCode="###,###,###,###,##0.00">
                  <c:v>2.5</c:v>
                </c:pt>
                <c:pt idx="116" formatCode="###,###,###,###,##0.00">
                  <c:v>2.8</c:v>
                </c:pt>
                <c:pt idx="117" formatCode="###,###,###,###,##0.00">
                  <c:v>2.8</c:v>
                </c:pt>
                <c:pt idx="118" formatCode="###,###,###,###,##0.00">
                  <c:v>1.6</c:v>
                </c:pt>
                <c:pt idx="119" formatCode="###,###,###,###,##0.00">
                  <c:v>1.6</c:v>
                </c:pt>
                <c:pt idx="120" formatCode="###,###,###,###,##0.00">
                  <c:v>1.6</c:v>
                </c:pt>
                <c:pt idx="121" formatCode="###,###,###,###,##0.00">
                  <c:v>1.6</c:v>
                </c:pt>
                <c:pt idx="122" formatCode="###,###,###,###,##0.00">
                  <c:v>2</c:v>
                </c:pt>
                <c:pt idx="123" formatCode="###,###,###,###,##0.00">
                  <c:v>3</c:v>
                </c:pt>
                <c:pt idx="124" formatCode="###,###,###,###,##0.00">
                  <c:v>2.7</c:v>
                </c:pt>
                <c:pt idx="125" formatCode="###,###,###,###,##0.00">
                  <c:v>5.3</c:v>
                </c:pt>
                <c:pt idx="126" formatCode="###,###,###,###,##0.00">
                  <c:v>3.2</c:v>
                </c:pt>
                <c:pt idx="127" formatCode="###,###,###,###,##0.00">
                  <c:v>5.2</c:v>
                </c:pt>
                <c:pt idx="128" formatCode="###,###,###,###,##0.00">
                  <c:v>12.1</c:v>
                </c:pt>
                <c:pt idx="129" formatCode="###,###,###,###,##0.00">
                  <c:v>16.899999999999999</c:v>
                </c:pt>
                <c:pt idx="130" formatCode="###,###,###,###,##0.00">
                  <c:v>10.5</c:v>
                </c:pt>
                <c:pt idx="131" formatCode="###,###,###,###,##0.00">
                  <c:v>9.4</c:v>
                </c:pt>
                <c:pt idx="132" formatCode="###,###,###,###,##0.00">
                  <c:v>11.6</c:v>
                </c:pt>
                <c:pt idx="133" formatCode="###,###,###,###,##0.00">
                  <c:v>12</c:v>
                </c:pt>
                <c:pt idx="134" formatCode="###,###,###,###,##0.00">
                  <c:v>10.8</c:v>
                </c:pt>
                <c:pt idx="135" formatCode="###,###,###,###,##0.00">
                  <c:v>9.1999999999999993</c:v>
                </c:pt>
                <c:pt idx="136" formatCode="###,###,###,###,##0.00">
                  <c:v>9.9</c:v>
                </c:pt>
                <c:pt idx="137" formatCode="###,###,###,###,##0.00">
                  <c:v>8.9</c:v>
                </c:pt>
                <c:pt idx="138" formatCode="###,###,###,###,##0.00">
                  <c:v>12.1</c:v>
                </c:pt>
                <c:pt idx="139" formatCode="###,###,###,###,##0.00">
                  <c:v>10.3</c:v>
                </c:pt>
                <c:pt idx="140" formatCode="###,###,###,###,##0.00">
                  <c:v>9.9</c:v>
                </c:pt>
                <c:pt idx="141" formatCode="###,###,###,###,##0.00">
                  <c:v>10.3</c:v>
                </c:pt>
                <c:pt idx="142" formatCode="###,###,###,###,##0.00">
                  <c:v>12</c:v>
                </c:pt>
                <c:pt idx="143" formatCode="###,###,###,###,##0.00">
                  <c:v>11.3</c:v>
                </c:pt>
                <c:pt idx="144" formatCode="###,###,###,###,##0.00">
                  <c:v>9.9</c:v>
                </c:pt>
                <c:pt idx="145" formatCode="###,###,###,###,##0.00">
                  <c:v>9.5</c:v>
                </c:pt>
                <c:pt idx="146" formatCode="###,###,###,###,##0.00">
                  <c:v>9.3000000000000007</c:v>
                </c:pt>
                <c:pt idx="147" formatCode="###,###,###,###,##0.00">
                  <c:v>6.7</c:v>
                </c:pt>
                <c:pt idx="148" formatCode="###,###,###,###,##0.00">
                  <c:v>9.5</c:v>
                </c:pt>
                <c:pt idx="149" formatCode="###,###,###,###,##0.00">
                  <c:v>10.1</c:v>
                </c:pt>
                <c:pt idx="150" formatCode="###,###,###,###,##0.00">
                  <c:v>10.1</c:v>
                </c:pt>
                <c:pt idx="151" formatCode="###,###,###,###,##0.00">
                  <c:v>8.4</c:v>
                </c:pt>
                <c:pt idx="152" formatCode="###,###,###,###,##0.00">
                  <c:v>13.3</c:v>
                </c:pt>
                <c:pt idx="153" formatCode="###,###,###,###,##0.00">
                  <c:v>14.5</c:v>
                </c:pt>
                <c:pt idx="154" formatCode="###,###,###,###,##0.00">
                  <c:v>15</c:v>
                </c:pt>
                <c:pt idx="155" formatCode="###,###,###,###,##0.00">
                  <c:v>12.1</c:v>
                </c:pt>
                <c:pt idx="156" formatCode="###,###,###,###,##0.00">
                  <c:v>13.1</c:v>
                </c:pt>
                <c:pt idx="157" formatCode="###,###,###,###,##0.00">
                  <c:v>14.8</c:v>
                </c:pt>
                <c:pt idx="158" formatCode="###,###,###,###,##0.00">
                  <c:v>12</c:v>
                </c:pt>
                <c:pt idx="159" formatCode="###,###,###,###,##0.00">
                  <c:v>13.4</c:v>
                </c:pt>
                <c:pt idx="160" formatCode="###,###,###,###,##0.00">
                  <c:v>11.6</c:v>
                </c:pt>
                <c:pt idx="161" formatCode="###,###,###,###,##0.00">
                  <c:v>13.1</c:v>
                </c:pt>
                <c:pt idx="162" formatCode="###,###,###,###,##0.00">
                  <c:v>11.2</c:v>
                </c:pt>
                <c:pt idx="163" formatCode="###,###,###,###,##0.00">
                  <c:v>12.9</c:v>
                </c:pt>
                <c:pt idx="164" formatCode="###,###,###,###,##0.00">
                  <c:v>12.9</c:v>
                </c:pt>
                <c:pt idx="165" formatCode="###,###,###,###,##0.00">
                  <c:v>11.9</c:v>
                </c:pt>
                <c:pt idx="166" formatCode="###,###,###,###,##0.00">
                  <c:v>12.7</c:v>
                </c:pt>
                <c:pt idx="167" formatCode="###,###,###,###,##0.00">
                  <c:v>15.6</c:v>
                </c:pt>
                <c:pt idx="168" formatCode="###,###,###,###,##0.00">
                  <c:v>17.5</c:v>
                </c:pt>
                <c:pt idx="169" formatCode="###,###,###,###,##0.00">
                  <c:v>18.600000000000001</c:v>
                </c:pt>
                <c:pt idx="170" formatCode="###,###,###,###,##0.00">
                  <c:v>19.100000000000001</c:v>
                </c:pt>
                <c:pt idx="171" formatCode="###,###,###,###,##0.00">
                  <c:v>16</c:v>
                </c:pt>
                <c:pt idx="172" formatCode="###,###,###,###,##0.00">
                  <c:v>15.3</c:v>
                </c:pt>
                <c:pt idx="173" formatCode="###,###,###,###,##0.00">
                  <c:v>13.9</c:v>
                </c:pt>
                <c:pt idx="174" formatCode="###,###,###,###,##0.00">
                  <c:v>13.7</c:v>
                </c:pt>
                <c:pt idx="175" formatCode="###,###,###,###,##0.00">
                  <c:v>10</c:v>
                </c:pt>
                <c:pt idx="176" formatCode="###,###,###,###,##0.00">
                  <c:v>10.4</c:v>
                </c:pt>
                <c:pt idx="177" formatCode="###,###,###,###,##0.00">
                  <c:v>9.9</c:v>
                </c:pt>
                <c:pt idx="178" formatCode="###,###,###,###,##0.00">
                  <c:v>9.6999999999999993</c:v>
                </c:pt>
                <c:pt idx="179" formatCode="###,###,###,###,##0.00">
                  <c:v>12.9</c:v>
                </c:pt>
                <c:pt idx="180" formatCode="###,###,###,###,##0.00">
                  <c:v>12.8</c:v>
                </c:pt>
                <c:pt idx="181" formatCode="###,###,###,###,##0.00">
                  <c:v>12.2</c:v>
                </c:pt>
                <c:pt idx="182" formatCode="###,###,###,###,##0.00">
                  <c:v>11.2</c:v>
                </c:pt>
                <c:pt idx="183" formatCode="###,###,###,###,##0.00">
                  <c:v>10.6</c:v>
                </c:pt>
                <c:pt idx="184" formatCode="###,###,###,###,##0.00">
                  <c:v>12.4</c:v>
                </c:pt>
                <c:pt idx="185" formatCode="###,###,###,###,##0.00">
                  <c:v>13</c:v>
                </c:pt>
                <c:pt idx="186" formatCode="###,###,###,###,##0.00">
                  <c:v>12.7</c:v>
                </c:pt>
                <c:pt idx="187" formatCode="###,###,###,###,##0.00">
                  <c:v>11.6</c:v>
                </c:pt>
                <c:pt idx="188" formatCode="###,###,###,###,##0.00">
                  <c:v>10.1</c:v>
                </c:pt>
                <c:pt idx="189" formatCode="###,###,###,###,##0.00">
                  <c:v>8.6</c:v>
                </c:pt>
                <c:pt idx="190" formatCode="###,###,###,###,##0.00">
                  <c:v>8.4</c:v>
                </c:pt>
                <c:pt idx="191" formatCode="###,###,###,###,##0.00">
                  <c:v>#N/A</c:v>
                </c:pt>
                <c:pt idx="192" formatCode="###,###,###,###,##0.00">
                  <c:v>10.9</c:v>
                </c:pt>
              </c:numCache>
            </c:numRef>
          </c:val>
          <c:smooth val="0"/>
          <c:extLst>
            <c:ext xmlns:c16="http://schemas.microsoft.com/office/drawing/2014/chart" uri="{C3380CC4-5D6E-409C-BE32-E72D297353CC}">
              <c16:uniqueId val="{00000004-EDD3-4FB5-84F3-DE50CB43CC44}"/>
            </c:ext>
          </c:extLst>
        </c:ser>
        <c:ser>
          <c:idx val="5"/>
          <c:order val="5"/>
          <c:tx>
            <c:strRef>
              <c:f>'焦炭钢厂库存 (2)'!$R$2</c:f>
              <c:strCache>
                <c:ptCount val="1"/>
                <c:pt idx="0">
                  <c:v>焦炭平均库存可用天数:国内样本钢厂:西北地区</c:v>
                </c:pt>
              </c:strCache>
            </c:strRef>
          </c:tx>
          <c:spPr>
            <a:ln w="12700" cap="rnd">
              <a:solidFill>
                <a:schemeClr val="accent6"/>
              </a:solidFill>
              <a:round/>
            </a:ln>
            <a:effectLst/>
          </c:spPr>
          <c:marker>
            <c:symbol val="none"/>
          </c:marker>
          <c:cat>
            <c:numRef>
              <c:f>'焦炭钢厂库存 (2)'!$A$5:$A$195</c:f>
              <c:numCache>
                <c:formatCode>yyyy/mm/dd;@</c:formatCode>
                <c:ptCount val="191"/>
                <c:pt idx="0">
                  <c:v>42979</c:v>
                </c:pt>
                <c:pt idx="1">
                  <c:v>42972</c:v>
                </c:pt>
                <c:pt idx="2">
                  <c:v>42965</c:v>
                </c:pt>
                <c:pt idx="3">
                  <c:v>42958</c:v>
                </c:pt>
                <c:pt idx="4">
                  <c:v>42951</c:v>
                </c:pt>
                <c:pt idx="5">
                  <c:v>42944</c:v>
                </c:pt>
                <c:pt idx="6">
                  <c:v>42937</c:v>
                </c:pt>
                <c:pt idx="7">
                  <c:v>42930</c:v>
                </c:pt>
                <c:pt idx="8">
                  <c:v>42923</c:v>
                </c:pt>
                <c:pt idx="9">
                  <c:v>42916</c:v>
                </c:pt>
                <c:pt idx="10">
                  <c:v>42909</c:v>
                </c:pt>
                <c:pt idx="11">
                  <c:v>42902</c:v>
                </c:pt>
                <c:pt idx="12">
                  <c:v>42895</c:v>
                </c:pt>
                <c:pt idx="13">
                  <c:v>42888</c:v>
                </c:pt>
                <c:pt idx="14">
                  <c:v>42881</c:v>
                </c:pt>
                <c:pt idx="15">
                  <c:v>42874</c:v>
                </c:pt>
                <c:pt idx="16">
                  <c:v>42867</c:v>
                </c:pt>
                <c:pt idx="17">
                  <c:v>42860</c:v>
                </c:pt>
                <c:pt idx="18">
                  <c:v>42853</c:v>
                </c:pt>
                <c:pt idx="19">
                  <c:v>42846</c:v>
                </c:pt>
                <c:pt idx="20">
                  <c:v>42839</c:v>
                </c:pt>
                <c:pt idx="21">
                  <c:v>42832</c:v>
                </c:pt>
                <c:pt idx="22">
                  <c:v>42825</c:v>
                </c:pt>
                <c:pt idx="23">
                  <c:v>42818</c:v>
                </c:pt>
                <c:pt idx="24">
                  <c:v>42811</c:v>
                </c:pt>
                <c:pt idx="25">
                  <c:v>42804</c:v>
                </c:pt>
                <c:pt idx="26">
                  <c:v>42797</c:v>
                </c:pt>
                <c:pt idx="27">
                  <c:v>42790</c:v>
                </c:pt>
                <c:pt idx="28">
                  <c:v>42783</c:v>
                </c:pt>
                <c:pt idx="29">
                  <c:v>42776</c:v>
                </c:pt>
                <c:pt idx="30">
                  <c:v>42769</c:v>
                </c:pt>
                <c:pt idx="31">
                  <c:v>42755</c:v>
                </c:pt>
                <c:pt idx="32">
                  <c:v>42748</c:v>
                </c:pt>
                <c:pt idx="33">
                  <c:v>42741</c:v>
                </c:pt>
                <c:pt idx="34">
                  <c:v>42734</c:v>
                </c:pt>
                <c:pt idx="35">
                  <c:v>42727</c:v>
                </c:pt>
                <c:pt idx="36">
                  <c:v>42720</c:v>
                </c:pt>
                <c:pt idx="37">
                  <c:v>42713</c:v>
                </c:pt>
                <c:pt idx="38">
                  <c:v>42706</c:v>
                </c:pt>
                <c:pt idx="39">
                  <c:v>42699</c:v>
                </c:pt>
                <c:pt idx="40">
                  <c:v>42692</c:v>
                </c:pt>
                <c:pt idx="41">
                  <c:v>42685</c:v>
                </c:pt>
                <c:pt idx="42">
                  <c:v>42678</c:v>
                </c:pt>
                <c:pt idx="43">
                  <c:v>42671</c:v>
                </c:pt>
                <c:pt idx="44">
                  <c:v>42664</c:v>
                </c:pt>
                <c:pt idx="45">
                  <c:v>42657</c:v>
                </c:pt>
                <c:pt idx="46">
                  <c:v>42652</c:v>
                </c:pt>
                <c:pt idx="47">
                  <c:v>42643</c:v>
                </c:pt>
                <c:pt idx="48">
                  <c:v>42636</c:v>
                </c:pt>
                <c:pt idx="49">
                  <c:v>42631</c:v>
                </c:pt>
                <c:pt idx="50">
                  <c:v>42622</c:v>
                </c:pt>
                <c:pt idx="51">
                  <c:v>42615</c:v>
                </c:pt>
                <c:pt idx="52">
                  <c:v>42608</c:v>
                </c:pt>
                <c:pt idx="53">
                  <c:v>42601</c:v>
                </c:pt>
                <c:pt idx="54">
                  <c:v>42594</c:v>
                </c:pt>
                <c:pt idx="55">
                  <c:v>42587</c:v>
                </c:pt>
                <c:pt idx="56">
                  <c:v>42580</c:v>
                </c:pt>
                <c:pt idx="57">
                  <c:v>42573</c:v>
                </c:pt>
                <c:pt idx="58">
                  <c:v>42566</c:v>
                </c:pt>
                <c:pt idx="59">
                  <c:v>42559</c:v>
                </c:pt>
                <c:pt idx="60">
                  <c:v>42552</c:v>
                </c:pt>
                <c:pt idx="61">
                  <c:v>42545</c:v>
                </c:pt>
                <c:pt idx="62">
                  <c:v>42538</c:v>
                </c:pt>
                <c:pt idx="63">
                  <c:v>42533</c:v>
                </c:pt>
                <c:pt idx="64">
                  <c:v>42524</c:v>
                </c:pt>
                <c:pt idx="65">
                  <c:v>42517</c:v>
                </c:pt>
                <c:pt idx="66">
                  <c:v>42510</c:v>
                </c:pt>
                <c:pt idx="67">
                  <c:v>42503</c:v>
                </c:pt>
                <c:pt idx="68">
                  <c:v>42496</c:v>
                </c:pt>
                <c:pt idx="69">
                  <c:v>42489</c:v>
                </c:pt>
                <c:pt idx="70">
                  <c:v>42482</c:v>
                </c:pt>
                <c:pt idx="71">
                  <c:v>42475</c:v>
                </c:pt>
                <c:pt idx="72">
                  <c:v>42468</c:v>
                </c:pt>
                <c:pt idx="73">
                  <c:v>42461</c:v>
                </c:pt>
                <c:pt idx="74">
                  <c:v>42454</c:v>
                </c:pt>
                <c:pt idx="75">
                  <c:v>42447</c:v>
                </c:pt>
                <c:pt idx="76">
                  <c:v>42440</c:v>
                </c:pt>
                <c:pt idx="77">
                  <c:v>42433</c:v>
                </c:pt>
                <c:pt idx="78">
                  <c:v>42426</c:v>
                </c:pt>
                <c:pt idx="79">
                  <c:v>42419</c:v>
                </c:pt>
                <c:pt idx="80">
                  <c:v>42414</c:v>
                </c:pt>
                <c:pt idx="81">
                  <c:v>42398</c:v>
                </c:pt>
                <c:pt idx="82">
                  <c:v>42391</c:v>
                </c:pt>
                <c:pt idx="83">
                  <c:v>42384</c:v>
                </c:pt>
                <c:pt idx="84">
                  <c:v>42377</c:v>
                </c:pt>
                <c:pt idx="85">
                  <c:v>42369</c:v>
                </c:pt>
                <c:pt idx="86">
                  <c:v>42363</c:v>
                </c:pt>
                <c:pt idx="87">
                  <c:v>42356</c:v>
                </c:pt>
                <c:pt idx="88">
                  <c:v>42349</c:v>
                </c:pt>
                <c:pt idx="89">
                  <c:v>42342</c:v>
                </c:pt>
                <c:pt idx="90">
                  <c:v>42335</c:v>
                </c:pt>
                <c:pt idx="91">
                  <c:v>42328</c:v>
                </c:pt>
                <c:pt idx="92">
                  <c:v>42321</c:v>
                </c:pt>
                <c:pt idx="93">
                  <c:v>42314</c:v>
                </c:pt>
                <c:pt idx="94">
                  <c:v>42307</c:v>
                </c:pt>
                <c:pt idx="95">
                  <c:v>42300</c:v>
                </c:pt>
                <c:pt idx="96">
                  <c:v>42293</c:v>
                </c:pt>
                <c:pt idx="97">
                  <c:v>42287</c:v>
                </c:pt>
                <c:pt idx="98">
                  <c:v>42286</c:v>
                </c:pt>
                <c:pt idx="99">
                  <c:v>42272</c:v>
                </c:pt>
                <c:pt idx="100">
                  <c:v>42265</c:v>
                </c:pt>
                <c:pt idx="101">
                  <c:v>42258</c:v>
                </c:pt>
                <c:pt idx="102">
                  <c:v>42253</c:v>
                </c:pt>
                <c:pt idx="103">
                  <c:v>42244</c:v>
                </c:pt>
                <c:pt idx="104">
                  <c:v>42237</c:v>
                </c:pt>
                <c:pt idx="105">
                  <c:v>42230</c:v>
                </c:pt>
                <c:pt idx="106">
                  <c:v>42223</c:v>
                </c:pt>
                <c:pt idx="107">
                  <c:v>42216</c:v>
                </c:pt>
                <c:pt idx="108">
                  <c:v>42209</c:v>
                </c:pt>
                <c:pt idx="109">
                  <c:v>42202</c:v>
                </c:pt>
                <c:pt idx="110">
                  <c:v>42195</c:v>
                </c:pt>
                <c:pt idx="111">
                  <c:v>42188</c:v>
                </c:pt>
                <c:pt idx="112">
                  <c:v>42187</c:v>
                </c:pt>
                <c:pt idx="113">
                  <c:v>42181</c:v>
                </c:pt>
                <c:pt idx="114">
                  <c:v>42174</c:v>
                </c:pt>
                <c:pt idx="115">
                  <c:v>42167</c:v>
                </c:pt>
                <c:pt idx="116">
                  <c:v>42160</c:v>
                </c:pt>
                <c:pt idx="117">
                  <c:v>42153</c:v>
                </c:pt>
                <c:pt idx="118">
                  <c:v>42146</c:v>
                </c:pt>
                <c:pt idx="119">
                  <c:v>42139</c:v>
                </c:pt>
                <c:pt idx="120">
                  <c:v>42132</c:v>
                </c:pt>
                <c:pt idx="121">
                  <c:v>42124</c:v>
                </c:pt>
                <c:pt idx="122">
                  <c:v>42118</c:v>
                </c:pt>
                <c:pt idx="123">
                  <c:v>42111</c:v>
                </c:pt>
                <c:pt idx="124">
                  <c:v>42104</c:v>
                </c:pt>
                <c:pt idx="125">
                  <c:v>42097</c:v>
                </c:pt>
                <c:pt idx="126">
                  <c:v>42090</c:v>
                </c:pt>
                <c:pt idx="127">
                  <c:v>42083</c:v>
                </c:pt>
                <c:pt idx="128">
                  <c:v>42076</c:v>
                </c:pt>
                <c:pt idx="129">
                  <c:v>42069</c:v>
                </c:pt>
                <c:pt idx="130">
                  <c:v>42063</c:v>
                </c:pt>
                <c:pt idx="131">
                  <c:v>42048</c:v>
                </c:pt>
                <c:pt idx="132">
                  <c:v>42041</c:v>
                </c:pt>
                <c:pt idx="133">
                  <c:v>42034</c:v>
                </c:pt>
                <c:pt idx="134">
                  <c:v>42027</c:v>
                </c:pt>
                <c:pt idx="135">
                  <c:v>42020</c:v>
                </c:pt>
                <c:pt idx="136">
                  <c:v>42013</c:v>
                </c:pt>
                <c:pt idx="137">
                  <c:v>42008</c:v>
                </c:pt>
                <c:pt idx="138">
                  <c:v>41999</c:v>
                </c:pt>
                <c:pt idx="139">
                  <c:v>41992</c:v>
                </c:pt>
                <c:pt idx="140">
                  <c:v>41985</c:v>
                </c:pt>
                <c:pt idx="141">
                  <c:v>41978</c:v>
                </c:pt>
                <c:pt idx="142">
                  <c:v>41971</c:v>
                </c:pt>
                <c:pt idx="143">
                  <c:v>41964</c:v>
                </c:pt>
                <c:pt idx="144">
                  <c:v>41957</c:v>
                </c:pt>
                <c:pt idx="145">
                  <c:v>41950</c:v>
                </c:pt>
                <c:pt idx="146">
                  <c:v>41943</c:v>
                </c:pt>
                <c:pt idx="147">
                  <c:v>41936</c:v>
                </c:pt>
                <c:pt idx="148">
                  <c:v>41929</c:v>
                </c:pt>
                <c:pt idx="149">
                  <c:v>41922</c:v>
                </c:pt>
                <c:pt idx="150">
                  <c:v>41908</c:v>
                </c:pt>
                <c:pt idx="151">
                  <c:v>41901</c:v>
                </c:pt>
                <c:pt idx="152">
                  <c:v>41894</c:v>
                </c:pt>
                <c:pt idx="153">
                  <c:v>41887</c:v>
                </c:pt>
                <c:pt idx="154">
                  <c:v>41803</c:v>
                </c:pt>
                <c:pt idx="155">
                  <c:v>41796</c:v>
                </c:pt>
                <c:pt idx="156">
                  <c:v>41789</c:v>
                </c:pt>
                <c:pt idx="157">
                  <c:v>41782</c:v>
                </c:pt>
                <c:pt idx="158">
                  <c:v>41775</c:v>
                </c:pt>
                <c:pt idx="159">
                  <c:v>41768</c:v>
                </c:pt>
                <c:pt idx="160">
                  <c:v>41761</c:v>
                </c:pt>
                <c:pt idx="161">
                  <c:v>41754</c:v>
                </c:pt>
                <c:pt idx="162">
                  <c:v>41747</c:v>
                </c:pt>
                <c:pt idx="163">
                  <c:v>41740</c:v>
                </c:pt>
                <c:pt idx="164">
                  <c:v>41733</c:v>
                </c:pt>
                <c:pt idx="165">
                  <c:v>41726</c:v>
                </c:pt>
                <c:pt idx="166">
                  <c:v>41719</c:v>
                </c:pt>
                <c:pt idx="167">
                  <c:v>41712</c:v>
                </c:pt>
                <c:pt idx="168">
                  <c:v>41705</c:v>
                </c:pt>
                <c:pt idx="169">
                  <c:v>41698</c:v>
                </c:pt>
                <c:pt idx="170">
                  <c:v>41691</c:v>
                </c:pt>
                <c:pt idx="171">
                  <c:v>41684</c:v>
                </c:pt>
                <c:pt idx="172">
                  <c:v>41668</c:v>
                </c:pt>
                <c:pt idx="173">
                  <c:v>41663</c:v>
                </c:pt>
                <c:pt idx="174">
                  <c:v>41656</c:v>
                </c:pt>
                <c:pt idx="175">
                  <c:v>41649</c:v>
                </c:pt>
                <c:pt idx="176">
                  <c:v>41642</c:v>
                </c:pt>
                <c:pt idx="177">
                  <c:v>41635</c:v>
                </c:pt>
                <c:pt idx="178">
                  <c:v>41628</c:v>
                </c:pt>
                <c:pt idx="179">
                  <c:v>41621</c:v>
                </c:pt>
                <c:pt idx="180">
                  <c:v>41614</c:v>
                </c:pt>
                <c:pt idx="181">
                  <c:v>41607</c:v>
                </c:pt>
                <c:pt idx="182">
                  <c:v>41600</c:v>
                </c:pt>
                <c:pt idx="183">
                  <c:v>41593</c:v>
                </c:pt>
                <c:pt idx="184">
                  <c:v>41586</c:v>
                </c:pt>
                <c:pt idx="185">
                  <c:v>41579</c:v>
                </c:pt>
                <c:pt idx="186">
                  <c:v>41572</c:v>
                </c:pt>
                <c:pt idx="187">
                  <c:v>41565</c:v>
                </c:pt>
                <c:pt idx="188">
                  <c:v>41559</c:v>
                </c:pt>
                <c:pt idx="189">
                  <c:v>41558</c:v>
                </c:pt>
                <c:pt idx="190">
                  <c:v>41544</c:v>
                </c:pt>
              </c:numCache>
            </c:numRef>
          </c:cat>
          <c:val>
            <c:numRef>
              <c:f>'焦炭钢厂库存 (2)'!$R$3:$R$195</c:f>
              <c:numCache>
                <c:formatCode>General</c:formatCode>
                <c:ptCount val="193"/>
                <c:pt idx="2" formatCode="###,###,###,###,##0.00">
                  <c:v>#N/A</c:v>
                </c:pt>
                <c:pt idx="3" formatCode="###,###,###,###,##0.00">
                  <c:v>#N/A</c:v>
                </c:pt>
                <c:pt idx="4" formatCode="###,###,###,###,##0.00">
                  <c:v>#N/A</c:v>
                </c:pt>
                <c:pt idx="5" formatCode="###,###,###,###,##0.00">
                  <c:v>#N/A</c:v>
                </c:pt>
                <c:pt idx="6" formatCode="###,###,###,###,##0.00">
                  <c:v>#N/A</c:v>
                </c:pt>
                <c:pt idx="7" formatCode="###,###,###,###,##0.00">
                  <c:v>#N/A</c:v>
                </c:pt>
                <c:pt idx="8" formatCode="###,###,###,###,##0.00">
                  <c:v>#N/A</c:v>
                </c:pt>
                <c:pt idx="9" formatCode="###,###,###,###,##0.00">
                  <c:v>#N/A</c:v>
                </c:pt>
                <c:pt idx="10" formatCode="###,###,###,###,##0.00">
                  <c:v>#N/A</c:v>
                </c:pt>
                <c:pt idx="11" formatCode="###,###,###,###,##0.00">
                  <c:v>#N/A</c:v>
                </c:pt>
                <c:pt idx="12" formatCode="###,###,###,###,##0.00">
                  <c:v>#N/A</c:v>
                </c:pt>
                <c:pt idx="13" formatCode="###,###,###,###,##0.00">
                  <c:v>#N/A</c:v>
                </c:pt>
                <c:pt idx="14" formatCode="###,###,###,###,##0.00">
                  <c:v>#N/A</c:v>
                </c:pt>
                <c:pt idx="15" formatCode="###,###,###,###,##0.00">
                  <c:v>#N/A</c:v>
                </c:pt>
                <c:pt idx="16" formatCode="###,###,###,###,##0.00">
                  <c:v>1.68</c:v>
                </c:pt>
                <c:pt idx="17" formatCode="###,###,###,###,##0.00">
                  <c:v>1.68</c:v>
                </c:pt>
                <c:pt idx="18" formatCode="###,###,###,###,##0.00">
                  <c:v>1.68</c:v>
                </c:pt>
                <c:pt idx="19" formatCode="###,###,###,###,##0.00">
                  <c:v>1.18</c:v>
                </c:pt>
                <c:pt idx="20" formatCode="###,###,###,###,##0.00">
                  <c:v>1.68</c:v>
                </c:pt>
                <c:pt idx="21" formatCode="###,###,###,###,##0.00">
                  <c:v>3.06</c:v>
                </c:pt>
                <c:pt idx="22" formatCode="###,###,###,###,##0.00">
                  <c:v>2</c:v>
                </c:pt>
                <c:pt idx="23" formatCode="###,###,###,###,##0.00">
                  <c:v>2</c:v>
                </c:pt>
                <c:pt idx="24" formatCode="###,###,###,###,##0.00">
                  <c:v>2.5</c:v>
                </c:pt>
                <c:pt idx="25" formatCode="###,###,###,###,##0.00">
                  <c:v>2</c:v>
                </c:pt>
                <c:pt idx="26" formatCode="###,###,###,###,##0.00">
                  <c:v>2</c:v>
                </c:pt>
                <c:pt idx="27" formatCode="###,###,###,###,##0.00">
                  <c:v>3.1</c:v>
                </c:pt>
                <c:pt idx="28" formatCode="###,###,###,###,##0.00">
                  <c:v>2.4</c:v>
                </c:pt>
                <c:pt idx="29" formatCode="###,###,###,###,##0.00">
                  <c:v>2.4</c:v>
                </c:pt>
                <c:pt idx="30" formatCode="###,###,###,###,##0.00">
                  <c:v>3.5</c:v>
                </c:pt>
                <c:pt idx="31" formatCode="###,###,###,###,##0.00">
                  <c:v>2.2000000000000002</c:v>
                </c:pt>
                <c:pt idx="32" formatCode="###,###,###,###,##0.00">
                  <c:v>3.1</c:v>
                </c:pt>
                <c:pt idx="33" formatCode="###,###,###,###,##0.00">
                  <c:v>2</c:v>
                </c:pt>
                <c:pt idx="34" formatCode="###,###,###,###,##0.00">
                  <c:v>2.2000000000000002</c:v>
                </c:pt>
                <c:pt idx="35" formatCode="###,###,###,###,##0.00">
                  <c:v>2</c:v>
                </c:pt>
                <c:pt idx="36" formatCode="###,###,###,###,##0.00">
                  <c:v>2.5</c:v>
                </c:pt>
                <c:pt idx="37" formatCode="###,###,###,###,##0.00">
                  <c:v>2</c:v>
                </c:pt>
                <c:pt idx="38" formatCode="###,###,###,###,##0.00">
                  <c:v>2.2000000000000002</c:v>
                </c:pt>
                <c:pt idx="39" formatCode="###,###,###,###,##0.00">
                  <c:v>2.2000000000000002</c:v>
                </c:pt>
                <c:pt idx="40" formatCode="###,###,###,###,##0.00">
                  <c:v>2</c:v>
                </c:pt>
                <c:pt idx="41" formatCode="###,###,###,###,##0.00">
                  <c:v>2</c:v>
                </c:pt>
                <c:pt idx="42" formatCode="###,###,###,###,##0.00">
                  <c:v>2.2000000000000002</c:v>
                </c:pt>
                <c:pt idx="43" formatCode="###,###,###,###,##0.00">
                  <c:v>2.4</c:v>
                </c:pt>
                <c:pt idx="44" formatCode="###,###,###,###,##0.00">
                  <c:v>2</c:v>
                </c:pt>
                <c:pt idx="45" formatCode="###,###,###,###,##0.00">
                  <c:v>3</c:v>
                </c:pt>
                <c:pt idx="46" formatCode="###,###,###,###,##0.00">
                  <c:v>3</c:v>
                </c:pt>
                <c:pt idx="47" formatCode="###,###,###,###,##0.00">
                  <c:v>2</c:v>
                </c:pt>
                <c:pt idx="48" formatCode="###,###,###,###,##0.00">
                  <c:v>2.9</c:v>
                </c:pt>
                <c:pt idx="49" formatCode="###,###,###,###,##0.00">
                  <c:v>2.8</c:v>
                </c:pt>
                <c:pt idx="50" formatCode="###,###,###,###,##0.00">
                  <c:v>3</c:v>
                </c:pt>
                <c:pt idx="51" formatCode="###,###,###,###,##0.00">
                  <c:v>3.3</c:v>
                </c:pt>
                <c:pt idx="52" formatCode="###,###,###,###,##0.00">
                  <c:v>2.2000000000000002</c:v>
                </c:pt>
                <c:pt idx="53" formatCode="###,###,###,###,##0.00">
                  <c:v>2</c:v>
                </c:pt>
                <c:pt idx="54" formatCode="###,###,###,###,##0.00">
                  <c:v>2.2000000000000002</c:v>
                </c:pt>
                <c:pt idx="55" formatCode="###,###,###,###,##0.00">
                  <c:v>2</c:v>
                </c:pt>
                <c:pt idx="56" formatCode="###,###,###,###,##0.00">
                  <c:v>2.4</c:v>
                </c:pt>
                <c:pt idx="57" formatCode="###,###,###,###,##0.00">
                  <c:v>#N/A</c:v>
                </c:pt>
                <c:pt idx="58" formatCode="###,###,###,###,##0.00">
                  <c:v>#N/A</c:v>
                </c:pt>
                <c:pt idx="59" formatCode="###,###,###,###,##0.00">
                  <c:v>2.8</c:v>
                </c:pt>
                <c:pt idx="60" formatCode="###,###,###,###,##0.00">
                  <c:v>3</c:v>
                </c:pt>
                <c:pt idx="61" formatCode="###,###,###,###,##0.00">
                  <c:v>2.8</c:v>
                </c:pt>
                <c:pt idx="62" formatCode="###,###,###,###,##0.00">
                  <c:v>2.1</c:v>
                </c:pt>
                <c:pt idx="63" formatCode="###,###,###,###,##0.00">
                  <c:v>3</c:v>
                </c:pt>
                <c:pt idx="64" formatCode="###,###,###,###,##0.00">
                  <c:v>3</c:v>
                </c:pt>
                <c:pt idx="65" formatCode="###,###,###,###,##0.00">
                  <c:v>2.8</c:v>
                </c:pt>
                <c:pt idx="66" formatCode="###,###,###,###,##0.00">
                  <c:v>3.8</c:v>
                </c:pt>
                <c:pt idx="67" formatCode="###,###,###,###,##0.00">
                  <c:v>4.2</c:v>
                </c:pt>
                <c:pt idx="68" formatCode="###,###,###,###,##0.00">
                  <c:v>4</c:v>
                </c:pt>
                <c:pt idx="69" formatCode="###,###,###,###,##0.00">
                  <c:v>3.5</c:v>
                </c:pt>
                <c:pt idx="70" formatCode="###,###,###,###,##0.00">
                  <c:v>3</c:v>
                </c:pt>
                <c:pt idx="71" formatCode="###,###,###,###,##0.00">
                  <c:v>3</c:v>
                </c:pt>
                <c:pt idx="72" formatCode="###,###,###,###,##0.00">
                  <c:v>3</c:v>
                </c:pt>
                <c:pt idx="73" formatCode="###,###,###,###,##0.00">
                  <c:v>3</c:v>
                </c:pt>
                <c:pt idx="74" formatCode="###,###,###,###,##0.00">
                  <c:v>3.6</c:v>
                </c:pt>
                <c:pt idx="75" formatCode="###,###,###,###,##0.00">
                  <c:v>4.8</c:v>
                </c:pt>
                <c:pt idx="76" formatCode="###,###,###,###,##0.00">
                  <c:v>5.7</c:v>
                </c:pt>
                <c:pt idx="77" formatCode="###,###,###,###,##0.00">
                  <c:v>5.7</c:v>
                </c:pt>
                <c:pt idx="78" formatCode="###,###,###,###,##0.00">
                  <c:v>7.7</c:v>
                </c:pt>
                <c:pt idx="79" formatCode="###,###,###,###,##0.00">
                  <c:v>10.7</c:v>
                </c:pt>
                <c:pt idx="80" formatCode="###,###,###,###,##0.00">
                  <c:v>10.7</c:v>
                </c:pt>
                <c:pt idx="81" formatCode="###,###,###,###,##0.00">
                  <c:v>10.7</c:v>
                </c:pt>
                <c:pt idx="82" formatCode="###,###,###,###,##0.00">
                  <c:v>11.4</c:v>
                </c:pt>
                <c:pt idx="83" formatCode="###,###,###,###,##0.00">
                  <c:v>8.9</c:v>
                </c:pt>
                <c:pt idx="84" formatCode="###,###,###,###,##0.00">
                  <c:v>10</c:v>
                </c:pt>
                <c:pt idx="85" formatCode="###,###,###,###,##0.00">
                  <c:v>11.4</c:v>
                </c:pt>
                <c:pt idx="86" formatCode="###,###,###,###,##0.00">
                  <c:v>10.7</c:v>
                </c:pt>
                <c:pt idx="87" formatCode="###,###,###,###,##0.00">
                  <c:v>12.4</c:v>
                </c:pt>
                <c:pt idx="88" formatCode="###,###,###,###,##0.00">
                  <c:v>12.5</c:v>
                </c:pt>
                <c:pt idx="89" formatCode="###,###,###,###,##0.00">
                  <c:v>12.5</c:v>
                </c:pt>
                <c:pt idx="90" formatCode="###,###,###,###,##0.00">
                  <c:v>12.5</c:v>
                </c:pt>
                <c:pt idx="91" formatCode="###,###,###,###,##0.00">
                  <c:v>12.5</c:v>
                </c:pt>
                <c:pt idx="92" formatCode="###,###,###,###,##0.00">
                  <c:v>11.8</c:v>
                </c:pt>
                <c:pt idx="93" formatCode="###,###,###,###,##0.00">
                  <c:v>11.8</c:v>
                </c:pt>
                <c:pt idx="94" formatCode="###,###,###,###,##0.00">
                  <c:v>11.8</c:v>
                </c:pt>
                <c:pt idx="95" formatCode="###,###,###,###,##0.00">
                  <c:v>12.7</c:v>
                </c:pt>
                <c:pt idx="96" formatCode="###,###,###,###,##0.00">
                  <c:v>11.4</c:v>
                </c:pt>
                <c:pt idx="97" formatCode="###,###,###,###,##0.00">
                  <c:v>14.3</c:v>
                </c:pt>
                <c:pt idx="98" formatCode="###,###,###,###,##0.00">
                  <c:v>12.9</c:v>
                </c:pt>
                <c:pt idx="99" formatCode="###,###,###,###,##0.00">
                  <c:v>12.5</c:v>
                </c:pt>
                <c:pt idx="100" formatCode="###,###,###,###,##0.00">
                  <c:v>#N/A</c:v>
                </c:pt>
                <c:pt idx="101" formatCode="###,###,###,###,##0.00">
                  <c:v>11.4</c:v>
                </c:pt>
                <c:pt idx="102" formatCode="###,###,###,###,##0.00">
                  <c:v>11.7</c:v>
                </c:pt>
                <c:pt idx="103" formatCode="###,###,###,###,##0.00">
                  <c:v>8.5</c:v>
                </c:pt>
                <c:pt idx="104" formatCode="###,###,###,###,##0.00">
                  <c:v>6.5</c:v>
                </c:pt>
                <c:pt idx="105" formatCode="###,###,###,###,##0.00">
                  <c:v>3.3</c:v>
                </c:pt>
                <c:pt idx="106" formatCode="###,###,###,###,##0.00">
                  <c:v>5.3</c:v>
                </c:pt>
                <c:pt idx="107" formatCode="###,###,###,###,##0.00">
                  <c:v>5.3</c:v>
                </c:pt>
                <c:pt idx="108" formatCode="###,###,###,###,##0.00">
                  <c:v>5</c:v>
                </c:pt>
                <c:pt idx="109" formatCode="###,###,###,###,##0.00">
                  <c:v>5</c:v>
                </c:pt>
                <c:pt idx="110" formatCode="###,###,###,###,##0.00">
                  <c:v>3.9</c:v>
                </c:pt>
                <c:pt idx="111" formatCode="###,###,###,###,##0.00">
                  <c:v>4</c:v>
                </c:pt>
                <c:pt idx="112" formatCode="###,###,###,###,##0.00">
                  <c:v>2.9</c:v>
                </c:pt>
                <c:pt idx="113" formatCode="###,###,###,###,##0.00">
                  <c:v>#N/A</c:v>
                </c:pt>
                <c:pt idx="114" formatCode="###,###,###,###,##0.00">
                  <c:v>2.1</c:v>
                </c:pt>
                <c:pt idx="115" formatCode="###,###,###,###,##0.00">
                  <c:v>2.1</c:v>
                </c:pt>
                <c:pt idx="116" formatCode="###,###,###,###,##0.00">
                  <c:v>2</c:v>
                </c:pt>
                <c:pt idx="117" formatCode="###,###,###,###,##0.00">
                  <c:v>3</c:v>
                </c:pt>
                <c:pt idx="118" formatCode="###,###,###,###,##0.00">
                  <c:v>3.6</c:v>
                </c:pt>
                <c:pt idx="119" formatCode="###,###,###,###,##0.00">
                  <c:v>3.6</c:v>
                </c:pt>
                <c:pt idx="120" formatCode="###,###,###,###,##0.00">
                  <c:v>6.8</c:v>
                </c:pt>
                <c:pt idx="121" formatCode="###,###,###,###,##0.00">
                  <c:v>6.8</c:v>
                </c:pt>
                <c:pt idx="122" formatCode="###,###,###,###,##0.00">
                  <c:v>6.4</c:v>
                </c:pt>
                <c:pt idx="123" formatCode="###,###,###,###,##0.00">
                  <c:v>6.1</c:v>
                </c:pt>
                <c:pt idx="124" formatCode="###,###,###,###,##0.00">
                  <c:v>6.1</c:v>
                </c:pt>
                <c:pt idx="125" formatCode="###,###,###,###,##0.00">
                  <c:v>4.5</c:v>
                </c:pt>
                <c:pt idx="126" formatCode="###,###,###,###,##0.00">
                  <c:v>5</c:v>
                </c:pt>
                <c:pt idx="127" formatCode="###,###,###,###,##0.00">
                  <c:v>5</c:v>
                </c:pt>
                <c:pt idx="128" formatCode="###,###,###,###,##0.00">
                  <c:v>7</c:v>
                </c:pt>
                <c:pt idx="129" formatCode="###,###,###,###,##0.00">
                  <c:v>7.1</c:v>
                </c:pt>
                <c:pt idx="130" formatCode="###,###,###,###,##0.00">
                  <c:v>11.4</c:v>
                </c:pt>
                <c:pt idx="131" formatCode="###,###,###,###,##0.00">
                  <c:v>12.5</c:v>
                </c:pt>
                <c:pt idx="132" formatCode="###,###,###,###,##0.00">
                  <c:v>10</c:v>
                </c:pt>
                <c:pt idx="133" formatCode="###,###,###,###,##0.00">
                  <c:v>3.6</c:v>
                </c:pt>
                <c:pt idx="134" formatCode="###,###,###,###,##0.00">
                  <c:v>4.3</c:v>
                </c:pt>
                <c:pt idx="135" formatCode="###,###,###,###,##0.00">
                  <c:v>7.6</c:v>
                </c:pt>
                <c:pt idx="136" formatCode="###,###,###,###,##0.00">
                  <c:v>7</c:v>
                </c:pt>
                <c:pt idx="137" formatCode="###,###,###,###,##0.00">
                  <c:v>7.6</c:v>
                </c:pt>
                <c:pt idx="138" formatCode="###,###,###,###,##0.00">
                  <c:v>7.6</c:v>
                </c:pt>
                <c:pt idx="139" formatCode="###,###,###,###,##0.00">
                  <c:v>7.6</c:v>
                </c:pt>
                <c:pt idx="140" formatCode="###,###,###,###,##0.00">
                  <c:v>8</c:v>
                </c:pt>
                <c:pt idx="141" formatCode="###,###,###,###,##0.00">
                  <c:v>8</c:v>
                </c:pt>
                <c:pt idx="142" formatCode="###,###,###,###,##0.00">
                  <c:v>7.6</c:v>
                </c:pt>
                <c:pt idx="143" formatCode="###,###,###,###,##0.00">
                  <c:v>8</c:v>
                </c:pt>
                <c:pt idx="144" formatCode="###,###,###,###,##0.00">
                  <c:v>5.7</c:v>
                </c:pt>
                <c:pt idx="145" formatCode="###,###,###,###,##0.00">
                  <c:v>5.7</c:v>
                </c:pt>
                <c:pt idx="146" formatCode="###,###,###,###,##0.00">
                  <c:v>5</c:v>
                </c:pt>
                <c:pt idx="147" formatCode="###,###,###,###,##0.00">
                  <c:v>4.7</c:v>
                </c:pt>
                <c:pt idx="148" formatCode="###,###,###,###,##0.00">
                  <c:v>4.3</c:v>
                </c:pt>
                <c:pt idx="149" formatCode="###,###,###,###,##0.00">
                  <c:v>4</c:v>
                </c:pt>
                <c:pt idx="150" formatCode="###,###,###,###,##0.00">
                  <c:v>4</c:v>
                </c:pt>
                <c:pt idx="151" formatCode="###,###,###,###,##0.00">
                  <c:v>3.3</c:v>
                </c:pt>
                <c:pt idx="152" formatCode="###,###,###,###,##0.00">
                  <c:v>3.7</c:v>
                </c:pt>
                <c:pt idx="153" formatCode="###,###,###,###,##0.00">
                  <c:v>4.3</c:v>
                </c:pt>
                <c:pt idx="154" formatCode="###,###,###,###,##0.00">
                  <c:v>2.9</c:v>
                </c:pt>
                <c:pt idx="155" formatCode="###,###,###,###,##0.00">
                  <c:v>5</c:v>
                </c:pt>
                <c:pt idx="156" formatCode="###,###,###,###,##0.00">
                  <c:v>5.0999999999999996</c:v>
                </c:pt>
                <c:pt idx="157" formatCode="###,###,###,###,##0.00">
                  <c:v>5</c:v>
                </c:pt>
                <c:pt idx="158" formatCode="###,###,###,###,##0.00">
                  <c:v>6</c:v>
                </c:pt>
                <c:pt idx="159" formatCode="###,###,###,###,##0.00">
                  <c:v>5.7</c:v>
                </c:pt>
                <c:pt idx="160" formatCode="###,###,###,###,##0.00">
                  <c:v>6.1</c:v>
                </c:pt>
                <c:pt idx="161" formatCode="###,###,###,###,##0.00">
                  <c:v>6.8</c:v>
                </c:pt>
                <c:pt idx="162" formatCode="###,###,###,###,##0.00">
                  <c:v>6.8</c:v>
                </c:pt>
                <c:pt idx="163" formatCode="###,###,###,###,##0.00">
                  <c:v>6.4</c:v>
                </c:pt>
                <c:pt idx="164" formatCode="###,###,###,###,##0.00">
                  <c:v>5.0999999999999996</c:v>
                </c:pt>
                <c:pt idx="165" formatCode="###,###,###,###,##0.00">
                  <c:v>5.4</c:v>
                </c:pt>
                <c:pt idx="166" formatCode="###,###,###,###,##0.00">
                  <c:v>5</c:v>
                </c:pt>
                <c:pt idx="167" formatCode="###,###,###,###,##0.00">
                  <c:v>5.7</c:v>
                </c:pt>
                <c:pt idx="168" formatCode="###,###,###,###,##0.00">
                  <c:v>4.3</c:v>
                </c:pt>
                <c:pt idx="169" formatCode="###,###,###,###,##0.00">
                  <c:v>4.3</c:v>
                </c:pt>
                <c:pt idx="170" formatCode="###,###,###,###,##0.00">
                  <c:v>4.3</c:v>
                </c:pt>
                <c:pt idx="171" formatCode="###,###,###,###,##0.00">
                  <c:v>4.8</c:v>
                </c:pt>
                <c:pt idx="172" formatCode="###,###,###,###,##0.00">
                  <c:v>4.3</c:v>
                </c:pt>
                <c:pt idx="173" formatCode="###,###,###,###,##0.00">
                  <c:v>4.3</c:v>
                </c:pt>
                <c:pt idx="174" formatCode="###,###,###,###,##0.00">
                  <c:v>5.8</c:v>
                </c:pt>
                <c:pt idx="175" formatCode="###,###,###,###,##0.00">
                  <c:v>5.7</c:v>
                </c:pt>
                <c:pt idx="176" formatCode="###,###,###,###,##0.00">
                  <c:v>5.7</c:v>
                </c:pt>
                <c:pt idx="177" formatCode="###,###,###,###,##0.00">
                  <c:v>5.7</c:v>
                </c:pt>
                <c:pt idx="178" formatCode="###,###,###,###,##0.00">
                  <c:v>4.3</c:v>
                </c:pt>
                <c:pt idx="179" formatCode="###,###,###,###,##0.00">
                  <c:v>5</c:v>
                </c:pt>
                <c:pt idx="180" formatCode="###,###,###,###,##0.00">
                  <c:v>4.3</c:v>
                </c:pt>
                <c:pt idx="181" formatCode="###,###,###,###,##0.00">
                  <c:v>2.9</c:v>
                </c:pt>
                <c:pt idx="182" formatCode="###,###,###,###,##0.00">
                  <c:v>3.1</c:v>
                </c:pt>
                <c:pt idx="183" formatCode="###,###,###,###,##0.00">
                  <c:v>3.5</c:v>
                </c:pt>
                <c:pt idx="184" formatCode="###,###,###,###,##0.00">
                  <c:v>3.3</c:v>
                </c:pt>
                <c:pt idx="185" formatCode="###,###,###,###,##0.00">
                  <c:v>3.6</c:v>
                </c:pt>
                <c:pt idx="186" formatCode="###,###,###,###,##0.00">
                  <c:v>4.3</c:v>
                </c:pt>
                <c:pt idx="187" formatCode="###,###,###,###,##0.00">
                  <c:v>5.2</c:v>
                </c:pt>
                <c:pt idx="188" formatCode="###,###,###,###,##0.00">
                  <c:v>5.0999999999999996</c:v>
                </c:pt>
                <c:pt idx="189" formatCode="###,###,###,###,##0.00">
                  <c:v>6</c:v>
                </c:pt>
                <c:pt idx="190" formatCode="###,###,###,###,##0.00">
                  <c:v>6.7</c:v>
                </c:pt>
                <c:pt idx="191" formatCode="###,###,###,###,##0.00">
                  <c:v>#N/A</c:v>
                </c:pt>
                <c:pt idx="192" formatCode="###,###,###,###,##0.00">
                  <c:v>7.4</c:v>
                </c:pt>
              </c:numCache>
            </c:numRef>
          </c:val>
          <c:smooth val="0"/>
          <c:extLst>
            <c:ext xmlns:c16="http://schemas.microsoft.com/office/drawing/2014/chart" uri="{C3380CC4-5D6E-409C-BE32-E72D297353CC}">
              <c16:uniqueId val="{00000005-EDD3-4FB5-84F3-DE50CB43CC44}"/>
            </c:ext>
          </c:extLst>
        </c:ser>
        <c:dLbls>
          <c:showLegendKey val="0"/>
          <c:showVal val="0"/>
          <c:showCatName val="0"/>
          <c:showSerName val="0"/>
          <c:showPercent val="0"/>
          <c:showBubbleSize val="0"/>
        </c:dLbls>
        <c:smooth val="0"/>
        <c:axId val="598913984"/>
        <c:axId val="598914376"/>
      </c:lineChart>
      <c:dateAx>
        <c:axId val="598913984"/>
        <c:scaling>
          <c:orientation val="minMax"/>
        </c:scaling>
        <c:delete val="0"/>
        <c:axPos val="b"/>
        <c:numFmt formatCode="yyyy/mm/dd;@"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mn-lt"/>
                <a:ea typeface="+mn-ea"/>
                <a:cs typeface="+mn-cs"/>
              </a:defRPr>
            </a:pPr>
            <a:endParaRPr lang="zh-CN"/>
          </a:p>
        </c:txPr>
        <c:crossAx val="598914376"/>
        <c:crosses val="autoZero"/>
        <c:auto val="1"/>
        <c:lblOffset val="100"/>
        <c:baseTimeUnit val="days"/>
      </c:dateAx>
      <c:valAx>
        <c:axId val="598914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9891398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legendEntry>
        <c:idx val="1"/>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legendEntry>
        <c:idx val="2"/>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legendEntry>
        <c:idx val="3"/>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legendEntry>
        <c:idx val="4"/>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legendEntry>
        <c:idx val="5"/>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Entry>
      <c:layout>
        <c:manualLayout>
          <c:xMode val="edge"/>
          <c:yMode val="edge"/>
          <c:x val="2.9941254500663299E-2"/>
          <c:y val="0.74825038880248795"/>
          <c:w val="0.94106499905249197"/>
          <c:h val="0.23133748055987599"/>
        </c:manualLayout>
      </c:layout>
      <c:overlay val="0"/>
      <c:spPr>
        <a:noFill/>
        <a:ln>
          <a:noFill/>
        </a:ln>
        <a:effectLst/>
      </c:spPr>
      <c:txPr>
        <a:bodyPr rot="0" spcFirstLastPara="1" vertOverflow="ellipsis" vert="horz" wrap="square" anchor="ctr" anchorCtr="1"/>
        <a:lstStyle/>
        <a:p>
          <a:pPr>
            <a:defRPr lang="zh-CN" sz="700" b="1"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699298448000594E-2"/>
          <c:y val="5.1400554097404502E-2"/>
          <c:w val="0.86481481978296204"/>
          <c:h val="0.71402850685330999"/>
        </c:manualLayout>
      </c:layout>
      <c:lineChart>
        <c:grouping val="standard"/>
        <c:varyColors val="0"/>
        <c:ser>
          <c:idx val="0"/>
          <c:order val="0"/>
          <c:tx>
            <c:strRef>
              <c:f>库存!$C$21</c:f>
              <c:strCache>
                <c:ptCount val="1"/>
                <c:pt idx="0">
                  <c:v>螺纹钢</c:v>
                </c:pt>
              </c:strCache>
            </c:strRef>
          </c:tx>
          <c:spPr>
            <a:ln w="28575" cap="rnd">
              <a:solidFill>
                <a:srgbClr val="FF0000"/>
              </a:solidFill>
              <a:round/>
            </a:ln>
            <a:effectLst/>
          </c:spPr>
          <c:marker>
            <c:symbol val="none"/>
          </c:marker>
          <c:cat>
            <c:numRef>
              <c:f>库存!$B$25:$B$498</c:f>
              <c:numCache>
                <c:formatCode>yyyy/mm/dd;@</c:formatCode>
                <c:ptCount val="474"/>
                <c:pt idx="0">
                  <c:v>43035</c:v>
                </c:pt>
                <c:pt idx="1">
                  <c:v>43028</c:v>
                </c:pt>
                <c:pt idx="2">
                  <c:v>43021</c:v>
                </c:pt>
                <c:pt idx="3">
                  <c:v>43014</c:v>
                </c:pt>
                <c:pt idx="4">
                  <c:v>43007</c:v>
                </c:pt>
                <c:pt idx="5">
                  <c:v>43000</c:v>
                </c:pt>
                <c:pt idx="6">
                  <c:v>42993</c:v>
                </c:pt>
                <c:pt idx="7">
                  <c:v>42986</c:v>
                </c:pt>
                <c:pt idx="8">
                  <c:v>42979</c:v>
                </c:pt>
                <c:pt idx="9">
                  <c:v>42972</c:v>
                </c:pt>
                <c:pt idx="10">
                  <c:v>42965</c:v>
                </c:pt>
                <c:pt idx="11">
                  <c:v>42958</c:v>
                </c:pt>
                <c:pt idx="12">
                  <c:v>42951</c:v>
                </c:pt>
                <c:pt idx="13">
                  <c:v>42944</c:v>
                </c:pt>
                <c:pt idx="14">
                  <c:v>42937</c:v>
                </c:pt>
                <c:pt idx="15">
                  <c:v>42930</c:v>
                </c:pt>
                <c:pt idx="16">
                  <c:v>42923</c:v>
                </c:pt>
                <c:pt idx="17">
                  <c:v>42916</c:v>
                </c:pt>
                <c:pt idx="18">
                  <c:v>42909</c:v>
                </c:pt>
                <c:pt idx="19">
                  <c:v>42902</c:v>
                </c:pt>
                <c:pt idx="20">
                  <c:v>42895</c:v>
                </c:pt>
                <c:pt idx="21">
                  <c:v>42888</c:v>
                </c:pt>
                <c:pt idx="22">
                  <c:v>42881</c:v>
                </c:pt>
                <c:pt idx="23">
                  <c:v>42874</c:v>
                </c:pt>
                <c:pt idx="24">
                  <c:v>42867</c:v>
                </c:pt>
                <c:pt idx="25">
                  <c:v>42860</c:v>
                </c:pt>
                <c:pt idx="26">
                  <c:v>42853</c:v>
                </c:pt>
                <c:pt idx="27">
                  <c:v>42846</c:v>
                </c:pt>
                <c:pt idx="28">
                  <c:v>42839</c:v>
                </c:pt>
                <c:pt idx="29">
                  <c:v>42832</c:v>
                </c:pt>
                <c:pt idx="30">
                  <c:v>42825</c:v>
                </c:pt>
                <c:pt idx="31">
                  <c:v>42818</c:v>
                </c:pt>
                <c:pt idx="32">
                  <c:v>42811</c:v>
                </c:pt>
                <c:pt idx="33">
                  <c:v>42804</c:v>
                </c:pt>
                <c:pt idx="34">
                  <c:v>42797</c:v>
                </c:pt>
                <c:pt idx="35">
                  <c:v>42790</c:v>
                </c:pt>
                <c:pt idx="36">
                  <c:v>42783</c:v>
                </c:pt>
                <c:pt idx="37">
                  <c:v>42776</c:v>
                </c:pt>
                <c:pt idx="38">
                  <c:v>42769</c:v>
                </c:pt>
                <c:pt idx="39">
                  <c:v>42755</c:v>
                </c:pt>
                <c:pt idx="40">
                  <c:v>42748</c:v>
                </c:pt>
                <c:pt idx="41">
                  <c:v>42741</c:v>
                </c:pt>
                <c:pt idx="42">
                  <c:v>42734</c:v>
                </c:pt>
                <c:pt idx="43">
                  <c:v>42727</c:v>
                </c:pt>
                <c:pt idx="44">
                  <c:v>42720</c:v>
                </c:pt>
                <c:pt idx="45">
                  <c:v>42713</c:v>
                </c:pt>
                <c:pt idx="46">
                  <c:v>42706</c:v>
                </c:pt>
                <c:pt idx="47">
                  <c:v>42699</c:v>
                </c:pt>
                <c:pt idx="48">
                  <c:v>42692</c:v>
                </c:pt>
                <c:pt idx="49">
                  <c:v>42685</c:v>
                </c:pt>
                <c:pt idx="50">
                  <c:v>42678</c:v>
                </c:pt>
                <c:pt idx="51">
                  <c:v>42671</c:v>
                </c:pt>
                <c:pt idx="52">
                  <c:v>42664</c:v>
                </c:pt>
                <c:pt idx="53">
                  <c:v>42657</c:v>
                </c:pt>
                <c:pt idx="54">
                  <c:v>42650</c:v>
                </c:pt>
                <c:pt idx="55">
                  <c:v>42643</c:v>
                </c:pt>
                <c:pt idx="56">
                  <c:v>42636</c:v>
                </c:pt>
                <c:pt idx="57">
                  <c:v>42629</c:v>
                </c:pt>
                <c:pt idx="58">
                  <c:v>42622</c:v>
                </c:pt>
                <c:pt idx="59">
                  <c:v>42615</c:v>
                </c:pt>
                <c:pt idx="60">
                  <c:v>42608</c:v>
                </c:pt>
                <c:pt idx="61">
                  <c:v>42601</c:v>
                </c:pt>
                <c:pt idx="62">
                  <c:v>42594</c:v>
                </c:pt>
                <c:pt idx="63">
                  <c:v>42587</c:v>
                </c:pt>
                <c:pt idx="64">
                  <c:v>42580</c:v>
                </c:pt>
                <c:pt idx="65">
                  <c:v>42573</c:v>
                </c:pt>
                <c:pt idx="66">
                  <c:v>42566</c:v>
                </c:pt>
                <c:pt idx="67">
                  <c:v>42559</c:v>
                </c:pt>
                <c:pt idx="68">
                  <c:v>42552</c:v>
                </c:pt>
                <c:pt idx="69">
                  <c:v>42545</c:v>
                </c:pt>
                <c:pt idx="70">
                  <c:v>42538</c:v>
                </c:pt>
                <c:pt idx="71">
                  <c:v>42531</c:v>
                </c:pt>
                <c:pt idx="72">
                  <c:v>42524</c:v>
                </c:pt>
                <c:pt idx="73">
                  <c:v>42517</c:v>
                </c:pt>
                <c:pt idx="74">
                  <c:v>42510</c:v>
                </c:pt>
                <c:pt idx="75">
                  <c:v>42503</c:v>
                </c:pt>
                <c:pt idx="76">
                  <c:v>42496</c:v>
                </c:pt>
                <c:pt idx="77">
                  <c:v>42489</c:v>
                </c:pt>
                <c:pt idx="78">
                  <c:v>42482</c:v>
                </c:pt>
                <c:pt idx="79">
                  <c:v>42475</c:v>
                </c:pt>
                <c:pt idx="80">
                  <c:v>42468</c:v>
                </c:pt>
                <c:pt idx="81">
                  <c:v>42461</c:v>
                </c:pt>
                <c:pt idx="82">
                  <c:v>42454</c:v>
                </c:pt>
                <c:pt idx="83">
                  <c:v>42447</c:v>
                </c:pt>
                <c:pt idx="84">
                  <c:v>42440</c:v>
                </c:pt>
                <c:pt idx="85">
                  <c:v>42433</c:v>
                </c:pt>
                <c:pt idx="86">
                  <c:v>42426</c:v>
                </c:pt>
                <c:pt idx="87">
                  <c:v>42419</c:v>
                </c:pt>
                <c:pt idx="88">
                  <c:v>42412</c:v>
                </c:pt>
                <c:pt idx="89">
                  <c:v>42405</c:v>
                </c:pt>
                <c:pt idx="90">
                  <c:v>42398</c:v>
                </c:pt>
                <c:pt idx="91">
                  <c:v>42391</c:v>
                </c:pt>
                <c:pt idx="92">
                  <c:v>42384</c:v>
                </c:pt>
                <c:pt idx="93">
                  <c:v>42377</c:v>
                </c:pt>
                <c:pt idx="94">
                  <c:v>42370</c:v>
                </c:pt>
                <c:pt idx="95">
                  <c:v>42363</c:v>
                </c:pt>
                <c:pt idx="96">
                  <c:v>42356</c:v>
                </c:pt>
                <c:pt idx="97">
                  <c:v>42349</c:v>
                </c:pt>
                <c:pt idx="98">
                  <c:v>42342</c:v>
                </c:pt>
                <c:pt idx="99">
                  <c:v>42335</c:v>
                </c:pt>
                <c:pt idx="100">
                  <c:v>42328</c:v>
                </c:pt>
                <c:pt idx="101">
                  <c:v>42321</c:v>
                </c:pt>
                <c:pt idx="102">
                  <c:v>42314</c:v>
                </c:pt>
                <c:pt idx="103">
                  <c:v>42307</c:v>
                </c:pt>
                <c:pt idx="104">
                  <c:v>42300</c:v>
                </c:pt>
                <c:pt idx="105">
                  <c:v>42293</c:v>
                </c:pt>
                <c:pt idx="106">
                  <c:v>42286</c:v>
                </c:pt>
                <c:pt idx="107">
                  <c:v>42272</c:v>
                </c:pt>
                <c:pt idx="108">
                  <c:v>42265</c:v>
                </c:pt>
                <c:pt idx="109">
                  <c:v>42258</c:v>
                </c:pt>
                <c:pt idx="110">
                  <c:v>42251</c:v>
                </c:pt>
                <c:pt idx="111">
                  <c:v>42244</c:v>
                </c:pt>
                <c:pt idx="112">
                  <c:v>42237</c:v>
                </c:pt>
                <c:pt idx="113">
                  <c:v>42230</c:v>
                </c:pt>
                <c:pt idx="114">
                  <c:v>42223</c:v>
                </c:pt>
                <c:pt idx="115">
                  <c:v>42216</c:v>
                </c:pt>
                <c:pt idx="116">
                  <c:v>42209</c:v>
                </c:pt>
                <c:pt idx="117">
                  <c:v>42202</c:v>
                </c:pt>
                <c:pt idx="118">
                  <c:v>42195</c:v>
                </c:pt>
                <c:pt idx="119">
                  <c:v>42188</c:v>
                </c:pt>
                <c:pt idx="120">
                  <c:v>42181</c:v>
                </c:pt>
                <c:pt idx="121">
                  <c:v>42174</c:v>
                </c:pt>
                <c:pt idx="122">
                  <c:v>42167</c:v>
                </c:pt>
                <c:pt idx="123">
                  <c:v>42160</c:v>
                </c:pt>
                <c:pt idx="124">
                  <c:v>42153</c:v>
                </c:pt>
                <c:pt idx="125">
                  <c:v>42146</c:v>
                </c:pt>
                <c:pt idx="126">
                  <c:v>42139</c:v>
                </c:pt>
                <c:pt idx="127">
                  <c:v>42132</c:v>
                </c:pt>
                <c:pt idx="128">
                  <c:v>42125</c:v>
                </c:pt>
                <c:pt idx="129">
                  <c:v>42118</c:v>
                </c:pt>
                <c:pt idx="130">
                  <c:v>42111</c:v>
                </c:pt>
                <c:pt idx="131">
                  <c:v>42104</c:v>
                </c:pt>
                <c:pt idx="132">
                  <c:v>42097</c:v>
                </c:pt>
                <c:pt idx="133">
                  <c:v>42090</c:v>
                </c:pt>
                <c:pt idx="134">
                  <c:v>42083</c:v>
                </c:pt>
                <c:pt idx="135">
                  <c:v>42076</c:v>
                </c:pt>
                <c:pt idx="136">
                  <c:v>42069</c:v>
                </c:pt>
                <c:pt idx="137">
                  <c:v>42062</c:v>
                </c:pt>
                <c:pt idx="138">
                  <c:v>42055</c:v>
                </c:pt>
                <c:pt idx="139">
                  <c:v>42048</c:v>
                </c:pt>
                <c:pt idx="140">
                  <c:v>42041</c:v>
                </c:pt>
                <c:pt idx="141">
                  <c:v>42034</c:v>
                </c:pt>
                <c:pt idx="142">
                  <c:v>42027</c:v>
                </c:pt>
                <c:pt idx="143">
                  <c:v>42020</c:v>
                </c:pt>
                <c:pt idx="144">
                  <c:v>42013</c:v>
                </c:pt>
                <c:pt idx="145">
                  <c:v>42006</c:v>
                </c:pt>
                <c:pt idx="146">
                  <c:v>41999</c:v>
                </c:pt>
                <c:pt idx="147">
                  <c:v>41992</c:v>
                </c:pt>
                <c:pt idx="148">
                  <c:v>41985</c:v>
                </c:pt>
                <c:pt idx="149">
                  <c:v>41978</c:v>
                </c:pt>
                <c:pt idx="150">
                  <c:v>41971</c:v>
                </c:pt>
                <c:pt idx="151">
                  <c:v>41964</c:v>
                </c:pt>
                <c:pt idx="152">
                  <c:v>41957</c:v>
                </c:pt>
                <c:pt idx="153">
                  <c:v>41950</c:v>
                </c:pt>
                <c:pt idx="154">
                  <c:v>41943</c:v>
                </c:pt>
                <c:pt idx="155">
                  <c:v>41936</c:v>
                </c:pt>
                <c:pt idx="156">
                  <c:v>41929</c:v>
                </c:pt>
                <c:pt idx="157">
                  <c:v>41922</c:v>
                </c:pt>
                <c:pt idx="158">
                  <c:v>41908</c:v>
                </c:pt>
                <c:pt idx="159">
                  <c:v>41901</c:v>
                </c:pt>
                <c:pt idx="160">
                  <c:v>41894</c:v>
                </c:pt>
                <c:pt idx="161">
                  <c:v>41887</c:v>
                </c:pt>
                <c:pt idx="162">
                  <c:v>41880</c:v>
                </c:pt>
                <c:pt idx="163">
                  <c:v>41873</c:v>
                </c:pt>
                <c:pt idx="164">
                  <c:v>41866</c:v>
                </c:pt>
                <c:pt idx="165">
                  <c:v>41859</c:v>
                </c:pt>
                <c:pt idx="166">
                  <c:v>41852</c:v>
                </c:pt>
                <c:pt idx="167">
                  <c:v>41845</c:v>
                </c:pt>
                <c:pt idx="168">
                  <c:v>41838</c:v>
                </c:pt>
                <c:pt idx="169">
                  <c:v>41831</c:v>
                </c:pt>
                <c:pt idx="170">
                  <c:v>41824</c:v>
                </c:pt>
                <c:pt idx="171">
                  <c:v>41817</c:v>
                </c:pt>
                <c:pt idx="172">
                  <c:v>41810</c:v>
                </c:pt>
                <c:pt idx="173">
                  <c:v>41803</c:v>
                </c:pt>
                <c:pt idx="174">
                  <c:v>41796</c:v>
                </c:pt>
                <c:pt idx="175">
                  <c:v>41789</c:v>
                </c:pt>
                <c:pt idx="176">
                  <c:v>41782</c:v>
                </c:pt>
                <c:pt idx="177">
                  <c:v>41775</c:v>
                </c:pt>
                <c:pt idx="178">
                  <c:v>41768</c:v>
                </c:pt>
                <c:pt idx="179">
                  <c:v>41761</c:v>
                </c:pt>
                <c:pt idx="180">
                  <c:v>41754</c:v>
                </c:pt>
                <c:pt idx="181">
                  <c:v>41747</c:v>
                </c:pt>
                <c:pt idx="182">
                  <c:v>41740</c:v>
                </c:pt>
                <c:pt idx="183">
                  <c:v>41733</c:v>
                </c:pt>
                <c:pt idx="184">
                  <c:v>41726</c:v>
                </c:pt>
                <c:pt idx="185">
                  <c:v>41719</c:v>
                </c:pt>
                <c:pt idx="186">
                  <c:v>41712</c:v>
                </c:pt>
                <c:pt idx="187">
                  <c:v>41705</c:v>
                </c:pt>
                <c:pt idx="188">
                  <c:v>41698</c:v>
                </c:pt>
                <c:pt idx="189">
                  <c:v>41691</c:v>
                </c:pt>
                <c:pt idx="190">
                  <c:v>41684</c:v>
                </c:pt>
                <c:pt idx="191">
                  <c:v>41677</c:v>
                </c:pt>
                <c:pt idx="192">
                  <c:v>41663</c:v>
                </c:pt>
                <c:pt idx="193">
                  <c:v>41656</c:v>
                </c:pt>
                <c:pt idx="194">
                  <c:v>41649</c:v>
                </c:pt>
                <c:pt idx="195">
                  <c:v>41642</c:v>
                </c:pt>
                <c:pt idx="196">
                  <c:v>41635</c:v>
                </c:pt>
                <c:pt idx="197">
                  <c:v>41628</c:v>
                </c:pt>
                <c:pt idx="198">
                  <c:v>41621</c:v>
                </c:pt>
                <c:pt idx="199">
                  <c:v>41614</c:v>
                </c:pt>
                <c:pt idx="200">
                  <c:v>41607</c:v>
                </c:pt>
                <c:pt idx="201">
                  <c:v>41600</c:v>
                </c:pt>
                <c:pt idx="202">
                  <c:v>41593</c:v>
                </c:pt>
                <c:pt idx="203">
                  <c:v>41586</c:v>
                </c:pt>
                <c:pt idx="204">
                  <c:v>41579</c:v>
                </c:pt>
                <c:pt idx="205">
                  <c:v>41572</c:v>
                </c:pt>
                <c:pt idx="206">
                  <c:v>41565</c:v>
                </c:pt>
                <c:pt idx="207">
                  <c:v>41558</c:v>
                </c:pt>
                <c:pt idx="208">
                  <c:v>41551</c:v>
                </c:pt>
                <c:pt idx="209">
                  <c:v>41544</c:v>
                </c:pt>
                <c:pt idx="210">
                  <c:v>41537</c:v>
                </c:pt>
                <c:pt idx="211">
                  <c:v>41530</c:v>
                </c:pt>
                <c:pt idx="212">
                  <c:v>41523</c:v>
                </c:pt>
                <c:pt idx="213">
                  <c:v>41516</c:v>
                </c:pt>
                <c:pt idx="214">
                  <c:v>41509</c:v>
                </c:pt>
                <c:pt idx="215">
                  <c:v>41502</c:v>
                </c:pt>
                <c:pt idx="216">
                  <c:v>41495</c:v>
                </c:pt>
                <c:pt idx="217">
                  <c:v>41488</c:v>
                </c:pt>
                <c:pt idx="218">
                  <c:v>41481</c:v>
                </c:pt>
                <c:pt idx="219">
                  <c:v>41474</c:v>
                </c:pt>
                <c:pt idx="220">
                  <c:v>41467</c:v>
                </c:pt>
                <c:pt idx="221">
                  <c:v>41460</c:v>
                </c:pt>
                <c:pt idx="222">
                  <c:v>41453</c:v>
                </c:pt>
                <c:pt idx="223">
                  <c:v>41446</c:v>
                </c:pt>
                <c:pt idx="224">
                  <c:v>41439</c:v>
                </c:pt>
                <c:pt idx="225">
                  <c:v>41432</c:v>
                </c:pt>
                <c:pt idx="226">
                  <c:v>41425</c:v>
                </c:pt>
                <c:pt idx="227">
                  <c:v>41418</c:v>
                </c:pt>
                <c:pt idx="228">
                  <c:v>41411</c:v>
                </c:pt>
                <c:pt idx="229">
                  <c:v>41404</c:v>
                </c:pt>
                <c:pt idx="230">
                  <c:v>41397</c:v>
                </c:pt>
                <c:pt idx="231">
                  <c:v>41390</c:v>
                </c:pt>
                <c:pt idx="232">
                  <c:v>41383</c:v>
                </c:pt>
                <c:pt idx="233">
                  <c:v>41376</c:v>
                </c:pt>
                <c:pt idx="234">
                  <c:v>41369</c:v>
                </c:pt>
                <c:pt idx="235">
                  <c:v>41362</c:v>
                </c:pt>
                <c:pt idx="236">
                  <c:v>41355</c:v>
                </c:pt>
                <c:pt idx="237">
                  <c:v>41348</c:v>
                </c:pt>
                <c:pt idx="238">
                  <c:v>41341</c:v>
                </c:pt>
                <c:pt idx="239">
                  <c:v>41334</c:v>
                </c:pt>
                <c:pt idx="240">
                  <c:v>41327</c:v>
                </c:pt>
                <c:pt idx="241">
                  <c:v>41320</c:v>
                </c:pt>
                <c:pt idx="242">
                  <c:v>41313</c:v>
                </c:pt>
                <c:pt idx="243">
                  <c:v>41306</c:v>
                </c:pt>
                <c:pt idx="244">
                  <c:v>41299</c:v>
                </c:pt>
                <c:pt idx="245">
                  <c:v>41292</c:v>
                </c:pt>
                <c:pt idx="246">
                  <c:v>41285</c:v>
                </c:pt>
                <c:pt idx="247">
                  <c:v>41278</c:v>
                </c:pt>
                <c:pt idx="248">
                  <c:v>41271</c:v>
                </c:pt>
                <c:pt idx="249">
                  <c:v>41264</c:v>
                </c:pt>
                <c:pt idx="250">
                  <c:v>41257</c:v>
                </c:pt>
                <c:pt idx="251">
                  <c:v>41250</c:v>
                </c:pt>
                <c:pt idx="252">
                  <c:v>41243</c:v>
                </c:pt>
                <c:pt idx="253">
                  <c:v>41236</c:v>
                </c:pt>
                <c:pt idx="254">
                  <c:v>41229</c:v>
                </c:pt>
                <c:pt idx="255">
                  <c:v>41222</c:v>
                </c:pt>
                <c:pt idx="256">
                  <c:v>41215</c:v>
                </c:pt>
                <c:pt idx="257">
                  <c:v>41208</c:v>
                </c:pt>
                <c:pt idx="258">
                  <c:v>41201</c:v>
                </c:pt>
                <c:pt idx="259">
                  <c:v>41194</c:v>
                </c:pt>
                <c:pt idx="260">
                  <c:v>41187</c:v>
                </c:pt>
                <c:pt idx="261">
                  <c:v>41180</c:v>
                </c:pt>
                <c:pt idx="262">
                  <c:v>41173</c:v>
                </c:pt>
                <c:pt idx="263">
                  <c:v>41166</c:v>
                </c:pt>
                <c:pt idx="264">
                  <c:v>41159</c:v>
                </c:pt>
                <c:pt idx="265">
                  <c:v>41152</c:v>
                </c:pt>
                <c:pt idx="266">
                  <c:v>41145</c:v>
                </c:pt>
                <c:pt idx="267">
                  <c:v>41138</c:v>
                </c:pt>
                <c:pt idx="268">
                  <c:v>41131</c:v>
                </c:pt>
                <c:pt idx="269">
                  <c:v>41124</c:v>
                </c:pt>
                <c:pt idx="270">
                  <c:v>41117</c:v>
                </c:pt>
                <c:pt idx="271">
                  <c:v>41110</c:v>
                </c:pt>
                <c:pt idx="272">
                  <c:v>41103</c:v>
                </c:pt>
                <c:pt idx="273">
                  <c:v>41096</c:v>
                </c:pt>
                <c:pt idx="274">
                  <c:v>41089</c:v>
                </c:pt>
                <c:pt idx="275">
                  <c:v>41082</c:v>
                </c:pt>
                <c:pt idx="276">
                  <c:v>41075</c:v>
                </c:pt>
                <c:pt idx="277">
                  <c:v>41068</c:v>
                </c:pt>
                <c:pt idx="278">
                  <c:v>41061</c:v>
                </c:pt>
                <c:pt idx="279">
                  <c:v>41054</c:v>
                </c:pt>
                <c:pt idx="280">
                  <c:v>41047</c:v>
                </c:pt>
                <c:pt idx="281">
                  <c:v>41040</c:v>
                </c:pt>
                <c:pt idx="282">
                  <c:v>41033</c:v>
                </c:pt>
                <c:pt idx="283">
                  <c:v>41026</c:v>
                </c:pt>
                <c:pt idx="284">
                  <c:v>41019</c:v>
                </c:pt>
                <c:pt idx="285">
                  <c:v>41012</c:v>
                </c:pt>
                <c:pt idx="286">
                  <c:v>41005</c:v>
                </c:pt>
                <c:pt idx="287">
                  <c:v>40998</c:v>
                </c:pt>
                <c:pt idx="288">
                  <c:v>40991</c:v>
                </c:pt>
                <c:pt idx="289">
                  <c:v>40984</c:v>
                </c:pt>
                <c:pt idx="290">
                  <c:v>40977</c:v>
                </c:pt>
                <c:pt idx="291">
                  <c:v>40970</c:v>
                </c:pt>
                <c:pt idx="292">
                  <c:v>40963</c:v>
                </c:pt>
                <c:pt idx="293">
                  <c:v>40956</c:v>
                </c:pt>
                <c:pt idx="294">
                  <c:v>40949</c:v>
                </c:pt>
                <c:pt idx="295">
                  <c:v>40942</c:v>
                </c:pt>
                <c:pt idx="296">
                  <c:v>40935</c:v>
                </c:pt>
                <c:pt idx="297">
                  <c:v>40928</c:v>
                </c:pt>
                <c:pt idx="298">
                  <c:v>40921</c:v>
                </c:pt>
                <c:pt idx="299">
                  <c:v>40914</c:v>
                </c:pt>
                <c:pt idx="300">
                  <c:v>40907</c:v>
                </c:pt>
                <c:pt idx="301">
                  <c:v>40900</c:v>
                </c:pt>
                <c:pt idx="302">
                  <c:v>40893</c:v>
                </c:pt>
                <c:pt idx="303">
                  <c:v>40886</c:v>
                </c:pt>
                <c:pt idx="304">
                  <c:v>40879</c:v>
                </c:pt>
                <c:pt idx="305">
                  <c:v>40872</c:v>
                </c:pt>
                <c:pt idx="306">
                  <c:v>40865</c:v>
                </c:pt>
                <c:pt idx="307">
                  <c:v>40858</c:v>
                </c:pt>
                <c:pt idx="308">
                  <c:v>40851</c:v>
                </c:pt>
                <c:pt idx="309">
                  <c:v>40844</c:v>
                </c:pt>
                <c:pt idx="310">
                  <c:v>40837</c:v>
                </c:pt>
                <c:pt idx="311">
                  <c:v>40830</c:v>
                </c:pt>
                <c:pt idx="312">
                  <c:v>40823</c:v>
                </c:pt>
                <c:pt idx="313">
                  <c:v>40816</c:v>
                </c:pt>
                <c:pt idx="314">
                  <c:v>40809</c:v>
                </c:pt>
                <c:pt idx="315">
                  <c:v>40802</c:v>
                </c:pt>
                <c:pt idx="316">
                  <c:v>40795</c:v>
                </c:pt>
                <c:pt idx="317">
                  <c:v>40788</c:v>
                </c:pt>
                <c:pt idx="318">
                  <c:v>40781</c:v>
                </c:pt>
                <c:pt idx="319">
                  <c:v>40774</c:v>
                </c:pt>
                <c:pt idx="320">
                  <c:v>40767</c:v>
                </c:pt>
                <c:pt idx="321">
                  <c:v>40760</c:v>
                </c:pt>
                <c:pt idx="322">
                  <c:v>40753</c:v>
                </c:pt>
                <c:pt idx="323">
                  <c:v>40746</c:v>
                </c:pt>
                <c:pt idx="324">
                  <c:v>40739</c:v>
                </c:pt>
                <c:pt idx="325">
                  <c:v>40732</c:v>
                </c:pt>
                <c:pt idx="326">
                  <c:v>40725</c:v>
                </c:pt>
                <c:pt idx="327">
                  <c:v>40718</c:v>
                </c:pt>
                <c:pt idx="328">
                  <c:v>40711</c:v>
                </c:pt>
                <c:pt idx="329">
                  <c:v>40704</c:v>
                </c:pt>
                <c:pt idx="330">
                  <c:v>40697</c:v>
                </c:pt>
                <c:pt idx="331">
                  <c:v>40690</c:v>
                </c:pt>
                <c:pt idx="332">
                  <c:v>40683</c:v>
                </c:pt>
                <c:pt idx="333">
                  <c:v>40676</c:v>
                </c:pt>
                <c:pt idx="334">
                  <c:v>40669</c:v>
                </c:pt>
                <c:pt idx="335">
                  <c:v>40662</c:v>
                </c:pt>
                <c:pt idx="336">
                  <c:v>40655</c:v>
                </c:pt>
                <c:pt idx="337">
                  <c:v>40648</c:v>
                </c:pt>
                <c:pt idx="338">
                  <c:v>40641</c:v>
                </c:pt>
                <c:pt idx="339">
                  <c:v>40634</c:v>
                </c:pt>
                <c:pt idx="340">
                  <c:v>40627</c:v>
                </c:pt>
                <c:pt idx="341">
                  <c:v>40620</c:v>
                </c:pt>
                <c:pt idx="342">
                  <c:v>40613</c:v>
                </c:pt>
                <c:pt idx="343">
                  <c:v>40606</c:v>
                </c:pt>
                <c:pt idx="344">
                  <c:v>40599</c:v>
                </c:pt>
                <c:pt idx="345">
                  <c:v>40592</c:v>
                </c:pt>
                <c:pt idx="346">
                  <c:v>40585</c:v>
                </c:pt>
                <c:pt idx="347">
                  <c:v>40571</c:v>
                </c:pt>
                <c:pt idx="348">
                  <c:v>40564</c:v>
                </c:pt>
                <c:pt idx="349">
                  <c:v>40557</c:v>
                </c:pt>
                <c:pt idx="350">
                  <c:v>40550</c:v>
                </c:pt>
                <c:pt idx="351">
                  <c:v>40543</c:v>
                </c:pt>
                <c:pt idx="352">
                  <c:v>40536</c:v>
                </c:pt>
                <c:pt idx="353">
                  <c:v>40529</c:v>
                </c:pt>
                <c:pt idx="354">
                  <c:v>40522</c:v>
                </c:pt>
                <c:pt idx="355">
                  <c:v>40515</c:v>
                </c:pt>
                <c:pt idx="356">
                  <c:v>40508</c:v>
                </c:pt>
                <c:pt idx="357">
                  <c:v>40501</c:v>
                </c:pt>
                <c:pt idx="358">
                  <c:v>40494</c:v>
                </c:pt>
                <c:pt idx="359">
                  <c:v>40487</c:v>
                </c:pt>
                <c:pt idx="360">
                  <c:v>40480</c:v>
                </c:pt>
                <c:pt idx="361">
                  <c:v>40473</c:v>
                </c:pt>
                <c:pt idx="362">
                  <c:v>40466</c:v>
                </c:pt>
                <c:pt idx="363">
                  <c:v>40459</c:v>
                </c:pt>
                <c:pt idx="364">
                  <c:v>40445</c:v>
                </c:pt>
                <c:pt idx="365">
                  <c:v>40438</c:v>
                </c:pt>
                <c:pt idx="366">
                  <c:v>40431</c:v>
                </c:pt>
                <c:pt idx="367">
                  <c:v>40424</c:v>
                </c:pt>
                <c:pt idx="368">
                  <c:v>40417</c:v>
                </c:pt>
                <c:pt idx="369">
                  <c:v>40410</c:v>
                </c:pt>
                <c:pt idx="370">
                  <c:v>40403</c:v>
                </c:pt>
                <c:pt idx="371">
                  <c:v>40396</c:v>
                </c:pt>
                <c:pt idx="372">
                  <c:v>40389</c:v>
                </c:pt>
                <c:pt idx="373">
                  <c:v>40382</c:v>
                </c:pt>
                <c:pt idx="374">
                  <c:v>40375</c:v>
                </c:pt>
                <c:pt idx="375">
                  <c:v>40368</c:v>
                </c:pt>
                <c:pt idx="376">
                  <c:v>40361</c:v>
                </c:pt>
                <c:pt idx="377">
                  <c:v>40354</c:v>
                </c:pt>
                <c:pt idx="378">
                  <c:v>40347</c:v>
                </c:pt>
                <c:pt idx="379">
                  <c:v>40340</c:v>
                </c:pt>
                <c:pt idx="380">
                  <c:v>40333</c:v>
                </c:pt>
                <c:pt idx="381">
                  <c:v>40326</c:v>
                </c:pt>
                <c:pt idx="382">
                  <c:v>40319</c:v>
                </c:pt>
                <c:pt idx="383">
                  <c:v>40312</c:v>
                </c:pt>
                <c:pt idx="384">
                  <c:v>40305</c:v>
                </c:pt>
                <c:pt idx="385">
                  <c:v>40298</c:v>
                </c:pt>
                <c:pt idx="386">
                  <c:v>40291</c:v>
                </c:pt>
                <c:pt idx="387">
                  <c:v>40284</c:v>
                </c:pt>
                <c:pt idx="388">
                  <c:v>40277</c:v>
                </c:pt>
                <c:pt idx="389">
                  <c:v>40270</c:v>
                </c:pt>
                <c:pt idx="390">
                  <c:v>40263</c:v>
                </c:pt>
                <c:pt idx="391">
                  <c:v>40256</c:v>
                </c:pt>
                <c:pt idx="392">
                  <c:v>40249</c:v>
                </c:pt>
                <c:pt idx="393">
                  <c:v>40242</c:v>
                </c:pt>
                <c:pt idx="394">
                  <c:v>40235</c:v>
                </c:pt>
                <c:pt idx="395">
                  <c:v>40228</c:v>
                </c:pt>
                <c:pt idx="396">
                  <c:v>40221</c:v>
                </c:pt>
                <c:pt idx="397">
                  <c:v>40214</c:v>
                </c:pt>
                <c:pt idx="398">
                  <c:v>40207</c:v>
                </c:pt>
                <c:pt idx="399">
                  <c:v>40200</c:v>
                </c:pt>
                <c:pt idx="400">
                  <c:v>40193</c:v>
                </c:pt>
                <c:pt idx="401">
                  <c:v>40186</c:v>
                </c:pt>
                <c:pt idx="402">
                  <c:v>40179</c:v>
                </c:pt>
                <c:pt idx="403">
                  <c:v>40172</c:v>
                </c:pt>
                <c:pt idx="404">
                  <c:v>40165</c:v>
                </c:pt>
                <c:pt idx="405">
                  <c:v>40158</c:v>
                </c:pt>
                <c:pt idx="406">
                  <c:v>40151</c:v>
                </c:pt>
                <c:pt idx="407">
                  <c:v>40144</c:v>
                </c:pt>
                <c:pt idx="408">
                  <c:v>40137</c:v>
                </c:pt>
                <c:pt idx="409">
                  <c:v>40130</c:v>
                </c:pt>
                <c:pt idx="410">
                  <c:v>40123</c:v>
                </c:pt>
                <c:pt idx="411">
                  <c:v>40116</c:v>
                </c:pt>
                <c:pt idx="412">
                  <c:v>40109</c:v>
                </c:pt>
                <c:pt idx="413">
                  <c:v>40102</c:v>
                </c:pt>
                <c:pt idx="414">
                  <c:v>40088</c:v>
                </c:pt>
                <c:pt idx="415">
                  <c:v>40081</c:v>
                </c:pt>
                <c:pt idx="416">
                  <c:v>40074</c:v>
                </c:pt>
                <c:pt idx="417">
                  <c:v>40067</c:v>
                </c:pt>
                <c:pt idx="418">
                  <c:v>40060</c:v>
                </c:pt>
                <c:pt idx="419">
                  <c:v>40053</c:v>
                </c:pt>
                <c:pt idx="420">
                  <c:v>40046</c:v>
                </c:pt>
                <c:pt idx="421">
                  <c:v>40039</c:v>
                </c:pt>
                <c:pt idx="422">
                  <c:v>40032</c:v>
                </c:pt>
                <c:pt idx="423">
                  <c:v>40025</c:v>
                </c:pt>
                <c:pt idx="424">
                  <c:v>40018</c:v>
                </c:pt>
                <c:pt idx="425">
                  <c:v>40011</c:v>
                </c:pt>
                <c:pt idx="426">
                  <c:v>40004</c:v>
                </c:pt>
                <c:pt idx="427">
                  <c:v>39997</c:v>
                </c:pt>
                <c:pt idx="428">
                  <c:v>39990</c:v>
                </c:pt>
                <c:pt idx="429">
                  <c:v>39983</c:v>
                </c:pt>
                <c:pt idx="430">
                  <c:v>39976</c:v>
                </c:pt>
                <c:pt idx="431">
                  <c:v>39969</c:v>
                </c:pt>
                <c:pt idx="432">
                  <c:v>39955</c:v>
                </c:pt>
                <c:pt idx="433">
                  <c:v>39948</c:v>
                </c:pt>
                <c:pt idx="434">
                  <c:v>39941</c:v>
                </c:pt>
                <c:pt idx="435">
                  <c:v>39934</c:v>
                </c:pt>
                <c:pt idx="436">
                  <c:v>39927</c:v>
                </c:pt>
                <c:pt idx="437">
                  <c:v>39920</c:v>
                </c:pt>
                <c:pt idx="438">
                  <c:v>39913</c:v>
                </c:pt>
                <c:pt idx="439">
                  <c:v>39906</c:v>
                </c:pt>
                <c:pt idx="440">
                  <c:v>39899</c:v>
                </c:pt>
                <c:pt idx="441">
                  <c:v>39892</c:v>
                </c:pt>
                <c:pt idx="442">
                  <c:v>39885</c:v>
                </c:pt>
                <c:pt idx="443">
                  <c:v>39878</c:v>
                </c:pt>
                <c:pt idx="444">
                  <c:v>39871</c:v>
                </c:pt>
                <c:pt idx="445">
                  <c:v>39864</c:v>
                </c:pt>
                <c:pt idx="446">
                  <c:v>39857</c:v>
                </c:pt>
                <c:pt idx="447">
                  <c:v>39850</c:v>
                </c:pt>
                <c:pt idx="448">
                  <c:v>39836</c:v>
                </c:pt>
                <c:pt idx="449">
                  <c:v>39829</c:v>
                </c:pt>
                <c:pt idx="450">
                  <c:v>39822</c:v>
                </c:pt>
                <c:pt idx="451">
                  <c:v>39815</c:v>
                </c:pt>
                <c:pt idx="452">
                  <c:v>39808</c:v>
                </c:pt>
                <c:pt idx="453">
                  <c:v>39801</c:v>
                </c:pt>
                <c:pt idx="454">
                  <c:v>39794</c:v>
                </c:pt>
                <c:pt idx="455">
                  <c:v>39787</c:v>
                </c:pt>
                <c:pt idx="456">
                  <c:v>39780</c:v>
                </c:pt>
                <c:pt idx="457">
                  <c:v>39773</c:v>
                </c:pt>
                <c:pt idx="458">
                  <c:v>39766</c:v>
                </c:pt>
                <c:pt idx="459">
                  <c:v>39759</c:v>
                </c:pt>
                <c:pt idx="460">
                  <c:v>39752</c:v>
                </c:pt>
                <c:pt idx="461">
                  <c:v>39745</c:v>
                </c:pt>
                <c:pt idx="462">
                  <c:v>39738</c:v>
                </c:pt>
                <c:pt idx="463">
                  <c:v>39731</c:v>
                </c:pt>
                <c:pt idx="464">
                  <c:v>39717</c:v>
                </c:pt>
                <c:pt idx="465">
                  <c:v>39710</c:v>
                </c:pt>
                <c:pt idx="466">
                  <c:v>39703</c:v>
                </c:pt>
                <c:pt idx="467">
                  <c:v>39696</c:v>
                </c:pt>
                <c:pt idx="468">
                  <c:v>39689</c:v>
                </c:pt>
                <c:pt idx="469">
                  <c:v>39682</c:v>
                </c:pt>
                <c:pt idx="470">
                  <c:v>39675</c:v>
                </c:pt>
                <c:pt idx="471">
                  <c:v>39668</c:v>
                </c:pt>
                <c:pt idx="472">
                  <c:v>39661</c:v>
                </c:pt>
                <c:pt idx="473">
                  <c:v>39654</c:v>
                </c:pt>
              </c:numCache>
            </c:numRef>
          </c:cat>
          <c:val>
            <c:numRef>
              <c:f>库存!$C$25:$C$498</c:f>
              <c:numCache>
                <c:formatCode>#,##0.00_ </c:formatCode>
                <c:ptCount val="474"/>
                <c:pt idx="0">
                  <c:v>449.58</c:v>
                </c:pt>
                <c:pt idx="1">
                  <c:v>449.58</c:v>
                </c:pt>
                <c:pt idx="2">
                  <c:v>471.13</c:v>
                </c:pt>
                <c:pt idx="3">
                  <c:v>465.96</c:v>
                </c:pt>
                <c:pt idx="4">
                  <c:v>430.23</c:v>
                </c:pt>
                <c:pt idx="5">
                  <c:v>461.5</c:v>
                </c:pt>
                <c:pt idx="6">
                  <c:v>472.02</c:v>
                </c:pt>
                <c:pt idx="7">
                  <c:v>460.18</c:v>
                </c:pt>
                <c:pt idx="8">
                  <c:v>448.93</c:v>
                </c:pt>
                <c:pt idx="9">
                  <c:v>437.87</c:v>
                </c:pt>
                <c:pt idx="10">
                  <c:v>430.18</c:v>
                </c:pt>
                <c:pt idx="11">
                  <c:v>422.55</c:v>
                </c:pt>
                <c:pt idx="12">
                  <c:v>415.95</c:v>
                </c:pt>
                <c:pt idx="13">
                  <c:v>417.93</c:v>
                </c:pt>
                <c:pt idx="14">
                  <c:v>400.31</c:v>
                </c:pt>
                <c:pt idx="15">
                  <c:v>387.95</c:v>
                </c:pt>
                <c:pt idx="16">
                  <c:v>390.18</c:v>
                </c:pt>
                <c:pt idx="17">
                  <c:v>387.75</c:v>
                </c:pt>
                <c:pt idx="18">
                  <c:v>389.9</c:v>
                </c:pt>
                <c:pt idx="19">
                  <c:v>389.65</c:v>
                </c:pt>
                <c:pt idx="20">
                  <c:v>389.96</c:v>
                </c:pt>
                <c:pt idx="21">
                  <c:v>397.16</c:v>
                </c:pt>
                <c:pt idx="22">
                  <c:v>399.67</c:v>
                </c:pt>
                <c:pt idx="23">
                  <c:v>432.62</c:v>
                </c:pt>
                <c:pt idx="24">
                  <c:v>471.93</c:v>
                </c:pt>
                <c:pt idx="25">
                  <c:v>499.02</c:v>
                </c:pt>
                <c:pt idx="26">
                  <c:v>531.47</c:v>
                </c:pt>
                <c:pt idx="27">
                  <c:v>585.02</c:v>
                </c:pt>
                <c:pt idx="28">
                  <c:v>632.59</c:v>
                </c:pt>
                <c:pt idx="29">
                  <c:v>678.38</c:v>
                </c:pt>
                <c:pt idx="30">
                  <c:v>697.47</c:v>
                </c:pt>
                <c:pt idx="31">
                  <c:v>732.14</c:v>
                </c:pt>
                <c:pt idx="32">
                  <c:v>753.12</c:v>
                </c:pt>
                <c:pt idx="33">
                  <c:v>781.29</c:v>
                </c:pt>
                <c:pt idx="34">
                  <c:v>830.27</c:v>
                </c:pt>
                <c:pt idx="35">
                  <c:v>866.88</c:v>
                </c:pt>
                <c:pt idx="36">
                  <c:v>873.68</c:v>
                </c:pt>
                <c:pt idx="37">
                  <c:v>820.96</c:v>
                </c:pt>
                <c:pt idx="38">
                  <c:v>697.32</c:v>
                </c:pt>
                <c:pt idx="39">
                  <c:v>561.88</c:v>
                </c:pt>
                <c:pt idx="40">
                  <c:v>511.32</c:v>
                </c:pt>
                <c:pt idx="41">
                  <c:v>487.67</c:v>
                </c:pt>
                <c:pt idx="42">
                  <c:v>466.34</c:v>
                </c:pt>
                <c:pt idx="43">
                  <c:v>451.41</c:v>
                </c:pt>
                <c:pt idx="44">
                  <c:v>431.95</c:v>
                </c:pt>
                <c:pt idx="45">
                  <c:v>414.4</c:v>
                </c:pt>
                <c:pt idx="46">
                  <c:v>408.03</c:v>
                </c:pt>
                <c:pt idx="47">
                  <c:v>389.98</c:v>
                </c:pt>
                <c:pt idx="48">
                  <c:v>381.97</c:v>
                </c:pt>
                <c:pt idx="49">
                  <c:v>386.16</c:v>
                </c:pt>
                <c:pt idx="50">
                  <c:v>389.01</c:v>
                </c:pt>
                <c:pt idx="51">
                  <c:v>398.89</c:v>
                </c:pt>
                <c:pt idx="52">
                  <c:v>409.64</c:v>
                </c:pt>
                <c:pt idx="53">
                  <c:v>431</c:v>
                </c:pt>
                <c:pt idx="54">
                  <c:v>446.84</c:v>
                </c:pt>
                <c:pt idx="55">
                  <c:v>421.26</c:v>
                </c:pt>
                <c:pt idx="56">
                  <c:v>440.53</c:v>
                </c:pt>
                <c:pt idx="57">
                  <c:v>438.75</c:v>
                </c:pt>
                <c:pt idx="58">
                  <c:v>440.18</c:v>
                </c:pt>
                <c:pt idx="59">
                  <c:v>429.96</c:v>
                </c:pt>
                <c:pt idx="60">
                  <c:v>426.26</c:v>
                </c:pt>
                <c:pt idx="61">
                  <c:v>415.99</c:v>
                </c:pt>
                <c:pt idx="62">
                  <c:v>398.97</c:v>
                </c:pt>
                <c:pt idx="63">
                  <c:v>392.76</c:v>
                </c:pt>
                <c:pt idx="64">
                  <c:v>385.34</c:v>
                </c:pt>
                <c:pt idx="65">
                  <c:v>379.76</c:v>
                </c:pt>
                <c:pt idx="66">
                  <c:v>362.54</c:v>
                </c:pt>
                <c:pt idx="67">
                  <c:v>366.54</c:v>
                </c:pt>
                <c:pt idx="68">
                  <c:v>380.8</c:v>
                </c:pt>
                <c:pt idx="69">
                  <c:v>388.72</c:v>
                </c:pt>
                <c:pt idx="70">
                  <c:v>406.61</c:v>
                </c:pt>
                <c:pt idx="71">
                  <c:v>410.51</c:v>
                </c:pt>
                <c:pt idx="72">
                  <c:v>429.95</c:v>
                </c:pt>
                <c:pt idx="73">
                  <c:v>441.4</c:v>
                </c:pt>
                <c:pt idx="74">
                  <c:v>450.61</c:v>
                </c:pt>
                <c:pt idx="75">
                  <c:v>449.19</c:v>
                </c:pt>
                <c:pt idx="76">
                  <c:v>439.81</c:v>
                </c:pt>
                <c:pt idx="77">
                  <c:v>428.6</c:v>
                </c:pt>
                <c:pt idx="78">
                  <c:v>448.42</c:v>
                </c:pt>
                <c:pt idx="79">
                  <c:v>483.27</c:v>
                </c:pt>
                <c:pt idx="80">
                  <c:v>519.54999999999995</c:v>
                </c:pt>
                <c:pt idx="81">
                  <c:v>551.74</c:v>
                </c:pt>
                <c:pt idx="82">
                  <c:v>576.36</c:v>
                </c:pt>
                <c:pt idx="83">
                  <c:v>594.46</c:v>
                </c:pt>
                <c:pt idx="84">
                  <c:v>619.66</c:v>
                </c:pt>
                <c:pt idx="85">
                  <c:v>647.03</c:v>
                </c:pt>
                <c:pt idx="86">
                  <c:v>632.21</c:v>
                </c:pt>
                <c:pt idx="87">
                  <c:v>585.76</c:v>
                </c:pt>
                <c:pt idx="88">
                  <c:v>508.79</c:v>
                </c:pt>
                <c:pt idx="89">
                  <c:v>407.67</c:v>
                </c:pt>
                <c:pt idx="90">
                  <c:v>407.67</c:v>
                </c:pt>
                <c:pt idx="91">
                  <c:v>374.83</c:v>
                </c:pt>
                <c:pt idx="92">
                  <c:v>365.13</c:v>
                </c:pt>
                <c:pt idx="93">
                  <c:v>360.33</c:v>
                </c:pt>
                <c:pt idx="94">
                  <c:v>359.74</c:v>
                </c:pt>
                <c:pt idx="95">
                  <c:v>368.91</c:v>
                </c:pt>
                <c:pt idx="96">
                  <c:v>370.53</c:v>
                </c:pt>
                <c:pt idx="97">
                  <c:v>375.81</c:v>
                </c:pt>
                <c:pt idx="98">
                  <c:v>375.32</c:v>
                </c:pt>
                <c:pt idx="99">
                  <c:v>382.64</c:v>
                </c:pt>
                <c:pt idx="100">
                  <c:v>388.83</c:v>
                </c:pt>
                <c:pt idx="101">
                  <c:v>390.32</c:v>
                </c:pt>
                <c:pt idx="102">
                  <c:v>388.12</c:v>
                </c:pt>
                <c:pt idx="103">
                  <c:v>404.47</c:v>
                </c:pt>
                <c:pt idx="104">
                  <c:v>431.11</c:v>
                </c:pt>
                <c:pt idx="105">
                  <c:v>454.19</c:v>
                </c:pt>
                <c:pt idx="106">
                  <c:v>482.32</c:v>
                </c:pt>
                <c:pt idx="107">
                  <c:v>458.92</c:v>
                </c:pt>
                <c:pt idx="108">
                  <c:v>463.88</c:v>
                </c:pt>
                <c:pt idx="109">
                  <c:v>474.04</c:v>
                </c:pt>
                <c:pt idx="110">
                  <c:v>489.07</c:v>
                </c:pt>
                <c:pt idx="111">
                  <c:v>484.68</c:v>
                </c:pt>
                <c:pt idx="112">
                  <c:v>494.67</c:v>
                </c:pt>
                <c:pt idx="113">
                  <c:v>514.85</c:v>
                </c:pt>
                <c:pt idx="114">
                  <c:v>535.80999999999995</c:v>
                </c:pt>
                <c:pt idx="115">
                  <c:v>562.75</c:v>
                </c:pt>
                <c:pt idx="116">
                  <c:v>583.70000000000005</c:v>
                </c:pt>
                <c:pt idx="117">
                  <c:v>605.25</c:v>
                </c:pt>
                <c:pt idx="118">
                  <c:v>626.95000000000005</c:v>
                </c:pt>
                <c:pt idx="119">
                  <c:v>628.65</c:v>
                </c:pt>
                <c:pt idx="120">
                  <c:v>632.19000000000005</c:v>
                </c:pt>
                <c:pt idx="121">
                  <c:v>626.9</c:v>
                </c:pt>
                <c:pt idx="122">
                  <c:v>626.86</c:v>
                </c:pt>
                <c:pt idx="123">
                  <c:v>629.39</c:v>
                </c:pt>
                <c:pt idx="124">
                  <c:v>627.49</c:v>
                </c:pt>
                <c:pt idx="125">
                  <c:v>634.24</c:v>
                </c:pt>
                <c:pt idx="126">
                  <c:v>634.52</c:v>
                </c:pt>
                <c:pt idx="127">
                  <c:v>650.85</c:v>
                </c:pt>
                <c:pt idx="128">
                  <c:v>662.91</c:v>
                </c:pt>
                <c:pt idx="129">
                  <c:v>681.43</c:v>
                </c:pt>
                <c:pt idx="130">
                  <c:v>701.05</c:v>
                </c:pt>
                <c:pt idx="131">
                  <c:v>721.18</c:v>
                </c:pt>
                <c:pt idx="132">
                  <c:v>725.61</c:v>
                </c:pt>
                <c:pt idx="133">
                  <c:v>755.64</c:v>
                </c:pt>
                <c:pt idx="134">
                  <c:v>774.14</c:v>
                </c:pt>
                <c:pt idx="135">
                  <c:v>797.75</c:v>
                </c:pt>
                <c:pt idx="136">
                  <c:v>801.52</c:v>
                </c:pt>
                <c:pt idx="137">
                  <c:v>727.59</c:v>
                </c:pt>
                <c:pt idx="138">
                  <c:v>670.58</c:v>
                </c:pt>
                <c:pt idx="139">
                  <c:v>559.97</c:v>
                </c:pt>
                <c:pt idx="140">
                  <c:v>509.63</c:v>
                </c:pt>
                <c:pt idx="141">
                  <c:v>483.45</c:v>
                </c:pt>
                <c:pt idx="142">
                  <c:v>468.86</c:v>
                </c:pt>
                <c:pt idx="143">
                  <c:v>448.44</c:v>
                </c:pt>
                <c:pt idx="144">
                  <c:v>424.42</c:v>
                </c:pt>
                <c:pt idx="145">
                  <c:v>421.38</c:v>
                </c:pt>
                <c:pt idx="146">
                  <c:v>389.58</c:v>
                </c:pt>
                <c:pt idx="147">
                  <c:v>381.8</c:v>
                </c:pt>
                <c:pt idx="148">
                  <c:v>381.83</c:v>
                </c:pt>
                <c:pt idx="149">
                  <c:v>383.64</c:v>
                </c:pt>
                <c:pt idx="150">
                  <c:v>389.68</c:v>
                </c:pt>
                <c:pt idx="151">
                  <c:v>399.07</c:v>
                </c:pt>
                <c:pt idx="152">
                  <c:v>409.66</c:v>
                </c:pt>
                <c:pt idx="153">
                  <c:v>412.52</c:v>
                </c:pt>
                <c:pt idx="154">
                  <c:v>423.42</c:v>
                </c:pt>
                <c:pt idx="155">
                  <c:v>446.37</c:v>
                </c:pt>
                <c:pt idx="156">
                  <c:v>480.45</c:v>
                </c:pt>
                <c:pt idx="157">
                  <c:v>524.14</c:v>
                </c:pt>
                <c:pt idx="158">
                  <c:v>508.32</c:v>
                </c:pt>
                <c:pt idx="159">
                  <c:v>514.79999999999995</c:v>
                </c:pt>
                <c:pt idx="160">
                  <c:v>529.36</c:v>
                </c:pt>
                <c:pt idx="161">
                  <c:v>536.88</c:v>
                </c:pt>
                <c:pt idx="162">
                  <c:v>550.27</c:v>
                </c:pt>
                <c:pt idx="163">
                  <c:v>560.67999999999995</c:v>
                </c:pt>
                <c:pt idx="164">
                  <c:v>564.34</c:v>
                </c:pt>
                <c:pt idx="165">
                  <c:v>577.49</c:v>
                </c:pt>
                <c:pt idx="166">
                  <c:v>577.79999999999995</c:v>
                </c:pt>
                <c:pt idx="167">
                  <c:v>579.34</c:v>
                </c:pt>
                <c:pt idx="168">
                  <c:v>586.92999999999995</c:v>
                </c:pt>
                <c:pt idx="169">
                  <c:v>597.16</c:v>
                </c:pt>
                <c:pt idx="170">
                  <c:v>600.97</c:v>
                </c:pt>
                <c:pt idx="171">
                  <c:v>605.39</c:v>
                </c:pt>
                <c:pt idx="172">
                  <c:v>617.25</c:v>
                </c:pt>
                <c:pt idx="173">
                  <c:v>637.97</c:v>
                </c:pt>
                <c:pt idx="174">
                  <c:v>654.79999999999995</c:v>
                </c:pt>
                <c:pt idx="175">
                  <c:v>663.97</c:v>
                </c:pt>
                <c:pt idx="176">
                  <c:v>698.89</c:v>
                </c:pt>
                <c:pt idx="177">
                  <c:v>744.75</c:v>
                </c:pt>
                <c:pt idx="178">
                  <c:v>775.43</c:v>
                </c:pt>
                <c:pt idx="179">
                  <c:v>803.6</c:v>
                </c:pt>
                <c:pt idx="180">
                  <c:v>818.32</c:v>
                </c:pt>
                <c:pt idx="181">
                  <c:v>851.68</c:v>
                </c:pt>
                <c:pt idx="182">
                  <c:v>890.19</c:v>
                </c:pt>
                <c:pt idx="183">
                  <c:v>930.63</c:v>
                </c:pt>
                <c:pt idx="184">
                  <c:v>957.41</c:v>
                </c:pt>
                <c:pt idx="185">
                  <c:v>991.15</c:v>
                </c:pt>
                <c:pt idx="186">
                  <c:v>1022.3</c:v>
                </c:pt>
                <c:pt idx="187">
                  <c:v>1033.57</c:v>
                </c:pt>
                <c:pt idx="188">
                  <c:v>1037.8499999999999</c:v>
                </c:pt>
                <c:pt idx="189">
                  <c:v>1013.45</c:v>
                </c:pt>
                <c:pt idx="190">
                  <c:v>953.45</c:v>
                </c:pt>
                <c:pt idx="191">
                  <c:v>822.17</c:v>
                </c:pt>
                <c:pt idx="192">
                  <c:v>687.17</c:v>
                </c:pt>
                <c:pt idx="193">
                  <c:v>620.97</c:v>
                </c:pt>
                <c:pt idx="194">
                  <c:v>568.9</c:v>
                </c:pt>
                <c:pt idx="195">
                  <c:v>541.26</c:v>
                </c:pt>
                <c:pt idx="196">
                  <c:v>528.44000000000005</c:v>
                </c:pt>
                <c:pt idx="197">
                  <c:v>515.5</c:v>
                </c:pt>
                <c:pt idx="198">
                  <c:v>508.56</c:v>
                </c:pt>
                <c:pt idx="199">
                  <c:v>516.33000000000004</c:v>
                </c:pt>
                <c:pt idx="200">
                  <c:v>515.08000000000004</c:v>
                </c:pt>
                <c:pt idx="201">
                  <c:v>511.38</c:v>
                </c:pt>
                <c:pt idx="202">
                  <c:v>523.46</c:v>
                </c:pt>
                <c:pt idx="203">
                  <c:v>527.63</c:v>
                </c:pt>
                <c:pt idx="204">
                  <c:v>546.42999999999995</c:v>
                </c:pt>
                <c:pt idx="205">
                  <c:v>564.72</c:v>
                </c:pt>
                <c:pt idx="206">
                  <c:v>580.73</c:v>
                </c:pt>
                <c:pt idx="207">
                  <c:v>606.4</c:v>
                </c:pt>
                <c:pt idx="208">
                  <c:v>617.98</c:v>
                </c:pt>
                <c:pt idx="209">
                  <c:v>598.03</c:v>
                </c:pt>
                <c:pt idx="210">
                  <c:v>608.09</c:v>
                </c:pt>
                <c:pt idx="211">
                  <c:v>597.04</c:v>
                </c:pt>
                <c:pt idx="212">
                  <c:v>595.65</c:v>
                </c:pt>
                <c:pt idx="213">
                  <c:v>606.80999999999995</c:v>
                </c:pt>
                <c:pt idx="214">
                  <c:v>620.74</c:v>
                </c:pt>
                <c:pt idx="215">
                  <c:v>623.48</c:v>
                </c:pt>
                <c:pt idx="216">
                  <c:v>633.24</c:v>
                </c:pt>
                <c:pt idx="217">
                  <c:v>650.04</c:v>
                </c:pt>
                <c:pt idx="218">
                  <c:v>654.83000000000004</c:v>
                </c:pt>
                <c:pt idx="219">
                  <c:v>678.04</c:v>
                </c:pt>
                <c:pt idx="220">
                  <c:v>703.28</c:v>
                </c:pt>
                <c:pt idx="221">
                  <c:v>717.83</c:v>
                </c:pt>
                <c:pt idx="222">
                  <c:v>741.62</c:v>
                </c:pt>
                <c:pt idx="223">
                  <c:v>762.64</c:v>
                </c:pt>
                <c:pt idx="224">
                  <c:v>784</c:v>
                </c:pt>
                <c:pt idx="225">
                  <c:v>790.07</c:v>
                </c:pt>
                <c:pt idx="226">
                  <c:v>812.4</c:v>
                </c:pt>
                <c:pt idx="227">
                  <c:v>844.16</c:v>
                </c:pt>
                <c:pt idx="228">
                  <c:v>874.4</c:v>
                </c:pt>
                <c:pt idx="229">
                  <c:v>914.34</c:v>
                </c:pt>
                <c:pt idx="230">
                  <c:v>939.93</c:v>
                </c:pt>
                <c:pt idx="231">
                  <c:v>955.25</c:v>
                </c:pt>
                <c:pt idx="232">
                  <c:v>995.11</c:v>
                </c:pt>
                <c:pt idx="233">
                  <c:v>1027.83</c:v>
                </c:pt>
                <c:pt idx="234">
                  <c:v>1048.6600000000001</c:v>
                </c:pt>
                <c:pt idx="235">
                  <c:v>1071.26</c:v>
                </c:pt>
                <c:pt idx="236">
                  <c:v>1079.51</c:v>
                </c:pt>
                <c:pt idx="237">
                  <c:v>1094.8499999999999</c:v>
                </c:pt>
                <c:pt idx="238">
                  <c:v>1079.79</c:v>
                </c:pt>
                <c:pt idx="239">
                  <c:v>1034.47</c:v>
                </c:pt>
                <c:pt idx="240">
                  <c:v>962.06</c:v>
                </c:pt>
                <c:pt idx="241">
                  <c:v>840.12</c:v>
                </c:pt>
                <c:pt idx="242">
                  <c:v>747.17</c:v>
                </c:pt>
                <c:pt idx="243">
                  <c:v>706.02</c:v>
                </c:pt>
                <c:pt idx="244">
                  <c:v>662.06</c:v>
                </c:pt>
                <c:pt idx="245">
                  <c:v>631.92999999999995</c:v>
                </c:pt>
                <c:pt idx="246">
                  <c:v>606.5</c:v>
                </c:pt>
                <c:pt idx="247">
                  <c:v>585.9</c:v>
                </c:pt>
                <c:pt idx="248">
                  <c:v>519.96</c:v>
                </c:pt>
                <c:pt idx="249">
                  <c:v>509.87</c:v>
                </c:pt>
                <c:pt idx="250">
                  <c:v>504.63</c:v>
                </c:pt>
                <c:pt idx="251">
                  <c:v>503.81</c:v>
                </c:pt>
                <c:pt idx="252">
                  <c:v>498.38</c:v>
                </c:pt>
                <c:pt idx="253">
                  <c:v>488.6</c:v>
                </c:pt>
                <c:pt idx="254">
                  <c:v>489.94</c:v>
                </c:pt>
                <c:pt idx="255">
                  <c:v>489.34</c:v>
                </c:pt>
                <c:pt idx="256">
                  <c:v>492.73</c:v>
                </c:pt>
                <c:pt idx="257">
                  <c:v>489.97</c:v>
                </c:pt>
                <c:pt idx="258">
                  <c:v>505.32</c:v>
                </c:pt>
                <c:pt idx="259">
                  <c:v>531.5</c:v>
                </c:pt>
                <c:pt idx="260">
                  <c:v>558.55999999999995</c:v>
                </c:pt>
                <c:pt idx="261">
                  <c:v>498.93</c:v>
                </c:pt>
                <c:pt idx="262">
                  <c:v>529.88</c:v>
                </c:pt>
                <c:pt idx="263">
                  <c:v>558.58000000000004</c:v>
                </c:pt>
                <c:pt idx="264">
                  <c:v>574.39</c:v>
                </c:pt>
                <c:pt idx="265">
                  <c:v>590.52</c:v>
                </c:pt>
                <c:pt idx="266">
                  <c:v>603.04</c:v>
                </c:pt>
                <c:pt idx="267">
                  <c:v>619.82000000000005</c:v>
                </c:pt>
                <c:pt idx="268">
                  <c:v>641.39</c:v>
                </c:pt>
                <c:pt idx="269">
                  <c:v>650.72</c:v>
                </c:pt>
                <c:pt idx="270">
                  <c:v>662.07</c:v>
                </c:pt>
                <c:pt idx="271">
                  <c:v>670.78</c:v>
                </c:pt>
                <c:pt idx="272">
                  <c:v>672.28</c:v>
                </c:pt>
                <c:pt idx="273">
                  <c:v>672.51</c:v>
                </c:pt>
                <c:pt idx="274">
                  <c:v>671.25</c:v>
                </c:pt>
                <c:pt idx="275">
                  <c:v>666.78</c:v>
                </c:pt>
                <c:pt idx="276">
                  <c:v>670.46</c:v>
                </c:pt>
                <c:pt idx="277">
                  <c:v>677.39</c:v>
                </c:pt>
                <c:pt idx="278">
                  <c:v>682.49</c:v>
                </c:pt>
                <c:pt idx="279">
                  <c:v>690.65</c:v>
                </c:pt>
                <c:pt idx="280">
                  <c:v>712.53</c:v>
                </c:pt>
                <c:pt idx="281">
                  <c:v>728.63</c:v>
                </c:pt>
                <c:pt idx="282">
                  <c:v>736.8</c:v>
                </c:pt>
                <c:pt idx="283">
                  <c:v>751.27</c:v>
                </c:pt>
                <c:pt idx="284">
                  <c:v>764.75</c:v>
                </c:pt>
                <c:pt idx="285">
                  <c:v>783.7</c:v>
                </c:pt>
                <c:pt idx="286">
                  <c:v>804.87</c:v>
                </c:pt>
                <c:pt idx="287">
                  <c:v>806.5</c:v>
                </c:pt>
                <c:pt idx="288">
                  <c:v>814.81</c:v>
                </c:pt>
                <c:pt idx="289">
                  <c:v>825.33</c:v>
                </c:pt>
                <c:pt idx="290">
                  <c:v>838.83</c:v>
                </c:pt>
                <c:pt idx="291">
                  <c:v>847.24</c:v>
                </c:pt>
                <c:pt idx="292">
                  <c:v>844.79</c:v>
                </c:pt>
                <c:pt idx="293">
                  <c:v>849.51</c:v>
                </c:pt>
                <c:pt idx="294">
                  <c:v>810.64</c:v>
                </c:pt>
                <c:pt idx="295">
                  <c:v>742.68</c:v>
                </c:pt>
                <c:pt idx="296">
                  <c:v>665.94</c:v>
                </c:pt>
                <c:pt idx="297">
                  <c:v>582.38</c:v>
                </c:pt>
                <c:pt idx="298">
                  <c:v>544.29999999999995</c:v>
                </c:pt>
                <c:pt idx="299">
                  <c:v>517.16</c:v>
                </c:pt>
                <c:pt idx="300">
                  <c:v>486.68</c:v>
                </c:pt>
                <c:pt idx="301">
                  <c:v>474.4</c:v>
                </c:pt>
                <c:pt idx="302">
                  <c:v>483.58</c:v>
                </c:pt>
                <c:pt idx="303">
                  <c:v>485.93</c:v>
                </c:pt>
                <c:pt idx="304">
                  <c:v>483.61</c:v>
                </c:pt>
                <c:pt idx="305">
                  <c:v>492.18</c:v>
                </c:pt>
                <c:pt idx="306">
                  <c:v>498.22</c:v>
                </c:pt>
                <c:pt idx="307">
                  <c:v>513.91999999999996</c:v>
                </c:pt>
                <c:pt idx="308">
                  <c:v>538.77</c:v>
                </c:pt>
                <c:pt idx="309">
                  <c:v>566.13</c:v>
                </c:pt>
                <c:pt idx="310">
                  <c:v>593.28</c:v>
                </c:pt>
                <c:pt idx="311">
                  <c:v>612.20500000000004</c:v>
                </c:pt>
                <c:pt idx="312">
                  <c:v>614.32100000000003</c:v>
                </c:pt>
                <c:pt idx="313">
                  <c:v>581.93499999999995</c:v>
                </c:pt>
                <c:pt idx="314">
                  <c:v>576.88699999999994</c:v>
                </c:pt>
                <c:pt idx="315">
                  <c:v>567.86</c:v>
                </c:pt>
                <c:pt idx="316">
                  <c:v>554.64</c:v>
                </c:pt>
                <c:pt idx="317">
                  <c:v>549.86400000000003</c:v>
                </c:pt>
                <c:pt idx="318">
                  <c:v>543.13300000000004</c:v>
                </c:pt>
                <c:pt idx="319">
                  <c:v>532.53200000000004</c:v>
                </c:pt>
                <c:pt idx="320">
                  <c:v>534.67200000000003</c:v>
                </c:pt>
                <c:pt idx="321">
                  <c:v>539.96400000000006</c:v>
                </c:pt>
                <c:pt idx="322">
                  <c:v>532.61300000000006</c:v>
                </c:pt>
                <c:pt idx="323">
                  <c:v>532.58100000000002</c:v>
                </c:pt>
                <c:pt idx="324">
                  <c:v>531.85500000000002</c:v>
                </c:pt>
                <c:pt idx="325">
                  <c:v>545.43700000000001</c:v>
                </c:pt>
                <c:pt idx="326">
                  <c:v>549.31799999999998</c:v>
                </c:pt>
                <c:pt idx="327">
                  <c:v>550.30100000000004</c:v>
                </c:pt>
                <c:pt idx="328">
                  <c:v>549.04600000000005</c:v>
                </c:pt>
                <c:pt idx="329">
                  <c:v>549.68899999999996</c:v>
                </c:pt>
                <c:pt idx="330">
                  <c:v>547.10400000000004</c:v>
                </c:pt>
                <c:pt idx="331">
                  <c:v>562.255</c:v>
                </c:pt>
                <c:pt idx="332">
                  <c:v>583.51900000000001</c:v>
                </c:pt>
                <c:pt idx="333">
                  <c:v>598.721</c:v>
                </c:pt>
                <c:pt idx="334">
                  <c:v>607.65700000000004</c:v>
                </c:pt>
                <c:pt idx="335">
                  <c:v>610.06200000000001</c:v>
                </c:pt>
                <c:pt idx="336">
                  <c:v>637.15</c:v>
                </c:pt>
                <c:pt idx="337">
                  <c:v>661.36500000000001</c:v>
                </c:pt>
                <c:pt idx="338">
                  <c:v>684.70699999999999</c:v>
                </c:pt>
                <c:pt idx="339">
                  <c:v>701.66099999999994</c:v>
                </c:pt>
                <c:pt idx="340">
                  <c:v>730.60599999999999</c:v>
                </c:pt>
                <c:pt idx="341">
                  <c:v>742.91899999999998</c:v>
                </c:pt>
                <c:pt idx="342">
                  <c:v>762.755</c:v>
                </c:pt>
                <c:pt idx="343">
                  <c:v>773.70299999999997</c:v>
                </c:pt>
                <c:pt idx="344">
                  <c:v>761.91700000000003</c:v>
                </c:pt>
                <c:pt idx="345">
                  <c:v>737.27099999999996</c:v>
                </c:pt>
                <c:pt idx="346">
                  <c:v>668.851</c:v>
                </c:pt>
                <c:pt idx="347">
                  <c:v>531.84100000000001</c:v>
                </c:pt>
                <c:pt idx="348">
                  <c:v>490.62099999999998</c:v>
                </c:pt>
                <c:pt idx="349">
                  <c:v>475.06200000000001</c:v>
                </c:pt>
                <c:pt idx="350">
                  <c:v>458.60230000000001</c:v>
                </c:pt>
                <c:pt idx="351">
                  <c:v>441.279</c:v>
                </c:pt>
                <c:pt idx="352">
                  <c:v>431.14400000000001</c:v>
                </c:pt>
                <c:pt idx="353">
                  <c:v>416.72800000000001</c:v>
                </c:pt>
                <c:pt idx="354">
                  <c:v>416.565</c:v>
                </c:pt>
                <c:pt idx="355">
                  <c:v>421.45499999999998</c:v>
                </c:pt>
                <c:pt idx="356">
                  <c:v>421.255</c:v>
                </c:pt>
                <c:pt idx="357">
                  <c:v>430.86599999999999</c:v>
                </c:pt>
                <c:pt idx="358">
                  <c:v>447.86700000000002</c:v>
                </c:pt>
                <c:pt idx="359">
                  <c:v>474.17700000000002</c:v>
                </c:pt>
                <c:pt idx="360">
                  <c:v>506.23</c:v>
                </c:pt>
                <c:pt idx="361">
                  <c:v>524.98699999999997</c:v>
                </c:pt>
                <c:pt idx="362">
                  <c:v>552.48099999999999</c:v>
                </c:pt>
                <c:pt idx="363">
                  <c:v>567.65499999999997</c:v>
                </c:pt>
                <c:pt idx="364">
                  <c:v>547.57600000000002</c:v>
                </c:pt>
                <c:pt idx="365">
                  <c:v>546.69799999999998</c:v>
                </c:pt>
                <c:pt idx="366">
                  <c:v>556.04200000000003</c:v>
                </c:pt>
                <c:pt idx="367">
                  <c:v>566.06600000000003</c:v>
                </c:pt>
                <c:pt idx="368">
                  <c:v>567.10299999999995</c:v>
                </c:pt>
                <c:pt idx="369">
                  <c:v>572.67399999999998</c:v>
                </c:pt>
                <c:pt idx="370">
                  <c:v>577.17200000000003</c:v>
                </c:pt>
                <c:pt idx="371">
                  <c:v>582.077</c:v>
                </c:pt>
                <c:pt idx="372">
                  <c:v>590.76400000000001</c:v>
                </c:pt>
                <c:pt idx="373">
                  <c:v>605.12</c:v>
                </c:pt>
                <c:pt idx="374">
                  <c:v>624.20299999999997</c:v>
                </c:pt>
                <c:pt idx="375">
                  <c:v>634.70299999999997</c:v>
                </c:pt>
                <c:pt idx="376">
                  <c:v>647.12099999999998</c:v>
                </c:pt>
                <c:pt idx="377">
                  <c:v>651.50300000000004</c:v>
                </c:pt>
                <c:pt idx="378">
                  <c:v>652.54</c:v>
                </c:pt>
                <c:pt idx="379">
                  <c:v>654.73900000000003</c:v>
                </c:pt>
                <c:pt idx="380">
                  <c:v>657.48</c:v>
                </c:pt>
                <c:pt idx="381">
                  <c:v>657.57100000000003</c:v>
                </c:pt>
                <c:pt idx="382">
                  <c:v>659.00400000000002</c:v>
                </c:pt>
                <c:pt idx="383">
                  <c:v>661.52200000000005</c:v>
                </c:pt>
                <c:pt idx="384">
                  <c:v>655.23900000000003</c:v>
                </c:pt>
                <c:pt idx="385">
                  <c:v>639.02700000000004</c:v>
                </c:pt>
                <c:pt idx="386">
                  <c:v>641.13199999999995</c:v>
                </c:pt>
                <c:pt idx="387">
                  <c:v>645.34699999999998</c:v>
                </c:pt>
                <c:pt idx="388">
                  <c:v>670.27</c:v>
                </c:pt>
                <c:pt idx="389">
                  <c:v>691.38</c:v>
                </c:pt>
                <c:pt idx="390">
                  <c:v>705.91</c:v>
                </c:pt>
                <c:pt idx="391">
                  <c:v>722.7</c:v>
                </c:pt>
                <c:pt idx="392">
                  <c:v>732.48</c:v>
                </c:pt>
                <c:pt idx="393">
                  <c:v>739.57399999999996</c:v>
                </c:pt>
                <c:pt idx="394">
                  <c:v>719.40899999999999</c:v>
                </c:pt>
                <c:pt idx="395">
                  <c:v>678.73299999999995</c:v>
                </c:pt>
                <c:pt idx="396">
                  <c:v>584.79499999999996</c:v>
                </c:pt>
                <c:pt idx="397">
                  <c:v>558.99099999999999</c:v>
                </c:pt>
                <c:pt idx="398">
                  <c:v>524.40300000000002</c:v>
                </c:pt>
                <c:pt idx="399">
                  <c:v>507.35899999999998</c:v>
                </c:pt>
                <c:pt idx="400">
                  <c:v>489.41899999999998</c:v>
                </c:pt>
                <c:pt idx="401">
                  <c:v>470.51</c:v>
                </c:pt>
                <c:pt idx="402">
                  <c:v>454.92899999999997</c:v>
                </c:pt>
                <c:pt idx="403">
                  <c:v>450.00900000000001</c:v>
                </c:pt>
                <c:pt idx="404">
                  <c:v>437.14299999999997</c:v>
                </c:pt>
                <c:pt idx="405">
                  <c:v>420.22399999999999</c:v>
                </c:pt>
                <c:pt idx="406">
                  <c:v>412.92500000000001</c:v>
                </c:pt>
                <c:pt idx="407">
                  <c:v>401.803</c:v>
                </c:pt>
                <c:pt idx="408">
                  <c:v>389.60399999999998</c:v>
                </c:pt>
                <c:pt idx="409">
                  <c:v>387.72</c:v>
                </c:pt>
                <c:pt idx="410">
                  <c:v>391.94600000000003</c:v>
                </c:pt>
                <c:pt idx="411">
                  <c:v>395.88799999999998</c:v>
                </c:pt>
                <c:pt idx="412">
                  <c:v>400.27800000000002</c:v>
                </c:pt>
                <c:pt idx="413">
                  <c:v>415.60899999999998</c:v>
                </c:pt>
                <c:pt idx="414">
                  <c:v>387.07900000000001</c:v>
                </c:pt>
                <c:pt idx="415">
                  <c:v>392.11900000000003</c:v>
                </c:pt>
                <c:pt idx="416">
                  <c:v>392.11900000000003</c:v>
                </c:pt>
                <c:pt idx="417">
                  <c:v>412.29</c:v>
                </c:pt>
                <c:pt idx="418">
                  <c:v>419.72899999999998</c:v>
                </c:pt>
                <c:pt idx="419">
                  <c:v>400.51900000000001</c:v>
                </c:pt>
                <c:pt idx="420">
                  <c:v>392.17200000000003</c:v>
                </c:pt>
                <c:pt idx="421">
                  <c:v>372.226</c:v>
                </c:pt>
                <c:pt idx="422">
                  <c:v>349.54899999999998</c:v>
                </c:pt>
                <c:pt idx="423">
                  <c:v>330.09100000000001</c:v>
                </c:pt>
                <c:pt idx="424">
                  <c:v>324.84399999999999</c:v>
                </c:pt>
                <c:pt idx="425">
                  <c:v>325.24900000000002</c:v>
                </c:pt>
                <c:pt idx="426">
                  <c:v>320.47300000000001</c:v>
                </c:pt>
                <c:pt idx="427">
                  <c:v>327.08499999999998</c:v>
                </c:pt>
                <c:pt idx="428">
                  <c:v>319.01799999999997</c:v>
                </c:pt>
                <c:pt idx="429">
                  <c:v>323.94900000000001</c:v>
                </c:pt>
                <c:pt idx="430">
                  <c:v>324.99900000000002</c:v>
                </c:pt>
                <c:pt idx="431">
                  <c:v>321.00099999999998</c:v>
                </c:pt>
                <c:pt idx="432">
                  <c:v>311.01</c:v>
                </c:pt>
                <c:pt idx="433">
                  <c:v>324.988</c:v>
                </c:pt>
                <c:pt idx="434">
                  <c:v>339.60700000000003</c:v>
                </c:pt>
                <c:pt idx="435">
                  <c:v>339.82799999999997</c:v>
                </c:pt>
                <c:pt idx="436">
                  <c:v>356.46699999999998</c:v>
                </c:pt>
                <c:pt idx="437">
                  <c:v>359.40600000000001</c:v>
                </c:pt>
                <c:pt idx="438">
                  <c:v>374.43599999999998</c:v>
                </c:pt>
                <c:pt idx="439">
                  <c:v>387.161</c:v>
                </c:pt>
                <c:pt idx="440">
                  <c:v>407.10700000000003</c:v>
                </c:pt>
                <c:pt idx="441">
                  <c:v>418.78800000000001</c:v>
                </c:pt>
                <c:pt idx="442">
                  <c:v>429.61200000000002</c:v>
                </c:pt>
                <c:pt idx="443">
                  <c:v>429.76799999999997</c:v>
                </c:pt>
                <c:pt idx="444">
                  <c:v>423.38600000000002</c:v>
                </c:pt>
                <c:pt idx="445">
                  <c:v>411.04700000000003</c:v>
                </c:pt>
                <c:pt idx="446">
                  <c:v>388.13200000000001</c:v>
                </c:pt>
                <c:pt idx="447">
                  <c:v>343.02100000000002</c:v>
                </c:pt>
                <c:pt idx="448">
                  <c:v>237.14599999999999</c:v>
                </c:pt>
                <c:pt idx="449">
                  <c:v>207.94499999999999</c:v>
                </c:pt>
                <c:pt idx="450">
                  <c:v>194.79300000000001</c:v>
                </c:pt>
                <c:pt idx="451">
                  <c:v>182.83799999999999</c:v>
                </c:pt>
                <c:pt idx="452">
                  <c:v>170.483</c:v>
                </c:pt>
                <c:pt idx="453">
                  <c:v>161.30600000000001</c:v>
                </c:pt>
                <c:pt idx="454">
                  <c:v>155.684</c:v>
                </c:pt>
                <c:pt idx="455">
                  <c:v>156.042</c:v>
                </c:pt>
                <c:pt idx="456">
                  <c:v>156.042</c:v>
                </c:pt>
                <c:pt idx="457">
                  <c:v>163.81100000000001</c:v>
                </c:pt>
                <c:pt idx="458">
                  <c:v>176.72200000000001</c:v>
                </c:pt>
                <c:pt idx="459">
                  <c:v>185.43899999999999</c:v>
                </c:pt>
                <c:pt idx="460">
                  <c:v>193.59200000000001</c:v>
                </c:pt>
                <c:pt idx="461">
                  <c:v>213.221</c:v>
                </c:pt>
                <c:pt idx="462">
                  <c:v>234.91900000000001</c:v>
                </c:pt>
                <c:pt idx="463">
                  <c:v>248.875</c:v>
                </c:pt>
                <c:pt idx="464">
                  <c:v>246.08799999999999</c:v>
                </c:pt>
                <c:pt idx="465">
                  <c:v>246.624</c:v>
                </c:pt>
                <c:pt idx="466">
                  <c:v>244.62200000000001</c:v>
                </c:pt>
                <c:pt idx="467">
                  <c:v>249.339</c:v>
                </c:pt>
                <c:pt idx="468">
                  <c:v>256.334</c:v>
                </c:pt>
                <c:pt idx="469">
                  <c:v>266.73399999999998</c:v>
                </c:pt>
                <c:pt idx="470">
                  <c:v>266.34899999999999</c:v>
                </c:pt>
                <c:pt idx="471">
                  <c:v>268.17899999999997</c:v>
                </c:pt>
                <c:pt idx="472">
                  <c:v>267.50799999999998</c:v>
                </c:pt>
                <c:pt idx="473">
                  <c:v>270.10199999999998</c:v>
                </c:pt>
              </c:numCache>
            </c:numRef>
          </c:val>
          <c:smooth val="0"/>
          <c:extLst>
            <c:ext xmlns:c16="http://schemas.microsoft.com/office/drawing/2014/chart" uri="{C3380CC4-5D6E-409C-BE32-E72D297353CC}">
              <c16:uniqueId val="{00000000-796E-4CFE-912B-91B5C6987018}"/>
            </c:ext>
          </c:extLst>
        </c:ser>
        <c:ser>
          <c:idx val="1"/>
          <c:order val="1"/>
          <c:tx>
            <c:strRef>
              <c:f>库存!$D$21</c:f>
              <c:strCache>
                <c:ptCount val="1"/>
                <c:pt idx="0">
                  <c:v>线材</c:v>
                </c:pt>
              </c:strCache>
            </c:strRef>
          </c:tx>
          <c:spPr>
            <a:ln w="28575" cap="rnd">
              <a:solidFill>
                <a:srgbClr val="FFC000"/>
              </a:solidFill>
              <a:round/>
            </a:ln>
            <a:effectLst/>
          </c:spPr>
          <c:marker>
            <c:symbol val="none"/>
          </c:marker>
          <c:cat>
            <c:numRef>
              <c:f>库存!$B$25:$B$498</c:f>
              <c:numCache>
                <c:formatCode>yyyy/mm/dd;@</c:formatCode>
                <c:ptCount val="474"/>
                <c:pt idx="0">
                  <c:v>43035</c:v>
                </c:pt>
                <c:pt idx="1">
                  <c:v>43028</c:v>
                </c:pt>
                <c:pt idx="2">
                  <c:v>43021</c:v>
                </c:pt>
                <c:pt idx="3">
                  <c:v>43014</c:v>
                </c:pt>
                <c:pt idx="4">
                  <c:v>43007</c:v>
                </c:pt>
                <c:pt idx="5">
                  <c:v>43000</c:v>
                </c:pt>
                <c:pt idx="6">
                  <c:v>42993</c:v>
                </c:pt>
                <c:pt idx="7">
                  <c:v>42986</c:v>
                </c:pt>
                <c:pt idx="8">
                  <c:v>42979</c:v>
                </c:pt>
                <c:pt idx="9">
                  <c:v>42972</c:v>
                </c:pt>
                <c:pt idx="10">
                  <c:v>42965</c:v>
                </c:pt>
                <c:pt idx="11">
                  <c:v>42958</c:v>
                </c:pt>
                <c:pt idx="12">
                  <c:v>42951</c:v>
                </c:pt>
                <c:pt idx="13">
                  <c:v>42944</c:v>
                </c:pt>
                <c:pt idx="14">
                  <c:v>42937</c:v>
                </c:pt>
                <c:pt idx="15">
                  <c:v>42930</c:v>
                </c:pt>
                <c:pt idx="16">
                  <c:v>42923</c:v>
                </c:pt>
                <c:pt idx="17">
                  <c:v>42916</c:v>
                </c:pt>
                <c:pt idx="18">
                  <c:v>42909</c:v>
                </c:pt>
                <c:pt idx="19">
                  <c:v>42902</c:v>
                </c:pt>
                <c:pt idx="20">
                  <c:v>42895</c:v>
                </c:pt>
                <c:pt idx="21">
                  <c:v>42888</c:v>
                </c:pt>
                <c:pt idx="22">
                  <c:v>42881</c:v>
                </c:pt>
                <c:pt idx="23">
                  <c:v>42874</c:v>
                </c:pt>
                <c:pt idx="24">
                  <c:v>42867</c:v>
                </c:pt>
                <c:pt idx="25">
                  <c:v>42860</c:v>
                </c:pt>
                <c:pt idx="26">
                  <c:v>42853</c:v>
                </c:pt>
                <c:pt idx="27">
                  <c:v>42846</c:v>
                </c:pt>
                <c:pt idx="28">
                  <c:v>42839</c:v>
                </c:pt>
                <c:pt idx="29">
                  <c:v>42832</c:v>
                </c:pt>
                <c:pt idx="30">
                  <c:v>42825</c:v>
                </c:pt>
                <c:pt idx="31">
                  <c:v>42818</c:v>
                </c:pt>
                <c:pt idx="32">
                  <c:v>42811</c:v>
                </c:pt>
                <c:pt idx="33">
                  <c:v>42804</c:v>
                </c:pt>
                <c:pt idx="34">
                  <c:v>42797</c:v>
                </c:pt>
                <c:pt idx="35">
                  <c:v>42790</c:v>
                </c:pt>
                <c:pt idx="36">
                  <c:v>42783</c:v>
                </c:pt>
                <c:pt idx="37">
                  <c:v>42776</c:v>
                </c:pt>
                <c:pt idx="38">
                  <c:v>42769</c:v>
                </c:pt>
                <c:pt idx="39">
                  <c:v>42755</c:v>
                </c:pt>
                <c:pt idx="40">
                  <c:v>42748</c:v>
                </c:pt>
                <c:pt idx="41">
                  <c:v>42741</c:v>
                </c:pt>
                <c:pt idx="42">
                  <c:v>42734</c:v>
                </c:pt>
                <c:pt idx="43">
                  <c:v>42727</c:v>
                </c:pt>
                <c:pt idx="44">
                  <c:v>42720</c:v>
                </c:pt>
                <c:pt idx="45">
                  <c:v>42713</c:v>
                </c:pt>
                <c:pt idx="46">
                  <c:v>42706</c:v>
                </c:pt>
                <c:pt idx="47">
                  <c:v>42699</c:v>
                </c:pt>
                <c:pt idx="48">
                  <c:v>42692</c:v>
                </c:pt>
                <c:pt idx="49">
                  <c:v>42685</c:v>
                </c:pt>
                <c:pt idx="50">
                  <c:v>42678</c:v>
                </c:pt>
                <c:pt idx="51">
                  <c:v>42671</c:v>
                </c:pt>
                <c:pt idx="52">
                  <c:v>42664</c:v>
                </c:pt>
                <c:pt idx="53">
                  <c:v>42657</c:v>
                </c:pt>
                <c:pt idx="54">
                  <c:v>42650</c:v>
                </c:pt>
                <c:pt idx="55">
                  <c:v>42643</c:v>
                </c:pt>
                <c:pt idx="56">
                  <c:v>42636</c:v>
                </c:pt>
                <c:pt idx="57">
                  <c:v>42629</c:v>
                </c:pt>
                <c:pt idx="58">
                  <c:v>42622</c:v>
                </c:pt>
                <c:pt idx="59">
                  <c:v>42615</c:v>
                </c:pt>
                <c:pt idx="60">
                  <c:v>42608</c:v>
                </c:pt>
                <c:pt idx="61">
                  <c:v>42601</c:v>
                </c:pt>
                <c:pt idx="62">
                  <c:v>42594</c:v>
                </c:pt>
                <c:pt idx="63">
                  <c:v>42587</c:v>
                </c:pt>
                <c:pt idx="64">
                  <c:v>42580</c:v>
                </c:pt>
                <c:pt idx="65">
                  <c:v>42573</c:v>
                </c:pt>
                <c:pt idx="66">
                  <c:v>42566</c:v>
                </c:pt>
                <c:pt idx="67">
                  <c:v>42559</c:v>
                </c:pt>
                <c:pt idx="68">
                  <c:v>42552</c:v>
                </c:pt>
                <c:pt idx="69">
                  <c:v>42545</c:v>
                </c:pt>
                <c:pt idx="70">
                  <c:v>42538</c:v>
                </c:pt>
                <c:pt idx="71">
                  <c:v>42531</c:v>
                </c:pt>
                <c:pt idx="72">
                  <c:v>42524</c:v>
                </c:pt>
                <c:pt idx="73">
                  <c:v>42517</c:v>
                </c:pt>
                <c:pt idx="74">
                  <c:v>42510</c:v>
                </c:pt>
                <c:pt idx="75">
                  <c:v>42503</c:v>
                </c:pt>
                <c:pt idx="76">
                  <c:v>42496</c:v>
                </c:pt>
                <c:pt idx="77">
                  <c:v>42489</c:v>
                </c:pt>
                <c:pt idx="78">
                  <c:v>42482</c:v>
                </c:pt>
                <c:pt idx="79">
                  <c:v>42475</c:v>
                </c:pt>
                <c:pt idx="80">
                  <c:v>42468</c:v>
                </c:pt>
                <c:pt idx="81">
                  <c:v>42461</c:v>
                </c:pt>
                <c:pt idx="82">
                  <c:v>42454</c:v>
                </c:pt>
                <c:pt idx="83">
                  <c:v>42447</c:v>
                </c:pt>
                <c:pt idx="84">
                  <c:v>42440</c:v>
                </c:pt>
                <c:pt idx="85">
                  <c:v>42433</c:v>
                </c:pt>
                <c:pt idx="86">
                  <c:v>42426</c:v>
                </c:pt>
                <c:pt idx="87">
                  <c:v>42419</c:v>
                </c:pt>
                <c:pt idx="88">
                  <c:v>42412</c:v>
                </c:pt>
                <c:pt idx="89">
                  <c:v>42405</c:v>
                </c:pt>
                <c:pt idx="90">
                  <c:v>42398</c:v>
                </c:pt>
                <c:pt idx="91">
                  <c:v>42391</c:v>
                </c:pt>
                <c:pt idx="92">
                  <c:v>42384</c:v>
                </c:pt>
                <c:pt idx="93">
                  <c:v>42377</c:v>
                </c:pt>
                <c:pt idx="94">
                  <c:v>42370</c:v>
                </c:pt>
                <c:pt idx="95">
                  <c:v>42363</c:v>
                </c:pt>
                <c:pt idx="96">
                  <c:v>42356</c:v>
                </c:pt>
                <c:pt idx="97">
                  <c:v>42349</c:v>
                </c:pt>
                <c:pt idx="98">
                  <c:v>42342</c:v>
                </c:pt>
                <c:pt idx="99">
                  <c:v>42335</c:v>
                </c:pt>
                <c:pt idx="100">
                  <c:v>42328</c:v>
                </c:pt>
                <c:pt idx="101">
                  <c:v>42321</c:v>
                </c:pt>
                <c:pt idx="102">
                  <c:v>42314</c:v>
                </c:pt>
                <c:pt idx="103">
                  <c:v>42307</c:v>
                </c:pt>
                <c:pt idx="104">
                  <c:v>42300</c:v>
                </c:pt>
                <c:pt idx="105">
                  <c:v>42293</c:v>
                </c:pt>
                <c:pt idx="106">
                  <c:v>42286</c:v>
                </c:pt>
                <c:pt idx="107">
                  <c:v>42272</c:v>
                </c:pt>
                <c:pt idx="108">
                  <c:v>42265</c:v>
                </c:pt>
                <c:pt idx="109">
                  <c:v>42258</c:v>
                </c:pt>
                <c:pt idx="110">
                  <c:v>42251</c:v>
                </c:pt>
                <c:pt idx="111">
                  <c:v>42244</c:v>
                </c:pt>
                <c:pt idx="112">
                  <c:v>42237</c:v>
                </c:pt>
                <c:pt idx="113">
                  <c:v>42230</c:v>
                </c:pt>
                <c:pt idx="114">
                  <c:v>42223</c:v>
                </c:pt>
                <c:pt idx="115">
                  <c:v>42216</c:v>
                </c:pt>
                <c:pt idx="116">
                  <c:v>42209</c:v>
                </c:pt>
                <c:pt idx="117">
                  <c:v>42202</c:v>
                </c:pt>
                <c:pt idx="118">
                  <c:v>42195</c:v>
                </c:pt>
                <c:pt idx="119">
                  <c:v>42188</c:v>
                </c:pt>
                <c:pt idx="120">
                  <c:v>42181</c:v>
                </c:pt>
                <c:pt idx="121">
                  <c:v>42174</c:v>
                </c:pt>
                <c:pt idx="122">
                  <c:v>42167</c:v>
                </c:pt>
                <c:pt idx="123">
                  <c:v>42160</c:v>
                </c:pt>
                <c:pt idx="124">
                  <c:v>42153</c:v>
                </c:pt>
                <c:pt idx="125">
                  <c:v>42146</c:v>
                </c:pt>
                <c:pt idx="126">
                  <c:v>42139</c:v>
                </c:pt>
                <c:pt idx="127">
                  <c:v>42132</c:v>
                </c:pt>
                <c:pt idx="128">
                  <c:v>42125</c:v>
                </c:pt>
                <c:pt idx="129">
                  <c:v>42118</c:v>
                </c:pt>
                <c:pt idx="130">
                  <c:v>42111</c:v>
                </c:pt>
                <c:pt idx="131">
                  <c:v>42104</c:v>
                </c:pt>
                <c:pt idx="132">
                  <c:v>42097</c:v>
                </c:pt>
                <c:pt idx="133">
                  <c:v>42090</c:v>
                </c:pt>
                <c:pt idx="134">
                  <c:v>42083</c:v>
                </c:pt>
                <c:pt idx="135">
                  <c:v>42076</c:v>
                </c:pt>
                <c:pt idx="136">
                  <c:v>42069</c:v>
                </c:pt>
                <c:pt idx="137">
                  <c:v>42062</c:v>
                </c:pt>
                <c:pt idx="138">
                  <c:v>42055</c:v>
                </c:pt>
                <c:pt idx="139">
                  <c:v>42048</c:v>
                </c:pt>
                <c:pt idx="140">
                  <c:v>42041</c:v>
                </c:pt>
                <c:pt idx="141">
                  <c:v>42034</c:v>
                </c:pt>
                <c:pt idx="142">
                  <c:v>42027</c:v>
                </c:pt>
                <c:pt idx="143">
                  <c:v>42020</c:v>
                </c:pt>
                <c:pt idx="144">
                  <c:v>42013</c:v>
                </c:pt>
                <c:pt idx="145">
                  <c:v>42006</c:v>
                </c:pt>
                <c:pt idx="146">
                  <c:v>41999</c:v>
                </c:pt>
                <c:pt idx="147">
                  <c:v>41992</c:v>
                </c:pt>
                <c:pt idx="148">
                  <c:v>41985</c:v>
                </c:pt>
                <c:pt idx="149">
                  <c:v>41978</c:v>
                </c:pt>
                <c:pt idx="150">
                  <c:v>41971</c:v>
                </c:pt>
                <c:pt idx="151">
                  <c:v>41964</c:v>
                </c:pt>
                <c:pt idx="152">
                  <c:v>41957</c:v>
                </c:pt>
                <c:pt idx="153">
                  <c:v>41950</c:v>
                </c:pt>
                <c:pt idx="154">
                  <c:v>41943</c:v>
                </c:pt>
                <c:pt idx="155">
                  <c:v>41936</c:v>
                </c:pt>
                <c:pt idx="156">
                  <c:v>41929</c:v>
                </c:pt>
                <c:pt idx="157">
                  <c:v>41922</c:v>
                </c:pt>
                <c:pt idx="158">
                  <c:v>41908</c:v>
                </c:pt>
                <c:pt idx="159">
                  <c:v>41901</c:v>
                </c:pt>
                <c:pt idx="160">
                  <c:v>41894</c:v>
                </c:pt>
                <c:pt idx="161">
                  <c:v>41887</c:v>
                </c:pt>
                <c:pt idx="162">
                  <c:v>41880</c:v>
                </c:pt>
                <c:pt idx="163">
                  <c:v>41873</c:v>
                </c:pt>
                <c:pt idx="164">
                  <c:v>41866</c:v>
                </c:pt>
                <c:pt idx="165">
                  <c:v>41859</c:v>
                </c:pt>
                <c:pt idx="166">
                  <c:v>41852</c:v>
                </c:pt>
                <c:pt idx="167">
                  <c:v>41845</c:v>
                </c:pt>
                <c:pt idx="168">
                  <c:v>41838</c:v>
                </c:pt>
                <c:pt idx="169">
                  <c:v>41831</c:v>
                </c:pt>
                <c:pt idx="170">
                  <c:v>41824</c:v>
                </c:pt>
                <c:pt idx="171">
                  <c:v>41817</c:v>
                </c:pt>
                <c:pt idx="172">
                  <c:v>41810</c:v>
                </c:pt>
                <c:pt idx="173">
                  <c:v>41803</c:v>
                </c:pt>
                <c:pt idx="174">
                  <c:v>41796</c:v>
                </c:pt>
                <c:pt idx="175">
                  <c:v>41789</c:v>
                </c:pt>
                <c:pt idx="176">
                  <c:v>41782</c:v>
                </c:pt>
                <c:pt idx="177">
                  <c:v>41775</c:v>
                </c:pt>
                <c:pt idx="178">
                  <c:v>41768</c:v>
                </c:pt>
                <c:pt idx="179">
                  <c:v>41761</c:v>
                </c:pt>
                <c:pt idx="180">
                  <c:v>41754</c:v>
                </c:pt>
                <c:pt idx="181">
                  <c:v>41747</c:v>
                </c:pt>
                <c:pt idx="182">
                  <c:v>41740</c:v>
                </c:pt>
                <c:pt idx="183">
                  <c:v>41733</c:v>
                </c:pt>
                <c:pt idx="184">
                  <c:v>41726</c:v>
                </c:pt>
                <c:pt idx="185">
                  <c:v>41719</c:v>
                </c:pt>
                <c:pt idx="186">
                  <c:v>41712</c:v>
                </c:pt>
                <c:pt idx="187">
                  <c:v>41705</c:v>
                </c:pt>
                <c:pt idx="188">
                  <c:v>41698</c:v>
                </c:pt>
                <c:pt idx="189">
                  <c:v>41691</c:v>
                </c:pt>
                <c:pt idx="190">
                  <c:v>41684</c:v>
                </c:pt>
                <c:pt idx="191">
                  <c:v>41677</c:v>
                </c:pt>
                <c:pt idx="192">
                  <c:v>41663</c:v>
                </c:pt>
                <c:pt idx="193">
                  <c:v>41656</c:v>
                </c:pt>
                <c:pt idx="194">
                  <c:v>41649</c:v>
                </c:pt>
                <c:pt idx="195">
                  <c:v>41642</c:v>
                </c:pt>
                <c:pt idx="196">
                  <c:v>41635</c:v>
                </c:pt>
                <c:pt idx="197">
                  <c:v>41628</c:v>
                </c:pt>
                <c:pt idx="198">
                  <c:v>41621</c:v>
                </c:pt>
                <c:pt idx="199">
                  <c:v>41614</c:v>
                </c:pt>
                <c:pt idx="200">
                  <c:v>41607</c:v>
                </c:pt>
                <c:pt idx="201">
                  <c:v>41600</c:v>
                </c:pt>
                <c:pt idx="202">
                  <c:v>41593</c:v>
                </c:pt>
                <c:pt idx="203">
                  <c:v>41586</c:v>
                </c:pt>
                <c:pt idx="204">
                  <c:v>41579</c:v>
                </c:pt>
                <c:pt idx="205">
                  <c:v>41572</c:v>
                </c:pt>
                <c:pt idx="206">
                  <c:v>41565</c:v>
                </c:pt>
                <c:pt idx="207">
                  <c:v>41558</c:v>
                </c:pt>
                <c:pt idx="208">
                  <c:v>41551</c:v>
                </c:pt>
                <c:pt idx="209">
                  <c:v>41544</c:v>
                </c:pt>
                <c:pt idx="210">
                  <c:v>41537</c:v>
                </c:pt>
                <c:pt idx="211">
                  <c:v>41530</c:v>
                </c:pt>
                <c:pt idx="212">
                  <c:v>41523</c:v>
                </c:pt>
                <c:pt idx="213">
                  <c:v>41516</c:v>
                </c:pt>
                <c:pt idx="214">
                  <c:v>41509</c:v>
                </c:pt>
                <c:pt idx="215">
                  <c:v>41502</c:v>
                </c:pt>
                <c:pt idx="216">
                  <c:v>41495</c:v>
                </c:pt>
                <c:pt idx="217">
                  <c:v>41488</c:v>
                </c:pt>
                <c:pt idx="218">
                  <c:v>41481</c:v>
                </c:pt>
                <c:pt idx="219">
                  <c:v>41474</c:v>
                </c:pt>
                <c:pt idx="220">
                  <c:v>41467</c:v>
                </c:pt>
                <c:pt idx="221">
                  <c:v>41460</c:v>
                </c:pt>
                <c:pt idx="222">
                  <c:v>41453</c:v>
                </c:pt>
                <c:pt idx="223">
                  <c:v>41446</c:v>
                </c:pt>
                <c:pt idx="224">
                  <c:v>41439</c:v>
                </c:pt>
                <c:pt idx="225">
                  <c:v>41432</c:v>
                </c:pt>
                <c:pt idx="226">
                  <c:v>41425</c:v>
                </c:pt>
                <c:pt idx="227">
                  <c:v>41418</c:v>
                </c:pt>
                <c:pt idx="228">
                  <c:v>41411</c:v>
                </c:pt>
                <c:pt idx="229">
                  <c:v>41404</c:v>
                </c:pt>
                <c:pt idx="230">
                  <c:v>41397</c:v>
                </c:pt>
                <c:pt idx="231">
                  <c:v>41390</c:v>
                </c:pt>
                <c:pt idx="232">
                  <c:v>41383</c:v>
                </c:pt>
                <c:pt idx="233">
                  <c:v>41376</c:v>
                </c:pt>
                <c:pt idx="234">
                  <c:v>41369</c:v>
                </c:pt>
                <c:pt idx="235">
                  <c:v>41362</c:v>
                </c:pt>
                <c:pt idx="236">
                  <c:v>41355</c:v>
                </c:pt>
                <c:pt idx="237">
                  <c:v>41348</c:v>
                </c:pt>
                <c:pt idx="238">
                  <c:v>41341</c:v>
                </c:pt>
                <c:pt idx="239">
                  <c:v>41334</c:v>
                </c:pt>
                <c:pt idx="240">
                  <c:v>41327</c:v>
                </c:pt>
                <c:pt idx="241">
                  <c:v>41320</c:v>
                </c:pt>
                <c:pt idx="242">
                  <c:v>41313</c:v>
                </c:pt>
                <c:pt idx="243">
                  <c:v>41306</c:v>
                </c:pt>
                <c:pt idx="244">
                  <c:v>41299</c:v>
                </c:pt>
                <c:pt idx="245">
                  <c:v>41292</c:v>
                </c:pt>
                <c:pt idx="246">
                  <c:v>41285</c:v>
                </c:pt>
                <c:pt idx="247">
                  <c:v>41278</c:v>
                </c:pt>
                <c:pt idx="248">
                  <c:v>41271</c:v>
                </c:pt>
                <c:pt idx="249">
                  <c:v>41264</c:v>
                </c:pt>
                <c:pt idx="250">
                  <c:v>41257</c:v>
                </c:pt>
                <c:pt idx="251">
                  <c:v>41250</c:v>
                </c:pt>
                <c:pt idx="252">
                  <c:v>41243</c:v>
                </c:pt>
                <c:pt idx="253">
                  <c:v>41236</c:v>
                </c:pt>
                <c:pt idx="254">
                  <c:v>41229</c:v>
                </c:pt>
                <c:pt idx="255">
                  <c:v>41222</c:v>
                </c:pt>
                <c:pt idx="256">
                  <c:v>41215</c:v>
                </c:pt>
                <c:pt idx="257">
                  <c:v>41208</c:v>
                </c:pt>
                <c:pt idx="258">
                  <c:v>41201</c:v>
                </c:pt>
                <c:pt idx="259">
                  <c:v>41194</c:v>
                </c:pt>
                <c:pt idx="260">
                  <c:v>41187</c:v>
                </c:pt>
                <c:pt idx="261">
                  <c:v>41180</c:v>
                </c:pt>
                <c:pt idx="262">
                  <c:v>41173</c:v>
                </c:pt>
                <c:pt idx="263">
                  <c:v>41166</c:v>
                </c:pt>
                <c:pt idx="264">
                  <c:v>41159</c:v>
                </c:pt>
                <c:pt idx="265">
                  <c:v>41152</c:v>
                </c:pt>
                <c:pt idx="266">
                  <c:v>41145</c:v>
                </c:pt>
                <c:pt idx="267">
                  <c:v>41138</c:v>
                </c:pt>
                <c:pt idx="268">
                  <c:v>41131</c:v>
                </c:pt>
                <c:pt idx="269">
                  <c:v>41124</c:v>
                </c:pt>
                <c:pt idx="270">
                  <c:v>41117</c:v>
                </c:pt>
                <c:pt idx="271">
                  <c:v>41110</c:v>
                </c:pt>
                <c:pt idx="272">
                  <c:v>41103</c:v>
                </c:pt>
                <c:pt idx="273">
                  <c:v>41096</c:v>
                </c:pt>
                <c:pt idx="274">
                  <c:v>41089</c:v>
                </c:pt>
                <c:pt idx="275">
                  <c:v>41082</c:v>
                </c:pt>
                <c:pt idx="276">
                  <c:v>41075</c:v>
                </c:pt>
                <c:pt idx="277">
                  <c:v>41068</c:v>
                </c:pt>
                <c:pt idx="278">
                  <c:v>41061</c:v>
                </c:pt>
                <c:pt idx="279">
                  <c:v>41054</c:v>
                </c:pt>
                <c:pt idx="280">
                  <c:v>41047</c:v>
                </c:pt>
                <c:pt idx="281">
                  <c:v>41040</c:v>
                </c:pt>
                <c:pt idx="282">
                  <c:v>41033</c:v>
                </c:pt>
                <c:pt idx="283">
                  <c:v>41026</c:v>
                </c:pt>
                <c:pt idx="284">
                  <c:v>41019</c:v>
                </c:pt>
                <c:pt idx="285">
                  <c:v>41012</c:v>
                </c:pt>
                <c:pt idx="286">
                  <c:v>41005</c:v>
                </c:pt>
                <c:pt idx="287">
                  <c:v>40998</c:v>
                </c:pt>
                <c:pt idx="288">
                  <c:v>40991</c:v>
                </c:pt>
                <c:pt idx="289">
                  <c:v>40984</c:v>
                </c:pt>
                <c:pt idx="290">
                  <c:v>40977</c:v>
                </c:pt>
                <c:pt idx="291">
                  <c:v>40970</c:v>
                </c:pt>
                <c:pt idx="292">
                  <c:v>40963</c:v>
                </c:pt>
                <c:pt idx="293">
                  <c:v>40956</c:v>
                </c:pt>
                <c:pt idx="294">
                  <c:v>40949</c:v>
                </c:pt>
                <c:pt idx="295">
                  <c:v>40942</c:v>
                </c:pt>
                <c:pt idx="296">
                  <c:v>40935</c:v>
                </c:pt>
                <c:pt idx="297">
                  <c:v>40928</c:v>
                </c:pt>
                <c:pt idx="298">
                  <c:v>40921</c:v>
                </c:pt>
                <c:pt idx="299">
                  <c:v>40914</c:v>
                </c:pt>
                <c:pt idx="300">
                  <c:v>40907</c:v>
                </c:pt>
                <c:pt idx="301">
                  <c:v>40900</c:v>
                </c:pt>
                <c:pt idx="302">
                  <c:v>40893</c:v>
                </c:pt>
                <c:pt idx="303">
                  <c:v>40886</c:v>
                </c:pt>
                <c:pt idx="304">
                  <c:v>40879</c:v>
                </c:pt>
                <c:pt idx="305">
                  <c:v>40872</c:v>
                </c:pt>
                <c:pt idx="306">
                  <c:v>40865</c:v>
                </c:pt>
                <c:pt idx="307">
                  <c:v>40858</c:v>
                </c:pt>
                <c:pt idx="308">
                  <c:v>40851</c:v>
                </c:pt>
                <c:pt idx="309">
                  <c:v>40844</c:v>
                </c:pt>
                <c:pt idx="310">
                  <c:v>40837</c:v>
                </c:pt>
                <c:pt idx="311">
                  <c:v>40830</c:v>
                </c:pt>
                <c:pt idx="312">
                  <c:v>40823</c:v>
                </c:pt>
                <c:pt idx="313">
                  <c:v>40816</c:v>
                </c:pt>
                <c:pt idx="314">
                  <c:v>40809</c:v>
                </c:pt>
                <c:pt idx="315">
                  <c:v>40802</c:v>
                </c:pt>
                <c:pt idx="316">
                  <c:v>40795</c:v>
                </c:pt>
                <c:pt idx="317">
                  <c:v>40788</c:v>
                </c:pt>
                <c:pt idx="318">
                  <c:v>40781</c:v>
                </c:pt>
                <c:pt idx="319">
                  <c:v>40774</c:v>
                </c:pt>
                <c:pt idx="320">
                  <c:v>40767</c:v>
                </c:pt>
                <c:pt idx="321">
                  <c:v>40760</c:v>
                </c:pt>
                <c:pt idx="322">
                  <c:v>40753</c:v>
                </c:pt>
                <c:pt idx="323">
                  <c:v>40746</c:v>
                </c:pt>
                <c:pt idx="324">
                  <c:v>40739</c:v>
                </c:pt>
                <c:pt idx="325">
                  <c:v>40732</c:v>
                </c:pt>
                <c:pt idx="326">
                  <c:v>40725</c:v>
                </c:pt>
                <c:pt idx="327">
                  <c:v>40718</c:v>
                </c:pt>
                <c:pt idx="328">
                  <c:v>40711</c:v>
                </c:pt>
                <c:pt idx="329">
                  <c:v>40704</c:v>
                </c:pt>
                <c:pt idx="330">
                  <c:v>40697</c:v>
                </c:pt>
                <c:pt idx="331">
                  <c:v>40690</c:v>
                </c:pt>
                <c:pt idx="332">
                  <c:v>40683</c:v>
                </c:pt>
                <c:pt idx="333">
                  <c:v>40676</c:v>
                </c:pt>
                <c:pt idx="334">
                  <c:v>40669</c:v>
                </c:pt>
                <c:pt idx="335">
                  <c:v>40662</c:v>
                </c:pt>
                <c:pt idx="336">
                  <c:v>40655</c:v>
                </c:pt>
                <c:pt idx="337">
                  <c:v>40648</c:v>
                </c:pt>
                <c:pt idx="338">
                  <c:v>40641</c:v>
                </c:pt>
                <c:pt idx="339">
                  <c:v>40634</c:v>
                </c:pt>
                <c:pt idx="340">
                  <c:v>40627</c:v>
                </c:pt>
                <c:pt idx="341">
                  <c:v>40620</c:v>
                </c:pt>
                <c:pt idx="342">
                  <c:v>40613</c:v>
                </c:pt>
                <c:pt idx="343">
                  <c:v>40606</c:v>
                </c:pt>
                <c:pt idx="344">
                  <c:v>40599</c:v>
                </c:pt>
                <c:pt idx="345">
                  <c:v>40592</c:v>
                </c:pt>
                <c:pt idx="346">
                  <c:v>40585</c:v>
                </c:pt>
                <c:pt idx="347">
                  <c:v>40571</c:v>
                </c:pt>
                <c:pt idx="348">
                  <c:v>40564</c:v>
                </c:pt>
                <c:pt idx="349">
                  <c:v>40557</c:v>
                </c:pt>
                <c:pt idx="350">
                  <c:v>40550</c:v>
                </c:pt>
                <c:pt idx="351">
                  <c:v>40543</c:v>
                </c:pt>
                <c:pt idx="352">
                  <c:v>40536</c:v>
                </c:pt>
                <c:pt idx="353">
                  <c:v>40529</c:v>
                </c:pt>
                <c:pt idx="354">
                  <c:v>40522</c:v>
                </c:pt>
                <c:pt idx="355">
                  <c:v>40515</c:v>
                </c:pt>
                <c:pt idx="356">
                  <c:v>40508</c:v>
                </c:pt>
                <c:pt idx="357">
                  <c:v>40501</c:v>
                </c:pt>
                <c:pt idx="358">
                  <c:v>40494</c:v>
                </c:pt>
                <c:pt idx="359">
                  <c:v>40487</c:v>
                </c:pt>
                <c:pt idx="360">
                  <c:v>40480</c:v>
                </c:pt>
                <c:pt idx="361">
                  <c:v>40473</c:v>
                </c:pt>
                <c:pt idx="362">
                  <c:v>40466</c:v>
                </c:pt>
                <c:pt idx="363">
                  <c:v>40459</c:v>
                </c:pt>
                <c:pt idx="364">
                  <c:v>40445</c:v>
                </c:pt>
                <c:pt idx="365">
                  <c:v>40438</c:v>
                </c:pt>
                <c:pt idx="366">
                  <c:v>40431</c:v>
                </c:pt>
                <c:pt idx="367">
                  <c:v>40424</c:v>
                </c:pt>
                <c:pt idx="368">
                  <c:v>40417</c:v>
                </c:pt>
                <c:pt idx="369">
                  <c:v>40410</c:v>
                </c:pt>
                <c:pt idx="370">
                  <c:v>40403</c:v>
                </c:pt>
                <c:pt idx="371">
                  <c:v>40396</c:v>
                </c:pt>
                <c:pt idx="372">
                  <c:v>40389</c:v>
                </c:pt>
                <c:pt idx="373">
                  <c:v>40382</c:v>
                </c:pt>
                <c:pt idx="374">
                  <c:v>40375</c:v>
                </c:pt>
                <c:pt idx="375">
                  <c:v>40368</c:v>
                </c:pt>
                <c:pt idx="376">
                  <c:v>40361</c:v>
                </c:pt>
                <c:pt idx="377">
                  <c:v>40354</c:v>
                </c:pt>
                <c:pt idx="378">
                  <c:v>40347</c:v>
                </c:pt>
                <c:pt idx="379">
                  <c:v>40340</c:v>
                </c:pt>
                <c:pt idx="380">
                  <c:v>40333</c:v>
                </c:pt>
                <c:pt idx="381">
                  <c:v>40326</c:v>
                </c:pt>
                <c:pt idx="382">
                  <c:v>40319</c:v>
                </c:pt>
                <c:pt idx="383">
                  <c:v>40312</c:v>
                </c:pt>
                <c:pt idx="384">
                  <c:v>40305</c:v>
                </c:pt>
                <c:pt idx="385">
                  <c:v>40298</c:v>
                </c:pt>
                <c:pt idx="386">
                  <c:v>40291</c:v>
                </c:pt>
                <c:pt idx="387">
                  <c:v>40284</c:v>
                </c:pt>
                <c:pt idx="388">
                  <c:v>40277</c:v>
                </c:pt>
                <c:pt idx="389">
                  <c:v>40270</c:v>
                </c:pt>
                <c:pt idx="390">
                  <c:v>40263</c:v>
                </c:pt>
                <c:pt idx="391">
                  <c:v>40256</c:v>
                </c:pt>
                <c:pt idx="392">
                  <c:v>40249</c:v>
                </c:pt>
                <c:pt idx="393">
                  <c:v>40242</c:v>
                </c:pt>
                <c:pt idx="394">
                  <c:v>40235</c:v>
                </c:pt>
                <c:pt idx="395">
                  <c:v>40228</c:v>
                </c:pt>
                <c:pt idx="396">
                  <c:v>40221</c:v>
                </c:pt>
                <c:pt idx="397">
                  <c:v>40214</c:v>
                </c:pt>
                <c:pt idx="398">
                  <c:v>40207</c:v>
                </c:pt>
                <c:pt idx="399">
                  <c:v>40200</c:v>
                </c:pt>
                <c:pt idx="400">
                  <c:v>40193</c:v>
                </c:pt>
                <c:pt idx="401">
                  <c:v>40186</c:v>
                </c:pt>
                <c:pt idx="402">
                  <c:v>40179</c:v>
                </c:pt>
                <c:pt idx="403">
                  <c:v>40172</c:v>
                </c:pt>
                <c:pt idx="404">
                  <c:v>40165</c:v>
                </c:pt>
                <c:pt idx="405">
                  <c:v>40158</c:v>
                </c:pt>
                <c:pt idx="406">
                  <c:v>40151</c:v>
                </c:pt>
                <c:pt idx="407">
                  <c:v>40144</c:v>
                </c:pt>
                <c:pt idx="408">
                  <c:v>40137</c:v>
                </c:pt>
                <c:pt idx="409">
                  <c:v>40130</c:v>
                </c:pt>
                <c:pt idx="410">
                  <c:v>40123</c:v>
                </c:pt>
                <c:pt idx="411">
                  <c:v>40116</c:v>
                </c:pt>
                <c:pt idx="412">
                  <c:v>40109</c:v>
                </c:pt>
                <c:pt idx="413">
                  <c:v>40102</c:v>
                </c:pt>
                <c:pt idx="414">
                  <c:v>40088</c:v>
                </c:pt>
                <c:pt idx="415">
                  <c:v>40081</c:v>
                </c:pt>
                <c:pt idx="416">
                  <c:v>40074</c:v>
                </c:pt>
                <c:pt idx="417">
                  <c:v>40067</c:v>
                </c:pt>
                <c:pt idx="418">
                  <c:v>40060</c:v>
                </c:pt>
                <c:pt idx="419">
                  <c:v>40053</c:v>
                </c:pt>
                <c:pt idx="420">
                  <c:v>40046</c:v>
                </c:pt>
                <c:pt idx="421">
                  <c:v>40039</c:v>
                </c:pt>
                <c:pt idx="422">
                  <c:v>40032</c:v>
                </c:pt>
                <c:pt idx="423">
                  <c:v>40025</c:v>
                </c:pt>
                <c:pt idx="424">
                  <c:v>40018</c:v>
                </c:pt>
                <c:pt idx="425">
                  <c:v>40011</c:v>
                </c:pt>
                <c:pt idx="426">
                  <c:v>40004</c:v>
                </c:pt>
                <c:pt idx="427">
                  <c:v>39997</c:v>
                </c:pt>
                <c:pt idx="428">
                  <c:v>39990</c:v>
                </c:pt>
                <c:pt idx="429">
                  <c:v>39983</c:v>
                </c:pt>
                <c:pt idx="430">
                  <c:v>39976</c:v>
                </c:pt>
                <c:pt idx="431">
                  <c:v>39969</c:v>
                </c:pt>
                <c:pt idx="432">
                  <c:v>39955</c:v>
                </c:pt>
                <c:pt idx="433">
                  <c:v>39948</c:v>
                </c:pt>
                <c:pt idx="434">
                  <c:v>39941</c:v>
                </c:pt>
                <c:pt idx="435">
                  <c:v>39934</c:v>
                </c:pt>
                <c:pt idx="436">
                  <c:v>39927</c:v>
                </c:pt>
                <c:pt idx="437">
                  <c:v>39920</c:v>
                </c:pt>
                <c:pt idx="438">
                  <c:v>39913</c:v>
                </c:pt>
                <c:pt idx="439">
                  <c:v>39906</c:v>
                </c:pt>
                <c:pt idx="440">
                  <c:v>39899</c:v>
                </c:pt>
                <c:pt idx="441">
                  <c:v>39892</c:v>
                </c:pt>
                <c:pt idx="442">
                  <c:v>39885</c:v>
                </c:pt>
                <c:pt idx="443">
                  <c:v>39878</c:v>
                </c:pt>
                <c:pt idx="444">
                  <c:v>39871</c:v>
                </c:pt>
                <c:pt idx="445">
                  <c:v>39864</c:v>
                </c:pt>
                <c:pt idx="446">
                  <c:v>39857</c:v>
                </c:pt>
                <c:pt idx="447">
                  <c:v>39850</c:v>
                </c:pt>
                <c:pt idx="448">
                  <c:v>39836</c:v>
                </c:pt>
                <c:pt idx="449">
                  <c:v>39829</c:v>
                </c:pt>
                <c:pt idx="450">
                  <c:v>39822</c:v>
                </c:pt>
                <c:pt idx="451">
                  <c:v>39815</c:v>
                </c:pt>
                <c:pt idx="452">
                  <c:v>39808</c:v>
                </c:pt>
                <c:pt idx="453">
                  <c:v>39801</c:v>
                </c:pt>
                <c:pt idx="454">
                  <c:v>39794</c:v>
                </c:pt>
                <c:pt idx="455">
                  <c:v>39787</c:v>
                </c:pt>
                <c:pt idx="456">
                  <c:v>39780</c:v>
                </c:pt>
                <c:pt idx="457">
                  <c:v>39773</c:v>
                </c:pt>
                <c:pt idx="458">
                  <c:v>39766</c:v>
                </c:pt>
                <c:pt idx="459">
                  <c:v>39759</c:v>
                </c:pt>
                <c:pt idx="460">
                  <c:v>39752</c:v>
                </c:pt>
                <c:pt idx="461">
                  <c:v>39745</c:v>
                </c:pt>
                <c:pt idx="462">
                  <c:v>39738</c:v>
                </c:pt>
                <c:pt idx="463">
                  <c:v>39731</c:v>
                </c:pt>
                <c:pt idx="464">
                  <c:v>39717</c:v>
                </c:pt>
                <c:pt idx="465">
                  <c:v>39710</c:v>
                </c:pt>
                <c:pt idx="466">
                  <c:v>39703</c:v>
                </c:pt>
                <c:pt idx="467">
                  <c:v>39696</c:v>
                </c:pt>
                <c:pt idx="468">
                  <c:v>39689</c:v>
                </c:pt>
                <c:pt idx="469">
                  <c:v>39682</c:v>
                </c:pt>
                <c:pt idx="470">
                  <c:v>39675</c:v>
                </c:pt>
                <c:pt idx="471">
                  <c:v>39668</c:v>
                </c:pt>
                <c:pt idx="472">
                  <c:v>39661</c:v>
                </c:pt>
                <c:pt idx="473">
                  <c:v>39654</c:v>
                </c:pt>
              </c:numCache>
            </c:numRef>
          </c:cat>
          <c:val>
            <c:numRef>
              <c:f>库存!$D$25:$D$498</c:f>
              <c:numCache>
                <c:formatCode>#,##0.00_ </c:formatCode>
                <c:ptCount val="474"/>
                <c:pt idx="0">
                  <c:v>131.88999999999999</c:v>
                </c:pt>
                <c:pt idx="1">
                  <c:v>129.57</c:v>
                </c:pt>
                <c:pt idx="2">
                  <c:v>130.09</c:v>
                </c:pt>
                <c:pt idx="3">
                  <c:v>134.87</c:v>
                </c:pt>
                <c:pt idx="4">
                  <c:v>117.52</c:v>
                </c:pt>
                <c:pt idx="5">
                  <c:v>121.6</c:v>
                </c:pt>
                <c:pt idx="6">
                  <c:v>116.94</c:v>
                </c:pt>
                <c:pt idx="7">
                  <c:v>110.17</c:v>
                </c:pt>
                <c:pt idx="8">
                  <c:v>107.72</c:v>
                </c:pt>
                <c:pt idx="9">
                  <c:v>105.34</c:v>
                </c:pt>
                <c:pt idx="10">
                  <c:v>103.37</c:v>
                </c:pt>
                <c:pt idx="11">
                  <c:v>105.64</c:v>
                </c:pt>
                <c:pt idx="12">
                  <c:v>108.46</c:v>
                </c:pt>
                <c:pt idx="13">
                  <c:v>112.57</c:v>
                </c:pt>
                <c:pt idx="14">
                  <c:v>111.41</c:v>
                </c:pt>
                <c:pt idx="15">
                  <c:v>112.15</c:v>
                </c:pt>
                <c:pt idx="16">
                  <c:v>113.43</c:v>
                </c:pt>
                <c:pt idx="17">
                  <c:v>114.4</c:v>
                </c:pt>
                <c:pt idx="18">
                  <c:v>119.29</c:v>
                </c:pt>
                <c:pt idx="19">
                  <c:v>119.61</c:v>
                </c:pt>
                <c:pt idx="20">
                  <c:v>124.94</c:v>
                </c:pt>
                <c:pt idx="21">
                  <c:v>126.21</c:v>
                </c:pt>
                <c:pt idx="22">
                  <c:v>128.38</c:v>
                </c:pt>
                <c:pt idx="23">
                  <c:v>136.88999999999999</c:v>
                </c:pt>
                <c:pt idx="24">
                  <c:v>144.4</c:v>
                </c:pt>
                <c:pt idx="25">
                  <c:v>151.18</c:v>
                </c:pt>
                <c:pt idx="26">
                  <c:v>160.36000000000001</c:v>
                </c:pt>
                <c:pt idx="27">
                  <c:v>177.58</c:v>
                </c:pt>
                <c:pt idx="28">
                  <c:v>187.03</c:v>
                </c:pt>
                <c:pt idx="29">
                  <c:v>190.77</c:v>
                </c:pt>
                <c:pt idx="30">
                  <c:v>195.03</c:v>
                </c:pt>
                <c:pt idx="31">
                  <c:v>200.27</c:v>
                </c:pt>
                <c:pt idx="32">
                  <c:v>205.3</c:v>
                </c:pt>
                <c:pt idx="33">
                  <c:v>217.87</c:v>
                </c:pt>
                <c:pt idx="34">
                  <c:v>232.1</c:v>
                </c:pt>
                <c:pt idx="35">
                  <c:v>245.94</c:v>
                </c:pt>
                <c:pt idx="36">
                  <c:v>252.46</c:v>
                </c:pt>
                <c:pt idx="37">
                  <c:v>247</c:v>
                </c:pt>
                <c:pt idx="38">
                  <c:v>200.27</c:v>
                </c:pt>
                <c:pt idx="39">
                  <c:v>146.25</c:v>
                </c:pt>
                <c:pt idx="40">
                  <c:v>129.52000000000001</c:v>
                </c:pt>
                <c:pt idx="41">
                  <c:v>123.94</c:v>
                </c:pt>
                <c:pt idx="42">
                  <c:v>114.28</c:v>
                </c:pt>
                <c:pt idx="43">
                  <c:v>106.46</c:v>
                </c:pt>
                <c:pt idx="44">
                  <c:v>100</c:v>
                </c:pt>
                <c:pt idx="45">
                  <c:v>97.67</c:v>
                </c:pt>
                <c:pt idx="46">
                  <c:v>94.13</c:v>
                </c:pt>
                <c:pt idx="47">
                  <c:v>87.63</c:v>
                </c:pt>
                <c:pt idx="48">
                  <c:v>85.7</c:v>
                </c:pt>
                <c:pt idx="49">
                  <c:v>83.41</c:v>
                </c:pt>
                <c:pt idx="50">
                  <c:v>83.69</c:v>
                </c:pt>
                <c:pt idx="51">
                  <c:v>86.61</c:v>
                </c:pt>
                <c:pt idx="52">
                  <c:v>92.15</c:v>
                </c:pt>
                <c:pt idx="53">
                  <c:v>100.13</c:v>
                </c:pt>
                <c:pt idx="54">
                  <c:v>113.3</c:v>
                </c:pt>
                <c:pt idx="55">
                  <c:v>107.95</c:v>
                </c:pt>
                <c:pt idx="56">
                  <c:v>115.81</c:v>
                </c:pt>
                <c:pt idx="57">
                  <c:v>118.61</c:v>
                </c:pt>
                <c:pt idx="58">
                  <c:v>119.69</c:v>
                </c:pt>
                <c:pt idx="59">
                  <c:v>114.28</c:v>
                </c:pt>
                <c:pt idx="60">
                  <c:v>111.21</c:v>
                </c:pt>
                <c:pt idx="61">
                  <c:v>110.95</c:v>
                </c:pt>
                <c:pt idx="62">
                  <c:v>111.47</c:v>
                </c:pt>
                <c:pt idx="63">
                  <c:v>106.39</c:v>
                </c:pt>
                <c:pt idx="64">
                  <c:v>106.82</c:v>
                </c:pt>
                <c:pt idx="65">
                  <c:v>104.89</c:v>
                </c:pt>
                <c:pt idx="66">
                  <c:v>100.92</c:v>
                </c:pt>
                <c:pt idx="67">
                  <c:v>104.33</c:v>
                </c:pt>
                <c:pt idx="68">
                  <c:v>109.22</c:v>
                </c:pt>
                <c:pt idx="69">
                  <c:v>110.07</c:v>
                </c:pt>
                <c:pt idx="70">
                  <c:v>110.27</c:v>
                </c:pt>
                <c:pt idx="71">
                  <c:v>109.53</c:v>
                </c:pt>
                <c:pt idx="72">
                  <c:v>112.56</c:v>
                </c:pt>
                <c:pt idx="73">
                  <c:v>107.07</c:v>
                </c:pt>
                <c:pt idx="74">
                  <c:v>104.4</c:v>
                </c:pt>
                <c:pt idx="75">
                  <c:v>93.64</c:v>
                </c:pt>
                <c:pt idx="76">
                  <c:v>89.31</c:v>
                </c:pt>
                <c:pt idx="77">
                  <c:v>87.49</c:v>
                </c:pt>
                <c:pt idx="78">
                  <c:v>89.89</c:v>
                </c:pt>
                <c:pt idx="79">
                  <c:v>97.94</c:v>
                </c:pt>
                <c:pt idx="80">
                  <c:v>106.74</c:v>
                </c:pt>
                <c:pt idx="81">
                  <c:v>119.72</c:v>
                </c:pt>
                <c:pt idx="82">
                  <c:v>126.22</c:v>
                </c:pt>
                <c:pt idx="83">
                  <c:v>137.05000000000001</c:v>
                </c:pt>
                <c:pt idx="84">
                  <c:v>146.15</c:v>
                </c:pt>
                <c:pt idx="85">
                  <c:v>156.55000000000001</c:v>
                </c:pt>
                <c:pt idx="86">
                  <c:v>245.94</c:v>
                </c:pt>
                <c:pt idx="87">
                  <c:v>252.46</c:v>
                </c:pt>
                <c:pt idx="88">
                  <c:v>247</c:v>
                </c:pt>
                <c:pt idx="89">
                  <c:v>200.27</c:v>
                </c:pt>
                <c:pt idx="90">
                  <c:v>93.39</c:v>
                </c:pt>
                <c:pt idx="91">
                  <c:v>146.25</c:v>
                </c:pt>
                <c:pt idx="92">
                  <c:v>129.52000000000001</c:v>
                </c:pt>
                <c:pt idx="93">
                  <c:v>85.23</c:v>
                </c:pt>
                <c:pt idx="94">
                  <c:v>83.76</c:v>
                </c:pt>
                <c:pt idx="95">
                  <c:v>84.46</c:v>
                </c:pt>
                <c:pt idx="96">
                  <c:v>81.75</c:v>
                </c:pt>
                <c:pt idx="97">
                  <c:v>80.86</c:v>
                </c:pt>
                <c:pt idx="98">
                  <c:v>78.040000000000006</c:v>
                </c:pt>
                <c:pt idx="99">
                  <c:v>76.92</c:v>
                </c:pt>
                <c:pt idx="100">
                  <c:v>74.8</c:v>
                </c:pt>
                <c:pt idx="101">
                  <c:v>74.33</c:v>
                </c:pt>
                <c:pt idx="102">
                  <c:v>76.319999999999993</c:v>
                </c:pt>
                <c:pt idx="103">
                  <c:v>79</c:v>
                </c:pt>
                <c:pt idx="104">
                  <c:v>81.31</c:v>
                </c:pt>
                <c:pt idx="105">
                  <c:v>86.61</c:v>
                </c:pt>
                <c:pt idx="106">
                  <c:v>92.98</c:v>
                </c:pt>
                <c:pt idx="107">
                  <c:v>81.02</c:v>
                </c:pt>
                <c:pt idx="108">
                  <c:v>81.760000000000005</c:v>
                </c:pt>
                <c:pt idx="109">
                  <c:v>81.84</c:v>
                </c:pt>
                <c:pt idx="110">
                  <c:v>84.08</c:v>
                </c:pt>
                <c:pt idx="111">
                  <c:v>78.22</c:v>
                </c:pt>
                <c:pt idx="112">
                  <c:v>75.86</c:v>
                </c:pt>
                <c:pt idx="113">
                  <c:v>79.06</c:v>
                </c:pt>
                <c:pt idx="114">
                  <c:v>85.3</c:v>
                </c:pt>
                <c:pt idx="115">
                  <c:v>92.27</c:v>
                </c:pt>
                <c:pt idx="116">
                  <c:v>99.81</c:v>
                </c:pt>
                <c:pt idx="117">
                  <c:v>105.09</c:v>
                </c:pt>
                <c:pt idx="118">
                  <c:v>114.21</c:v>
                </c:pt>
                <c:pt idx="119">
                  <c:v>120.34</c:v>
                </c:pt>
                <c:pt idx="120">
                  <c:v>121.45</c:v>
                </c:pt>
                <c:pt idx="121">
                  <c:v>125.98</c:v>
                </c:pt>
                <c:pt idx="122">
                  <c:v>125.99</c:v>
                </c:pt>
                <c:pt idx="123">
                  <c:v>128.69</c:v>
                </c:pt>
                <c:pt idx="124">
                  <c:v>131.19</c:v>
                </c:pt>
                <c:pt idx="125">
                  <c:v>134.53</c:v>
                </c:pt>
                <c:pt idx="126">
                  <c:v>137.94999999999999</c:v>
                </c:pt>
                <c:pt idx="127">
                  <c:v>141.15</c:v>
                </c:pt>
                <c:pt idx="128">
                  <c:v>149.87</c:v>
                </c:pt>
                <c:pt idx="129">
                  <c:v>153.21</c:v>
                </c:pt>
                <c:pt idx="130">
                  <c:v>163.44999999999999</c:v>
                </c:pt>
                <c:pt idx="131">
                  <c:v>173.32</c:v>
                </c:pt>
                <c:pt idx="132">
                  <c:v>180.27</c:v>
                </c:pt>
                <c:pt idx="133">
                  <c:v>192.15</c:v>
                </c:pt>
                <c:pt idx="134">
                  <c:v>197.23</c:v>
                </c:pt>
                <c:pt idx="135">
                  <c:v>205.63</c:v>
                </c:pt>
                <c:pt idx="136">
                  <c:v>208.86</c:v>
                </c:pt>
                <c:pt idx="137">
                  <c:v>185.1</c:v>
                </c:pt>
                <c:pt idx="138">
                  <c:v>157.47999999999999</c:v>
                </c:pt>
                <c:pt idx="139">
                  <c:v>136.65</c:v>
                </c:pt>
                <c:pt idx="140">
                  <c:v>126.3</c:v>
                </c:pt>
                <c:pt idx="141">
                  <c:v>117.14</c:v>
                </c:pt>
                <c:pt idx="142">
                  <c:v>113.65</c:v>
                </c:pt>
                <c:pt idx="143">
                  <c:v>105.74</c:v>
                </c:pt>
                <c:pt idx="144">
                  <c:v>101.1</c:v>
                </c:pt>
                <c:pt idx="145">
                  <c:v>109.68</c:v>
                </c:pt>
                <c:pt idx="146">
                  <c:v>97.38</c:v>
                </c:pt>
                <c:pt idx="147">
                  <c:v>97.14</c:v>
                </c:pt>
                <c:pt idx="148">
                  <c:v>99</c:v>
                </c:pt>
                <c:pt idx="149">
                  <c:v>95.74</c:v>
                </c:pt>
                <c:pt idx="150">
                  <c:v>89.18</c:v>
                </c:pt>
                <c:pt idx="151">
                  <c:v>86.28</c:v>
                </c:pt>
                <c:pt idx="152">
                  <c:v>86.5</c:v>
                </c:pt>
                <c:pt idx="153">
                  <c:v>91.78</c:v>
                </c:pt>
                <c:pt idx="154">
                  <c:v>97.91</c:v>
                </c:pt>
                <c:pt idx="155">
                  <c:v>103.84</c:v>
                </c:pt>
                <c:pt idx="156">
                  <c:v>111.87</c:v>
                </c:pt>
                <c:pt idx="157">
                  <c:v>125.74</c:v>
                </c:pt>
                <c:pt idx="158">
                  <c:v>119.08</c:v>
                </c:pt>
                <c:pt idx="159">
                  <c:v>125.83</c:v>
                </c:pt>
                <c:pt idx="160">
                  <c:v>133.72999999999999</c:v>
                </c:pt>
                <c:pt idx="161">
                  <c:v>137.03</c:v>
                </c:pt>
                <c:pt idx="162">
                  <c:v>139.19999999999999</c:v>
                </c:pt>
                <c:pt idx="163">
                  <c:v>140.12</c:v>
                </c:pt>
                <c:pt idx="164">
                  <c:v>138.97999999999999</c:v>
                </c:pt>
                <c:pt idx="165">
                  <c:v>139.61000000000001</c:v>
                </c:pt>
                <c:pt idx="166">
                  <c:v>138.62</c:v>
                </c:pt>
                <c:pt idx="167">
                  <c:v>139.66</c:v>
                </c:pt>
                <c:pt idx="168">
                  <c:v>140.22</c:v>
                </c:pt>
                <c:pt idx="169">
                  <c:v>141.78</c:v>
                </c:pt>
                <c:pt idx="170">
                  <c:v>144.88</c:v>
                </c:pt>
                <c:pt idx="171">
                  <c:v>140.63</c:v>
                </c:pt>
                <c:pt idx="172">
                  <c:v>136.01</c:v>
                </c:pt>
                <c:pt idx="173">
                  <c:v>135.41</c:v>
                </c:pt>
                <c:pt idx="174">
                  <c:v>139.41999999999999</c:v>
                </c:pt>
                <c:pt idx="175">
                  <c:v>146.93</c:v>
                </c:pt>
                <c:pt idx="176">
                  <c:v>153.65</c:v>
                </c:pt>
                <c:pt idx="177">
                  <c:v>164.18</c:v>
                </c:pt>
                <c:pt idx="178">
                  <c:v>175.58</c:v>
                </c:pt>
                <c:pt idx="179">
                  <c:v>185.05</c:v>
                </c:pt>
                <c:pt idx="180">
                  <c:v>192.23</c:v>
                </c:pt>
                <c:pt idx="181">
                  <c:v>208.15</c:v>
                </c:pt>
                <c:pt idx="182">
                  <c:v>218.14</c:v>
                </c:pt>
                <c:pt idx="183">
                  <c:v>237.92</c:v>
                </c:pt>
                <c:pt idx="184">
                  <c:v>253.44</c:v>
                </c:pt>
                <c:pt idx="185">
                  <c:v>263.45</c:v>
                </c:pt>
                <c:pt idx="186">
                  <c:v>273.3</c:v>
                </c:pt>
                <c:pt idx="187">
                  <c:v>280.97000000000003</c:v>
                </c:pt>
                <c:pt idx="188">
                  <c:v>285.36</c:v>
                </c:pt>
                <c:pt idx="189">
                  <c:v>281.67</c:v>
                </c:pt>
                <c:pt idx="190">
                  <c:v>267.12</c:v>
                </c:pt>
                <c:pt idx="191">
                  <c:v>226.09</c:v>
                </c:pt>
                <c:pt idx="192">
                  <c:v>182.01</c:v>
                </c:pt>
                <c:pt idx="193">
                  <c:v>161.56</c:v>
                </c:pt>
                <c:pt idx="194">
                  <c:v>148.66</c:v>
                </c:pt>
                <c:pt idx="195">
                  <c:v>142.32</c:v>
                </c:pt>
                <c:pt idx="196">
                  <c:v>137.28</c:v>
                </c:pt>
                <c:pt idx="197">
                  <c:v>135.19</c:v>
                </c:pt>
                <c:pt idx="198">
                  <c:v>130.22</c:v>
                </c:pt>
                <c:pt idx="199">
                  <c:v>130.65</c:v>
                </c:pt>
                <c:pt idx="200">
                  <c:v>131.31</c:v>
                </c:pt>
                <c:pt idx="201">
                  <c:v>132.13</c:v>
                </c:pt>
                <c:pt idx="202">
                  <c:v>132.01</c:v>
                </c:pt>
                <c:pt idx="203">
                  <c:v>133.36000000000001</c:v>
                </c:pt>
                <c:pt idx="204">
                  <c:v>140.06</c:v>
                </c:pt>
                <c:pt idx="205">
                  <c:v>145.61000000000001</c:v>
                </c:pt>
                <c:pt idx="206">
                  <c:v>151.65</c:v>
                </c:pt>
                <c:pt idx="207">
                  <c:v>159.76</c:v>
                </c:pt>
                <c:pt idx="208">
                  <c:v>149.07</c:v>
                </c:pt>
                <c:pt idx="209">
                  <c:v>149.07</c:v>
                </c:pt>
                <c:pt idx="210">
                  <c:v>148.94</c:v>
                </c:pt>
                <c:pt idx="211">
                  <c:v>140.37</c:v>
                </c:pt>
                <c:pt idx="212">
                  <c:v>140.27000000000001</c:v>
                </c:pt>
                <c:pt idx="213">
                  <c:v>140.44</c:v>
                </c:pt>
                <c:pt idx="214">
                  <c:v>137.94999999999999</c:v>
                </c:pt>
                <c:pt idx="215">
                  <c:v>136.56</c:v>
                </c:pt>
                <c:pt idx="216">
                  <c:v>146.05000000000001</c:v>
                </c:pt>
                <c:pt idx="217">
                  <c:v>146.96</c:v>
                </c:pt>
                <c:pt idx="218">
                  <c:v>153.91999999999999</c:v>
                </c:pt>
                <c:pt idx="219">
                  <c:v>163.38999999999999</c:v>
                </c:pt>
                <c:pt idx="220">
                  <c:v>176.15</c:v>
                </c:pt>
                <c:pt idx="221">
                  <c:v>187</c:v>
                </c:pt>
                <c:pt idx="222">
                  <c:v>195.22</c:v>
                </c:pt>
                <c:pt idx="223">
                  <c:v>202.51</c:v>
                </c:pt>
                <c:pt idx="224">
                  <c:v>211.21</c:v>
                </c:pt>
                <c:pt idx="225">
                  <c:v>216.49</c:v>
                </c:pt>
                <c:pt idx="226">
                  <c:v>226.64</c:v>
                </c:pt>
                <c:pt idx="227">
                  <c:v>236.9</c:v>
                </c:pt>
                <c:pt idx="228">
                  <c:v>249.29</c:v>
                </c:pt>
                <c:pt idx="229">
                  <c:v>259.02</c:v>
                </c:pt>
                <c:pt idx="230">
                  <c:v>265.10000000000002</c:v>
                </c:pt>
                <c:pt idx="231">
                  <c:v>271.22000000000003</c:v>
                </c:pt>
                <c:pt idx="232">
                  <c:v>283.12</c:v>
                </c:pt>
                <c:pt idx="233">
                  <c:v>295.36</c:v>
                </c:pt>
                <c:pt idx="234">
                  <c:v>312.88</c:v>
                </c:pt>
                <c:pt idx="235">
                  <c:v>312.88</c:v>
                </c:pt>
                <c:pt idx="236">
                  <c:v>321.2</c:v>
                </c:pt>
                <c:pt idx="237">
                  <c:v>337.35</c:v>
                </c:pt>
                <c:pt idx="238">
                  <c:v>330.24</c:v>
                </c:pt>
                <c:pt idx="239">
                  <c:v>316.43</c:v>
                </c:pt>
                <c:pt idx="240">
                  <c:v>276.35000000000002</c:v>
                </c:pt>
                <c:pt idx="241">
                  <c:v>230.97</c:v>
                </c:pt>
                <c:pt idx="242">
                  <c:v>186.45</c:v>
                </c:pt>
                <c:pt idx="243">
                  <c:v>177.17</c:v>
                </c:pt>
                <c:pt idx="244">
                  <c:v>161.37</c:v>
                </c:pt>
                <c:pt idx="245">
                  <c:v>154.18</c:v>
                </c:pt>
                <c:pt idx="246">
                  <c:v>149.80000000000001</c:v>
                </c:pt>
                <c:pt idx="247">
                  <c:v>139.05000000000001</c:v>
                </c:pt>
                <c:pt idx="248">
                  <c:v>123.42</c:v>
                </c:pt>
                <c:pt idx="249">
                  <c:v>123</c:v>
                </c:pt>
                <c:pt idx="250">
                  <c:v>120.76</c:v>
                </c:pt>
                <c:pt idx="251">
                  <c:v>124.75</c:v>
                </c:pt>
                <c:pt idx="252">
                  <c:v>120.96</c:v>
                </c:pt>
                <c:pt idx="253">
                  <c:v>118.76</c:v>
                </c:pt>
                <c:pt idx="254">
                  <c:v>118.91</c:v>
                </c:pt>
                <c:pt idx="255">
                  <c:v>115.53</c:v>
                </c:pt>
                <c:pt idx="256">
                  <c:v>114.93</c:v>
                </c:pt>
                <c:pt idx="257">
                  <c:v>113.67</c:v>
                </c:pt>
                <c:pt idx="258">
                  <c:v>115.88</c:v>
                </c:pt>
                <c:pt idx="259">
                  <c:v>120.97</c:v>
                </c:pt>
                <c:pt idx="260">
                  <c:v>126.17</c:v>
                </c:pt>
                <c:pt idx="261">
                  <c:v>106.18</c:v>
                </c:pt>
                <c:pt idx="262">
                  <c:v>117.05</c:v>
                </c:pt>
                <c:pt idx="263">
                  <c:v>127.99</c:v>
                </c:pt>
                <c:pt idx="264">
                  <c:v>134.76</c:v>
                </c:pt>
                <c:pt idx="265">
                  <c:v>139.41</c:v>
                </c:pt>
                <c:pt idx="266">
                  <c:v>147.56</c:v>
                </c:pt>
                <c:pt idx="267">
                  <c:v>149.78</c:v>
                </c:pt>
                <c:pt idx="268">
                  <c:v>161.09</c:v>
                </c:pt>
                <c:pt idx="269">
                  <c:v>167.37</c:v>
                </c:pt>
                <c:pt idx="270">
                  <c:v>173.37</c:v>
                </c:pt>
                <c:pt idx="271">
                  <c:v>177.07</c:v>
                </c:pt>
                <c:pt idx="272">
                  <c:v>172.21</c:v>
                </c:pt>
                <c:pt idx="273">
                  <c:v>176.52</c:v>
                </c:pt>
                <c:pt idx="274">
                  <c:v>177.6</c:v>
                </c:pt>
                <c:pt idx="275">
                  <c:v>176.45</c:v>
                </c:pt>
                <c:pt idx="276">
                  <c:v>176.17</c:v>
                </c:pt>
                <c:pt idx="277">
                  <c:v>178.83</c:v>
                </c:pt>
                <c:pt idx="278">
                  <c:v>183.26</c:v>
                </c:pt>
                <c:pt idx="279">
                  <c:v>185.97</c:v>
                </c:pt>
                <c:pt idx="280">
                  <c:v>193.02</c:v>
                </c:pt>
                <c:pt idx="281">
                  <c:v>196.4</c:v>
                </c:pt>
                <c:pt idx="282">
                  <c:v>200.42</c:v>
                </c:pt>
                <c:pt idx="283">
                  <c:v>203.62</c:v>
                </c:pt>
                <c:pt idx="284">
                  <c:v>204.73</c:v>
                </c:pt>
                <c:pt idx="285">
                  <c:v>213.55</c:v>
                </c:pt>
                <c:pt idx="286">
                  <c:v>217.04</c:v>
                </c:pt>
                <c:pt idx="287">
                  <c:v>218.91</c:v>
                </c:pt>
                <c:pt idx="288">
                  <c:v>226.91</c:v>
                </c:pt>
                <c:pt idx="289">
                  <c:v>232.32</c:v>
                </c:pt>
                <c:pt idx="290">
                  <c:v>239.06</c:v>
                </c:pt>
                <c:pt idx="291">
                  <c:v>244.13</c:v>
                </c:pt>
                <c:pt idx="292">
                  <c:v>251.49</c:v>
                </c:pt>
                <c:pt idx="293">
                  <c:v>250.35</c:v>
                </c:pt>
                <c:pt idx="294">
                  <c:v>240.4</c:v>
                </c:pt>
                <c:pt idx="295">
                  <c:v>215.25</c:v>
                </c:pt>
                <c:pt idx="296">
                  <c:v>177.75</c:v>
                </c:pt>
                <c:pt idx="297">
                  <c:v>147.5</c:v>
                </c:pt>
                <c:pt idx="298">
                  <c:v>131.65</c:v>
                </c:pt>
                <c:pt idx="299">
                  <c:v>121.1</c:v>
                </c:pt>
                <c:pt idx="300">
                  <c:v>112.1</c:v>
                </c:pt>
                <c:pt idx="301">
                  <c:v>106.59</c:v>
                </c:pt>
                <c:pt idx="302">
                  <c:v>100.913</c:v>
                </c:pt>
                <c:pt idx="303">
                  <c:v>97.171000000000006</c:v>
                </c:pt>
                <c:pt idx="304">
                  <c:v>90.480999999999995</c:v>
                </c:pt>
                <c:pt idx="305">
                  <c:v>91.245999999999995</c:v>
                </c:pt>
                <c:pt idx="306">
                  <c:v>90.617000000000004</c:v>
                </c:pt>
                <c:pt idx="307">
                  <c:v>91.471999999999994</c:v>
                </c:pt>
                <c:pt idx="308">
                  <c:v>99.33</c:v>
                </c:pt>
                <c:pt idx="309">
                  <c:v>112.06</c:v>
                </c:pt>
                <c:pt idx="310">
                  <c:v>127.18</c:v>
                </c:pt>
                <c:pt idx="311">
                  <c:v>130.47200000000001</c:v>
                </c:pt>
                <c:pt idx="312">
                  <c:v>134.30000000000001</c:v>
                </c:pt>
                <c:pt idx="313">
                  <c:v>120.32899999999999</c:v>
                </c:pt>
                <c:pt idx="314">
                  <c:v>118.492</c:v>
                </c:pt>
                <c:pt idx="315">
                  <c:v>115.10299999999999</c:v>
                </c:pt>
                <c:pt idx="316">
                  <c:v>107.405</c:v>
                </c:pt>
                <c:pt idx="317">
                  <c:v>106.526</c:v>
                </c:pt>
                <c:pt idx="318">
                  <c:v>103.7</c:v>
                </c:pt>
                <c:pt idx="319">
                  <c:v>99.632999999999996</c:v>
                </c:pt>
                <c:pt idx="320">
                  <c:v>103.598</c:v>
                </c:pt>
                <c:pt idx="321">
                  <c:v>106.676</c:v>
                </c:pt>
                <c:pt idx="322">
                  <c:v>110.155</c:v>
                </c:pt>
                <c:pt idx="323">
                  <c:v>113.70699999999999</c:v>
                </c:pt>
                <c:pt idx="324">
                  <c:v>118.95699999999999</c:v>
                </c:pt>
                <c:pt idx="325">
                  <c:v>123.096</c:v>
                </c:pt>
                <c:pt idx="326">
                  <c:v>127.911</c:v>
                </c:pt>
                <c:pt idx="327">
                  <c:v>130.27500000000001</c:v>
                </c:pt>
                <c:pt idx="328">
                  <c:v>135.417</c:v>
                </c:pt>
                <c:pt idx="329">
                  <c:v>139.96199999999999</c:v>
                </c:pt>
                <c:pt idx="330">
                  <c:v>143.75800000000001</c:v>
                </c:pt>
                <c:pt idx="331">
                  <c:v>149.214</c:v>
                </c:pt>
                <c:pt idx="332">
                  <c:v>158.38300000000001</c:v>
                </c:pt>
                <c:pt idx="333">
                  <c:v>165.28200000000001</c:v>
                </c:pt>
                <c:pt idx="334">
                  <c:v>172.35400000000001</c:v>
                </c:pt>
                <c:pt idx="335">
                  <c:v>180.398</c:v>
                </c:pt>
                <c:pt idx="336">
                  <c:v>193.02199999999999</c:v>
                </c:pt>
                <c:pt idx="337">
                  <c:v>203.84700000000001</c:v>
                </c:pt>
                <c:pt idx="338">
                  <c:v>213.292</c:v>
                </c:pt>
                <c:pt idx="339">
                  <c:v>223.64500000000001</c:v>
                </c:pt>
                <c:pt idx="340">
                  <c:v>237.62200000000001</c:v>
                </c:pt>
                <c:pt idx="341">
                  <c:v>240.58099999999999</c:v>
                </c:pt>
                <c:pt idx="342">
                  <c:v>249.84100000000001</c:v>
                </c:pt>
                <c:pt idx="343">
                  <c:v>258.44400000000002</c:v>
                </c:pt>
                <c:pt idx="344">
                  <c:v>249.61500000000001</c:v>
                </c:pt>
                <c:pt idx="345">
                  <c:v>238.62799999999999</c:v>
                </c:pt>
                <c:pt idx="346">
                  <c:v>215.75630000000001</c:v>
                </c:pt>
                <c:pt idx="347">
                  <c:v>164.63</c:v>
                </c:pt>
                <c:pt idx="348">
                  <c:v>144.6986</c:v>
                </c:pt>
                <c:pt idx="349">
                  <c:v>137.30330000000001</c:v>
                </c:pt>
                <c:pt idx="350">
                  <c:v>125.6776</c:v>
                </c:pt>
                <c:pt idx="351">
                  <c:v>116.636</c:v>
                </c:pt>
                <c:pt idx="352">
                  <c:v>109.824</c:v>
                </c:pt>
                <c:pt idx="353">
                  <c:v>102.11799999999999</c:v>
                </c:pt>
                <c:pt idx="354">
                  <c:v>98.759</c:v>
                </c:pt>
                <c:pt idx="355">
                  <c:v>99.063999999999993</c:v>
                </c:pt>
                <c:pt idx="356">
                  <c:v>98.019000000000005</c:v>
                </c:pt>
                <c:pt idx="357">
                  <c:v>102.012</c:v>
                </c:pt>
                <c:pt idx="358">
                  <c:v>103.925</c:v>
                </c:pt>
                <c:pt idx="359">
                  <c:v>113.795</c:v>
                </c:pt>
                <c:pt idx="360">
                  <c:v>126.66500000000001</c:v>
                </c:pt>
                <c:pt idx="361">
                  <c:v>126.761</c:v>
                </c:pt>
                <c:pt idx="362">
                  <c:v>135.31399999999999</c:v>
                </c:pt>
                <c:pt idx="363">
                  <c:v>139.696</c:v>
                </c:pt>
                <c:pt idx="364">
                  <c:v>128.102</c:v>
                </c:pt>
                <c:pt idx="365">
                  <c:v>122.474</c:v>
                </c:pt>
                <c:pt idx="366">
                  <c:v>126.38200000000001</c:v>
                </c:pt>
                <c:pt idx="367">
                  <c:v>133.97499999999999</c:v>
                </c:pt>
                <c:pt idx="368">
                  <c:v>136.94999999999999</c:v>
                </c:pt>
                <c:pt idx="369">
                  <c:v>140.72499999999999</c:v>
                </c:pt>
                <c:pt idx="370">
                  <c:v>146.19900000000001</c:v>
                </c:pt>
                <c:pt idx="371">
                  <c:v>148.422</c:v>
                </c:pt>
                <c:pt idx="372">
                  <c:v>149.584</c:v>
                </c:pt>
                <c:pt idx="373">
                  <c:v>154.672</c:v>
                </c:pt>
                <c:pt idx="374">
                  <c:v>165.495</c:v>
                </c:pt>
                <c:pt idx="375">
                  <c:v>170.352</c:v>
                </c:pt>
                <c:pt idx="376">
                  <c:v>175.28100000000001</c:v>
                </c:pt>
                <c:pt idx="377">
                  <c:v>175.93899999999999</c:v>
                </c:pt>
                <c:pt idx="378">
                  <c:v>179.28200000000001</c:v>
                </c:pt>
                <c:pt idx="379">
                  <c:v>175.38800000000001</c:v>
                </c:pt>
                <c:pt idx="380">
                  <c:v>177.19399999999999</c:v>
                </c:pt>
                <c:pt idx="381">
                  <c:v>180.12700000000001</c:v>
                </c:pt>
                <c:pt idx="382">
                  <c:v>189.053</c:v>
                </c:pt>
                <c:pt idx="383">
                  <c:v>191.00399999999999</c:v>
                </c:pt>
                <c:pt idx="384">
                  <c:v>185.57499999999999</c:v>
                </c:pt>
                <c:pt idx="385">
                  <c:v>178.797</c:v>
                </c:pt>
                <c:pt idx="386">
                  <c:v>175.739</c:v>
                </c:pt>
                <c:pt idx="387">
                  <c:v>179.05500000000001</c:v>
                </c:pt>
                <c:pt idx="388">
                  <c:v>183.62</c:v>
                </c:pt>
                <c:pt idx="389">
                  <c:v>195.81</c:v>
                </c:pt>
                <c:pt idx="390">
                  <c:v>203.08</c:v>
                </c:pt>
                <c:pt idx="391">
                  <c:v>213.7</c:v>
                </c:pt>
                <c:pt idx="392">
                  <c:v>227.565</c:v>
                </c:pt>
                <c:pt idx="393">
                  <c:v>233.536</c:v>
                </c:pt>
                <c:pt idx="394">
                  <c:v>222.09100000000001</c:v>
                </c:pt>
                <c:pt idx="395">
                  <c:v>192.42699999999999</c:v>
                </c:pt>
                <c:pt idx="396">
                  <c:v>159.27500000000001</c:v>
                </c:pt>
                <c:pt idx="397">
                  <c:v>148.542</c:v>
                </c:pt>
                <c:pt idx="398">
                  <c:v>135.02500000000001</c:v>
                </c:pt>
                <c:pt idx="399">
                  <c:v>128.012</c:v>
                </c:pt>
                <c:pt idx="400">
                  <c:v>122.80800000000001</c:v>
                </c:pt>
                <c:pt idx="401">
                  <c:v>118.675</c:v>
                </c:pt>
                <c:pt idx="402">
                  <c:v>108.283</c:v>
                </c:pt>
                <c:pt idx="403">
                  <c:v>107.822</c:v>
                </c:pt>
                <c:pt idx="404">
                  <c:v>107.239</c:v>
                </c:pt>
                <c:pt idx="405">
                  <c:v>111.953</c:v>
                </c:pt>
                <c:pt idx="406">
                  <c:v>114.114</c:v>
                </c:pt>
                <c:pt idx="407">
                  <c:v>112.179</c:v>
                </c:pt>
                <c:pt idx="408">
                  <c:v>111.577</c:v>
                </c:pt>
                <c:pt idx="409">
                  <c:v>111.55</c:v>
                </c:pt>
                <c:pt idx="410">
                  <c:v>117.688</c:v>
                </c:pt>
                <c:pt idx="411">
                  <c:v>120.753</c:v>
                </c:pt>
                <c:pt idx="412">
                  <c:v>129.75299999999999</c:v>
                </c:pt>
                <c:pt idx="413">
                  <c:v>135.73400000000001</c:v>
                </c:pt>
                <c:pt idx="414">
                  <c:v>121.40300000000001</c:v>
                </c:pt>
                <c:pt idx="415">
                  <c:v>125.078</c:v>
                </c:pt>
                <c:pt idx="416">
                  <c:v>125.078</c:v>
                </c:pt>
                <c:pt idx="417">
                  <c:v>131.91800000000001</c:v>
                </c:pt>
                <c:pt idx="418">
                  <c:v>132.40299999999999</c:v>
                </c:pt>
                <c:pt idx="419">
                  <c:v>127.372</c:v>
                </c:pt>
                <c:pt idx="420">
                  <c:v>122.286</c:v>
                </c:pt>
                <c:pt idx="421">
                  <c:v>108.283</c:v>
                </c:pt>
                <c:pt idx="422">
                  <c:v>98.674000000000007</c:v>
                </c:pt>
                <c:pt idx="423">
                  <c:v>95.64</c:v>
                </c:pt>
                <c:pt idx="424">
                  <c:v>93.149000000000001</c:v>
                </c:pt>
                <c:pt idx="425">
                  <c:v>91.74</c:v>
                </c:pt>
                <c:pt idx="426">
                  <c:v>87.92</c:v>
                </c:pt>
                <c:pt idx="427">
                  <c:v>88.983999999999995</c:v>
                </c:pt>
                <c:pt idx="428">
                  <c:v>83.293000000000006</c:v>
                </c:pt>
                <c:pt idx="429">
                  <c:v>87.536000000000001</c:v>
                </c:pt>
                <c:pt idx="430">
                  <c:v>92.774000000000001</c:v>
                </c:pt>
                <c:pt idx="431">
                  <c:v>91.882000000000005</c:v>
                </c:pt>
                <c:pt idx="432">
                  <c:v>90.397999999999996</c:v>
                </c:pt>
                <c:pt idx="433">
                  <c:v>98.111000000000004</c:v>
                </c:pt>
                <c:pt idx="434">
                  <c:v>106.414</c:v>
                </c:pt>
                <c:pt idx="435">
                  <c:v>107.742</c:v>
                </c:pt>
                <c:pt idx="436">
                  <c:v>112.125</c:v>
                </c:pt>
                <c:pt idx="437">
                  <c:v>124.63200000000001</c:v>
                </c:pt>
                <c:pt idx="438">
                  <c:v>138.59</c:v>
                </c:pt>
                <c:pt idx="439">
                  <c:v>145.61500000000001</c:v>
                </c:pt>
                <c:pt idx="440">
                  <c:v>157.81800000000001</c:v>
                </c:pt>
                <c:pt idx="441">
                  <c:v>163.732</c:v>
                </c:pt>
                <c:pt idx="442">
                  <c:v>167.30699999999999</c:v>
                </c:pt>
                <c:pt idx="443">
                  <c:v>166.6</c:v>
                </c:pt>
                <c:pt idx="444">
                  <c:v>163.697</c:v>
                </c:pt>
                <c:pt idx="445">
                  <c:v>156.166</c:v>
                </c:pt>
                <c:pt idx="446">
                  <c:v>146.42400000000001</c:v>
                </c:pt>
                <c:pt idx="447">
                  <c:v>129.33099999999999</c:v>
                </c:pt>
                <c:pt idx="448">
                  <c:v>86.117000000000004</c:v>
                </c:pt>
                <c:pt idx="449">
                  <c:v>75.846999999999994</c:v>
                </c:pt>
                <c:pt idx="450">
                  <c:v>72.138000000000005</c:v>
                </c:pt>
                <c:pt idx="451">
                  <c:v>67.494</c:v>
                </c:pt>
                <c:pt idx="452">
                  <c:v>64.590999999999994</c:v>
                </c:pt>
                <c:pt idx="453">
                  <c:v>66.06</c:v>
                </c:pt>
                <c:pt idx="454">
                  <c:v>61.026000000000003</c:v>
                </c:pt>
                <c:pt idx="455">
                  <c:v>59.790999999999997</c:v>
                </c:pt>
                <c:pt idx="456">
                  <c:v>59.790999999999997</c:v>
                </c:pt>
                <c:pt idx="457">
                  <c:v>65.546999999999997</c:v>
                </c:pt>
                <c:pt idx="458">
                  <c:v>69.33</c:v>
                </c:pt>
                <c:pt idx="459">
                  <c:v>72.938999999999993</c:v>
                </c:pt>
                <c:pt idx="460">
                  <c:v>78.146000000000001</c:v>
                </c:pt>
                <c:pt idx="461">
                  <c:v>91.221000000000004</c:v>
                </c:pt>
                <c:pt idx="462">
                  <c:v>104.874</c:v>
                </c:pt>
                <c:pt idx="463">
                  <c:v>114.312</c:v>
                </c:pt>
                <c:pt idx="464">
                  <c:v>100.26</c:v>
                </c:pt>
                <c:pt idx="465">
                  <c:v>97.070999999999998</c:v>
                </c:pt>
                <c:pt idx="466">
                  <c:v>97.506</c:v>
                </c:pt>
                <c:pt idx="467">
                  <c:v>89.998000000000005</c:v>
                </c:pt>
                <c:pt idx="468">
                  <c:v>93.731999999999999</c:v>
                </c:pt>
                <c:pt idx="469">
                  <c:v>94.736999999999995</c:v>
                </c:pt>
                <c:pt idx="470">
                  <c:v>95.052000000000007</c:v>
                </c:pt>
                <c:pt idx="471">
                  <c:v>87.456000000000003</c:v>
                </c:pt>
                <c:pt idx="472">
                  <c:v>84.935000000000002</c:v>
                </c:pt>
                <c:pt idx="473">
                  <c:v>81.885999999999996</c:v>
                </c:pt>
              </c:numCache>
            </c:numRef>
          </c:val>
          <c:smooth val="0"/>
          <c:extLst>
            <c:ext xmlns:c16="http://schemas.microsoft.com/office/drawing/2014/chart" uri="{C3380CC4-5D6E-409C-BE32-E72D297353CC}">
              <c16:uniqueId val="{00000001-796E-4CFE-912B-91B5C6987018}"/>
            </c:ext>
          </c:extLst>
        </c:ser>
        <c:ser>
          <c:idx val="2"/>
          <c:order val="2"/>
          <c:tx>
            <c:strRef>
              <c:f>库存!$E$21</c:f>
              <c:strCache>
                <c:ptCount val="1"/>
                <c:pt idx="0">
                  <c:v>热轧</c:v>
                </c:pt>
              </c:strCache>
            </c:strRef>
          </c:tx>
          <c:spPr>
            <a:ln w="28575" cap="rnd">
              <a:solidFill>
                <a:srgbClr val="00B0F0"/>
              </a:solidFill>
              <a:round/>
            </a:ln>
            <a:effectLst/>
          </c:spPr>
          <c:marker>
            <c:symbol val="none"/>
          </c:marker>
          <c:cat>
            <c:numRef>
              <c:f>库存!$B$25:$B$498</c:f>
              <c:numCache>
                <c:formatCode>yyyy/mm/dd;@</c:formatCode>
                <c:ptCount val="474"/>
                <c:pt idx="0">
                  <c:v>43035</c:v>
                </c:pt>
                <c:pt idx="1">
                  <c:v>43028</c:v>
                </c:pt>
                <c:pt idx="2">
                  <c:v>43021</c:v>
                </c:pt>
                <c:pt idx="3">
                  <c:v>43014</c:v>
                </c:pt>
                <c:pt idx="4">
                  <c:v>43007</c:v>
                </c:pt>
                <c:pt idx="5">
                  <c:v>43000</c:v>
                </c:pt>
                <c:pt idx="6">
                  <c:v>42993</c:v>
                </c:pt>
                <c:pt idx="7">
                  <c:v>42986</c:v>
                </c:pt>
                <c:pt idx="8">
                  <c:v>42979</c:v>
                </c:pt>
                <c:pt idx="9">
                  <c:v>42972</c:v>
                </c:pt>
                <c:pt idx="10">
                  <c:v>42965</c:v>
                </c:pt>
                <c:pt idx="11">
                  <c:v>42958</c:v>
                </c:pt>
                <c:pt idx="12">
                  <c:v>42951</c:v>
                </c:pt>
                <c:pt idx="13">
                  <c:v>42944</c:v>
                </c:pt>
                <c:pt idx="14">
                  <c:v>42937</c:v>
                </c:pt>
                <c:pt idx="15">
                  <c:v>42930</c:v>
                </c:pt>
                <c:pt idx="16">
                  <c:v>42923</c:v>
                </c:pt>
                <c:pt idx="17">
                  <c:v>42916</c:v>
                </c:pt>
                <c:pt idx="18">
                  <c:v>42909</c:v>
                </c:pt>
                <c:pt idx="19">
                  <c:v>42902</c:v>
                </c:pt>
                <c:pt idx="20">
                  <c:v>42895</c:v>
                </c:pt>
                <c:pt idx="21">
                  <c:v>42888</c:v>
                </c:pt>
                <c:pt idx="22">
                  <c:v>42881</c:v>
                </c:pt>
                <c:pt idx="23">
                  <c:v>42874</c:v>
                </c:pt>
                <c:pt idx="24">
                  <c:v>42867</c:v>
                </c:pt>
                <c:pt idx="25">
                  <c:v>42860</c:v>
                </c:pt>
                <c:pt idx="26">
                  <c:v>42853</c:v>
                </c:pt>
                <c:pt idx="27">
                  <c:v>42846</c:v>
                </c:pt>
                <c:pt idx="28">
                  <c:v>42839</c:v>
                </c:pt>
                <c:pt idx="29">
                  <c:v>42832</c:v>
                </c:pt>
                <c:pt idx="30">
                  <c:v>42825</c:v>
                </c:pt>
                <c:pt idx="31">
                  <c:v>42818</c:v>
                </c:pt>
                <c:pt idx="32">
                  <c:v>42811</c:v>
                </c:pt>
                <c:pt idx="33">
                  <c:v>42804</c:v>
                </c:pt>
                <c:pt idx="34">
                  <c:v>42797</c:v>
                </c:pt>
                <c:pt idx="35">
                  <c:v>42790</c:v>
                </c:pt>
                <c:pt idx="36">
                  <c:v>42783</c:v>
                </c:pt>
                <c:pt idx="37">
                  <c:v>42776</c:v>
                </c:pt>
                <c:pt idx="38">
                  <c:v>42769</c:v>
                </c:pt>
                <c:pt idx="39">
                  <c:v>42755</c:v>
                </c:pt>
                <c:pt idx="40">
                  <c:v>42748</c:v>
                </c:pt>
                <c:pt idx="41">
                  <c:v>42741</c:v>
                </c:pt>
                <c:pt idx="42">
                  <c:v>42734</c:v>
                </c:pt>
                <c:pt idx="43">
                  <c:v>42727</c:v>
                </c:pt>
                <c:pt idx="44">
                  <c:v>42720</c:v>
                </c:pt>
                <c:pt idx="45">
                  <c:v>42713</c:v>
                </c:pt>
                <c:pt idx="46">
                  <c:v>42706</c:v>
                </c:pt>
                <c:pt idx="47">
                  <c:v>42699</c:v>
                </c:pt>
                <c:pt idx="48">
                  <c:v>42692</c:v>
                </c:pt>
                <c:pt idx="49">
                  <c:v>42685</c:v>
                </c:pt>
                <c:pt idx="50">
                  <c:v>42678</c:v>
                </c:pt>
                <c:pt idx="51">
                  <c:v>42671</c:v>
                </c:pt>
                <c:pt idx="52">
                  <c:v>42664</c:v>
                </c:pt>
                <c:pt idx="53">
                  <c:v>42657</c:v>
                </c:pt>
                <c:pt idx="54">
                  <c:v>42650</c:v>
                </c:pt>
                <c:pt idx="55">
                  <c:v>42643</c:v>
                </c:pt>
                <c:pt idx="56">
                  <c:v>42636</c:v>
                </c:pt>
                <c:pt idx="57">
                  <c:v>42629</c:v>
                </c:pt>
                <c:pt idx="58">
                  <c:v>42622</c:v>
                </c:pt>
                <c:pt idx="59">
                  <c:v>42615</c:v>
                </c:pt>
                <c:pt idx="60">
                  <c:v>42608</c:v>
                </c:pt>
                <c:pt idx="61">
                  <c:v>42601</c:v>
                </c:pt>
                <c:pt idx="62">
                  <c:v>42594</c:v>
                </c:pt>
                <c:pt idx="63">
                  <c:v>42587</c:v>
                </c:pt>
                <c:pt idx="64">
                  <c:v>42580</c:v>
                </c:pt>
                <c:pt idx="65">
                  <c:v>42573</c:v>
                </c:pt>
                <c:pt idx="66">
                  <c:v>42566</c:v>
                </c:pt>
                <c:pt idx="67">
                  <c:v>42559</c:v>
                </c:pt>
                <c:pt idx="68">
                  <c:v>42552</c:v>
                </c:pt>
                <c:pt idx="69">
                  <c:v>42545</c:v>
                </c:pt>
                <c:pt idx="70">
                  <c:v>42538</c:v>
                </c:pt>
                <c:pt idx="71">
                  <c:v>42531</c:v>
                </c:pt>
                <c:pt idx="72">
                  <c:v>42524</c:v>
                </c:pt>
                <c:pt idx="73">
                  <c:v>42517</c:v>
                </c:pt>
                <c:pt idx="74">
                  <c:v>42510</c:v>
                </c:pt>
                <c:pt idx="75">
                  <c:v>42503</c:v>
                </c:pt>
                <c:pt idx="76">
                  <c:v>42496</c:v>
                </c:pt>
                <c:pt idx="77">
                  <c:v>42489</c:v>
                </c:pt>
                <c:pt idx="78">
                  <c:v>42482</c:v>
                </c:pt>
                <c:pt idx="79">
                  <c:v>42475</c:v>
                </c:pt>
                <c:pt idx="80">
                  <c:v>42468</c:v>
                </c:pt>
                <c:pt idx="81">
                  <c:v>42461</c:v>
                </c:pt>
                <c:pt idx="82">
                  <c:v>42454</c:v>
                </c:pt>
                <c:pt idx="83">
                  <c:v>42447</c:v>
                </c:pt>
                <c:pt idx="84">
                  <c:v>42440</c:v>
                </c:pt>
                <c:pt idx="85">
                  <c:v>42433</c:v>
                </c:pt>
                <c:pt idx="86">
                  <c:v>42426</c:v>
                </c:pt>
                <c:pt idx="87">
                  <c:v>42419</c:v>
                </c:pt>
                <c:pt idx="88">
                  <c:v>42412</c:v>
                </c:pt>
                <c:pt idx="89">
                  <c:v>42405</c:v>
                </c:pt>
                <c:pt idx="90">
                  <c:v>42398</c:v>
                </c:pt>
                <c:pt idx="91">
                  <c:v>42391</c:v>
                </c:pt>
                <c:pt idx="92">
                  <c:v>42384</c:v>
                </c:pt>
                <c:pt idx="93">
                  <c:v>42377</c:v>
                </c:pt>
                <c:pt idx="94">
                  <c:v>42370</c:v>
                </c:pt>
                <c:pt idx="95">
                  <c:v>42363</c:v>
                </c:pt>
                <c:pt idx="96">
                  <c:v>42356</c:v>
                </c:pt>
                <c:pt idx="97">
                  <c:v>42349</c:v>
                </c:pt>
                <c:pt idx="98">
                  <c:v>42342</c:v>
                </c:pt>
                <c:pt idx="99">
                  <c:v>42335</c:v>
                </c:pt>
                <c:pt idx="100">
                  <c:v>42328</c:v>
                </c:pt>
                <c:pt idx="101">
                  <c:v>42321</c:v>
                </c:pt>
                <c:pt idx="102">
                  <c:v>42314</c:v>
                </c:pt>
                <c:pt idx="103">
                  <c:v>42307</c:v>
                </c:pt>
                <c:pt idx="104">
                  <c:v>42300</c:v>
                </c:pt>
                <c:pt idx="105">
                  <c:v>42293</c:v>
                </c:pt>
                <c:pt idx="106">
                  <c:v>42286</c:v>
                </c:pt>
                <c:pt idx="107">
                  <c:v>42272</c:v>
                </c:pt>
                <c:pt idx="108">
                  <c:v>42265</c:v>
                </c:pt>
                <c:pt idx="109">
                  <c:v>42258</c:v>
                </c:pt>
                <c:pt idx="110">
                  <c:v>42251</c:v>
                </c:pt>
                <c:pt idx="111">
                  <c:v>42244</c:v>
                </c:pt>
                <c:pt idx="112">
                  <c:v>42237</c:v>
                </c:pt>
                <c:pt idx="113">
                  <c:v>42230</c:v>
                </c:pt>
                <c:pt idx="114">
                  <c:v>42223</c:v>
                </c:pt>
                <c:pt idx="115">
                  <c:v>42216</c:v>
                </c:pt>
                <c:pt idx="116">
                  <c:v>42209</c:v>
                </c:pt>
                <c:pt idx="117">
                  <c:v>42202</c:v>
                </c:pt>
                <c:pt idx="118">
                  <c:v>42195</c:v>
                </c:pt>
                <c:pt idx="119">
                  <c:v>42188</c:v>
                </c:pt>
                <c:pt idx="120">
                  <c:v>42181</c:v>
                </c:pt>
                <c:pt idx="121">
                  <c:v>42174</c:v>
                </c:pt>
                <c:pt idx="122">
                  <c:v>42167</c:v>
                </c:pt>
                <c:pt idx="123">
                  <c:v>42160</c:v>
                </c:pt>
                <c:pt idx="124">
                  <c:v>42153</c:v>
                </c:pt>
                <c:pt idx="125">
                  <c:v>42146</c:v>
                </c:pt>
                <c:pt idx="126">
                  <c:v>42139</c:v>
                </c:pt>
                <c:pt idx="127">
                  <c:v>42132</c:v>
                </c:pt>
                <c:pt idx="128">
                  <c:v>42125</c:v>
                </c:pt>
                <c:pt idx="129">
                  <c:v>42118</c:v>
                </c:pt>
                <c:pt idx="130">
                  <c:v>42111</c:v>
                </c:pt>
                <c:pt idx="131">
                  <c:v>42104</c:v>
                </c:pt>
                <c:pt idx="132">
                  <c:v>42097</c:v>
                </c:pt>
                <c:pt idx="133">
                  <c:v>42090</c:v>
                </c:pt>
                <c:pt idx="134">
                  <c:v>42083</c:v>
                </c:pt>
                <c:pt idx="135">
                  <c:v>42076</c:v>
                </c:pt>
                <c:pt idx="136">
                  <c:v>42069</c:v>
                </c:pt>
                <c:pt idx="137">
                  <c:v>42062</c:v>
                </c:pt>
                <c:pt idx="138">
                  <c:v>42055</c:v>
                </c:pt>
                <c:pt idx="139">
                  <c:v>42048</c:v>
                </c:pt>
                <c:pt idx="140">
                  <c:v>42041</c:v>
                </c:pt>
                <c:pt idx="141">
                  <c:v>42034</c:v>
                </c:pt>
                <c:pt idx="142">
                  <c:v>42027</c:v>
                </c:pt>
                <c:pt idx="143">
                  <c:v>42020</c:v>
                </c:pt>
                <c:pt idx="144">
                  <c:v>42013</c:v>
                </c:pt>
                <c:pt idx="145">
                  <c:v>42006</c:v>
                </c:pt>
                <c:pt idx="146">
                  <c:v>41999</c:v>
                </c:pt>
                <c:pt idx="147">
                  <c:v>41992</c:v>
                </c:pt>
                <c:pt idx="148">
                  <c:v>41985</c:v>
                </c:pt>
                <c:pt idx="149">
                  <c:v>41978</c:v>
                </c:pt>
                <c:pt idx="150">
                  <c:v>41971</c:v>
                </c:pt>
                <c:pt idx="151">
                  <c:v>41964</c:v>
                </c:pt>
                <c:pt idx="152">
                  <c:v>41957</c:v>
                </c:pt>
                <c:pt idx="153">
                  <c:v>41950</c:v>
                </c:pt>
                <c:pt idx="154">
                  <c:v>41943</c:v>
                </c:pt>
                <c:pt idx="155">
                  <c:v>41936</c:v>
                </c:pt>
                <c:pt idx="156">
                  <c:v>41929</c:v>
                </c:pt>
                <c:pt idx="157">
                  <c:v>41922</c:v>
                </c:pt>
                <c:pt idx="158">
                  <c:v>41908</c:v>
                </c:pt>
                <c:pt idx="159">
                  <c:v>41901</c:v>
                </c:pt>
                <c:pt idx="160">
                  <c:v>41894</c:v>
                </c:pt>
                <c:pt idx="161">
                  <c:v>41887</c:v>
                </c:pt>
                <c:pt idx="162">
                  <c:v>41880</c:v>
                </c:pt>
                <c:pt idx="163">
                  <c:v>41873</c:v>
                </c:pt>
                <c:pt idx="164">
                  <c:v>41866</c:v>
                </c:pt>
                <c:pt idx="165">
                  <c:v>41859</c:v>
                </c:pt>
                <c:pt idx="166">
                  <c:v>41852</c:v>
                </c:pt>
                <c:pt idx="167">
                  <c:v>41845</c:v>
                </c:pt>
                <c:pt idx="168">
                  <c:v>41838</c:v>
                </c:pt>
                <c:pt idx="169">
                  <c:v>41831</c:v>
                </c:pt>
                <c:pt idx="170">
                  <c:v>41824</c:v>
                </c:pt>
                <c:pt idx="171">
                  <c:v>41817</c:v>
                </c:pt>
                <c:pt idx="172">
                  <c:v>41810</c:v>
                </c:pt>
                <c:pt idx="173">
                  <c:v>41803</c:v>
                </c:pt>
                <c:pt idx="174">
                  <c:v>41796</c:v>
                </c:pt>
                <c:pt idx="175">
                  <c:v>41789</c:v>
                </c:pt>
                <c:pt idx="176">
                  <c:v>41782</c:v>
                </c:pt>
                <c:pt idx="177">
                  <c:v>41775</c:v>
                </c:pt>
                <c:pt idx="178">
                  <c:v>41768</c:v>
                </c:pt>
                <c:pt idx="179">
                  <c:v>41761</c:v>
                </c:pt>
                <c:pt idx="180">
                  <c:v>41754</c:v>
                </c:pt>
                <c:pt idx="181">
                  <c:v>41747</c:v>
                </c:pt>
                <c:pt idx="182">
                  <c:v>41740</c:v>
                </c:pt>
                <c:pt idx="183">
                  <c:v>41733</c:v>
                </c:pt>
                <c:pt idx="184">
                  <c:v>41726</c:v>
                </c:pt>
                <c:pt idx="185">
                  <c:v>41719</c:v>
                </c:pt>
                <c:pt idx="186">
                  <c:v>41712</c:v>
                </c:pt>
                <c:pt idx="187">
                  <c:v>41705</c:v>
                </c:pt>
                <c:pt idx="188">
                  <c:v>41698</c:v>
                </c:pt>
                <c:pt idx="189">
                  <c:v>41691</c:v>
                </c:pt>
                <c:pt idx="190">
                  <c:v>41684</c:v>
                </c:pt>
                <c:pt idx="191">
                  <c:v>41677</c:v>
                </c:pt>
                <c:pt idx="192">
                  <c:v>41663</c:v>
                </c:pt>
                <c:pt idx="193">
                  <c:v>41656</c:v>
                </c:pt>
                <c:pt idx="194">
                  <c:v>41649</c:v>
                </c:pt>
                <c:pt idx="195">
                  <c:v>41642</c:v>
                </c:pt>
                <c:pt idx="196">
                  <c:v>41635</c:v>
                </c:pt>
                <c:pt idx="197">
                  <c:v>41628</c:v>
                </c:pt>
                <c:pt idx="198">
                  <c:v>41621</c:v>
                </c:pt>
                <c:pt idx="199">
                  <c:v>41614</c:v>
                </c:pt>
                <c:pt idx="200">
                  <c:v>41607</c:v>
                </c:pt>
                <c:pt idx="201">
                  <c:v>41600</c:v>
                </c:pt>
                <c:pt idx="202">
                  <c:v>41593</c:v>
                </c:pt>
                <c:pt idx="203">
                  <c:v>41586</c:v>
                </c:pt>
                <c:pt idx="204">
                  <c:v>41579</c:v>
                </c:pt>
                <c:pt idx="205">
                  <c:v>41572</c:v>
                </c:pt>
                <c:pt idx="206">
                  <c:v>41565</c:v>
                </c:pt>
                <c:pt idx="207">
                  <c:v>41558</c:v>
                </c:pt>
                <c:pt idx="208">
                  <c:v>41551</c:v>
                </c:pt>
                <c:pt idx="209">
                  <c:v>41544</c:v>
                </c:pt>
                <c:pt idx="210">
                  <c:v>41537</c:v>
                </c:pt>
                <c:pt idx="211">
                  <c:v>41530</c:v>
                </c:pt>
                <c:pt idx="212">
                  <c:v>41523</c:v>
                </c:pt>
                <c:pt idx="213">
                  <c:v>41516</c:v>
                </c:pt>
                <c:pt idx="214">
                  <c:v>41509</c:v>
                </c:pt>
                <c:pt idx="215">
                  <c:v>41502</c:v>
                </c:pt>
                <c:pt idx="216">
                  <c:v>41495</c:v>
                </c:pt>
                <c:pt idx="217">
                  <c:v>41488</c:v>
                </c:pt>
                <c:pt idx="218">
                  <c:v>41481</c:v>
                </c:pt>
                <c:pt idx="219">
                  <c:v>41474</c:v>
                </c:pt>
                <c:pt idx="220">
                  <c:v>41467</c:v>
                </c:pt>
                <c:pt idx="221">
                  <c:v>41460</c:v>
                </c:pt>
                <c:pt idx="222">
                  <c:v>41453</c:v>
                </c:pt>
                <c:pt idx="223">
                  <c:v>41446</c:v>
                </c:pt>
                <c:pt idx="224">
                  <c:v>41439</c:v>
                </c:pt>
                <c:pt idx="225">
                  <c:v>41432</c:v>
                </c:pt>
                <c:pt idx="226">
                  <c:v>41425</c:v>
                </c:pt>
                <c:pt idx="227">
                  <c:v>41418</c:v>
                </c:pt>
                <c:pt idx="228">
                  <c:v>41411</c:v>
                </c:pt>
                <c:pt idx="229">
                  <c:v>41404</c:v>
                </c:pt>
                <c:pt idx="230">
                  <c:v>41397</c:v>
                </c:pt>
                <c:pt idx="231">
                  <c:v>41390</c:v>
                </c:pt>
                <c:pt idx="232">
                  <c:v>41383</c:v>
                </c:pt>
                <c:pt idx="233">
                  <c:v>41376</c:v>
                </c:pt>
                <c:pt idx="234">
                  <c:v>41369</c:v>
                </c:pt>
                <c:pt idx="235">
                  <c:v>41362</c:v>
                </c:pt>
                <c:pt idx="236">
                  <c:v>41355</c:v>
                </c:pt>
                <c:pt idx="237">
                  <c:v>41348</c:v>
                </c:pt>
                <c:pt idx="238">
                  <c:v>41341</c:v>
                </c:pt>
                <c:pt idx="239">
                  <c:v>41334</c:v>
                </c:pt>
                <c:pt idx="240">
                  <c:v>41327</c:v>
                </c:pt>
                <c:pt idx="241">
                  <c:v>41320</c:v>
                </c:pt>
                <c:pt idx="242">
                  <c:v>41313</c:v>
                </c:pt>
                <c:pt idx="243">
                  <c:v>41306</c:v>
                </c:pt>
                <c:pt idx="244">
                  <c:v>41299</c:v>
                </c:pt>
                <c:pt idx="245">
                  <c:v>41292</c:v>
                </c:pt>
                <c:pt idx="246">
                  <c:v>41285</c:v>
                </c:pt>
                <c:pt idx="247">
                  <c:v>41278</c:v>
                </c:pt>
                <c:pt idx="248">
                  <c:v>41271</c:v>
                </c:pt>
                <c:pt idx="249">
                  <c:v>41264</c:v>
                </c:pt>
                <c:pt idx="250">
                  <c:v>41257</c:v>
                </c:pt>
                <c:pt idx="251">
                  <c:v>41250</c:v>
                </c:pt>
                <c:pt idx="252">
                  <c:v>41243</c:v>
                </c:pt>
                <c:pt idx="253">
                  <c:v>41236</c:v>
                </c:pt>
                <c:pt idx="254">
                  <c:v>41229</c:v>
                </c:pt>
                <c:pt idx="255">
                  <c:v>41222</c:v>
                </c:pt>
                <c:pt idx="256">
                  <c:v>41215</c:v>
                </c:pt>
                <c:pt idx="257">
                  <c:v>41208</c:v>
                </c:pt>
                <c:pt idx="258">
                  <c:v>41201</c:v>
                </c:pt>
                <c:pt idx="259">
                  <c:v>41194</c:v>
                </c:pt>
                <c:pt idx="260">
                  <c:v>41187</c:v>
                </c:pt>
                <c:pt idx="261">
                  <c:v>41180</c:v>
                </c:pt>
                <c:pt idx="262">
                  <c:v>41173</c:v>
                </c:pt>
                <c:pt idx="263">
                  <c:v>41166</c:v>
                </c:pt>
                <c:pt idx="264">
                  <c:v>41159</c:v>
                </c:pt>
                <c:pt idx="265">
                  <c:v>41152</c:v>
                </c:pt>
                <c:pt idx="266">
                  <c:v>41145</c:v>
                </c:pt>
                <c:pt idx="267">
                  <c:v>41138</c:v>
                </c:pt>
                <c:pt idx="268">
                  <c:v>41131</c:v>
                </c:pt>
                <c:pt idx="269">
                  <c:v>41124</c:v>
                </c:pt>
                <c:pt idx="270">
                  <c:v>41117</c:v>
                </c:pt>
                <c:pt idx="271">
                  <c:v>41110</c:v>
                </c:pt>
                <c:pt idx="272">
                  <c:v>41103</c:v>
                </c:pt>
                <c:pt idx="273">
                  <c:v>41096</c:v>
                </c:pt>
                <c:pt idx="274">
                  <c:v>41089</c:v>
                </c:pt>
                <c:pt idx="275">
                  <c:v>41082</c:v>
                </c:pt>
                <c:pt idx="276">
                  <c:v>41075</c:v>
                </c:pt>
                <c:pt idx="277">
                  <c:v>41068</c:v>
                </c:pt>
                <c:pt idx="278">
                  <c:v>41061</c:v>
                </c:pt>
                <c:pt idx="279">
                  <c:v>41054</c:v>
                </c:pt>
                <c:pt idx="280">
                  <c:v>41047</c:v>
                </c:pt>
                <c:pt idx="281">
                  <c:v>41040</c:v>
                </c:pt>
                <c:pt idx="282">
                  <c:v>41033</c:v>
                </c:pt>
                <c:pt idx="283">
                  <c:v>41026</c:v>
                </c:pt>
                <c:pt idx="284">
                  <c:v>41019</c:v>
                </c:pt>
                <c:pt idx="285">
                  <c:v>41012</c:v>
                </c:pt>
                <c:pt idx="286">
                  <c:v>41005</c:v>
                </c:pt>
                <c:pt idx="287">
                  <c:v>40998</c:v>
                </c:pt>
                <c:pt idx="288">
                  <c:v>40991</c:v>
                </c:pt>
                <c:pt idx="289">
                  <c:v>40984</c:v>
                </c:pt>
                <c:pt idx="290">
                  <c:v>40977</c:v>
                </c:pt>
                <c:pt idx="291">
                  <c:v>40970</c:v>
                </c:pt>
                <c:pt idx="292">
                  <c:v>40963</c:v>
                </c:pt>
                <c:pt idx="293">
                  <c:v>40956</c:v>
                </c:pt>
                <c:pt idx="294">
                  <c:v>40949</c:v>
                </c:pt>
                <c:pt idx="295">
                  <c:v>40942</c:v>
                </c:pt>
                <c:pt idx="296">
                  <c:v>40935</c:v>
                </c:pt>
                <c:pt idx="297">
                  <c:v>40928</c:v>
                </c:pt>
                <c:pt idx="298">
                  <c:v>40921</c:v>
                </c:pt>
                <c:pt idx="299">
                  <c:v>40914</c:v>
                </c:pt>
                <c:pt idx="300">
                  <c:v>40907</c:v>
                </c:pt>
                <c:pt idx="301">
                  <c:v>40900</c:v>
                </c:pt>
                <c:pt idx="302">
                  <c:v>40893</c:v>
                </c:pt>
                <c:pt idx="303">
                  <c:v>40886</c:v>
                </c:pt>
                <c:pt idx="304">
                  <c:v>40879</c:v>
                </c:pt>
                <c:pt idx="305">
                  <c:v>40872</c:v>
                </c:pt>
                <c:pt idx="306">
                  <c:v>40865</c:v>
                </c:pt>
                <c:pt idx="307">
                  <c:v>40858</c:v>
                </c:pt>
                <c:pt idx="308">
                  <c:v>40851</c:v>
                </c:pt>
                <c:pt idx="309">
                  <c:v>40844</c:v>
                </c:pt>
                <c:pt idx="310">
                  <c:v>40837</c:v>
                </c:pt>
                <c:pt idx="311">
                  <c:v>40830</c:v>
                </c:pt>
                <c:pt idx="312">
                  <c:v>40823</c:v>
                </c:pt>
                <c:pt idx="313">
                  <c:v>40816</c:v>
                </c:pt>
                <c:pt idx="314">
                  <c:v>40809</c:v>
                </c:pt>
                <c:pt idx="315">
                  <c:v>40802</c:v>
                </c:pt>
                <c:pt idx="316">
                  <c:v>40795</c:v>
                </c:pt>
                <c:pt idx="317">
                  <c:v>40788</c:v>
                </c:pt>
                <c:pt idx="318">
                  <c:v>40781</c:v>
                </c:pt>
                <c:pt idx="319">
                  <c:v>40774</c:v>
                </c:pt>
                <c:pt idx="320">
                  <c:v>40767</c:v>
                </c:pt>
                <c:pt idx="321">
                  <c:v>40760</c:v>
                </c:pt>
                <c:pt idx="322">
                  <c:v>40753</c:v>
                </c:pt>
                <c:pt idx="323">
                  <c:v>40746</c:v>
                </c:pt>
                <c:pt idx="324">
                  <c:v>40739</c:v>
                </c:pt>
                <c:pt idx="325">
                  <c:v>40732</c:v>
                </c:pt>
                <c:pt idx="326">
                  <c:v>40725</c:v>
                </c:pt>
                <c:pt idx="327">
                  <c:v>40718</c:v>
                </c:pt>
                <c:pt idx="328">
                  <c:v>40711</c:v>
                </c:pt>
                <c:pt idx="329">
                  <c:v>40704</c:v>
                </c:pt>
                <c:pt idx="330">
                  <c:v>40697</c:v>
                </c:pt>
                <c:pt idx="331">
                  <c:v>40690</c:v>
                </c:pt>
                <c:pt idx="332">
                  <c:v>40683</c:v>
                </c:pt>
                <c:pt idx="333">
                  <c:v>40676</c:v>
                </c:pt>
                <c:pt idx="334">
                  <c:v>40669</c:v>
                </c:pt>
                <c:pt idx="335">
                  <c:v>40662</c:v>
                </c:pt>
                <c:pt idx="336">
                  <c:v>40655</c:v>
                </c:pt>
                <c:pt idx="337">
                  <c:v>40648</c:v>
                </c:pt>
                <c:pt idx="338">
                  <c:v>40641</c:v>
                </c:pt>
                <c:pt idx="339">
                  <c:v>40634</c:v>
                </c:pt>
                <c:pt idx="340">
                  <c:v>40627</c:v>
                </c:pt>
                <c:pt idx="341">
                  <c:v>40620</c:v>
                </c:pt>
                <c:pt idx="342">
                  <c:v>40613</c:v>
                </c:pt>
                <c:pt idx="343">
                  <c:v>40606</c:v>
                </c:pt>
                <c:pt idx="344">
                  <c:v>40599</c:v>
                </c:pt>
                <c:pt idx="345">
                  <c:v>40592</c:v>
                </c:pt>
                <c:pt idx="346">
                  <c:v>40585</c:v>
                </c:pt>
                <c:pt idx="347">
                  <c:v>40571</c:v>
                </c:pt>
                <c:pt idx="348">
                  <c:v>40564</c:v>
                </c:pt>
                <c:pt idx="349">
                  <c:v>40557</c:v>
                </c:pt>
                <c:pt idx="350">
                  <c:v>40550</c:v>
                </c:pt>
                <c:pt idx="351">
                  <c:v>40543</c:v>
                </c:pt>
                <c:pt idx="352">
                  <c:v>40536</c:v>
                </c:pt>
                <c:pt idx="353">
                  <c:v>40529</c:v>
                </c:pt>
                <c:pt idx="354">
                  <c:v>40522</c:v>
                </c:pt>
                <c:pt idx="355">
                  <c:v>40515</c:v>
                </c:pt>
                <c:pt idx="356">
                  <c:v>40508</c:v>
                </c:pt>
                <c:pt idx="357">
                  <c:v>40501</c:v>
                </c:pt>
                <c:pt idx="358">
                  <c:v>40494</c:v>
                </c:pt>
                <c:pt idx="359">
                  <c:v>40487</c:v>
                </c:pt>
                <c:pt idx="360">
                  <c:v>40480</c:v>
                </c:pt>
                <c:pt idx="361">
                  <c:v>40473</c:v>
                </c:pt>
                <c:pt idx="362">
                  <c:v>40466</c:v>
                </c:pt>
                <c:pt idx="363">
                  <c:v>40459</c:v>
                </c:pt>
                <c:pt idx="364">
                  <c:v>40445</c:v>
                </c:pt>
                <c:pt idx="365">
                  <c:v>40438</c:v>
                </c:pt>
                <c:pt idx="366">
                  <c:v>40431</c:v>
                </c:pt>
                <c:pt idx="367">
                  <c:v>40424</c:v>
                </c:pt>
                <c:pt idx="368">
                  <c:v>40417</c:v>
                </c:pt>
                <c:pt idx="369">
                  <c:v>40410</c:v>
                </c:pt>
                <c:pt idx="370">
                  <c:v>40403</c:v>
                </c:pt>
                <c:pt idx="371">
                  <c:v>40396</c:v>
                </c:pt>
                <c:pt idx="372">
                  <c:v>40389</c:v>
                </c:pt>
                <c:pt idx="373">
                  <c:v>40382</c:v>
                </c:pt>
                <c:pt idx="374">
                  <c:v>40375</c:v>
                </c:pt>
                <c:pt idx="375">
                  <c:v>40368</c:v>
                </c:pt>
                <c:pt idx="376">
                  <c:v>40361</c:v>
                </c:pt>
                <c:pt idx="377">
                  <c:v>40354</c:v>
                </c:pt>
                <c:pt idx="378">
                  <c:v>40347</c:v>
                </c:pt>
                <c:pt idx="379">
                  <c:v>40340</c:v>
                </c:pt>
                <c:pt idx="380">
                  <c:v>40333</c:v>
                </c:pt>
                <c:pt idx="381">
                  <c:v>40326</c:v>
                </c:pt>
                <c:pt idx="382">
                  <c:v>40319</c:v>
                </c:pt>
                <c:pt idx="383">
                  <c:v>40312</c:v>
                </c:pt>
                <c:pt idx="384">
                  <c:v>40305</c:v>
                </c:pt>
                <c:pt idx="385">
                  <c:v>40298</c:v>
                </c:pt>
                <c:pt idx="386">
                  <c:v>40291</c:v>
                </c:pt>
                <c:pt idx="387">
                  <c:v>40284</c:v>
                </c:pt>
                <c:pt idx="388">
                  <c:v>40277</c:v>
                </c:pt>
                <c:pt idx="389">
                  <c:v>40270</c:v>
                </c:pt>
                <c:pt idx="390">
                  <c:v>40263</c:v>
                </c:pt>
                <c:pt idx="391">
                  <c:v>40256</c:v>
                </c:pt>
                <c:pt idx="392">
                  <c:v>40249</c:v>
                </c:pt>
                <c:pt idx="393">
                  <c:v>40242</c:v>
                </c:pt>
                <c:pt idx="394">
                  <c:v>40235</c:v>
                </c:pt>
                <c:pt idx="395">
                  <c:v>40228</c:v>
                </c:pt>
                <c:pt idx="396">
                  <c:v>40221</c:v>
                </c:pt>
                <c:pt idx="397">
                  <c:v>40214</c:v>
                </c:pt>
                <c:pt idx="398">
                  <c:v>40207</c:v>
                </c:pt>
                <c:pt idx="399">
                  <c:v>40200</c:v>
                </c:pt>
                <c:pt idx="400">
                  <c:v>40193</c:v>
                </c:pt>
                <c:pt idx="401">
                  <c:v>40186</c:v>
                </c:pt>
                <c:pt idx="402">
                  <c:v>40179</c:v>
                </c:pt>
                <c:pt idx="403">
                  <c:v>40172</c:v>
                </c:pt>
                <c:pt idx="404">
                  <c:v>40165</c:v>
                </c:pt>
                <c:pt idx="405">
                  <c:v>40158</c:v>
                </c:pt>
                <c:pt idx="406">
                  <c:v>40151</c:v>
                </c:pt>
                <c:pt idx="407">
                  <c:v>40144</c:v>
                </c:pt>
                <c:pt idx="408">
                  <c:v>40137</c:v>
                </c:pt>
                <c:pt idx="409">
                  <c:v>40130</c:v>
                </c:pt>
                <c:pt idx="410">
                  <c:v>40123</c:v>
                </c:pt>
                <c:pt idx="411">
                  <c:v>40116</c:v>
                </c:pt>
                <c:pt idx="412">
                  <c:v>40109</c:v>
                </c:pt>
                <c:pt idx="413">
                  <c:v>40102</c:v>
                </c:pt>
                <c:pt idx="414">
                  <c:v>40088</c:v>
                </c:pt>
                <c:pt idx="415">
                  <c:v>40081</c:v>
                </c:pt>
                <c:pt idx="416">
                  <c:v>40074</c:v>
                </c:pt>
                <c:pt idx="417">
                  <c:v>40067</c:v>
                </c:pt>
                <c:pt idx="418">
                  <c:v>40060</c:v>
                </c:pt>
                <c:pt idx="419">
                  <c:v>40053</c:v>
                </c:pt>
                <c:pt idx="420">
                  <c:v>40046</c:v>
                </c:pt>
                <c:pt idx="421">
                  <c:v>40039</c:v>
                </c:pt>
                <c:pt idx="422">
                  <c:v>40032</c:v>
                </c:pt>
                <c:pt idx="423">
                  <c:v>40025</c:v>
                </c:pt>
                <c:pt idx="424">
                  <c:v>40018</c:v>
                </c:pt>
                <c:pt idx="425">
                  <c:v>40011</c:v>
                </c:pt>
                <c:pt idx="426">
                  <c:v>40004</c:v>
                </c:pt>
                <c:pt idx="427">
                  <c:v>39997</c:v>
                </c:pt>
                <c:pt idx="428">
                  <c:v>39990</c:v>
                </c:pt>
                <c:pt idx="429">
                  <c:v>39983</c:v>
                </c:pt>
                <c:pt idx="430">
                  <c:v>39976</c:v>
                </c:pt>
                <c:pt idx="431">
                  <c:v>39969</c:v>
                </c:pt>
                <c:pt idx="432">
                  <c:v>39955</c:v>
                </c:pt>
                <c:pt idx="433">
                  <c:v>39948</c:v>
                </c:pt>
                <c:pt idx="434">
                  <c:v>39941</c:v>
                </c:pt>
                <c:pt idx="435">
                  <c:v>39934</c:v>
                </c:pt>
                <c:pt idx="436">
                  <c:v>39927</c:v>
                </c:pt>
                <c:pt idx="437">
                  <c:v>39920</c:v>
                </c:pt>
                <c:pt idx="438">
                  <c:v>39913</c:v>
                </c:pt>
                <c:pt idx="439">
                  <c:v>39906</c:v>
                </c:pt>
                <c:pt idx="440">
                  <c:v>39899</c:v>
                </c:pt>
                <c:pt idx="441">
                  <c:v>39892</c:v>
                </c:pt>
                <c:pt idx="442">
                  <c:v>39885</c:v>
                </c:pt>
                <c:pt idx="443">
                  <c:v>39878</c:v>
                </c:pt>
                <c:pt idx="444">
                  <c:v>39871</c:v>
                </c:pt>
                <c:pt idx="445">
                  <c:v>39864</c:v>
                </c:pt>
                <c:pt idx="446">
                  <c:v>39857</c:v>
                </c:pt>
                <c:pt idx="447">
                  <c:v>39850</c:v>
                </c:pt>
                <c:pt idx="448">
                  <c:v>39836</c:v>
                </c:pt>
                <c:pt idx="449">
                  <c:v>39829</c:v>
                </c:pt>
                <c:pt idx="450">
                  <c:v>39822</c:v>
                </c:pt>
                <c:pt idx="451">
                  <c:v>39815</c:v>
                </c:pt>
                <c:pt idx="452">
                  <c:v>39808</c:v>
                </c:pt>
                <c:pt idx="453">
                  <c:v>39801</c:v>
                </c:pt>
                <c:pt idx="454">
                  <c:v>39794</c:v>
                </c:pt>
                <c:pt idx="455">
                  <c:v>39787</c:v>
                </c:pt>
                <c:pt idx="456">
                  <c:v>39780</c:v>
                </c:pt>
                <c:pt idx="457">
                  <c:v>39773</c:v>
                </c:pt>
                <c:pt idx="458">
                  <c:v>39766</c:v>
                </c:pt>
                <c:pt idx="459">
                  <c:v>39759</c:v>
                </c:pt>
                <c:pt idx="460">
                  <c:v>39752</c:v>
                </c:pt>
                <c:pt idx="461">
                  <c:v>39745</c:v>
                </c:pt>
                <c:pt idx="462">
                  <c:v>39738</c:v>
                </c:pt>
                <c:pt idx="463">
                  <c:v>39731</c:v>
                </c:pt>
                <c:pt idx="464">
                  <c:v>39717</c:v>
                </c:pt>
                <c:pt idx="465">
                  <c:v>39710</c:v>
                </c:pt>
                <c:pt idx="466">
                  <c:v>39703</c:v>
                </c:pt>
                <c:pt idx="467">
                  <c:v>39696</c:v>
                </c:pt>
                <c:pt idx="468">
                  <c:v>39689</c:v>
                </c:pt>
                <c:pt idx="469">
                  <c:v>39682</c:v>
                </c:pt>
                <c:pt idx="470">
                  <c:v>39675</c:v>
                </c:pt>
                <c:pt idx="471">
                  <c:v>39668</c:v>
                </c:pt>
                <c:pt idx="472">
                  <c:v>39661</c:v>
                </c:pt>
                <c:pt idx="473">
                  <c:v>39654</c:v>
                </c:pt>
              </c:numCache>
            </c:numRef>
          </c:cat>
          <c:val>
            <c:numRef>
              <c:f>库存!$E$25:$E$498</c:f>
              <c:numCache>
                <c:formatCode>#,##0.00_ </c:formatCode>
                <c:ptCount val="474"/>
                <c:pt idx="0">
                  <c:v>205.32</c:v>
                </c:pt>
                <c:pt idx="1">
                  <c:v>205.32</c:v>
                </c:pt>
                <c:pt idx="2">
                  <c:v>213.03</c:v>
                </c:pt>
                <c:pt idx="3">
                  <c:v>215.26</c:v>
                </c:pt>
                <c:pt idx="4">
                  <c:v>193.26</c:v>
                </c:pt>
                <c:pt idx="5">
                  <c:v>205.5</c:v>
                </c:pt>
                <c:pt idx="6">
                  <c:v>205.44</c:v>
                </c:pt>
                <c:pt idx="7">
                  <c:v>207.45</c:v>
                </c:pt>
                <c:pt idx="8">
                  <c:v>207.76</c:v>
                </c:pt>
                <c:pt idx="9">
                  <c:v>205.96</c:v>
                </c:pt>
                <c:pt idx="10">
                  <c:v>209.04</c:v>
                </c:pt>
                <c:pt idx="11">
                  <c:v>210.21</c:v>
                </c:pt>
                <c:pt idx="12">
                  <c:v>217.76</c:v>
                </c:pt>
                <c:pt idx="13">
                  <c:v>220.07</c:v>
                </c:pt>
                <c:pt idx="14">
                  <c:v>221.91</c:v>
                </c:pt>
                <c:pt idx="15">
                  <c:v>220.45</c:v>
                </c:pt>
                <c:pt idx="16">
                  <c:v>225.53</c:v>
                </c:pt>
                <c:pt idx="17">
                  <c:v>236.84</c:v>
                </c:pt>
                <c:pt idx="18">
                  <c:v>248.09</c:v>
                </c:pt>
                <c:pt idx="19">
                  <c:v>259.17</c:v>
                </c:pt>
                <c:pt idx="20">
                  <c:v>272.88</c:v>
                </c:pt>
                <c:pt idx="21">
                  <c:v>275</c:v>
                </c:pt>
                <c:pt idx="22">
                  <c:v>275.20999999999998</c:v>
                </c:pt>
                <c:pt idx="23">
                  <c:v>277.92</c:v>
                </c:pt>
                <c:pt idx="24">
                  <c:v>289.62</c:v>
                </c:pt>
                <c:pt idx="25">
                  <c:v>290.64</c:v>
                </c:pt>
                <c:pt idx="26">
                  <c:v>297.47000000000003</c:v>
                </c:pt>
                <c:pt idx="27">
                  <c:v>306.2</c:v>
                </c:pt>
                <c:pt idx="28">
                  <c:v>308.17</c:v>
                </c:pt>
                <c:pt idx="29">
                  <c:v>309.99</c:v>
                </c:pt>
                <c:pt idx="30">
                  <c:v>310.94</c:v>
                </c:pt>
                <c:pt idx="31">
                  <c:v>306.47000000000003</c:v>
                </c:pt>
                <c:pt idx="32">
                  <c:v>308.19</c:v>
                </c:pt>
                <c:pt idx="33">
                  <c:v>305.73</c:v>
                </c:pt>
                <c:pt idx="34">
                  <c:v>300.41000000000003</c:v>
                </c:pt>
                <c:pt idx="35">
                  <c:v>287.54000000000002</c:v>
                </c:pt>
                <c:pt idx="36">
                  <c:v>281.74</c:v>
                </c:pt>
                <c:pt idx="37">
                  <c:v>267.51</c:v>
                </c:pt>
                <c:pt idx="38">
                  <c:v>227.15</c:v>
                </c:pt>
                <c:pt idx="39">
                  <c:v>192.75</c:v>
                </c:pt>
                <c:pt idx="40">
                  <c:v>182.97</c:v>
                </c:pt>
                <c:pt idx="41">
                  <c:v>178.27</c:v>
                </c:pt>
                <c:pt idx="42">
                  <c:v>173.38</c:v>
                </c:pt>
                <c:pt idx="43">
                  <c:v>170.37</c:v>
                </c:pt>
                <c:pt idx="44">
                  <c:v>169.31</c:v>
                </c:pt>
                <c:pt idx="45">
                  <c:v>174.33</c:v>
                </c:pt>
                <c:pt idx="46">
                  <c:v>176.63</c:v>
                </c:pt>
                <c:pt idx="47">
                  <c:v>180.35</c:v>
                </c:pt>
                <c:pt idx="48">
                  <c:v>181.07</c:v>
                </c:pt>
                <c:pt idx="49">
                  <c:v>182.08</c:v>
                </c:pt>
                <c:pt idx="50">
                  <c:v>186.39</c:v>
                </c:pt>
                <c:pt idx="51">
                  <c:v>198.32</c:v>
                </c:pt>
                <c:pt idx="52">
                  <c:v>204.58</c:v>
                </c:pt>
                <c:pt idx="53">
                  <c:v>207.4</c:v>
                </c:pt>
                <c:pt idx="54">
                  <c:v>217</c:v>
                </c:pt>
                <c:pt idx="55">
                  <c:v>203.07</c:v>
                </c:pt>
                <c:pt idx="56">
                  <c:v>201.84</c:v>
                </c:pt>
                <c:pt idx="57">
                  <c:v>203.15</c:v>
                </c:pt>
                <c:pt idx="58">
                  <c:v>198.75</c:v>
                </c:pt>
                <c:pt idx="59">
                  <c:v>200.53</c:v>
                </c:pt>
                <c:pt idx="60">
                  <c:v>194.98</c:v>
                </c:pt>
                <c:pt idx="61">
                  <c:v>195.69</c:v>
                </c:pt>
                <c:pt idx="62">
                  <c:v>196.56</c:v>
                </c:pt>
                <c:pt idx="63">
                  <c:v>193.61</c:v>
                </c:pt>
                <c:pt idx="64">
                  <c:v>187.69</c:v>
                </c:pt>
                <c:pt idx="65">
                  <c:v>184.32</c:v>
                </c:pt>
                <c:pt idx="66">
                  <c:v>182.99</c:v>
                </c:pt>
                <c:pt idx="67">
                  <c:v>181.08</c:v>
                </c:pt>
                <c:pt idx="68">
                  <c:v>185.38</c:v>
                </c:pt>
                <c:pt idx="69">
                  <c:v>188.3</c:v>
                </c:pt>
                <c:pt idx="70">
                  <c:v>185.38</c:v>
                </c:pt>
                <c:pt idx="71">
                  <c:v>181.88</c:v>
                </c:pt>
                <c:pt idx="72">
                  <c:v>187.09</c:v>
                </c:pt>
                <c:pt idx="73">
                  <c:v>189.66</c:v>
                </c:pt>
                <c:pt idx="74">
                  <c:v>191.63</c:v>
                </c:pt>
                <c:pt idx="75">
                  <c:v>188.48</c:v>
                </c:pt>
                <c:pt idx="76">
                  <c:v>185.86</c:v>
                </c:pt>
                <c:pt idx="77">
                  <c:v>185.21</c:v>
                </c:pt>
                <c:pt idx="78">
                  <c:v>194.43</c:v>
                </c:pt>
                <c:pt idx="79">
                  <c:v>206.65</c:v>
                </c:pt>
                <c:pt idx="80">
                  <c:v>215.6</c:v>
                </c:pt>
                <c:pt idx="81">
                  <c:v>225.97</c:v>
                </c:pt>
                <c:pt idx="82">
                  <c:v>230.67</c:v>
                </c:pt>
                <c:pt idx="83">
                  <c:v>235.98</c:v>
                </c:pt>
                <c:pt idx="84">
                  <c:v>238.73</c:v>
                </c:pt>
                <c:pt idx="85">
                  <c:v>239.94</c:v>
                </c:pt>
                <c:pt idx="86">
                  <c:v>238.5</c:v>
                </c:pt>
                <c:pt idx="87">
                  <c:v>234.22</c:v>
                </c:pt>
                <c:pt idx="88">
                  <c:v>220.94</c:v>
                </c:pt>
                <c:pt idx="89">
                  <c:v>204.18</c:v>
                </c:pt>
                <c:pt idx="90">
                  <c:v>204.18</c:v>
                </c:pt>
                <c:pt idx="91">
                  <c:v>204.52</c:v>
                </c:pt>
                <c:pt idx="92">
                  <c:v>207.11</c:v>
                </c:pt>
                <c:pt idx="93">
                  <c:v>205.58</c:v>
                </c:pt>
                <c:pt idx="94">
                  <c:v>206.32</c:v>
                </c:pt>
                <c:pt idx="95">
                  <c:v>209.33</c:v>
                </c:pt>
                <c:pt idx="96">
                  <c:v>215.76</c:v>
                </c:pt>
                <c:pt idx="97">
                  <c:v>219.62</c:v>
                </c:pt>
                <c:pt idx="98">
                  <c:v>222.5</c:v>
                </c:pt>
                <c:pt idx="99">
                  <c:v>225.48</c:v>
                </c:pt>
                <c:pt idx="100">
                  <c:v>229.56</c:v>
                </c:pt>
                <c:pt idx="101">
                  <c:v>232.99</c:v>
                </c:pt>
                <c:pt idx="102">
                  <c:v>239.04</c:v>
                </c:pt>
                <c:pt idx="103">
                  <c:v>244.55</c:v>
                </c:pt>
                <c:pt idx="104">
                  <c:v>252.15</c:v>
                </c:pt>
                <c:pt idx="105">
                  <c:v>254.99</c:v>
                </c:pt>
                <c:pt idx="106">
                  <c:v>258.70999999999998</c:v>
                </c:pt>
                <c:pt idx="107">
                  <c:v>248.25</c:v>
                </c:pt>
                <c:pt idx="108">
                  <c:v>252.66</c:v>
                </c:pt>
                <c:pt idx="109">
                  <c:v>254.29</c:v>
                </c:pt>
                <c:pt idx="110">
                  <c:v>259.3</c:v>
                </c:pt>
                <c:pt idx="111">
                  <c:v>257.52</c:v>
                </c:pt>
                <c:pt idx="112">
                  <c:v>261.77</c:v>
                </c:pt>
                <c:pt idx="113">
                  <c:v>264.13</c:v>
                </c:pt>
                <c:pt idx="114">
                  <c:v>264.49</c:v>
                </c:pt>
                <c:pt idx="115">
                  <c:v>267.13</c:v>
                </c:pt>
                <c:pt idx="116">
                  <c:v>271.8</c:v>
                </c:pt>
                <c:pt idx="117">
                  <c:v>278.20999999999998</c:v>
                </c:pt>
                <c:pt idx="118">
                  <c:v>280.89999999999998</c:v>
                </c:pt>
                <c:pt idx="119">
                  <c:v>280.33999999999997</c:v>
                </c:pt>
                <c:pt idx="120">
                  <c:v>277</c:v>
                </c:pt>
                <c:pt idx="121">
                  <c:v>272.83999999999997</c:v>
                </c:pt>
                <c:pt idx="122">
                  <c:v>270.57</c:v>
                </c:pt>
                <c:pt idx="123">
                  <c:v>273.07</c:v>
                </c:pt>
                <c:pt idx="124">
                  <c:v>277.25</c:v>
                </c:pt>
                <c:pt idx="125">
                  <c:v>283.17</c:v>
                </c:pt>
                <c:pt idx="126">
                  <c:v>286.72000000000003</c:v>
                </c:pt>
                <c:pt idx="127">
                  <c:v>288.70999999999998</c:v>
                </c:pt>
                <c:pt idx="128">
                  <c:v>292.95</c:v>
                </c:pt>
                <c:pt idx="129">
                  <c:v>298.62</c:v>
                </c:pt>
                <c:pt idx="130">
                  <c:v>307.61</c:v>
                </c:pt>
                <c:pt idx="131">
                  <c:v>307.05</c:v>
                </c:pt>
                <c:pt idx="132">
                  <c:v>311.33999999999997</c:v>
                </c:pt>
                <c:pt idx="133">
                  <c:v>309.98</c:v>
                </c:pt>
                <c:pt idx="134">
                  <c:v>314.86</c:v>
                </c:pt>
                <c:pt idx="135">
                  <c:v>316.93</c:v>
                </c:pt>
                <c:pt idx="136">
                  <c:v>314.5</c:v>
                </c:pt>
                <c:pt idx="137">
                  <c:v>290.37</c:v>
                </c:pt>
                <c:pt idx="138">
                  <c:v>278.3</c:v>
                </c:pt>
                <c:pt idx="139">
                  <c:v>259.02</c:v>
                </c:pt>
                <c:pt idx="140">
                  <c:v>254.46</c:v>
                </c:pt>
                <c:pt idx="141">
                  <c:v>249.87</c:v>
                </c:pt>
                <c:pt idx="142">
                  <c:v>246.58</c:v>
                </c:pt>
                <c:pt idx="143">
                  <c:v>243.56</c:v>
                </c:pt>
                <c:pt idx="144">
                  <c:v>243.3</c:v>
                </c:pt>
                <c:pt idx="145">
                  <c:v>242.24</c:v>
                </c:pt>
                <c:pt idx="146">
                  <c:v>236.67</c:v>
                </c:pt>
                <c:pt idx="147">
                  <c:v>237.67</c:v>
                </c:pt>
                <c:pt idx="148">
                  <c:v>238.62</c:v>
                </c:pt>
                <c:pt idx="149">
                  <c:v>242.35</c:v>
                </c:pt>
                <c:pt idx="150">
                  <c:v>248.05</c:v>
                </c:pt>
                <c:pt idx="151">
                  <c:v>256.14</c:v>
                </c:pt>
                <c:pt idx="152">
                  <c:v>261.29000000000002</c:v>
                </c:pt>
                <c:pt idx="153">
                  <c:v>270.37</c:v>
                </c:pt>
                <c:pt idx="154">
                  <c:v>273.64999999999998</c:v>
                </c:pt>
                <c:pt idx="155">
                  <c:v>280.17</c:v>
                </c:pt>
                <c:pt idx="156">
                  <c:v>287.89999999999998</c:v>
                </c:pt>
                <c:pt idx="157">
                  <c:v>295.68</c:v>
                </c:pt>
                <c:pt idx="158">
                  <c:v>276.25</c:v>
                </c:pt>
                <c:pt idx="159">
                  <c:v>279.94</c:v>
                </c:pt>
                <c:pt idx="160">
                  <c:v>284.47000000000003</c:v>
                </c:pt>
                <c:pt idx="161">
                  <c:v>286.45</c:v>
                </c:pt>
                <c:pt idx="162">
                  <c:v>284.89999999999998</c:v>
                </c:pt>
                <c:pt idx="163">
                  <c:v>287.32</c:v>
                </c:pt>
                <c:pt idx="164">
                  <c:v>289.14</c:v>
                </c:pt>
                <c:pt idx="165">
                  <c:v>293.35000000000002</c:v>
                </c:pt>
                <c:pt idx="166">
                  <c:v>300.63</c:v>
                </c:pt>
                <c:pt idx="167">
                  <c:v>310.39</c:v>
                </c:pt>
                <c:pt idx="168">
                  <c:v>310.39</c:v>
                </c:pt>
                <c:pt idx="169">
                  <c:v>311.68</c:v>
                </c:pt>
                <c:pt idx="170">
                  <c:v>313.51</c:v>
                </c:pt>
                <c:pt idx="171">
                  <c:v>315.77999999999997</c:v>
                </c:pt>
                <c:pt idx="172">
                  <c:v>319.27999999999997</c:v>
                </c:pt>
                <c:pt idx="173">
                  <c:v>320.56</c:v>
                </c:pt>
                <c:pt idx="174">
                  <c:v>325.5</c:v>
                </c:pt>
                <c:pt idx="175">
                  <c:v>330.24</c:v>
                </c:pt>
                <c:pt idx="176">
                  <c:v>338.84</c:v>
                </c:pt>
                <c:pt idx="177">
                  <c:v>348.33</c:v>
                </c:pt>
                <c:pt idx="178">
                  <c:v>361.59</c:v>
                </c:pt>
                <c:pt idx="179">
                  <c:v>367.69</c:v>
                </c:pt>
                <c:pt idx="180">
                  <c:v>369.3</c:v>
                </c:pt>
                <c:pt idx="181">
                  <c:v>383.04</c:v>
                </c:pt>
                <c:pt idx="182">
                  <c:v>397.05</c:v>
                </c:pt>
                <c:pt idx="183">
                  <c:v>409.25</c:v>
                </c:pt>
                <c:pt idx="184">
                  <c:v>420.85</c:v>
                </c:pt>
                <c:pt idx="185">
                  <c:v>419.9</c:v>
                </c:pt>
                <c:pt idx="186">
                  <c:v>423.61</c:v>
                </c:pt>
                <c:pt idx="187">
                  <c:v>429.77</c:v>
                </c:pt>
                <c:pt idx="188">
                  <c:v>434.84</c:v>
                </c:pt>
                <c:pt idx="189">
                  <c:v>437.19</c:v>
                </c:pt>
                <c:pt idx="190">
                  <c:v>435.31</c:v>
                </c:pt>
                <c:pt idx="191">
                  <c:v>413.66</c:v>
                </c:pt>
                <c:pt idx="192">
                  <c:v>388.45</c:v>
                </c:pt>
                <c:pt idx="193">
                  <c:v>382.24</c:v>
                </c:pt>
                <c:pt idx="194">
                  <c:v>382.99</c:v>
                </c:pt>
                <c:pt idx="195">
                  <c:v>386.24</c:v>
                </c:pt>
                <c:pt idx="196">
                  <c:v>384.72</c:v>
                </c:pt>
                <c:pt idx="197">
                  <c:v>390</c:v>
                </c:pt>
                <c:pt idx="198">
                  <c:v>392.08</c:v>
                </c:pt>
                <c:pt idx="199">
                  <c:v>395.8</c:v>
                </c:pt>
                <c:pt idx="200">
                  <c:v>396.18</c:v>
                </c:pt>
                <c:pt idx="201">
                  <c:v>399.62</c:v>
                </c:pt>
                <c:pt idx="202">
                  <c:v>399.39</c:v>
                </c:pt>
                <c:pt idx="203">
                  <c:v>399.22</c:v>
                </c:pt>
                <c:pt idx="204">
                  <c:v>401.35</c:v>
                </c:pt>
                <c:pt idx="205">
                  <c:v>409.81</c:v>
                </c:pt>
                <c:pt idx="206">
                  <c:v>414.24</c:v>
                </c:pt>
                <c:pt idx="207">
                  <c:v>419.95</c:v>
                </c:pt>
                <c:pt idx="208">
                  <c:v>422.08</c:v>
                </c:pt>
                <c:pt idx="209">
                  <c:v>402.19</c:v>
                </c:pt>
                <c:pt idx="210">
                  <c:v>406.24</c:v>
                </c:pt>
                <c:pt idx="211">
                  <c:v>407.42</c:v>
                </c:pt>
                <c:pt idx="212">
                  <c:v>407.1</c:v>
                </c:pt>
                <c:pt idx="213">
                  <c:v>410.72</c:v>
                </c:pt>
                <c:pt idx="214">
                  <c:v>411.47</c:v>
                </c:pt>
                <c:pt idx="215">
                  <c:v>417.07</c:v>
                </c:pt>
                <c:pt idx="216">
                  <c:v>417.58</c:v>
                </c:pt>
                <c:pt idx="217">
                  <c:v>423.3</c:v>
                </c:pt>
                <c:pt idx="218">
                  <c:v>427.61</c:v>
                </c:pt>
                <c:pt idx="219">
                  <c:v>429.63</c:v>
                </c:pt>
                <c:pt idx="220">
                  <c:v>429.83</c:v>
                </c:pt>
                <c:pt idx="221">
                  <c:v>435.62</c:v>
                </c:pt>
                <c:pt idx="222">
                  <c:v>443.43</c:v>
                </c:pt>
                <c:pt idx="223">
                  <c:v>449.3</c:v>
                </c:pt>
                <c:pt idx="224">
                  <c:v>456.01</c:v>
                </c:pt>
                <c:pt idx="225">
                  <c:v>458.18</c:v>
                </c:pt>
                <c:pt idx="226">
                  <c:v>469.8</c:v>
                </c:pt>
                <c:pt idx="227">
                  <c:v>468.58</c:v>
                </c:pt>
                <c:pt idx="228">
                  <c:v>472.38</c:v>
                </c:pt>
                <c:pt idx="229">
                  <c:v>482</c:v>
                </c:pt>
                <c:pt idx="230">
                  <c:v>481.99</c:v>
                </c:pt>
                <c:pt idx="231">
                  <c:v>479.05</c:v>
                </c:pt>
                <c:pt idx="232">
                  <c:v>482.5</c:v>
                </c:pt>
                <c:pt idx="233">
                  <c:v>478.36</c:v>
                </c:pt>
                <c:pt idx="234">
                  <c:v>476.1</c:v>
                </c:pt>
                <c:pt idx="235">
                  <c:v>472.57</c:v>
                </c:pt>
                <c:pt idx="236">
                  <c:v>471.71</c:v>
                </c:pt>
                <c:pt idx="237">
                  <c:v>475.57</c:v>
                </c:pt>
                <c:pt idx="238">
                  <c:v>473.27</c:v>
                </c:pt>
                <c:pt idx="239">
                  <c:v>472.17</c:v>
                </c:pt>
                <c:pt idx="240">
                  <c:v>457.1</c:v>
                </c:pt>
                <c:pt idx="241">
                  <c:v>407.02</c:v>
                </c:pt>
                <c:pt idx="242">
                  <c:v>376.87</c:v>
                </c:pt>
                <c:pt idx="243">
                  <c:v>364.97</c:v>
                </c:pt>
                <c:pt idx="244">
                  <c:v>358.58</c:v>
                </c:pt>
                <c:pt idx="245">
                  <c:v>354.13</c:v>
                </c:pt>
                <c:pt idx="246">
                  <c:v>352.19</c:v>
                </c:pt>
                <c:pt idx="247">
                  <c:v>343</c:v>
                </c:pt>
                <c:pt idx="248">
                  <c:v>274.82</c:v>
                </c:pt>
                <c:pt idx="249">
                  <c:v>275.3</c:v>
                </c:pt>
                <c:pt idx="250">
                  <c:v>278.54000000000002</c:v>
                </c:pt>
                <c:pt idx="251">
                  <c:v>285.57</c:v>
                </c:pt>
                <c:pt idx="252">
                  <c:v>295.98</c:v>
                </c:pt>
                <c:pt idx="253">
                  <c:v>303</c:v>
                </c:pt>
                <c:pt idx="254">
                  <c:v>312.11</c:v>
                </c:pt>
                <c:pt idx="255">
                  <c:v>314.83</c:v>
                </c:pt>
                <c:pt idx="256">
                  <c:v>325.97000000000003</c:v>
                </c:pt>
                <c:pt idx="257">
                  <c:v>335.64</c:v>
                </c:pt>
                <c:pt idx="258">
                  <c:v>345.87</c:v>
                </c:pt>
                <c:pt idx="259">
                  <c:v>360.73</c:v>
                </c:pt>
                <c:pt idx="260">
                  <c:v>359.65</c:v>
                </c:pt>
                <c:pt idx="261">
                  <c:v>352.09</c:v>
                </c:pt>
                <c:pt idx="262">
                  <c:v>358.05</c:v>
                </c:pt>
                <c:pt idx="263">
                  <c:v>379.96</c:v>
                </c:pt>
                <c:pt idx="264">
                  <c:v>392.41</c:v>
                </c:pt>
                <c:pt idx="265">
                  <c:v>389.53</c:v>
                </c:pt>
                <c:pt idx="266">
                  <c:v>390.34</c:v>
                </c:pt>
                <c:pt idx="267">
                  <c:v>391.94</c:v>
                </c:pt>
                <c:pt idx="268">
                  <c:v>391.83</c:v>
                </c:pt>
                <c:pt idx="269">
                  <c:v>390.82</c:v>
                </c:pt>
                <c:pt idx="270">
                  <c:v>384.63</c:v>
                </c:pt>
                <c:pt idx="271">
                  <c:v>383.28</c:v>
                </c:pt>
                <c:pt idx="272">
                  <c:v>378.25</c:v>
                </c:pt>
                <c:pt idx="273">
                  <c:v>380.85</c:v>
                </c:pt>
                <c:pt idx="274">
                  <c:v>382.76</c:v>
                </c:pt>
                <c:pt idx="275">
                  <c:v>378.02</c:v>
                </c:pt>
                <c:pt idx="276">
                  <c:v>377.35</c:v>
                </c:pt>
                <c:pt idx="277">
                  <c:v>377.03</c:v>
                </c:pt>
                <c:pt idx="278">
                  <c:v>377.2</c:v>
                </c:pt>
                <c:pt idx="279">
                  <c:v>382.05</c:v>
                </c:pt>
                <c:pt idx="280">
                  <c:v>388.48</c:v>
                </c:pt>
                <c:pt idx="281">
                  <c:v>389.6</c:v>
                </c:pt>
                <c:pt idx="282">
                  <c:v>396.31</c:v>
                </c:pt>
                <c:pt idx="283">
                  <c:v>403.34</c:v>
                </c:pt>
                <c:pt idx="284">
                  <c:v>414.82</c:v>
                </c:pt>
                <c:pt idx="285">
                  <c:v>425.89</c:v>
                </c:pt>
                <c:pt idx="286">
                  <c:v>433.2</c:v>
                </c:pt>
                <c:pt idx="287">
                  <c:v>441.98</c:v>
                </c:pt>
                <c:pt idx="288">
                  <c:v>451.25</c:v>
                </c:pt>
                <c:pt idx="289">
                  <c:v>456.49</c:v>
                </c:pt>
                <c:pt idx="290">
                  <c:v>460.54</c:v>
                </c:pt>
                <c:pt idx="291">
                  <c:v>461.54</c:v>
                </c:pt>
                <c:pt idx="292">
                  <c:v>465.9</c:v>
                </c:pt>
                <c:pt idx="293">
                  <c:v>468.62</c:v>
                </c:pt>
                <c:pt idx="294">
                  <c:v>464.75</c:v>
                </c:pt>
                <c:pt idx="295">
                  <c:v>452.66</c:v>
                </c:pt>
                <c:pt idx="296">
                  <c:v>430</c:v>
                </c:pt>
                <c:pt idx="297">
                  <c:v>409.2</c:v>
                </c:pt>
                <c:pt idx="298">
                  <c:v>405.81</c:v>
                </c:pt>
                <c:pt idx="299">
                  <c:v>404.08</c:v>
                </c:pt>
                <c:pt idx="300">
                  <c:v>403.45</c:v>
                </c:pt>
                <c:pt idx="301">
                  <c:v>407.35</c:v>
                </c:pt>
                <c:pt idx="302">
                  <c:v>413.18</c:v>
                </c:pt>
                <c:pt idx="303">
                  <c:v>418.27</c:v>
                </c:pt>
                <c:pt idx="304">
                  <c:v>428.08</c:v>
                </c:pt>
                <c:pt idx="305">
                  <c:v>435.04</c:v>
                </c:pt>
                <c:pt idx="306">
                  <c:v>435.51</c:v>
                </c:pt>
                <c:pt idx="307">
                  <c:v>439.04</c:v>
                </c:pt>
                <c:pt idx="308">
                  <c:v>449.2</c:v>
                </c:pt>
                <c:pt idx="309">
                  <c:v>456.87</c:v>
                </c:pt>
                <c:pt idx="310">
                  <c:v>463.39</c:v>
                </c:pt>
                <c:pt idx="311">
                  <c:v>466.17399999999998</c:v>
                </c:pt>
                <c:pt idx="312">
                  <c:v>462.58699999999999</c:v>
                </c:pt>
                <c:pt idx="313">
                  <c:v>444.279</c:v>
                </c:pt>
                <c:pt idx="314">
                  <c:v>444.94900000000001</c:v>
                </c:pt>
                <c:pt idx="315">
                  <c:v>437.11700000000002</c:v>
                </c:pt>
                <c:pt idx="316">
                  <c:v>434.94600000000003</c:v>
                </c:pt>
                <c:pt idx="317">
                  <c:v>430.077</c:v>
                </c:pt>
                <c:pt idx="318">
                  <c:v>430.41399999999999</c:v>
                </c:pt>
                <c:pt idx="319">
                  <c:v>430.786</c:v>
                </c:pt>
                <c:pt idx="320">
                  <c:v>432.33600000000001</c:v>
                </c:pt>
                <c:pt idx="321">
                  <c:v>430.74099999999999</c:v>
                </c:pt>
                <c:pt idx="322">
                  <c:v>430.43900000000002</c:v>
                </c:pt>
                <c:pt idx="323">
                  <c:v>426.58800000000002</c:v>
                </c:pt>
                <c:pt idx="324">
                  <c:v>418.27</c:v>
                </c:pt>
                <c:pt idx="325">
                  <c:v>421.04300000000001</c:v>
                </c:pt>
                <c:pt idx="326">
                  <c:v>428.774</c:v>
                </c:pt>
                <c:pt idx="327">
                  <c:v>428.52699999999999</c:v>
                </c:pt>
                <c:pt idx="328">
                  <c:v>427.471</c:v>
                </c:pt>
                <c:pt idx="329">
                  <c:v>430.10899999999998</c:v>
                </c:pt>
                <c:pt idx="330">
                  <c:v>431.435</c:v>
                </c:pt>
                <c:pt idx="331">
                  <c:v>431.11200000000002</c:v>
                </c:pt>
                <c:pt idx="332">
                  <c:v>435.87099999999998</c:v>
                </c:pt>
                <c:pt idx="333">
                  <c:v>442.44799999999998</c:v>
                </c:pt>
                <c:pt idx="334">
                  <c:v>439.09399999999999</c:v>
                </c:pt>
                <c:pt idx="335">
                  <c:v>442.95</c:v>
                </c:pt>
                <c:pt idx="336">
                  <c:v>454.06</c:v>
                </c:pt>
                <c:pt idx="337">
                  <c:v>464.28800000000001</c:v>
                </c:pt>
                <c:pt idx="338">
                  <c:v>470.327</c:v>
                </c:pt>
                <c:pt idx="339">
                  <c:v>478.41</c:v>
                </c:pt>
                <c:pt idx="340">
                  <c:v>495.00400000000002</c:v>
                </c:pt>
                <c:pt idx="341">
                  <c:v>498.17599999999999</c:v>
                </c:pt>
                <c:pt idx="342">
                  <c:v>511.02699999999999</c:v>
                </c:pt>
                <c:pt idx="343">
                  <c:v>515.649</c:v>
                </c:pt>
                <c:pt idx="344">
                  <c:v>511.99099999999999</c:v>
                </c:pt>
                <c:pt idx="345">
                  <c:v>509.65800000000002</c:v>
                </c:pt>
                <c:pt idx="346">
                  <c:v>503.08300000000003</c:v>
                </c:pt>
                <c:pt idx="347">
                  <c:v>478.16199999999998</c:v>
                </c:pt>
                <c:pt idx="348">
                  <c:v>475.58199999999999</c:v>
                </c:pt>
                <c:pt idx="349">
                  <c:v>477.88200000000001</c:v>
                </c:pt>
                <c:pt idx="350">
                  <c:v>479.70699999999999</c:v>
                </c:pt>
                <c:pt idx="351">
                  <c:v>481.78800000000001</c:v>
                </c:pt>
                <c:pt idx="352">
                  <c:v>483.173</c:v>
                </c:pt>
                <c:pt idx="353">
                  <c:v>484.07299999999998</c:v>
                </c:pt>
                <c:pt idx="354">
                  <c:v>490.33499999999998</c:v>
                </c:pt>
                <c:pt idx="355">
                  <c:v>492.81900000000002</c:v>
                </c:pt>
                <c:pt idx="356">
                  <c:v>501.62299999999999</c:v>
                </c:pt>
                <c:pt idx="357">
                  <c:v>510.96100000000001</c:v>
                </c:pt>
                <c:pt idx="358">
                  <c:v>513.26800000000003</c:v>
                </c:pt>
                <c:pt idx="359">
                  <c:v>518.01499999999999</c:v>
                </c:pt>
                <c:pt idx="360">
                  <c:v>520.86500000000001</c:v>
                </c:pt>
                <c:pt idx="361">
                  <c:v>525.06899999999996</c:v>
                </c:pt>
                <c:pt idx="362">
                  <c:v>523.62300000000005</c:v>
                </c:pt>
                <c:pt idx="363">
                  <c:v>533.96500000000003</c:v>
                </c:pt>
                <c:pt idx="364">
                  <c:v>514.279</c:v>
                </c:pt>
                <c:pt idx="365">
                  <c:v>499.64100000000002</c:v>
                </c:pt>
                <c:pt idx="366">
                  <c:v>492.53500000000003</c:v>
                </c:pt>
                <c:pt idx="367">
                  <c:v>493.34899999999999</c:v>
                </c:pt>
                <c:pt idx="368">
                  <c:v>493.286</c:v>
                </c:pt>
                <c:pt idx="369">
                  <c:v>490.56</c:v>
                </c:pt>
                <c:pt idx="370">
                  <c:v>489.411</c:v>
                </c:pt>
                <c:pt idx="371">
                  <c:v>479.26299999999998</c:v>
                </c:pt>
                <c:pt idx="372">
                  <c:v>471.983</c:v>
                </c:pt>
                <c:pt idx="373">
                  <c:v>474.274</c:v>
                </c:pt>
                <c:pt idx="374">
                  <c:v>467.60500000000002</c:v>
                </c:pt>
                <c:pt idx="375">
                  <c:v>462.75799999999998</c:v>
                </c:pt>
                <c:pt idx="376">
                  <c:v>456.81700000000001</c:v>
                </c:pt>
                <c:pt idx="377">
                  <c:v>457.59399999999999</c:v>
                </c:pt>
                <c:pt idx="378">
                  <c:v>457.08100000000002</c:v>
                </c:pt>
                <c:pt idx="379">
                  <c:v>451.62299999999999</c:v>
                </c:pt>
                <c:pt idx="380">
                  <c:v>453.142</c:v>
                </c:pt>
                <c:pt idx="381">
                  <c:v>461.40600000000001</c:v>
                </c:pt>
                <c:pt idx="382">
                  <c:v>465.60599999999999</c:v>
                </c:pt>
                <c:pt idx="383">
                  <c:v>466.91699999999997</c:v>
                </c:pt>
                <c:pt idx="384">
                  <c:v>461.87900000000002</c:v>
                </c:pt>
                <c:pt idx="385">
                  <c:v>467.72300000000001</c:v>
                </c:pt>
                <c:pt idx="386">
                  <c:v>474.524</c:v>
                </c:pt>
                <c:pt idx="387">
                  <c:v>494.64800000000002</c:v>
                </c:pt>
                <c:pt idx="388">
                  <c:v>503.42</c:v>
                </c:pt>
                <c:pt idx="389">
                  <c:v>521.75900000000001</c:v>
                </c:pt>
                <c:pt idx="390">
                  <c:v>534.37800000000004</c:v>
                </c:pt>
                <c:pt idx="391">
                  <c:v>555.44000000000005</c:v>
                </c:pt>
                <c:pt idx="392">
                  <c:v>567.173</c:v>
                </c:pt>
                <c:pt idx="393">
                  <c:v>574.21199999999999</c:v>
                </c:pt>
                <c:pt idx="394">
                  <c:v>563.1</c:v>
                </c:pt>
                <c:pt idx="395">
                  <c:v>513.32100000000003</c:v>
                </c:pt>
                <c:pt idx="396">
                  <c:v>465.06</c:v>
                </c:pt>
                <c:pt idx="397">
                  <c:v>458.08600000000001</c:v>
                </c:pt>
                <c:pt idx="398">
                  <c:v>452.92500000000001</c:v>
                </c:pt>
                <c:pt idx="399">
                  <c:v>447.43599999999998</c:v>
                </c:pt>
                <c:pt idx="400">
                  <c:v>438.822</c:v>
                </c:pt>
                <c:pt idx="401">
                  <c:v>428.291</c:v>
                </c:pt>
                <c:pt idx="402">
                  <c:v>423.69499999999999</c:v>
                </c:pt>
                <c:pt idx="403">
                  <c:v>427.23200000000003</c:v>
                </c:pt>
                <c:pt idx="404">
                  <c:v>427.10700000000003</c:v>
                </c:pt>
                <c:pt idx="405">
                  <c:v>429.11</c:v>
                </c:pt>
                <c:pt idx="406">
                  <c:v>424.791</c:v>
                </c:pt>
                <c:pt idx="407">
                  <c:v>429.70699999999999</c:v>
                </c:pt>
                <c:pt idx="408">
                  <c:v>430.32299999999998</c:v>
                </c:pt>
                <c:pt idx="409">
                  <c:v>427.63</c:v>
                </c:pt>
                <c:pt idx="410">
                  <c:v>428.12599999999998</c:v>
                </c:pt>
                <c:pt idx="411">
                  <c:v>424.56599999999997</c:v>
                </c:pt>
                <c:pt idx="412">
                  <c:v>432.12799999999999</c:v>
                </c:pt>
                <c:pt idx="413">
                  <c:v>425.25</c:v>
                </c:pt>
                <c:pt idx="414">
                  <c:v>359.58100000000002</c:v>
                </c:pt>
                <c:pt idx="415">
                  <c:v>359.58100000000002</c:v>
                </c:pt>
                <c:pt idx="416">
                  <c:v>341.76600000000002</c:v>
                </c:pt>
                <c:pt idx="417">
                  <c:v>334.18299999999999</c:v>
                </c:pt>
                <c:pt idx="418">
                  <c:v>326.87099999999998</c:v>
                </c:pt>
                <c:pt idx="419">
                  <c:v>318.23099999999999</c:v>
                </c:pt>
                <c:pt idx="420">
                  <c:v>308.27</c:v>
                </c:pt>
                <c:pt idx="421">
                  <c:v>292.33499999999998</c:v>
                </c:pt>
                <c:pt idx="422">
                  <c:v>284.255</c:v>
                </c:pt>
                <c:pt idx="423">
                  <c:v>284.65600000000001</c:v>
                </c:pt>
                <c:pt idx="424">
                  <c:v>284.904</c:v>
                </c:pt>
                <c:pt idx="425">
                  <c:v>279.154</c:v>
                </c:pt>
                <c:pt idx="426">
                  <c:v>273.83499999999998</c:v>
                </c:pt>
                <c:pt idx="427">
                  <c:v>269.48700000000002</c:v>
                </c:pt>
                <c:pt idx="428">
                  <c:v>266.43599999999998</c:v>
                </c:pt>
                <c:pt idx="429">
                  <c:v>268.94</c:v>
                </c:pt>
                <c:pt idx="430">
                  <c:v>275.80099999999999</c:v>
                </c:pt>
                <c:pt idx="431">
                  <c:v>269.78100000000001</c:v>
                </c:pt>
                <c:pt idx="432">
                  <c:v>266.21800000000002</c:v>
                </c:pt>
                <c:pt idx="433">
                  <c:v>270.48700000000002</c:v>
                </c:pt>
                <c:pt idx="434">
                  <c:v>266.55799999999999</c:v>
                </c:pt>
                <c:pt idx="435">
                  <c:v>264.93400000000003</c:v>
                </c:pt>
                <c:pt idx="436">
                  <c:v>265.25700000000001</c:v>
                </c:pt>
                <c:pt idx="437">
                  <c:v>267.524</c:v>
                </c:pt>
                <c:pt idx="438">
                  <c:v>264.57499999999999</c:v>
                </c:pt>
                <c:pt idx="439">
                  <c:v>260.64</c:v>
                </c:pt>
                <c:pt idx="440">
                  <c:v>273.46800000000002</c:v>
                </c:pt>
                <c:pt idx="441">
                  <c:v>274.34500000000003</c:v>
                </c:pt>
                <c:pt idx="442">
                  <c:v>277.28100000000001</c:v>
                </c:pt>
                <c:pt idx="443">
                  <c:v>285.89400000000001</c:v>
                </c:pt>
                <c:pt idx="444">
                  <c:v>283.14400000000001</c:v>
                </c:pt>
                <c:pt idx="445">
                  <c:v>272.66300000000001</c:v>
                </c:pt>
                <c:pt idx="446">
                  <c:v>244.809</c:v>
                </c:pt>
                <c:pt idx="447">
                  <c:v>221.2</c:v>
                </c:pt>
                <c:pt idx="448">
                  <c:v>168.66200000000001</c:v>
                </c:pt>
                <c:pt idx="449">
                  <c:v>164.39099999999999</c:v>
                </c:pt>
                <c:pt idx="450">
                  <c:v>158.85300000000001</c:v>
                </c:pt>
                <c:pt idx="451">
                  <c:v>150.322</c:v>
                </c:pt>
                <c:pt idx="452">
                  <c:v>147.286</c:v>
                </c:pt>
                <c:pt idx="453">
                  <c:v>151.53200000000001</c:v>
                </c:pt>
                <c:pt idx="454">
                  <c:v>153.51400000000001</c:v>
                </c:pt>
                <c:pt idx="455">
                  <c:v>152.715</c:v>
                </c:pt>
                <c:pt idx="456">
                  <c:v>155.94800000000001</c:v>
                </c:pt>
                <c:pt idx="457">
                  <c:v>165.203</c:v>
                </c:pt>
                <c:pt idx="458">
                  <c:v>170.44399999999999</c:v>
                </c:pt>
                <c:pt idx="459">
                  <c:v>180.22900000000001</c:v>
                </c:pt>
                <c:pt idx="460">
                  <c:v>185.77500000000001</c:v>
                </c:pt>
                <c:pt idx="461">
                  <c:v>193.79300000000001</c:v>
                </c:pt>
                <c:pt idx="462">
                  <c:v>195.601</c:v>
                </c:pt>
                <c:pt idx="463">
                  <c:v>203.27699999999999</c:v>
                </c:pt>
                <c:pt idx="464">
                  <c:v>189.32599999999999</c:v>
                </c:pt>
                <c:pt idx="465">
                  <c:v>187.376</c:v>
                </c:pt>
                <c:pt idx="466">
                  <c:v>185.755</c:v>
                </c:pt>
                <c:pt idx="467">
                  <c:v>185.13900000000001</c:v>
                </c:pt>
                <c:pt idx="468">
                  <c:v>181.84800000000001</c:v>
                </c:pt>
                <c:pt idx="469">
                  <c:v>178.83799999999999</c:v>
                </c:pt>
                <c:pt idx="470">
                  <c:v>174.38800000000001</c:v>
                </c:pt>
                <c:pt idx="471">
                  <c:v>173.16800000000001</c:v>
                </c:pt>
                <c:pt idx="472">
                  <c:v>175.238</c:v>
                </c:pt>
                <c:pt idx="473">
                  <c:v>175.994</c:v>
                </c:pt>
              </c:numCache>
            </c:numRef>
          </c:val>
          <c:smooth val="0"/>
          <c:extLst>
            <c:ext xmlns:c16="http://schemas.microsoft.com/office/drawing/2014/chart" uri="{C3380CC4-5D6E-409C-BE32-E72D297353CC}">
              <c16:uniqueId val="{00000002-796E-4CFE-912B-91B5C6987018}"/>
            </c:ext>
          </c:extLst>
        </c:ser>
        <c:ser>
          <c:idx val="3"/>
          <c:order val="3"/>
          <c:tx>
            <c:strRef>
              <c:f>库存!$F$21</c:f>
              <c:strCache>
                <c:ptCount val="1"/>
                <c:pt idx="0">
                  <c:v>中板</c:v>
                </c:pt>
              </c:strCache>
            </c:strRef>
          </c:tx>
          <c:spPr>
            <a:ln w="28575" cap="rnd">
              <a:solidFill>
                <a:schemeClr val="accent4"/>
              </a:solidFill>
              <a:round/>
            </a:ln>
            <a:effectLst/>
          </c:spPr>
          <c:marker>
            <c:symbol val="none"/>
          </c:marker>
          <c:cat>
            <c:numRef>
              <c:f>库存!$B$25:$B$498</c:f>
              <c:numCache>
                <c:formatCode>yyyy/mm/dd;@</c:formatCode>
                <c:ptCount val="474"/>
                <c:pt idx="0">
                  <c:v>43035</c:v>
                </c:pt>
                <c:pt idx="1">
                  <c:v>43028</c:v>
                </c:pt>
                <c:pt idx="2">
                  <c:v>43021</c:v>
                </c:pt>
                <c:pt idx="3">
                  <c:v>43014</c:v>
                </c:pt>
                <c:pt idx="4">
                  <c:v>43007</c:v>
                </c:pt>
                <c:pt idx="5">
                  <c:v>43000</c:v>
                </c:pt>
                <c:pt idx="6">
                  <c:v>42993</c:v>
                </c:pt>
                <c:pt idx="7">
                  <c:v>42986</c:v>
                </c:pt>
                <c:pt idx="8">
                  <c:v>42979</c:v>
                </c:pt>
                <c:pt idx="9">
                  <c:v>42972</c:v>
                </c:pt>
                <c:pt idx="10">
                  <c:v>42965</c:v>
                </c:pt>
                <c:pt idx="11">
                  <c:v>42958</c:v>
                </c:pt>
                <c:pt idx="12">
                  <c:v>42951</c:v>
                </c:pt>
                <c:pt idx="13">
                  <c:v>42944</c:v>
                </c:pt>
                <c:pt idx="14">
                  <c:v>42937</c:v>
                </c:pt>
                <c:pt idx="15">
                  <c:v>42930</c:v>
                </c:pt>
                <c:pt idx="16">
                  <c:v>42923</c:v>
                </c:pt>
                <c:pt idx="17">
                  <c:v>42916</c:v>
                </c:pt>
                <c:pt idx="18">
                  <c:v>42909</c:v>
                </c:pt>
                <c:pt idx="19">
                  <c:v>42902</c:v>
                </c:pt>
                <c:pt idx="20">
                  <c:v>42895</c:v>
                </c:pt>
                <c:pt idx="21">
                  <c:v>42888</c:v>
                </c:pt>
                <c:pt idx="22">
                  <c:v>42881</c:v>
                </c:pt>
                <c:pt idx="23">
                  <c:v>42874</c:v>
                </c:pt>
                <c:pt idx="24">
                  <c:v>42867</c:v>
                </c:pt>
                <c:pt idx="25">
                  <c:v>42860</c:v>
                </c:pt>
                <c:pt idx="26">
                  <c:v>42853</c:v>
                </c:pt>
                <c:pt idx="27">
                  <c:v>42846</c:v>
                </c:pt>
                <c:pt idx="28">
                  <c:v>42839</c:v>
                </c:pt>
                <c:pt idx="29">
                  <c:v>42832</c:v>
                </c:pt>
                <c:pt idx="30">
                  <c:v>42825</c:v>
                </c:pt>
                <c:pt idx="31">
                  <c:v>42818</c:v>
                </c:pt>
                <c:pt idx="32">
                  <c:v>42811</c:v>
                </c:pt>
                <c:pt idx="33">
                  <c:v>42804</c:v>
                </c:pt>
                <c:pt idx="34">
                  <c:v>42797</c:v>
                </c:pt>
                <c:pt idx="35">
                  <c:v>42790</c:v>
                </c:pt>
                <c:pt idx="36">
                  <c:v>42783</c:v>
                </c:pt>
                <c:pt idx="37">
                  <c:v>42776</c:v>
                </c:pt>
                <c:pt idx="38">
                  <c:v>42769</c:v>
                </c:pt>
                <c:pt idx="39">
                  <c:v>42755</c:v>
                </c:pt>
                <c:pt idx="40">
                  <c:v>42748</c:v>
                </c:pt>
                <c:pt idx="41">
                  <c:v>42741</c:v>
                </c:pt>
                <c:pt idx="42">
                  <c:v>42734</c:v>
                </c:pt>
                <c:pt idx="43">
                  <c:v>42727</c:v>
                </c:pt>
                <c:pt idx="44">
                  <c:v>42720</c:v>
                </c:pt>
                <c:pt idx="45">
                  <c:v>42713</c:v>
                </c:pt>
                <c:pt idx="46">
                  <c:v>42706</c:v>
                </c:pt>
                <c:pt idx="47">
                  <c:v>42699</c:v>
                </c:pt>
                <c:pt idx="48">
                  <c:v>42692</c:v>
                </c:pt>
                <c:pt idx="49">
                  <c:v>42685</c:v>
                </c:pt>
                <c:pt idx="50">
                  <c:v>42678</c:v>
                </c:pt>
                <c:pt idx="51">
                  <c:v>42671</c:v>
                </c:pt>
                <c:pt idx="52">
                  <c:v>42664</c:v>
                </c:pt>
                <c:pt idx="53">
                  <c:v>42657</c:v>
                </c:pt>
                <c:pt idx="54">
                  <c:v>42650</c:v>
                </c:pt>
                <c:pt idx="55">
                  <c:v>42643</c:v>
                </c:pt>
                <c:pt idx="56">
                  <c:v>42636</c:v>
                </c:pt>
                <c:pt idx="57">
                  <c:v>42629</c:v>
                </c:pt>
                <c:pt idx="58">
                  <c:v>42622</c:v>
                </c:pt>
                <c:pt idx="59">
                  <c:v>42615</c:v>
                </c:pt>
                <c:pt idx="60">
                  <c:v>42608</c:v>
                </c:pt>
                <c:pt idx="61">
                  <c:v>42601</c:v>
                </c:pt>
                <c:pt idx="62">
                  <c:v>42594</c:v>
                </c:pt>
                <c:pt idx="63">
                  <c:v>42587</c:v>
                </c:pt>
                <c:pt idx="64">
                  <c:v>42580</c:v>
                </c:pt>
                <c:pt idx="65">
                  <c:v>42573</c:v>
                </c:pt>
                <c:pt idx="66">
                  <c:v>42566</c:v>
                </c:pt>
                <c:pt idx="67">
                  <c:v>42559</c:v>
                </c:pt>
                <c:pt idx="68">
                  <c:v>42552</c:v>
                </c:pt>
                <c:pt idx="69">
                  <c:v>42545</c:v>
                </c:pt>
                <c:pt idx="70">
                  <c:v>42538</c:v>
                </c:pt>
                <c:pt idx="71">
                  <c:v>42531</c:v>
                </c:pt>
                <c:pt idx="72">
                  <c:v>42524</c:v>
                </c:pt>
                <c:pt idx="73">
                  <c:v>42517</c:v>
                </c:pt>
                <c:pt idx="74">
                  <c:v>42510</c:v>
                </c:pt>
                <c:pt idx="75">
                  <c:v>42503</c:v>
                </c:pt>
                <c:pt idx="76">
                  <c:v>42496</c:v>
                </c:pt>
                <c:pt idx="77">
                  <c:v>42489</c:v>
                </c:pt>
                <c:pt idx="78">
                  <c:v>42482</c:v>
                </c:pt>
                <c:pt idx="79">
                  <c:v>42475</c:v>
                </c:pt>
                <c:pt idx="80">
                  <c:v>42468</c:v>
                </c:pt>
                <c:pt idx="81">
                  <c:v>42461</c:v>
                </c:pt>
                <c:pt idx="82">
                  <c:v>42454</c:v>
                </c:pt>
                <c:pt idx="83">
                  <c:v>42447</c:v>
                </c:pt>
                <c:pt idx="84">
                  <c:v>42440</c:v>
                </c:pt>
                <c:pt idx="85">
                  <c:v>42433</c:v>
                </c:pt>
                <c:pt idx="86">
                  <c:v>42426</c:v>
                </c:pt>
                <c:pt idx="87">
                  <c:v>42419</c:v>
                </c:pt>
                <c:pt idx="88">
                  <c:v>42412</c:v>
                </c:pt>
                <c:pt idx="89">
                  <c:v>42405</c:v>
                </c:pt>
                <c:pt idx="90">
                  <c:v>42398</c:v>
                </c:pt>
                <c:pt idx="91">
                  <c:v>42391</c:v>
                </c:pt>
                <c:pt idx="92">
                  <c:v>42384</c:v>
                </c:pt>
                <c:pt idx="93">
                  <c:v>42377</c:v>
                </c:pt>
                <c:pt idx="94">
                  <c:v>42370</c:v>
                </c:pt>
                <c:pt idx="95">
                  <c:v>42363</c:v>
                </c:pt>
                <c:pt idx="96">
                  <c:v>42356</c:v>
                </c:pt>
                <c:pt idx="97">
                  <c:v>42349</c:v>
                </c:pt>
                <c:pt idx="98">
                  <c:v>42342</c:v>
                </c:pt>
                <c:pt idx="99">
                  <c:v>42335</c:v>
                </c:pt>
                <c:pt idx="100">
                  <c:v>42328</c:v>
                </c:pt>
                <c:pt idx="101">
                  <c:v>42321</c:v>
                </c:pt>
                <c:pt idx="102">
                  <c:v>42314</c:v>
                </c:pt>
                <c:pt idx="103">
                  <c:v>42307</c:v>
                </c:pt>
                <c:pt idx="104">
                  <c:v>42300</c:v>
                </c:pt>
                <c:pt idx="105">
                  <c:v>42293</c:v>
                </c:pt>
                <c:pt idx="106">
                  <c:v>42286</c:v>
                </c:pt>
                <c:pt idx="107">
                  <c:v>42272</c:v>
                </c:pt>
                <c:pt idx="108">
                  <c:v>42265</c:v>
                </c:pt>
                <c:pt idx="109">
                  <c:v>42258</c:v>
                </c:pt>
                <c:pt idx="110">
                  <c:v>42251</c:v>
                </c:pt>
                <c:pt idx="111">
                  <c:v>42244</c:v>
                </c:pt>
                <c:pt idx="112">
                  <c:v>42237</c:v>
                </c:pt>
                <c:pt idx="113">
                  <c:v>42230</c:v>
                </c:pt>
                <c:pt idx="114">
                  <c:v>42223</c:v>
                </c:pt>
                <c:pt idx="115">
                  <c:v>42216</c:v>
                </c:pt>
                <c:pt idx="116">
                  <c:v>42209</c:v>
                </c:pt>
                <c:pt idx="117">
                  <c:v>42202</c:v>
                </c:pt>
                <c:pt idx="118">
                  <c:v>42195</c:v>
                </c:pt>
                <c:pt idx="119">
                  <c:v>42188</c:v>
                </c:pt>
                <c:pt idx="120">
                  <c:v>42181</c:v>
                </c:pt>
                <c:pt idx="121">
                  <c:v>42174</c:v>
                </c:pt>
                <c:pt idx="122">
                  <c:v>42167</c:v>
                </c:pt>
                <c:pt idx="123">
                  <c:v>42160</c:v>
                </c:pt>
                <c:pt idx="124">
                  <c:v>42153</c:v>
                </c:pt>
                <c:pt idx="125">
                  <c:v>42146</c:v>
                </c:pt>
                <c:pt idx="126">
                  <c:v>42139</c:v>
                </c:pt>
                <c:pt idx="127">
                  <c:v>42132</c:v>
                </c:pt>
                <c:pt idx="128">
                  <c:v>42125</c:v>
                </c:pt>
                <c:pt idx="129">
                  <c:v>42118</c:v>
                </c:pt>
                <c:pt idx="130">
                  <c:v>42111</c:v>
                </c:pt>
                <c:pt idx="131">
                  <c:v>42104</c:v>
                </c:pt>
                <c:pt idx="132">
                  <c:v>42097</c:v>
                </c:pt>
                <c:pt idx="133">
                  <c:v>42090</c:v>
                </c:pt>
                <c:pt idx="134">
                  <c:v>42083</c:v>
                </c:pt>
                <c:pt idx="135">
                  <c:v>42076</c:v>
                </c:pt>
                <c:pt idx="136">
                  <c:v>42069</c:v>
                </c:pt>
                <c:pt idx="137">
                  <c:v>42062</c:v>
                </c:pt>
                <c:pt idx="138">
                  <c:v>42055</c:v>
                </c:pt>
                <c:pt idx="139">
                  <c:v>42048</c:v>
                </c:pt>
                <c:pt idx="140">
                  <c:v>42041</c:v>
                </c:pt>
                <c:pt idx="141">
                  <c:v>42034</c:v>
                </c:pt>
                <c:pt idx="142">
                  <c:v>42027</c:v>
                </c:pt>
                <c:pt idx="143">
                  <c:v>42020</c:v>
                </c:pt>
                <c:pt idx="144">
                  <c:v>42013</c:v>
                </c:pt>
                <c:pt idx="145">
                  <c:v>42006</c:v>
                </c:pt>
                <c:pt idx="146">
                  <c:v>41999</c:v>
                </c:pt>
                <c:pt idx="147">
                  <c:v>41992</c:v>
                </c:pt>
                <c:pt idx="148">
                  <c:v>41985</c:v>
                </c:pt>
                <c:pt idx="149">
                  <c:v>41978</c:v>
                </c:pt>
                <c:pt idx="150">
                  <c:v>41971</c:v>
                </c:pt>
                <c:pt idx="151">
                  <c:v>41964</c:v>
                </c:pt>
                <c:pt idx="152">
                  <c:v>41957</c:v>
                </c:pt>
                <c:pt idx="153">
                  <c:v>41950</c:v>
                </c:pt>
                <c:pt idx="154">
                  <c:v>41943</c:v>
                </c:pt>
                <c:pt idx="155">
                  <c:v>41936</c:v>
                </c:pt>
                <c:pt idx="156">
                  <c:v>41929</c:v>
                </c:pt>
                <c:pt idx="157">
                  <c:v>41922</c:v>
                </c:pt>
                <c:pt idx="158">
                  <c:v>41908</c:v>
                </c:pt>
                <c:pt idx="159">
                  <c:v>41901</c:v>
                </c:pt>
                <c:pt idx="160">
                  <c:v>41894</c:v>
                </c:pt>
                <c:pt idx="161">
                  <c:v>41887</c:v>
                </c:pt>
                <c:pt idx="162">
                  <c:v>41880</c:v>
                </c:pt>
                <c:pt idx="163">
                  <c:v>41873</c:v>
                </c:pt>
                <c:pt idx="164">
                  <c:v>41866</c:v>
                </c:pt>
                <c:pt idx="165">
                  <c:v>41859</c:v>
                </c:pt>
                <c:pt idx="166">
                  <c:v>41852</c:v>
                </c:pt>
                <c:pt idx="167">
                  <c:v>41845</c:v>
                </c:pt>
                <c:pt idx="168">
                  <c:v>41838</c:v>
                </c:pt>
                <c:pt idx="169">
                  <c:v>41831</c:v>
                </c:pt>
                <c:pt idx="170">
                  <c:v>41824</c:v>
                </c:pt>
                <c:pt idx="171">
                  <c:v>41817</c:v>
                </c:pt>
                <c:pt idx="172">
                  <c:v>41810</c:v>
                </c:pt>
                <c:pt idx="173">
                  <c:v>41803</c:v>
                </c:pt>
                <c:pt idx="174">
                  <c:v>41796</c:v>
                </c:pt>
                <c:pt idx="175">
                  <c:v>41789</c:v>
                </c:pt>
                <c:pt idx="176">
                  <c:v>41782</c:v>
                </c:pt>
                <c:pt idx="177">
                  <c:v>41775</c:v>
                </c:pt>
                <c:pt idx="178">
                  <c:v>41768</c:v>
                </c:pt>
                <c:pt idx="179">
                  <c:v>41761</c:v>
                </c:pt>
                <c:pt idx="180">
                  <c:v>41754</c:v>
                </c:pt>
                <c:pt idx="181">
                  <c:v>41747</c:v>
                </c:pt>
                <c:pt idx="182">
                  <c:v>41740</c:v>
                </c:pt>
                <c:pt idx="183">
                  <c:v>41733</c:v>
                </c:pt>
                <c:pt idx="184">
                  <c:v>41726</c:v>
                </c:pt>
                <c:pt idx="185">
                  <c:v>41719</c:v>
                </c:pt>
                <c:pt idx="186">
                  <c:v>41712</c:v>
                </c:pt>
                <c:pt idx="187">
                  <c:v>41705</c:v>
                </c:pt>
                <c:pt idx="188">
                  <c:v>41698</c:v>
                </c:pt>
                <c:pt idx="189">
                  <c:v>41691</c:v>
                </c:pt>
                <c:pt idx="190">
                  <c:v>41684</c:v>
                </c:pt>
                <c:pt idx="191">
                  <c:v>41677</c:v>
                </c:pt>
                <c:pt idx="192">
                  <c:v>41663</c:v>
                </c:pt>
                <c:pt idx="193">
                  <c:v>41656</c:v>
                </c:pt>
                <c:pt idx="194">
                  <c:v>41649</c:v>
                </c:pt>
                <c:pt idx="195">
                  <c:v>41642</c:v>
                </c:pt>
                <c:pt idx="196">
                  <c:v>41635</c:v>
                </c:pt>
                <c:pt idx="197">
                  <c:v>41628</c:v>
                </c:pt>
                <c:pt idx="198">
                  <c:v>41621</c:v>
                </c:pt>
                <c:pt idx="199">
                  <c:v>41614</c:v>
                </c:pt>
                <c:pt idx="200">
                  <c:v>41607</c:v>
                </c:pt>
                <c:pt idx="201">
                  <c:v>41600</c:v>
                </c:pt>
                <c:pt idx="202">
                  <c:v>41593</c:v>
                </c:pt>
                <c:pt idx="203">
                  <c:v>41586</c:v>
                </c:pt>
                <c:pt idx="204">
                  <c:v>41579</c:v>
                </c:pt>
                <c:pt idx="205">
                  <c:v>41572</c:v>
                </c:pt>
                <c:pt idx="206">
                  <c:v>41565</c:v>
                </c:pt>
                <c:pt idx="207">
                  <c:v>41558</c:v>
                </c:pt>
                <c:pt idx="208">
                  <c:v>41551</c:v>
                </c:pt>
                <c:pt idx="209">
                  <c:v>41544</c:v>
                </c:pt>
                <c:pt idx="210">
                  <c:v>41537</c:v>
                </c:pt>
                <c:pt idx="211">
                  <c:v>41530</c:v>
                </c:pt>
                <c:pt idx="212">
                  <c:v>41523</c:v>
                </c:pt>
                <c:pt idx="213">
                  <c:v>41516</c:v>
                </c:pt>
                <c:pt idx="214">
                  <c:v>41509</c:v>
                </c:pt>
                <c:pt idx="215">
                  <c:v>41502</c:v>
                </c:pt>
                <c:pt idx="216">
                  <c:v>41495</c:v>
                </c:pt>
                <c:pt idx="217">
                  <c:v>41488</c:v>
                </c:pt>
                <c:pt idx="218">
                  <c:v>41481</c:v>
                </c:pt>
                <c:pt idx="219">
                  <c:v>41474</c:v>
                </c:pt>
                <c:pt idx="220">
                  <c:v>41467</c:v>
                </c:pt>
                <c:pt idx="221">
                  <c:v>41460</c:v>
                </c:pt>
                <c:pt idx="222">
                  <c:v>41453</c:v>
                </c:pt>
                <c:pt idx="223">
                  <c:v>41446</c:v>
                </c:pt>
                <c:pt idx="224">
                  <c:v>41439</c:v>
                </c:pt>
                <c:pt idx="225">
                  <c:v>41432</c:v>
                </c:pt>
                <c:pt idx="226">
                  <c:v>41425</c:v>
                </c:pt>
                <c:pt idx="227">
                  <c:v>41418</c:v>
                </c:pt>
                <c:pt idx="228">
                  <c:v>41411</c:v>
                </c:pt>
                <c:pt idx="229">
                  <c:v>41404</c:v>
                </c:pt>
                <c:pt idx="230">
                  <c:v>41397</c:v>
                </c:pt>
                <c:pt idx="231">
                  <c:v>41390</c:v>
                </c:pt>
                <c:pt idx="232">
                  <c:v>41383</c:v>
                </c:pt>
                <c:pt idx="233">
                  <c:v>41376</c:v>
                </c:pt>
                <c:pt idx="234">
                  <c:v>41369</c:v>
                </c:pt>
                <c:pt idx="235">
                  <c:v>41362</c:v>
                </c:pt>
                <c:pt idx="236">
                  <c:v>41355</c:v>
                </c:pt>
                <c:pt idx="237">
                  <c:v>41348</c:v>
                </c:pt>
                <c:pt idx="238">
                  <c:v>41341</c:v>
                </c:pt>
                <c:pt idx="239">
                  <c:v>41334</c:v>
                </c:pt>
                <c:pt idx="240">
                  <c:v>41327</c:v>
                </c:pt>
                <c:pt idx="241">
                  <c:v>41320</c:v>
                </c:pt>
                <c:pt idx="242">
                  <c:v>41313</c:v>
                </c:pt>
                <c:pt idx="243">
                  <c:v>41306</c:v>
                </c:pt>
                <c:pt idx="244">
                  <c:v>41299</c:v>
                </c:pt>
                <c:pt idx="245">
                  <c:v>41292</c:v>
                </c:pt>
                <c:pt idx="246">
                  <c:v>41285</c:v>
                </c:pt>
                <c:pt idx="247">
                  <c:v>41278</c:v>
                </c:pt>
                <c:pt idx="248">
                  <c:v>41271</c:v>
                </c:pt>
                <c:pt idx="249">
                  <c:v>41264</c:v>
                </c:pt>
                <c:pt idx="250">
                  <c:v>41257</c:v>
                </c:pt>
                <c:pt idx="251">
                  <c:v>41250</c:v>
                </c:pt>
                <c:pt idx="252">
                  <c:v>41243</c:v>
                </c:pt>
                <c:pt idx="253">
                  <c:v>41236</c:v>
                </c:pt>
                <c:pt idx="254">
                  <c:v>41229</c:v>
                </c:pt>
                <c:pt idx="255">
                  <c:v>41222</c:v>
                </c:pt>
                <c:pt idx="256">
                  <c:v>41215</c:v>
                </c:pt>
                <c:pt idx="257">
                  <c:v>41208</c:v>
                </c:pt>
                <c:pt idx="258">
                  <c:v>41201</c:v>
                </c:pt>
                <c:pt idx="259">
                  <c:v>41194</c:v>
                </c:pt>
                <c:pt idx="260">
                  <c:v>41187</c:v>
                </c:pt>
                <c:pt idx="261">
                  <c:v>41180</c:v>
                </c:pt>
                <c:pt idx="262">
                  <c:v>41173</c:v>
                </c:pt>
                <c:pt idx="263">
                  <c:v>41166</c:v>
                </c:pt>
                <c:pt idx="264">
                  <c:v>41159</c:v>
                </c:pt>
                <c:pt idx="265">
                  <c:v>41152</c:v>
                </c:pt>
                <c:pt idx="266">
                  <c:v>41145</c:v>
                </c:pt>
                <c:pt idx="267">
                  <c:v>41138</c:v>
                </c:pt>
                <c:pt idx="268">
                  <c:v>41131</c:v>
                </c:pt>
                <c:pt idx="269">
                  <c:v>41124</c:v>
                </c:pt>
                <c:pt idx="270">
                  <c:v>41117</c:v>
                </c:pt>
                <c:pt idx="271">
                  <c:v>41110</c:v>
                </c:pt>
                <c:pt idx="272">
                  <c:v>41103</c:v>
                </c:pt>
                <c:pt idx="273">
                  <c:v>41096</c:v>
                </c:pt>
                <c:pt idx="274">
                  <c:v>41089</c:v>
                </c:pt>
                <c:pt idx="275">
                  <c:v>41082</c:v>
                </c:pt>
                <c:pt idx="276">
                  <c:v>41075</c:v>
                </c:pt>
                <c:pt idx="277">
                  <c:v>41068</c:v>
                </c:pt>
                <c:pt idx="278">
                  <c:v>41061</c:v>
                </c:pt>
                <c:pt idx="279">
                  <c:v>41054</c:v>
                </c:pt>
                <c:pt idx="280">
                  <c:v>41047</c:v>
                </c:pt>
                <c:pt idx="281">
                  <c:v>41040</c:v>
                </c:pt>
                <c:pt idx="282">
                  <c:v>41033</c:v>
                </c:pt>
                <c:pt idx="283">
                  <c:v>41026</c:v>
                </c:pt>
                <c:pt idx="284">
                  <c:v>41019</c:v>
                </c:pt>
                <c:pt idx="285">
                  <c:v>41012</c:v>
                </c:pt>
                <c:pt idx="286">
                  <c:v>41005</c:v>
                </c:pt>
                <c:pt idx="287">
                  <c:v>40998</c:v>
                </c:pt>
                <c:pt idx="288">
                  <c:v>40991</c:v>
                </c:pt>
                <c:pt idx="289">
                  <c:v>40984</c:v>
                </c:pt>
                <c:pt idx="290">
                  <c:v>40977</c:v>
                </c:pt>
                <c:pt idx="291">
                  <c:v>40970</c:v>
                </c:pt>
                <c:pt idx="292">
                  <c:v>40963</c:v>
                </c:pt>
                <c:pt idx="293">
                  <c:v>40956</c:v>
                </c:pt>
                <c:pt idx="294">
                  <c:v>40949</c:v>
                </c:pt>
                <c:pt idx="295">
                  <c:v>40942</c:v>
                </c:pt>
                <c:pt idx="296">
                  <c:v>40935</c:v>
                </c:pt>
                <c:pt idx="297">
                  <c:v>40928</c:v>
                </c:pt>
                <c:pt idx="298">
                  <c:v>40921</c:v>
                </c:pt>
                <c:pt idx="299">
                  <c:v>40914</c:v>
                </c:pt>
                <c:pt idx="300">
                  <c:v>40907</c:v>
                </c:pt>
                <c:pt idx="301">
                  <c:v>40900</c:v>
                </c:pt>
                <c:pt idx="302">
                  <c:v>40893</c:v>
                </c:pt>
                <c:pt idx="303">
                  <c:v>40886</c:v>
                </c:pt>
                <c:pt idx="304">
                  <c:v>40879</c:v>
                </c:pt>
                <c:pt idx="305">
                  <c:v>40872</c:v>
                </c:pt>
                <c:pt idx="306">
                  <c:v>40865</c:v>
                </c:pt>
                <c:pt idx="307">
                  <c:v>40858</c:v>
                </c:pt>
                <c:pt idx="308">
                  <c:v>40851</c:v>
                </c:pt>
                <c:pt idx="309">
                  <c:v>40844</c:v>
                </c:pt>
                <c:pt idx="310">
                  <c:v>40837</c:v>
                </c:pt>
                <c:pt idx="311">
                  <c:v>40830</c:v>
                </c:pt>
                <c:pt idx="312">
                  <c:v>40823</c:v>
                </c:pt>
                <c:pt idx="313">
                  <c:v>40816</c:v>
                </c:pt>
                <c:pt idx="314">
                  <c:v>40809</c:v>
                </c:pt>
                <c:pt idx="315">
                  <c:v>40802</c:v>
                </c:pt>
                <c:pt idx="316">
                  <c:v>40795</c:v>
                </c:pt>
                <c:pt idx="317">
                  <c:v>40788</c:v>
                </c:pt>
                <c:pt idx="318">
                  <c:v>40781</c:v>
                </c:pt>
                <c:pt idx="319">
                  <c:v>40774</c:v>
                </c:pt>
                <c:pt idx="320">
                  <c:v>40767</c:v>
                </c:pt>
                <c:pt idx="321">
                  <c:v>40760</c:v>
                </c:pt>
                <c:pt idx="322">
                  <c:v>40753</c:v>
                </c:pt>
                <c:pt idx="323">
                  <c:v>40746</c:v>
                </c:pt>
                <c:pt idx="324">
                  <c:v>40739</c:v>
                </c:pt>
                <c:pt idx="325">
                  <c:v>40732</c:v>
                </c:pt>
                <c:pt idx="326">
                  <c:v>40725</c:v>
                </c:pt>
                <c:pt idx="327">
                  <c:v>40718</c:v>
                </c:pt>
                <c:pt idx="328">
                  <c:v>40711</c:v>
                </c:pt>
                <c:pt idx="329">
                  <c:v>40704</c:v>
                </c:pt>
                <c:pt idx="330">
                  <c:v>40697</c:v>
                </c:pt>
                <c:pt idx="331">
                  <c:v>40690</c:v>
                </c:pt>
                <c:pt idx="332">
                  <c:v>40683</c:v>
                </c:pt>
                <c:pt idx="333">
                  <c:v>40676</c:v>
                </c:pt>
                <c:pt idx="334">
                  <c:v>40669</c:v>
                </c:pt>
                <c:pt idx="335">
                  <c:v>40662</c:v>
                </c:pt>
                <c:pt idx="336">
                  <c:v>40655</c:v>
                </c:pt>
                <c:pt idx="337">
                  <c:v>40648</c:v>
                </c:pt>
                <c:pt idx="338">
                  <c:v>40641</c:v>
                </c:pt>
                <c:pt idx="339">
                  <c:v>40634</c:v>
                </c:pt>
                <c:pt idx="340">
                  <c:v>40627</c:v>
                </c:pt>
                <c:pt idx="341">
                  <c:v>40620</c:v>
                </c:pt>
                <c:pt idx="342">
                  <c:v>40613</c:v>
                </c:pt>
                <c:pt idx="343">
                  <c:v>40606</c:v>
                </c:pt>
                <c:pt idx="344">
                  <c:v>40599</c:v>
                </c:pt>
                <c:pt idx="345">
                  <c:v>40592</c:v>
                </c:pt>
                <c:pt idx="346">
                  <c:v>40585</c:v>
                </c:pt>
                <c:pt idx="347">
                  <c:v>40571</c:v>
                </c:pt>
                <c:pt idx="348">
                  <c:v>40564</c:v>
                </c:pt>
                <c:pt idx="349">
                  <c:v>40557</c:v>
                </c:pt>
                <c:pt idx="350">
                  <c:v>40550</c:v>
                </c:pt>
                <c:pt idx="351">
                  <c:v>40543</c:v>
                </c:pt>
                <c:pt idx="352">
                  <c:v>40536</c:v>
                </c:pt>
                <c:pt idx="353">
                  <c:v>40529</c:v>
                </c:pt>
                <c:pt idx="354">
                  <c:v>40522</c:v>
                </c:pt>
                <c:pt idx="355">
                  <c:v>40515</c:v>
                </c:pt>
                <c:pt idx="356">
                  <c:v>40508</c:v>
                </c:pt>
                <c:pt idx="357">
                  <c:v>40501</c:v>
                </c:pt>
                <c:pt idx="358">
                  <c:v>40494</c:v>
                </c:pt>
                <c:pt idx="359">
                  <c:v>40487</c:v>
                </c:pt>
                <c:pt idx="360">
                  <c:v>40480</c:v>
                </c:pt>
                <c:pt idx="361">
                  <c:v>40473</c:v>
                </c:pt>
                <c:pt idx="362">
                  <c:v>40466</c:v>
                </c:pt>
                <c:pt idx="363">
                  <c:v>40459</c:v>
                </c:pt>
                <c:pt idx="364">
                  <c:v>40445</c:v>
                </c:pt>
                <c:pt idx="365">
                  <c:v>40438</c:v>
                </c:pt>
                <c:pt idx="366">
                  <c:v>40431</c:v>
                </c:pt>
                <c:pt idx="367">
                  <c:v>40424</c:v>
                </c:pt>
                <c:pt idx="368">
                  <c:v>40417</c:v>
                </c:pt>
                <c:pt idx="369">
                  <c:v>40410</c:v>
                </c:pt>
                <c:pt idx="370">
                  <c:v>40403</c:v>
                </c:pt>
                <c:pt idx="371">
                  <c:v>40396</c:v>
                </c:pt>
                <c:pt idx="372">
                  <c:v>40389</c:v>
                </c:pt>
                <c:pt idx="373">
                  <c:v>40382</c:v>
                </c:pt>
                <c:pt idx="374">
                  <c:v>40375</c:v>
                </c:pt>
                <c:pt idx="375">
                  <c:v>40368</c:v>
                </c:pt>
                <c:pt idx="376">
                  <c:v>40361</c:v>
                </c:pt>
                <c:pt idx="377">
                  <c:v>40354</c:v>
                </c:pt>
                <c:pt idx="378">
                  <c:v>40347</c:v>
                </c:pt>
                <c:pt idx="379">
                  <c:v>40340</c:v>
                </c:pt>
                <c:pt idx="380">
                  <c:v>40333</c:v>
                </c:pt>
                <c:pt idx="381">
                  <c:v>40326</c:v>
                </c:pt>
                <c:pt idx="382">
                  <c:v>40319</c:v>
                </c:pt>
                <c:pt idx="383">
                  <c:v>40312</c:v>
                </c:pt>
                <c:pt idx="384">
                  <c:v>40305</c:v>
                </c:pt>
                <c:pt idx="385">
                  <c:v>40298</c:v>
                </c:pt>
                <c:pt idx="386">
                  <c:v>40291</c:v>
                </c:pt>
                <c:pt idx="387">
                  <c:v>40284</c:v>
                </c:pt>
                <c:pt idx="388">
                  <c:v>40277</c:v>
                </c:pt>
                <c:pt idx="389">
                  <c:v>40270</c:v>
                </c:pt>
                <c:pt idx="390">
                  <c:v>40263</c:v>
                </c:pt>
                <c:pt idx="391">
                  <c:v>40256</c:v>
                </c:pt>
                <c:pt idx="392">
                  <c:v>40249</c:v>
                </c:pt>
                <c:pt idx="393">
                  <c:v>40242</c:v>
                </c:pt>
                <c:pt idx="394">
                  <c:v>40235</c:v>
                </c:pt>
                <c:pt idx="395">
                  <c:v>40228</c:v>
                </c:pt>
                <c:pt idx="396">
                  <c:v>40221</c:v>
                </c:pt>
                <c:pt idx="397">
                  <c:v>40214</c:v>
                </c:pt>
                <c:pt idx="398">
                  <c:v>40207</c:v>
                </c:pt>
                <c:pt idx="399">
                  <c:v>40200</c:v>
                </c:pt>
                <c:pt idx="400">
                  <c:v>40193</c:v>
                </c:pt>
                <c:pt idx="401">
                  <c:v>40186</c:v>
                </c:pt>
                <c:pt idx="402">
                  <c:v>40179</c:v>
                </c:pt>
                <c:pt idx="403">
                  <c:v>40172</c:v>
                </c:pt>
                <c:pt idx="404">
                  <c:v>40165</c:v>
                </c:pt>
                <c:pt idx="405">
                  <c:v>40158</c:v>
                </c:pt>
                <c:pt idx="406">
                  <c:v>40151</c:v>
                </c:pt>
                <c:pt idx="407">
                  <c:v>40144</c:v>
                </c:pt>
                <c:pt idx="408">
                  <c:v>40137</c:v>
                </c:pt>
                <c:pt idx="409">
                  <c:v>40130</c:v>
                </c:pt>
                <c:pt idx="410">
                  <c:v>40123</c:v>
                </c:pt>
                <c:pt idx="411">
                  <c:v>40116</c:v>
                </c:pt>
                <c:pt idx="412">
                  <c:v>40109</c:v>
                </c:pt>
                <c:pt idx="413">
                  <c:v>40102</c:v>
                </c:pt>
                <c:pt idx="414">
                  <c:v>40088</c:v>
                </c:pt>
                <c:pt idx="415">
                  <c:v>40081</c:v>
                </c:pt>
                <c:pt idx="416">
                  <c:v>40074</c:v>
                </c:pt>
                <c:pt idx="417">
                  <c:v>40067</c:v>
                </c:pt>
                <c:pt idx="418">
                  <c:v>40060</c:v>
                </c:pt>
                <c:pt idx="419">
                  <c:v>40053</c:v>
                </c:pt>
                <c:pt idx="420">
                  <c:v>40046</c:v>
                </c:pt>
                <c:pt idx="421">
                  <c:v>40039</c:v>
                </c:pt>
                <c:pt idx="422">
                  <c:v>40032</c:v>
                </c:pt>
                <c:pt idx="423">
                  <c:v>40025</c:v>
                </c:pt>
                <c:pt idx="424">
                  <c:v>40018</c:v>
                </c:pt>
                <c:pt idx="425">
                  <c:v>40011</c:v>
                </c:pt>
                <c:pt idx="426">
                  <c:v>40004</c:v>
                </c:pt>
                <c:pt idx="427">
                  <c:v>39997</c:v>
                </c:pt>
                <c:pt idx="428">
                  <c:v>39990</c:v>
                </c:pt>
                <c:pt idx="429">
                  <c:v>39983</c:v>
                </c:pt>
                <c:pt idx="430">
                  <c:v>39976</c:v>
                </c:pt>
                <c:pt idx="431">
                  <c:v>39969</c:v>
                </c:pt>
                <c:pt idx="432">
                  <c:v>39955</c:v>
                </c:pt>
                <c:pt idx="433">
                  <c:v>39948</c:v>
                </c:pt>
                <c:pt idx="434">
                  <c:v>39941</c:v>
                </c:pt>
                <c:pt idx="435">
                  <c:v>39934</c:v>
                </c:pt>
                <c:pt idx="436">
                  <c:v>39927</c:v>
                </c:pt>
                <c:pt idx="437">
                  <c:v>39920</c:v>
                </c:pt>
                <c:pt idx="438">
                  <c:v>39913</c:v>
                </c:pt>
                <c:pt idx="439">
                  <c:v>39906</c:v>
                </c:pt>
                <c:pt idx="440">
                  <c:v>39899</c:v>
                </c:pt>
                <c:pt idx="441">
                  <c:v>39892</c:v>
                </c:pt>
                <c:pt idx="442">
                  <c:v>39885</c:v>
                </c:pt>
                <c:pt idx="443">
                  <c:v>39878</c:v>
                </c:pt>
                <c:pt idx="444">
                  <c:v>39871</c:v>
                </c:pt>
                <c:pt idx="445">
                  <c:v>39864</c:v>
                </c:pt>
                <c:pt idx="446">
                  <c:v>39857</c:v>
                </c:pt>
                <c:pt idx="447">
                  <c:v>39850</c:v>
                </c:pt>
                <c:pt idx="448">
                  <c:v>39836</c:v>
                </c:pt>
                <c:pt idx="449">
                  <c:v>39829</c:v>
                </c:pt>
                <c:pt idx="450">
                  <c:v>39822</c:v>
                </c:pt>
                <c:pt idx="451">
                  <c:v>39815</c:v>
                </c:pt>
                <c:pt idx="452">
                  <c:v>39808</c:v>
                </c:pt>
                <c:pt idx="453">
                  <c:v>39801</c:v>
                </c:pt>
                <c:pt idx="454">
                  <c:v>39794</c:v>
                </c:pt>
                <c:pt idx="455">
                  <c:v>39787</c:v>
                </c:pt>
                <c:pt idx="456">
                  <c:v>39780</c:v>
                </c:pt>
                <c:pt idx="457">
                  <c:v>39773</c:v>
                </c:pt>
                <c:pt idx="458">
                  <c:v>39766</c:v>
                </c:pt>
                <c:pt idx="459">
                  <c:v>39759</c:v>
                </c:pt>
                <c:pt idx="460">
                  <c:v>39752</c:v>
                </c:pt>
                <c:pt idx="461">
                  <c:v>39745</c:v>
                </c:pt>
                <c:pt idx="462">
                  <c:v>39738</c:v>
                </c:pt>
                <c:pt idx="463">
                  <c:v>39731</c:v>
                </c:pt>
                <c:pt idx="464">
                  <c:v>39717</c:v>
                </c:pt>
                <c:pt idx="465">
                  <c:v>39710</c:v>
                </c:pt>
                <c:pt idx="466">
                  <c:v>39703</c:v>
                </c:pt>
                <c:pt idx="467">
                  <c:v>39696</c:v>
                </c:pt>
                <c:pt idx="468">
                  <c:v>39689</c:v>
                </c:pt>
                <c:pt idx="469">
                  <c:v>39682</c:v>
                </c:pt>
                <c:pt idx="470">
                  <c:v>39675</c:v>
                </c:pt>
                <c:pt idx="471">
                  <c:v>39668</c:v>
                </c:pt>
                <c:pt idx="472">
                  <c:v>39661</c:v>
                </c:pt>
                <c:pt idx="473">
                  <c:v>39654</c:v>
                </c:pt>
              </c:numCache>
            </c:numRef>
          </c:cat>
          <c:val>
            <c:numRef>
              <c:f>库存!$F$25:$F$498</c:f>
              <c:numCache>
                <c:formatCode>#,##0.00_ </c:formatCode>
                <c:ptCount val="474"/>
                <c:pt idx="0">
                  <c:v>102.83</c:v>
                </c:pt>
                <c:pt idx="1">
                  <c:v>104.57</c:v>
                </c:pt>
                <c:pt idx="2">
                  <c:v>112.52</c:v>
                </c:pt>
                <c:pt idx="3">
                  <c:v>116.97</c:v>
                </c:pt>
                <c:pt idx="4">
                  <c:v>104.13</c:v>
                </c:pt>
                <c:pt idx="5">
                  <c:v>104.76</c:v>
                </c:pt>
                <c:pt idx="6">
                  <c:v>104.76</c:v>
                </c:pt>
                <c:pt idx="7">
                  <c:v>103.58</c:v>
                </c:pt>
                <c:pt idx="8">
                  <c:v>100.42</c:v>
                </c:pt>
                <c:pt idx="9">
                  <c:v>100.61</c:v>
                </c:pt>
                <c:pt idx="10">
                  <c:v>101.71</c:v>
                </c:pt>
                <c:pt idx="11">
                  <c:v>97.12</c:v>
                </c:pt>
                <c:pt idx="12">
                  <c:v>97.2</c:v>
                </c:pt>
                <c:pt idx="13">
                  <c:v>95.05</c:v>
                </c:pt>
                <c:pt idx="14">
                  <c:v>96.01</c:v>
                </c:pt>
                <c:pt idx="15">
                  <c:v>95.65</c:v>
                </c:pt>
                <c:pt idx="16">
                  <c:v>100.1</c:v>
                </c:pt>
                <c:pt idx="17">
                  <c:v>100.86</c:v>
                </c:pt>
                <c:pt idx="18">
                  <c:v>102.36</c:v>
                </c:pt>
                <c:pt idx="19">
                  <c:v>106.52</c:v>
                </c:pt>
                <c:pt idx="20">
                  <c:v>110.59</c:v>
                </c:pt>
                <c:pt idx="21">
                  <c:v>109.57</c:v>
                </c:pt>
                <c:pt idx="22">
                  <c:v>113.43</c:v>
                </c:pt>
                <c:pt idx="23">
                  <c:v>111.64</c:v>
                </c:pt>
                <c:pt idx="24">
                  <c:v>114.77</c:v>
                </c:pt>
                <c:pt idx="25">
                  <c:v>115.82</c:v>
                </c:pt>
                <c:pt idx="26">
                  <c:v>116.21</c:v>
                </c:pt>
                <c:pt idx="27">
                  <c:v>117.18</c:v>
                </c:pt>
                <c:pt idx="28">
                  <c:v>118.48</c:v>
                </c:pt>
                <c:pt idx="29">
                  <c:v>117.98</c:v>
                </c:pt>
                <c:pt idx="30">
                  <c:v>116.13</c:v>
                </c:pt>
                <c:pt idx="31">
                  <c:v>120.44</c:v>
                </c:pt>
                <c:pt idx="32">
                  <c:v>121.25</c:v>
                </c:pt>
                <c:pt idx="33">
                  <c:v>121.84</c:v>
                </c:pt>
                <c:pt idx="34">
                  <c:v>123.87</c:v>
                </c:pt>
                <c:pt idx="35">
                  <c:v>125.7</c:v>
                </c:pt>
                <c:pt idx="36">
                  <c:v>128.08000000000001</c:v>
                </c:pt>
                <c:pt idx="37">
                  <c:v>126.68</c:v>
                </c:pt>
                <c:pt idx="38">
                  <c:v>112.36</c:v>
                </c:pt>
                <c:pt idx="39">
                  <c:v>97.31</c:v>
                </c:pt>
                <c:pt idx="40">
                  <c:v>93.29</c:v>
                </c:pt>
                <c:pt idx="41">
                  <c:v>91.8</c:v>
                </c:pt>
                <c:pt idx="42">
                  <c:v>90.69</c:v>
                </c:pt>
                <c:pt idx="43">
                  <c:v>89.18</c:v>
                </c:pt>
                <c:pt idx="44">
                  <c:v>88.8</c:v>
                </c:pt>
                <c:pt idx="45">
                  <c:v>87.78</c:v>
                </c:pt>
                <c:pt idx="46">
                  <c:v>88.77</c:v>
                </c:pt>
                <c:pt idx="47">
                  <c:v>87.67</c:v>
                </c:pt>
                <c:pt idx="48">
                  <c:v>88.71</c:v>
                </c:pt>
                <c:pt idx="49">
                  <c:v>87.12</c:v>
                </c:pt>
                <c:pt idx="50">
                  <c:v>90.78</c:v>
                </c:pt>
                <c:pt idx="51">
                  <c:v>93.38</c:v>
                </c:pt>
                <c:pt idx="52">
                  <c:v>95.09</c:v>
                </c:pt>
                <c:pt idx="53">
                  <c:v>98.04</c:v>
                </c:pt>
                <c:pt idx="54">
                  <c:v>98.87</c:v>
                </c:pt>
                <c:pt idx="55">
                  <c:v>92.67</c:v>
                </c:pt>
                <c:pt idx="56">
                  <c:v>93.6</c:v>
                </c:pt>
                <c:pt idx="57">
                  <c:v>92.97</c:v>
                </c:pt>
                <c:pt idx="58">
                  <c:v>87.78</c:v>
                </c:pt>
                <c:pt idx="59">
                  <c:v>87.97</c:v>
                </c:pt>
                <c:pt idx="60">
                  <c:v>86.02</c:v>
                </c:pt>
                <c:pt idx="61">
                  <c:v>84.86</c:v>
                </c:pt>
                <c:pt idx="62">
                  <c:v>84.99</c:v>
                </c:pt>
                <c:pt idx="63">
                  <c:v>84.9</c:v>
                </c:pt>
                <c:pt idx="64">
                  <c:v>85.52</c:v>
                </c:pt>
                <c:pt idx="65">
                  <c:v>85.68</c:v>
                </c:pt>
                <c:pt idx="66">
                  <c:v>86.6</c:v>
                </c:pt>
                <c:pt idx="67">
                  <c:v>87.39</c:v>
                </c:pt>
                <c:pt idx="68">
                  <c:v>88.7</c:v>
                </c:pt>
                <c:pt idx="69">
                  <c:v>87.5</c:v>
                </c:pt>
                <c:pt idx="70">
                  <c:v>86.82</c:v>
                </c:pt>
                <c:pt idx="71">
                  <c:v>87.06</c:v>
                </c:pt>
                <c:pt idx="72">
                  <c:v>87.16</c:v>
                </c:pt>
                <c:pt idx="73">
                  <c:v>88.88</c:v>
                </c:pt>
                <c:pt idx="74">
                  <c:v>87.86</c:v>
                </c:pt>
                <c:pt idx="75">
                  <c:v>87.36</c:v>
                </c:pt>
                <c:pt idx="76">
                  <c:v>86.35</c:v>
                </c:pt>
                <c:pt idx="77">
                  <c:v>86.35</c:v>
                </c:pt>
                <c:pt idx="78">
                  <c:v>86.2</c:v>
                </c:pt>
                <c:pt idx="79">
                  <c:v>87.8</c:v>
                </c:pt>
                <c:pt idx="80">
                  <c:v>88.15</c:v>
                </c:pt>
                <c:pt idx="81">
                  <c:v>88.7</c:v>
                </c:pt>
                <c:pt idx="82">
                  <c:v>91.28</c:v>
                </c:pt>
                <c:pt idx="83">
                  <c:v>92.15</c:v>
                </c:pt>
                <c:pt idx="84">
                  <c:v>95.9</c:v>
                </c:pt>
                <c:pt idx="85">
                  <c:v>99.24</c:v>
                </c:pt>
                <c:pt idx="86">
                  <c:v>105.22</c:v>
                </c:pt>
                <c:pt idx="87">
                  <c:v>107.72</c:v>
                </c:pt>
                <c:pt idx="88">
                  <c:v>101.55</c:v>
                </c:pt>
                <c:pt idx="89">
                  <c:v>87.23</c:v>
                </c:pt>
                <c:pt idx="90">
                  <c:v>87.23</c:v>
                </c:pt>
                <c:pt idx="91">
                  <c:v>89.79</c:v>
                </c:pt>
                <c:pt idx="92">
                  <c:v>90.85</c:v>
                </c:pt>
                <c:pt idx="93">
                  <c:v>88.67</c:v>
                </c:pt>
                <c:pt idx="94">
                  <c:v>89.18</c:v>
                </c:pt>
                <c:pt idx="95">
                  <c:v>89.47</c:v>
                </c:pt>
                <c:pt idx="96">
                  <c:v>91.89</c:v>
                </c:pt>
                <c:pt idx="97">
                  <c:v>93.34</c:v>
                </c:pt>
                <c:pt idx="98">
                  <c:v>95.14</c:v>
                </c:pt>
                <c:pt idx="99">
                  <c:v>96.15</c:v>
                </c:pt>
                <c:pt idx="100">
                  <c:v>96.22</c:v>
                </c:pt>
                <c:pt idx="101">
                  <c:v>96.68</c:v>
                </c:pt>
                <c:pt idx="102">
                  <c:v>98.44</c:v>
                </c:pt>
                <c:pt idx="103">
                  <c:v>99.73</c:v>
                </c:pt>
                <c:pt idx="104">
                  <c:v>102.36</c:v>
                </c:pt>
                <c:pt idx="105">
                  <c:v>103.68</c:v>
                </c:pt>
                <c:pt idx="106">
                  <c:v>105.78</c:v>
                </c:pt>
                <c:pt idx="107">
                  <c:v>101.92</c:v>
                </c:pt>
                <c:pt idx="108">
                  <c:v>99.74</c:v>
                </c:pt>
                <c:pt idx="109">
                  <c:v>100.66</c:v>
                </c:pt>
                <c:pt idx="110">
                  <c:v>101.52</c:v>
                </c:pt>
                <c:pt idx="111">
                  <c:v>101.07</c:v>
                </c:pt>
                <c:pt idx="112">
                  <c:v>104.9</c:v>
                </c:pt>
                <c:pt idx="113">
                  <c:v>104.24</c:v>
                </c:pt>
                <c:pt idx="114">
                  <c:v>104.26</c:v>
                </c:pt>
                <c:pt idx="115">
                  <c:v>107.3</c:v>
                </c:pt>
                <c:pt idx="116">
                  <c:v>109.34</c:v>
                </c:pt>
                <c:pt idx="117">
                  <c:v>112.52</c:v>
                </c:pt>
                <c:pt idx="118">
                  <c:v>116.54</c:v>
                </c:pt>
                <c:pt idx="119">
                  <c:v>115.53</c:v>
                </c:pt>
                <c:pt idx="120">
                  <c:v>114.5</c:v>
                </c:pt>
                <c:pt idx="121">
                  <c:v>113.47</c:v>
                </c:pt>
                <c:pt idx="122">
                  <c:v>112.55</c:v>
                </c:pt>
                <c:pt idx="123">
                  <c:v>113.06</c:v>
                </c:pt>
                <c:pt idx="124">
                  <c:v>112.04</c:v>
                </c:pt>
                <c:pt idx="125">
                  <c:v>114.39</c:v>
                </c:pt>
                <c:pt idx="126">
                  <c:v>110.69</c:v>
                </c:pt>
                <c:pt idx="127">
                  <c:v>110.34</c:v>
                </c:pt>
                <c:pt idx="128">
                  <c:v>111.64</c:v>
                </c:pt>
                <c:pt idx="129">
                  <c:v>112.26</c:v>
                </c:pt>
                <c:pt idx="130">
                  <c:v>112.73</c:v>
                </c:pt>
                <c:pt idx="131">
                  <c:v>114.01</c:v>
                </c:pt>
                <c:pt idx="132">
                  <c:v>114.5</c:v>
                </c:pt>
                <c:pt idx="133">
                  <c:v>114.31</c:v>
                </c:pt>
                <c:pt idx="134">
                  <c:v>115.43</c:v>
                </c:pt>
                <c:pt idx="135">
                  <c:v>117.25</c:v>
                </c:pt>
                <c:pt idx="136">
                  <c:v>118.76</c:v>
                </c:pt>
                <c:pt idx="137">
                  <c:v>118.45</c:v>
                </c:pt>
                <c:pt idx="138">
                  <c:v>110.87</c:v>
                </c:pt>
                <c:pt idx="139">
                  <c:v>103.71</c:v>
                </c:pt>
                <c:pt idx="140">
                  <c:v>101.4</c:v>
                </c:pt>
                <c:pt idx="141">
                  <c:v>102.85</c:v>
                </c:pt>
                <c:pt idx="142">
                  <c:v>102.66</c:v>
                </c:pt>
                <c:pt idx="143">
                  <c:v>100.8</c:v>
                </c:pt>
                <c:pt idx="144">
                  <c:v>99.03</c:v>
                </c:pt>
                <c:pt idx="145">
                  <c:v>97.7</c:v>
                </c:pt>
                <c:pt idx="146">
                  <c:v>95.37</c:v>
                </c:pt>
                <c:pt idx="147">
                  <c:v>94.5</c:v>
                </c:pt>
                <c:pt idx="148">
                  <c:v>92.77</c:v>
                </c:pt>
                <c:pt idx="149">
                  <c:v>94.94</c:v>
                </c:pt>
                <c:pt idx="150">
                  <c:v>97.74</c:v>
                </c:pt>
                <c:pt idx="151">
                  <c:v>98.85</c:v>
                </c:pt>
                <c:pt idx="152">
                  <c:v>100.55</c:v>
                </c:pt>
                <c:pt idx="153">
                  <c:v>102.67</c:v>
                </c:pt>
                <c:pt idx="154">
                  <c:v>103.1</c:v>
                </c:pt>
                <c:pt idx="155">
                  <c:v>103.81</c:v>
                </c:pt>
                <c:pt idx="156">
                  <c:v>107.69</c:v>
                </c:pt>
                <c:pt idx="157">
                  <c:v>109.99</c:v>
                </c:pt>
                <c:pt idx="158">
                  <c:v>106.01</c:v>
                </c:pt>
                <c:pt idx="159">
                  <c:v>107.36</c:v>
                </c:pt>
                <c:pt idx="160">
                  <c:v>108.89</c:v>
                </c:pt>
                <c:pt idx="161">
                  <c:v>108.51</c:v>
                </c:pt>
                <c:pt idx="162">
                  <c:v>112.97</c:v>
                </c:pt>
                <c:pt idx="163">
                  <c:v>114.85</c:v>
                </c:pt>
                <c:pt idx="164">
                  <c:v>118.83</c:v>
                </c:pt>
                <c:pt idx="165">
                  <c:v>123.45</c:v>
                </c:pt>
                <c:pt idx="166">
                  <c:v>127.47</c:v>
                </c:pt>
                <c:pt idx="167">
                  <c:v>129.21</c:v>
                </c:pt>
                <c:pt idx="168">
                  <c:v>130.08000000000001</c:v>
                </c:pt>
                <c:pt idx="169">
                  <c:v>131.61000000000001</c:v>
                </c:pt>
                <c:pt idx="170">
                  <c:v>133.15</c:v>
                </c:pt>
                <c:pt idx="171">
                  <c:v>133.47999999999999</c:v>
                </c:pt>
                <c:pt idx="172">
                  <c:v>134.94</c:v>
                </c:pt>
                <c:pt idx="173">
                  <c:v>134.93</c:v>
                </c:pt>
                <c:pt idx="174">
                  <c:v>134.13999999999999</c:v>
                </c:pt>
                <c:pt idx="175">
                  <c:v>133.91999999999999</c:v>
                </c:pt>
                <c:pt idx="176">
                  <c:v>134.13</c:v>
                </c:pt>
                <c:pt idx="177">
                  <c:v>134.02000000000001</c:v>
                </c:pt>
                <c:pt idx="178">
                  <c:v>137.59</c:v>
                </c:pt>
                <c:pt idx="179">
                  <c:v>140.32</c:v>
                </c:pt>
                <c:pt idx="180">
                  <c:v>139.96</c:v>
                </c:pt>
                <c:pt idx="181">
                  <c:v>139.35</c:v>
                </c:pt>
                <c:pt idx="182">
                  <c:v>142.06</c:v>
                </c:pt>
                <c:pt idx="183">
                  <c:v>145.41</c:v>
                </c:pt>
                <c:pt idx="184">
                  <c:v>147.76</c:v>
                </c:pt>
                <c:pt idx="185">
                  <c:v>150.78</c:v>
                </c:pt>
                <c:pt idx="186">
                  <c:v>156.19</c:v>
                </c:pt>
                <c:pt idx="187">
                  <c:v>161.19999999999999</c:v>
                </c:pt>
                <c:pt idx="188">
                  <c:v>161.81</c:v>
                </c:pt>
                <c:pt idx="189">
                  <c:v>165.42</c:v>
                </c:pt>
                <c:pt idx="190">
                  <c:v>167.91</c:v>
                </c:pt>
                <c:pt idx="191">
                  <c:v>166.79</c:v>
                </c:pt>
                <c:pt idx="192">
                  <c:v>146.52000000000001</c:v>
                </c:pt>
                <c:pt idx="193">
                  <c:v>146.41999999999999</c:v>
                </c:pt>
                <c:pt idx="194">
                  <c:v>144.55000000000001</c:v>
                </c:pt>
                <c:pt idx="195">
                  <c:v>143.94999999999999</c:v>
                </c:pt>
                <c:pt idx="196">
                  <c:v>143.29</c:v>
                </c:pt>
                <c:pt idx="197">
                  <c:v>142.86000000000001</c:v>
                </c:pt>
                <c:pt idx="198">
                  <c:v>143.26</c:v>
                </c:pt>
                <c:pt idx="199">
                  <c:v>147.28</c:v>
                </c:pt>
                <c:pt idx="200">
                  <c:v>147.79</c:v>
                </c:pt>
                <c:pt idx="201">
                  <c:v>150.1</c:v>
                </c:pt>
                <c:pt idx="202">
                  <c:v>151.68</c:v>
                </c:pt>
                <c:pt idx="203">
                  <c:v>152.13</c:v>
                </c:pt>
                <c:pt idx="204">
                  <c:v>155.37</c:v>
                </c:pt>
                <c:pt idx="205">
                  <c:v>159.54</c:v>
                </c:pt>
                <c:pt idx="206">
                  <c:v>162.43</c:v>
                </c:pt>
                <c:pt idx="207">
                  <c:v>165.86</c:v>
                </c:pt>
                <c:pt idx="208">
                  <c:v>164.42</c:v>
                </c:pt>
                <c:pt idx="209">
                  <c:v>155.85</c:v>
                </c:pt>
                <c:pt idx="210">
                  <c:v>157.43</c:v>
                </c:pt>
                <c:pt idx="211">
                  <c:v>155.25</c:v>
                </c:pt>
                <c:pt idx="212">
                  <c:v>153.24</c:v>
                </c:pt>
                <c:pt idx="213">
                  <c:v>150.36000000000001</c:v>
                </c:pt>
                <c:pt idx="214">
                  <c:v>148.09</c:v>
                </c:pt>
                <c:pt idx="215">
                  <c:v>146.24</c:v>
                </c:pt>
                <c:pt idx="216">
                  <c:v>145.04</c:v>
                </c:pt>
                <c:pt idx="217">
                  <c:v>144.19</c:v>
                </c:pt>
                <c:pt idx="218">
                  <c:v>142.47999999999999</c:v>
                </c:pt>
                <c:pt idx="219">
                  <c:v>142.69</c:v>
                </c:pt>
                <c:pt idx="220">
                  <c:v>143.69</c:v>
                </c:pt>
                <c:pt idx="221">
                  <c:v>146</c:v>
                </c:pt>
                <c:pt idx="222">
                  <c:v>148.36000000000001</c:v>
                </c:pt>
                <c:pt idx="223">
                  <c:v>150.25</c:v>
                </c:pt>
                <c:pt idx="224">
                  <c:v>146.72</c:v>
                </c:pt>
                <c:pt idx="225">
                  <c:v>148.13999999999999</c:v>
                </c:pt>
                <c:pt idx="226">
                  <c:v>146.19</c:v>
                </c:pt>
                <c:pt idx="227">
                  <c:v>145.22999999999999</c:v>
                </c:pt>
                <c:pt idx="228">
                  <c:v>147.26</c:v>
                </c:pt>
                <c:pt idx="229">
                  <c:v>151.82</c:v>
                </c:pt>
                <c:pt idx="230">
                  <c:v>153.81</c:v>
                </c:pt>
                <c:pt idx="231">
                  <c:v>155.71</c:v>
                </c:pt>
                <c:pt idx="232">
                  <c:v>160.25</c:v>
                </c:pt>
                <c:pt idx="233">
                  <c:v>161.78</c:v>
                </c:pt>
                <c:pt idx="234">
                  <c:v>163.81</c:v>
                </c:pt>
                <c:pt idx="235">
                  <c:v>165.7</c:v>
                </c:pt>
                <c:pt idx="236">
                  <c:v>166.66</c:v>
                </c:pt>
                <c:pt idx="237">
                  <c:v>172.5</c:v>
                </c:pt>
                <c:pt idx="238">
                  <c:v>177.85</c:v>
                </c:pt>
                <c:pt idx="239">
                  <c:v>181.05</c:v>
                </c:pt>
                <c:pt idx="240">
                  <c:v>176.94</c:v>
                </c:pt>
                <c:pt idx="241">
                  <c:v>165.61</c:v>
                </c:pt>
                <c:pt idx="242">
                  <c:v>151.12</c:v>
                </c:pt>
                <c:pt idx="243">
                  <c:v>148.02000000000001</c:v>
                </c:pt>
                <c:pt idx="244">
                  <c:v>144.82</c:v>
                </c:pt>
                <c:pt idx="245">
                  <c:v>140.53</c:v>
                </c:pt>
                <c:pt idx="246">
                  <c:v>139.15</c:v>
                </c:pt>
                <c:pt idx="247">
                  <c:v>140.35</c:v>
                </c:pt>
                <c:pt idx="248">
                  <c:v>115.87</c:v>
                </c:pt>
                <c:pt idx="249">
                  <c:v>115.35</c:v>
                </c:pt>
                <c:pt idx="250">
                  <c:v>115.34</c:v>
                </c:pt>
                <c:pt idx="251">
                  <c:v>118.59</c:v>
                </c:pt>
                <c:pt idx="252">
                  <c:v>120.92</c:v>
                </c:pt>
                <c:pt idx="253">
                  <c:v>124.26</c:v>
                </c:pt>
                <c:pt idx="254">
                  <c:v>127.87</c:v>
                </c:pt>
                <c:pt idx="255">
                  <c:v>128.69</c:v>
                </c:pt>
                <c:pt idx="256">
                  <c:v>138.32</c:v>
                </c:pt>
                <c:pt idx="257">
                  <c:v>141.33000000000001</c:v>
                </c:pt>
                <c:pt idx="258">
                  <c:v>141.07</c:v>
                </c:pt>
                <c:pt idx="259">
                  <c:v>141.97999999999999</c:v>
                </c:pt>
                <c:pt idx="260">
                  <c:v>144.96</c:v>
                </c:pt>
                <c:pt idx="261">
                  <c:v>134.57</c:v>
                </c:pt>
                <c:pt idx="262">
                  <c:v>138.32</c:v>
                </c:pt>
                <c:pt idx="263">
                  <c:v>142.52000000000001</c:v>
                </c:pt>
                <c:pt idx="264">
                  <c:v>146.61000000000001</c:v>
                </c:pt>
                <c:pt idx="265">
                  <c:v>148.16999999999999</c:v>
                </c:pt>
                <c:pt idx="266">
                  <c:v>148.02000000000001</c:v>
                </c:pt>
                <c:pt idx="267">
                  <c:v>149.28</c:v>
                </c:pt>
                <c:pt idx="268">
                  <c:v>149.69999999999999</c:v>
                </c:pt>
                <c:pt idx="269">
                  <c:v>150.38</c:v>
                </c:pt>
                <c:pt idx="270">
                  <c:v>149.76</c:v>
                </c:pt>
                <c:pt idx="271">
                  <c:v>149.05000000000001</c:v>
                </c:pt>
                <c:pt idx="272">
                  <c:v>154.16</c:v>
                </c:pt>
                <c:pt idx="273">
                  <c:v>154.87</c:v>
                </c:pt>
                <c:pt idx="274">
                  <c:v>153.1</c:v>
                </c:pt>
                <c:pt idx="275">
                  <c:v>152.44</c:v>
                </c:pt>
                <c:pt idx="276">
                  <c:v>149.68</c:v>
                </c:pt>
                <c:pt idx="277">
                  <c:v>148.38999999999999</c:v>
                </c:pt>
                <c:pt idx="278">
                  <c:v>149.38999999999999</c:v>
                </c:pt>
                <c:pt idx="279">
                  <c:v>150.6</c:v>
                </c:pt>
                <c:pt idx="280">
                  <c:v>149.19</c:v>
                </c:pt>
                <c:pt idx="281">
                  <c:v>151.03</c:v>
                </c:pt>
                <c:pt idx="282">
                  <c:v>150.44999999999999</c:v>
                </c:pt>
                <c:pt idx="283">
                  <c:v>150.35</c:v>
                </c:pt>
                <c:pt idx="284">
                  <c:v>152.16</c:v>
                </c:pt>
                <c:pt idx="285">
                  <c:v>152.41999999999999</c:v>
                </c:pt>
                <c:pt idx="286">
                  <c:v>151.41999999999999</c:v>
                </c:pt>
                <c:pt idx="287">
                  <c:v>151.01</c:v>
                </c:pt>
                <c:pt idx="288">
                  <c:v>151.61000000000001</c:v>
                </c:pt>
                <c:pt idx="289">
                  <c:v>152.71</c:v>
                </c:pt>
                <c:pt idx="290">
                  <c:v>154.9</c:v>
                </c:pt>
                <c:pt idx="291">
                  <c:v>157.96</c:v>
                </c:pt>
                <c:pt idx="292">
                  <c:v>160.29</c:v>
                </c:pt>
                <c:pt idx="293">
                  <c:v>161.63999999999999</c:v>
                </c:pt>
                <c:pt idx="294">
                  <c:v>166.38</c:v>
                </c:pt>
                <c:pt idx="295">
                  <c:v>162.44999999999999</c:v>
                </c:pt>
                <c:pt idx="296">
                  <c:v>152.26</c:v>
                </c:pt>
                <c:pt idx="297">
                  <c:v>145.08000000000001</c:v>
                </c:pt>
                <c:pt idx="298">
                  <c:v>142.33000000000001</c:v>
                </c:pt>
                <c:pt idx="299">
                  <c:v>141.29</c:v>
                </c:pt>
                <c:pt idx="300">
                  <c:v>138.63999999999999</c:v>
                </c:pt>
                <c:pt idx="301">
                  <c:v>139.83000000000001</c:v>
                </c:pt>
                <c:pt idx="302">
                  <c:v>140.31</c:v>
                </c:pt>
                <c:pt idx="303">
                  <c:v>141.38</c:v>
                </c:pt>
                <c:pt idx="304">
                  <c:v>142.97</c:v>
                </c:pt>
                <c:pt idx="305">
                  <c:v>144.05000000000001</c:v>
                </c:pt>
                <c:pt idx="306">
                  <c:v>143.02000000000001</c:v>
                </c:pt>
                <c:pt idx="307">
                  <c:v>146.16</c:v>
                </c:pt>
                <c:pt idx="308">
                  <c:v>146.71</c:v>
                </c:pt>
                <c:pt idx="309">
                  <c:v>145.84</c:v>
                </c:pt>
                <c:pt idx="310">
                  <c:v>148.38</c:v>
                </c:pt>
                <c:pt idx="311">
                  <c:v>147.59</c:v>
                </c:pt>
                <c:pt idx="312">
                  <c:v>151.869</c:v>
                </c:pt>
                <c:pt idx="313">
                  <c:v>146.142</c:v>
                </c:pt>
                <c:pt idx="314">
                  <c:v>148.12100000000001</c:v>
                </c:pt>
                <c:pt idx="315">
                  <c:v>147.88800000000001</c:v>
                </c:pt>
                <c:pt idx="316">
                  <c:v>150.48400000000001</c:v>
                </c:pt>
                <c:pt idx="317">
                  <c:v>147.17599999999999</c:v>
                </c:pt>
                <c:pt idx="318">
                  <c:v>147.69800000000001</c:v>
                </c:pt>
                <c:pt idx="319">
                  <c:v>149.23599999999999</c:v>
                </c:pt>
                <c:pt idx="320">
                  <c:v>147.94999999999999</c:v>
                </c:pt>
                <c:pt idx="321">
                  <c:v>147.63399999999999</c:v>
                </c:pt>
                <c:pt idx="322">
                  <c:v>150.05600000000001</c:v>
                </c:pt>
                <c:pt idx="323">
                  <c:v>151.61799999999999</c:v>
                </c:pt>
                <c:pt idx="324">
                  <c:v>150.42500000000001</c:v>
                </c:pt>
                <c:pt idx="325">
                  <c:v>150.499</c:v>
                </c:pt>
                <c:pt idx="326">
                  <c:v>153.523</c:v>
                </c:pt>
                <c:pt idx="327">
                  <c:v>155.101</c:v>
                </c:pt>
                <c:pt idx="328">
                  <c:v>155.50200000000001</c:v>
                </c:pt>
                <c:pt idx="329">
                  <c:v>155.696</c:v>
                </c:pt>
                <c:pt idx="330">
                  <c:v>153.648</c:v>
                </c:pt>
                <c:pt idx="331">
                  <c:v>149.71700000000001</c:v>
                </c:pt>
                <c:pt idx="332">
                  <c:v>150.33099999999999</c:v>
                </c:pt>
                <c:pt idx="333">
                  <c:v>151.042</c:v>
                </c:pt>
                <c:pt idx="334">
                  <c:v>147.251</c:v>
                </c:pt>
                <c:pt idx="335">
                  <c:v>146.917</c:v>
                </c:pt>
                <c:pt idx="336">
                  <c:v>152.29499999999999</c:v>
                </c:pt>
                <c:pt idx="337">
                  <c:v>155.876</c:v>
                </c:pt>
                <c:pt idx="338">
                  <c:v>156.50299999999999</c:v>
                </c:pt>
                <c:pt idx="339">
                  <c:v>158.37899999999999</c:v>
                </c:pt>
                <c:pt idx="340">
                  <c:v>158.94399999999999</c:v>
                </c:pt>
                <c:pt idx="341">
                  <c:v>159.20400000000001</c:v>
                </c:pt>
                <c:pt idx="342">
                  <c:v>169.67699999999999</c:v>
                </c:pt>
                <c:pt idx="343">
                  <c:v>173.45099999999999</c:v>
                </c:pt>
                <c:pt idx="344">
                  <c:v>165.08699999999999</c:v>
                </c:pt>
                <c:pt idx="345">
                  <c:v>165.36199999999999</c:v>
                </c:pt>
                <c:pt idx="346">
                  <c:v>165.14500000000001</c:v>
                </c:pt>
                <c:pt idx="347">
                  <c:v>145.13999999999999</c:v>
                </c:pt>
                <c:pt idx="348">
                  <c:v>142.78399999999999</c:v>
                </c:pt>
                <c:pt idx="349">
                  <c:v>140.797</c:v>
                </c:pt>
                <c:pt idx="350">
                  <c:v>138.726</c:v>
                </c:pt>
                <c:pt idx="351">
                  <c:v>136.85</c:v>
                </c:pt>
                <c:pt idx="352">
                  <c:v>132.97</c:v>
                </c:pt>
                <c:pt idx="353">
                  <c:v>132.33199999999999</c:v>
                </c:pt>
                <c:pt idx="354">
                  <c:v>134.54</c:v>
                </c:pt>
                <c:pt idx="355">
                  <c:v>134.55000000000001</c:v>
                </c:pt>
                <c:pt idx="356">
                  <c:v>137.32</c:v>
                </c:pt>
                <c:pt idx="357">
                  <c:v>142.80199999999999</c:v>
                </c:pt>
                <c:pt idx="358">
                  <c:v>145.917</c:v>
                </c:pt>
                <c:pt idx="359">
                  <c:v>149.72</c:v>
                </c:pt>
                <c:pt idx="360">
                  <c:v>153.452</c:v>
                </c:pt>
                <c:pt idx="361">
                  <c:v>155.261</c:v>
                </c:pt>
                <c:pt idx="362">
                  <c:v>150.34299999999999</c:v>
                </c:pt>
                <c:pt idx="363">
                  <c:v>157.9</c:v>
                </c:pt>
                <c:pt idx="364">
                  <c:v>143.541</c:v>
                </c:pt>
                <c:pt idx="365">
                  <c:v>138.529</c:v>
                </c:pt>
                <c:pt idx="366">
                  <c:v>140.029</c:v>
                </c:pt>
                <c:pt idx="367">
                  <c:v>143.619</c:v>
                </c:pt>
                <c:pt idx="368">
                  <c:v>144.74199999999999</c:v>
                </c:pt>
                <c:pt idx="369">
                  <c:v>145.26900000000001</c:v>
                </c:pt>
                <c:pt idx="370">
                  <c:v>143.755</c:v>
                </c:pt>
                <c:pt idx="371">
                  <c:v>143.422</c:v>
                </c:pt>
                <c:pt idx="372">
                  <c:v>135.315</c:v>
                </c:pt>
                <c:pt idx="373">
                  <c:v>142.51599999999999</c:v>
                </c:pt>
                <c:pt idx="374">
                  <c:v>136.17400000000001</c:v>
                </c:pt>
                <c:pt idx="375">
                  <c:v>134.27199999999999</c:v>
                </c:pt>
                <c:pt idx="376">
                  <c:v>136.24799999999999</c:v>
                </c:pt>
                <c:pt idx="377">
                  <c:v>142.03399999999999</c:v>
                </c:pt>
                <c:pt idx="378">
                  <c:v>144.90100000000001</c:v>
                </c:pt>
                <c:pt idx="379">
                  <c:v>139.65799999999999</c:v>
                </c:pt>
                <c:pt idx="380">
                  <c:v>139.297</c:v>
                </c:pt>
                <c:pt idx="381">
                  <c:v>137.643</c:v>
                </c:pt>
                <c:pt idx="382">
                  <c:v>137.64599999999999</c:v>
                </c:pt>
                <c:pt idx="383">
                  <c:v>140.68299999999999</c:v>
                </c:pt>
                <c:pt idx="384">
                  <c:v>121.30500000000001</c:v>
                </c:pt>
                <c:pt idx="385">
                  <c:v>120.69</c:v>
                </c:pt>
                <c:pt idx="386">
                  <c:v>121.989</c:v>
                </c:pt>
                <c:pt idx="387">
                  <c:v>125.29300000000001</c:v>
                </c:pt>
                <c:pt idx="388">
                  <c:v>129.97</c:v>
                </c:pt>
                <c:pt idx="389">
                  <c:v>132.6</c:v>
                </c:pt>
                <c:pt idx="390">
                  <c:v>144.41999999999999</c:v>
                </c:pt>
                <c:pt idx="391">
                  <c:v>156.29</c:v>
                </c:pt>
                <c:pt idx="392">
                  <c:v>158.56899999999999</c:v>
                </c:pt>
                <c:pt idx="393">
                  <c:v>161.28800000000001</c:v>
                </c:pt>
                <c:pt idx="394">
                  <c:v>155.58199999999999</c:v>
                </c:pt>
                <c:pt idx="395">
                  <c:v>151.94300000000001</c:v>
                </c:pt>
                <c:pt idx="396">
                  <c:v>129.929</c:v>
                </c:pt>
                <c:pt idx="397">
                  <c:v>126.563</c:v>
                </c:pt>
                <c:pt idx="398">
                  <c:v>124.39400000000001</c:v>
                </c:pt>
                <c:pt idx="399">
                  <c:v>123.199</c:v>
                </c:pt>
                <c:pt idx="400">
                  <c:v>121.06100000000001</c:v>
                </c:pt>
                <c:pt idx="401">
                  <c:v>122.148</c:v>
                </c:pt>
                <c:pt idx="402">
                  <c:v>122.502</c:v>
                </c:pt>
                <c:pt idx="403">
                  <c:v>122.44499999999999</c:v>
                </c:pt>
                <c:pt idx="404">
                  <c:v>124.26</c:v>
                </c:pt>
                <c:pt idx="405">
                  <c:v>124.619</c:v>
                </c:pt>
                <c:pt idx="406">
                  <c:v>126.589</c:v>
                </c:pt>
                <c:pt idx="407">
                  <c:v>130.24199999999999</c:v>
                </c:pt>
                <c:pt idx="408">
                  <c:v>132.42500000000001</c:v>
                </c:pt>
                <c:pt idx="409">
                  <c:v>132.679</c:v>
                </c:pt>
                <c:pt idx="410">
                  <c:v>132.16800000000001</c:v>
                </c:pt>
                <c:pt idx="411">
                  <c:v>132.952</c:v>
                </c:pt>
                <c:pt idx="412">
                  <c:v>134.827</c:v>
                </c:pt>
                <c:pt idx="413">
                  <c:v>138.84100000000001</c:v>
                </c:pt>
                <c:pt idx="414">
                  <c:v>132.506</c:v>
                </c:pt>
                <c:pt idx="415">
                  <c:v>132.506</c:v>
                </c:pt>
                <c:pt idx="416">
                  <c:v>133.09700000000001</c:v>
                </c:pt>
                <c:pt idx="417">
                  <c:v>133.226</c:v>
                </c:pt>
                <c:pt idx="418">
                  <c:v>132.16300000000001</c:v>
                </c:pt>
                <c:pt idx="419">
                  <c:v>129.92500000000001</c:v>
                </c:pt>
                <c:pt idx="420">
                  <c:v>127.327</c:v>
                </c:pt>
                <c:pt idx="421">
                  <c:v>125.33199999999999</c:v>
                </c:pt>
                <c:pt idx="422">
                  <c:v>121.74299999999999</c:v>
                </c:pt>
                <c:pt idx="423">
                  <c:v>124.741</c:v>
                </c:pt>
                <c:pt idx="424">
                  <c:v>123.72499999999999</c:v>
                </c:pt>
                <c:pt idx="425">
                  <c:v>122.879</c:v>
                </c:pt>
                <c:pt idx="426">
                  <c:v>122.355</c:v>
                </c:pt>
                <c:pt idx="427">
                  <c:v>122.26600000000001</c:v>
                </c:pt>
                <c:pt idx="428">
                  <c:v>121.11499999999999</c:v>
                </c:pt>
                <c:pt idx="429">
                  <c:v>119.81100000000001</c:v>
                </c:pt>
                <c:pt idx="430">
                  <c:v>122.01900000000001</c:v>
                </c:pt>
                <c:pt idx="431">
                  <c:v>121.99299999999999</c:v>
                </c:pt>
                <c:pt idx="432">
                  <c:v>120.864</c:v>
                </c:pt>
                <c:pt idx="433">
                  <c:v>120.05500000000001</c:v>
                </c:pt>
                <c:pt idx="434">
                  <c:v>121.575</c:v>
                </c:pt>
                <c:pt idx="435">
                  <c:v>123.637</c:v>
                </c:pt>
                <c:pt idx="436">
                  <c:v>124.904</c:v>
                </c:pt>
                <c:pt idx="437">
                  <c:v>126.384</c:v>
                </c:pt>
                <c:pt idx="438">
                  <c:v>127.21299999999999</c:v>
                </c:pt>
                <c:pt idx="439">
                  <c:v>128.114</c:v>
                </c:pt>
                <c:pt idx="440">
                  <c:v>127.803</c:v>
                </c:pt>
                <c:pt idx="441">
                  <c:v>131.905</c:v>
                </c:pt>
                <c:pt idx="442">
                  <c:v>135.22999999999999</c:v>
                </c:pt>
                <c:pt idx="443">
                  <c:v>140.70500000000001</c:v>
                </c:pt>
                <c:pt idx="444">
                  <c:v>138.16</c:v>
                </c:pt>
                <c:pt idx="445">
                  <c:v>135.31200000000001</c:v>
                </c:pt>
                <c:pt idx="446">
                  <c:v>135.80199999999999</c:v>
                </c:pt>
                <c:pt idx="447">
                  <c:v>129.739</c:v>
                </c:pt>
                <c:pt idx="448">
                  <c:v>110.86499999999999</c:v>
                </c:pt>
                <c:pt idx="449">
                  <c:v>105.708</c:v>
                </c:pt>
                <c:pt idx="450">
                  <c:v>105.64700000000001</c:v>
                </c:pt>
                <c:pt idx="451">
                  <c:v>105.515</c:v>
                </c:pt>
                <c:pt idx="452">
                  <c:v>106.22</c:v>
                </c:pt>
                <c:pt idx="453">
                  <c:v>107.008</c:v>
                </c:pt>
                <c:pt idx="454">
                  <c:v>104.282</c:v>
                </c:pt>
                <c:pt idx="455">
                  <c:v>105.384</c:v>
                </c:pt>
                <c:pt idx="456">
                  <c:v>104.553</c:v>
                </c:pt>
                <c:pt idx="457">
                  <c:v>109.235</c:v>
                </c:pt>
                <c:pt idx="458">
                  <c:v>112.66500000000001</c:v>
                </c:pt>
                <c:pt idx="459">
                  <c:v>113.099</c:v>
                </c:pt>
                <c:pt idx="460">
                  <c:v>116.812</c:v>
                </c:pt>
                <c:pt idx="461">
                  <c:v>121.072</c:v>
                </c:pt>
                <c:pt idx="462">
                  <c:v>120.807</c:v>
                </c:pt>
                <c:pt idx="463">
                  <c:v>121.94199999999999</c:v>
                </c:pt>
                <c:pt idx="464">
                  <c:v>115.221</c:v>
                </c:pt>
                <c:pt idx="465">
                  <c:v>114.991</c:v>
                </c:pt>
                <c:pt idx="466">
                  <c:v>111.916</c:v>
                </c:pt>
                <c:pt idx="467">
                  <c:v>111.254</c:v>
                </c:pt>
                <c:pt idx="468">
                  <c:v>112.175</c:v>
                </c:pt>
                <c:pt idx="469">
                  <c:v>111.217</c:v>
                </c:pt>
                <c:pt idx="470">
                  <c:v>108.581</c:v>
                </c:pt>
                <c:pt idx="471">
                  <c:v>101.248</c:v>
                </c:pt>
                <c:pt idx="472">
                  <c:v>100.791</c:v>
                </c:pt>
                <c:pt idx="473">
                  <c:v>98.454999999999998</c:v>
                </c:pt>
              </c:numCache>
            </c:numRef>
          </c:val>
          <c:smooth val="0"/>
          <c:extLst>
            <c:ext xmlns:c16="http://schemas.microsoft.com/office/drawing/2014/chart" uri="{C3380CC4-5D6E-409C-BE32-E72D297353CC}">
              <c16:uniqueId val="{00000003-796E-4CFE-912B-91B5C6987018}"/>
            </c:ext>
          </c:extLst>
        </c:ser>
        <c:ser>
          <c:idx val="4"/>
          <c:order val="4"/>
          <c:tx>
            <c:strRef>
              <c:f>库存!$G$21</c:f>
              <c:strCache>
                <c:ptCount val="1"/>
                <c:pt idx="0">
                  <c:v>冷轧</c:v>
                </c:pt>
              </c:strCache>
            </c:strRef>
          </c:tx>
          <c:spPr>
            <a:ln w="28575" cap="rnd">
              <a:solidFill>
                <a:srgbClr val="92D050"/>
              </a:solidFill>
              <a:round/>
            </a:ln>
            <a:effectLst/>
          </c:spPr>
          <c:marker>
            <c:symbol val="none"/>
          </c:marker>
          <c:cat>
            <c:numRef>
              <c:f>库存!$B$25:$B$498</c:f>
              <c:numCache>
                <c:formatCode>yyyy/mm/dd;@</c:formatCode>
                <c:ptCount val="474"/>
                <c:pt idx="0">
                  <c:v>43035</c:v>
                </c:pt>
                <c:pt idx="1">
                  <c:v>43028</c:v>
                </c:pt>
                <c:pt idx="2">
                  <c:v>43021</c:v>
                </c:pt>
                <c:pt idx="3">
                  <c:v>43014</c:v>
                </c:pt>
                <c:pt idx="4">
                  <c:v>43007</c:v>
                </c:pt>
                <c:pt idx="5">
                  <c:v>43000</c:v>
                </c:pt>
                <c:pt idx="6">
                  <c:v>42993</c:v>
                </c:pt>
                <c:pt idx="7">
                  <c:v>42986</c:v>
                </c:pt>
                <c:pt idx="8">
                  <c:v>42979</c:v>
                </c:pt>
                <c:pt idx="9">
                  <c:v>42972</c:v>
                </c:pt>
                <c:pt idx="10">
                  <c:v>42965</c:v>
                </c:pt>
                <c:pt idx="11">
                  <c:v>42958</c:v>
                </c:pt>
                <c:pt idx="12">
                  <c:v>42951</c:v>
                </c:pt>
                <c:pt idx="13">
                  <c:v>42944</c:v>
                </c:pt>
                <c:pt idx="14">
                  <c:v>42937</c:v>
                </c:pt>
                <c:pt idx="15">
                  <c:v>42930</c:v>
                </c:pt>
                <c:pt idx="16">
                  <c:v>42923</c:v>
                </c:pt>
                <c:pt idx="17">
                  <c:v>42916</c:v>
                </c:pt>
                <c:pt idx="18">
                  <c:v>42909</c:v>
                </c:pt>
                <c:pt idx="19">
                  <c:v>42902</c:v>
                </c:pt>
                <c:pt idx="20">
                  <c:v>42895</c:v>
                </c:pt>
                <c:pt idx="21">
                  <c:v>42888</c:v>
                </c:pt>
                <c:pt idx="22">
                  <c:v>42881</c:v>
                </c:pt>
                <c:pt idx="23">
                  <c:v>42874</c:v>
                </c:pt>
                <c:pt idx="24">
                  <c:v>42867</c:v>
                </c:pt>
                <c:pt idx="25">
                  <c:v>42860</c:v>
                </c:pt>
                <c:pt idx="26">
                  <c:v>42853</c:v>
                </c:pt>
                <c:pt idx="27">
                  <c:v>42846</c:v>
                </c:pt>
                <c:pt idx="28">
                  <c:v>42839</c:v>
                </c:pt>
                <c:pt idx="29">
                  <c:v>42832</c:v>
                </c:pt>
                <c:pt idx="30">
                  <c:v>42825</c:v>
                </c:pt>
                <c:pt idx="31">
                  <c:v>42818</c:v>
                </c:pt>
                <c:pt idx="32">
                  <c:v>42811</c:v>
                </c:pt>
                <c:pt idx="33">
                  <c:v>42804</c:v>
                </c:pt>
                <c:pt idx="34">
                  <c:v>42797</c:v>
                </c:pt>
                <c:pt idx="35">
                  <c:v>42790</c:v>
                </c:pt>
                <c:pt idx="36">
                  <c:v>42783</c:v>
                </c:pt>
                <c:pt idx="37">
                  <c:v>42776</c:v>
                </c:pt>
                <c:pt idx="38">
                  <c:v>42769</c:v>
                </c:pt>
                <c:pt idx="39">
                  <c:v>42755</c:v>
                </c:pt>
                <c:pt idx="40">
                  <c:v>42748</c:v>
                </c:pt>
                <c:pt idx="41">
                  <c:v>42741</c:v>
                </c:pt>
                <c:pt idx="42">
                  <c:v>42734</c:v>
                </c:pt>
                <c:pt idx="43">
                  <c:v>42727</c:v>
                </c:pt>
                <c:pt idx="44">
                  <c:v>42720</c:v>
                </c:pt>
                <c:pt idx="45">
                  <c:v>42713</c:v>
                </c:pt>
                <c:pt idx="46">
                  <c:v>42706</c:v>
                </c:pt>
                <c:pt idx="47">
                  <c:v>42699</c:v>
                </c:pt>
                <c:pt idx="48">
                  <c:v>42692</c:v>
                </c:pt>
                <c:pt idx="49">
                  <c:v>42685</c:v>
                </c:pt>
                <c:pt idx="50">
                  <c:v>42678</c:v>
                </c:pt>
                <c:pt idx="51">
                  <c:v>42671</c:v>
                </c:pt>
                <c:pt idx="52">
                  <c:v>42664</c:v>
                </c:pt>
                <c:pt idx="53">
                  <c:v>42657</c:v>
                </c:pt>
                <c:pt idx="54">
                  <c:v>42650</c:v>
                </c:pt>
                <c:pt idx="55">
                  <c:v>42643</c:v>
                </c:pt>
                <c:pt idx="56">
                  <c:v>42636</c:v>
                </c:pt>
                <c:pt idx="57">
                  <c:v>42629</c:v>
                </c:pt>
                <c:pt idx="58">
                  <c:v>42622</c:v>
                </c:pt>
                <c:pt idx="59">
                  <c:v>42615</c:v>
                </c:pt>
                <c:pt idx="60">
                  <c:v>42608</c:v>
                </c:pt>
                <c:pt idx="61">
                  <c:v>42601</c:v>
                </c:pt>
                <c:pt idx="62">
                  <c:v>42594</c:v>
                </c:pt>
                <c:pt idx="63">
                  <c:v>42587</c:v>
                </c:pt>
                <c:pt idx="64">
                  <c:v>42580</c:v>
                </c:pt>
                <c:pt idx="65">
                  <c:v>42573</c:v>
                </c:pt>
                <c:pt idx="66">
                  <c:v>42566</c:v>
                </c:pt>
                <c:pt idx="67">
                  <c:v>42559</c:v>
                </c:pt>
                <c:pt idx="68">
                  <c:v>42552</c:v>
                </c:pt>
                <c:pt idx="69">
                  <c:v>42545</c:v>
                </c:pt>
                <c:pt idx="70">
                  <c:v>42538</c:v>
                </c:pt>
                <c:pt idx="71">
                  <c:v>42531</c:v>
                </c:pt>
                <c:pt idx="72">
                  <c:v>42524</c:v>
                </c:pt>
                <c:pt idx="73">
                  <c:v>42517</c:v>
                </c:pt>
                <c:pt idx="74">
                  <c:v>42510</c:v>
                </c:pt>
                <c:pt idx="75">
                  <c:v>42503</c:v>
                </c:pt>
                <c:pt idx="76">
                  <c:v>42496</c:v>
                </c:pt>
                <c:pt idx="77">
                  <c:v>42489</c:v>
                </c:pt>
                <c:pt idx="78">
                  <c:v>42482</c:v>
                </c:pt>
                <c:pt idx="79">
                  <c:v>42475</c:v>
                </c:pt>
                <c:pt idx="80">
                  <c:v>42468</c:v>
                </c:pt>
                <c:pt idx="81">
                  <c:v>42461</c:v>
                </c:pt>
                <c:pt idx="82">
                  <c:v>42454</c:v>
                </c:pt>
                <c:pt idx="83">
                  <c:v>42447</c:v>
                </c:pt>
                <c:pt idx="84">
                  <c:v>42440</c:v>
                </c:pt>
                <c:pt idx="85">
                  <c:v>42433</c:v>
                </c:pt>
                <c:pt idx="86">
                  <c:v>42426</c:v>
                </c:pt>
                <c:pt idx="87">
                  <c:v>42419</c:v>
                </c:pt>
                <c:pt idx="88">
                  <c:v>42412</c:v>
                </c:pt>
                <c:pt idx="89">
                  <c:v>42405</c:v>
                </c:pt>
                <c:pt idx="90">
                  <c:v>42398</c:v>
                </c:pt>
                <c:pt idx="91">
                  <c:v>42391</c:v>
                </c:pt>
                <c:pt idx="92">
                  <c:v>42384</c:v>
                </c:pt>
                <c:pt idx="93">
                  <c:v>42377</c:v>
                </c:pt>
                <c:pt idx="94">
                  <c:v>42370</c:v>
                </c:pt>
                <c:pt idx="95">
                  <c:v>42363</c:v>
                </c:pt>
                <c:pt idx="96">
                  <c:v>42356</c:v>
                </c:pt>
                <c:pt idx="97">
                  <c:v>42349</c:v>
                </c:pt>
                <c:pt idx="98">
                  <c:v>42342</c:v>
                </c:pt>
                <c:pt idx="99">
                  <c:v>42335</c:v>
                </c:pt>
                <c:pt idx="100">
                  <c:v>42328</c:v>
                </c:pt>
                <c:pt idx="101">
                  <c:v>42321</c:v>
                </c:pt>
                <c:pt idx="102">
                  <c:v>42314</c:v>
                </c:pt>
                <c:pt idx="103">
                  <c:v>42307</c:v>
                </c:pt>
                <c:pt idx="104">
                  <c:v>42300</c:v>
                </c:pt>
                <c:pt idx="105">
                  <c:v>42293</c:v>
                </c:pt>
                <c:pt idx="106">
                  <c:v>42286</c:v>
                </c:pt>
                <c:pt idx="107">
                  <c:v>42272</c:v>
                </c:pt>
                <c:pt idx="108">
                  <c:v>42265</c:v>
                </c:pt>
                <c:pt idx="109">
                  <c:v>42258</c:v>
                </c:pt>
                <c:pt idx="110">
                  <c:v>42251</c:v>
                </c:pt>
                <c:pt idx="111">
                  <c:v>42244</c:v>
                </c:pt>
                <c:pt idx="112">
                  <c:v>42237</c:v>
                </c:pt>
                <c:pt idx="113">
                  <c:v>42230</c:v>
                </c:pt>
                <c:pt idx="114">
                  <c:v>42223</c:v>
                </c:pt>
                <c:pt idx="115">
                  <c:v>42216</c:v>
                </c:pt>
                <c:pt idx="116">
                  <c:v>42209</c:v>
                </c:pt>
                <c:pt idx="117">
                  <c:v>42202</c:v>
                </c:pt>
                <c:pt idx="118">
                  <c:v>42195</c:v>
                </c:pt>
                <c:pt idx="119">
                  <c:v>42188</c:v>
                </c:pt>
                <c:pt idx="120">
                  <c:v>42181</c:v>
                </c:pt>
                <c:pt idx="121">
                  <c:v>42174</c:v>
                </c:pt>
                <c:pt idx="122">
                  <c:v>42167</c:v>
                </c:pt>
                <c:pt idx="123">
                  <c:v>42160</c:v>
                </c:pt>
                <c:pt idx="124">
                  <c:v>42153</c:v>
                </c:pt>
                <c:pt idx="125">
                  <c:v>42146</c:v>
                </c:pt>
                <c:pt idx="126">
                  <c:v>42139</c:v>
                </c:pt>
                <c:pt idx="127">
                  <c:v>42132</c:v>
                </c:pt>
                <c:pt idx="128">
                  <c:v>42125</c:v>
                </c:pt>
                <c:pt idx="129">
                  <c:v>42118</c:v>
                </c:pt>
                <c:pt idx="130">
                  <c:v>42111</c:v>
                </c:pt>
                <c:pt idx="131">
                  <c:v>42104</c:v>
                </c:pt>
                <c:pt idx="132">
                  <c:v>42097</c:v>
                </c:pt>
                <c:pt idx="133">
                  <c:v>42090</c:v>
                </c:pt>
                <c:pt idx="134">
                  <c:v>42083</c:v>
                </c:pt>
                <c:pt idx="135">
                  <c:v>42076</c:v>
                </c:pt>
                <c:pt idx="136">
                  <c:v>42069</c:v>
                </c:pt>
                <c:pt idx="137">
                  <c:v>42062</c:v>
                </c:pt>
                <c:pt idx="138">
                  <c:v>42055</c:v>
                </c:pt>
                <c:pt idx="139">
                  <c:v>42048</c:v>
                </c:pt>
                <c:pt idx="140">
                  <c:v>42041</c:v>
                </c:pt>
                <c:pt idx="141">
                  <c:v>42034</c:v>
                </c:pt>
                <c:pt idx="142">
                  <c:v>42027</c:v>
                </c:pt>
                <c:pt idx="143">
                  <c:v>42020</c:v>
                </c:pt>
                <c:pt idx="144">
                  <c:v>42013</c:v>
                </c:pt>
                <c:pt idx="145">
                  <c:v>42006</c:v>
                </c:pt>
                <c:pt idx="146">
                  <c:v>41999</c:v>
                </c:pt>
                <c:pt idx="147">
                  <c:v>41992</c:v>
                </c:pt>
                <c:pt idx="148">
                  <c:v>41985</c:v>
                </c:pt>
                <c:pt idx="149">
                  <c:v>41978</c:v>
                </c:pt>
                <c:pt idx="150">
                  <c:v>41971</c:v>
                </c:pt>
                <c:pt idx="151">
                  <c:v>41964</c:v>
                </c:pt>
                <c:pt idx="152">
                  <c:v>41957</c:v>
                </c:pt>
                <c:pt idx="153">
                  <c:v>41950</c:v>
                </c:pt>
                <c:pt idx="154">
                  <c:v>41943</c:v>
                </c:pt>
                <c:pt idx="155">
                  <c:v>41936</c:v>
                </c:pt>
                <c:pt idx="156">
                  <c:v>41929</c:v>
                </c:pt>
                <c:pt idx="157">
                  <c:v>41922</c:v>
                </c:pt>
                <c:pt idx="158">
                  <c:v>41908</c:v>
                </c:pt>
                <c:pt idx="159">
                  <c:v>41901</c:v>
                </c:pt>
                <c:pt idx="160">
                  <c:v>41894</c:v>
                </c:pt>
                <c:pt idx="161">
                  <c:v>41887</c:v>
                </c:pt>
                <c:pt idx="162">
                  <c:v>41880</c:v>
                </c:pt>
                <c:pt idx="163">
                  <c:v>41873</c:v>
                </c:pt>
                <c:pt idx="164">
                  <c:v>41866</c:v>
                </c:pt>
                <c:pt idx="165">
                  <c:v>41859</c:v>
                </c:pt>
                <c:pt idx="166">
                  <c:v>41852</c:v>
                </c:pt>
                <c:pt idx="167">
                  <c:v>41845</c:v>
                </c:pt>
                <c:pt idx="168">
                  <c:v>41838</c:v>
                </c:pt>
                <c:pt idx="169">
                  <c:v>41831</c:v>
                </c:pt>
                <c:pt idx="170">
                  <c:v>41824</c:v>
                </c:pt>
                <c:pt idx="171">
                  <c:v>41817</c:v>
                </c:pt>
                <c:pt idx="172">
                  <c:v>41810</c:v>
                </c:pt>
                <c:pt idx="173">
                  <c:v>41803</c:v>
                </c:pt>
                <c:pt idx="174">
                  <c:v>41796</c:v>
                </c:pt>
                <c:pt idx="175">
                  <c:v>41789</c:v>
                </c:pt>
                <c:pt idx="176">
                  <c:v>41782</c:v>
                </c:pt>
                <c:pt idx="177">
                  <c:v>41775</c:v>
                </c:pt>
                <c:pt idx="178">
                  <c:v>41768</c:v>
                </c:pt>
                <c:pt idx="179">
                  <c:v>41761</c:v>
                </c:pt>
                <c:pt idx="180">
                  <c:v>41754</c:v>
                </c:pt>
                <c:pt idx="181">
                  <c:v>41747</c:v>
                </c:pt>
                <c:pt idx="182">
                  <c:v>41740</c:v>
                </c:pt>
                <c:pt idx="183">
                  <c:v>41733</c:v>
                </c:pt>
                <c:pt idx="184">
                  <c:v>41726</c:v>
                </c:pt>
                <c:pt idx="185">
                  <c:v>41719</c:v>
                </c:pt>
                <c:pt idx="186">
                  <c:v>41712</c:v>
                </c:pt>
                <c:pt idx="187">
                  <c:v>41705</c:v>
                </c:pt>
                <c:pt idx="188">
                  <c:v>41698</c:v>
                </c:pt>
                <c:pt idx="189">
                  <c:v>41691</c:v>
                </c:pt>
                <c:pt idx="190">
                  <c:v>41684</c:v>
                </c:pt>
                <c:pt idx="191">
                  <c:v>41677</c:v>
                </c:pt>
                <c:pt idx="192">
                  <c:v>41663</c:v>
                </c:pt>
                <c:pt idx="193">
                  <c:v>41656</c:v>
                </c:pt>
                <c:pt idx="194">
                  <c:v>41649</c:v>
                </c:pt>
                <c:pt idx="195">
                  <c:v>41642</c:v>
                </c:pt>
                <c:pt idx="196">
                  <c:v>41635</c:v>
                </c:pt>
                <c:pt idx="197">
                  <c:v>41628</c:v>
                </c:pt>
                <c:pt idx="198">
                  <c:v>41621</c:v>
                </c:pt>
                <c:pt idx="199">
                  <c:v>41614</c:v>
                </c:pt>
                <c:pt idx="200">
                  <c:v>41607</c:v>
                </c:pt>
                <c:pt idx="201">
                  <c:v>41600</c:v>
                </c:pt>
                <c:pt idx="202">
                  <c:v>41593</c:v>
                </c:pt>
                <c:pt idx="203">
                  <c:v>41586</c:v>
                </c:pt>
                <c:pt idx="204">
                  <c:v>41579</c:v>
                </c:pt>
                <c:pt idx="205">
                  <c:v>41572</c:v>
                </c:pt>
                <c:pt idx="206">
                  <c:v>41565</c:v>
                </c:pt>
                <c:pt idx="207">
                  <c:v>41558</c:v>
                </c:pt>
                <c:pt idx="208">
                  <c:v>41551</c:v>
                </c:pt>
                <c:pt idx="209">
                  <c:v>41544</c:v>
                </c:pt>
                <c:pt idx="210">
                  <c:v>41537</c:v>
                </c:pt>
                <c:pt idx="211">
                  <c:v>41530</c:v>
                </c:pt>
                <c:pt idx="212">
                  <c:v>41523</c:v>
                </c:pt>
                <c:pt idx="213">
                  <c:v>41516</c:v>
                </c:pt>
                <c:pt idx="214">
                  <c:v>41509</c:v>
                </c:pt>
                <c:pt idx="215">
                  <c:v>41502</c:v>
                </c:pt>
                <c:pt idx="216">
                  <c:v>41495</c:v>
                </c:pt>
                <c:pt idx="217">
                  <c:v>41488</c:v>
                </c:pt>
                <c:pt idx="218">
                  <c:v>41481</c:v>
                </c:pt>
                <c:pt idx="219">
                  <c:v>41474</c:v>
                </c:pt>
                <c:pt idx="220">
                  <c:v>41467</c:v>
                </c:pt>
                <c:pt idx="221">
                  <c:v>41460</c:v>
                </c:pt>
                <c:pt idx="222">
                  <c:v>41453</c:v>
                </c:pt>
                <c:pt idx="223">
                  <c:v>41446</c:v>
                </c:pt>
                <c:pt idx="224">
                  <c:v>41439</c:v>
                </c:pt>
                <c:pt idx="225">
                  <c:v>41432</c:v>
                </c:pt>
                <c:pt idx="226">
                  <c:v>41425</c:v>
                </c:pt>
                <c:pt idx="227">
                  <c:v>41418</c:v>
                </c:pt>
                <c:pt idx="228">
                  <c:v>41411</c:v>
                </c:pt>
                <c:pt idx="229">
                  <c:v>41404</c:v>
                </c:pt>
                <c:pt idx="230">
                  <c:v>41397</c:v>
                </c:pt>
                <c:pt idx="231">
                  <c:v>41390</c:v>
                </c:pt>
                <c:pt idx="232">
                  <c:v>41383</c:v>
                </c:pt>
                <c:pt idx="233">
                  <c:v>41376</c:v>
                </c:pt>
                <c:pt idx="234">
                  <c:v>41369</c:v>
                </c:pt>
                <c:pt idx="235">
                  <c:v>41362</c:v>
                </c:pt>
                <c:pt idx="236">
                  <c:v>41355</c:v>
                </c:pt>
                <c:pt idx="237">
                  <c:v>41348</c:v>
                </c:pt>
                <c:pt idx="238">
                  <c:v>41341</c:v>
                </c:pt>
                <c:pt idx="239">
                  <c:v>41334</c:v>
                </c:pt>
                <c:pt idx="240">
                  <c:v>41327</c:v>
                </c:pt>
                <c:pt idx="241">
                  <c:v>41320</c:v>
                </c:pt>
                <c:pt idx="242">
                  <c:v>41313</c:v>
                </c:pt>
                <c:pt idx="243">
                  <c:v>41306</c:v>
                </c:pt>
                <c:pt idx="244">
                  <c:v>41299</c:v>
                </c:pt>
                <c:pt idx="245">
                  <c:v>41292</c:v>
                </c:pt>
                <c:pt idx="246">
                  <c:v>41285</c:v>
                </c:pt>
                <c:pt idx="247">
                  <c:v>41278</c:v>
                </c:pt>
                <c:pt idx="248">
                  <c:v>41271</c:v>
                </c:pt>
                <c:pt idx="249">
                  <c:v>41264</c:v>
                </c:pt>
                <c:pt idx="250">
                  <c:v>41257</c:v>
                </c:pt>
                <c:pt idx="251">
                  <c:v>41250</c:v>
                </c:pt>
                <c:pt idx="252">
                  <c:v>41243</c:v>
                </c:pt>
                <c:pt idx="253">
                  <c:v>41236</c:v>
                </c:pt>
                <c:pt idx="254">
                  <c:v>41229</c:v>
                </c:pt>
                <c:pt idx="255">
                  <c:v>41222</c:v>
                </c:pt>
                <c:pt idx="256">
                  <c:v>41215</c:v>
                </c:pt>
                <c:pt idx="257">
                  <c:v>41208</c:v>
                </c:pt>
                <c:pt idx="258">
                  <c:v>41201</c:v>
                </c:pt>
                <c:pt idx="259">
                  <c:v>41194</c:v>
                </c:pt>
                <c:pt idx="260">
                  <c:v>41187</c:v>
                </c:pt>
                <c:pt idx="261">
                  <c:v>41180</c:v>
                </c:pt>
                <c:pt idx="262">
                  <c:v>41173</c:v>
                </c:pt>
                <c:pt idx="263">
                  <c:v>41166</c:v>
                </c:pt>
                <c:pt idx="264">
                  <c:v>41159</c:v>
                </c:pt>
                <c:pt idx="265">
                  <c:v>41152</c:v>
                </c:pt>
                <c:pt idx="266">
                  <c:v>41145</c:v>
                </c:pt>
                <c:pt idx="267">
                  <c:v>41138</c:v>
                </c:pt>
                <c:pt idx="268">
                  <c:v>41131</c:v>
                </c:pt>
                <c:pt idx="269">
                  <c:v>41124</c:v>
                </c:pt>
                <c:pt idx="270">
                  <c:v>41117</c:v>
                </c:pt>
                <c:pt idx="271">
                  <c:v>41110</c:v>
                </c:pt>
                <c:pt idx="272">
                  <c:v>41103</c:v>
                </c:pt>
                <c:pt idx="273">
                  <c:v>41096</c:v>
                </c:pt>
                <c:pt idx="274">
                  <c:v>41089</c:v>
                </c:pt>
                <c:pt idx="275">
                  <c:v>41082</c:v>
                </c:pt>
                <c:pt idx="276">
                  <c:v>41075</c:v>
                </c:pt>
                <c:pt idx="277">
                  <c:v>41068</c:v>
                </c:pt>
                <c:pt idx="278">
                  <c:v>41061</c:v>
                </c:pt>
                <c:pt idx="279">
                  <c:v>41054</c:v>
                </c:pt>
                <c:pt idx="280">
                  <c:v>41047</c:v>
                </c:pt>
                <c:pt idx="281">
                  <c:v>41040</c:v>
                </c:pt>
                <c:pt idx="282">
                  <c:v>41033</c:v>
                </c:pt>
                <c:pt idx="283">
                  <c:v>41026</c:v>
                </c:pt>
                <c:pt idx="284">
                  <c:v>41019</c:v>
                </c:pt>
                <c:pt idx="285">
                  <c:v>41012</c:v>
                </c:pt>
                <c:pt idx="286">
                  <c:v>41005</c:v>
                </c:pt>
                <c:pt idx="287">
                  <c:v>40998</c:v>
                </c:pt>
                <c:pt idx="288">
                  <c:v>40991</c:v>
                </c:pt>
                <c:pt idx="289">
                  <c:v>40984</c:v>
                </c:pt>
                <c:pt idx="290">
                  <c:v>40977</c:v>
                </c:pt>
                <c:pt idx="291">
                  <c:v>40970</c:v>
                </c:pt>
                <c:pt idx="292">
                  <c:v>40963</c:v>
                </c:pt>
                <c:pt idx="293">
                  <c:v>40956</c:v>
                </c:pt>
                <c:pt idx="294">
                  <c:v>40949</c:v>
                </c:pt>
                <c:pt idx="295">
                  <c:v>40942</c:v>
                </c:pt>
                <c:pt idx="296">
                  <c:v>40935</c:v>
                </c:pt>
                <c:pt idx="297">
                  <c:v>40928</c:v>
                </c:pt>
                <c:pt idx="298">
                  <c:v>40921</c:v>
                </c:pt>
                <c:pt idx="299">
                  <c:v>40914</c:v>
                </c:pt>
                <c:pt idx="300">
                  <c:v>40907</c:v>
                </c:pt>
                <c:pt idx="301">
                  <c:v>40900</c:v>
                </c:pt>
                <c:pt idx="302">
                  <c:v>40893</c:v>
                </c:pt>
                <c:pt idx="303">
                  <c:v>40886</c:v>
                </c:pt>
                <c:pt idx="304">
                  <c:v>40879</c:v>
                </c:pt>
                <c:pt idx="305">
                  <c:v>40872</c:v>
                </c:pt>
                <c:pt idx="306">
                  <c:v>40865</c:v>
                </c:pt>
                <c:pt idx="307">
                  <c:v>40858</c:v>
                </c:pt>
                <c:pt idx="308">
                  <c:v>40851</c:v>
                </c:pt>
                <c:pt idx="309">
                  <c:v>40844</c:v>
                </c:pt>
                <c:pt idx="310">
                  <c:v>40837</c:v>
                </c:pt>
                <c:pt idx="311">
                  <c:v>40830</c:v>
                </c:pt>
                <c:pt idx="312">
                  <c:v>40823</c:v>
                </c:pt>
                <c:pt idx="313">
                  <c:v>40816</c:v>
                </c:pt>
                <c:pt idx="314">
                  <c:v>40809</c:v>
                </c:pt>
                <c:pt idx="315">
                  <c:v>40802</c:v>
                </c:pt>
                <c:pt idx="316">
                  <c:v>40795</c:v>
                </c:pt>
                <c:pt idx="317">
                  <c:v>40788</c:v>
                </c:pt>
                <c:pt idx="318">
                  <c:v>40781</c:v>
                </c:pt>
                <c:pt idx="319">
                  <c:v>40774</c:v>
                </c:pt>
                <c:pt idx="320">
                  <c:v>40767</c:v>
                </c:pt>
                <c:pt idx="321">
                  <c:v>40760</c:v>
                </c:pt>
                <c:pt idx="322">
                  <c:v>40753</c:v>
                </c:pt>
                <c:pt idx="323">
                  <c:v>40746</c:v>
                </c:pt>
                <c:pt idx="324">
                  <c:v>40739</c:v>
                </c:pt>
                <c:pt idx="325">
                  <c:v>40732</c:v>
                </c:pt>
                <c:pt idx="326">
                  <c:v>40725</c:v>
                </c:pt>
                <c:pt idx="327">
                  <c:v>40718</c:v>
                </c:pt>
                <c:pt idx="328">
                  <c:v>40711</c:v>
                </c:pt>
                <c:pt idx="329">
                  <c:v>40704</c:v>
                </c:pt>
                <c:pt idx="330">
                  <c:v>40697</c:v>
                </c:pt>
                <c:pt idx="331">
                  <c:v>40690</c:v>
                </c:pt>
                <c:pt idx="332">
                  <c:v>40683</c:v>
                </c:pt>
                <c:pt idx="333">
                  <c:v>40676</c:v>
                </c:pt>
                <c:pt idx="334">
                  <c:v>40669</c:v>
                </c:pt>
                <c:pt idx="335">
                  <c:v>40662</c:v>
                </c:pt>
                <c:pt idx="336">
                  <c:v>40655</c:v>
                </c:pt>
                <c:pt idx="337">
                  <c:v>40648</c:v>
                </c:pt>
                <c:pt idx="338">
                  <c:v>40641</c:v>
                </c:pt>
                <c:pt idx="339">
                  <c:v>40634</c:v>
                </c:pt>
                <c:pt idx="340">
                  <c:v>40627</c:v>
                </c:pt>
                <c:pt idx="341">
                  <c:v>40620</c:v>
                </c:pt>
                <c:pt idx="342">
                  <c:v>40613</c:v>
                </c:pt>
                <c:pt idx="343">
                  <c:v>40606</c:v>
                </c:pt>
                <c:pt idx="344">
                  <c:v>40599</c:v>
                </c:pt>
                <c:pt idx="345">
                  <c:v>40592</c:v>
                </c:pt>
                <c:pt idx="346">
                  <c:v>40585</c:v>
                </c:pt>
                <c:pt idx="347">
                  <c:v>40571</c:v>
                </c:pt>
                <c:pt idx="348">
                  <c:v>40564</c:v>
                </c:pt>
                <c:pt idx="349">
                  <c:v>40557</c:v>
                </c:pt>
                <c:pt idx="350">
                  <c:v>40550</c:v>
                </c:pt>
                <c:pt idx="351">
                  <c:v>40543</c:v>
                </c:pt>
                <c:pt idx="352">
                  <c:v>40536</c:v>
                </c:pt>
                <c:pt idx="353">
                  <c:v>40529</c:v>
                </c:pt>
                <c:pt idx="354">
                  <c:v>40522</c:v>
                </c:pt>
                <c:pt idx="355">
                  <c:v>40515</c:v>
                </c:pt>
                <c:pt idx="356">
                  <c:v>40508</c:v>
                </c:pt>
                <c:pt idx="357">
                  <c:v>40501</c:v>
                </c:pt>
                <c:pt idx="358">
                  <c:v>40494</c:v>
                </c:pt>
                <c:pt idx="359">
                  <c:v>40487</c:v>
                </c:pt>
                <c:pt idx="360">
                  <c:v>40480</c:v>
                </c:pt>
                <c:pt idx="361">
                  <c:v>40473</c:v>
                </c:pt>
                <c:pt idx="362">
                  <c:v>40466</c:v>
                </c:pt>
                <c:pt idx="363">
                  <c:v>40459</c:v>
                </c:pt>
                <c:pt idx="364">
                  <c:v>40445</c:v>
                </c:pt>
                <c:pt idx="365">
                  <c:v>40438</c:v>
                </c:pt>
                <c:pt idx="366">
                  <c:v>40431</c:v>
                </c:pt>
                <c:pt idx="367">
                  <c:v>40424</c:v>
                </c:pt>
                <c:pt idx="368">
                  <c:v>40417</c:v>
                </c:pt>
                <c:pt idx="369">
                  <c:v>40410</c:v>
                </c:pt>
                <c:pt idx="370">
                  <c:v>40403</c:v>
                </c:pt>
                <c:pt idx="371">
                  <c:v>40396</c:v>
                </c:pt>
                <c:pt idx="372">
                  <c:v>40389</c:v>
                </c:pt>
                <c:pt idx="373">
                  <c:v>40382</c:v>
                </c:pt>
                <c:pt idx="374">
                  <c:v>40375</c:v>
                </c:pt>
                <c:pt idx="375">
                  <c:v>40368</c:v>
                </c:pt>
                <c:pt idx="376">
                  <c:v>40361</c:v>
                </c:pt>
                <c:pt idx="377">
                  <c:v>40354</c:v>
                </c:pt>
                <c:pt idx="378">
                  <c:v>40347</c:v>
                </c:pt>
                <c:pt idx="379">
                  <c:v>40340</c:v>
                </c:pt>
                <c:pt idx="380">
                  <c:v>40333</c:v>
                </c:pt>
                <c:pt idx="381">
                  <c:v>40326</c:v>
                </c:pt>
                <c:pt idx="382">
                  <c:v>40319</c:v>
                </c:pt>
                <c:pt idx="383">
                  <c:v>40312</c:v>
                </c:pt>
                <c:pt idx="384">
                  <c:v>40305</c:v>
                </c:pt>
                <c:pt idx="385">
                  <c:v>40298</c:v>
                </c:pt>
                <c:pt idx="386">
                  <c:v>40291</c:v>
                </c:pt>
                <c:pt idx="387">
                  <c:v>40284</c:v>
                </c:pt>
                <c:pt idx="388">
                  <c:v>40277</c:v>
                </c:pt>
                <c:pt idx="389">
                  <c:v>40270</c:v>
                </c:pt>
                <c:pt idx="390">
                  <c:v>40263</c:v>
                </c:pt>
                <c:pt idx="391">
                  <c:v>40256</c:v>
                </c:pt>
                <c:pt idx="392">
                  <c:v>40249</c:v>
                </c:pt>
                <c:pt idx="393">
                  <c:v>40242</c:v>
                </c:pt>
                <c:pt idx="394">
                  <c:v>40235</c:v>
                </c:pt>
                <c:pt idx="395">
                  <c:v>40228</c:v>
                </c:pt>
                <c:pt idx="396">
                  <c:v>40221</c:v>
                </c:pt>
                <c:pt idx="397">
                  <c:v>40214</c:v>
                </c:pt>
                <c:pt idx="398">
                  <c:v>40207</c:v>
                </c:pt>
                <c:pt idx="399">
                  <c:v>40200</c:v>
                </c:pt>
                <c:pt idx="400">
                  <c:v>40193</c:v>
                </c:pt>
                <c:pt idx="401">
                  <c:v>40186</c:v>
                </c:pt>
                <c:pt idx="402">
                  <c:v>40179</c:v>
                </c:pt>
                <c:pt idx="403">
                  <c:v>40172</c:v>
                </c:pt>
                <c:pt idx="404">
                  <c:v>40165</c:v>
                </c:pt>
                <c:pt idx="405">
                  <c:v>40158</c:v>
                </c:pt>
                <c:pt idx="406">
                  <c:v>40151</c:v>
                </c:pt>
                <c:pt idx="407">
                  <c:v>40144</c:v>
                </c:pt>
                <c:pt idx="408">
                  <c:v>40137</c:v>
                </c:pt>
                <c:pt idx="409">
                  <c:v>40130</c:v>
                </c:pt>
                <c:pt idx="410">
                  <c:v>40123</c:v>
                </c:pt>
                <c:pt idx="411">
                  <c:v>40116</c:v>
                </c:pt>
                <c:pt idx="412">
                  <c:v>40109</c:v>
                </c:pt>
                <c:pt idx="413">
                  <c:v>40102</c:v>
                </c:pt>
                <c:pt idx="414">
                  <c:v>40088</c:v>
                </c:pt>
                <c:pt idx="415">
                  <c:v>40081</c:v>
                </c:pt>
                <c:pt idx="416">
                  <c:v>40074</c:v>
                </c:pt>
                <c:pt idx="417">
                  <c:v>40067</c:v>
                </c:pt>
                <c:pt idx="418">
                  <c:v>40060</c:v>
                </c:pt>
                <c:pt idx="419">
                  <c:v>40053</c:v>
                </c:pt>
                <c:pt idx="420">
                  <c:v>40046</c:v>
                </c:pt>
                <c:pt idx="421">
                  <c:v>40039</c:v>
                </c:pt>
                <c:pt idx="422">
                  <c:v>40032</c:v>
                </c:pt>
                <c:pt idx="423">
                  <c:v>40025</c:v>
                </c:pt>
                <c:pt idx="424">
                  <c:v>40018</c:v>
                </c:pt>
                <c:pt idx="425">
                  <c:v>40011</c:v>
                </c:pt>
                <c:pt idx="426">
                  <c:v>40004</c:v>
                </c:pt>
                <c:pt idx="427">
                  <c:v>39997</c:v>
                </c:pt>
                <c:pt idx="428">
                  <c:v>39990</c:v>
                </c:pt>
                <c:pt idx="429">
                  <c:v>39983</c:v>
                </c:pt>
                <c:pt idx="430">
                  <c:v>39976</c:v>
                </c:pt>
                <c:pt idx="431">
                  <c:v>39969</c:v>
                </c:pt>
                <c:pt idx="432">
                  <c:v>39955</c:v>
                </c:pt>
                <c:pt idx="433">
                  <c:v>39948</c:v>
                </c:pt>
                <c:pt idx="434">
                  <c:v>39941</c:v>
                </c:pt>
                <c:pt idx="435">
                  <c:v>39934</c:v>
                </c:pt>
                <c:pt idx="436">
                  <c:v>39927</c:v>
                </c:pt>
                <c:pt idx="437">
                  <c:v>39920</c:v>
                </c:pt>
                <c:pt idx="438">
                  <c:v>39913</c:v>
                </c:pt>
                <c:pt idx="439">
                  <c:v>39906</c:v>
                </c:pt>
                <c:pt idx="440">
                  <c:v>39899</c:v>
                </c:pt>
                <c:pt idx="441">
                  <c:v>39892</c:v>
                </c:pt>
                <c:pt idx="442">
                  <c:v>39885</c:v>
                </c:pt>
                <c:pt idx="443">
                  <c:v>39878</c:v>
                </c:pt>
                <c:pt idx="444">
                  <c:v>39871</c:v>
                </c:pt>
                <c:pt idx="445">
                  <c:v>39864</c:v>
                </c:pt>
                <c:pt idx="446">
                  <c:v>39857</c:v>
                </c:pt>
                <c:pt idx="447">
                  <c:v>39850</c:v>
                </c:pt>
                <c:pt idx="448">
                  <c:v>39836</c:v>
                </c:pt>
                <c:pt idx="449">
                  <c:v>39829</c:v>
                </c:pt>
                <c:pt idx="450">
                  <c:v>39822</c:v>
                </c:pt>
                <c:pt idx="451">
                  <c:v>39815</c:v>
                </c:pt>
                <c:pt idx="452">
                  <c:v>39808</c:v>
                </c:pt>
                <c:pt idx="453">
                  <c:v>39801</c:v>
                </c:pt>
                <c:pt idx="454">
                  <c:v>39794</c:v>
                </c:pt>
                <c:pt idx="455">
                  <c:v>39787</c:v>
                </c:pt>
                <c:pt idx="456">
                  <c:v>39780</c:v>
                </c:pt>
                <c:pt idx="457">
                  <c:v>39773</c:v>
                </c:pt>
                <c:pt idx="458">
                  <c:v>39766</c:v>
                </c:pt>
                <c:pt idx="459">
                  <c:v>39759</c:v>
                </c:pt>
                <c:pt idx="460">
                  <c:v>39752</c:v>
                </c:pt>
                <c:pt idx="461">
                  <c:v>39745</c:v>
                </c:pt>
                <c:pt idx="462">
                  <c:v>39738</c:v>
                </c:pt>
                <c:pt idx="463">
                  <c:v>39731</c:v>
                </c:pt>
                <c:pt idx="464">
                  <c:v>39717</c:v>
                </c:pt>
                <c:pt idx="465">
                  <c:v>39710</c:v>
                </c:pt>
                <c:pt idx="466">
                  <c:v>39703</c:v>
                </c:pt>
                <c:pt idx="467">
                  <c:v>39696</c:v>
                </c:pt>
                <c:pt idx="468">
                  <c:v>39689</c:v>
                </c:pt>
                <c:pt idx="469">
                  <c:v>39682</c:v>
                </c:pt>
                <c:pt idx="470">
                  <c:v>39675</c:v>
                </c:pt>
                <c:pt idx="471">
                  <c:v>39668</c:v>
                </c:pt>
                <c:pt idx="472">
                  <c:v>39661</c:v>
                </c:pt>
                <c:pt idx="473">
                  <c:v>39654</c:v>
                </c:pt>
              </c:numCache>
            </c:numRef>
          </c:cat>
          <c:val>
            <c:numRef>
              <c:f>库存!$G$25:$G$498</c:f>
              <c:numCache>
                <c:formatCode>#,##0.00_ </c:formatCode>
                <c:ptCount val="474"/>
                <c:pt idx="0">
                  <c:v>115.038</c:v>
                </c:pt>
                <c:pt idx="1">
                  <c:v>115.038</c:v>
                </c:pt>
                <c:pt idx="2">
                  <c:v>117.40349999999999</c:v>
                </c:pt>
                <c:pt idx="3">
                  <c:v>114.43170000000001</c:v>
                </c:pt>
                <c:pt idx="4">
                  <c:v>112.3463</c:v>
                </c:pt>
                <c:pt idx="5">
                  <c:v>113.6174</c:v>
                </c:pt>
                <c:pt idx="6">
                  <c:v>110.7713</c:v>
                </c:pt>
                <c:pt idx="7">
                  <c:v>110.5034</c:v>
                </c:pt>
                <c:pt idx="8">
                  <c:v>109.6605</c:v>
                </c:pt>
                <c:pt idx="9">
                  <c:v>109.6605</c:v>
                </c:pt>
                <c:pt idx="10">
                  <c:v>108.8396</c:v>
                </c:pt>
                <c:pt idx="11">
                  <c:v>106.7354</c:v>
                </c:pt>
                <c:pt idx="12">
                  <c:v>105.57</c:v>
                </c:pt>
                <c:pt idx="13">
                  <c:v>105.0235</c:v>
                </c:pt>
                <c:pt idx="14">
                  <c:v>105.2261</c:v>
                </c:pt>
                <c:pt idx="15">
                  <c:v>106.51909999999999</c:v>
                </c:pt>
                <c:pt idx="16">
                  <c:v>109.083</c:v>
                </c:pt>
                <c:pt idx="17">
                  <c:v>111.34788</c:v>
                </c:pt>
                <c:pt idx="18">
                  <c:v>113.42529999999999</c:v>
                </c:pt>
                <c:pt idx="19">
                  <c:v>114.458</c:v>
                </c:pt>
                <c:pt idx="20">
                  <c:v>113.7503</c:v>
                </c:pt>
                <c:pt idx="21">
                  <c:v>113.623</c:v>
                </c:pt>
                <c:pt idx="22">
                  <c:v>111.5164</c:v>
                </c:pt>
                <c:pt idx="23">
                  <c:v>111.20610000000001</c:v>
                </c:pt>
                <c:pt idx="24">
                  <c:v>113.02290000000001</c:v>
                </c:pt>
                <c:pt idx="25">
                  <c:v>112.6692</c:v>
                </c:pt>
                <c:pt idx="26">
                  <c:v>116.042</c:v>
                </c:pt>
                <c:pt idx="27">
                  <c:v>116.542</c:v>
                </c:pt>
                <c:pt idx="28">
                  <c:v>115.679</c:v>
                </c:pt>
                <c:pt idx="29">
                  <c:v>115.1491</c:v>
                </c:pt>
                <c:pt idx="30">
                  <c:v>114.47239999999999</c:v>
                </c:pt>
                <c:pt idx="31">
                  <c:v>113.2124</c:v>
                </c:pt>
                <c:pt idx="32">
                  <c:v>113.0933</c:v>
                </c:pt>
                <c:pt idx="33">
                  <c:v>113.1339</c:v>
                </c:pt>
                <c:pt idx="34">
                  <c:v>114.56180000000001</c:v>
                </c:pt>
                <c:pt idx="35">
                  <c:v>116.8648</c:v>
                </c:pt>
                <c:pt idx="36">
                  <c:v>117.07680000000001</c:v>
                </c:pt>
                <c:pt idx="37">
                  <c:v>115.1662</c:v>
                </c:pt>
                <c:pt idx="38">
                  <c:v>109.9289</c:v>
                </c:pt>
                <c:pt idx="39">
                  <c:v>104.8051</c:v>
                </c:pt>
                <c:pt idx="40">
                  <c:v>103.02200000000001</c:v>
                </c:pt>
                <c:pt idx="41">
                  <c:v>101.7032</c:v>
                </c:pt>
                <c:pt idx="42">
                  <c:v>101.1876</c:v>
                </c:pt>
                <c:pt idx="43">
                  <c:v>101.6795</c:v>
                </c:pt>
                <c:pt idx="44">
                  <c:v>103.0395</c:v>
                </c:pt>
                <c:pt idx="45">
                  <c:v>104.26949999999999</c:v>
                </c:pt>
                <c:pt idx="46">
                  <c:v>105.01819999999999</c:v>
                </c:pt>
                <c:pt idx="47">
                  <c:v>105.9521</c:v>
                </c:pt>
                <c:pt idx="48">
                  <c:v>106.78279999999999</c:v>
                </c:pt>
                <c:pt idx="49">
                  <c:v>108.43729999999999</c:v>
                </c:pt>
                <c:pt idx="50">
                  <c:v>110.4226</c:v>
                </c:pt>
                <c:pt idx="51">
                  <c:v>112.18640000000001</c:v>
                </c:pt>
                <c:pt idx="52">
                  <c:v>114.35639999999999</c:v>
                </c:pt>
                <c:pt idx="53">
                  <c:v>116.0244</c:v>
                </c:pt>
                <c:pt idx="54">
                  <c:v>117.51</c:v>
                </c:pt>
                <c:pt idx="55">
                  <c:v>116.01479999999999</c:v>
                </c:pt>
                <c:pt idx="56">
                  <c:v>117.1185</c:v>
                </c:pt>
                <c:pt idx="57">
                  <c:v>117.5073</c:v>
                </c:pt>
                <c:pt idx="58">
                  <c:v>117.663</c:v>
                </c:pt>
                <c:pt idx="59">
                  <c:v>117.04179999999999</c:v>
                </c:pt>
                <c:pt idx="60">
                  <c:v>117.27</c:v>
                </c:pt>
                <c:pt idx="61">
                  <c:v>119.93</c:v>
                </c:pt>
                <c:pt idx="62">
                  <c:v>120.01</c:v>
                </c:pt>
                <c:pt idx="63">
                  <c:v>119.6502</c:v>
                </c:pt>
                <c:pt idx="64">
                  <c:v>119.318</c:v>
                </c:pt>
                <c:pt idx="65">
                  <c:v>119.0515</c:v>
                </c:pt>
                <c:pt idx="66">
                  <c:v>119.0522</c:v>
                </c:pt>
                <c:pt idx="67">
                  <c:v>121.351</c:v>
                </c:pt>
                <c:pt idx="68">
                  <c:v>121.4701</c:v>
                </c:pt>
                <c:pt idx="69">
                  <c:v>122.0284</c:v>
                </c:pt>
                <c:pt idx="70">
                  <c:v>122.0939</c:v>
                </c:pt>
                <c:pt idx="71">
                  <c:v>122.3832</c:v>
                </c:pt>
                <c:pt idx="72">
                  <c:v>121.11</c:v>
                </c:pt>
                <c:pt idx="73">
                  <c:v>120.0885</c:v>
                </c:pt>
                <c:pt idx="74">
                  <c:v>120.1759</c:v>
                </c:pt>
                <c:pt idx="75">
                  <c:v>119.04340000000001</c:v>
                </c:pt>
                <c:pt idx="76">
                  <c:v>117.93380000000001</c:v>
                </c:pt>
                <c:pt idx="77">
                  <c:v>120.41</c:v>
                </c:pt>
                <c:pt idx="78">
                  <c:v>119.001</c:v>
                </c:pt>
                <c:pt idx="79">
                  <c:v>120.6306</c:v>
                </c:pt>
                <c:pt idx="80">
                  <c:v>121.5859</c:v>
                </c:pt>
                <c:pt idx="81">
                  <c:v>121.8159</c:v>
                </c:pt>
                <c:pt idx="82">
                  <c:v>121.8785</c:v>
                </c:pt>
                <c:pt idx="83">
                  <c:v>122.619</c:v>
                </c:pt>
                <c:pt idx="84">
                  <c:v>121.67010000000001</c:v>
                </c:pt>
                <c:pt idx="85">
                  <c:v>125.1401</c:v>
                </c:pt>
                <c:pt idx="86">
                  <c:v>127.39279999999999</c:v>
                </c:pt>
                <c:pt idx="87">
                  <c:v>126.75279999999999</c:v>
                </c:pt>
                <c:pt idx="88">
                  <c:v>123.4975</c:v>
                </c:pt>
                <c:pt idx="89">
                  <c:v>118.9075</c:v>
                </c:pt>
                <c:pt idx="90">
                  <c:v>118.9075</c:v>
                </c:pt>
                <c:pt idx="91">
                  <c:v>119.08</c:v>
                </c:pt>
                <c:pt idx="92">
                  <c:v>119.4204</c:v>
                </c:pt>
                <c:pt idx="93">
                  <c:v>120.9969</c:v>
                </c:pt>
                <c:pt idx="94">
                  <c:v>123.11069999999999</c:v>
                </c:pt>
                <c:pt idx="95">
                  <c:v>125.8</c:v>
                </c:pt>
                <c:pt idx="96">
                  <c:v>129.88</c:v>
                </c:pt>
                <c:pt idx="97">
                  <c:v>130.97999999999999</c:v>
                </c:pt>
                <c:pt idx="98">
                  <c:v>131.6454</c:v>
                </c:pt>
                <c:pt idx="99">
                  <c:v>133.03</c:v>
                </c:pt>
                <c:pt idx="100">
                  <c:v>134.97</c:v>
                </c:pt>
                <c:pt idx="101">
                  <c:v>135.36000000000001</c:v>
                </c:pt>
                <c:pt idx="102">
                  <c:v>135.66499999999999</c:v>
                </c:pt>
                <c:pt idx="103">
                  <c:v>135.59</c:v>
                </c:pt>
                <c:pt idx="104">
                  <c:v>137.29</c:v>
                </c:pt>
                <c:pt idx="105">
                  <c:v>138.72999999999999</c:v>
                </c:pt>
                <c:pt idx="106">
                  <c:v>138.822</c:v>
                </c:pt>
                <c:pt idx="107">
                  <c:v>135.87</c:v>
                </c:pt>
                <c:pt idx="108">
                  <c:v>135.01</c:v>
                </c:pt>
                <c:pt idx="109">
                  <c:v>135.82</c:v>
                </c:pt>
                <c:pt idx="110">
                  <c:v>136.65</c:v>
                </c:pt>
                <c:pt idx="111">
                  <c:v>137.83000000000001</c:v>
                </c:pt>
                <c:pt idx="112">
                  <c:v>138.93</c:v>
                </c:pt>
                <c:pt idx="113">
                  <c:v>138.29</c:v>
                </c:pt>
                <c:pt idx="114">
                  <c:v>138.13</c:v>
                </c:pt>
                <c:pt idx="115">
                  <c:v>138.38</c:v>
                </c:pt>
                <c:pt idx="116">
                  <c:v>139.22</c:v>
                </c:pt>
                <c:pt idx="117">
                  <c:v>141.54499999999999</c:v>
                </c:pt>
                <c:pt idx="118">
                  <c:v>141.36500000000001</c:v>
                </c:pt>
                <c:pt idx="119">
                  <c:v>141.19499999999999</c:v>
                </c:pt>
                <c:pt idx="120">
                  <c:v>140.405</c:v>
                </c:pt>
                <c:pt idx="121">
                  <c:v>140.465</c:v>
                </c:pt>
                <c:pt idx="122">
                  <c:v>141.35</c:v>
                </c:pt>
                <c:pt idx="123">
                  <c:v>141.41999999999999</c:v>
                </c:pt>
                <c:pt idx="124">
                  <c:v>142.03</c:v>
                </c:pt>
                <c:pt idx="125">
                  <c:v>143.74</c:v>
                </c:pt>
                <c:pt idx="126">
                  <c:v>146.15</c:v>
                </c:pt>
                <c:pt idx="127">
                  <c:v>147.1</c:v>
                </c:pt>
                <c:pt idx="128">
                  <c:v>147.84</c:v>
                </c:pt>
                <c:pt idx="129">
                  <c:v>148.44</c:v>
                </c:pt>
                <c:pt idx="130">
                  <c:v>150.16999999999999</c:v>
                </c:pt>
                <c:pt idx="131">
                  <c:v>149.79</c:v>
                </c:pt>
                <c:pt idx="132">
                  <c:v>150.69</c:v>
                </c:pt>
                <c:pt idx="133">
                  <c:v>149.89500000000001</c:v>
                </c:pt>
                <c:pt idx="134">
                  <c:v>151.37</c:v>
                </c:pt>
                <c:pt idx="135">
                  <c:v>152.69</c:v>
                </c:pt>
                <c:pt idx="136">
                  <c:v>153.96</c:v>
                </c:pt>
                <c:pt idx="137">
                  <c:v>152.47</c:v>
                </c:pt>
                <c:pt idx="138">
                  <c:v>148.71</c:v>
                </c:pt>
                <c:pt idx="139">
                  <c:v>144.91</c:v>
                </c:pt>
                <c:pt idx="140">
                  <c:v>144</c:v>
                </c:pt>
                <c:pt idx="141">
                  <c:v>143.47999999999999</c:v>
                </c:pt>
                <c:pt idx="142">
                  <c:v>141.54</c:v>
                </c:pt>
                <c:pt idx="143">
                  <c:v>142.07</c:v>
                </c:pt>
                <c:pt idx="144">
                  <c:v>142.44</c:v>
                </c:pt>
                <c:pt idx="145">
                  <c:v>144.02000000000001</c:v>
                </c:pt>
                <c:pt idx="146">
                  <c:v>143.88</c:v>
                </c:pt>
                <c:pt idx="147">
                  <c:v>143.61000000000001</c:v>
                </c:pt>
                <c:pt idx="148">
                  <c:v>144.69999999999999</c:v>
                </c:pt>
                <c:pt idx="149">
                  <c:v>145.69</c:v>
                </c:pt>
                <c:pt idx="150">
                  <c:v>145.41999999999999</c:v>
                </c:pt>
                <c:pt idx="151">
                  <c:v>143.94</c:v>
                </c:pt>
                <c:pt idx="152">
                  <c:v>142.76</c:v>
                </c:pt>
                <c:pt idx="153">
                  <c:v>145.6</c:v>
                </c:pt>
                <c:pt idx="154">
                  <c:v>145.30000000000001</c:v>
                </c:pt>
                <c:pt idx="155">
                  <c:v>145.99</c:v>
                </c:pt>
                <c:pt idx="156">
                  <c:v>146.37</c:v>
                </c:pt>
                <c:pt idx="157">
                  <c:v>148.57</c:v>
                </c:pt>
                <c:pt idx="158">
                  <c:v>143.93</c:v>
                </c:pt>
                <c:pt idx="159">
                  <c:v>145.29</c:v>
                </c:pt>
                <c:pt idx="160">
                  <c:v>145.21</c:v>
                </c:pt>
                <c:pt idx="161">
                  <c:v>144.72999999999999</c:v>
                </c:pt>
                <c:pt idx="162">
                  <c:v>146.11000000000001</c:v>
                </c:pt>
                <c:pt idx="163">
                  <c:v>147.18</c:v>
                </c:pt>
                <c:pt idx="164">
                  <c:v>147.21</c:v>
                </c:pt>
                <c:pt idx="165">
                  <c:v>147.44999999999999</c:v>
                </c:pt>
                <c:pt idx="166">
                  <c:v>149.15</c:v>
                </c:pt>
                <c:pt idx="167">
                  <c:v>149.96</c:v>
                </c:pt>
                <c:pt idx="168">
                  <c:v>148.71</c:v>
                </c:pt>
                <c:pt idx="169">
                  <c:v>148.38999999999999</c:v>
                </c:pt>
                <c:pt idx="170">
                  <c:v>147.9</c:v>
                </c:pt>
                <c:pt idx="171">
                  <c:v>148.29</c:v>
                </c:pt>
                <c:pt idx="172">
                  <c:v>148.13</c:v>
                </c:pt>
                <c:pt idx="173">
                  <c:v>148.36000000000001</c:v>
                </c:pt>
                <c:pt idx="174">
                  <c:v>149.19999999999999</c:v>
                </c:pt>
                <c:pt idx="175">
                  <c:v>148.97</c:v>
                </c:pt>
                <c:pt idx="176">
                  <c:v>150.32</c:v>
                </c:pt>
                <c:pt idx="177">
                  <c:v>150.91</c:v>
                </c:pt>
                <c:pt idx="178">
                  <c:v>151.88</c:v>
                </c:pt>
                <c:pt idx="179">
                  <c:v>151.71</c:v>
                </c:pt>
                <c:pt idx="180">
                  <c:v>151.1</c:v>
                </c:pt>
                <c:pt idx="181">
                  <c:v>154.47</c:v>
                </c:pt>
                <c:pt idx="182">
                  <c:v>156.59</c:v>
                </c:pt>
                <c:pt idx="183">
                  <c:v>157.80000000000001</c:v>
                </c:pt>
                <c:pt idx="184">
                  <c:v>161.19</c:v>
                </c:pt>
                <c:pt idx="185">
                  <c:v>161.83000000000001</c:v>
                </c:pt>
                <c:pt idx="186">
                  <c:v>162.93</c:v>
                </c:pt>
                <c:pt idx="187">
                  <c:v>165.19</c:v>
                </c:pt>
                <c:pt idx="188">
                  <c:v>166.33</c:v>
                </c:pt>
                <c:pt idx="189">
                  <c:v>165.44</c:v>
                </c:pt>
                <c:pt idx="190">
                  <c:v>164.55</c:v>
                </c:pt>
                <c:pt idx="191">
                  <c:v>160.05000000000001</c:v>
                </c:pt>
                <c:pt idx="192">
                  <c:v>155.5</c:v>
                </c:pt>
                <c:pt idx="193">
                  <c:v>155.61000000000001</c:v>
                </c:pt>
                <c:pt idx="194">
                  <c:v>156.9</c:v>
                </c:pt>
                <c:pt idx="195">
                  <c:v>157.07</c:v>
                </c:pt>
                <c:pt idx="196">
                  <c:v>157.08000000000001</c:v>
                </c:pt>
                <c:pt idx="197">
                  <c:v>157</c:v>
                </c:pt>
                <c:pt idx="198">
                  <c:v>157.82</c:v>
                </c:pt>
                <c:pt idx="199">
                  <c:v>158.33000000000001</c:v>
                </c:pt>
                <c:pt idx="200">
                  <c:v>158.99</c:v>
                </c:pt>
                <c:pt idx="201">
                  <c:v>157.91</c:v>
                </c:pt>
                <c:pt idx="202">
                  <c:v>160.19999999999999</c:v>
                </c:pt>
                <c:pt idx="203">
                  <c:v>160.76</c:v>
                </c:pt>
                <c:pt idx="204">
                  <c:v>160.74</c:v>
                </c:pt>
                <c:pt idx="205">
                  <c:v>163.97</c:v>
                </c:pt>
                <c:pt idx="206">
                  <c:v>163.99</c:v>
                </c:pt>
                <c:pt idx="207">
                  <c:v>163</c:v>
                </c:pt>
                <c:pt idx="208">
                  <c:v>164.12</c:v>
                </c:pt>
                <c:pt idx="209">
                  <c:v>161.59</c:v>
                </c:pt>
                <c:pt idx="210">
                  <c:v>164.2</c:v>
                </c:pt>
                <c:pt idx="211">
                  <c:v>160.99</c:v>
                </c:pt>
                <c:pt idx="212">
                  <c:v>161.25</c:v>
                </c:pt>
                <c:pt idx="213">
                  <c:v>162.13999999999999</c:v>
                </c:pt>
                <c:pt idx="214">
                  <c:v>160.77000000000001</c:v>
                </c:pt>
                <c:pt idx="215">
                  <c:v>160.43</c:v>
                </c:pt>
                <c:pt idx="216">
                  <c:v>163.37</c:v>
                </c:pt>
                <c:pt idx="217">
                  <c:v>162.06</c:v>
                </c:pt>
                <c:pt idx="218">
                  <c:v>160.66</c:v>
                </c:pt>
                <c:pt idx="219">
                  <c:v>159.16</c:v>
                </c:pt>
                <c:pt idx="220">
                  <c:v>161.69999999999999</c:v>
                </c:pt>
                <c:pt idx="221">
                  <c:v>163.44999999999999</c:v>
                </c:pt>
                <c:pt idx="222">
                  <c:v>162.38999999999999</c:v>
                </c:pt>
                <c:pt idx="223">
                  <c:v>161.83000000000001</c:v>
                </c:pt>
                <c:pt idx="224">
                  <c:v>162.99</c:v>
                </c:pt>
                <c:pt idx="225">
                  <c:v>164.5</c:v>
                </c:pt>
                <c:pt idx="226">
                  <c:v>164.73</c:v>
                </c:pt>
                <c:pt idx="227">
                  <c:v>166.59</c:v>
                </c:pt>
                <c:pt idx="228">
                  <c:v>163.08000000000001</c:v>
                </c:pt>
                <c:pt idx="229">
                  <c:v>164.58</c:v>
                </c:pt>
                <c:pt idx="230">
                  <c:v>164.7</c:v>
                </c:pt>
                <c:pt idx="231">
                  <c:v>162.35</c:v>
                </c:pt>
                <c:pt idx="232">
                  <c:v>163.27000000000001</c:v>
                </c:pt>
                <c:pt idx="233">
                  <c:v>167.92</c:v>
                </c:pt>
                <c:pt idx="234">
                  <c:v>169.09</c:v>
                </c:pt>
                <c:pt idx="235">
                  <c:v>170.29</c:v>
                </c:pt>
                <c:pt idx="236">
                  <c:v>169.02</c:v>
                </c:pt>
                <c:pt idx="237">
                  <c:v>170.48</c:v>
                </c:pt>
                <c:pt idx="238">
                  <c:v>170.45</c:v>
                </c:pt>
                <c:pt idx="239">
                  <c:v>170.95</c:v>
                </c:pt>
                <c:pt idx="240">
                  <c:v>165.92</c:v>
                </c:pt>
                <c:pt idx="241">
                  <c:v>157.88</c:v>
                </c:pt>
                <c:pt idx="242">
                  <c:v>152.94</c:v>
                </c:pt>
                <c:pt idx="243">
                  <c:v>152.94</c:v>
                </c:pt>
                <c:pt idx="244">
                  <c:v>152.80000000000001</c:v>
                </c:pt>
                <c:pt idx="245">
                  <c:v>153.84</c:v>
                </c:pt>
                <c:pt idx="246">
                  <c:v>154.04</c:v>
                </c:pt>
                <c:pt idx="247">
                  <c:v>154.59</c:v>
                </c:pt>
                <c:pt idx="248">
                  <c:v>153.94</c:v>
                </c:pt>
                <c:pt idx="249">
                  <c:v>153.78</c:v>
                </c:pt>
                <c:pt idx="250">
                  <c:v>153.21</c:v>
                </c:pt>
                <c:pt idx="251">
                  <c:v>155.74</c:v>
                </c:pt>
                <c:pt idx="252">
                  <c:v>159.21</c:v>
                </c:pt>
                <c:pt idx="253">
                  <c:v>158.05000000000001</c:v>
                </c:pt>
                <c:pt idx="254">
                  <c:v>160.33000000000001</c:v>
                </c:pt>
                <c:pt idx="255">
                  <c:v>160.09</c:v>
                </c:pt>
                <c:pt idx="256">
                  <c:v>161.76</c:v>
                </c:pt>
                <c:pt idx="257">
                  <c:v>162.62</c:v>
                </c:pt>
                <c:pt idx="258">
                  <c:v>162.47999999999999</c:v>
                </c:pt>
                <c:pt idx="259">
                  <c:v>162.21</c:v>
                </c:pt>
                <c:pt idx="260">
                  <c:v>161.9</c:v>
                </c:pt>
                <c:pt idx="261">
                  <c:v>161.99</c:v>
                </c:pt>
                <c:pt idx="262">
                  <c:v>163.15</c:v>
                </c:pt>
                <c:pt idx="263">
                  <c:v>163.81</c:v>
                </c:pt>
                <c:pt idx="264">
                  <c:v>165.22</c:v>
                </c:pt>
                <c:pt idx="265">
                  <c:v>165.67</c:v>
                </c:pt>
                <c:pt idx="266">
                  <c:v>167.4</c:v>
                </c:pt>
                <c:pt idx="267">
                  <c:v>168.4</c:v>
                </c:pt>
                <c:pt idx="268">
                  <c:v>170.28</c:v>
                </c:pt>
                <c:pt idx="269">
                  <c:v>170.68</c:v>
                </c:pt>
                <c:pt idx="270">
                  <c:v>168.13</c:v>
                </c:pt>
                <c:pt idx="271">
                  <c:v>168.17</c:v>
                </c:pt>
                <c:pt idx="272">
                  <c:v>169.03</c:v>
                </c:pt>
                <c:pt idx="273">
                  <c:v>170.09</c:v>
                </c:pt>
                <c:pt idx="274">
                  <c:v>169.9</c:v>
                </c:pt>
                <c:pt idx="275">
                  <c:v>169.04</c:v>
                </c:pt>
                <c:pt idx="276">
                  <c:v>170.14</c:v>
                </c:pt>
                <c:pt idx="277">
                  <c:v>168.27</c:v>
                </c:pt>
                <c:pt idx="278">
                  <c:v>169.14</c:v>
                </c:pt>
                <c:pt idx="279">
                  <c:v>169.93</c:v>
                </c:pt>
                <c:pt idx="280">
                  <c:v>171.27</c:v>
                </c:pt>
                <c:pt idx="281">
                  <c:v>171.68</c:v>
                </c:pt>
                <c:pt idx="282">
                  <c:v>170.57</c:v>
                </c:pt>
                <c:pt idx="283">
                  <c:v>169.13</c:v>
                </c:pt>
                <c:pt idx="284">
                  <c:v>169.81</c:v>
                </c:pt>
                <c:pt idx="285">
                  <c:v>169.43</c:v>
                </c:pt>
                <c:pt idx="286">
                  <c:v>168.94</c:v>
                </c:pt>
                <c:pt idx="287">
                  <c:v>170.37</c:v>
                </c:pt>
                <c:pt idx="288">
                  <c:v>172.53</c:v>
                </c:pt>
                <c:pt idx="289">
                  <c:v>173.81</c:v>
                </c:pt>
                <c:pt idx="290">
                  <c:v>173.11</c:v>
                </c:pt>
                <c:pt idx="291">
                  <c:v>170.96</c:v>
                </c:pt>
                <c:pt idx="292">
                  <c:v>171.35</c:v>
                </c:pt>
                <c:pt idx="293">
                  <c:v>169.75</c:v>
                </c:pt>
                <c:pt idx="294">
                  <c:v>166.77</c:v>
                </c:pt>
                <c:pt idx="295">
                  <c:v>164.08</c:v>
                </c:pt>
                <c:pt idx="296">
                  <c:v>158.11000000000001</c:v>
                </c:pt>
                <c:pt idx="297">
                  <c:v>152.66999999999999</c:v>
                </c:pt>
                <c:pt idx="298">
                  <c:v>151.16</c:v>
                </c:pt>
                <c:pt idx="299">
                  <c:v>150.66999999999999</c:v>
                </c:pt>
                <c:pt idx="300">
                  <c:v>149.19</c:v>
                </c:pt>
                <c:pt idx="301">
                  <c:v>148.9</c:v>
                </c:pt>
                <c:pt idx="302">
                  <c:v>150.13999999999999</c:v>
                </c:pt>
                <c:pt idx="303">
                  <c:v>150.22999999999999</c:v>
                </c:pt>
                <c:pt idx="304">
                  <c:v>149.77000000000001</c:v>
                </c:pt>
                <c:pt idx="305">
                  <c:v>151.07</c:v>
                </c:pt>
                <c:pt idx="306">
                  <c:v>148.99</c:v>
                </c:pt>
                <c:pt idx="307">
                  <c:v>152.16999999999999</c:v>
                </c:pt>
                <c:pt idx="308">
                  <c:v>153.34</c:v>
                </c:pt>
                <c:pt idx="309">
                  <c:v>152.84</c:v>
                </c:pt>
                <c:pt idx="310">
                  <c:v>154.93</c:v>
                </c:pt>
                <c:pt idx="311">
                  <c:v>156.12100000000001</c:v>
                </c:pt>
                <c:pt idx="312">
                  <c:v>156.31100000000001</c:v>
                </c:pt>
                <c:pt idx="313">
                  <c:v>153.67699999999999</c:v>
                </c:pt>
                <c:pt idx="314">
                  <c:v>155.72399999999999</c:v>
                </c:pt>
                <c:pt idx="315">
                  <c:v>157.047</c:v>
                </c:pt>
                <c:pt idx="316">
                  <c:v>156.65899999999999</c:v>
                </c:pt>
                <c:pt idx="317">
                  <c:v>157.02600000000001</c:v>
                </c:pt>
                <c:pt idx="318">
                  <c:v>158.66200000000001</c:v>
                </c:pt>
                <c:pt idx="319">
                  <c:v>161.19399999999999</c:v>
                </c:pt>
                <c:pt idx="320">
                  <c:v>160.821</c:v>
                </c:pt>
                <c:pt idx="321">
                  <c:v>163.453</c:v>
                </c:pt>
                <c:pt idx="322">
                  <c:v>162.072</c:v>
                </c:pt>
                <c:pt idx="323">
                  <c:v>161.30600000000001</c:v>
                </c:pt>
                <c:pt idx="324">
                  <c:v>163.64599999999999</c:v>
                </c:pt>
                <c:pt idx="325">
                  <c:v>165.87899999999999</c:v>
                </c:pt>
                <c:pt idx="326">
                  <c:v>167.88200000000001</c:v>
                </c:pt>
                <c:pt idx="327">
                  <c:v>167.542</c:v>
                </c:pt>
                <c:pt idx="328">
                  <c:v>166.2</c:v>
                </c:pt>
                <c:pt idx="329">
                  <c:v>167.745</c:v>
                </c:pt>
                <c:pt idx="330">
                  <c:v>166.46700000000001</c:v>
                </c:pt>
                <c:pt idx="331">
                  <c:v>168.928</c:v>
                </c:pt>
                <c:pt idx="332">
                  <c:v>169.34100000000001</c:v>
                </c:pt>
                <c:pt idx="333">
                  <c:v>168.29</c:v>
                </c:pt>
                <c:pt idx="334">
                  <c:v>164.27799999999999</c:v>
                </c:pt>
                <c:pt idx="335">
                  <c:v>161.959</c:v>
                </c:pt>
                <c:pt idx="336">
                  <c:v>163.88499999999999</c:v>
                </c:pt>
                <c:pt idx="337">
                  <c:v>161.458</c:v>
                </c:pt>
                <c:pt idx="338">
                  <c:v>163.52199999999999</c:v>
                </c:pt>
                <c:pt idx="339">
                  <c:v>164.64500000000001</c:v>
                </c:pt>
                <c:pt idx="340">
                  <c:v>166.43700000000001</c:v>
                </c:pt>
                <c:pt idx="341">
                  <c:v>168.27699999999999</c:v>
                </c:pt>
                <c:pt idx="342">
                  <c:v>168.55799999999999</c:v>
                </c:pt>
                <c:pt idx="343">
                  <c:v>168.834</c:v>
                </c:pt>
                <c:pt idx="344">
                  <c:v>164.54400000000001</c:v>
                </c:pt>
                <c:pt idx="345">
                  <c:v>163.809</c:v>
                </c:pt>
                <c:pt idx="346">
                  <c:v>152.69300000000001</c:v>
                </c:pt>
                <c:pt idx="347">
                  <c:v>152.69300000000001</c:v>
                </c:pt>
                <c:pt idx="348">
                  <c:v>149.393</c:v>
                </c:pt>
                <c:pt idx="349">
                  <c:v>149.393</c:v>
                </c:pt>
                <c:pt idx="350">
                  <c:v>149.393</c:v>
                </c:pt>
                <c:pt idx="351">
                  <c:v>147.04499999999999</c:v>
                </c:pt>
                <c:pt idx="352">
                  <c:v>147.86199999999999</c:v>
                </c:pt>
                <c:pt idx="353">
                  <c:v>145.33799999999999</c:v>
                </c:pt>
                <c:pt idx="354">
                  <c:v>147.18100000000001</c:v>
                </c:pt>
                <c:pt idx="355">
                  <c:v>145.53</c:v>
                </c:pt>
                <c:pt idx="356">
                  <c:v>147.57499999999999</c:v>
                </c:pt>
                <c:pt idx="357">
                  <c:v>147.358</c:v>
                </c:pt>
                <c:pt idx="358">
                  <c:v>149.64599999999999</c:v>
                </c:pt>
                <c:pt idx="359">
                  <c:v>152.09299999999999</c:v>
                </c:pt>
                <c:pt idx="360">
                  <c:v>152.173</c:v>
                </c:pt>
                <c:pt idx="361">
                  <c:v>151.816</c:v>
                </c:pt>
                <c:pt idx="362">
                  <c:v>149.202</c:v>
                </c:pt>
                <c:pt idx="363">
                  <c:v>148.25800000000001</c:v>
                </c:pt>
                <c:pt idx="364">
                  <c:v>141.773</c:v>
                </c:pt>
                <c:pt idx="365">
                  <c:v>141.773</c:v>
                </c:pt>
                <c:pt idx="366">
                  <c:v>143.56299999999999</c:v>
                </c:pt>
                <c:pt idx="367">
                  <c:v>145.52799999999999</c:v>
                </c:pt>
                <c:pt idx="368">
                  <c:v>147.61099999999999</c:v>
                </c:pt>
                <c:pt idx="369">
                  <c:v>147.29900000000001</c:v>
                </c:pt>
                <c:pt idx="370">
                  <c:v>146.251</c:v>
                </c:pt>
                <c:pt idx="371">
                  <c:v>147.00399999999999</c:v>
                </c:pt>
                <c:pt idx="372">
                  <c:v>146.51</c:v>
                </c:pt>
                <c:pt idx="373">
                  <c:v>147.047</c:v>
                </c:pt>
                <c:pt idx="374">
                  <c:v>143.273</c:v>
                </c:pt>
                <c:pt idx="375">
                  <c:v>142.625</c:v>
                </c:pt>
                <c:pt idx="376">
                  <c:v>143.15700000000001</c:v>
                </c:pt>
                <c:pt idx="377">
                  <c:v>144.93100000000001</c:v>
                </c:pt>
                <c:pt idx="378">
                  <c:v>143.71899999999999</c:v>
                </c:pt>
                <c:pt idx="379">
                  <c:v>141.47</c:v>
                </c:pt>
                <c:pt idx="380">
                  <c:v>142.18799999999999</c:v>
                </c:pt>
                <c:pt idx="381">
                  <c:v>141.44999999999999</c:v>
                </c:pt>
                <c:pt idx="382">
                  <c:v>140.90100000000001</c:v>
                </c:pt>
                <c:pt idx="383">
                  <c:v>136.631</c:v>
                </c:pt>
                <c:pt idx="384">
                  <c:v>134.58099999999999</c:v>
                </c:pt>
                <c:pt idx="385">
                  <c:v>136.452</c:v>
                </c:pt>
                <c:pt idx="386">
                  <c:v>135.71199999999999</c:v>
                </c:pt>
                <c:pt idx="387">
                  <c:v>138.25800000000001</c:v>
                </c:pt>
                <c:pt idx="388">
                  <c:v>141.40799999999999</c:v>
                </c:pt>
                <c:pt idx="389">
                  <c:v>143.191</c:v>
                </c:pt>
                <c:pt idx="390">
                  <c:v>141.08600000000001</c:v>
                </c:pt>
                <c:pt idx="391">
                  <c:v>142.36000000000001</c:v>
                </c:pt>
                <c:pt idx="392">
                  <c:v>146.21799999999999</c:v>
                </c:pt>
                <c:pt idx="393">
                  <c:v>149.357</c:v>
                </c:pt>
                <c:pt idx="394">
                  <c:v>149.096</c:v>
                </c:pt>
                <c:pt idx="395">
                  <c:v>138.31</c:v>
                </c:pt>
                <c:pt idx="396">
                  <c:v>133.92330000000001</c:v>
                </c:pt>
                <c:pt idx="397">
                  <c:v>132.24299999999999</c:v>
                </c:pt>
                <c:pt idx="398">
                  <c:v>129.94800000000001</c:v>
                </c:pt>
                <c:pt idx="399">
                  <c:v>127.9282</c:v>
                </c:pt>
                <c:pt idx="400">
                  <c:v>126.203</c:v>
                </c:pt>
                <c:pt idx="401">
                  <c:v>123.989</c:v>
                </c:pt>
                <c:pt idx="402">
                  <c:v>123.8635</c:v>
                </c:pt>
                <c:pt idx="403">
                  <c:v>124.60599999999999</c:v>
                </c:pt>
                <c:pt idx="404">
                  <c:v>123.00190000000001</c:v>
                </c:pt>
                <c:pt idx="405">
                  <c:v>125.824</c:v>
                </c:pt>
                <c:pt idx="406">
                  <c:v>125.7944</c:v>
                </c:pt>
                <c:pt idx="407">
                  <c:v>122.857</c:v>
                </c:pt>
                <c:pt idx="408">
                  <c:v>120.72</c:v>
                </c:pt>
                <c:pt idx="409">
                  <c:v>123.26600000000001</c:v>
                </c:pt>
                <c:pt idx="410">
                  <c:v>125.83799999999999</c:v>
                </c:pt>
                <c:pt idx="411">
                  <c:v>128.31299999999999</c:v>
                </c:pt>
                <c:pt idx="412">
                  <c:v>131.66300000000001</c:v>
                </c:pt>
                <c:pt idx="413">
                  <c:v>130.75200000000001</c:v>
                </c:pt>
                <c:pt idx="414">
                  <c:v>122.58499999999999</c:v>
                </c:pt>
                <c:pt idx="415">
                  <c:v>122.58499999999999</c:v>
                </c:pt>
                <c:pt idx="416">
                  <c:v>120.681</c:v>
                </c:pt>
                <c:pt idx="417">
                  <c:v>119.383</c:v>
                </c:pt>
                <c:pt idx="418">
                  <c:v>118.441</c:v>
                </c:pt>
                <c:pt idx="419">
                  <c:v>117.821</c:v>
                </c:pt>
                <c:pt idx="420">
                  <c:v>115.59099999999999</c:v>
                </c:pt>
                <c:pt idx="421">
                  <c:v>110.27800000000001</c:v>
                </c:pt>
                <c:pt idx="422">
                  <c:v>110.45</c:v>
                </c:pt>
                <c:pt idx="423">
                  <c:v>108.979</c:v>
                </c:pt>
                <c:pt idx="424">
                  <c:v>109.79</c:v>
                </c:pt>
                <c:pt idx="425">
                  <c:v>109.479</c:v>
                </c:pt>
                <c:pt idx="426">
                  <c:v>107.732</c:v>
                </c:pt>
                <c:pt idx="427">
                  <c:v>106.233</c:v>
                </c:pt>
                <c:pt idx="428">
                  <c:v>106.67</c:v>
                </c:pt>
                <c:pt idx="429">
                  <c:v>106.331</c:v>
                </c:pt>
                <c:pt idx="430">
                  <c:v>106.99299999999999</c:v>
                </c:pt>
                <c:pt idx="431">
                  <c:v>105.348</c:v>
                </c:pt>
                <c:pt idx="432">
                  <c:v>102.224</c:v>
                </c:pt>
                <c:pt idx="433">
                  <c:v>106.473</c:v>
                </c:pt>
                <c:pt idx="434">
                  <c:v>108.547</c:v>
                </c:pt>
                <c:pt idx="435">
                  <c:v>111.32</c:v>
                </c:pt>
                <c:pt idx="436">
                  <c:v>114.491</c:v>
                </c:pt>
                <c:pt idx="437">
                  <c:v>117.834</c:v>
                </c:pt>
                <c:pt idx="438">
                  <c:v>117.52</c:v>
                </c:pt>
                <c:pt idx="439">
                  <c:v>116.69199999999999</c:v>
                </c:pt>
                <c:pt idx="440">
                  <c:v>119.32299999999999</c:v>
                </c:pt>
                <c:pt idx="441">
                  <c:v>122.896</c:v>
                </c:pt>
                <c:pt idx="442">
                  <c:v>121.473</c:v>
                </c:pt>
                <c:pt idx="443">
                  <c:v>123.11799999999999</c:v>
                </c:pt>
                <c:pt idx="444">
                  <c:v>124.229</c:v>
                </c:pt>
                <c:pt idx="445">
                  <c:v>126.59699999999999</c:v>
                </c:pt>
                <c:pt idx="446">
                  <c:v>122.55500000000001</c:v>
                </c:pt>
                <c:pt idx="447">
                  <c:v>118.447</c:v>
                </c:pt>
                <c:pt idx="448">
                  <c:v>101.098</c:v>
                </c:pt>
                <c:pt idx="449">
                  <c:v>97.092699999999994</c:v>
                </c:pt>
                <c:pt idx="450">
                  <c:v>95.460999999999999</c:v>
                </c:pt>
                <c:pt idx="451">
                  <c:v>94.930999999999997</c:v>
                </c:pt>
                <c:pt idx="452">
                  <c:v>93.977000000000004</c:v>
                </c:pt>
                <c:pt idx="453">
                  <c:v>97.234999999999999</c:v>
                </c:pt>
                <c:pt idx="454">
                  <c:v>99.156000000000006</c:v>
                </c:pt>
                <c:pt idx="455">
                  <c:v>98.013000000000005</c:v>
                </c:pt>
                <c:pt idx="456">
                  <c:v>98.795000000000002</c:v>
                </c:pt>
                <c:pt idx="457">
                  <c:v>101.617</c:v>
                </c:pt>
                <c:pt idx="458">
                  <c:v>102.819</c:v>
                </c:pt>
                <c:pt idx="459">
                  <c:v>106.479</c:v>
                </c:pt>
                <c:pt idx="460">
                  <c:v>111.011</c:v>
                </c:pt>
                <c:pt idx="461">
                  <c:v>115.29300000000001</c:v>
                </c:pt>
                <c:pt idx="462">
                  <c:v>116.47199999999999</c:v>
                </c:pt>
                <c:pt idx="463">
                  <c:v>119.666</c:v>
                </c:pt>
                <c:pt idx="464">
                  <c:v>106.764</c:v>
                </c:pt>
                <c:pt idx="465">
                  <c:v>102.61499999999999</c:v>
                </c:pt>
                <c:pt idx="466">
                  <c:v>103.05500000000001</c:v>
                </c:pt>
                <c:pt idx="467">
                  <c:v>103.574</c:v>
                </c:pt>
                <c:pt idx="468">
                  <c:v>103.37</c:v>
                </c:pt>
                <c:pt idx="469">
                  <c:v>101.491</c:v>
                </c:pt>
                <c:pt idx="470">
                  <c:v>99.894999999999996</c:v>
                </c:pt>
                <c:pt idx="471">
                  <c:v>94.840999999999994</c:v>
                </c:pt>
                <c:pt idx="472">
                  <c:v>97.390199999999993</c:v>
                </c:pt>
                <c:pt idx="473">
                  <c:v>96.495999999999995</c:v>
                </c:pt>
              </c:numCache>
            </c:numRef>
          </c:val>
          <c:smooth val="0"/>
          <c:extLst>
            <c:ext xmlns:c16="http://schemas.microsoft.com/office/drawing/2014/chart" uri="{C3380CC4-5D6E-409C-BE32-E72D297353CC}">
              <c16:uniqueId val="{00000004-796E-4CFE-912B-91B5C6987018}"/>
            </c:ext>
          </c:extLst>
        </c:ser>
        <c:dLbls>
          <c:showLegendKey val="0"/>
          <c:showVal val="0"/>
          <c:showCatName val="0"/>
          <c:showSerName val="0"/>
          <c:showPercent val="0"/>
          <c:showBubbleSize val="0"/>
        </c:dLbls>
        <c:smooth val="0"/>
        <c:axId val="650274352"/>
        <c:axId val="650273568"/>
      </c:lineChart>
      <c:dateAx>
        <c:axId val="650274352"/>
        <c:scaling>
          <c:orientation val="minMax"/>
        </c:scaling>
        <c:delete val="0"/>
        <c:axPos val="b"/>
        <c:numFmt formatCode="yyyy/mm/dd;@"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500" b="0" i="0" u="none" strike="noStrike" kern="1200" baseline="0">
                <a:solidFill>
                  <a:sysClr val="windowText" lastClr="000000"/>
                </a:solidFill>
                <a:latin typeface="+mn-lt"/>
                <a:ea typeface="+mn-ea"/>
                <a:cs typeface="+mn-cs"/>
              </a:defRPr>
            </a:pPr>
            <a:endParaRPr lang="zh-CN"/>
          </a:p>
        </c:txPr>
        <c:crossAx val="650273568"/>
        <c:crosses val="autoZero"/>
        <c:auto val="1"/>
        <c:lblOffset val="100"/>
        <c:baseTimeUnit val="days"/>
        <c:majorUnit val="6"/>
        <c:majorTimeUnit val="months"/>
      </c:dateAx>
      <c:valAx>
        <c:axId val="650273568"/>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crossAx val="650274352"/>
        <c:crosses val="autoZero"/>
        <c:crossBetween val="between"/>
      </c:valAx>
      <c:spPr>
        <a:noFill/>
        <a:ln>
          <a:noFill/>
        </a:ln>
        <a:effectLst/>
      </c:spPr>
    </c:plotArea>
    <c:legend>
      <c:legendPos val="b"/>
      <c:layout>
        <c:manualLayout>
          <c:xMode val="edge"/>
          <c:yMode val="edge"/>
          <c:x val="0.224847192227036"/>
          <c:y val="6.0763342082239699E-2"/>
          <c:w val="0.59693356047700197"/>
          <c:h val="7.8125546806649196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库存!$K$21</c:f>
              <c:strCache>
                <c:ptCount val="1"/>
                <c:pt idx="0">
                  <c:v>重点钢铁企业:钢铁:库存</c:v>
                </c:pt>
              </c:strCache>
            </c:strRef>
          </c:tx>
          <c:spPr>
            <a:ln w="28575" cap="rnd">
              <a:solidFill>
                <a:schemeClr val="accent1"/>
              </a:solidFill>
              <a:round/>
            </a:ln>
            <a:effectLst/>
          </c:spPr>
          <c:marker>
            <c:symbol val="none"/>
          </c:marker>
          <c:cat>
            <c:numRef>
              <c:f>库存!$J$25:$J$181</c:f>
              <c:numCache>
                <c:formatCode>yyyy/mm/dd;@</c:formatCode>
                <c:ptCount val="157"/>
                <c:pt idx="0">
                  <c:v>43018</c:v>
                </c:pt>
                <c:pt idx="1">
                  <c:v>43008</c:v>
                </c:pt>
                <c:pt idx="2">
                  <c:v>42998</c:v>
                </c:pt>
                <c:pt idx="3">
                  <c:v>42988</c:v>
                </c:pt>
                <c:pt idx="4">
                  <c:v>42978</c:v>
                </c:pt>
                <c:pt idx="5">
                  <c:v>42967</c:v>
                </c:pt>
                <c:pt idx="6">
                  <c:v>42957</c:v>
                </c:pt>
                <c:pt idx="7">
                  <c:v>42947</c:v>
                </c:pt>
                <c:pt idx="8">
                  <c:v>42936</c:v>
                </c:pt>
                <c:pt idx="9">
                  <c:v>42926</c:v>
                </c:pt>
                <c:pt idx="10">
                  <c:v>42916</c:v>
                </c:pt>
                <c:pt idx="11">
                  <c:v>42906</c:v>
                </c:pt>
                <c:pt idx="12">
                  <c:v>42896</c:v>
                </c:pt>
                <c:pt idx="13">
                  <c:v>42886</c:v>
                </c:pt>
                <c:pt idx="14">
                  <c:v>42875</c:v>
                </c:pt>
                <c:pt idx="15">
                  <c:v>42865</c:v>
                </c:pt>
                <c:pt idx="16">
                  <c:v>42855</c:v>
                </c:pt>
                <c:pt idx="17">
                  <c:v>42845</c:v>
                </c:pt>
                <c:pt idx="18">
                  <c:v>42835</c:v>
                </c:pt>
                <c:pt idx="19">
                  <c:v>42825</c:v>
                </c:pt>
                <c:pt idx="20">
                  <c:v>42814</c:v>
                </c:pt>
                <c:pt idx="21">
                  <c:v>42804</c:v>
                </c:pt>
                <c:pt idx="22">
                  <c:v>42794</c:v>
                </c:pt>
                <c:pt idx="23">
                  <c:v>42786</c:v>
                </c:pt>
                <c:pt idx="24">
                  <c:v>42776</c:v>
                </c:pt>
                <c:pt idx="25">
                  <c:v>42766</c:v>
                </c:pt>
                <c:pt idx="26">
                  <c:v>42755</c:v>
                </c:pt>
                <c:pt idx="27">
                  <c:v>42745</c:v>
                </c:pt>
                <c:pt idx="28">
                  <c:v>42735</c:v>
                </c:pt>
                <c:pt idx="29">
                  <c:v>42724</c:v>
                </c:pt>
                <c:pt idx="30">
                  <c:v>42714</c:v>
                </c:pt>
                <c:pt idx="31">
                  <c:v>42704</c:v>
                </c:pt>
                <c:pt idx="32">
                  <c:v>42694</c:v>
                </c:pt>
                <c:pt idx="33">
                  <c:v>42684</c:v>
                </c:pt>
                <c:pt idx="34">
                  <c:v>42674</c:v>
                </c:pt>
                <c:pt idx="35">
                  <c:v>42663</c:v>
                </c:pt>
                <c:pt idx="36">
                  <c:v>42653</c:v>
                </c:pt>
                <c:pt idx="37">
                  <c:v>42643</c:v>
                </c:pt>
                <c:pt idx="38">
                  <c:v>42633</c:v>
                </c:pt>
                <c:pt idx="39">
                  <c:v>42623</c:v>
                </c:pt>
                <c:pt idx="40">
                  <c:v>42613</c:v>
                </c:pt>
                <c:pt idx="41">
                  <c:v>42602</c:v>
                </c:pt>
                <c:pt idx="42">
                  <c:v>42592</c:v>
                </c:pt>
                <c:pt idx="43">
                  <c:v>42582</c:v>
                </c:pt>
                <c:pt idx="44">
                  <c:v>42571</c:v>
                </c:pt>
                <c:pt idx="45">
                  <c:v>42561</c:v>
                </c:pt>
                <c:pt idx="46">
                  <c:v>42551</c:v>
                </c:pt>
                <c:pt idx="47">
                  <c:v>42541</c:v>
                </c:pt>
                <c:pt idx="48">
                  <c:v>42531</c:v>
                </c:pt>
                <c:pt idx="49">
                  <c:v>42521</c:v>
                </c:pt>
                <c:pt idx="50">
                  <c:v>42510</c:v>
                </c:pt>
                <c:pt idx="51">
                  <c:v>42500</c:v>
                </c:pt>
                <c:pt idx="52">
                  <c:v>42490</c:v>
                </c:pt>
                <c:pt idx="53">
                  <c:v>42480</c:v>
                </c:pt>
                <c:pt idx="54">
                  <c:v>42470</c:v>
                </c:pt>
                <c:pt idx="55">
                  <c:v>42460</c:v>
                </c:pt>
                <c:pt idx="56">
                  <c:v>42449</c:v>
                </c:pt>
                <c:pt idx="57">
                  <c:v>42439</c:v>
                </c:pt>
                <c:pt idx="58">
                  <c:v>42429</c:v>
                </c:pt>
                <c:pt idx="59">
                  <c:v>42420</c:v>
                </c:pt>
                <c:pt idx="60">
                  <c:v>42410</c:v>
                </c:pt>
                <c:pt idx="61">
                  <c:v>42400</c:v>
                </c:pt>
                <c:pt idx="62">
                  <c:v>42389</c:v>
                </c:pt>
                <c:pt idx="63">
                  <c:v>42379</c:v>
                </c:pt>
                <c:pt idx="64">
                  <c:v>42369</c:v>
                </c:pt>
                <c:pt idx="65">
                  <c:v>42358</c:v>
                </c:pt>
                <c:pt idx="66">
                  <c:v>42348</c:v>
                </c:pt>
                <c:pt idx="67">
                  <c:v>42338</c:v>
                </c:pt>
                <c:pt idx="68">
                  <c:v>42328</c:v>
                </c:pt>
                <c:pt idx="69">
                  <c:v>42318</c:v>
                </c:pt>
                <c:pt idx="70">
                  <c:v>42308</c:v>
                </c:pt>
                <c:pt idx="71">
                  <c:v>42297</c:v>
                </c:pt>
                <c:pt idx="72">
                  <c:v>42287</c:v>
                </c:pt>
                <c:pt idx="73">
                  <c:v>42277</c:v>
                </c:pt>
                <c:pt idx="74">
                  <c:v>42267</c:v>
                </c:pt>
                <c:pt idx="75">
                  <c:v>42257</c:v>
                </c:pt>
                <c:pt idx="76">
                  <c:v>42247</c:v>
                </c:pt>
                <c:pt idx="77">
                  <c:v>42236</c:v>
                </c:pt>
                <c:pt idx="78">
                  <c:v>42226</c:v>
                </c:pt>
                <c:pt idx="79">
                  <c:v>42216</c:v>
                </c:pt>
                <c:pt idx="80">
                  <c:v>42205</c:v>
                </c:pt>
                <c:pt idx="81">
                  <c:v>42195</c:v>
                </c:pt>
                <c:pt idx="82">
                  <c:v>42185</c:v>
                </c:pt>
                <c:pt idx="83">
                  <c:v>42175</c:v>
                </c:pt>
                <c:pt idx="84">
                  <c:v>42165</c:v>
                </c:pt>
                <c:pt idx="85">
                  <c:v>42155</c:v>
                </c:pt>
                <c:pt idx="86">
                  <c:v>42144</c:v>
                </c:pt>
                <c:pt idx="87">
                  <c:v>42134</c:v>
                </c:pt>
                <c:pt idx="88">
                  <c:v>42124</c:v>
                </c:pt>
                <c:pt idx="89">
                  <c:v>42114</c:v>
                </c:pt>
                <c:pt idx="90">
                  <c:v>42104</c:v>
                </c:pt>
                <c:pt idx="91">
                  <c:v>42094</c:v>
                </c:pt>
                <c:pt idx="92">
                  <c:v>42083</c:v>
                </c:pt>
                <c:pt idx="93">
                  <c:v>42073</c:v>
                </c:pt>
                <c:pt idx="94">
                  <c:v>42063</c:v>
                </c:pt>
                <c:pt idx="95">
                  <c:v>42055</c:v>
                </c:pt>
                <c:pt idx="96">
                  <c:v>42045</c:v>
                </c:pt>
                <c:pt idx="97">
                  <c:v>42035</c:v>
                </c:pt>
                <c:pt idx="98">
                  <c:v>42024</c:v>
                </c:pt>
                <c:pt idx="99">
                  <c:v>42014</c:v>
                </c:pt>
                <c:pt idx="100">
                  <c:v>42004</c:v>
                </c:pt>
                <c:pt idx="101">
                  <c:v>41993</c:v>
                </c:pt>
                <c:pt idx="102">
                  <c:v>41983</c:v>
                </c:pt>
                <c:pt idx="103">
                  <c:v>41973</c:v>
                </c:pt>
                <c:pt idx="104">
                  <c:v>41963</c:v>
                </c:pt>
                <c:pt idx="105">
                  <c:v>41953</c:v>
                </c:pt>
                <c:pt idx="106">
                  <c:v>41943</c:v>
                </c:pt>
                <c:pt idx="107">
                  <c:v>41932</c:v>
                </c:pt>
                <c:pt idx="108">
                  <c:v>41922</c:v>
                </c:pt>
                <c:pt idx="109">
                  <c:v>41912</c:v>
                </c:pt>
                <c:pt idx="110">
                  <c:v>41902</c:v>
                </c:pt>
                <c:pt idx="111">
                  <c:v>41892</c:v>
                </c:pt>
                <c:pt idx="112">
                  <c:v>41882</c:v>
                </c:pt>
                <c:pt idx="113">
                  <c:v>41871</c:v>
                </c:pt>
                <c:pt idx="114">
                  <c:v>41861</c:v>
                </c:pt>
                <c:pt idx="115">
                  <c:v>41851</c:v>
                </c:pt>
                <c:pt idx="116">
                  <c:v>41840</c:v>
                </c:pt>
                <c:pt idx="117">
                  <c:v>41830</c:v>
                </c:pt>
                <c:pt idx="118">
                  <c:v>41820</c:v>
                </c:pt>
                <c:pt idx="119">
                  <c:v>41810</c:v>
                </c:pt>
                <c:pt idx="120">
                  <c:v>41800</c:v>
                </c:pt>
                <c:pt idx="121">
                  <c:v>41790</c:v>
                </c:pt>
                <c:pt idx="122">
                  <c:v>41779</c:v>
                </c:pt>
                <c:pt idx="123">
                  <c:v>41769</c:v>
                </c:pt>
                <c:pt idx="124">
                  <c:v>41759</c:v>
                </c:pt>
                <c:pt idx="125">
                  <c:v>41749</c:v>
                </c:pt>
                <c:pt idx="126">
                  <c:v>41739</c:v>
                </c:pt>
                <c:pt idx="127">
                  <c:v>41729</c:v>
                </c:pt>
                <c:pt idx="128">
                  <c:v>41718</c:v>
                </c:pt>
                <c:pt idx="129">
                  <c:v>41708</c:v>
                </c:pt>
                <c:pt idx="130">
                  <c:v>41698</c:v>
                </c:pt>
                <c:pt idx="131">
                  <c:v>41690</c:v>
                </c:pt>
                <c:pt idx="132">
                  <c:v>41680</c:v>
                </c:pt>
                <c:pt idx="133">
                  <c:v>41670</c:v>
                </c:pt>
                <c:pt idx="134">
                  <c:v>41659</c:v>
                </c:pt>
                <c:pt idx="135">
                  <c:v>41649</c:v>
                </c:pt>
                <c:pt idx="136">
                  <c:v>41639</c:v>
                </c:pt>
                <c:pt idx="137">
                  <c:v>41628</c:v>
                </c:pt>
                <c:pt idx="138">
                  <c:v>41618</c:v>
                </c:pt>
                <c:pt idx="139">
                  <c:v>41608</c:v>
                </c:pt>
                <c:pt idx="140">
                  <c:v>41598</c:v>
                </c:pt>
                <c:pt idx="141">
                  <c:v>41588</c:v>
                </c:pt>
                <c:pt idx="142">
                  <c:v>41578</c:v>
                </c:pt>
                <c:pt idx="143">
                  <c:v>41567</c:v>
                </c:pt>
                <c:pt idx="144">
                  <c:v>41557</c:v>
                </c:pt>
                <c:pt idx="145">
                  <c:v>41547</c:v>
                </c:pt>
                <c:pt idx="146">
                  <c:v>41537</c:v>
                </c:pt>
                <c:pt idx="147">
                  <c:v>41527</c:v>
                </c:pt>
                <c:pt idx="148">
                  <c:v>41517</c:v>
                </c:pt>
                <c:pt idx="149">
                  <c:v>41506</c:v>
                </c:pt>
                <c:pt idx="150">
                  <c:v>41496</c:v>
                </c:pt>
                <c:pt idx="151">
                  <c:v>41486</c:v>
                </c:pt>
                <c:pt idx="152">
                  <c:v>41475</c:v>
                </c:pt>
                <c:pt idx="153">
                  <c:v>41465</c:v>
                </c:pt>
                <c:pt idx="154">
                  <c:v>41455</c:v>
                </c:pt>
                <c:pt idx="155">
                  <c:v>41445</c:v>
                </c:pt>
                <c:pt idx="156">
                  <c:v>41435</c:v>
                </c:pt>
              </c:numCache>
            </c:numRef>
          </c:cat>
          <c:val>
            <c:numRef>
              <c:f>库存!$K$25:$K$181</c:f>
              <c:numCache>
                <c:formatCode>#,##0.00_ </c:formatCode>
                <c:ptCount val="157"/>
                <c:pt idx="0">
                  <c:v>1342.42</c:v>
                </c:pt>
                <c:pt idx="1">
                  <c:v>1221.1099999999999</c:v>
                </c:pt>
                <c:pt idx="2">
                  <c:v>1284.33</c:v>
                </c:pt>
                <c:pt idx="3">
                  <c:v>1235.8900000000001</c:v>
                </c:pt>
                <c:pt idx="4">
                  <c:v>1222.6300000000001</c:v>
                </c:pt>
                <c:pt idx="5">
                  <c:v>1313.42</c:v>
                </c:pt>
                <c:pt idx="6">
                  <c:v>1222.4100000000001</c:v>
                </c:pt>
                <c:pt idx="7">
                  <c:v>1230.29</c:v>
                </c:pt>
                <c:pt idx="8">
                  <c:v>1291.5899999999999</c:v>
                </c:pt>
                <c:pt idx="9">
                  <c:v>1294.29</c:v>
                </c:pt>
                <c:pt idx="10">
                  <c:v>1207.58</c:v>
                </c:pt>
                <c:pt idx="11">
                  <c:v>1329.75</c:v>
                </c:pt>
                <c:pt idx="12">
                  <c:v>1272.3399999999999</c:v>
                </c:pt>
                <c:pt idx="13">
                  <c:v>1279.93</c:v>
                </c:pt>
                <c:pt idx="14">
                  <c:v>1351.02</c:v>
                </c:pt>
                <c:pt idx="15">
                  <c:v>1368.4</c:v>
                </c:pt>
                <c:pt idx="16">
                  <c:v>1405.19</c:v>
                </c:pt>
                <c:pt idx="17">
                  <c:v>1455.98</c:v>
                </c:pt>
                <c:pt idx="18">
                  <c:v>1428.63</c:v>
                </c:pt>
                <c:pt idx="19">
                  <c:v>1322.42</c:v>
                </c:pt>
                <c:pt idx="20">
                  <c:v>1420.4</c:v>
                </c:pt>
                <c:pt idx="21">
                  <c:v>1412.74</c:v>
                </c:pt>
                <c:pt idx="22">
                  <c:v>1308.72</c:v>
                </c:pt>
                <c:pt idx="23">
                  <c:v>1416</c:v>
                </c:pt>
                <c:pt idx="24">
                  <c:v>1440.64</c:v>
                </c:pt>
                <c:pt idx="25">
                  <c:v>1414.87</c:v>
                </c:pt>
                <c:pt idx="26">
                  <c:v>1230.8</c:v>
                </c:pt>
                <c:pt idx="27">
                  <c:v>1259.7</c:v>
                </c:pt>
                <c:pt idx="28">
                  <c:v>1230.79</c:v>
                </c:pt>
                <c:pt idx="29">
                  <c:v>1272.96</c:v>
                </c:pt>
                <c:pt idx="30">
                  <c:v>1281.81</c:v>
                </c:pt>
                <c:pt idx="31">
                  <c:v>1239.6400000000001</c:v>
                </c:pt>
                <c:pt idx="32">
                  <c:v>1316.7</c:v>
                </c:pt>
                <c:pt idx="33">
                  <c:v>1291.48</c:v>
                </c:pt>
                <c:pt idx="34">
                  <c:v>1247.55</c:v>
                </c:pt>
                <c:pt idx="35">
                  <c:v>1361.38</c:v>
                </c:pt>
                <c:pt idx="36">
                  <c:v>1387.58</c:v>
                </c:pt>
                <c:pt idx="37">
                  <c:v>1315.26</c:v>
                </c:pt>
                <c:pt idx="38">
                  <c:v>1419.36</c:v>
                </c:pt>
                <c:pt idx="39">
                  <c:v>1375.14</c:v>
                </c:pt>
                <c:pt idx="40">
                  <c:v>1239.4000000000001</c:v>
                </c:pt>
                <c:pt idx="41">
                  <c:v>1332.97</c:v>
                </c:pt>
                <c:pt idx="42">
                  <c:v>1336.94</c:v>
                </c:pt>
                <c:pt idx="43">
                  <c:v>1284.01</c:v>
                </c:pt>
                <c:pt idx="44">
                  <c:v>1396.8</c:v>
                </c:pt>
                <c:pt idx="45">
                  <c:v>1379.87</c:v>
                </c:pt>
                <c:pt idx="46">
                  <c:v>1323.36</c:v>
                </c:pt>
                <c:pt idx="47">
                  <c:v>1468.8</c:v>
                </c:pt>
                <c:pt idx="48">
                  <c:v>1420.06</c:v>
                </c:pt>
                <c:pt idx="49">
                  <c:v>1396.35</c:v>
                </c:pt>
                <c:pt idx="50">
                  <c:v>1404.72</c:v>
                </c:pt>
                <c:pt idx="51">
                  <c:v>1381.55</c:v>
                </c:pt>
                <c:pt idx="52">
                  <c:v>1234</c:v>
                </c:pt>
                <c:pt idx="53">
                  <c:v>1300.23</c:v>
                </c:pt>
                <c:pt idx="54">
                  <c:v>1291.3699999999999</c:v>
                </c:pt>
                <c:pt idx="55">
                  <c:v>1205.5899999999999</c:v>
                </c:pt>
                <c:pt idx="56">
                  <c:v>1375.52</c:v>
                </c:pt>
                <c:pt idx="57">
                  <c:v>1370.61</c:v>
                </c:pt>
                <c:pt idx="58">
                  <c:v>1379.47</c:v>
                </c:pt>
                <c:pt idx="59">
                  <c:v>1462.4</c:v>
                </c:pt>
                <c:pt idx="60">
                  <c:v>1384.57</c:v>
                </c:pt>
                <c:pt idx="61">
                  <c:v>1201.71</c:v>
                </c:pt>
                <c:pt idx="62">
                  <c:v>1250.33</c:v>
                </c:pt>
                <c:pt idx="63">
                  <c:v>1236.0999999999999</c:v>
                </c:pt>
                <c:pt idx="64">
                  <c:v>1242.4100000000001</c:v>
                </c:pt>
                <c:pt idx="65">
                  <c:v>1467.25</c:v>
                </c:pt>
                <c:pt idx="66">
                  <c:v>1434</c:v>
                </c:pt>
                <c:pt idx="67">
                  <c:v>1438</c:v>
                </c:pt>
                <c:pt idx="68">
                  <c:v>1519</c:v>
                </c:pt>
                <c:pt idx="69">
                  <c:v>1502.9</c:v>
                </c:pt>
                <c:pt idx="70">
                  <c:v>1480.52</c:v>
                </c:pt>
                <c:pt idx="71">
                  <c:v>1633.82</c:v>
                </c:pt>
                <c:pt idx="72">
                  <c:v>1507.44</c:v>
                </c:pt>
                <c:pt idx="73">
                  <c:v>1479.45</c:v>
                </c:pt>
                <c:pt idx="74">
                  <c:v>1600.13</c:v>
                </c:pt>
                <c:pt idx="75">
                  <c:v>1617.3</c:v>
                </c:pt>
                <c:pt idx="76">
                  <c:v>1531.51</c:v>
                </c:pt>
                <c:pt idx="77">
                  <c:v>1544.57</c:v>
                </c:pt>
                <c:pt idx="78">
                  <c:v>1550.94</c:v>
                </c:pt>
                <c:pt idx="79">
                  <c:v>1511.87</c:v>
                </c:pt>
                <c:pt idx="80">
                  <c:v>1663.51</c:v>
                </c:pt>
                <c:pt idx="81">
                  <c:v>1637.89</c:v>
                </c:pt>
                <c:pt idx="82">
                  <c:v>1637.3</c:v>
                </c:pt>
                <c:pt idx="83">
                  <c:v>1745.65</c:v>
                </c:pt>
                <c:pt idx="84">
                  <c:v>1630.91</c:v>
                </c:pt>
                <c:pt idx="85">
                  <c:v>1582.94</c:v>
                </c:pt>
                <c:pt idx="86">
                  <c:v>1656.7</c:v>
                </c:pt>
                <c:pt idx="87">
                  <c:v>1587.25</c:v>
                </c:pt>
                <c:pt idx="88">
                  <c:v>1496.28</c:v>
                </c:pt>
                <c:pt idx="89">
                  <c:v>1667.6</c:v>
                </c:pt>
                <c:pt idx="90">
                  <c:v>1646.8</c:v>
                </c:pt>
                <c:pt idx="91">
                  <c:v>1545.18</c:v>
                </c:pt>
                <c:pt idx="92">
                  <c:v>1735.1</c:v>
                </c:pt>
                <c:pt idx="93">
                  <c:v>1736.53</c:v>
                </c:pt>
                <c:pt idx="94">
                  <c:v>1712.79</c:v>
                </c:pt>
                <c:pt idx="95">
                  <c:v>1646.67</c:v>
                </c:pt>
                <c:pt idx="96">
                  <c:v>1491.7</c:v>
                </c:pt>
                <c:pt idx="97">
                  <c:v>1476.72</c:v>
                </c:pt>
                <c:pt idx="98">
                  <c:v>1476.26</c:v>
                </c:pt>
                <c:pt idx="99">
                  <c:v>1363.7</c:v>
                </c:pt>
                <c:pt idx="100">
                  <c:v>1324.2</c:v>
                </c:pt>
                <c:pt idx="101">
                  <c:v>1488.27</c:v>
                </c:pt>
                <c:pt idx="102">
                  <c:v>1470.93</c:v>
                </c:pt>
                <c:pt idx="103">
                  <c:v>1431.4</c:v>
                </c:pt>
                <c:pt idx="104">
                  <c:v>1445.9</c:v>
                </c:pt>
                <c:pt idx="105">
                  <c:v>1399.8</c:v>
                </c:pt>
                <c:pt idx="106">
                  <c:v>1414.33</c:v>
                </c:pt>
                <c:pt idx="107">
                  <c:v>1565.63</c:v>
                </c:pt>
                <c:pt idx="108">
                  <c:v>1568.9</c:v>
                </c:pt>
                <c:pt idx="109">
                  <c:v>1491.14</c:v>
                </c:pt>
                <c:pt idx="110">
                  <c:v>1589.8</c:v>
                </c:pt>
                <c:pt idx="111">
                  <c:v>1513.6</c:v>
                </c:pt>
                <c:pt idx="112">
                  <c:v>1424.16</c:v>
                </c:pt>
                <c:pt idx="113">
                  <c:v>1525.1</c:v>
                </c:pt>
                <c:pt idx="114">
                  <c:v>1456.88</c:v>
                </c:pt>
                <c:pt idx="115">
                  <c:v>1408.4</c:v>
                </c:pt>
                <c:pt idx="116">
                  <c:v>1480.8</c:v>
                </c:pt>
                <c:pt idx="117">
                  <c:v>1447.3</c:v>
                </c:pt>
                <c:pt idx="118">
                  <c:v>1391.5</c:v>
                </c:pt>
                <c:pt idx="119">
                  <c:v>1511.3</c:v>
                </c:pt>
                <c:pt idx="120">
                  <c:v>1452.94</c:v>
                </c:pt>
                <c:pt idx="121">
                  <c:v>1385.2</c:v>
                </c:pt>
                <c:pt idx="122">
                  <c:v>1499.78</c:v>
                </c:pt>
                <c:pt idx="123">
                  <c:v>1429.83</c:v>
                </c:pt>
                <c:pt idx="124">
                  <c:v>1433.92</c:v>
                </c:pt>
                <c:pt idx="125">
                  <c:v>1581.5</c:v>
                </c:pt>
                <c:pt idx="126">
                  <c:v>1513.9</c:v>
                </c:pt>
                <c:pt idx="127">
                  <c:v>1542.47</c:v>
                </c:pt>
                <c:pt idx="128">
                  <c:v>1703.88</c:v>
                </c:pt>
                <c:pt idx="129">
                  <c:v>1666.22</c:v>
                </c:pt>
                <c:pt idx="130">
                  <c:v>1625.33</c:v>
                </c:pt>
                <c:pt idx="131">
                  <c:v>1726.59</c:v>
                </c:pt>
                <c:pt idx="132">
                  <c:v>1632.84</c:v>
                </c:pt>
                <c:pt idx="133">
                  <c:v>1360.52</c:v>
                </c:pt>
                <c:pt idx="134">
                  <c:v>1304.3800000000001</c:v>
                </c:pt>
                <c:pt idx="135">
                  <c:v>1214.2</c:v>
                </c:pt>
                <c:pt idx="136">
                  <c:v>1287.45</c:v>
                </c:pt>
                <c:pt idx="137">
                  <c:v>1382</c:v>
                </c:pt>
                <c:pt idx="138">
                  <c:v>1321.13</c:v>
                </c:pt>
                <c:pt idx="139">
                  <c:v>1295.4100000000001</c:v>
                </c:pt>
                <c:pt idx="140">
                  <c:v>1393.4</c:v>
                </c:pt>
                <c:pt idx="141">
                  <c:v>1292.57</c:v>
                </c:pt>
                <c:pt idx="142">
                  <c:v>1287.5999999999999</c:v>
                </c:pt>
                <c:pt idx="143">
                  <c:v>1378.8</c:v>
                </c:pt>
                <c:pt idx="144">
                  <c:v>1350.2</c:v>
                </c:pt>
                <c:pt idx="145">
                  <c:v>1261.32</c:v>
                </c:pt>
                <c:pt idx="146">
                  <c:v>1322</c:v>
                </c:pt>
                <c:pt idx="147">
                  <c:v>1259.5</c:v>
                </c:pt>
                <c:pt idx="148">
                  <c:v>1245.05</c:v>
                </c:pt>
                <c:pt idx="149">
                  <c:v>1282.69</c:v>
                </c:pt>
                <c:pt idx="150">
                  <c:v>1216.2</c:v>
                </c:pt>
                <c:pt idx="151">
                  <c:v>1235.04</c:v>
                </c:pt>
                <c:pt idx="152">
                  <c:v>1309.95</c:v>
                </c:pt>
                <c:pt idx="153">
                  <c:v>1275.24</c:v>
                </c:pt>
                <c:pt idx="154">
                  <c:v>1267.9000000000001</c:v>
                </c:pt>
                <c:pt idx="155">
                  <c:v>1355.3</c:v>
                </c:pt>
                <c:pt idx="156">
                  <c:v>1284.7</c:v>
                </c:pt>
              </c:numCache>
            </c:numRef>
          </c:val>
          <c:smooth val="0"/>
          <c:extLst>
            <c:ext xmlns:c16="http://schemas.microsoft.com/office/drawing/2014/chart" uri="{C3380CC4-5D6E-409C-BE32-E72D297353CC}">
              <c16:uniqueId val="{00000000-E94A-436E-ADCF-C7E0B1EE8807}"/>
            </c:ext>
          </c:extLst>
        </c:ser>
        <c:dLbls>
          <c:showLegendKey val="0"/>
          <c:showVal val="0"/>
          <c:showCatName val="0"/>
          <c:showSerName val="0"/>
          <c:showPercent val="0"/>
          <c:showBubbleSize val="0"/>
        </c:dLbls>
        <c:smooth val="0"/>
        <c:axId val="731745728"/>
        <c:axId val="731747688"/>
      </c:lineChart>
      <c:dateAx>
        <c:axId val="731745728"/>
        <c:scaling>
          <c:orientation val="minMax"/>
        </c:scaling>
        <c:delete val="0"/>
        <c:axPos val="b"/>
        <c:numFmt formatCode="yyyy/mm/dd;@"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crossAx val="731747688"/>
        <c:crosses val="autoZero"/>
        <c:auto val="1"/>
        <c:lblOffset val="100"/>
        <c:baseTimeUnit val="days"/>
        <c:majorUnit val="4"/>
        <c:majorTimeUnit val="months"/>
      </c:dateAx>
      <c:valAx>
        <c:axId val="731747688"/>
        <c:scaling>
          <c:orientation val="minMax"/>
          <c:min val="800"/>
        </c:scaling>
        <c:delete val="0"/>
        <c:axPos val="l"/>
        <c:majorGridlines>
          <c:spPr>
            <a:ln w="9525" cap="flat" cmpd="sng" algn="ctr">
              <a:solidFill>
                <a:schemeClr val="tx1">
                  <a:lumMod val="15000"/>
                  <a:lumOff val="85000"/>
                </a:schemeClr>
              </a:solidFill>
              <a:round/>
            </a:ln>
            <a:effectLst/>
          </c:spPr>
        </c:majorGridlines>
        <c:numFmt formatCode="#,##0_ "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crossAx val="731745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768015840125201E-2"/>
          <c:y val="5.1400554097404502E-2"/>
          <c:w val="0.849165722705714"/>
          <c:h val="0.69616141732283499"/>
        </c:manualLayout>
      </c:layout>
      <c:barChart>
        <c:barDir val="col"/>
        <c:grouping val="clustered"/>
        <c:varyColors val="0"/>
        <c:ser>
          <c:idx val="0"/>
          <c:order val="0"/>
          <c:tx>
            <c:strRef>
              <c:f>粗钢、钢材产量!$C$20</c:f>
              <c:strCache>
                <c:ptCount val="1"/>
                <c:pt idx="0">
                  <c:v>重点钢铁企业:粗钢:日均产量</c:v>
                </c:pt>
              </c:strCache>
            </c:strRef>
          </c:tx>
          <c:spPr>
            <a:solidFill>
              <a:schemeClr val="accent1"/>
            </a:solidFill>
            <a:ln>
              <a:solidFill>
                <a:srgbClr val="0070C0"/>
              </a:solidFill>
            </a:ln>
            <a:effectLst/>
          </c:spPr>
          <c:invertIfNegative val="0"/>
          <c:cat>
            <c:numRef>
              <c:f>粗钢、钢材产量!$B$24:$B$181</c:f>
              <c:numCache>
                <c:formatCode>yyyy/mm/dd;@</c:formatCode>
                <c:ptCount val="158"/>
                <c:pt idx="0">
                  <c:v>43018</c:v>
                </c:pt>
                <c:pt idx="1">
                  <c:v>43008</c:v>
                </c:pt>
                <c:pt idx="2">
                  <c:v>42998</c:v>
                </c:pt>
                <c:pt idx="3">
                  <c:v>42988</c:v>
                </c:pt>
                <c:pt idx="4">
                  <c:v>42978</c:v>
                </c:pt>
                <c:pt idx="5">
                  <c:v>42967</c:v>
                </c:pt>
                <c:pt idx="6">
                  <c:v>42957</c:v>
                </c:pt>
                <c:pt idx="7">
                  <c:v>42947</c:v>
                </c:pt>
                <c:pt idx="8">
                  <c:v>42936</c:v>
                </c:pt>
                <c:pt idx="9">
                  <c:v>42926</c:v>
                </c:pt>
                <c:pt idx="10">
                  <c:v>42916</c:v>
                </c:pt>
                <c:pt idx="11">
                  <c:v>42906</c:v>
                </c:pt>
                <c:pt idx="12">
                  <c:v>42896</c:v>
                </c:pt>
                <c:pt idx="13">
                  <c:v>42886</c:v>
                </c:pt>
                <c:pt idx="14">
                  <c:v>42875</c:v>
                </c:pt>
                <c:pt idx="15">
                  <c:v>42865</c:v>
                </c:pt>
                <c:pt idx="16">
                  <c:v>42855</c:v>
                </c:pt>
                <c:pt idx="17">
                  <c:v>42845</c:v>
                </c:pt>
                <c:pt idx="18">
                  <c:v>42835</c:v>
                </c:pt>
                <c:pt idx="19">
                  <c:v>42825</c:v>
                </c:pt>
                <c:pt idx="20">
                  <c:v>42814</c:v>
                </c:pt>
                <c:pt idx="21">
                  <c:v>42804</c:v>
                </c:pt>
                <c:pt idx="22">
                  <c:v>42794</c:v>
                </c:pt>
                <c:pt idx="23">
                  <c:v>42786</c:v>
                </c:pt>
                <c:pt idx="24">
                  <c:v>42776</c:v>
                </c:pt>
                <c:pt idx="25">
                  <c:v>42766</c:v>
                </c:pt>
                <c:pt idx="26">
                  <c:v>42755</c:v>
                </c:pt>
                <c:pt idx="27">
                  <c:v>42745</c:v>
                </c:pt>
                <c:pt idx="28">
                  <c:v>42735</c:v>
                </c:pt>
                <c:pt idx="29">
                  <c:v>42724</c:v>
                </c:pt>
                <c:pt idx="30">
                  <c:v>42714</c:v>
                </c:pt>
                <c:pt idx="31">
                  <c:v>42704</c:v>
                </c:pt>
                <c:pt idx="32">
                  <c:v>42694</c:v>
                </c:pt>
                <c:pt idx="33">
                  <c:v>42684</c:v>
                </c:pt>
                <c:pt idx="34">
                  <c:v>42674</c:v>
                </c:pt>
                <c:pt idx="35">
                  <c:v>42663</c:v>
                </c:pt>
                <c:pt idx="36">
                  <c:v>42653</c:v>
                </c:pt>
                <c:pt idx="37">
                  <c:v>42643</c:v>
                </c:pt>
                <c:pt idx="38">
                  <c:v>42633</c:v>
                </c:pt>
                <c:pt idx="39">
                  <c:v>42623</c:v>
                </c:pt>
                <c:pt idx="40">
                  <c:v>42613</c:v>
                </c:pt>
                <c:pt idx="41">
                  <c:v>42602</c:v>
                </c:pt>
                <c:pt idx="42">
                  <c:v>42592</c:v>
                </c:pt>
                <c:pt idx="43">
                  <c:v>42582</c:v>
                </c:pt>
                <c:pt idx="44">
                  <c:v>42571</c:v>
                </c:pt>
                <c:pt idx="45">
                  <c:v>42561</c:v>
                </c:pt>
                <c:pt idx="46">
                  <c:v>42551</c:v>
                </c:pt>
                <c:pt idx="47">
                  <c:v>42541</c:v>
                </c:pt>
                <c:pt idx="48">
                  <c:v>42531</c:v>
                </c:pt>
                <c:pt idx="49">
                  <c:v>42521</c:v>
                </c:pt>
                <c:pt idx="50">
                  <c:v>42510</c:v>
                </c:pt>
                <c:pt idx="51">
                  <c:v>42500</c:v>
                </c:pt>
                <c:pt idx="52">
                  <c:v>42490</c:v>
                </c:pt>
                <c:pt idx="53">
                  <c:v>42480</c:v>
                </c:pt>
                <c:pt idx="54">
                  <c:v>42470</c:v>
                </c:pt>
                <c:pt idx="55">
                  <c:v>42460</c:v>
                </c:pt>
                <c:pt idx="56">
                  <c:v>42449</c:v>
                </c:pt>
                <c:pt idx="57">
                  <c:v>42439</c:v>
                </c:pt>
                <c:pt idx="58">
                  <c:v>42429</c:v>
                </c:pt>
                <c:pt idx="59">
                  <c:v>42420</c:v>
                </c:pt>
                <c:pt idx="60">
                  <c:v>42410</c:v>
                </c:pt>
                <c:pt idx="61">
                  <c:v>42400</c:v>
                </c:pt>
                <c:pt idx="62">
                  <c:v>42389</c:v>
                </c:pt>
                <c:pt idx="63">
                  <c:v>42379</c:v>
                </c:pt>
                <c:pt idx="64">
                  <c:v>42369</c:v>
                </c:pt>
                <c:pt idx="65">
                  <c:v>42358</c:v>
                </c:pt>
                <c:pt idx="66">
                  <c:v>42348</c:v>
                </c:pt>
                <c:pt idx="67">
                  <c:v>42338</c:v>
                </c:pt>
                <c:pt idx="68">
                  <c:v>42328</c:v>
                </c:pt>
                <c:pt idx="69">
                  <c:v>42318</c:v>
                </c:pt>
                <c:pt idx="70">
                  <c:v>42308</c:v>
                </c:pt>
                <c:pt idx="71">
                  <c:v>42297</c:v>
                </c:pt>
                <c:pt idx="72">
                  <c:v>42287</c:v>
                </c:pt>
                <c:pt idx="73">
                  <c:v>42277</c:v>
                </c:pt>
                <c:pt idx="74">
                  <c:v>42267</c:v>
                </c:pt>
                <c:pt idx="75">
                  <c:v>42257</c:v>
                </c:pt>
                <c:pt idx="76">
                  <c:v>42247</c:v>
                </c:pt>
                <c:pt idx="77">
                  <c:v>42236</c:v>
                </c:pt>
                <c:pt idx="78">
                  <c:v>42226</c:v>
                </c:pt>
                <c:pt idx="79">
                  <c:v>42216</c:v>
                </c:pt>
                <c:pt idx="80">
                  <c:v>42205</c:v>
                </c:pt>
                <c:pt idx="81">
                  <c:v>42195</c:v>
                </c:pt>
                <c:pt idx="82">
                  <c:v>42185</c:v>
                </c:pt>
                <c:pt idx="83">
                  <c:v>42175</c:v>
                </c:pt>
                <c:pt idx="84">
                  <c:v>42165</c:v>
                </c:pt>
                <c:pt idx="85">
                  <c:v>42155</c:v>
                </c:pt>
                <c:pt idx="86">
                  <c:v>42144</c:v>
                </c:pt>
                <c:pt idx="87">
                  <c:v>42134</c:v>
                </c:pt>
                <c:pt idx="88">
                  <c:v>42124</c:v>
                </c:pt>
                <c:pt idx="89">
                  <c:v>42114</c:v>
                </c:pt>
                <c:pt idx="90">
                  <c:v>42104</c:v>
                </c:pt>
                <c:pt idx="91">
                  <c:v>42094</c:v>
                </c:pt>
                <c:pt idx="92">
                  <c:v>42083</c:v>
                </c:pt>
                <c:pt idx="93">
                  <c:v>42073</c:v>
                </c:pt>
                <c:pt idx="94">
                  <c:v>42063</c:v>
                </c:pt>
                <c:pt idx="95">
                  <c:v>42055</c:v>
                </c:pt>
                <c:pt idx="96">
                  <c:v>42045</c:v>
                </c:pt>
                <c:pt idx="97">
                  <c:v>42035</c:v>
                </c:pt>
                <c:pt idx="98">
                  <c:v>42024</c:v>
                </c:pt>
                <c:pt idx="99">
                  <c:v>42014</c:v>
                </c:pt>
                <c:pt idx="100">
                  <c:v>42004</c:v>
                </c:pt>
                <c:pt idx="101">
                  <c:v>41993</c:v>
                </c:pt>
                <c:pt idx="102">
                  <c:v>41983</c:v>
                </c:pt>
                <c:pt idx="103">
                  <c:v>41973</c:v>
                </c:pt>
                <c:pt idx="104">
                  <c:v>41963</c:v>
                </c:pt>
                <c:pt idx="105">
                  <c:v>41953</c:v>
                </c:pt>
                <c:pt idx="106">
                  <c:v>41943</c:v>
                </c:pt>
                <c:pt idx="107">
                  <c:v>41932</c:v>
                </c:pt>
                <c:pt idx="108">
                  <c:v>41922</c:v>
                </c:pt>
                <c:pt idx="109">
                  <c:v>41912</c:v>
                </c:pt>
                <c:pt idx="110">
                  <c:v>41902</c:v>
                </c:pt>
                <c:pt idx="111">
                  <c:v>41892</c:v>
                </c:pt>
                <c:pt idx="112">
                  <c:v>41882</c:v>
                </c:pt>
                <c:pt idx="113">
                  <c:v>41871</c:v>
                </c:pt>
                <c:pt idx="114">
                  <c:v>41861</c:v>
                </c:pt>
                <c:pt idx="115">
                  <c:v>41851</c:v>
                </c:pt>
                <c:pt idx="116">
                  <c:v>41840</c:v>
                </c:pt>
                <c:pt idx="117">
                  <c:v>41830</c:v>
                </c:pt>
                <c:pt idx="118">
                  <c:v>41820</c:v>
                </c:pt>
                <c:pt idx="119">
                  <c:v>41810</c:v>
                </c:pt>
                <c:pt idx="120">
                  <c:v>41800</c:v>
                </c:pt>
                <c:pt idx="121">
                  <c:v>41790</c:v>
                </c:pt>
                <c:pt idx="122">
                  <c:v>41779</c:v>
                </c:pt>
                <c:pt idx="123">
                  <c:v>41769</c:v>
                </c:pt>
                <c:pt idx="124">
                  <c:v>41759</c:v>
                </c:pt>
                <c:pt idx="125">
                  <c:v>41749</c:v>
                </c:pt>
                <c:pt idx="126">
                  <c:v>41739</c:v>
                </c:pt>
                <c:pt idx="127">
                  <c:v>41729</c:v>
                </c:pt>
                <c:pt idx="128">
                  <c:v>41718</c:v>
                </c:pt>
                <c:pt idx="129">
                  <c:v>41708</c:v>
                </c:pt>
                <c:pt idx="130">
                  <c:v>41698</c:v>
                </c:pt>
                <c:pt idx="131">
                  <c:v>41690</c:v>
                </c:pt>
                <c:pt idx="132">
                  <c:v>41680</c:v>
                </c:pt>
                <c:pt idx="133">
                  <c:v>41670</c:v>
                </c:pt>
                <c:pt idx="134">
                  <c:v>41659</c:v>
                </c:pt>
                <c:pt idx="135">
                  <c:v>41649</c:v>
                </c:pt>
                <c:pt idx="136">
                  <c:v>41639</c:v>
                </c:pt>
                <c:pt idx="137">
                  <c:v>41628</c:v>
                </c:pt>
                <c:pt idx="138">
                  <c:v>41618</c:v>
                </c:pt>
                <c:pt idx="139">
                  <c:v>41608</c:v>
                </c:pt>
                <c:pt idx="140">
                  <c:v>41598</c:v>
                </c:pt>
                <c:pt idx="141">
                  <c:v>41588</c:v>
                </c:pt>
                <c:pt idx="142">
                  <c:v>41578</c:v>
                </c:pt>
                <c:pt idx="143">
                  <c:v>41567</c:v>
                </c:pt>
                <c:pt idx="144">
                  <c:v>41557</c:v>
                </c:pt>
                <c:pt idx="145">
                  <c:v>41547</c:v>
                </c:pt>
                <c:pt idx="146">
                  <c:v>41537</c:v>
                </c:pt>
                <c:pt idx="147">
                  <c:v>41527</c:v>
                </c:pt>
                <c:pt idx="148">
                  <c:v>41517</c:v>
                </c:pt>
                <c:pt idx="149">
                  <c:v>41506</c:v>
                </c:pt>
                <c:pt idx="150">
                  <c:v>41496</c:v>
                </c:pt>
                <c:pt idx="151">
                  <c:v>41486</c:v>
                </c:pt>
                <c:pt idx="152">
                  <c:v>41475</c:v>
                </c:pt>
                <c:pt idx="153">
                  <c:v>41465</c:v>
                </c:pt>
                <c:pt idx="154">
                  <c:v>41455</c:v>
                </c:pt>
                <c:pt idx="155">
                  <c:v>41445</c:v>
                </c:pt>
                <c:pt idx="156">
                  <c:v>41435</c:v>
                </c:pt>
                <c:pt idx="157">
                  <c:v>41425</c:v>
                </c:pt>
              </c:numCache>
            </c:numRef>
          </c:cat>
          <c:val>
            <c:numRef>
              <c:f>粗钢、钢材产量!$C$24:$C$181</c:f>
              <c:numCache>
                <c:formatCode>#,##0.00_ </c:formatCode>
                <c:ptCount val="158"/>
                <c:pt idx="0">
                  <c:v>183.59</c:v>
                </c:pt>
                <c:pt idx="1">
                  <c:v>187.14</c:v>
                </c:pt>
                <c:pt idx="2">
                  <c:v>185.04</c:v>
                </c:pt>
                <c:pt idx="3">
                  <c:v>186.75</c:v>
                </c:pt>
                <c:pt idx="4">
                  <c:v>184.72</c:v>
                </c:pt>
                <c:pt idx="5">
                  <c:v>191.71</c:v>
                </c:pt>
                <c:pt idx="6">
                  <c:v>186.79</c:v>
                </c:pt>
                <c:pt idx="7">
                  <c:v>185.19</c:v>
                </c:pt>
                <c:pt idx="8">
                  <c:v>185.78</c:v>
                </c:pt>
                <c:pt idx="9">
                  <c:v>184.97</c:v>
                </c:pt>
                <c:pt idx="10">
                  <c:v>186.66</c:v>
                </c:pt>
                <c:pt idx="11">
                  <c:v>186.1</c:v>
                </c:pt>
                <c:pt idx="12">
                  <c:v>185.93</c:v>
                </c:pt>
                <c:pt idx="13">
                  <c:v>176.39</c:v>
                </c:pt>
                <c:pt idx="14">
                  <c:v>181.84</c:v>
                </c:pt>
                <c:pt idx="15">
                  <c:v>179.84</c:v>
                </c:pt>
                <c:pt idx="16">
                  <c:v>186.5</c:v>
                </c:pt>
                <c:pt idx="17">
                  <c:v>184.97</c:v>
                </c:pt>
                <c:pt idx="18">
                  <c:v>179.82</c:v>
                </c:pt>
                <c:pt idx="19">
                  <c:v>177.7</c:v>
                </c:pt>
                <c:pt idx="20">
                  <c:v>176.17</c:v>
                </c:pt>
                <c:pt idx="21">
                  <c:v>169.49</c:v>
                </c:pt>
                <c:pt idx="22">
                  <c:v>173.79</c:v>
                </c:pt>
                <c:pt idx="23">
                  <c:v>166.93</c:v>
                </c:pt>
                <c:pt idx="24">
                  <c:v>171.78</c:v>
                </c:pt>
                <c:pt idx="25">
                  <c:v>162.07</c:v>
                </c:pt>
                <c:pt idx="26">
                  <c:v>162.37</c:v>
                </c:pt>
                <c:pt idx="27">
                  <c:v>170.91</c:v>
                </c:pt>
                <c:pt idx="28">
                  <c:v>166.38</c:v>
                </c:pt>
                <c:pt idx="29">
                  <c:v>165.56</c:v>
                </c:pt>
                <c:pt idx="30">
                  <c:v>171.24</c:v>
                </c:pt>
                <c:pt idx="31">
                  <c:v>171.96</c:v>
                </c:pt>
                <c:pt idx="32">
                  <c:v>172.38</c:v>
                </c:pt>
                <c:pt idx="33">
                  <c:v>172.22</c:v>
                </c:pt>
                <c:pt idx="34">
                  <c:v>170.15</c:v>
                </c:pt>
                <c:pt idx="35">
                  <c:v>172.02</c:v>
                </c:pt>
                <c:pt idx="36">
                  <c:v>174.29</c:v>
                </c:pt>
                <c:pt idx="37">
                  <c:v>172.09</c:v>
                </c:pt>
                <c:pt idx="38">
                  <c:v>177.42</c:v>
                </c:pt>
                <c:pt idx="39">
                  <c:v>175.89</c:v>
                </c:pt>
                <c:pt idx="40">
                  <c:v>168.08</c:v>
                </c:pt>
                <c:pt idx="41">
                  <c:v>174.9</c:v>
                </c:pt>
                <c:pt idx="42">
                  <c:v>169.86</c:v>
                </c:pt>
                <c:pt idx="43">
                  <c:v>162.08000000000001</c:v>
                </c:pt>
                <c:pt idx="44">
                  <c:v>168.97</c:v>
                </c:pt>
                <c:pt idx="45">
                  <c:v>170.42</c:v>
                </c:pt>
                <c:pt idx="46">
                  <c:v>173.93</c:v>
                </c:pt>
                <c:pt idx="47">
                  <c:v>168.01</c:v>
                </c:pt>
                <c:pt idx="48">
                  <c:v>174.16</c:v>
                </c:pt>
                <c:pt idx="49">
                  <c:v>177.77</c:v>
                </c:pt>
                <c:pt idx="50">
                  <c:v>174.58</c:v>
                </c:pt>
                <c:pt idx="51">
                  <c:v>170.96</c:v>
                </c:pt>
                <c:pt idx="52">
                  <c:v>171.93</c:v>
                </c:pt>
                <c:pt idx="53">
                  <c:v>168.79</c:v>
                </c:pt>
                <c:pt idx="54">
                  <c:v>168.63</c:v>
                </c:pt>
                <c:pt idx="55">
                  <c:v>163.1</c:v>
                </c:pt>
                <c:pt idx="56">
                  <c:v>166.21</c:v>
                </c:pt>
                <c:pt idx="57">
                  <c:v>158.74</c:v>
                </c:pt>
                <c:pt idx="58">
                  <c:v>159.19</c:v>
                </c:pt>
                <c:pt idx="59">
                  <c:v>155.6</c:v>
                </c:pt>
                <c:pt idx="60">
                  <c:v>156.11000000000001</c:v>
                </c:pt>
                <c:pt idx="61">
                  <c:v>150.57</c:v>
                </c:pt>
                <c:pt idx="62">
                  <c:v>151.36000000000001</c:v>
                </c:pt>
                <c:pt idx="63">
                  <c:v>156.81</c:v>
                </c:pt>
                <c:pt idx="64">
                  <c:v>151.55000000000001</c:v>
                </c:pt>
                <c:pt idx="65">
                  <c:v>156.85</c:v>
                </c:pt>
                <c:pt idx="66">
                  <c:v>157.80000000000001</c:v>
                </c:pt>
                <c:pt idx="67">
                  <c:v>160.57</c:v>
                </c:pt>
                <c:pt idx="68">
                  <c:v>161.15</c:v>
                </c:pt>
                <c:pt idx="69">
                  <c:v>169.28</c:v>
                </c:pt>
                <c:pt idx="70">
                  <c:v>164.5</c:v>
                </c:pt>
                <c:pt idx="71">
                  <c:v>169.55</c:v>
                </c:pt>
                <c:pt idx="72">
                  <c:v>167.6</c:v>
                </c:pt>
                <c:pt idx="73">
                  <c:v>162.97</c:v>
                </c:pt>
                <c:pt idx="74">
                  <c:v>168.52</c:v>
                </c:pt>
                <c:pt idx="75">
                  <c:v>164.76</c:v>
                </c:pt>
                <c:pt idx="76">
                  <c:v>164.46</c:v>
                </c:pt>
                <c:pt idx="77">
                  <c:v>172.09</c:v>
                </c:pt>
                <c:pt idx="78">
                  <c:v>169.05</c:v>
                </c:pt>
                <c:pt idx="79">
                  <c:v>160.31</c:v>
                </c:pt>
                <c:pt idx="80">
                  <c:v>164.74</c:v>
                </c:pt>
                <c:pt idx="81">
                  <c:v>170.45</c:v>
                </c:pt>
                <c:pt idx="82">
                  <c:v>173.5</c:v>
                </c:pt>
                <c:pt idx="83">
                  <c:v>175.96</c:v>
                </c:pt>
                <c:pt idx="84">
                  <c:v>180.32</c:v>
                </c:pt>
                <c:pt idx="85">
                  <c:v>176.64</c:v>
                </c:pt>
                <c:pt idx="86">
                  <c:v>180.64</c:v>
                </c:pt>
                <c:pt idx="87">
                  <c:v>177.81</c:v>
                </c:pt>
                <c:pt idx="88">
                  <c:v>179.01</c:v>
                </c:pt>
                <c:pt idx="89">
                  <c:v>172.28</c:v>
                </c:pt>
                <c:pt idx="90">
                  <c:v>169.48</c:v>
                </c:pt>
                <c:pt idx="91">
                  <c:v>161.33000000000001</c:v>
                </c:pt>
                <c:pt idx="92">
                  <c:v>164.92</c:v>
                </c:pt>
                <c:pt idx="93">
                  <c:v>168.15</c:v>
                </c:pt>
                <c:pt idx="94">
                  <c:v>177.1</c:v>
                </c:pt>
                <c:pt idx="95">
                  <c:v>163.76</c:v>
                </c:pt>
                <c:pt idx="96">
                  <c:v>162.80000000000001</c:v>
                </c:pt>
                <c:pt idx="97">
                  <c:v>168.81</c:v>
                </c:pt>
                <c:pt idx="98">
                  <c:v>169.41</c:v>
                </c:pt>
                <c:pt idx="99">
                  <c:v>178.49</c:v>
                </c:pt>
                <c:pt idx="100">
                  <c:v>172.2</c:v>
                </c:pt>
                <c:pt idx="101">
                  <c:v>178.19</c:v>
                </c:pt>
                <c:pt idx="102">
                  <c:v>174.94</c:v>
                </c:pt>
                <c:pt idx="103">
                  <c:v>171.33</c:v>
                </c:pt>
                <c:pt idx="104">
                  <c:v>164.21</c:v>
                </c:pt>
                <c:pt idx="105">
                  <c:v>163.49</c:v>
                </c:pt>
                <c:pt idx="106">
                  <c:v>163.15</c:v>
                </c:pt>
                <c:pt idx="107">
                  <c:v>176.29</c:v>
                </c:pt>
                <c:pt idx="108">
                  <c:v>180.35</c:v>
                </c:pt>
                <c:pt idx="109">
                  <c:v>178.58</c:v>
                </c:pt>
                <c:pt idx="110">
                  <c:v>178.71</c:v>
                </c:pt>
                <c:pt idx="111">
                  <c:v>179.54</c:v>
                </c:pt>
                <c:pt idx="112">
                  <c:v>167.68</c:v>
                </c:pt>
                <c:pt idx="113">
                  <c:v>182.95</c:v>
                </c:pt>
                <c:pt idx="114">
                  <c:v>181.99</c:v>
                </c:pt>
                <c:pt idx="115">
                  <c:v>175.69</c:v>
                </c:pt>
                <c:pt idx="116">
                  <c:v>180.77</c:v>
                </c:pt>
                <c:pt idx="117">
                  <c:v>181.44</c:v>
                </c:pt>
                <c:pt idx="118">
                  <c:v>177.81</c:v>
                </c:pt>
                <c:pt idx="119">
                  <c:v>183.67</c:v>
                </c:pt>
                <c:pt idx="120">
                  <c:v>183.26</c:v>
                </c:pt>
                <c:pt idx="121">
                  <c:v>176.73</c:v>
                </c:pt>
                <c:pt idx="122">
                  <c:v>180.05</c:v>
                </c:pt>
                <c:pt idx="123">
                  <c:v>182.41</c:v>
                </c:pt>
                <c:pt idx="124">
                  <c:v>179.59</c:v>
                </c:pt>
                <c:pt idx="125">
                  <c:v>174.94</c:v>
                </c:pt>
                <c:pt idx="126">
                  <c:v>174.73</c:v>
                </c:pt>
                <c:pt idx="127">
                  <c:v>166.9</c:v>
                </c:pt>
                <c:pt idx="128">
                  <c:v>169.17</c:v>
                </c:pt>
                <c:pt idx="129">
                  <c:v>166.06</c:v>
                </c:pt>
                <c:pt idx="130">
                  <c:v>180.41</c:v>
                </c:pt>
                <c:pt idx="131">
                  <c:v>168.88</c:v>
                </c:pt>
                <c:pt idx="132">
                  <c:v>176.15</c:v>
                </c:pt>
                <c:pt idx="133">
                  <c:v>165.94</c:v>
                </c:pt>
                <c:pt idx="134">
                  <c:v>170.2</c:v>
                </c:pt>
                <c:pt idx="135">
                  <c:v>167.5</c:v>
                </c:pt>
                <c:pt idx="136">
                  <c:v>163.84</c:v>
                </c:pt>
                <c:pt idx="137">
                  <c:v>169.21</c:v>
                </c:pt>
                <c:pt idx="138">
                  <c:v>169.51</c:v>
                </c:pt>
                <c:pt idx="139">
                  <c:v>170.9</c:v>
                </c:pt>
                <c:pt idx="140">
                  <c:v>175</c:v>
                </c:pt>
                <c:pt idx="141">
                  <c:v>176.28</c:v>
                </c:pt>
                <c:pt idx="142">
                  <c:v>170.33</c:v>
                </c:pt>
                <c:pt idx="143">
                  <c:v>171.17</c:v>
                </c:pt>
                <c:pt idx="144">
                  <c:v>176.41</c:v>
                </c:pt>
                <c:pt idx="145">
                  <c:v>178.8</c:v>
                </c:pt>
                <c:pt idx="146">
                  <c:v>177.95</c:v>
                </c:pt>
                <c:pt idx="147">
                  <c:v>176.25</c:v>
                </c:pt>
                <c:pt idx="148">
                  <c:v>174.02</c:v>
                </c:pt>
                <c:pt idx="149">
                  <c:v>173.9</c:v>
                </c:pt>
                <c:pt idx="150">
                  <c:v>176.46</c:v>
                </c:pt>
                <c:pt idx="151">
                  <c:v>167.25</c:v>
                </c:pt>
                <c:pt idx="152">
                  <c:v>171.84</c:v>
                </c:pt>
                <c:pt idx="153">
                  <c:v>169.48</c:v>
                </c:pt>
                <c:pt idx="154">
                  <c:v>176.24</c:v>
                </c:pt>
                <c:pt idx="155">
                  <c:v>174.55</c:v>
                </c:pt>
                <c:pt idx="156">
                  <c:v>173.18</c:v>
                </c:pt>
                <c:pt idx="157">
                  <c:v>170.95</c:v>
                </c:pt>
              </c:numCache>
            </c:numRef>
          </c:val>
          <c:extLst>
            <c:ext xmlns:c16="http://schemas.microsoft.com/office/drawing/2014/chart" uri="{C3380CC4-5D6E-409C-BE32-E72D297353CC}">
              <c16:uniqueId val="{00000000-8C8C-441C-B1DF-5916E6133B6B}"/>
            </c:ext>
          </c:extLst>
        </c:ser>
        <c:dLbls>
          <c:showLegendKey val="0"/>
          <c:showVal val="0"/>
          <c:showCatName val="0"/>
          <c:showSerName val="0"/>
          <c:showPercent val="0"/>
          <c:showBubbleSize val="0"/>
        </c:dLbls>
        <c:gapWidth val="150"/>
        <c:axId val="730400264"/>
        <c:axId val="730400656"/>
      </c:barChart>
      <c:lineChart>
        <c:grouping val="standard"/>
        <c:varyColors val="0"/>
        <c:ser>
          <c:idx val="1"/>
          <c:order val="1"/>
          <c:tx>
            <c:strRef>
              <c:f>粗钢、钢材产量!$D$20</c:f>
              <c:strCache>
                <c:ptCount val="1"/>
                <c:pt idx="0">
                  <c:v>重点钢铁企业:粗钢:日均产量:环比</c:v>
                </c:pt>
              </c:strCache>
            </c:strRef>
          </c:tx>
          <c:spPr>
            <a:ln w="22225" cap="rnd">
              <a:solidFill>
                <a:srgbClr val="FF0000"/>
              </a:solidFill>
              <a:round/>
            </a:ln>
            <a:effectLst/>
          </c:spPr>
          <c:marker>
            <c:symbol val="none"/>
          </c:marker>
          <c:cat>
            <c:numRef>
              <c:f>粗钢、钢材产量!$B$24:$B$181</c:f>
              <c:numCache>
                <c:formatCode>yyyy/mm/dd;@</c:formatCode>
                <c:ptCount val="158"/>
                <c:pt idx="0">
                  <c:v>43018</c:v>
                </c:pt>
                <c:pt idx="1">
                  <c:v>43008</c:v>
                </c:pt>
                <c:pt idx="2">
                  <c:v>42998</c:v>
                </c:pt>
                <c:pt idx="3">
                  <c:v>42988</c:v>
                </c:pt>
                <c:pt idx="4">
                  <c:v>42978</c:v>
                </c:pt>
                <c:pt idx="5">
                  <c:v>42967</c:v>
                </c:pt>
                <c:pt idx="6">
                  <c:v>42957</c:v>
                </c:pt>
                <c:pt idx="7">
                  <c:v>42947</c:v>
                </c:pt>
                <c:pt idx="8">
                  <c:v>42936</c:v>
                </c:pt>
                <c:pt idx="9">
                  <c:v>42926</c:v>
                </c:pt>
                <c:pt idx="10">
                  <c:v>42916</c:v>
                </c:pt>
                <c:pt idx="11">
                  <c:v>42906</c:v>
                </c:pt>
                <c:pt idx="12">
                  <c:v>42896</c:v>
                </c:pt>
                <c:pt idx="13">
                  <c:v>42886</c:v>
                </c:pt>
                <c:pt idx="14">
                  <c:v>42875</c:v>
                </c:pt>
                <c:pt idx="15">
                  <c:v>42865</c:v>
                </c:pt>
                <c:pt idx="16">
                  <c:v>42855</c:v>
                </c:pt>
                <c:pt idx="17">
                  <c:v>42845</c:v>
                </c:pt>
                <c:pt idx="18">
                  <c:v>42835</c:v>
                </c:pt>
                <c:pt idx="19">
                  <c:v>42825</c:v>
                </c:pt>
                <c:pt idx="20">
                  <c:v>42814</c:v>
                </c:pt>
                <c:pt idx="21">
                  <c:v>42804</c:v>
                </c:pt>
                <c:pt idx="22">
                  <c:v>42794</c:v>
                </c:pt>
                <c:pt idx="23">
                  <c:v>42786</c:v>
                </c:pt>
                <c:pt idx="24">
                  <c:v>42776</c:v>
                </c:pt>
                <c:pt idx="25">
                  <c:v>42766</c:v>
                </c:pt>
                <c:pt idx="26">
                  <c:v>42755</c:v>
                </c:pt>
                <c:pt idx="27">
                  <c:v>42745</c:v>
                </c:pt>
                <c:pt idx="28">
                  <c:v>42735</c:v>
                </c:pt>
                <c:pt idx="29">
                  <c:v>42724</c:v>
                </c:pt>
                <c:pt idx="30">
                  <c:v>42714</c:v>
                </c:pt>
                <c:pt idx="31">
                  <c:v>42704</c:v>
                </c:pt>
                <c:pt idx="32">
                  <c:v>42694</c:v>
                </c:pt>
                <c:pt idx="33">
                  <c:v>42684</c:v>
                </c:pt>
                <c:pt idx="34">
                  <c:v>42674</c:v>
                </c:pt>
                <c:pt idx="35">
                  <c:v>42663</c:v>
                </c:pt>
                <c:pt idx="36">
                  <c:v>42653</c:v>
                </c:pt>
                <c:pt idx="37">
                  <c:v>42643</c:v>
                </c:pt>
                <c:pt idx="38">
                  <c:v>42633</c:v>
                </c:pt>
                <c:pt idx="39">
                  <c:v>42623</c:v>
                </c:pt>
                <c:pt idx="40">
                  <c:v>42613</c:v>
                </c:pt>
                <c:pt idx="41">
                  <c:v>42602</c:v>
                </c:pt>
                <c:pt idx="42">
                  <c:v>42592</c:v>
                </c:pt>
                <c:pt idx="43">
                  <c:v>42582</c:v>
                </c:pt>
                <c:pt idx="44">
                  <c:v>42571</c:v>
                </c:pt>
                <c:pt idx="45">
                  <c:v>42561</c:v>
                </c:pt>
                <c:pt idx="46">
                  <c:v>42551</c:v>
                </c:pt>
                <c:pt idx="47">
                  <c:v>42541</c:v>
                </c:pt>
                <c:pt idx="48">
                  <c:v>42531</c:v>
                </c:pt>
                <c:pt idx="49">
                  <c:v>42521</c:v>
                </c:pt>
                <c:pt idx="50">
                  <c:v>42510</c:v>
                </c:pt>
                <c:pt idx="51">
                  <c:v>42500</c:v>
                </c:pt>
                <c:pt idx="52">
                  <c:v>42490</c:v>
                </c:pt>
                <c:pt idx="53">
                  <c:v>42480</c:v>
                </c:pt>
                <c:pt idx="54">
                  <c:v>42470</c:v>
                </c:pt>
                <c:pt idx="55">
                  <c:v>42460</c:v>
                </c:pt>
                <c:pt idx="56">
                  <c:v>42449</c:v>
                </c:pt>
                <c:pt idx="57">
                  <c:v>42439</c:v>
                </c:pt>
                <c:pt idx="58">
                  <c:v>42429</c:v>
                </c:pt>
                <c:pt idx="59">
                  <c:v>42420</c:v>
                </c:pt>
                <c:pt idx="60">
                  <c:v>42410</c:v>
                </c:pt>
                <c:pt idx="61">
                  <c:v>42400</c:v>
                </c:pt>
                <c:pt idx="62">
                  <c:v>42389</c:v>
                </c:pt>
                <c:pt idx="63">
                  <c:v>42379</c:v>
                </c:pt>
                <c:pt idx="64">
                  <c:v>42369</c:v>
                </c:pt>
                <c:pt idx="65">
                  <c:v>42358</c:v>
                </c:pt>
                <c:pt idx="66">
                  <c:v>42348</c:v>
                </c:pt>
                <c:pt idx="67">
                  <c:v>42338</c:v>
                </c:pt>
                <c:pt idx="68">
                  <c:v>42328</c:v>
                </c:pt>
                <c:pt idx="69">
                  <c:v>42318</c:v>
                </c:pt>
                <c:pt idx="70">
                  <c:v>42308</c:v>
                </c:pt>
                <c:pt idx="71">
                  <c:v>42297</c:v>
                </c:pt>
                <c:pt idx="72">
                  <c:v>42287</c:v>
                </c:pt>
                <c:pt idx="73">
                  <c:v>42277</c:v>
                </c:pt>
                <c:pt idx="74">
                  <c:v>42267</c:v>
                </c:pt>
                <c:pt idx="75">
                  <c:v>42257</c:v>
                </c:pt>
                <c:pt idx="76">
                  <c:v>42247</c:v>
                </c:pt>
                <c:pt idx="77">
                  <c:v>42236</c:v>
                </c:pt>
                <c:pt idx="78">
                  <c:v>42226</c:v>
                </c:pt>
                <c:pt idx="79">
                  <c:v>42216</c:v>
                </c:pt>
                <c:pt idx="80">
                  <c:v>42205</c:v>
                </c:pt>
                <c:pt idx="81">
                  <c:v>42195</c:v>
                </c:pt>
                <c:pt idx="82">
                  <c:v>42185</c:v>
                </c:pt>
                <c:pt idx="83">
                  <c:v>42175</c:v>
                </c:pt>
                <c:pt idx="84">
                  <c:v>42165</c:v>
                </c:pt>
                <c:pt idx="85">
                  <c:v>42155</c:v>
                </c:pt>
                <c:pt idx="86">
                  <c:v>42144</c:v>
                </c:pt>
                <c:pt idx="87">
                  <c:v>42134</c:v>
                </c:pt>
                <c:pt idx="88">
                  <c:v>42124</c:v>
                </c:pt>
                <c:pt idx="89">
                  <c:v>42114</c:v>
                </c:pt>
                <c:pt idx="90">
                  <c:v>42104</c:v>
                </c:pt>
                <c:pt idx="91">
                  <c:v>42094</c:v>
                </c:pt>
                <c:pt idx="92">
                  <c:v>42083</c:v>
                </c:pt>
                <c:pt idx="93">
                  <c:v>42073</c:v>
                </c:pt>
                <c:pt idx="94">
                  <c:v>42063</c:v>
                </c:pt>
                <c:pt idx="95">
                  <c:v>42055</c:v>
                </c:pt>
                <c:pt idx="96">
                  <c:v>42045</c:v>
                </c:pt>
                <c:pt idx="97">
                  <c:v>42035</c:v>
                </c:pt>
                <c:pt idx="98">
                  <c:v>42024</c:v>
                </c:pt>
                <c:pt idx="99">
                  <c:v>42014</c:v>
                </c:pt>
                <c:pt idx="100">
                  <c:v>42004</c:v>
                </c:pt>
                <c:pt idx="101">
                  <c:v>41993</c:v>
                </c:pt>
                <c:pt idx="102">
                  <c:v>41983</c:v>
                </c:pt>
                <c:pt idx="103">
                  <c:v>41973</c:v>
                </c:pt>
                <c:pt idx="104">
                  <c:v>41963</c:v>
                </c:pt>
                <c:pt idx="105">
                  <c:v>41953</c:v>
                </c:pt>
                <c:pt idx="106">
                  <c:v>41943</c:v>
                </c:pt>
                <c:pt idx="107">
                  <c:v>41932</c:v>
                </c:pt>
                <c:pt idx="108">
                  <c:v>41922</c:v>
                </c:pt>
                <c:pt idx="109">
                  <c:v>41912</c:v>
                </c:pt>
                <c:pt idx="110">
                  <c:v>41902</c:v>
                </c:pt>
                <c:pt idx="111">
                  <c:v>41892</c:v>
                </c:pt>
                <c:pt idx="112">
                  <c:v>41882</c:v>
                </c:pt>
                <c:pt idx="113">
                  <c:v>41871</c:v>
                </c:pt>
                <c:pt idx="114">
                  <c:v>41861</c:v>
                </c:pt>
                <c:pt idx="115">
                  <c:v>41851</c:v>
                </c:pt>
                <c:pt idx="116">
                  <c:v>41840</c:v>
                </c:pt>
                <c:pt idx="117">
                  <c:v>41830</c:v>
                </c:pt>
                <c:pt idx="118">
                  <c:v>41820</c:v>
                </c:pt>
                <c:pt idx="119">
                  <c:v>41810</c:v>
                </c:pt>
                <c:pt idx="120">
                  <c:v>41800</c:v>
                </c:pt>
                <c:pt idx="121">
                  <c:v>41790</c:v>
                </c:pt>
                <c:pt idx="122">
                  <c:v>41779</c:v>
                </c:pt>
                <c:pt idx="123">
                  <c:v>41769</c:v>
                </c:pt>
                <c:pt idx="124">
                  <c:v>41759</c:v>
                </c:pt>
                <c:pt idx="125">
                  <c:v>41749</c:v>
                </c:pt>
                <c:pt idx="126">
                  <c:v>41739</c:v>
                </c:pt>
                <c:pt idx="127">
                  <c:v>41729</c:v>
                </c:pt>
                <c:pt idx="128">
                  <c:v>41718</c:v>
                </c:pt>
                <c:pt idx="129">
                  <c:v>41708</c:v>
                </c:pt>
                <c:pt idx="130">
                  <c:v>41698</c:v>
                </c:pt>
                <c:pt idx="131">
                  <c:v>41690</c:v>
                </c:pt>
                <c:pt idx="132">
                  <c:v>41680</c:v>
                </c:pt>
                <c:pt idx="133">
                  <c:v>41670</c:v>
                </c:pt>
                <c:pt idx="134">
                  <c:v>41659</c:v>
                </c:pt>
                <c:pt idx="135">
                  <c:v>41649</c:v>
                </c:pt>
                <c:pt idx="136">
                  <c:v>41639</c:v>
                </c:pt>
                <c:pt idx="137">
                  <c:v>41628</c:v>
                </c:pt>
                <c:pt idx="138">
                  <c:v>41618</c:v>
                </c:pt>
                <c:pt idx="139">
                  <c:v>41608</c:v>
                </c:pt>
                <c:pt idx="140">
                  <c:v>41598</c:v>
                </c:pt>
                <c:pt idx="141">
                  <c:v>41588</c:v>
                </c:pt>
                <c:pt idx="142">
                  <c:v>41578</c:v>
                </c:pt>
                <c:pt idx="143">
                  <c:v>41567</c:v>
                </c:pt>
                <c:pt idx="144">
                  <c:v>41557</c:v>
                </c:pt>
                <c:pt idx="145">
                  <c:v>41547</c:v>
                </c:pt>
                <c:pt idx="146">
                  <c:v>41537</c:v>
                </c:pt>
                <c:pt idx="147">
                  <c:v>41527</c:v>
                </c:pt>
                <c:pt idx="148">
                  <c:v>41517</c:v>
                </c:pt>
                <c:pt idx="149">
                  <c:v>41506</c:v>
                </c:pt>
                <c:pt idx="150">
                  <c:v>41496</c:v>
                </c:pt>
                <c:pt idx="151">
                  <c:v>41486</c:v>
                </c:pt>
                <c:pt idx="152">
                  <c:v>41475</c:v>
                </c:pt>
                <c:pt idx="153">
                  <c:v>41465</c:v>
                </c:pt>
                <c:pt idx="154">
                  <c:v>41455</c:v>
                </c:pt>
                <c:pt idx="155">
                  <c:v>41445</c:v>
                </c:pt>
                <c:pt idx="156">
                  <c:v>41435</c:v>
                </c:pt>
                <c:pt idx="157">
                  <c:v>41425</c:v>
                </c:pt>
              </c:numCache>
            </c:numRef>
          </c:cat>
          <c:val>
            <c:numRef>
              <c:f>粗钢、钢材产量!$D$24:$D$181</c:f>
              <c:numCache>
                <c:formatCode>#,##0.00_ </c:formatCode>
                <c:ptCount val="158"/>
                <c:pt idx="0">
                  <c:v>-1.9</c:v>
                </c:pt>
                <c:pt idx="1">
                  <c:v>1.1299999999999999</c:v>
                </c:pt>
                <c:pt idx="2">
                  <c:v>-0.92</c:v>
                </c:pt>
                <c:pt idx="3">
                  <c:v>1.1000000000000001</c:v>
                </c:pt>
                <c:pt idx="4">
                  <c:v>-3.65</c:v>
                </c:pt>
                <c:pt idx="5">
                  <c:v>2.63</c:v>
                </c:pt>
                <c:pt idx="6">
                  <c:v>0.86</c:v>
                </c:pt>
                <c:pt idx="7">
                  <c:v>-0.32</c:v>
                </c:pt>
                <c:pt idx="8">
                  <c:v>0.44</c:v>
                </c:pt>
                <c:pt idx="9">
                  <c:v>-0.91</c:v>
                </c:pt>
                <c:pt idx="10">
                  <c:v>0.3</c:v>
                </c:pt>
                <c:pt idx="11">
                  <c:v>0.09</c:v>
                </c:pt>
                <c:pt idx="12">
                  <c:v>5.41</c:v>
                </c:pt>
                <c:pt idx="13">
                  <c:v>-3</c:v>
                </c:pt>
                <c:pt idx="14">
                  <c:v>1.1100000000000001</c:v>
                </c:pt>
                <c:pt idx="15">
                  <c:v>-3.57</c:v>
                </c:pt>
                <c:pt idx="16">
                  <c:v>0.83</c:v>
                </c:pt>
                <c:pt idx="17">
                  <c:v>2.86</c:v>
                </c:pt>
                <c:pt idx="18">
                  <c:v>1.19</c:v>
                </c:pt>
                <c:pt idx="19">
                  <c:v>0.87</c:v>
                </c:pt>
                <c:pt idx="20">
                  <c:v>3.94</c:v>
                </c:pt>
                <c:pt idx="21">
                  <c:v>-2.4700000000000002</c:v>
                </c:pt>
                <c:pt idx="22">
                  <c:v>4.1100000000000003</c:v>
                </c:pt>
                <c:pt idx="23">
                  <c:v>-2.82</c:v>
                </c:pt>
                <c:pt idx="24">
                  <c:v>5.99</c:v>
                </c:pt>
                <c:pt idx="25">
                  <c:v>-0.18</c:v>
                </c:pt>
                <c:pt idx="26">
                  <c:v>-5</c:v>
                </c:pt>
                <c:pt idx="27">
                  <c:v>2.72</c:v>
                </c:pt>
                <c:pt idx="28">
                  <c:v>0.5</c:v>
                </c:pt>
                <c:pt idx="29">
                  <c:v>-3.32</c:v>
                </c:pt>
                <c:pt idx="30">
                  <c:v>-0.42</c:v>
                </c:pt>
                <c:pt idx="31">
                  <c:v>-0.24</c:v>
                </c:pt>
                <c:pt idx="32">
                  <c:v>0.09</c:v>
                </c:pt>
                <c:pt idx="33">
                  <c:v>1.22</c:v>
                </c:pt>
                <c:pt idx="34">
                  <c:v>-1.0900000000000001</c:v>
                </c:pt>
                <c:pt idx="35">
                  <c:v>-1.3</c:v>
                </c:pt>
                <c:pt idx="36">
                  <c:v>1.28</c:v>
                </c:pt>
                <c:pt idx="37">
                  <c:v>-3</c:v>
                </c:pt>
                <c:pt idx="38">
                  <c:v>0.87</c:v>
                </c:pt>
                <c:pt idx="39">
                  <c:v>4.6500000000000004</c:v>
                </c:pt>
                <c:pt idx="40">
                  <c:v>-3.9</c:v>
                </c:pt>
                <c:pt idx="41">
                  <c:v>2.97</c:v>
                </c:pt>
                <c:pt idx="42">
                  <c:v>4.8</c:v>
                </c:pt>
                <c:pt idx="43">
                  <c:v>-4.08</c:v>
                </c:pt>
                <c:pt idx="44">
                  <c:v>-0.85</c:v>
                </c:pt>
                <c:pt idx="45">
                  <c:v>-2.02</c:v>
                </c:pt>
                <c:pt idx="46">
                  <c:v>3.52</c:v>
                </c:pt>
                <c:pt idx="47">
                  <c:v>-3.53</c:v>
                </c:pt>
                <c:pt idx="48">
                  <c:v>-2.0299999999999998</c:v>
                </c:pt>
                <c:pt idx="49">
                  <c:v>1.83</c:v>
                </c:pt>
                <c:pt idx="50">
                  <c:v>2.12</c:v>
                </c:pt>
                <c:pt idx="51">
                  <c:v>-0.56000000000000005</c:v>
                </c:pt>
                <c:pt idx="52">
                  <c:v>1.86</c:v>
                </c:pt>
                <c:pt idx="53">
                  <c:v>0.09</c:v>
                </c:pt>
                <c:pt idx="54">
                  <c:v>3.39</c:v>
                </c:pt>
                <c:pt idx="55">
                  <c:v>-1.87</c:v>
                </c:pt>
                <c:pt idx="56">
                  <c:v>4.71</c:v>
                </c:pt>
                <c:pt idx="57">
                  <c:v>-0.28000000000000003</c:v>
                </c:pt>
                <c:pt idx="58">
                  <c:v>2.31</c:v>
                </c:pt>
                <c:pt idx="59">
                  <c:v>-0.33</c:v>
                </c:pt>
                <c:pt idx="60">
                  <c:v>3.68</c:v>
                </c:pt>
                <c:pt idx="61">
                  <c:v>-0.52</c:v>
                </c:pt>
                <c:pt idx="62">
                  <c:v>-3.48</c:v>
                </c:pt>
                <c:pt idx="63">
                  <c:v>3.47</c:v>
                </c:pt>
                <c:pt idx="64">
                  <c:v>-3.38</c:v>
                </c:pt>
                <c:pt idx="65">
                  <c:v>-0.6</c:v>
                </c:pt>
                <c:pt idx="66">
                  <c:v>-1.73</c:v>
                </c:pt>
                <c:pt idx="67">
                  <c:v>-0.36</c:v>
                </c:pt>
                <c:pt idx="68">
                  <c:v>-4.8</c:v>
                </c:pt>
                <c:pt idx="69">
                  <c:v>2.84</c:v>
                </c:pt>
                <c:pt idx="70">
                  <c:v>-2.92</c:v>
                </c:pt>
                <c:pt idx="71">
                  <c:v>1.1599999999999999</c:v>
                </c:pt>
                <c:pt idx="72">
                  <c:v>2.84</c:v>
                </c:pt>
                <c:pt idx="73">
                  <c:v>-3.29</c:v>
                </c:pt>
                <c:pt idx="74">
                  <c:v>2.2799999999999998</c:v>
                </c:pt>
                <c:pt idx="75">
                  <c:v>0.18</c:v>
                </c:pt>
                <c:pt idx="76">
                  <c:v>-4.43</c:v>
                </c:pt>
                <c:pt idx="77">
                  <c:v>1.8</c:v>
                </c:pt>
                <c:pt idx="78">
                  <c:v>5.45</c:v>
                </c:pt>
                <c:pt idx="79">
                  <c:v>-2.69</c:v>
                </c:pt>
                <c:pt idx="80">
                  <c:v>-3.35</c:v>
                </c:pt>
                <c:pt idx="81">
                  <c:v>-1.76</c:v>
                </c:pt>
                <c:pt idx="82">
                  <c:v>-1.4</c:v>
                </c:pt>
                <c:pt idx="83">
                  <c:v>1.92</c:v>
                </c:pt>
                <c:pt idx="84">
                  <c:v>2.08</c:v>
                </c:pt>
                <c:pt idx="85">
                  <c:v>-2.21</c:v>
                </c:pt>
                <c:pt idx="86">
                  <c:v>1.59</c:v>
                </c:pt>
                <c:pt idx="87">
                  <c:v>-1.65</c:v>
                </c:pt>
                <c:pt idx="88">
                  <c:v>3.91</c:v>
                </c:pt>
                <c:pt idx="89">
                  <c:v>1.65</c:v>
                </c:pt>
                <c:pt idx="90">
                  <c:v>5.05</c:v>
                </c:pt>
                <c:pt idx="91">
                  <c:v>-2.1800000000000002</c:v>
                </c:pt>
                <c:pt idx="92">
                  <c:v>-1.92</c:v>
                </c:pt>
                <c:pt idx="93">
                  <c:v>-5.05</c:v>
                </c:pt>
                <c:pt idx="94">
                  <c:v>8.15</c:v>
                </c:pt>
                <c:pt idx="95">
                  <c:v>0.6</c:v>
                </c:pt>
                <c:pt idx="96">
                  <c:v>-3.57</c:v>
                </c:pt>
                <c:pt idx="97">
                  <c:v>-0.35</c:v>
                </c:pt>
                <c:pt idx="98">
                  <c:v>5.09</c:v>
                </c:pt>
                <c:pt idx="99">
                  <c:v>3.63</c:v>
                </c:pt>
                <c:pt idx="100">
                  <c:v>-3.6</c:v>
                </c:pt>
                <c:pt idx="101">
                  <c:v>1.85777981</c:v>
                </c:pt>
                <c:pt idx="102">
                  <c:v>2.107044884</c:v>
                </c:pt>
                <c:pt idx="103">
                  <c:v>4.3359113330000003</c:v>
                </c:pt>
                <c:pt idx="104">
                  <c:v>0.440393908</c:v>
                </c:pt>
                <c:pt idx="105">
                  <c:v>0.20839718099999999</c:v>
                </c:pt>
                <c:pt idx="106">
                  <c:v>-7.4536275459999999</c:v>
                </c:pt>
                <c:pt idx="107">
                  <c:v>-2.251178264</c:v>
                </c:pt>
                <c:pt idx="108">
                  <c:v>0.991152425</c:v>
                </c:pt>
                <c:pt idx="109">
                  <c:v>-7.2743551000000004E-2</c:v>
                </c:pt>
                <c:pt idx="110">
                  <c:v>-0.46229252500000001</c:v>
                </c:pt>
                <c:pt idx="111">
                  <c:v>7.0729961829999999</c:v>
                </c:pt>
                <c:pt idx="112">
                  <c:v>-8.3465427709999993</c:v>
                </c:pt>
                <c:pt idx="113">
                  <c:v>0.52750151099999998</c:v>
                </c:pt>
                <c:pt idx="114">
                  <c:v>3.5858614609999999</c:v>
                </c:pt>
                <c:pt idx="115">
                  <c:v>-2.8102008079999998</c:v>
                </c:pt>
                <c:pt idx="116">
                  <c:v>-0.369268078</c:v>
                </c:pt>
                <c:pt idx="117">
                  <c:v>2.0415049770000002</c:v>
                </c:pt>
                <c:pt idx="118">
                  <c:v>-3.1905047099999999</c:v>
                </c:pt>
                <c:pt idx="119">
                  <c:v>0.223725854</c:v>
                </c:pt>
                <c:pt idx="120">
                  <c:v>3.6949018279999999</c:v>
                </c:pt>
                <c:pt idx="121">
                  <c:v>-1.8439322410000001</c:v>
                </c:pt>
                <c:pt idx="122">
                  <c:v>-1.2937887180000001</c:v>
                </c:pt>
                <c:pt idx="123">
                  <c:v>1.57</c:v>
                </c:pt>
                <c:pt idx="124">
                  <c:v>2.6580541900000001</c:v>
                </c:pt>
                <c:pt idx="125">
                  <c:v>0.120185429</c:v>
                </c:pt>
                <c:pt idx="126">
                  <c:v>4.6914319950000003</c:v>
                </c:pt>
                <c:pt idx="127">
                  <c:v>-1.341845481</c:v>
                </c:pt>
                <c:pt idx="128">
                  <c:v>1.872817054</c:v>
                </c:pt>
                <c:pt idx="129">
                  <c:v>-7.9541045400000003</c:v>
                </c:pt>
                <c:pt idx="130">
                  <c:v>6.827333018</c:v>
                </c:pt>
                <c:pt idx="131">
                  <c:v>-4.1271643490000001</c:v>
                </c:pt>
                <c:pt idx="132">
                  <c:v>6.1528263230000002</c:v>
                </c:pt>
                <c:pt idx="133">
                  <c:v>-2.5029377199999998</c:v>
                </c:pt>
                <c:pt idx="134">
                  <c:v>1.611940299</c:v>
                </c:pt>
                <c:pt idx="135">
                  <c:v>2.233886719</c:v>
                </c:pt>
                <c:pt idx="136">
                  <c:v>-3.173571302</c:v>
                </c:pt>
                <c:pt idx="137">
                  <c:v>-0.17698070900000001</c:v>
                </c:pt>
                <c:pt idx="138">
                  <c:v>-0.81334113500000005</c:v>
                </c:pt>
                <c:pt idx="139">
                  <c:v>-2.3428571429999998</c:v>
                </c:pt>
                <c:pt idx="140">
                  <c:v>-0.72611753999999995</c:v>
                </c:pt>
                <c:pt idx="141">
                  <c:v>3.493219045</c:v>
                </c:pt>
                <c:pt idx="142">
                  <c:v>-0.49074020000000002</c:v>
                </c:pt>
                <c:pt idx="143">
                  <c:v>-2.9703531550000002</c:v>
                </c:pt>
                <c:pt idx="144">
                  <c:v>-1.3366890380000001</c:v>
                </c:pt>
                <c:pt idx="145">
                  <c:v>0.47766226499999997</c:v>
                </c:pt>
                <c:pt idx="146">
                  <c:v>0.96453900699999995</c:v>
                </c:pt>
                <c:pt idx="147">
                  <c:v>1.2814619009999999</c:v>
                </c:pt>
                <c:pt idx="148">
                  <c:v>6.9005175000000002E-2</c:v>
                </c:pt>
                <c:pt idx="149">
                  <c:v>-1.450753712</c:v>
                </c:pt>
                <c:pt idx="150">
                  <c:v>5.5067264570000001</c:v>
                </c:pt>
                <c:pt idx="151">
                  <c:v>-2.6710893850000001</c:v>
                </c:pt>
                <c:pt idx="152">
                  <c:v>1.3924946899999999</c:v>
                </c:pt>
                <c:pt idx="153">
                  <c:v>-3.8356786199999999</c:v>
                </c:pt>
                <c:pt idx="154">
                  <c:v>0.96820395299999995</c:v>
                </c:pt>
                <c:pt idx="155">
                  <c:v>0.79108442099999998</c:v>
                </c:pt>
                <c:pt idx="156">
                  <c:v>1.3044749929999999</c:v>
                </c:pt>
                <c:pt idx="157">
                  <c:v>-1.7810973859999999</c:v>
                </c:pt>
              </c:numCache>
            </c:numRef>
          </c:val>
          <c:smooth val="0"/>
          <c:extLst>
            <c:ext xmlns:c16="http://schemas.microsoft.com/office/drawing/2014/chart" uri="{C3380CC4-5D6E-409C-BE32-E72D297353CC}">
              <c16:uniqueId val="{00000001-8C8C-441C-B1DF-5916E6133B6B}"/>
            </c:ext>
          </c:extLst>
        </c:ser>
        <c:dLbls>
          <c:showLegendKey val="0"/>
          <c:showVal val="0"/>
          <c:showCatName val="0"/>
          <c:showSerName val="0"/>
          <c:showPercent val="0"/>
          <c:showBubbleSize val="0"/>
        </c:dLbls>
        <c:marker val="1"/>
        <c:smooth val="0"/>
        <c:axId val="547894072"/>
        <c:axId val="547894464"/>
      </c:lineChart>
      <c:dateAx>
        <c:axId val="730400264"/>
        <c:scaling>
          <c:orientation val="minMax"/>
        </c:scaling>
        <c:delete val="0"/>
        <c:axPos val="b"/>
        <c:numFmt formatCode="yyyy/mm/dd;@"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730400656"/>
        <c:crosses val="autoZero"/>
        <c:auto val="1"/>
        <c:lblOffset val="100"/>
        <c:baseTimeUnit val="days"/>
        <c:majorUnit val="3"/>
        <c:majorTimeUnit val="months"/>
      </c:dateAx>
      <c:valAx>
        <c:axId val="730400656"/>
        <c:scaling>
          <c:orientation val="minMax"/>
          <c:max val="200"/>
          <c:min val="100"/>
        </c:scaling>
        <c:delete val="0"/>
        <c:axPos val="l"/>
        <c:majorGridlines>
          <c:spPr>
            <a:ln w="9525" cap="flat" cmpd="sng" algn="ctr">
              <a:solidFill>
                <a:schemeClr val="tx1">
                  <a:lumMod val="15000"/>
                  <a:lumOff val="85000"/>
                </a:schemeClr>
              </a:solidFill>
              <a:round/>
            </a:ln>
            <a:effectLst/>
          </c:spPr>
        </c:majorGridlines>
        <c:numFmt formatCode="#,##0_ "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crossAx val="730400264"/>
        <c:crosses val="autoZero"/>
        <c:crossBetween val="between"/>
        <c:majorUnit val="20"/>
      </c:valAx>
      <c:dateAx>
        <c:axId val="547894072"/>
        <c:scaling>
          <c:orientation val="minMax"/>
        </c:scaling>
        <c:delete val="1"/>
        <c:axPos val="b"/>
        <c:numFmt formatCode="yyyy/mm/dd;@" sourceLinked="1"/>
        <c:majorTickMark val="out"/>
        <c:minorTickMark val="none"/>
        <c:tickLblPos val="nextTo"/>
        <c:crossAx val="547894464"/>
        <c:crosses val="autoZero"/>
        <c:auto val="1"/>
        <c:lblOffset val="100"/>
        <c:baseTimeUnit val="days"/>
      </c:dateAx>
      <c:valAx>
        <c:axId val="547894464"/>
        <c:scaling>
          <c:orientation val="minMax"/>
        </c:scaling>
        <c:delete val="0"/>
        <c:axPos val="r"/>
        <c:numFmt formatCode="#,##0_ "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crossAx val="547894072"/>
        <c:crosses val="max"/>
        <c:crossBetween val="between"/>
      </c:valAx>
      <c:spPr>
        <a:noFill/>
        <a:ln>
          <a:noFill/>
        </a:ln>
        <a:effectLst/>
      </c:spPr>
    </c:plotArea>
    <c:legend>
      <c:legendPos val="b"/>
      <c:layout>
        <c:manualLayout>
          <c:xMode val="edge"/>
          <c:yMode val="edge"/>
          <c:x val="4.7660726619698897E-2"/>
          <c:y val="2.7393919510061201E-2"/>
          <c:w val="0.9"/>
          <c:h val="8.3717191601049901E-2"/>
        </c:manualLayout>
      </c:layout>
      <c:overlay val="0"/>
      <c:spPr>
        <a:noFill/>
        <a:ln>
          <a:noFill/>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螺纹热卷销售量!$C$20</c:f>
              <c:strCache>
                <c:ptCount val="1"/>
                <c:pt idx="0">
                  <c:v>终端采购量:线螺:上海</c:v>
                </c:pt>
              </c:strCache>
            </c:strRef>
          </c:tx>
          <c:spPr>
            <a:ln w="28575" cap="rnd">
              <a:solidFill>
                <a:schemeClr val="accent1"/>
              </a:solidFill>
              <a:round/>
            </a:ln>
            <a:effectLst/>
          </c:spPr>
          <c:marker>
            <c:symbol val="none"/>
          </c:marker>
          <c:cat>
            <c:numRef>
              <c:f>螺纹热卷销售量!$B$24:$B$98</c:f>
              <c:numCache>
                <c:formatCode>yyyy/mm/dd;@</c:formatCode>
                <c:ptCount val="75"/>
                <c:pt idx="0">
                  <c:v>43028</c:v>
                </c:pt>
                <c:pt idx="1">
                  <c:v>43021</c:v>
                </c:pt>
                <c:pt idx="2">
                  <c:v>43008</c:v>
                </c:pt>
                <c:pt idx="3">
                  <c:v>43000</c:v>
                </c:pt>
                <c:pt idx="4">
                  <c:v>42993</c:v>
                </c:pt>
                <c:pt idx="5">
                  <c:v>42986</c:v>
                </c:pt>
                <c:pt idx="6">
                  <c:v>42979</c:v>
                </c:pt>
                <c:pt idx="7">
                  <c:v>42972</c:v>
                </c:pt>
                <c:pt idx="8">
                  <c:v>42965</c:v>
                </c:pt>
                <c:pt idx="9">
                  <c:v>42958</c:v>
                </c:pt>
                <c:pt idx="10">
                  <c:v>42951</c:v>
                </c:pt>
                <c:pt idx="11">
                  <c:v>42944</c:v>
                </c:pt>
                <c:pt idx="12">
                  <c:v>42937</c:v>
                </c:pt>
                <c:pt idx="13">
                  <c:v>42930</c:v>
                </c:pt>
                <c:pt idx="14">
                  <c:v>42923</c:v>
                </c:pt>
                <c:pt idx="15">
                  <c:v>42916</c:v>
                </c:pt>
                <c:pt idx="16">
                  <c:v>42909</c:v>
                </c:pt>
                <c:pt idx="17">
                  <c:v>42902</c:v>
                </c:pt>
                <c:pt idx="18">
                  <c:v>42895</c:v>
                </c:pt>
                <c:pt idx="19">
                  <c:v>42888</c:v>
                </c:pt>
                <c:pt idx="20">
                  <c:v>42882</c:v>
                </c:pt>
                <c:pt idx="21">
                  <c:v>42874</c:v>
                </c:pt>
                <c:pt idx="22">
                  <c:v>42867</c:v>
                </c:pt>
                <c:pt idx="23">
                  <c:v>42860</c:v>
                </c:pt>
                <c:pt idx="24">
                  <c:v>42853</c:v>
                </c:pt>
                <c:pt idx="25">
                  <c:v>42846</c:v>
                </c:pt>
                <c:pt idx="26">
                  <c:v>42839</c:v>
                </c:pt>
                <c:pt idx="27">
                  <c:v>42832</c:v>
                </c:pt>
                <c:pt idx="28">
                  <c:v>42825</c:v>
                </c:pt>
                <c:pt idx="29">
                  <c:v>42818</c:v>
                </c:pt>
                <c:pt idx="30">
                  <c:v>42811</c:v>
                </c:pt>
                <c:pt idx="31">
                  <c:v>42804</c:v>
                </c:pt>
                <c:pt idx="32">
                  <c:v>42797</c:v>
                </c:pt>
                <c:pt idx="33">
                  <c:v>42790</c:v>
                </c:pt>
                <c:pt idx="34">
                  <c:v>42783</c:v>
                </c:pt>
                <c:pt idx="35">
                  <c:v>42776</c:v>
                </c:pt>
                <c:pt idx="36">
                  <c:v>42755</c:v>
                </c:pt>
                <c:pt idx="37">
                  <c:v>42748</c:v>
                </c:pt>
                <c:pt idx="38">
                  <c:v>42741</c:v>
                </c:pt>
                <c:pt idx="39">
                  <c:v>42734</c:v>
                </c:pt>
                <c:pt idx="40">
                  <c:v>42727</c:v>
                </c:pt>
                <c:pt idx="41">
                  <c:v>42720</c:v>
                </c:pt>
                <c:pt idx="42">
                  <c:v>42713</c:v>
                </c:pt>
                <c:pt idx="43">
                  <c:v>42706</c:v>
                </c:pt>
                <c:pt idx="44">
                  <c:v>42699</c:v>
                </c:pt>
                <c:pt idx="45">
                  <c:v>42692</c:v>
                </c:pt>
                <c:pt idx="46">
                  <c:v>42685</c:v>
                </c:pt>
                <c:pt idx="47">
                  <c:v>42678</c:v>
                </c:pt>
                <c:pt idx="48">
                  <c:v>42671</c:v>
                </c:pt>
                <c:pt idx="49">
                  <c:v>42664</c:v>
                </c:pt>
                <c:pt idx="50">
                  <c:v>42657</c:v>
                </c:pt>
                <c:pt idx="51">
                  <c:v>42643</c:v>
                </c:pt>
                <c:pt idx="52">
                  <c:v>42636</c:v>
                </c:pt>
                <c:pt idx="53">
                  <c:v>42627</c:v>
                </c:pt>
                <c:pt idx="54">
                  <c:v>42622</c:v>
                </c:pt>
                <c:pt idx="55">
                  <c:v>42615</c:v>
                </c:pt>
                <c:pt idx="56">
                  <c:v>42608</c:v>
                </c:pt>
                <c:pt idx="57">
                  <c:v>42601</c:v>
                </c:pt>
                <c:pt idx="58">
                  <c:v>42594</c:v>
                </c:pt>
                <c:pt idx="59">
                  <c:v>42587</c:v>
                </c:pt>
                <c:pt idx="60">
                  <c:v>42580</c:v>
                </c:pt>
                <c:pt idx="61">
                  <c:v>42573</c:v>
                </c:pt>
                <c:pt idx="62">
                  <c:v>42566</c:v>
                </c:pt>
                <c:pt idx="63">
                  <c:v>42559</c:v>
                </c:pt>
                <c:pt idx="64">
                  <c:v>42552</c:v>
                </c:pt>
                <c:pt idx="65">
                  <c:v>42545</c:v>
                </c:pt>
                <c:pt idx="66">
                  <c:v>42538</c:v>
                </c:pt>
                <c:pt idx="67">
                  <c:v>42529</c:v>
                </c:pt>
                <c:pt idx="68">
                  <c:v>42524</c:v>
                </c:pt>
                <c:pt idx="69">
                  <c:v>42517</c:v>
                </c:pt>
                <c:pt idx="70">
                  <c:v>42510</c:v>
                </c:pt>
                <c:pt idx="71">
                  <c:v>42503</c:v>
                </c:pt>
                <c:pt idx="72">
                  <c:v>42496</c:v>
                </c:pt>
                <c:pt idx="73">
                  <c:v>42489</c:v>
                </c:pt>
                <c:pt idx="74">
                  <c:v>42482</c:v>
                </c:pt>
              </c:numCache>
            </c:numRef>
          </c:cat>
          <c:val>
            <c:numRef>
              <c:f>螺纹热卷销售量!$C$24:$C$98</c:f>
              <c:numCache>
                <c:formatCode>#,##0.00_ </c:formatCode>
                <c:ptCount val="75"/>
                <c:pt idx="0">
                  <c:v>35260</c:v>
                </c:pt>
                <c:pt idx="1">
                  <c:v>41108</c:v>
                </c:pt>
                <c:pt idx="2">
                  <c:v>42123</c:v>
                </c:pt>
                <c:pt idx="3">
                  <c:v>33495</c:v>
                </c:pt>
                <c:pt idx="4">
                  <c:v>32530</c:v>
                </c:pt>
                <c:pt idx="5">
                  <c:v>30910</c:v>
                </c:pt>
                <c:pt idx="6">
                  <c:v>26975</c:v>
                </c:pt>
                <c:pt idx="7">
                  <c:v>29530</c:v>
                </c:pt>
                <c:pt idx="8">
                  <c:v>31301</c:v>
                </c:pt>
                <c:pt idx="9">
                  <c:v>32438</c:v>
                </c:pt>
                <c:pt idx="10">
                  <c:v>34592</c:v>
                </c:pt>
                <c:pt idx="11">
                  <c:v>26939</c:v>
                </c:pt>
                <c:pt idx="12">
                  <c:v>31908</c:v>
                </c:pt>
                <c:pt idx="13">
                  <c:v>34112</c:v>
                </c:pt>
                <c:pt idx="14">
                  <c:v>38420</c:v>
                </c:pt>
                <c:pt idx="15">
                  <c:v>32578</c:v>
                </c:pt>
                <c:pt idx="16">
                  <c:v>23800</c:v>
                </c:pt>
                <c:pt idx="17">
                  <c:v>32889</c:v>
                </c:pt>
                <c:pt idx="18">
                  <c:v>38350</c:v>
                </c:pt>
                <c:pt idx="19">
                  <c:v>25130</c:v>
                </c:pt>
                <c:pt idx="20">
                  <c:v>42100</c:v>
                </c:pt>
                <c:pt idx="21">
                  <c:v>46530</c:v>
                </c:pt>
                <c:pt idx="22">
                  <c:v>43814</c:v>
                </c:pt>
                <c:pt idx="23">
                  <c:v>35501</c:v>
                </c:pt>
                <c:pt idx="24">
                  <c:v>44100</c:v>
                </c:pt>
                <c:pt idx="25">
                  <c:v>41700</c:v>
                </c:pt>
                <c:pt idx="26">
                  <c:v>43830</c:v>
                </c:pt>
                <c:pt idx="27">
                  <c:v>25060</c:v>
                </c:pt>
                <c:pt idx="28">
                  <c:v>30890</c:v>
                </c:pt>
                <c:pt idx="29">
                  <c:v>26433</c:v>
                </c:pt>
                <c:pt idx="30">
                  <c:v>37650</c:v>
                </c:pt>
                <c:pt idx="31">
                  <c:v>26870</c:v>
                </c:pt>
                <c:pt idx="32">
                  <c:v>38802</c:v>
                </c:pt>
                <c:pt idx="33">
                  <c:v>34499</c:v>
                </c:pt>
                <c:pt idx="34">
                  <c:v>36648</c:v>
                </c:pt>
                <c:pt idx="35">
                  <c:v>23390</c:v>
                </c:pt>
                <c:pt idx="36">
                  <c:v>13175</c:v>
                </c:pt>
                <c:pt idx="37">
                  <c:v>23439</c:v>
                </c:pt>
                <c:pt idx="38">
                  <c:v>24150</c:v>
                </c:pt>
                <c:pt idx="39">
                  <c:v>17401</c:v>
                </c:pt>
                <c:pt idx="40">
                  <c:v>14950</c:v>
                </c:pt>
                <c:pt idx="41">
                  <c:v>20598</c:v>
                </c:pt>
                <c:pt idx="42">
                  <c:v>24282</c:v>
                </c:pt>
                <c:pt idx="43">
                  <c:v>23720</c:v>
                </c:pt>
                <c:pt idx="44">
                  <c:v>28520</c:v>
                </c:pt>
                <c:pt idx="45">
                  <c:v>20650</c:v>
                </c:pt>
                <c:pt idx="46">
                  <c:v>22680</c:v>
                </c:pt>
                <c:pt idx="47">
                  <c:v>30121</c:v>
                </c:pt>
                <c:pt idx="48">
                  <c:v>23100</c:v>
                </c:pt>
                <c:pt idx="49">
                  <c:v>29590</c:v>
                </c:pt>
                <c:pt idx="50">
                  <c:v>46577</c:v>
                </c:pt>
                <c:pt idx="51">
                  <c:v>24450</c:v>
                </c:pt>
                <c:pt idx="52">
                  <c:v>30160</c:v>
                </c:pt>
                <c:pt idx="53">
                  <c:v>18926</c:v>
                </c:pt>
                <c:pt idx="54">
                  <c:v>22074</c:v>
                </c:pt>
                <c:pt idx="55">
                  <c:v>25469</c:v>
                </c:pt>
                <c:pt idx="56">
                  <c:v>23308</c:v>
                </c:pt>
                <c:pt idx="57">
                  <c:v>21092</c:v>
                </c:pt>
                <c:pt idx="58">
                  <c:v>21662</c:v>
                </c:pt>
                <c:pt idx="59">
                  <c:v>25072</c:v>
                </c:pt>
                <c:pt idx="60">
                  <c:v>24481</c:v>
                </c:pt>
                <c:pt idx="61">
                  <c:v>22766</c:v>
                </c:pt>
                <c:pt idx="62">
                  <c:v>22053</c:v>
                </c:pt>
                <c:pt idx="63">
                  <c:v>26652</c:v>
                </c:pt>
                <c:pt idx="64">
                  <c:v>27605</c:v>
                </c:pt>
                <c:pt idx="65">
                  <c:v>25105</c:v>
                </c:pt>
                <c:pt idx="66">
                  <c:v>27250</c:v>
                </c:pt>
                <c:pt idx="67">
                  <c:v>20800</c:v>
                </c:pt>
                <c:pt idx="68">
                  <c:v>22733</c:v>
                </c:pt>
                <c:pt idx="69">
                  <c:v>19840</c:v>
                </c:pt>
                <c:pt idx="70">
                  <c:v>21520</c:v>
                </c:pt>
                <c:pt idx="71">
                  <c:v>25650</c:v>
                </c:pt>
                <c:pt idx="72">
                  <c:v>15889</c:v>
                </c:pt>
                <c:pt idx="73">
                  <c:v>23850</c:v>
                </c:pt>
                <c:pt idx="74">
                  <c:v>29365</c:v>
                </c:pt>
              </c:numCache>
            </c:numRef>
          </c:val>
          <c:smooth val="0"/>
          <c:extLst>
            <c:ext xmlns:c16="http://schemas.microsoft.com/office/drawing/2014/chart" uri="{C3380CC4-5D6E-409C-BE32-E72D297353CC}">
              <c16:uniqueId val="{00000000-824E-47A3-A004-75CF653B50BE}"/>
            </c:ext>
          </c:extLst>
        </c:ser>
        <c:dLbls>
          <c:showLegendKey val="0"/>
          <c:showVal val="0"/>
          <c:showCatName val="0"/>
          <c:showSerName val="0"/>
          <c:showPercent val="0"/>
          <c:showBubbleSize val="0"/>
        </c:dLbls>
        <c:smooth val="0"/>
        <c:axId val="652600080"/>
        <c:axId val="652599688"/>
      </c:lineChart>
      <c:dateAx>
        <c:axId val="652600080"/>
        <c:scaling>
          <c:orientation val="minMax"/>
        </c:scaling>
        <c:delete val="0"/>
        <c:axPos val="b"/>
        <c:numFmt formatCode="yyyy/mm/dd;@"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652599688"/>
        <c:crosses val="autoZero"/>
        <c:auto val="1"/>
        <c:lblOffset val="100"/>
        <c:baseTimeUnit val="days"/>
      </c:dateAx>
      <c:valAx>
        <c:axId val="652599688"/>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crossAx val="652600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454525501385503E-2"/>
          <c:y val="5.0925925925925902E-2"/>
          <c:w val="0.81568328349200203"/>
          <c:h val="0.70681175269757901"/>
        </c:manualLayout>
      </c:layout>
      <c:lineChart>
        <c:grouping val="standard"/>
        <c:varyColors val="0"/>
        <c:ser>
          <c:idx val="0"/>
          <c:order val="0"/>
          <c:tx>
            <c:strRef>
              <c:f>铁矿石现货价格!$H$20</c:f>
              <c:strCache>
                <c:ptCount val="1"/>
                <c:pt idx="0">
                  <c:v>铁精粉价格:唐山(66%湿基不含税)</c:v>
                </c:pt>
              </c:strCache>
            </c:strRef>
          </c:tx>
          <c:spPr>
            <a:ln w="28575" cap="rnd">
              <a:solidFill>
                <a:srgbClr val="0070C0"/>
              </a:solidFill>
              <a:round/>
            </a:ln>
            <a:effectLst/>
          </c:spPr>
          <c:marker>
            <c:symbol val="none"/>
          </c:marker>
          <c:cat>
            <c:numRef>
              <c:f>铁矿石现货价格!$G$24:$G$676</c:f>
              <c:numCache>
                <c:formatCode>yyyy/mm/dd;@</c:formatCode>
                <c:ptCount val="653"/>
                <c:pt idx="0">
                  <c:v>43034</c:v>
                </c:pt>
                <c:pt idx="1">
                  <c:v>43033</c:v>
                </c:pt>
                <c:pt idx="2">
                  <c:v>43032</c:v>
                </c:pt>
                <c:pt idx="3">
                  <c:v>43031</c:v>
                </c:pt>
                <c:pt idx="4">
                  <c:v>43028</c:v>
                </c:pt>
                <c:pt idx="5">
                  <c:v>43027</c:v>
                </c:pt>
                <c:pt idx="6">
                  <c:v>43026</c:v>
                </c:pt>
                <c:pt idx="7">
                  <c:v>43025</c:v>
                </c:pt>
                <c:pt idx="8">
                  <c:v>43024</c:v>
                </c:pt>
                <c:pt idx="9">
                  <c:v>43021</c:v>
                </c:pt>
                <c:pt idx="10">
                  <c:v>43020</c:v>
                </c:pt>
                <c:pt idx="11">
                  <c:v>43019</c:v>
                </c:pt>
                <c:pt idx="12">
                  <c:v>43018</c:v>
                </c:pt>
                <c:pt idx="13">
                  <c:v>43017</c:v>
                </c:pt>
                <c:pt idx="14">
                  <c:v>43014</c:v>
                </c:pt>
                <c:pt idx="15">
                  <c:v>43013</c:v>
                </c:pt>
                <c:pt idx="16">
                  <c:v>43012</c:v>
                </c:pt>
                <c:pt idx="17">
                  <c:v>43011</c:v>
                </c:pt>
                <c:pt idx="18">
                  <c:v>43010</c:v>
                </c:pt>
                <c:pt idx="19">
                  <c:v>43008</c:v>
                </c:pt>
                <c:pt idx="20">
                  <c:v>43007</c:v>
                </c:pt>
                <c:pt idx="21">
                  <c:v>43006</c:v>
                </c:pt>
                <c:pt idx="22">
                  <c:v>43005</c:v>
                </c:pt>
                <c:pt idx="23">
                  <c:v>43004</c:v>
                </c:pt>
                <c:pt idx="24">
                  <c:v>43003</c:v>
                </c:pt>
                <c:pt idx="25">
                  <c:v>43000</c:v>
                </c:pt>
                <c:pt idx="26">
                  <c:v>42999</c:v>
                </c:pt>
                <c:pt idx="27">
                  <c:v>42998</c:v>
                </c:pt>
                <c:pt idx="28">
                  <c:v>42997</c:v>
                </c:pt>
                <c:pt idx="29">
                  <c:v>42996</c:v>
                </c:pt>
                <c:pt idx="30">
                  <c:v>42993</c:v>
                </c:pt>
                <c:pt idx="31">
                  <c:v>42992</c:v>
                </c:pt>
                <c:pt idx="32">
                  <c:v>42991</c:v>
                </c:pt>
                <c:pt idx="33">
                  <c:v>42990</c:v>
                </c:pt>
                <c:pt idx="34">
                  <c:v>42989</c:v>
                </c:pt>
                <c:pt idx="35">
                  <c:v>42986</c:v>
                </c:pt>
                <c:pt idx="36">
                  <c:v>42985</c:v>
                </c:pt>
                <c:pt idx="37">
                  <c:v>42984</c:v>
                </c:pt>
                <c:pt idx="38">
                  <c:v>42983</c:v>
                </c:pt>
                <c:pt idx="39">
                  <c:v>42982</c:v>
                </c:pt>
                <c:pt idx="40">
                  <c:v>42979</c:v>
                </c:pt>
                <c:pt idx="41">
                  <c:v>42978</c:v>
                </c:pt>
                <c:pt idx="42">
                  <c:v>42977</c:v>
                </c:pt>
                <c:pt idx="43">
                  <c:v>42976</c:v>
                </c:pt>
                <c:pt idx="44">
                  <c:v>42975</c:v>
                </c:pt>
                <c:pt idx="45">
                  <c:v>42972</c:v>
                </c:pt>
                <c:pt idx="46">
                  <c:v>42971</c:v>
                </c:pt>
                <c:pt idx="47">
                  <c:v>42970</c:v>
                </c:pt>
                <c:pt idx="48">
                  <c:v>42969</c:v>
                </c:pt>
                <c:pt idx="49">
                  <c:v>42968</c:v>
                </c:pt>
                <c:pt idx="50">
                  <c:v>42965</c:v>
                </c:pt>
                <c:pt idx="51">
                  <c:v>42964</c:v>
                </c:pt>
                <c:pt idx="52">
                  <c:v>42963</c:v>
                </c:pt>
                <c:pt idx="53">
                  <c:v>42962</c:v>
                </c:pt>
                <c:pt idx="54">
                  <c:v>42961</c:v>
                </c:pt>
                <c:pt idx="55">
                  <c:v>42958</c:v>
                </c:pt>
                <c:pt idx="56">
                  <c:v>42957</c:v>
                </c:pt>
                <c:pt idx="57">
                  <c:v>42956</c:v>
                </c:pt>
                <c:pt idx="58">
                  <c:v>42955</c:v>
                </c:pt>
                <c:pt idx="59">
                  <c:v>42954</c:v>
                </c:pt>
                <c:pt idx="60">
                  <c:v>42951</c:v>
                </c:pt>
                <c:pt idx="61">
                  <c:v>42950</c:v>
                </c:pt>
                <c:pt idx="62">
                  <c:v>42949</c:v>
                </c:pt>
                <c:pt idx="63">
                  <c:v>42948</c:v>
                </c:pt>
                <c:pt idx="64">
                  <c:v>42947</c:v>
                </c:pt>
                <c:pt idx="65">
                  <c:v>42944</c:v>
                </c:pt>
                <c:pt idx="66">
                  <c:v>42943</c:v>
                </c:pt>
                <c:pt idx="67">
                  <c:v>42942</c:v>
                </c:pt>
                <c:pt idx="68">
                  <c:v>42941</c:v>
                </c:pt>
                <c:pt idx="69">
                  <c:v>42940</c:v>
                </c:pt>
                <c:pt idx="70">
                  <c:v>42937</c:v>
                </c:pt>
                <c:pt idx="71">
                  <c:v>42936</c:v>
                </c:pt>
                <c:pt idx="72">
                  <c:v>42935</c:v>
                </c:pt>
                <c:pt idx="73">
                  <c:v>42934</c:v>
                </c:pt>
                <c:pt idx="74">
                  <c:v>42933</c:v>
                </c:pt>
                <c:pt idx="75">
                  <c:v>42930</c:v>
                </c:pt>
                <c:pt idx="76">
                  <c:v>42929</c:v>
                </c:pt>
                <c:pt idx="77">
                  <c:v>42928</c:v>
                </c:pt>
                <c:pt idx="78">
                  <c:v>42927</c:v>
                </c:pt>
                <c:pt idx="79">
                  <c:v>42926</c:v>
                </c:pt>
                <c:pt idx="80">
                  <c:v>42923</c:v>
                </c:pt>
                <c:pt idx="81">
                  <c:v>42922</c:v>
                </c:pt>
                <c:pt idx="82">
                  <c:v>42921</c:v>
                </c:pt>
                <c:pt idx="83">
                  <c:v>42920</c:v>
                </c:pt>
                <c:pt idx="84">
                  <c:v>42919</c:v>
                </c:pt>
                <c:pt idx="85">
                  <c:v>42916</c:v>
                </c:pt>
                <c:pt idx="86">
                  <c:v>42915</c:v>
                </c:pt>
                <c:pt idx="87">
                  <c:v>42914</c:v>
                </c:pt>
                <c:pt idx="88">
                  <c:v>42913</c:v>
                </c:pt>
                <c:pt idx="89">
                  <c:v>42912</c:v>
                </c:pt>
                <c:pt idx="90">
                  <c:v>42909</c:v>
                </c:pt>
                <c:pt idx="91">
                  <c:v>42908</c:v>
                </c:pt>
                <c:pt idx="92">
                  <c:v>42907</c:v>
                </c:pt>
                <c:pt idx="93">
                  <c:v>42906</c:v>
                </c:pt>
                <c:pt idx="94">
                  <c:v>42905</c:v>
                </c:pt>
                <c:pt idx="95">
                  <c:v>42902</c:v>
                </c:pt>
                <c:pt idx="96">
                  <c:v>42901</c:v>
                </c:pt>
                <c:pt idx="97">
                  <c:v>42900</c:v>
                </c:pt>
                <c:pt idx="98">
                  <c:v>42899</c:v>
                </c:pt>
                <c:pt idx="99">
                  <c:v>42898</c:v>
                </c:pt>
                <c:pt idx="100">
                  <c:v>42895</c:v>
                </c:pt>
                <c:pt idx="101">
                  <c:v>42894</c:v>
                </c:pt>
                <c:pt idx="102">
                  <c:v>42893</c:v>
                </c:pt>
                <c:pt idx="103">
                  <c:v>42892</c:v>
                </c:pt>
                <c:pt idx="104">
                  <c:v>42891</c:v>
                </c:pt>
                <c:pt idx="105">
                  <c:v>42888</c:v>
                </c:pt>
                <c:pt idx="106">
                  <c:v>42887</c:v>
                </c:pt>
                <c:pt idx="107">
                  <c:v>42886</c:v>
                </c:pt>
                <c:pt idx="108">
                  <c:v>42885</c:v>
                </c:pt>
                <c:pt idx="109">
                  <c:v>42884</c:v>
                </c:pt>
                <c:pt idx="110">
                  <c:v>42882</c:v>
                </c:pt>
                <c:pt idx="111">
                  <c:v>42881</c:v>
                </c:pt>
                <c:pt idx="112">
                  <c:v>42880</c:v>
                </c:pt>
                <c:pt idx="113">
                  <c:v>42879</c:v>
                </c:pt>
                <c:pt idx="114">
                  <c:v>42878</c:v>
                </c:pt>
                <c:pt idx="115">
                  <c:v>42877</c:v>
                </c:pt>
                <c:pt idx="116">
                  <c:v>42874</c:v>
                </c:pt>
                <c:pt idx="117">
                  <c:v>42873</c:v>
                </c:pt>
                <c:pt idx="118">
                  <c:v>42872</c:v>
                </c:pt>
                <c:pt idx="119">
                  <c:v>42871</c:v>
                </c:pt>
                <c:pt idx="120">
                  <c:v>42870</c:v>
                </c:pt>
                <c:pt idx="121">
                  <c:v>42867</c:v>
                </c:pt>
                <c:pt idx="122">
                  <c:v>42866</c:v>
                </c:pt>
                <c:pt idx="123">
                  <c:v>42865</c:v>
                </c:pt>
                <c:pt idx="124">
                  <c:v>42864</c:v>
                </c:pt>
                <c:pt idx="125">
                  <c:v>42863</c:v>
                </c:pt>
                <c:pt idx="126">
                  <c:v>42860</c:v>
                </c:pt>
                <c:pt idx="127">
                  <c:v>42859</c:v>
                </c:pt>
                <c:pt idx="128">
                  <c:v>42858</c:v>
                </c:pt>
                <c:pt idx="129">
                  <c:v>42857</c:v>
                </c:pt>
                <c:pt idx="130">
                  <c:v>42853</c:v>
                </c:pt>
                <c:pt idx="131">
                  <c:v>42852</c:v>
                </c:pt>
                <c:pt idx="132">
                  <c:v>42851</c:v>
                </c:pt>
                <c:pt idx="133">
                  <c:v>42850</c:v>
                </c:pt>
                <c:pt idx="134">
                  <c:v>42849</c:v>
                </c:pt>
                <c:pt idx="135">
                  <c:v>42846</c:v>
                </c:pt>
                <c:pt idx="136">
                  <c:v>42845</c:v>
                </c:pt>
                <c:pt idx="137">
                  <c:v>42844</c:v>
                </c:pt>
                <c:pt idx="138">
                  <c:v>42843</c:v>
                </c:pt>
                <c:pt idx="139">
                  <c:v>42842</c:v>
                </c:pt>
                <c:pt idx="140">
                  <c:v>42839</c:v>
                </c:pt>
                <c:pt idx="141">
                  <c:v>42838</c:v>
                </c:pt>
                <c:pt idx="142">
                  <c:v>42837</c:v>
                </c:pt>
                <c:pt idx="143">
                  <c:v>42836</c:v>
                </c:pt>
                <c:pt idx="144">
                  <c:v>42835</c:v>
                </c:pt>
                <c:pt idx="145">
                  <c:v>42832</c:v>
                </c:pt>
                <c:pt idx="146">
                  <c:v>42831</c:v>
                </c:pt>
                <c:pt idx="147">
                  <c:v>42830</c:v>
                </c:pt>
                <c:pt idx="148">
                  <c:v>42829</c:v>
                </c:pt>
                <c:pt idx="149">
                  <c:v>42828</c:v>
                </c:pt>
                <c:pt idx="150">
                  <c:v>42826</c:v>
                </c:pt>
                <c:pt idx="151">
                  <c:v>42825</c:v>
                </c:pt>
                <c:pt idx="152">
                  <c:v>42824</c:v>
                </c:pt>
                <c:pt idx="153">
                  <c:v>42823</c:v>
                </c:pt>
                <c:pt idx="154">
                  <c:v>42822</c:v>
                </c:pt>
                <c:pt idx="155">
                  <c:v>42821</c:v>
                </c:pt>
                <c:pt idx="156">
                  <c:v>42818</c:v>
                </c:pt>
                <c:pt idx="157">
                  <c:v>42817</c:v>
                </c:pt>
                <c:pt idx="158">
                  <c:v>42816</c:v>
                </c:pt>
                <c:pt idx="159">
                  <c:v>42815</c:v>
                </c:pt>
                <c:pt idx="160">
                  <c:v>42814</c:v>
                </c:pt>
                <c:pt idx="161">
                  <c:v>42811</c:v>
                </c:pt>
                <c:pt idx="162">
                  <c:v>42810</c:v>
                </c:pt>
                <c:pt idx="163">
                  <c:v>42809</c:v>
                </c:pt>
                <c:pt idx="164">
                  <c:v>42808</c:v>
                </c:pt>
                <c:pt idx="165">
                  <c:v>42807</c:v>
                </c:pt>
                <c:pt idx="166">
                  <c:v>42804</c:v>
                </c:pt>
                <c:pt idx="167">
                  <c:v>42803</c:v>
                </c:pt>
                <c:pt idx="168">
                  <c:v>42802</c:v>
                </c:pt>
                <c:pt idx="169">
                  <c:v>42801</c:v>
                </c:pt>
                <c:pt idx="170">
                  <c:v>42800</c:v>
                </c:pt>
                <c:pt idx="171">
                  <c:v>42797</c:v>
                </c:pt>
                <c:pt idx="172">
                  <c:v>42796</c:v>
                </c:pt>
                <c:pt idx="173">
                  <c:v>42795</c:v>
                </c:pt>
                <c:pt idx="174">
                  <c:v>42794</c:v>
                </c:pt>
                <c:pt idx="175">
                  <c:v>42793</c:v>
                </c:pt>
                <c:pt idx="176">
                  <c:v>42790</c:v>
                </c:pt>
                <c:pt idx="177">
                  <c:v>42789</c:v>
                </c:pt>
                <c:pt idx="178">
                  <c:v>42788</c:v>
                </c:pt>
                <c:pt idx="179">
                  <c:v>42787</c:v>
                </c:pt>
                <c:pt idx="180">
                  <c:v>42786</c:v>
                </c:pt>
                <c:pt idx="181">
                  <c:v>42783</c:v>
                </c:pt>
                <c:pt idx="182">
                  <c:v>42782</c:v>
                </c:pt>
                <c:pt idx="183">
                  <c:v>42781</c:v>
                </c:pt>
                <c:pt idx="184">
                  <c:v>42780</c:v>
                </c:pt>
                <c:pt idx="185">
                  <c:v>42779</c:v>
                </c:pt>
                <c:pt idx="186">
                  <c:v>42776</c:v>
                </c:pt>
                <c:pt idx="187">
                  <c:v>42775</c:v>
                </c:pt>
                <c:pt idx="188">
                  <c:v>42774</c:v>
                </c:pt>
                <c:pt idx="189">
                  <c:v>42773</c:v>
                </c:pt>
                <c:pt idx="190">
                  <c:v>42772</c:v>
                </c:pt>
                <c:pt idx="191">
                  <c:v>42770</c:v>
                </c:pt>
                <c:pt idx="192">
                  <c:v>42769</c:v>
                </c:pt>
                <c:pt idx="193">
                  <c:v>42768</c:v>
                </c:pt>
                <c:pt idx="194">
                  <c:v>42767</c:v>
                </c:pt>
                <c:pt idx="195">
                  <c:v>42766</c:v>
                </c:pt>
                <c:pt idx="196">
                  <c:v>42762</c:v>
                </c:pt>
                <c:pt idx="197">
                  <c:v>42761</c:v>
                </c:pt>
                <c:pt idx="198">
                  <c:v>42760</c:v>
                </c:pt>
                <c:pt idx="199">
                  <c:v>42759</c:v>
                </c:pt>
                <c:pt idx="200">
                  <c:v>42758</c:v>
                </c:pt>
                <c:pt idx="201">
                  <c:v>42757</c:v>
                </c:pt>
                <c:pt idx="202">
                  <c:v>42755</c:v>
                </c:pt>
                <c:pt idx="203">
                  <c:v>42754</c:v>
                </c:pt>
                <c:pt idx="204">
                  <c:v>42753</c:v>
                </c:pt>
                <c:pt idx="205">
                  <c:v>42752</c:v>
                </c:pt>
                <c:pt idx="206">
                  <c:v>42751</c:v>
                </c:pt>
                <c:pt idx="207">
                  <c:v>42748</c:v>
                </c:pt>
                <c:pt idx="208">
                  <c:v>42747</c:v>
                </c:pt>
                <c:pt idx="209">
                  <c:v>42746</c:v>
                </c:pt>
                <c:pt idx="210">
                  <c:v>42745</c:v>
                </c:pt>
                <c:pt idx="211">
                  <c:v>42744</c:v>
                </c:pt>
                <c:pt idx="212">
                  <c:v>42741</c:v>
                </c:pt>
                <c:pt idx="213">
                  <c:v>42740</c:v>
                </c:pt>
                <c:pt idx="214">
                  <c:v>42739</c:v>
                </c:pt>
                <c:pt idx="215">
                  <c:v>42738</c:v>
                </c:pt>
                <c:pt idx="216">
                  <c:v>42734</c:v>
                </c:pt>
                <c:pt idx="217">
                  <c:v>42733</c:v>
                </c:pt>
                <c:pt idx="218">
                  <c:v>42732</c:v>
                </c:pt>
                <c:pt idx="219">
                  <c:v>42731</c:v>
                </c:pt>
                <c:pt idx="220">
                  <c:v>42730</c:v>
                </c:pt>
                <c:pt idx="221">
                  <c:v>42727</c:v>
                </c:pt>
                <c:pt idx="222">
                  <c:v>42726</c:v>
                </c:pt>
                <c:pt idx="223">
                  <c:v>42725</c:v>
                </c:pt>
                <c:pt idx="224">
                  <c:v>42724</c:v>
                </c:pt>
                <c:pt idx="225">
                  <c:v>42723</c:v>
                </c:pt>
                <c:pt idx="226">
                  <c:v>42720</c:v>
                </c:pt>
                <c:pt idx="227">
                  <c:v>42719</c:v>
                </c:pt>
                <c:pt idx="228">
                  <c:v>42718</c:v>
                </c:pt>
                <c:pt idx="229">
                  <c:v>42717</c:v>
                </c:pt>
                <c:pt idx="230">
                  <c:v>42716</c:v>
                </c:pt>
                <c:pt idx="231">
                  <c:v>42713</c:v>
                </c:pt>
                <c:pt idx="232">
                  <c:v>42712</c:v>
                </c:pt>
                <c:pt idx="233">
                  <c:v>42711</c:v>
                </c:pt>
                <c:pt idx="234">
                  <c:v>42710</c:v>
                </c:pt>
                <c:pt idx="235">
                  <c:v>42709</c:v>
                </c:pt>
                <c:pt idx="236">
                  <c:v>42706</c:v>
                </c:pt>
                <c:pt idx="237">
                  <c:v>42705</c:v>
                </c:pt>
                <c:pt idx="238">
                  <c:v>42704</c:v>
                </c:pt>
                <c:pt idx="239">
                  <c:v>42703</c:v>
                </c:pt>
                <c:pt idx="240">
                  <c:v>42702</c:v>
                </c:pt>
                <c:pt idx="241">
                  <c:v>42699</c:v>
                </c:pt>
                <c:pt idx="242">
                  <c:v>42698</c:v>
                </c:pt>
                <c:pt idx="243">
                  <c:v>42697</c:v>
                </c:pt>
                <c:pt idx="244">
                  <c:v>42696</c:v>
                </c:pt>
                <c:pt idx="245">
                  <c:v>42695</c:v>
                </c:pt>
                <c:pt idx="246">
                  <c:v>42692</c:v>
                </c:pt>
                <c:pt idx="247">
                  <c:v>42691</c:v>
                </c:pt>
                <c:pt idx="248">
                  <c:v>42690</c:v>
                </c:pt>
                <c:pt idx="249">
                  <c:v>42689</c:v>
                </c:pt>
                <c:pt idx="250">
                  <c:v>42688</c:v>
                </c:pt>
                <c:pt idx="251">
                  <c:v>42685</c:v>
                </c:pt>
                <c:pt idx="252">
                  <c:v>42684</c:v>
                </c:pt>
                <c:pt idx="253">
                  <c:v>42683</c:v>
                </c:pt>
                <c:pt idx="254">
                  <c:v>42682</c:v>
                </c:pt>
                <c:pt idx="255">
                  <c:v>42681</c:v>
                </c:pt>
                <c:pt idx="256">
                  <c:v>42678</c:v>
                </c:pt>
                <c:pt idx="257">
                  <c:v>42677</c:v>
                </c:pt>
                <c:pt idx="258">
                  <c:v>42676</c:v>
                </c:pt>
                <c:pt idx="259">
                  <c:v>42675</c:v>
                </c:pt>
                <c:pt idx="260">
                  <c:v>42674</c:v>
                </c:pt>
                <c:pt idx="261">
                  <c:v>42671</c:v>
                </c:pt>
                <c:pt idx="262">
                  <c:v>42670</c:v>
                </c:pt>
                <c:pt idx="263">
                  <c:v>42669</c:v>
                </c:pt>
                <c:pt idx="264">
                  <c:v>42668</c:v>
                </c:pt>
                <c:pt idx="265">
                  <c:v>42667</c:v>
                </c:pt>
                <c:pt idx="266">
                  <c:v>42664</c:v>
                </c:pt>
                <c:pt idx="267">
                  <c:v>42663</c:v>
                </c:pt>
                <c:pt idx="268">
                  <c:v>42662</c:v>
                </c:pt>
                <c:pt idx="269">
                  <c:v>42661</c:v>
                </c:pt>
                <c:pt idx="270">
                  <c:v>42660</c:v>
                </c:pt>
                <c:pt idx="271">
                  <c:v>42657</c:v>
                </c:pt>
                <c:pt idx="272">
                  <c:v>42656</c:v>
                </c:pt>
                <c:pt idx="273">
                  <c:v>42655</c:v>
                </c:pt>
                <c:pt idx="274">
                  <c:v>42654</c:v>
                </c:pt>
                <c:pt idx="275">
                  <c:v>42653</c:v>
                </c:pt>
                <c:pt idx="276">
                  <c:v>42652</c:v>
                </c:pt>
                <c:pt idx="277">
                  <c:v>42651</c:v>
                </c:pt>
                <c:pt idx="278">
                  <c:v>42650</c:v>
                </c:pt>
                <c:pt idx="279">
                  <c:v>42649</c:v>
                </c:pt>
                <c:pt idx="280">
                  <c:v>42648</c:v>
                </c:pt>
                <c:pt idx="281">
                  <c:v>42647</c:v>
                </c:pt>
                <c:pt idx="282">
                  <c:v>42646</c:v>
                </c:pt>
                <c:pt idx="283">
                  <c:v>42643</c:v>
                </c:pt>
                <c:pt idx="284">
                  <c:v>42642</c:v>
                </c:pt>
                <c:pt idx="285">
                  <c:v>42641</c:v>
                </c:pt>
                <c:pt idx="286">
                  <c:v>42640</c:v>
                </c:pt>
                <c:pt idx="287">
                  <c:v>42639</c:v>
                </c:pt>
                <c:pt idx="288">
                  <c:v>42636</c:v>
                </c:pt>
                <c:pt idx="289">
                  <c:v>42635</c:v>
                </c:pt>
                <c:pt idx="290">
                  <c:v>42634</c:v>
                </c:pt>
                <c:pt idx="291">
                  <c:v>42633</c:v>
                </c:pt>
                <c:pt idx="292">
                  <c:v>42632</c:v>
                </c:pt>
                <c:pt idx="293">
                  <c:v>42631</c:v>
                </c:pt>
                <c:pt idx="294">
                  <c:v>42629</c:v>
                </c:pt>
                <c:pt idx="295">
                  <c:v>42628</c:v>
                </c:pt>
                <c:pt idx="296">
                  <c:v>42627</c:v>
                </c:pt>
                <c:pt idx="297">
                  <c:v>42626</c:v>
                </c:pt>
                <c:pt idx="298">
                  <c:v>42625</c:v>
                </c:pt>
                <c:pt idx="299">
                  <c:v>42622</c:v>
                </c:pt>
                <c:pt idx="300">
                  <c:v>42621</c:v>
                </c:pt>
                <c:pt idx="301">
                  <c:v>42620</c:v>
                </c:pt>
                <c:pt idx="302">
                  <c:v>42619</c:v>
                </c:pt>
                <c:pt idx="303">
                  <c:v>42618</c:v>
                </c:pt>
                <c:pt idx="304">
                  <c:v>42615</c:v>
                </c:pt>
                <c:pt idx="305">
                  <c:v>42614</c:v>
                </c:pt>
                <c:pt idx="306">
                  <c:v>42613</c:v>
                </c:pt>
                <c:pt idx="307">
                  <c:v>42612</c:v>
                </c:pt>
                <c:pt idx="308">
                  <c:v>42611</c:v>
                </c:pt>
                <c:pt idx="309">
                  <c:v>42608</c:v>
                </c:pt>
                <c:pt idx="310">
                  <c:v>42607</c:v>
                </c:pt>
                <c:pt idx="311">
                  <c:v>42606</c:v>
                </c:pt>
                <c:pt idx="312">
                  <c:v>42605</c:v>
                </c:pt>
                <c:pt idx="313">
                  <c:v>42604</c:v>
                </c:pt>
                <c:pt idx="314">
                  <c:v>42601</c:v>
                </c:pt>
                <c:pt idx="315">
                  <c:v>42600</c:v>
                </c:pt>
                <c:pt idx="316">
                  <c:v>42599</c:v>
                </c:pt>
                <c:pt idx="317">
                  <c:v>42598</c:v>
                </c:pt>
                <c:pt idx="318">
                  <c:v>42597</c:v>
                </c:pt>
                <c:pt idx="319">
                  <c:v>42594</c:v>
                </c:pt>
                <c:pt idx="320">
                  <c:v>42593</c:v>
                </c:pt>
                <c:pt idx="321">
                  <c:v>42592</c:v>
                </c:pt>
                <c:pt idx="322">
                  <c:v>42591</c:v>
                </c:pt>
                <c:pt idx="323">
                  <c:v>42590</c:v>
                </c:pt>
                <c:pt idx="324">
                  <c:v>42587</c:v>
                </c:pt>
                <c:pt idx="325">
                  <c:v>42586</c:v>
                </c:pt>
                <c:pt idx="326">
                  <c:v>42585</c:v>
                </c:pt>
                <c:pt idx="327">
                  <c:v>42584</c:v>
                </c:pt>
                <c:pt idx="328">
                  <c:v>42583</c:v>
                </c:pt>
                <c:pt idx="329">
                  <c:v>42580</c:v>
                </c:pt>
                <c:pt idx="330">
                  <c:v>42579</c:v>
                </c:pt>
                <c:pt idx="331">
                  <c:v>42578</c:v>
                </c:pt>
                <c:pt idx="332">
                  <c:v>42577</c:v>
                </c:pt>
                <c:pt idx="333">
                  <c:v>42576</c:v>
                </c:pt>
                <c:pt idx="334">
                  <c:v>42573</c:v>
                </c:pt>
                <c:pt idx="335">
                  <c:v>42572</c:v>
                </c:pt>
                <c:pt idx="336">
                  <c:v>42571</c:v>
                </c:pt>
                <c:pt idx="337">
                  <c:v>42570</c:v>
                </c:pt>
                <c:pt idx="338">
                  <c:v>42569</c:v>
                </c:pt>
                <c:pt idx="339">
                  <c:v>42566</c:v>
                </c:pt>
                <c:pt idx="340">
                  <c:v>42565</c:v>
                </c:pt>
                <c:pt idx="341">
                  <c:v>42564</c:v>
                </c:pt>
                <c:pt idx="342">
                  <c:v>42563</c:v>
                </c:pt>
                <c:pt idx="343">
                  <c:v>42562</c:v>
                </c:pt>
                <c:pt idx="344">
                  <c:v>42559</c:v>
                </c:pt>
                <c:pt idx="345">
                  <c:v>42558</c:v>
                </c:pt>
                <c:pt idx="346">
                  <c:v>42557</c:v>
                </c:pt>
                <c:pt idx="347">
                  <c:v>42556</c:v>
                </c:pt>
                <c:pt idx="348">
                  <c:v>42555</c:v>
                </c:pt>
                <c:pt idx="349">
                  <c:v>42552</c:v>
                </c:pt>
                <c:pt idx="350">
                  <c:v>42551</c:v>
                </c:pt>
                <c:pt idx="351">
                  <c:v>42550</c:v>
                </c:pt>
                <c:pt idx="352">
                  <c:v>42549</c:v>
                </c:pt>
                <c:pt idx="353">
                  <c:v>42548</c:v>
                </c:pt>
                <c:pt idx="354">
                  <c:v>42545</c:v>
                </c:pt>
                <c:pt idx="355">
                  <c:v>42544</c:v>
                </c:pt>
                <c:pt idx="356">
                  <c:v>42543</c:v>
                </c:pt>
                <c:pt idx="357">
                  <c:v>42542</c:v>
                </c:pt>
                <c:pt idx="358">
                  <c:v>42541</c:v>
                </c:pt>
                <c:pt idx="359">
                  <c:v>42538</c:v>
                </c:pt>
                <c:pt idx="360">
                  <c:v>42537</c:v>
                </c:pt>
                <c:pt idx="361">
                  <c:v>42536</c:v>
                </c:pt>
                <c:pt idx="362">
                  <c:v>42535</c:v>
                </c:pt>
                <c:pt idx="363">
                  <c:v>42534</c:v>
                </c:pt>
                <c:pt idx="364">
                  <c:v>42533</c:v>
                </c:pt>
                <c:pt idx="365">
                  <c:v>42529</c:v>
                </c:pt>
                <c:pt idx="366">
                  <c:v>42528</c:v>
                </c:pt>
                <c:pt idx="367">
                  <c:v>42527</c:v>
                </c:pt>
                <c:pt idx="368">
                  <c:v>42524</c:v>
                </c:pt>
                <c:pt idx="369">
                  <c:v>42523</c:v>
                </c:pt>
                <c:pt idx="370">
                  <c:v>42522</c:v>
                </c:pt>
                <c:pt idx="371">
                  <c:v>42521</c:v>
                </c:pt>
                <c:pt idx="372">
                  <c:v>42520</c:v>
                </c:pt>
                <c:pt idx="373">
                  <c:v>42517</c:v>
                </c:pt>
                <c:pt idx="374">
                  <c:v>42516</c:v>
                </c:pt>
                <c:pt idx="375">
                  <c:v>42515</c:v>
                </c:pt>
                <c:pt idx="376">
                  <c:v>42514</c:v>
                </c:pt>
                <c:pt idx="377">
                  <c:v>42513</c:v>
                </c:pt>
                <c:pt idx="378">
                  <c:v>42510</c:v>
                </c:pt>
                <c:pt idx="379">
                  <c:v>42509</c:v>
                </c:pt>
                <c:pt idx="380">
                  <c:v>42508</c:v>
                </c:pt>
                <c:pt idx="381">
                  <c:v>42507</c:v>
                </c:pt>
                <c:pt idx="382">
                  <c:v>42506</c:v>
                </c:pt>
                <c:pt idx="383">
                  <c:v>42503</c:v>
                </c:pt>
                <c:pt idx="384">
                  <c:v>42502</c:v>
                </c:pt>
                <c:pt idx="385">
                  <c:v>42501</c:v>
                </c:pt>
                <c:pt idx="386">
                  <c:v>42500</c:v>
                </c:pt>
                <c:pt idx="387">
                  <c:v>42499</c:v>
                </c:pt>
                <c:pt idx="388">
                  <c:v>42496</c:v>
                </c:pt>
                <c:pt idx="389">
                  <c:v>42495</c:v>
                </c:pt>
                <c:pt idx="390">
                  <c:v>42494</c:v>
                </c:pt>
                <c:pt idx="391">
                  <c:v>42493</c:v>
                </c:pt>
                <c:pt idx="392">
                  <c:v>42489</c:v>
                </c:pt>
                <c:pt idx="393">
                  <c:v>42488</c:v>
                </c:pt>
                <c:pt idx="394">
                  <c:v>42487</c:v>
                </c:pt>
                <c:pt idx="395">
                  <c:v>42486</c:v>
                </c:pt>
                <c:pt idx="396">
                  <c:v>42485</c:v>
                </c:pt>
                <c:pt idx="397">
                  <c:v>42482</c:v>
                </c:pt>
                <c:pt idx="398">
                  <c:v>42481</c:v>
                </c:pt>
                <c:pt idx="399">
                  <c:v>42480</c:v>
                </c:pt>
                <c:pt idx="400">
                  <c:v>42479</c:v>
                </c:pt>
                <c:pt idx="401">
                  <c:v>42478</c:v>
                </c:pt>
                <c:pt idx="402">
                  <c:v>42475</c:v>
                </c:pt>
                <c:pt idx="403">
                  <c:v>42474</c:v>
                </c:pt>
                <c:pt idx="404">
                  <c:v>42473</c:v>
                </c:pt>
                <c:pt idx="405">
                  <c:v>42472</c:v>
                </c:pt>
                <c:pt idx="406">
                  <c:v>42471</c:v>
                </c:pt>
                <c:pt idx="407">
                  <c:v>42468</c:v>
                </c:pt>
                <c:pt idx="408">
                  <c:v>42467</c:v>
                </c:pt>
                <c:pt idx="409">
                  <c:v>42466</c:v>
                </c:pt>
                <c:pt idx="410">
                  <c:v>42465</c:v>
                </c:pt>
                <c:pt idx="411">
                  <c:v>42464</c:v>
                </c:pt>
                <c:pt idx="412">
                  <c:v>42461</c:v>
                </c:pt>
                <c:pt idx="413">
                  <c:v>42460</c:v>
                </c:pt>
                <c:pt idx="414">
                  <c:v>42459</c:v>
                </c:pt>
                <c:pt idx="415">
                  <c:v>42458</c:v>
                </c:pt>
                <c:pt idx="416">
                  <c:v>42457</c:v>
                </c:pt>
                <c:pt idx="417">
                  <c:v>42454</c:v>
                </c:pt>
                <c:pt idx="418">
                  <c:v>42453</c:v>
                </c:pt>
                <c:pt idx="419">
                  <c:v>42452</c:v>
                </c:pt>
                <c:pt idx="420">
                  <c:v>42451</c:v>
                </c:pt>
                <c:pt idx="421">
                  <c:v>42450</c:v>
                </c:pt>
                <c:pt idx="422">
                  <c:v>42447</c:v>
                </c:pt>
                <c:pt idx="423">
                  <c:v>42446</c:v>
                </c:pt>
                <c:pt idx="424">
                  <c:v>42445</c:v>
                </c:pt>
                <c:pt idx="425">
                  <c:v>42444</c:v>
                </c:pt>
                <c:pt idx="426">
                  <c:v>42443</c:v>
                </c:pt>
                <c:pt idx="427">
                  <c:v>42440</c:v>
                </c:pt>
                <c:pt idx="428">
                  <c:v>42439</c:v>
                </c:pt>
                <c:pt idx="429">
                  <c:v>42438</c:v>
                </c:pt>
                <c:pt idx="430">
                  <c:v>42437</c:v>
                </c:pt>
                <c:pt idx="431">
                  <c:v>42436</c:v>
                </c:pt>
                <c:pt idx="432">
                  <c:v>42433</c:v>
                </c:pt>
                <c:pt idx="433">
                  <c:v>42432</c:v>
                </c:pt>
                <c:pt idx="434">
                  <c:v>42431</c:v>
                </c:pt>
                <c:pt idx="435">
                  <c:v>42430</c:v>
                </c:pt>
                <c:pt idx="436">
                  <c:v>42429</c:v>
                </c:pt>
                <c:pt idx="437">
                  <c:v>42426</c:v>
                </c:pt>
                <c:pt idx="438">
                  <c:v>42425</c:v>
                </c:pt>
                <c:pt idx="439">
                  <c:v>42424</c:v>
                </c:pt>
                <c:pt idx="440">
                  <c:v>42423</c:v>
                </c:pt>
                <c:pt idx="441">
                  <c:v>42422</c:v>
                </c:pt>
                <c:pt idx="442">
                  <c:v>42419</c:v>
                </c:pt>
                <c:pt idx="443">
                  <c:v>42418</c:v>
                </c:pt>
                <c:pt idx="444">
                  <c:v>42417</c:v>
                </c:pt>
                <c:pt idx="445">
                  <c:v>42416</c:v>
                </c:pt>
                <c:pt idx="446">
                  <c:v>42415</c:v>
                </c:pt>
                <c:pt idx="447">
                  <c:v>42414</c:v>
                </c:pt>
                <c:pt idx="448">
                  <c:v>42412</c:v>
                </c:pt>
                <c:pt idx="449">
                  <c:v>42411</c:v>
                </c:pt>
                <c:pt idx="450">
                  <c:v>42410</c:v>
                </c:pt>
                <c:pt idx="451">
                  <c:v>42406</c:v>
                </c:pt>
                <c:pt idx="452">
                  <c:v>42405</c:v>
                </c:pt>
                <c:pt idx="453">
                  <c:v>42404</c:v>
                </c:pt>
                <c:pt idx="454">
                  <c:v>42403</c:v>
                </c:pt>
                <c:pt idx="455">
                  <c:v>42402</c:v>
                </c:pt>
                <c:pt idx="456">
                  <c:v>42401</c:v>
                </c:pt>
                <c:pt idx="457">
                  <c:v>42398</c:v>
                </c:pt>
                <c:pt idx="458">
                  <c:v>42397</c:v>
                </c:pt>
                <c:pt idx="459">
                  <c:v>42396</c:v>
                </c:pt>
                <c:pt idx="460">
                  <c:v>42395</c:v>
                </c:pt>
                <c:pt idx="461">
                  <c:v>42394</c:v>
                </c:pt>
                <c:pt idx="462">
                  <c:v>42391</c:v>
                </c:pt>
                <c:pt idx="463">
                  <c:v>42390</c:v>
                </c:pt>
                <c:pt idx="464">
                  <c:v>42389</c:v>
                </c:pt>
                <c:pt idx="465">
                  <c:v>42388</c:v>
                </c:pt>
                <c:pt idx="466">
                  <c:v>42387</c:v>
                </c:pt>
                <c:pt idx="467">
                  <c:v>42384</c:v>
                </c:pt>
                <c:pt idx="468">
                  <c:v>42383</c:v>
                </c:pt>
                <c:pt idx="469">
                  <c:v>42382</c:v>
                </c:pt>
                <c:pt idx="470">
                  <c:v>42381</c:v>
                </c:pt>
                <c:pt idx="471">
                  <c:v>42380</c:v>
                </c:pt>
                <c:pt idx="472">
                  <c:v>42377</c:v>
                </c:pt>
                <c:pt idx="473">
                  <c:v>42376</c:v>
                </c:pt>
                <c:pt idx="474">
                  <c:v>42375</c:v>
                </c:pt>
                <c:pt idx="475">
                  <c:v>42374</c:v>
                </c:pt>
                <c:pt idx="476">
                  <c:v>42373</c:v>
                </c:pt>
                <c:pt idx="477">
                  <c:v>42369</c:v>
                </c:pt>
                <c:pt idx="478">
                  <c:v>42368</c:v>
                </c:pt>
                <c:pt idx="479">
                  <c:v>42367</c:v>
                </c:pt>
                <c:pt idx="480">
                  <c:v>42366</c:v>
                </c:pt>
                <c:pt idx="481">
                  <c:v>42363</c:v>
                </c:pt>
                <c:pt idx="482">
                  <c:v>42362</c:v>
                </c:pt>
                <c:pt idx="483">
                  <c:v>42361</c:v>
                </c:pt>
                <c:pt idx="484">
                  <c:v>42360</c:v>
                </c:pt>
                <c:pt idx="485">
                  <c:v>42359</c:v>
                </c:pt>
                <c:pt idx="486">
                  <c:v>42356</c:v>
                </c:pt>
                <c:pt idx="487">
                  <c:v>42355</c:v>
                </c:pt>
                <c:pt idx="488">
                  <c:v>42354</c:v>
                </c:pt>
                <c:pt idx="489">
                  <c:v>42353</c:v>
                </c:pt>
                <c:pt idx="490">
                  <c:v>42352</c:v>
                </c:pt>
                <c:pt idx="491">
                  <c:v>42349</c:v>
                </c:pt>
                <c:pt idx="492">
                  <c:v>42348</c:v>
                </c:pt>
                <c:pt idx="493">
                  <c:v>42347</c:v>
                </c:pt>
                <c:pt idx="494">
                  <c:v>42346</c:v>
                </c:pt>
                <c:pt idx="495">
                  <c:v>42345</c:v>
                </c:pt>
                <c:pt idx="496">
                  <c:v>42342</c:v>
                </c:pt>
                <c:pt idx="497">
                  <c:v>42341</c:v>
                </c:pt>
                <c:pt idx="498">
                  <c:v>42340</c:v>
                </c:pt>
                <c:pt idx="499">
                  <c:v>42339</c:v>
                </c:pt>
                <c:pt idx="500">
                  <c:v>42338</c:v>
                </c:pt>
                <c:pt idx="501">
                  <c:v>42335</c:v>
                </c:pt>
                <c:pt idx="502">
                  <c:v>42334</c:v>
                </c:pt>
                <c:pt idx="503">
                  <c:v>42333</c:v>
                </c:pt>
                <c:pt idx="504">
                  <c:v>42332</c:v>
                </c:pt>
                <c:pt idx="505">
                  <c:v>42331</c:v>
                </c:pt>
                <c:pt idx="506">
                  <c:v>42328</c:v>
                </c:pt>
                <c:pt idx="507">
                  <c:v>42327</c:v>
                </c:pt>
                <c:pt idx="508">
                  <c:v>42326</c:v>
                </c:pt>
                <c:pt idx="509">
                  <c:v>42325</c:v>
                </c:pt>
                <c:pt idx="510">
                  <c:v>42324</c:v>
                </c:pt>
                <c:pt idx="511">
                  <c:v>42321</c:v>
                </c:pt>
                <c:pt idx="512">
                  <c:v>42320</c:v>
                </c:pt>
                <c:pt idx="513">
                  <c:v>42319</c:v>
                </c:pt>
                <c:pt idx="514">
                  <c:v>42318</c:v>
                </c:pt>
                <c:pt idx="515">
                  <c:v>42317</c:v>
                </c:pt>
                <c:pt idx="516">
                  <c:v>42314</c:v>
                </c:pt>
                <c:pt idx="517">
                  <c:v>42313</c:v>
                </c:pt>
                <c:pt idx="518">
                  <c:v>42312</c:v>
                </c:pt>
                <c:pt idx="519">
                  <c:v>42311</c:v>
                </c:pt>
                <c:pt idx="520">
                  <c:v>42310</c:v>
                </c:pt>
                <c:pt idx="521">
                  <c:v>42307</c:v>
                </c:pt>
                <c:pt idx="522">
                  <c:v>42306</c:v>
                </c:pt>
                <c:pt idx="523">
                  <c:v>42305</c:v>
                </c:pt>
                <c:pt idx="524">
                  <c:v>42304</c:v>
                </c:pt>
                <c:pt idx="525">
                  <c:v>42303</c:v>
                </c:pt>
                <c:pt idx="526">
                  <c:v>42300</c:v>
                </c:pt>
                <c:pt idx="527">
                  <c:v>42299</c:v>
                </c:pt>
                <c:pt idx="528">
                  <c:v>42298</c:v>
                </c:pt>
                <c:pt idx="529">
                  <c:v>42297</c:v>
                </c:pt>
                <c:pt idx="530">
                  <c:v>42296</c:v>
                </c:pt>
                <c:pt idx="531">
                  <c:v>42293</c:v>
                </c:pt>
                <c:pt idx="532">
                  <c:v>42292</c:v>
                </c:pt>
                <c:pt idx="533">
                  <c:v>42291</c:v>
                </c:pt>
                <c:pt idx="534">
                  <c:v>42290</c:v>
                </c:pt>
                <c:pt idx="535">
                  <c:v>42289</c:v>
                </c:pt>
                <c:pt idx="536">
                  <c:v>42287</c:v>
                </c:pt>
                <c:pt idx="537">
                  <c:v>42286</c:v>
                </c:pt>
                <c:pt idx="538">
                  <c:v>42285</c:v>
                </c:pt>
                <c:pt idx="539">
                  <c:v>42277</c:v>
                </c:pt>
                <c:pt idx="540">
                  <c:v>42276</c:v>
                </c:pt>
                <c:pt idx="541">
                  <c:v>42275</c:v>
                </c:pt>
                <c:pt idx="542">
                  <c:v>42272</c:v>
                </c:pt>
                <c:pt idx="543">
                  <c:v>42271</c:v>
                </c:pt>
                <c:pt idx="544">
                  <c:v>42270</c:v>
                </c:pt>
                <c:pt idx="545">
                  <c:v>42269</c:v>
                </c:pt>
                <c:pt idx="546">
                  <c:v>42268</c:v>
                </c:pt>
                <c:pt idx="547">
                  <c:v>42265</c:v>
                </c:pt>
                <c:pt idx="548">
                  <c:v>42264</c:v>
                </c:pt>
                <c:pt idx="549">
                  <c:v>42263</c:v>
                </c:pt>
                <c:pt idx="550">
                  <c:v>42262</c:v>
                </c:pt>
                <c:pt idx="551">
                  <c:v>42261</c:v>
                </c:pt>
                <c:pt idx="552">
                  <c:v>42258</c:v>
                </c:pt>
                <c:pt idx="553">
                  <c:v>42257</c:v>
                </c:pt>
                <c:pt idx="554">
                  <c:v>42256</c:v>
                </c:pt>
                <c:pt idx="555">
                  <c:v>42255</c:v>
                </c:pt>
                <c:pt idx="556">
                  <c:v>42254</c:v>
                </c:pt>
                <c:pt idx="557">
                  <c:v>42253</c:v>
                </c:pt>
                <c:pt idx="558">
                  <c:v>42251</c:v>
                </c:pt>
                <c:pt idx="559">
                  <c:v>42250</c:v>
                </c:pt>
                <c:pt idx="560">
                  <c:v>42249</c:v>
                </c:pt>
                <c:pt idx="561">
                  <c:v>42248</c:v>
                </c:pt>
                <c:pt idx="562">
                  <c:v>42247</c:v>
                </c:pt>
                <c:pt idx="563">
                  <c:v>42244</c:v>
                </c:pt>
                <c:pt idx="564">
                  <c:v>42243</c:v>
                </c:pt>
                <c:pt idx="565">
                  <c:v>42242</c:v>
                </c:pt>
                <c:pt idx="566">
                  <c:v>42241</c:v>
                </c:pt>
                <c:pt idx="567">
                  <c:v>42240</c:v>
                </c:pt>
                <c:pt idx="568">
                  <c:v>42237</c:v>
                </c:pt>
                <c:pt idx="569">
                  <c:v>42236</c:v>
                </c:pt>
                <c:pt idx="570">
                  <c:v>42235</c:v>
                </c:pt>
                <c:pt idx="571">
                  <c:v>42234</c:v>
                </c:pt>
                <c:pt idx="572">
                  <c:v>42233</c:v>
                </c:pt>
                <c:pt idx="573">
                  <c:v>42230</c:v>
                </c:pt>
                <c:pt idx="574">
                  <c:v>42229</c:v>
                </c:pt>
                <c:pt idx="575">
                  <c:v>42228</c:v>
                </c:pt>
                <c:pt idx="576">
                  <c:v>42227</c:v>
                </c:pt>
                <c:pt idx="577">
                  <c:v>42226</c:v>
                </c:pt>
                <c:pt idx="578">
                  <c:v>42223</c:v>
                </c:pt>
                <c:pt idx="579">
                  <c:v>42222</c:v>
                </c:pt>
                <c:pt idx="580">
                  <c:v>42221</c:v>
                </c:pt>
                <c:pt idx="581">
                  <c:v>42220</c:v>
                </c:pt>
                <c:pt idx="582">
                  <c:v>42219</c:v>
                </c:pt>
                <c:pt idx="583">
                  <c:v>42216</c:v>
                </c:pt>
                <c:pt idx="584">
                  <c:v>42215</c:v>
                </c:pt>
                <c:pt idx="585">
                  <c:v>42214</c:v>
                </c:pt>
                <c:pt idx="586">
                  <c:v>42213</c:v>
                </c:pt>
                <c:pt idx="587">
                  <c:v>42212</c:v>
                </c:pt>
                <c:pt idx="588">
                  <c:v>42209</c:v>
                </c:pt>
                <c:pt idx="589">
                  <c:v>42208</c:v>
                </c:pt>
                <c:pt idx="590">
                  <c:v>42207</c:v>
                </c:pt>
                <c:pt idx="591">
                  <c:v>42206</c:v>
                </c:pt>
                <c:pt idx="592">
                  <c:v>42205</c:v>
                </c:pt>
                <c:pt idx="593">
                  <c:v>42202</c:v>
                </c:pt>
                <c:pt idx="594">
                  <c:v>42201</c:v>
                </c:pt>
                <c:pt idx="595">
                  <c:v>42200</c:v>
                </c:pt>
                <c:pt idx="596">
                  <c:v>42199</c:v>
                </c:pt>
                <c:pt idx="597">
                  <c:v>42198</c:v>
                </c:pt>
                <c:pt idx="598">
                  <c:v>42195</c:v>
                </c:pt>
                <c:pt idx="599">
                  <c:v>42194</c:v>
                </c:pt>
                <c:pt idx="600">
                  <c:v>42193</c:v>
                </c:pt>
                <c:pt idx="601">
                  <c:v>42192</c:v>
                </c:pt>
                <c:pt idx="602">
                  <c:v>42191</c:v>
                </c:pt>
                <c:pt idx="603">
                  <c:v>42188</c:v>
                </c:pt>
                <c:pt idx="604">
                  <c:v>42187</c:v>
                </c:pt>
                <c:pt idx="605">
                  <c:v>42186</c:v>
                </c:pt>
                <c:pt idx="606">
                  <c:v>42185</c:v>
                </c:pt>
                <c:pt idx="607">
                  <c:v>42184</c:v>
                </c:pt>
                <c:pt idx="608">
                  <c:v>42181</c:v>
                </c:pt>
                <c:pt idx="609">
                  <c:v>42180</c:v>
                </c:pt>
                <c:pt idx="610">
                  <c:v>42179</c:v>
                </c:pt>
                <c:pt idx="611">
                  <c:v>42178</c:v>
                </c:pt>
                <c:pt idx="612">
                  <c:v>42177</c:v>
                </c:pt>
                <c:pt idx="613">
                  <c:v>42174</c:v>
                </c:pt>
                <c:pt idx="614">
                  <c:v>42173</c:v>
                </c:pt>
                <c:pt idx="615">
                  <c:v>42172</c:v>
                </c:pt>
                <c:pt idx="616">
                  <c:v>42171</c:v>
                </c:pt>
                <c:pt idx="617">
                  <c:v>42170</c:v>
                </c:pt>
                <c:pt idx="618">
                  <c:v>42167</c:v>
                </c:pt>
                <c:pt idx="619">
                  <c:v>42166</c:v>
                </c:pt>
                <c:pt idx="620">
                  <c:v>42165</c:v>
                </c:pt>
                <c:pt idx="621">
                  <c:v>42164</c:v>
                </c:pt>
                <c:pt idx="622">
                  <c:v>42163</c:v>
                </c:pt>
                <c:pt idx="623">
                  <c:v>42160</c:v>
                </c:pt>
                <c:pt idx="624">
                  <c:v>42159</c:v>
                </c:pt>
                <c:pt idx="625">
                  <c:v>42158</c:v>
                </c:pt>
                <c:pt idx="626">
                  <c:v>42157</c:v>
                </c:pt>
                <c:pt idx="627">
                  <c:v>42156</c:v>
                </c:pt>
                <c:pt idx="628">
                  <c:v>42153</c:v>
                </c:pt>
                <c:pt idx="629">
                  <c:v>42152</c:v>
                </c:pt>
                <c:pt idx="630">
                  <c:v>42151</c:v>
                </c:pt>
                <c:pt idx="631">
                  <c:v>42150</c:v>
                </c:pt>
                <c:pt idx="632">
                  <c:v>42149</c:v>
                </c:pt>
                <c:pt idx="633">
                  <c:v>42146</c:v>
                </c:pt>
                <c:pt idx="634">
                  <c:v>42145</c:v>
                </c:pt>
                <c:pt idx="635">
                  <c:v>42144</c:v>
                </c:pt>
                <c:pt idx="636">
                  <c:v>42143</c:v>
                </c:pt>
                <c:pt idx="637">
                  <c:v>42142</c:v>
                </c:pt>
                <c:pt idx="638">
                  <c:v>42139</c:v>
                </c:pt>
                <c:pt idx="639">
                  <c:v>42138</c:v>
                </c:pt>
                <c:pt idx="640">
                  <c:v>42137</c:v>
                </c:pt>
                <c:pt idx="641">
                  <c:v>42136</c:v>
                </c:pt>
                <c:pt idx="642">
                  <c:v>42135</c:v>
                </c:pt>
                <c:pt idx="643">
                  <c:v>42132</c:v>
                </c:pt>
                <c:pt idx="644">
                  <c:v>42131</c:v>
                </c:pt>
                <c:pt idx="645">
                  <c:v>42130</c:v>
                </c:pt>
                <c:pt idx="646">
                  <c:v>42129</c:v>
                </c:pt>
                <c:pt idx="647">
                  <c:v>42128</c:v>
                </c:pt>
                <c:pt idx="648">
                  <c:v>42124</c:v>
                </c:pt>
                <c:pt idx="649">
                  <c:v>42123</c:v>
                </c:pt>
                <c:pt idx="650">
                  <c:v>42122</c:v>
                </c:pt>
                <c:pt idx="651">
                  <c:v>42121</c:v>
                </c:pt>
                <c:pt idx="652">
                  <c:v>42118</c:v>
                </c:pt>
              </c:numCache>
            </c:numRef>
          </c:cat>
          <c:val>
            <c:numRef>
              <c:f>铁矿石现货价格!$H$24:$H$676</c:f>
              <c:numCache>
                <c:formatCode>#,##0.00_ </c:formatCode>
                <c:ptCount val="653"/>
                <c:pt idx="0">
                  <c:v>470</c:v>
                </c:pt>
                <c:pt idx="1">
                  <c:v>470</c:v>
                </c:pt>
                <c:pt idx="2">
                  <c:v>470</c:v>
                </c:pt>
                <c:pt idx="3">
                  <c:v>470</c:v>
                </c:pt>
                <c:pt idx="4">
                  <c:v>470</c:v>
                </c:pt>
                <c:pt idx="5">
                  <c:v>470</c:v>
                </c:pt>
                <c:pt idx="6">
                  <c:v>470</c:v>
                </c:pt>
                <c:pt idx="7">
                  <c:v>470</c:v>
                </c:pt>
                <c:pt idx="8">
                  <c:v>470</c:v>
                </c:pt>
                <c:pt idx="9">
                  <c:v>470</c:v>
                </c:pt>
                <c:pt idx="10">
                  <c:v>475</c:v>
                </c:pt>
                <c:pt idx="11">
                  <c:v>475</c:v>
                </c:pt>
                <c:pt idx="12">
                  <c:v>475</c:v>
                </c:pt>
                <c:pt idx="13">
                  <c:v>475</c:v>
                </c:pt>
                <c:pt idx="14">
                  <c:v>475</c:v>
                </c:pt>
                <c:pt idx="15">
                  <c:v>475</c:v>
                </c:pt>
                <c:pt idx="16">
                  <c:v>475</c:v>
                </c:pt>
                <c:pt idx="17">
                  <c:v>475</c:v>
                </c:pt>
                <c:pt idx="18">
                  <c:v>475</c:v>
                </c:pt>
                <c:pt idx="19">
                  <c:v>475</c:v>
                </c:pt>
                <c:pt idx="20">
                  <c:v>475</c:v>
                </c:pt>
                <c:pt idx="21">
                  <c:v>475</c:v>
                </c:pt>
                <c:pt idx="22">
                  <c:v>495</c:v>
                </c:pt>
                <c:pt idx="23">
                  <c:v>495</c:v>
                </c:pt>
                <c:pt idx="24">
                  <c:v>510</c:v>
                </c:pt>
                <c:pt idx="25">
                  <c:v>510</c:v>
                </c:pt>
                <c:pt idx="26">
                  <c:v>530</c:v>
                </c:pt>
                <c:pt idx="27">
                  <c:v>530</c:v>
                </c:pt>
                <c:pt idx="28">
                  <c:v>530</c:v>
                </c:pt>
                <c:pt idx="29">
                  <c:v>535</c:v>
                </c:pt>
                <c:pt idx="30">
                  <c:v>535</c:v>
                </c:pt>
                <c:pt idx="31">
                  <c:v>535</c:v>
                </c:pt>
                <c:pt idx="32">
                  <c:v>535</c:v>
                </c:pt>
                <c:pt idx="33">
                  <c:v>535</c:v>
                </c:pt>
                <c:pt idx="34">
                  <c:v>535</c:v>
                </c:pt>
                <c:pt idx="35">
                  <c:v>535</c:v>
                </c:pt>
                <c:pt idx="36">
                  <c:v>535</c:v>
                </c:pt>
                <c:pt idx="37">
                  <c:v>535</c:v>
                </c:pt>
                <c:pt idx="38">
                  <c:v>535</c:v>
                </c:pt>
                <c:pt idx="39">
                  <c:v>535</c:v>
                </c:pt>
                <c:pt idx="40">
                  <c:v>535</c:v>
                </c:pt>
                <c:pt idx="41">
                  <c:v>535</c:v>
                </c:pt>
                <c:pt idx="42">
                  <c:v>540</c:v>
                </c:pt>
                <c:pt idx="43">
                  <c:v>555</c:v>
                </c:pt>
                <c:pt idx="44">
                  <c:v>555</c:v>
                </c:pt>
                <c:pt idx="45">
                  <c:v>555</c:v>
                </c:pt>
                <c:pt idx="46">
                  <c:v>555</c:v>
                </c:pt>
                <c:pt idx="47">
                  <c:v>555</c:v>
                </c:pt>
                <c:pt idx="48">
                  <c:v>555</c:v>
                </c:pt>
                <c:pt idx="49">
                  <c:v>555</c:v>
                </c:pt>
                <c:pt idx="50">
                  <c:v>545</c:v>
                </c:pt>
                <c:pt idx="51">
                  <c:v>545</c:v>
                </c:pt>
                <c:pt idx="52">
                  <c:v>540</c:v>
                </c:pt>
                <c:pt idx="53">
                  <c:v>540</c:v>
                </c:pt>
                <c:pt idx="54">
                  <c:v>540</c:v>
                </c:pt>
                <c:pt idx="55">
                  <c:v>540</c:v>
                </c:pt>
                <c:pt idx="56">
                  <c:v>540</c:v>
                </c:pt>
                <c:pt idx="57">
                  <c:v>540</c:v>
                </c:pt>
                <c:pt idx="58">
                  <c:v>540</c:v>
                </c:pt>
                <c:pt idx="59">
                  <c:v>535</c:v>
                </c:pt>
                <c:pt idx="60">
                  <c:v>535</c:v>
                </c:pt>
                <c:pt idx="61">
                  <c:v>535</c:v>
                </c:pt>
                <c:pt idx="62">
                  <c:v>535</c:v>
                </c:pt>
                <c:pt idx="63">
                  <c:v>530</c:v>
                </c:pt>
                <c:pt idx="64">
                  <c:v>518</c:v>
                </c:pt>
                <c:pt idx="65">
                  <c:v>518</c:v>
                </c:pt>
                <c:pt idx="66">
                  <c:v>518</c:v>
                </c:pt>
                <c:pt idx="67">
                  <c:v>518</c:v>
                </c:pt>
                <c:pt idx="68">
                  <c:v>518</c:v>
                </c:pt>
                <c:pt idx="69">
                  <c:v>515</c:v>
                </c:pt>
                <c:pt idx="70">
                  <c:v>515</c:v>
                </c:pt>
                <c:pt idx="71">
                  <c:v>515</c:v>
                </c:pt>
                <c:pt idx="72">
                  <c:v>515</c:v>
                </c:pt>
                <c:pt idx="73">
                  <c:v>510</c:v>
                </c:pt>
                <c:pt idx="74">
                  <c:v>510</c:v>
                </c:pt>
                <c:pt idx="75">
                  <c:v>510</c:v>
                </c:pt>
                <c:pt idx="76">
                  <c:v>510</c:v>
                </c:pt>
                <c:pt idx="77">
                  <c:v>510</c:v>
                </c:pt>
                <c:pt idx="78">
                  <c:v>510</c:v>
                </c:pt>
                <c:pt idx="79">
                  <c:v>510</c:v>
                </c:pt>
                <c:pt idx="80">
                  <c:v>510</c:v>
                </c:pt>
                <c:pt idx="81">
                  <c:v>510</c:v>
                </c:pt>
                <c:pt idx="82">
                  <c:v>510</c:v>
                </c:pt>
                <c:pt idx="83">
                  <c:v>510</c:v>
                </c:pt>
                <c:pt idx="84">
                  <c:v>505</c:v>
                </c:pt>
                <c:pt idx="85">
                  <c:v>505</c:v>
                </c:pt>
                <c:pt idx="86">
                  <c:v>500</c:v>
                </c:pt>
                <c:pt idx="87">
                  <c:v>490</c:v>
                </c:pt>
                <c:pt idx="88">
                  <c:v>490</c:v>
                </c:pt>
                <c:pt idx="89">
                  <c:v>490</c:v>
                </c:pt>
                <c:pt idx="90">
                  <c:v>490</c:v>
                </c:pt>
                <c:pt idx="91">
                  <c:v>490</c:v>
                </c:pt>
                <c:pt idx="92">
                  <c:v>490</c:v>
                </c:pt>
                <c:pt idx="93">
                  <c:v>490</c:v>
                </c:pt>
                <c:pt idx="94">
                  <c:v>490</c:v>
                </c:pt>
                <c:pt idx="95">
                  <c:v>490</c:v>
                </c:pt>
                <c:pt idx="96">
                  <c:v>490</c:v>
                </c:pt>
                <c:pt idx="97">
                  <c:v>490</c:v>
                </c:pt>
                <c:pt idx="98">
                  <c:v>490</c:v>
                </c:pt>
                <c:pt idx="99">
                  <c:v>490</c:v>
                </c:pt>
                <c:pt idx="100">
                  <c:v>490</c:v>
                </c:pt>
                <c:pt idx="101">
                  <c:v>490</c:v>
                </c:pt>
                <c:pt idx="102">
                  <c:v>505</c:v>
                </c:pt>
                <c:pt idx="103">
                  <c:v>520</c:v>
                </c:pt>
                <c:pt idx="104">
                  <c:v>520</c:v>
                </c:pt>
                <c:pt idx="105">
                  <c:v>520</c:v>
                </c:pt>
                <c:pt idx="106">
                  <c:v>520</c:v>
                </c:pt>
                <c:pt idx="107">
                  <c:v>520</c:v>
                </c:pt>
                <c:pt idx="108">
                  <c:v>520</c:v>
                </c:pt>
                <c:pt idx="109">
                  <c:v>520</c:v>
                </c:pt>
                <c:pt idx="110">
                  <c:v>520</c:v>
                </c:pt>
                <c:pt idx="111">
                  <c:v>520</c:v>
                </c:pt>
                <c:pt idx="112">
                  <c:v>520</c:v>
                </c:pt>
                <c:pt idx="113">
                  <c:v>520</c:v>
                </c:pt>
                <c:pt idx="114">
                  <c:v>520</c:v>
                </c:pt>
                <c:pt idx="115">
                  <c:v>520</c:v>
                </c:pt>
                <c:pt idx="116">
                  <c:v>520</c:v>
                </c:pt>
                <c:pt idx="117">
                  <c:v>520</c:v>
                </c:pt>
                <c:pt idx="118">
                  <c:v>520</c:v>
                </c:pt>
                <c:pt idx="119">
                  <c:v>520</c:v>
                </c:pt>
                <c:pt idx="120">
                  <c:v>520</c:v>
                </c:pt>
                <c:pt idx="121">
                  <c:v>505</c:v>
                </c:pt>
                <c:pt idx="122">
                  <c:v>505</c:v>
                </c:pt>
                <c:pt idx="123">
                  <c:v>505</c:v>
                </c:pt>
                <c:pt idx="124">
                  <c:v>505</c:v>
                </c:pt>
                <c:pt idx="125">
                  <c:v>505</c:v>
                </c:pt>
                <c:pt idx="126">
                  <c:v>455</c:v>
                </c:pt>
                <c:pt idx="127">
                  <c:v>455</c:v>
                </c:pt>
                <c:pt idx="128">
                  <c:v>455</c:v>
                </c:pt>
                <c:pt idx="129">
                  <c:v>455</c:v>
                </c:pt>
                <c:pt idx="130">
                  <c:v>455</c:v>
                </c:pt>
                <c:pt idx="131">
                  <c:v>435</c:v>
                </c:pt>
                <c:pt idx="132">
                  <c:v>435</c:v>
                </c:pt>
                <c:pt idx="133">
                  <c:v>415</c:v>
                </c:pt>
                <c:pt idx="134">
                  <c:v>415</c:v>
                </c:pt>
                <c:pt idx="135">
                  <c:v>415</c:v>
                </c:pt>
                <c:pt idx="136">
                  <c:v>415</c:v>
                </c:pt>
                <c:pt idx="137">
                  <c:v>445</c:v>
                </c:pt>
                <c:pt idx="138">
                  <c:v>495</c:v>
                </c:pt>
                <c:pt idx="139">
                  <c:v>515</c:v>
                </c:pt>
                <c:pt idx="140">
                  <c:v>535</c:v>
                </c:pt>
                <c:pt idx="141">
                  <c:v>535</c:v>
                </c:pt>
                <c:pt idx="142">
                  <c:v>555</c:v>
                </c:pt>
                <c:pt idx="143">
                  <c:v>585</c:v>
                </c:pt>
                <c:pt idx="144">
                  <c:v>615</c:v>
                </c:pt>
                <c:pt idx="145">
                  <c:v>615</c:v>
                </c:pt>
                <c:pt idx="146">
                  <c:v>615</c:v>
                </c:pt>
                <c:pt idx="147">
                  <c:v>625</c:v>
                </c:pt>
                <c:pt idx="148">
                  <c:v>625</c:v>
                </c:pt>
                <c:pt idx="149">
                  <c:v>625</c:v>
                </c:pt>
                <c:pt idx="150">
                  <c:v>625</c:v>
                </c:pt>
                <c:pt idx="151">
                  <c:v>625</c:v>
                </c:pt>
                <c:pt idx="152">
                  <c:v>635</c:v>
                </c:pt>
                <c:pt idx="153">
                  <c:v>635</c:v>
                </c:pt>
                <c:pt idx="154">
                  <c:v>635</c:v>
                </c:pt>
                <c:pt idx="155">
                  <c:v>665</c:v>
                </c:pt>
                <c:pt idx="156">
                  <c:v>665</c:v>
                </c:pt>
                <c:pt idx="157">
                  <c:v>665</c:v>
                </c:pt>
                <c:pt idx="158">
                  <c:v>665</c:v>
                </c:pt>
                <c:pt idx="159">
                  <c:v>675</c:v>
                </c:pt>
                <c:pt idx="160">
                  <c:v>685</c:v>
                </c:pt>
                <c:pt idx="161">
                  <c:v>685</c:v>
                </c:pt>
                <c:pt idx="162">
                  <c:v>685</c:v>
                </c:pt>
                <c:pt idx="163">
                  <c:v>685</c:v>
                </c:pt>
                <c:pt idx="164">
                  <c:v>685</c:v>
                </c:pt>
                <c:pt idx="165">
                  <c:v>685</c:v>
                </c:pt>
                <c:pt idx="166">
                  <c:v>685</c:v>
                </c:pt>
                <c:pt idx="167">
                  <c:v>685</c:v>
                </c:pt>
                <c:pt idx="168">
                  <c:v>685</c:v>
                </c:pt>
                <c:pt idx="169">
                  <c:v>685</c:v>
                </c:pt>
                <c:pt idx="170">
                  <c:v>685</c:v>
                </c:pt>
                <c:pt idx="171">
                  <c:v>685</c:v>
                </c:pt>
                <c:pt idx="172">
                  <c:v>685</c:v>
                </c:pt>
                <c:pt idx="173">
                  <c:v>640</c:v>
                </c:pt>
                <c:pt idx="174">
                  <c:v>640</c:v>
                </c:pt>
                <c:pt idx="175">
                  <c:v>640</c:v>
                </c:pt>
                <c:pt idx="176">
                  <c:v>640</c:v>
                </c:pt>
                <c:pt idx="177">
                  <c:v>640</c:v>
                </c:pt>
                <c:pt idx="178">
                  <c:v>640</c:v>
                </c:pt>
                <c:pt idx="179">
                  <c:v>640</c:v>
                </c:pt>
                <c:pt idx="180">
                  <c:v>575</c:v>
                </c:pt>
                <c:pt idx="181">
                  <c:v>570</c:v>
                </c:pt>
                <c:pt idx="182">
                  <c:v>570</c:v>
                </c:pt>
                <c:pt idx="183">
                  <c:v>570</c:v>
                </c:pt>
                <c:pt idx="184">
                  <c:v>560</c:v>
                </c:pt>
                <c:pt idx="185">
                  <c:v>560</c:v>
                </c:pt>
                <c:pt idx="186">
                  <c:v>550</c:v>
                </c:pt>
                <c:pt idx="187">
                  <c:v>550</c:v>
                </c:pt>
                <c:pt idx="188">
                  <c:v>550</c:v>
                </c:pt>
                <c:pt idx="189">
                  <c:v>545</c:v>
                </c:pt>
                <c:pt idx="190">
                  <c:v>545</c:v>
                </c:pt>
                <c:pt idx="191">
                  <c:v>545</c:v>
                </c:pt>
                <c:pt idx="192">
                  <c:v>545</c:v>
                </c:pt>
                <c:pt idx="193">
                  <c:v>545</c:v>
                </c:pt>
                <c:pt idx="194">
                  <c:v>545</c:v>
                </c:pt>
                <c:pt idx="195">
                  <c:v>545</c:v>
                </c:pt>
                <c:pt idx="196">
                  <c:v>545</c:v>
                </c:pt>
                <c:pt idx="197">
                  <c:v>545</c:v>
                </c:pt>
                <c:pt idx="198">
                  <c:v>545</c:v>
                </c:pt>
                <c:pt idx="199">
                  <c:v>545</c:v>
                </c:pt>
                <c:pt idx="200">
                  <c:v>545</c:v>
                </c:pt>
                <c:pt idx="201">
                  <c:v>545</c:v>
                </c:pt>
                <c:pt idx="202">
                  <c:v>545</c:v>
                </c:pt>
                <c:pt idx="203">
                  <c:v>550</c:v>
                </c:pt>
                <c:pt idx="204">
                  <c:v>550</c:v>
                </c:pt>
                <c:pt idx="205">
                  <c:v>550</c:v>
                </c:pt>
                <c:pt idx="206">
                  <c:v>535</c:v>
                </c:pt>
                <c:pt idx="207">
                  <c:v>535</c:v>
                </c:pt>
                <c:pt idx="208">
                  <c:v>530</c:v>
                </c:pt>
                <c:pt idx="209">
                  <c:v>530</c:v>
                </c:pt>
                <c:pt idx="210">
                  <c:v>530</c:v>
                </c:pt>
                <c:pt idx="211">
                  <c:v>530</c:v>
                </c:pt>
                <c:pt idx="212">
                  <c:v>530</c:v>
                </c:pt>
                <c:pt idx="213">
                  <c:v>530</c:v>
                </c:pt>
                <c:pt idx="214">
                  <c:v>535</c:v>
                </c:pt>
                <c:pt idx="215">
                  <c:v>535</c:v>
                </c:pt>
                <c:pt idx="216">
                  <c:v>535</c:v>
                </c:pt>
                <c:pt idx="217">
                  <c:v>545</c:v>
                </c:pt>
                <c:pt idx="218">
                  <c:v>555</c:v>
                </c:pt>
                <c:pt idx="219">
                  <c:v>555</c:v>
                </c:pt>
                <c:pt idx="220">
                  <c:v>555</c:v>
                </c:pt>
                <c:pt idx="221">
                  <c:v>555</c:v>
                </c:pt>
                <c:pt idx="222">
                  <c:v>555</c:v>
                </c:pt>
                <c:pt idx="223">
                  <c:v>555</c:v>
                </c:pt>
                <c:pt idx="224">
                  <c:v>555</c:v>
                </c:pt>
                <c:pt idx="225">
                  <c:v>550</c:v>
                </c:pt>
                <c:pt idx="226">
                  <c:v>550</c:v>
                </c:pt>
                <c:pt idx="227">
                  <c:v>550</c:v>
                </c:pt>
                <c:pt idx="228">
                  <c:v>550</c:v>
                </c:pt>
                <c:pt idx="229">
                  <c:v>550</c:v>
                </c:pt>
                <c:pt idx="230">
                  <c:v>530</c:v>
                </c:pt>
                <c:pt idx="231">
                  <c:v>530</c:v>
                </c:pt>
                <c:pt idx="232">
                  <c:v>535</c:v>
                </c:pt>
                <c:pt idx="233">
                  <c:v>535</c:v>
                </c:pt>
                <c:pt idx="234">
                  <c:v>535</c:v>
                </c:pt>
                <c:pt idx="235">
                  <c:v>535</c:v>
                </c:pt>
                <c:pt idx="236">
                  <c:v>535</c:v>
                </c:pt>
                <c:pt idx="237">
                  <c:v>530</c:v>
                </c:pt>
                <c:pt idx="238">
                  <c:v>535</c:v>
                </c:pt>
                <c:pt idx="239">
                  <c:v>535</c:v>
                </c:pt>
                <c:pt idx="240">
                  <c:v>535</c:v>
                </c:pt>
                <c:pt idx="241">
                  <c:v>520</c:v>
                </c:pt>
                <c:pt idx="242">
                  <c:v>520</c:v>
                </c:pt>
                <c:pt idx="243">
                  <c:v>520</c:v>
                </c:pt>
                <c:pt idx="244">
                  <c:v>520</c:v>
                </c:pt>
                <c:pt idx="245">
                  <c:v>520</c:v>
                </c:pt>
                <c:pt idx="246">
                  <c:v>520</c:v>
                </c:pt>
                <c:pt idx="247">
                  <c:v>530</c:v>
                </c:pt>
                <c:pt idx="248">
                  <c:v>530</c:v>
                </c:pt>
                <c:pt idx="249">
                  <c:v>530</c:v>
                </c:pt>
                <c:pt idx="250">
                  <c:v>530</c:v>
                </c:pt>
                <c:pt idx="251">
                  <c:v>510</c:v>
                </c:pt>
                <c:pt idx="252">
                  <c:v>510</c:v>
                </c:pt>
                <c:pt idx="253">
                  <c:v>500</c:v>
                </c:pt>
                <c:pt idx="254">
                  <c:v>500</c:v>
                </c:pt>
                <c:pt idx="255">
                  <c:v>500</c:v>
                </c:pt>
                <c:pt idx="256">
                  <c:v>500</c:v>
                </c:pt>
                <c:pt idx="257">
                  <c:v>500</c:v>
                </c:pt>
                <c:pt idx="258">
                  <c:v>490</c:v>
                </c:pt>
                <c:pt idx="259">
                  <c:v>490</c:v>
                </c:pt>
                <c:pt idx="260">
                  <c:v>490</c:v>
                </c:pt>
                <c:pt idx="261">
                  <c:v>490</c:v>
                </c:pt>
                <c:pt idx="262">
                  <c:v>485</c:v>
                </c:pt>
                <c:pt idx="263">
                  <c:v>485</c:v>
                </c:pt>
                <c:pt idx="264">
                  <c:v>485</c:v>
                </c:pt>
                <c:pt idx="265">
                  <c:v>485</c:v>
                </c:pt>
                <c:pt idx="266">
                  <c:v>485</c:v>
                </c:pt>
                <c:pt idx="267">
                  <c:v>485</c:v>
                </c:pt>
                <c:pt idx="268">
                  <c:v>485</c:v>
                </c:pt>
                <c:pt idx="269">
                  <c:v>485</c:v>
                </c:pt>
                <c:pt idx="270">
                  <c:v>485</c:v>
                </c:pt>
                <c:pt idx="271">
                  <c:v>485</c:v>
                </c:pt>
                <c:pt idx="272">
                  <c:v>485</c:v>
                </c:pt>
                <c:pt idx="273">
                  <c:v>485</c:v>
                </c:pt>
                <c:pt idx="274">
                  <c:v>485</c:v>
                </c:pt>
                <c:pt idx="275">
                  <c:v>485</c:v>
                </c:pt>
                <c:pt idx="276">
                  <c:v>485</c:v>
                </c:pt>
                <c:pt idx="277">
                  <c:v>485</c:v>
                </c:pt>
                <c:pt idx="278">
                  <c:v>485</c:v>
                </c:pt>
                <c:pt idx="279">
                  <c:v>485</c:v>
                </c:pt>
                <c:pt idx="280">
                  <c:v>485</c:v>
                </c:pt>
                <c:pt idx="281">
                  <c:v>485</c:v>
                </c:pt>
                <c:pt idx="282">
                  <c:v>485</c:v>
                </c:pt>
                <c:pt idx="283">
                  <c:v>485</c:v>
                </c:pt>
                <c:pt idx="284">
                  <c:v>485</c:v>
                </c:pt>
                <c:pt idx="285">
                  <c:v>485</c:v>
                </c:pt>
                <c:pt idx="286">
                  <c:v>485</c:v>
                </c:pt>
                <c:pt idx="287">
                  <c:v>475</c:v>
                </c:pt>
                <c:pt idx="288">
                  <c:v>475</c:v>
                </c:pt>
                <c:pt idx="289">
                  <c:v>475</c:v>
                </c:pt>
                <c:pt idx="290">
                  <c:v>475</c:v>
                </c:pt>
                <c:pt idx="291">
                  <c:v>485</c:v>
                </c:pt>
                <c:pt idx="292">
                  <c:v>485</c:v>
                </c:pt>
                <c:pt idx="293">
                  <c:v>485</c:v>
                </c:pt>
                <c:pt idx="294">
                  <c:v>490</c:v>
                </c:pt>
                <c:pt idx="295">
                  <c:v>490</c:v>
                </c:pt>
                <c:pt idx="296">
                  <c:v>490</c:v>
                </c:pt>
                <c:pt idx="297">
                  <c:v>500</c:v>
                </c:pt>
                <c:pt idx="298">
                  <c:v>500</c:v>
                </c:pt>
                <c:pt idx="299">
                  <c:v>500</c:v>
                </c:pt>
                <c:pt idx="300">
                  <c:v>500</c:v>
                </c:pt>
                <c:pt idx="301">
                  <c:v>500</c:v>
                </c:pt>
                <c:pt idx="302">
                  <c:v>500</c:v>
                </c:pt>
                <c:pt idx="303">
                  <c:v>500</c:v>
                </c:pt>
                <c:pt idx="304">
                  <c:v>500</c:v>
                </c:pt>
                <c:pt idx="305">
                  <c:v>500</c:v>
                </c:pt>
                <c:pt idx="306">
                  <c:v>500</c:v>
                </c:pt>
                <c:pt idx="307">
                  <c:v>485</c:v>
                </c:pt>
                <c:pt idx="308">
                  <c:v>485</c:v>
                </c:pt>
                <c:pt idx="309">
                  <c:v>485</c:v>
                </c:pt>
                <c:pt idx="310">
                  <c:v>481</c:v>
                </c:pt>
                <c:pt idx="311">
                  <c:v>481</c:v>
                </c:pt>
                <c:pt idx="312">
                  <c:v>470</c:v>
                </c:pt>
                <c:pt idx="313">
                  <c:v>470</c:v>
                </c:pt>
                <c:pt idx="314">
                  <c:v>470</c:v>
                </c:pt>
                <c:pt idx="315">
                  <c:v>470</c:v>
                </c:pt>
                <c:pt idx="316">
                  <c:v>470</c:v>
                </c:pt>
                <c:pt idx="317">
                  <c:v>463</c:v>
                </c:pt>
                <c:pt idx="318">
                  <c:v>463</c:v>
                </c:pt>
                <c:pt idx="319">
                  <c:v>463</c:v>
                </c:pt>
                <c:pt idx="320">
                  <c:v>463</c:v>
                </c:pt>
                <c:pt idx="321">
                  <c:v>457</c:v>
                </c:pt>
                <c:pt idx="322">
                  <c:v>450</c:v>
                </c:pt>
                <c:pt idx="323">
                  <c:v>443</c:v>
                </c:pt>
                <c:pt idx="324">
                  <c:v>443</c:v>
                </c:pt>
                <c:pt idx="325">
                  <c:v>440</c:v>
                </c:pt>
                <c:pt idx="326">
                  <c:v>440</c:v>
                </c:pt>
                <c:pt idx="327">
                  <c:v>440</c:v>
                </c:pt>
                <c:pt idx="328">
                  <c:v>440</c:v>
                </c:pt>
                <c:pt idx="329">
                  <c:v>435</c:v>
                </c:pt>
                <c:pt idx="330">
                  <c:v>435</c:v>
                </c:pt>
                <c:pt idx="331">
                  <c:v>430</c:v>
                </c:pt>
                <c:pt idx="332">
                  <c:v>430</c:v>
                </c:pt>
                <c:pt idx="333">
                  <c:v>430</c:v>
                </c:pt>
                <c:pt idx="334">
                  <c:v>430</c:v>
                </c:pt>
                <c:pt idx="335">
                  <c:v>430</c:v>
                </c:pt>
                <c:pt idx="336">
                  <c:v>430</c:v>
                </c:pt>
                <c:pt idx="337">
                  <c:v>430</c:v>
                </c:pt>
                <c:pt idx="338">
                  <c:v>430</c:v>
                </c:pt>
                <c:pt idx="339">
                  <c:v>430</c:v>
                </c:pt>
                <c:pt idx="340">
                  <c:v>410</c:v>
                </c:pt>
                <c:pt idx="341">
                  <c:v>410</c:v>
                </c:pt>
                <c:pt idx="342">
                  <c:v>410</c:v>
                </c:pt>
                <c:pt idx="343">
                  <c:v>410</c:v>
                </c:pt>
                <c:pt idx="344">
                  <c:v>410</c:v>
                </c:pt>
                <c:pt idx="345">
                  <c:v>405</c:v>
                </c:pt>
                <c:pt idx="346">
                  <c:v>405</c:v>
                </c:pt>
                <c:pt idx="347">
                  <c:v>405</c:v>
                </c:pt>
                <c:pt idx="348">
                  <c:v>405</c:v>
                </c:pt>
                <c:pt idx="349">
                  <c:v>405</c:v>
                </c:pt>
                <c:pt idx="350">
                  <c:v>405</c:v>
                </c:pt>
                <c:pt idx="351">
                  <c:v>405</c:v>
                </c:pt>
                <c:pt idx="352">
                  <c:v>405</c:v>
                </c:pt>
                <c:pt idx="353">
                  <c:v>405</c:v>
                </c:pt>
                <c:pt idx="354">
                  <c:v>405</c:v>
                </c:pt>
                <c:pt idx="355">
                  <c:v>405</c:v>
                </c:pt>
                <c:pt idx="356">
                  <c:v>405</c:v>
                </c:pt>
                <c:pt idx="357">
                  <c:v>405</c:v>
                </c:pt>
                <c:pt idx="358">
                  <c:v>405</c:v>
                </c:pt>
                <c:pt idx="359">
                  <c:v>405</c:v>
                </c:pt>
                <c:pt idx="360">
                  <c:v>405</c:v>
                </c:pt>
                <c:pt idx="361">
                  <c:v>405</c:v>
                </c:pt>
                <c:pt idx="362">
                  <c:v>405</c:v>
                </c:pt>
                <c:pt idx="363">
                  <c:v>405</c:v>
                </c:pt>
                <c:pt idx="364">
                  <c:v>405</c:v>
                </c:pt>
                <c:pt idx="365">
                  <c:v>405</c:v>
                </c:pt>
                <c:pt idx="366">
                  <c:v>405</c:v>
                </c:pt>
                <c:pt idx="367">
                  <c:v>405</c:v>
                </c:pt>
                <c:pt idx="368">
                  <c:v>405</c:v>
                </c:pt>
                <c:pt idx="369">
                  <c:v>405</c:v>
                </c:pt>
                <c:pt idx="370">
                  <c:v>405</c:v>
                </c:pt>
                <c:pt idx="371">
                  <c:v>335</c:v>
                </c:pt>
                <c:pt idx="372">
                  <c:v>410</c:v>
                </c:pt>
                <c:pt idx="373">
                  <c:v>410</c:v>
                </c:pt>
                <c:pt idx="374">
                  <c:v>410</c:v>
                </c:pt>
                <c:pt idx="375">
                  <c:v>410</c:v>
                </c:pt>
                <c:pt idx="376">
                  <c:v>420</c:v>
                </c:pt>
                <c:pt idx="377">
                  <c:v>420</c:v>
                </c:pt>
                <c:pt idx="378">
                  <c:v>420</c:v>
                </c:pt>
                <c:pt idx="379">
                  <c:v>420</c:v>
                </c:pt>
                <c:pt idx="380">
                  <c:v>420</c:v>
                </c:pt>
                <c:pt idx="381">
                  <c:v>420</c:v>
                </c:pt>
                <c:pt idx="382">
                  <c:v>420</c:v>
                </c:pt>
                <c:pt idx="383">
                  <c:v>420</c:v>
                </c:pt>
                <c:pt idx="384">
                  <c:v>440</c:v>
                </c:pt>
                <c:pt idx="385">
                  <c:v>440</c:v>
                </c:pt>
                <c:pt idx="386">
                  <c:v>440</c:v>
                </c:pt>
                <c:pt idx="387">
                  <c:v>440</c:v>
                </c:pt>
                <c:pt idx="388">
                  <c:v>450</c:v>
                </c:pt>
                <c:pt idx="389">
                  <c:v>450</c:v>
                </c:pt>
                <c:pt idx="390">
                  <c:v>450</c:v>
                </c:pt>
                <c:pt idx="391">
                  <c:v>450</c:v>
                </c:pt>
                <c:pt idx="392">
                  <c:v>450</c:v>
                </c:pt>
                <c:pt idx="393">
                  <c:v>450</c:v>
                </c:pt>
                <c:pt idx="394">
                  <c:v>450</c:v>
                </c:pt>
                <c:pt idx="395">
                  <c:v>450</c:v>
                </c:pt>
                <c:pt idx="396">
                  <c:v>450</c:v>
                </c:pt>
                <c:pt idx="397">
                  <c:v>430</c:v>
                </c:pt>
                <c:pt idx="398">
                  <c:v>430</c:v>
                </c:pt>
                <c:pt idx="399">
                  <c:v>430</c:v>
                </c:pt>
                <c:pt idx="400">
                  <c:v>425</c:v>
                </c:pt>
                <c:pt idx="401">
                  <c:v>425</c:v>
                </c:pt>
                <c:pt idx="402">
                  <c:v>425</c:v>
                </c:pt>
                <c:pt idx="403">
                  <c:v>425</c:v>
                </c:pt>
                <c:pt idx="404">
                  <c:v>425</c:v>
                </c:pt>
                <c:pt idx="405">
                  <c:v>415</c:v>
                </c:pt>
                <c:pt idx="406">
                  <c:v>415</c:v>
                </c:pt>
                <c:pt idx="407">
                  <c:v>415</c:v>
                </c:pt>
                <c:pt idx="408">
                  <c:v>415</c:v>
                </c:pt>
                <c:pt idx="409">
                  <c:v>415</c:v>
                </c:pt>
                <c:pt idx="410">
                  <c:v>415</c:v>
                </c:pt>
                <c:pt idx="411">
                  <c:v>415</c:v>
                </c:pt>
                <c:pt idx="412">
                  <c:v>415</c:v>
                </c:pt>
                <c:pt idx="413">
                  <c:v>415</c:v>
                </c:pt>
                <c:pt idx="414">
                  <c:v>415</c:v>
                </c:pt>
                <c:pt idx="415">
                  <c:v>415</c:v>
                </c:pt>
                <c:pt idx="416">
                  <c:v>415</c:v>
                </c:pt>
                <c:pt idx="417">
                  <c:v>415</c:v>
                </c:pt>
                <c:pt idx="418">
                  <c:v>415</c:v>
                </c:pt>
                <c:pt idx="419">
                  <c:v>415</c:v>
                </c:pt>
                <c:pt idx="420">
                  <c:v>415</c:v>
                </c:pt>
                <c:pt idx="421">
                  <c:v>415</c:v>
                </c:pt>
                <c:pt idx="422">
                  <c:v>415</c:v>
                </c:pt>
                <c:pt idx="423">
                  <c:v>415</c:v>
                </c:pt>
                <c:pt idx="424">
                  <c:v>415</c:v>
                </c:pt>
                <c:pt idx="425">
                  <c:v>415</c:v>
                </c:pt>
                <c:pt idx="426">
                  <c:v>405</c:v>
                </c:pt>
                <c:pt idx="427">
                  <c:v>405</c:v>
                </c:pt>
                <c:pt idx="428">
                  <c:v>405</c:v>
                </c:pt>
                <c:pt idx="429">
                  <c:v>405</c:v>
                </c:pt>
                <c:pt idx="430">
                  <c:v>405</c:v>
                </c:pt>
                <c:pt idx="431">
                  <c:v>405</c:v>
                </c:pt>
                <c:pt idx="432">
                  <c:v>370</c:v>
                </c:pt>
                <c:pt idx="433">
                  <c:v>370</c:v>
                </c:pt>
                <c:pt idx="434">
                  <c:v>345</c:v>
                </c:pt>
                <c:pt idx="435">
                  <c:v>345</c:v>
                </c:pt>
                <c:pt idx="436">
                  <c:v>345</c:v>
                </c:pt>
                <c:pt idx="437">
                  <c:v>345</c:v>
                </c:pt>
                <c:pt idx="438">
                  <c:v>345</c:v>
                </c:pt>
                <c:pt idx="439">
                  <c:v>345</c:v>
                </c:pt>
                <c:pt idx="440">
                  <c:v>345</c:v>
                </c:pt>
                <c:pt idx="441">
                  <c:v>345</c:v>
                </c:pt>
                <c:pt idx="442">
                  <c:v>345</c:v>
                </c:pt>
                <c:pt idx="443">
                  <c:v>345</c:v>
                </c:pt>
                <c:pt idx="444">
                  <c:v>325</c:v>
                </c:pt>
                <c:pt idx="445">
                  <c:v>325</c:v>
                </c:pt>
                <c:pt idx="446">
                  <c:v>325</c:v>
                </c:pt>
                <c:pt idx="447">
                  <c:v>325</c:v>
                </c:pt>
                <c:pt idx="448">
                  <c:v>325</c:v>
                </c:pt>
                <c:pt idx="449">
                  <c:v>325</c:v>
                </c:pt>
                <c:pt idx="450">
                  <c:v>325</c:v>
                </c:pt>
                <c:pt idx="451">
                  <c:v>325</c:v>
                </c:pt>
                <c:pt idx="452">
                  <c:v>325</c:v>
                </c:pt>
                <c:pt idx="453">
                  <c:v>325</c:v>
                </c:pt>
                <c:pt idx="454">
                  <c:v>325</c:v>
                </c:pt>
                <c:pt idx="455">
                  <c:v>325</c:v>
                </c:pt>
                <c:pt idx="456">
                  <c:v>325</c:v>
                </c:pt>
                <c:pt idx="457">
                  <c:v>325</c:v>
                </c:pt>
                <c:pt idx="458">
                  <c:v>325</c:v>
                </c:pt>
                <c:pt idx="459">
                  <c:v>325</c:v>
                </c:pt>
                <c:pt idx="460">
                  <c:v>325</c:v>
                </c:pt>
                <c:pt idx="461">
                  <c:v>325</c:v>
                </c:pt>
                <c:pt idx="462">
                  <c:v>325</c:v>
                </c:pt>
                <c:pt idx="463">
                  <c:v>325</c:v>
                </c:pt>
                <c:pt idx="464">
                  <c:v>325</c:v>
                </c:pt>
                <c:pt idx="465">
                  <c:v>325</c:v>
                </c:pt>
                <c:pt idx="466">
                  <c:v>325</c:v>
                </c:pt>
                <c:pt idx="467">
                  <c:v>325</c:v>
                </c:pt>
                <c:pt idx="468">
                  <c:v>325</c:v>
                </c:pt>
                <c:pt idx="469">
                  <c:v>325</c:v>
                </c:pt>
                <c:pt idx="470">
                  <c:v>325</c:v>
                </c:pt>
                <c:pt idx="471">
                  <c:v>325</c:v>
                </c:pt>
                <c:pt idx="472">
                  <c:v>325</c:v>
                </c:pt>
                <c:pt idx="473">
                  <c:v>325</c:v>
                </c:pt>
                <c:pt idx="474">
                  <c:v>320</c:v>
                </c:pt>
                <c:pt idx="475">
                  <c:v>320</c:v>
                </c:pt>
                <c:pt idx="476">
                  <c:v>310</c:v>
                </c:pt>
                <c:pt idx="477">
                  <c:v>310</c:v>
                </c:pt>
                <c:pt idx="478">
                  <c:v>310</c:v>
                </c:pt>
                <c:pt idx="479">
                  <c:v>310</c:v>
                </c:pt>
                <c:pt idx="480">
                  <c:v>310</c:v>
                </c:pt>
                <c:pt idx="481">
                  <c:v>310</c:v>
                </c:pt>
                <c:pt idx="482">
                  <c:v>310</c:v>
                </c:pt>
                <c:pt idx="483">
                  <c:v>310</c:v>
                </c:pt>
                <c:pt idx="484">
                  <c:v>310</c:v>
                </c:pt>
                <c:pt idx="485">
                  <c:v>310</c:v>
                </c:pt>
                <c:pt idx="486">
                  <c:v>310</c:v>
                </c:pt>
                <c:pt idx="487">
                  <c:v>310</c:v>
                </c:pt>
                <c:pt idx="488">
                  <c:v>310</c:v>
                </c:pt>
                <c:pt idx="489">
                  <c:v>310</c:v>
                </c:pt>
                <c:pt idx="490">
                  <c:v>310</c:v>
                </c:pt>
                <c:pt idx="491">
                  <c:v>310</c:v>
                </c:pt>
                <c:pt idx="492">
                  <c:v>310</c:v>
                </c:pt>
                <c:pt idx="493">
                  <c:v>310</c:v>
                </c:pt>
                <c:pt idx="494">
                  <c:v>310</c:v>
                </c:pt>
                <c:pt idx="495">
                  <c:v>320</c:v>
                </c:pt>
                <c:pt idx="496">
                  <c:v>320</c:v>
                </c:pt>
                <c:pt idx="497">
                  <c:v>320</c:v>
                </c:pt>
                <c:pt idx="498">
                  <c:v>320</c:v>
                </c:pt>
                <c:pt idx="499">
                  <c:v>320</c:v>
                </c:pt>
                <c:pt idx="500">
                  <c:v>320</c:v>
                </c:pt>
                <c:pt idx="501">
                  <c:v>320</c:v>
                </c:pt>
                <c:pt idx="502">
                  <c:v>320</c:v>
                </c:pt>
                <c:pt idx="503">
                  <c:v>330</c:v>
                </c:pt>
                <c:pt idx="504">
                  <c:v>340</c:v>
                </c:pt>
                <c:pt idx="505">
                  <c:v>350</c:v>
                </c:pt>
                <c:pt idx="506">
                  <c:v>365</c:v>
                </c:pt>
                <c:pt idx="507">
                  <c:v>375</c:v>
                </c:pt>
                <c:pt idx="508">
                  <c:v>385</c:v>
                </c:pt>
                <c:pt idx="509">
                  <c:v>395</c:v>
                </c:pt>
                <c:pt idx="510">
                  <c:v>405</c:v>
                </c:pt>
                <c:pt idx="511">
                  <c:v>405</c:v>
                </c:pt>
                <c:pt idx="512">
                  <c:v>405</c:v>
                </c:pt>
                <c:pt idx="513">
                  <c:v>405</c:v>
                </c:pt>
                <c:pt idx="514">
                  <c:v>405</c:v>
                </c:pt>
                <c:pt idx="515">
                  <c:v>405</c:v>
                </c:pt>
                <c:pt idx="516">
                  <c:v>405</c:v>
                </c:pt>
                <c:pt idx="517">
                  <c:v>425</c:v>
                </c:pt>
                <c:pt idx="518">
                  <c:v>425</c:v>
                </c:pt>
                <c:pt idx="519">
                  <c:v>425</c:v>
                </c:pt>
                <c:pt idx="520">
                  <c:v>425</c:v>
                </c:pt>
                <c:pt idx="521">
                  <c:v>425</c:v>
                </c:pt>
                <c:pt idx="522">
                  <c:v>425</c:v>
                </c:pt>
                <c:pt idx="523">
                  <c:v>425</c:v>
                </c:pt>
                <c:pt idx="524">
                  <c:v>425</c:v>
                </c:pt>
                <c:pt idx="525">
                  <c:v>425</c:v>
                </c:pt>
                <c:pt idx="526">
                  <c:v>425</c:v>
                </c:pt>
                <c:pt idx="527">
                  <c:v>425</c:v>
                </c:pt>
                <c:pt idx="528">
                  <c:v>425</c:v>
                </c:pt>
                <c:pt idx="529">
                  <c:v>425</c:v>
                </c:pt>
                <c:pt idx="530">
                  <c:v>435</c:v>
                </c:pt>
                <c:pt idx="531">
                  <c:v>435</c:v>
                </c:pt>
                <c:pt idx="532">
                  <c:v>435</c:v>
                </c:pt>
                <c:pt idx="533">
                  <c:v>435</c:v>
                </c:pt>
                <c:pt idx="534">
                  <c:v>435</c:v>
                </c:pt>
                <c:pt idx="535">
                  <c:v>435</c:v>
                </c:pt>
                <c:pt idx="536">
                  <c:v>435</c:v>
                </c:pt>
                <c:pt idx="537">
                  <c:v>435</c:v>
                </c:pt>
                <c:pt idx="538">
                  <c:v>445</c:v>
                </c:pt>
                <c:pt idx="539">
                  <c:v>445</c:v>
                </c:pt>
                <c:pt idx="540">
                  <c:v>445</c:v>
                </c:pt>
                <c:pt idx="541">
                  <c:v>445</c:v>
                </c:pt>
                <c:pt idx="542">
                  <c:v>445</c:v>
                </c:pt>
                <c:pt idx="543">
                  <c:v>445</c:v>
                </c:pt>
                <c:pt idx="544">
                  <c:v>445</c:v>
                </c:pt>
                <c:pt idx="545">
                  <c:v>445</c:v>
                </c:pt>
                <c:pt idx="546">
                  <c:v>445</c:v>
                </c:pt>
                <c:pt idx="547">
                  <c:v>445</c:v>
                </c:pt>
                <c:pt idx="548">
                  <c:v>445</c:v>
                </c:pt>
                <c:pt idx="549">
                  <c:v>445</c:v>
                </c:pt>
                <c:pt idx="550">
                  <c:v>435</c:v>
                </c:pt>
                <c:pt idx="551">
                  <c:v>435</c:v>
                </c:pt>
                <c:pt idx="552">
                  <c:v>435</c:v>
                </c:pt>
                <c:pt idx="553">
                  <c:v>435</c:v>
                </c:pt>
                <c:pt idx="554">
                  <c:v>435</c:v>
                </c:pt>
                <c:pt idx="555">
                  <c:v>435</c:v>
                </c:pt>
                <c:pt idx="556">
                  <c:v>435</c:v>
                </c:pt>
                <c:pt idx="557">
                  <c:v>435</c:v>
                </c:pt>
                <c:pt idx="558">
                  <c:v>435</c:v>
                </c:pt>
                <c:pt idx="559">
                  <c:v>435</c:v>
                </c:pt>
                <c:pt idx="560">
                  <c:v>435</c:v>
                </c:pt>
                <c:pt idx="561">
                  <c:v>445</c:v>
                </c:pt>
                <c:pt idx="562">
                  <c:v>445</c:v>
                </c:pt>
                <c:pt idx="563">
                  <c:v>445</c:v>
                </c:pt>
                <c:pt idx="564">
                  <c:v>445</c:v>
                </c:pt>
                <c:pt idx="565">
                  <c:v>445</c:v>
                </c:pt>
                <c:pt idx="566">
                  <c:v>445</c:v>
                </c:pt>
                <c:pt idx="567">
                  <c:v>445</c:v>
                </c:pt>
                <c:pt idx="568">
                  <c:v>445</c:v>
                </c:pt>
                <c:pt idx="569">
                  <c:v>445</c:v>
                </c:pt>
                <c:pt idx="570">
                  <c:v>445</c:v>
                </c:pt>
                <c:pt idx="571">
                  <c:v>445</c:v>
                </c:pt>
                <c:pt idx="572">
                  <c:v>445</c:v>
                </c:pt>
                <c:pt idx="573">
                  <c:v>445</c:v>
                </c:pt>
                <c:pt idx="574">
                  <c:v>445</c:v>
                </c:pt>
                <c:pt idx="575">
                  <c:v>445</c:v>
                </c:pt>
                <c:pt idx="576">
                  <c:v>445</c:v>
                </c:pt>
                <c:pt idx="577">
                  <c:v>445</c:v>
                </c:pt>
                <c:pt idx="578">
                  <c:v>445</c:v>
                </c:pt>
                <c:pt idx="579">
                  <c:v>445</c:v>
                </c:pt>
                <c:pt idx="580">
                  <c:v>445</c:v>
                </c:pt>
                <c:pt idx="581">
                  <c:v>445</c:v>
                </c:pt>
                <c:pt idx="582">
                  <c:v>445</c:v>
                </c:pt>
                <c:pt idx="583">
                  <c:v>440</c:v>
                </c:pt>
                <c:pt idx="584">
                  <c:v>440</c:v>
                </c:pt>
                <c:pt idx="585">
                  <c:v>440</c:v>
                </c:pt>
                <c:pt idx="586">
                  <c:v>440</c:v>
                </c:pt>
                <c:pt idx="587">
                  <c:v>440</c:v>
                </c:pt>
                <c:pt idx="588">
                  <c:v>440</c:v>
                </c:pt>
                <c:pt idx="589">
                  <c:v>440</c:v>
                </c:pt>
                <c:pt idx="590">
                  <c:v>440</c:v>
                </c:pt>
                <c:pt idx="591">
                  <c:v>440</c:v>
                </c:pt>
                <c:pt idx="592">
                  <c:v>430</c:v>
                </c:pt>
                <c:pt idx="593">
                  <c:v>430</c:v>
                </c:pt>
                <c:pt idx="594">
                  <c:v>430</c:v>
                </c:pt>
                <c:pt idx="595">
                  <c:v>430</c:v>
                </c:pt>
                <c:pt idx="596">
                  <c:v>430</c:v>
                </c:pt>
                <c:pt idx="597">
                  <c:v>430</c:v>
                </c:pt>
                <c:pt idx="598">
                  <c:v>430</c:v>
                </c:pt>
                <c:pt idx="599">
                  <c:v>430</c:v>
                </c:pt>
                <c:pt idx="600">
                  <c:v>430</c:v>
                </c:pt>
                <c:pt idx="601">
                  <c:v>440</c:v>
                </c:pt>
                <c:pt idx="602">
                  <c:v>440</c:v>
                </c:pt>
                <c:pt idx="603">
                  <c:v>440</c:v>
                </c:pt>
                <c:pt idx="604">
                  <c:v>440</c:v>
                </c:pt>
                <c:pt idx="605">
                  <c:v>440</c:v>
                </c:pt>
                <c:pt idx="606">
                  <c:v>440</c:v>
                </c:pt>
                <c:pt idx="607">
                  <c:v>440</c:v>
                </c:pt>
                <c:pt idx="608">
                  <c:v>440</c:v>
                </c:pt>
                <c:pt idx="609">
                  <c:v>440</c:v>
                </c:pt>
                <c:pt idx="610">
                  <c:v>440</c:v>
                </c:pt>
                <c:pt idx="611">
                  <c:v>440</c:v>
                </c:pt>
                <c:pt idx="612">
                  <c:v>465</c:v>
                </c:pt>
                <c:pt idx="613">
                  <c:v>465</c:v>
                </c:pt>
                <c:pt idx="614">
                  <c:v>465</c:v>
                </c:pt>
                <c:pt idx="615">
                  <c:v>465</c:v>
                </c:pt>
                <c:pt idx="616">
                  <c:v>465</c:v>
                </c:pt>
                <c:pt idx="617">
                  <c:v>465</c:v>
                </c:pt>
                <c:pt idx="618">
                  <c:v>465</c:v>
                </c:pt>
                <c:pt idx="619">
                  <c:v>465</c:v>
                </c:pt>
                <c:pt idx="620">
                  <c:v>465</c:v>
                </c:pt>
                <c:pt idx="621">
                  <c:v>465</c:v>
                </c:pt>
                <c:pt idx="622">
                  <c:v>465</c:v>
                </c:pt>
                <c:pt idx="623">
                  <c:v>465</c:v>
                </c:pt>
                <c:pt idx="624">
                  <c:v>465</c:v>
                </c:pt>
                <c:pt idx="625">
                  <c:v>465</c:v>
                </c:pt>
                <c:pt idx="626">
                  <c:v>465</c:v>
                </c:pt>
                <c:pt idx="627">
                  <c:v>465</c:v>
                </c:pt>
                <c:pt idx="628">
                  <c:v>465</c:v>
                </c:pt>
                <c:pt idx="629">
                  <c:v>465</c:v>
                </c:pt>
                <c:pt idx="630">
                  <c:v>465</c:v>
                </c:pt>
                <c:pt idx="631">
                  <c:v>465</c:v>
                </c:pt>
                <c:pt idx="632">
                  <c:v>465</c:v>
                </c:pt>
                <c:pt idx="633">
                  <c:v>465</c:v>
                </c:pt>
                <c:pt idx="634">
                  <c:v>465</c:v>
                </c:pt>
                <c:pt idx="635">
                  <c:v>465</c:v>
                </c:pt>
                <c:pt idx="636">
                  <c:v>465</c:v>
                </c:pt>
                <c:pt idx="637">
                  <c:v>465</c:v>
                </c:pt>
                <c:pt idx="638">
                  <c:v>465</c:v>
                </c:pt>
                <c:pt idx="639">
                  <c:v>465</c:v>
                </c:pt>
                <c:pt idx="640">
                  <c:v>455</c:v>
                </c:pt>
                <c:pt idx="641">
                  <c:v>455</c:v>
                </c:pt>
                <c:pt idx="642">
                  <c:v>455</c:v>
                </c:pt>
                <c:pt idx="643">
                  <c:v>445</c:v>
                </c:pt>
                <c:pt idx="644">
                  <c:v>445</c:v>
                </c:pt>
                <c:pt idx="645">
                  <c:v>445</c:v>
                </c:pt>
                <c:pt idx="646">
                  <c:v>445</c:v>
                </c:pt>
                <c:pt idx="647">
                  <c:v>445</c:v>
                </c:pt>
                <c:pt idx="648">
                  <c:v>445</c:v>
                </c:pt>
                <c:pt idx="649">
                  <c:v>445</c:v>
                </c:pt>
                <c:pt idx="650">
                  <c:v>445</c:v>
                </c:pt>
                <c:pt idx="651">
                  <c:v>445</c:v>
                </c:pt>
                <c:pt idx="652">
                  <c:v>445</c:v>
                </c:pt>
              </c:numCache>
            </c:numRef>
          </c:val>
          <c:smooth val="0"/>
          <c:extLst>
            <c:ext xmlns:c16="http://schemas.microsoft.com/office/drawing/2014/chart" uri="{C3380CC4-5D6E-409C-BE32-E72D297353CC}">
              <c16:uniqueId val="{00000000-75DE-494D-B8C8-4892B6BF32B2}"/>
            </c:ext>
          </c:extLst>
        </c:ser>
        <c:ser>
          <c:idx val="1"/>
          <c:order val="1"/>
          <c:tx>
            <c:strRef>
              <c:f>铁矿石现货价格!$I$20</c:f>
              <c:strCache>
                <c:ptCount val="1"/>
                <c:pt idx="0">
                  <c:v>车板价:进口铁矿石(PB粉61.5%,澳洲):青岛港</c:v>
                </c:pt>
              </c:strCache>
            </c:strRef>
          </c:tx>
          <c:spPr>
            <a:ln w="28575" cap="rnd">
              <a:solidFill>
                <a:srgbClr val="FF0000"/>
              </a:solidFill>
              <a:round/>
            </a:ln>
            <a:effectLst/>
          </c:spPr>
          <c:marker>
            <c:symbol val="none"/>
          </c:marker>
          <c:cat>
            <c:numRef>
              <c:f>铁矿石现货价格!$G$24:$G$676</c:f>
              <c:numCache>
                <c:formatCode>yyyy/mm/dd;@</c:formatCode>
                <c:ptCount val="653"/>
                <c:pt idx="0">
                  <c:v>43034</c:v>
                </c:pt>
                <c:pt idx="1">
                  <c:v>43033</c:v>
                </c:pt>
                <c:pt idx="2">
                  <c:v>43032</c:v>
                </c:pt>
                <c:pt idx="3">
                  <c:v>43031</c:v>
                </c:pt>
                <c:pt idx="4">
                  <c:v>43028</c:v>
                </c:pt>
                <c:pt idx="5">
                  <c:v>43027</c:v>
                </c:pt>
                <c:pt idx="6">
                  <c:v>43026</c:v>
                </c:pt>
                <c:pt idx="7">
                  <c:v>43025</c:v>
                </c:pt>
                <c:pt idx="8">
                  <c:v>43024</c:v>
                </c:pt>
                <c:pt idx="9">
                  <c:v>43021</c:v>
                </c:pt>
                <c:pt idx="10">
                  <c:v>43020</c:v>
                </c:pt>
                <c:pt idx="11">
                  <c:v>43019</c:v>
                </c:pt>
                <c:pt idx="12">
                  <c:v>43018</c:v>
                </c:pt>
                <c:pt idx="13">
                  <c:v>43017</c:v>
                </c:pt>
                <c:pt idx="14">
                  <c:v>43014</c:v>
                </c:pt>
                <c:pt idx="15">
                  <c:v>43013</c:v>
                </c:pt>
                <c:pt idx="16">
                  <c:v>43012</c:v>
                </c:pt>
                <c:pt idx="17">
                  <c:v>43011</c:v>
                </c:pt>
                <c:pt idx="18">
                  <c:v>43010</c:v>
                </c:pt>
                <c:pt idx="19">
                  <c:v>43008</c:v>
                </c:pt>
                <c:pt idx="20">
                  <c:v>43007</c:v>
                </c:pt>
                <c:pt idx="21">
                  <c:v>43006</c:v>
                </c:pt>
                <c:pt idx="22">
                  <c:v>43005</c:v>
                </c:pt>
                <c:pt idx="23">
                  <c:v>43004</c:v>
                </c:pt>
                <c:pt idx="24">
                  <c:v>43003</c:v>
                </c:pt>
                <c:pt idx="25">
                  <c:v>43000</c:v>
                </c:pt>
                <c:pt idx="26">
                  <c:v>42999</c:v>
                </c:pt>
                <c:pt idx="27">
                  <c:v>42998</c:v>
                </c:pt>
                <c:pt idx="28">
                  <c:v>42997</c:v>
                </c:pt>
                <c:pt idx="29">
                  <c:v>42996</c:v>
                </c:pt>
                <c:pt idx="30">
                  <c:v>42993</c:v>
                </c:pt>
                <c:pt idx="31">
                  <c:v>42992</c:v>
                </c:pt>
                <c:pt idx="32">
                  <c:v>42991</c:v>
                </c:pt>
                <c:pt idx="33">
                  <c:v>42990</c:v>
                </c:pt>
                <c:pt idx="34">
                  <c:v>42989</c:v>
                </c:pt>
                <c:pt idx="35">
                  <c:v>42986</c:v>
                </c:pt>
                <c:pt idx="36">
                  <c:v>42985</c:v>
                </c:pt>
                <c:pt idx="37">
                  <c:v>42984</c:v>
                </c:pt>
                <c:pt idx="38">
                  <c:v>42983</c:v>
                </c:pt>
                <c:pt idx="39">
                  <c:v>42982</c:v>
                </c:pt>
                <c:pt idx="40">
                  <c:v>42979</c:v>
                </c:pt>
                <c:pt idx="41">
                  <c:v>42978</c:v>
                </c:pt>
                <c:pt idx="42">
                  <c:v>42977</c:v>
                </c:pt>
                <c:pt idx="43">
                  <c:v>42976</c:v>
                </c:pt>
                <c:pt idx="44">
                  <c:v>42975</c:v>
                </c:pt>
                <c:pt idx="45">
                  <c:v>42972</c:v>
                </c:pt>
                <c:pt idx="46">
                  <c:v>42971</c:v>
                </c:pt>
                <c:pt idx="47">
                  <c:v>42970</c:v>
                </c:pt>
                <c:pt idx="48">
                  <c:v>42969</c:v>
                </c:pt>
                <c:pt idx="49">
                  <c:v>42968</c:v>
                </c:pt>
                <c:pt idx="50">
                  <c:v>42965</c:v>
                </c:pt>
                <c:pt idx="51">
                  <c:v>42964</c:v>
                </c:pt>
                <c:pt idx="52">
                  <c:v>42963</c:v>
                </c:pt>
                <c:pt idx="53">
                  <c:v>42962</c:v>
                </c:pt>
                <c:pt idx="54">
                  <c:v>42961</c:v>
                </c:pt>
                <c:pt idx="55">
                  <c:v>42958</c:v>
                </c:pt>
                <c:pt idx="56">
                  <c:v>42957</c:v>
                </c:pt>
                <c:pt idx="57">
                  <c:v>42956</c:v>
                </c:pt>
                <c:pt idx="58">
                  <c:v>42955</c:v>
                </c:pt>
                <c:pt idx="59">
                  <c:v>42954</c:v>
                </c:pt>
                <c:pt idx="60">
                  <c:v>42951</c:v>
                </c:pt>
                <c:pt idx="61">
                  <c:v>42950</c:v>
                </c:pt>
                <c:pt idx="62">
                  <c:v>42949</c:v>
                </c:pt>
                <c:pt idx="63">
                  <c:v>42948</c:v>
                </c:pt>
                <c:pt idx="64">
                  <c:v>42947</c:v>
                </c:pt>
                <c:pt idx="65">
                  <c:v>42944</c:v>
                </c:pt>
                <c:pt idx="66">
                  <c:v>42943</c:v>
                </c:pt>
                <c:pt idx="67">
                  <c:v>42942</c:v>
                </c:pt>
                <c:pt idx="68">
                  <c:v>42941</c:v>
                </c:pt>
                <c:pt idx="69">
                  <c:v>42940</c:v>
                </c:pt>
                <c:pt idx="70">
                  <c:v>42937</c:v>
                </c:pt>
                <c:pt idx="71">
                  <c:v>42936</c:v>
                </c:pt>
                <c:pt idx="72">
                  <c:v>42935</c:v>
                </c:pt>
                <c:pt idx="73">
                  <c:v>42934</c:v>
                </c:pt>
                <c:pt idx="74">
                  <c:v>42933</c:v>
                </c:pt>
                <c:pt idx="75">
                  <c:v>42930</c:v>
                </c:pt>
                <c:pt idx="76">
                  <c:v>42929</c:v>
                </c:pt>
                <c:pt idx="77">
                  <c:v>42928</c:v>
                </c:pt>
                <c:pt idx="78">
                  <c:v>42927</c:v>
                </c:pt>
                <c:pt idx="79">
                  <c:v>42926</c:v>
                </c:pt>
                <c:pt idx="80">
                  <c:v>42923</c:v>
                </c:pt>
                <c:pt idx="81">
                  <c:v>42922</c:v>
                </c:pt>
                <c:pt idx="82">
                  <c:v>42921</c:v>
                </c:pt>
                <c:pt idx="83">
                  <c:v>42920</c:v>
                </c:pt>
                <c:pt idx="84">
                  <c:v>42919</c:v>
                </c:pt>
                <c:pt idx="85">
                  <c:v>42916</c:v>
                </c:pt>
                <c:pt idx="86">
                  <c:v>42915</c:v>
                </c:pt>
                <c:pt idx="87">
                  <c:v>42914</c:v>
                </c:pt>
                <c:pt idx="88">
                  <c:v>42913</c:v>
                </c:pt>
                <c:pt idx="89">
                  <c:v>42912</c:v>
                </c:pt>
                <c:pt idx="90">
                  <c:v>42909</c:v>
                </c:pt>
                <c:pt idx="91">
                  <c:v>42908</c:v>
                </c:pt>
                <c:pt idx="92">
                  <c:v>42907</c:v>
                </c:pt>
                <c:pt idx="93">
                  <c:v>42906</c:v>
                </c:pt>
                <c:pt idx="94">
                  <c:v>42905</c:v>
                </c:pt>
                <c:pt idx="95">
                  <c:v>42902</c:v>
                </c:pt>
                <c:pt idx="96">
                  <c:v>42901</c:v>
                </c:pt>
                <c:pt idx="97">
                  <c:v>42900</c:v>
                </c:pt>
                <c:pt idx="98">
                  <c:v>42899</c:v>
                </c:pt>
                <c:pt idx="99">
                  <c:v>42898</c:v>
                </c:pt>
                <c:pt idx="100">
                  <c:v>42895</c:v>
                </c:pt>
                <c:pt idx="101">
                  <c:v>42894</c:v>
                </c:pt>
                <c:pt idx="102">
                  <c:v>42893</c:v>
                </c:pt>
                <c:pt idx="103">
                  <c:v>42892</c:v>
                </c:pt>
                <c:pt idx="104">
                  <c:v>42891</c:v>
                </c:pt>
                <c:pt idx="105">
                  <c:v>42888</c:v>
                </c:pt>
                <c:pt idx="106">
                  <c:v>42887</c:v>
                </c:pt>
                <c:pt idx="107">
                  <c:v>42886</c:v>
                </c:pt>
                <c:pt idx="108">
                  <c:v>42885</c:v>
                </c:pt>
                <c:pt idx="109">
                  <c:v>42884</c:v>
                </c:pt>
                <c:pt idx="110">
                  <c:v>42882</c:v>
                </c:pt>
                <c:pt idx="111">
                  <c:v>42881</c:v>
                </c:pt>
                <c:pt idx="112">
                  <c:v>42880</c:v>
                </c:pt>
                <c:pt idx="113">
                  <c:v>42879</c:v>
                </c:pt>
                <c:pt idx="114">
                  <c:v>42878</c:v>
                </c:pt>
                <c:pt idx="115">
                  <c:v>42877</c:v>
                </c:pt>
                <c:pt idx="116">
                  <c:v>42874</c:v>
                </c:pt>
                <c:pt idx="117">
                  <c:v>42873</c:v>
                </c:pt>
                <c:pt idx="118">
                  <c:v>42872</c:v>
                </c:pt>
                <c:pt idx="119">
                  <c:v>42871</c:v>
                </c:pt>
                <c:pt idx="120">
                  <c:v>42870</c:v>
                </c:pt>
                <c:pt idx="121">
                  <c:v>42867</c:v>
                </c:pt>
                <c:pt idx="122">
                  <c:v>42866</c:v>
                </c:pt>
                <c:pt idx="123">
                  <c:v>42865</c:v>
                </c:pt>
                <c:pt idx="124">
                  <c:v>42864</c:v>
                </c:pt>
                <c:pt idx="125">
                  <c:v>42863</c:v>
                </c:pt>
                <c:pt idx="126">
                  <c:v>42860</c:v>
                </c:pt>
                <c:pt idx="127">
                  <c:v>42859</c:v>
                </c:pt>
                <c:pt idx="128">
                  <c:v>42858</c:v>
                </c:pt>
                <c:pt idx="129">
                  <c:v>42857</c:v>
                </c:pt>
                <c:pt idx="130">
                  <c:v>42853</c:v>
                </c:pt>
                <c:pt idx="131">
                  <c:v>42852</c:v>
                </c:pt>
                <c:pt idx="132">
                  <c:v>42851</c:v>
                </c:pt>
                <c:pt idx="133">
                  <c:v>42850</c:v>
                </c:pt>
                <c:pt idx="134">
                  <c:v>42849</c:v>
                </c:pt>
                <c:pt idx="135">
                  <c:v>42846</c:v>
                </c:pt>
                <c:pt idx="136">
                  <c:v>42845</c:v>
                </c:pt>
                <c:pt idx="137">
                  <c:v>42844</c:v>
                </c:pt>
                <c:pt idx="138">
                  <c:v>42843</c:v>
                </c:pt>
                <c:pt idx="139">
                  <c:v>42842</c:v>
                </c:pt>
                <c:pt idx="140">
                  <c:v>42839</c:v>
                </c:pt>
                <c:pt idx="141">
                  <c:v>42838</c:v>
                </c:pt>
                <c:pt idx="142">
                  <c:v>42837</c:v>
                </c:pt>
                <c:pt idx="143">
                  <c:v>42836</c:v>
                </c:pt>
                <c:pt idx="144">
                  <c:v>42835</c:v>
                </c:pt>
                <c:pt idx="145">
                  <c:v>42832</c:v>
                </c:pt>
                <c:pt idx="146">
                  <c:v>42831</c:v>
                </c:pt>
                <c:pt idx="147">
                  <c:v>42830</c:v>
                </c:pt>
                <c:pt idx="148">
                  <c:v>42829</c:v>
                </c:pt>
                <c:pt idx="149">
                  <c:v>42828</c:v>
                </c:pt>
                <c:pt idx="150">
                  <c:v>42826</c:v>
                </c:pt>
                <c:pt idx="151">
                  <c:v>42825</c:v>
                </c:pt>
                <c:pt idx="152">
                  <c:v>42824</c:v>
                </c:pt>
                <c:pt idx="153">
                  <c:v>42823</c:v>
                </c:pt>
                <c:pt idx="154">
                  <c:v>42822</c:v>
                </c:pt>
                <c:pt idx="155">
                  <c:v>42821</c:v>
                </c:pt>
                <c:pt idx="156">
                  <c:v>42818</c:v>
                </c:pt>
                <c:pt idx="157">
                  <c:v>42817</c:v>
                </c:pt>
                <c:pt idx="158">
                  <c:v>42816</c:v>
                </c:pt>
                <c:pt idx="159">
                  <c:v>42815</c:v>
                </c:pt>
                <c:pt idx="160">
                  <c:v>42814</c:v>
                </c:pt>
                <c:pt idx="161">
                  <c:v>42811</c:v>
                </c:pt>
                <c:pt idx="162">
                  <c:v>42810</c:v>
                </c:pt>
                <c:pt idx="163">
                  <c:v>42809</c:v>
                </c:pt>
                <c:pt idx="164">
                  <c:v>42808</c:v>
                </c:pt>
                <c:pt idx="165">
                  <c:v>42807</c:v>
                </c:pt>
                <c:pt idx="166">
                  <c:v>42804</c:v>
                </c:pt>
                <c:pt idx="167">
                  <c:v>42803</c:v>
                </c:pt>
                <c:pt idx="168">
                  <c:v>42802</c:v>
                </c:pt>
                <c:pt idx="169">
                  <c:v>42801</c:v>
                </c:pt>
                <c:pt idx="170">
                  <c:v>42800</c:v>
                </c:pt>
                <c:pt idx="171">
                  <c:v>42797</c:v>
                </c:pt>
                <c:pt idx="172">
                  <c:v>42796</c:v>
                </c:pt>
                <c:pt idx="173">
                  <c:v>42795</c:v>
                </c:pt>
                <c:pt idx="174">
                  <c:v>42794</c:v>
                </c:pt>
                <c:pt idx="175">
                  <c:v>42793</c:v>
                </c:pt>
                <c:pt idx="176">
                  <c:v>42790</c:v>
                </c:pt>
                <c:pt idx="177">
                  <c:v>42789</c:v>
                </c:pt>
                <c:pt idx="178">
                  <c:v>42788</c:v>
                </c:pt>
                <c:pt idx="179">
                  <c:v>42787</c:v>
                </c:pt>
                <c:pt idx="180">
                  <c:v>42786</c:v>
                </c:pt>
                <c:pt idx="181">
                  <c:v>42783</c:v>
                </c:pt>
                <c:pt idx="182">
                  <c:v>42782</c:v>
                </c:pt>
                <c:pt idx="183">
                  <c:v>42781</c:v>
                </c:pt>
                <c:pt idx="184">
                  <c:v>42780</c:v>
                </c:pt>
                <c:pt idx="185">
                  <c:v>42779</c:v>
                </c:pt>
                <c:pt idx="186">
                  <c:v>42776</c:v>
                </c:pt>
                <c:pt idx="187">
                  <c:v>42775</c:v>
                </c:pt>
                <c:pt idx="188">
                  <c:v>42774</c:v>
                </c:pt>
                <c:pt idx="189">
                  <c:v>42773</c:v>
                </c:pt>
                <c:pt idx="190">
                  <c:v>42772</c:v>
                </c:pt>
                <c:pt idx="191">
                  <c:v>42770</c:v>
                </c:pt>
                <c:pt idx="192">
                  <c:v>42769</c:v>
                </c:pt>
                <c:pt idx="193">
                  <c:v>42768</c:v>
                </c:pt>
                <c:pt idx="194">
                  <c:v>42767</c:v>
                </c:pt>
                <c:pt idx="195">
                  <c:v>42766</c:v>
                </c:pt>
                <c:pt idx="196">
                  <c:v>42762</c:v>
                </c:pt>
                <c:pt idx="197">
                  <c:v>42761</c:v>
                </c:pt>
                <c:pt idx="198">
                  <c:v>42760</c:v>
                </c:pt>
                <c:pt idx="199">
                  <c:v>42759</c:v>
                </c:pt>
                <c:pt idx="200">
                  <c:v>42758</c:v>
                </c:pt>
                <c:pt idx="201">
                  <c:v>42757</c:v>
                </c:pt>
                <c:pt idx="202">
                  <c:v>42755</c:v>
                </c:pt>
                <c:pt idx="203">
                  <c:v>42754</c:v>
                </c:pt>
                <c:pt idx="204">
                  <c:v>42753</c:v>
                </c:pt>
                <c:pt idx="205">
                  <c:v>42752</c:v>
                </c:pt>
                <c:pt idx="206">
                  <c:v>42751</c:v>
                </c:pt>
                <c:pt idx="207">
                  <c:v>42748</c:v>
                </c:pt>
                <c:pt idx="208">
                  <c:v>42747</c:v>
                </c:pt>
                <c:pt idx="209">
                  <c:v>42746</c:v>
                </c:pt>
                <c:pt idx="210">
                  <c:v>42745</c:v>
                </c:pt>
                <c:pt idx="211">
                  <c:v>42744</c:v>
                </c:pt>
                <c:pt idx="212">
                  <c:v>42741</c:v>
                </c:pt>
                <c:pt idx="213">
                  <c:v>42740</c:v>
                </c:pt>
                <c:pt idx="214">
                  <c:v>42739</c:v>
                </c:pt>
                <c:pt idx="215">
                  <c:v>42738</c:v>
                </c:pt>
                <c:pt idx="216">
                  <c:v>42734</c:v>
                </c:pt>
                <c:pt idx="217">
                  <c:v>42733</c:v>
                </c:pt>
                <c:pt idx="218">
                  <c:v>42732</c:v>
                </c:pt>
                <c:pt idx="219">
                  <c:v>42731</c:v>
                </c:pt>
                <c:pt idx="220">
                  <c:v>42730</c:v>
                </c:pt>
                <c:pt idx="221">
                  <c:v>42727</c:v>
                </c:pt>
                <c:pt idx="222">
                  <c:v>42726</c:v>
                </c:pt>
                <c:pt idx="223">
                  <c:v>42725</c:v>
                </c:pt>
                <c:pt idx="224">
                  <c:v>42724</c:v>
                </c:pt>
                <c:pt idx="225">
                  <c:v>42723</c:v>
                </c:pt>
                <c:pt idx="226">
                  <c:v>42720</c:v>
                </c:pt>
                <c:pt idx="227">
                  <c:v>42719</c:v>
                </c:pt>
                <c:pt idx="228">
                  <c:v>42718</c:v>
                </c:pt>
                <c:pt idx="229">
                  <c:v>42717</c:v>
                </c:pt>
                <c:pt idx="230">
                  <c:v>42716</c:v>
                </c:pt>
                <c:pt idx="231">
                  <c:v>42713</c:v>
                </c:pt>
                <c:pt idx="232">
                  <c:v>42712</c:v>
                </c:pt>
                <c:pt idx="233">
                  <c:v>42711</c:v>
                </c:pt>
                <c:pt idx="234">
                  <c:v>42710</c:v>
                </c:pt>
                <c:pt idx="235">
                  <c:v>42709</c:v>
                </c:pt>
                <c:pt idx="236">
                  <c:v>42706</c:v>
                </c:pt>
                <c:pt idx="237">
                  <c:v>42705</c:v>
                </c:pt>
                <c:pt idx="238">
                  <c:v>42704</c:v>
                </c:pt>
                <c:pt idx="239">
                  <c:v>42703</c:v>
                </c:pt>
                <c:pt idx="240">
                  <c:v>42702</c:v>
                </c:pt>
                <c:pt idx="241">
                  <c:v>42699</c:v>
                </c:pt>
                <c:pt idx="242">
                  <c:v>42698</c:v>
                </c:pt>
                <c:pt idx="243">
                  <c:v>42697</c:v>
                </c:pt>
                <c:pt idx="244">
                  <c:v>42696</c:v>
                </c:pt>
                <c:pt idx="245">
                  <c:v>42695</c:v>
                </c:pt>
                <c:pt idx="246">
                  <c:v>42692</c:v>
                </c:pt>
                <c:pt idx="247">
                  <c:v>42691</c:v>
                </c:pt>
                <c:pt idx="248">
                  <c:v>42690</c:v>
                </c:pt>
                <c:pt idx="249">
                  <c:v>42689</c:v>
                </c:pt>
                <c:pt idx="250">
                  <c:v>42688</c:v>
                </c:pt>
                <c:pt idx="251">
                  <c:v>42685</c:v>
                </c:pt>
                <c:pt idx="252">
                  <c:v>42684</c:v>
                </c:pt>
                <c:pt idx="253">
                  <c:v>42683</c:v>
                </c:pt>
                <c:pt idx="254">
                  <c:v>42682</c:v>
                </c:pt>
                <c:pt idx="255">
                  <c:v>42681</c:v>
                </c:pt>
                <c:pt idx="256">
                  <c:v>42678</c:v>
                </c:pt>
                <c:pt idx="257">
                  <c:v>42677</c:v>
                </c:pt>
                <c:pt idx="258">
                  <c:v>42676</c:v>
                </c:pt>
                <c:pt idx="259">
                  <c:v>42675</c:v>
                </c:pt>
                <c:pt idx="260">
                  <c:v>42674</c:v>
                </c:pt>
                <c:pt idx="261">
                  <c:v>42671</c:v>
                </c:pt>
                <c:pt idx="262">
                  <c:v>42670</c:v>
                </c:pt>
                <c:pt idx="263">
                  <c:v>42669</c:v>
                </c:pt>
                <c:pt idx="264">
                  <c:v>42668</c:v>
                </c:pt>
                <c:pt idx="265">
                  <c:v>42667</c:v>
                </c:pt>
                <c:pt idx="266">
                  <c:v>42664</c:v>
                </c:pt>
                <c:pt idx="267">
                  <c:v>42663</c:v>
                </c:pt>
                <c:pt idx="268">
                  <c:v>42662</c:v>
                </c:pt>
                <c:pt idx="269">
                  <c:v>42661</c:v>
                </c:pt>
                <c:pt idx="270">
                  <c:v>42660</c:v>
                </c:pt>
                <c:pt idx="271">
                  <c:v>42657</c:v>
                </c:pt>
                <c:pt idx="272">
                  <c:v>42656</c:v>
                </c:pt>
                <c:pt idx="273">
                  <c:v>42655</c:v>
                </c:pt>
                <c:pt idx="274">
                  <c:v>42654</c:v>
                </c:pt>
                <c:pt idx="275">
                  <c:v>42653</c:v>
                </c:pt>
                <c:pt idx="276">
                  <c:v>42652</c:v>
                </c:pt>
                <c:pt idx="277">
                  <c:v>42651</c:v>
                </c:pt>
                <c:pt idx="278">
                  <c:v>42650</c:v>
                </c:pt>
                <c:pt idx="279">
                  <c:v>42649</c:v>
                </c:pt>
                <c:pt idx="280">
                  <c:v>42648</c:v>
                </c:pt>
                <c:pt idx="281">
                  <c:v>42647</c:v>
                </c:pt>
                <c:pt idx="282">
                  <c:v>42646</c:v>
                </c:pt>
                <c:pt idx="283">
                  <c:v>42643</c:v>
                </c:pt>
                <c:pt idx="284">
                  <c:v>42642</c:v>
                </c:pt>
                <c:pt idx="285">
                  <c:v>42641</c:v>
                </c:pt>
                <c:pt idx="286">
                  <c:v>42640</c:v>
                </c:pt>
                <c:pt idx="287">
                  <c:v>42639</c:v>
                </c:pt>
                <c:pt idx="288">
                  <c:v>42636</c:v>
                </c:pt>
                <c:pt idx="289">
                  <c:v>42635</c:v>
                </c:pt>
                <c:pt idx="290">
                  <c:v>42634</c:v>
                </c:pt>
                <c:pt idx="291">
                  <c:v>42633</c:v>
                </c:pt>
                <c:pt idx="292">
                  <c:v>42632</c:v>
                </c:pt>
                <c:pt idx="293">
                  <c:v>42631</c:v>
                </c:pt>
                <c:pt idx="294">
                  <c:v>42629</c:v>
                </c:pt>
                <c:pt idx="295">
                  <c:v>42628</c:v>
                </c:pt>
                <c:pt idx="296">
                  <c:v>42627</c:v>
                </c:pt>
                <c:pt idx="297">
                  <c:v>42626</c:v>
                </c:pt>
                <c:pt idx="298">
                  <c:v>42625</c:v>
                </c:pt>
                <c:pt idx="299">
                  <c:v>42622</c:v>
                </c:pt>
                <c:pt idx="300">
                  <c:v>42621</c:v>
                </c:pt>
                <c:pt idx="301">
                  <c:v>42620</c:v>
                </c:pt>
                <c:pt idx="302">
                  <c:v>42619</c:v>
                </c:pt>
                <c:pt idx="303">
                  <c:v>42618</c:v>
                </c:pt>
                <c:pt idx="304">
                  <c:v>42615</c:v>
                </c:pt>
                <c:pt idx="305">
                  <c:v>42614</c:v>
                </c:pt>
                <c:pt idx="306">
                  <c:v>42613</c:v>
                </c:pt>
                <c:pt idx="307">
                  <c:v>42612</c:v>
                </c:pt>
                <c:pt idx="308">
                  <c:v>42611</c:v>
                </c:pt>
                <c:pt idx="309">
                  <c:v>42608</c:v>
                </c:pt>
                <c:pt idx="310">
                  <c:v>42607</c:v>
                </c:pt>
                <c:pt idx="311">
                  <c:v>42606</c:v>
                </c:pt>
                <c:pt idx="312">
                  <c:v>42605</c:v>
                </c:pt>
                <c:pt idx="313">
                  <c:v>42604</c:v>
                </c:pt>
                <c:pt idx="314">
                  <c:v>42601</c:v>
                </c:pt>
                <c:pt idx="315">
                  <c:v>42600</c:v>
                </c:pt>
                <c:pt idx="316">
                  <c:v>42599</c:v>
                </c:pt>
                <c:pt idx="317">
                  <c:v>42598</c:v>
                </c:pt>
                <c:pt idx="318">
                  <c:v>42597</c:v>
                </c:pt>
                <c:pt idx="319">
                  <c:v>42594</c:v>
                </c:pt>
                <c:pt idx="320">
                  <c:v>42593</c:v>
                </c:pt>
                <c:pt idx="321">
                  <c:v>42592</c:v>
                </c:pt>
                <c:pt idx="322">
                  <c:v>42591</c:v>
                </c:pt>
                <c:pt idx="323">
                  <c:v>42590</c:v>
                </c:pt>
                <c:pt idx="324">
                  <c:v>42587</c:v>
                </c:pt>
                <c:pt idx="325">
                  <c:v>42586</c:v>
                </c:pt>
                <c:pt idx="326">
                  <c:v>42585</c:v>
                </c:pt>
                <c:pt idx="327">
                  <c:v>42584</c:v>
                </c:pt>
                <c:pt idx="328">
                  <c:v>42583</c:v>
                </c:pt>
                <c:pt idx="329">
                  <c:v>42580</c:v>
                </c:pt>
                <c:pt idx="330">
                  <c:v>42579</c:v>
                </c:pt>
                <c:pt idx="331">
                  <c:v>42578</c:v>
                </c:pt>
                <c:pt idx="332">
                  <c:v>42577</c:v>
                </c:pt>
                <c:pt idx="333">
                  <c:v>42576</c:v>
                </c:pt>
                <c:pt idx="334">
                  <c:v>42573</c:v>
                </c:pt>
                <c:pt idx="335">
                  <c:v>42572</c:v>
                </c:pt>
                <c:pt idx="336">
                  <c:v>42571</c:v>
                </c:pt>
                <c:pt idx="337">
                  <c:v>42570</c:v>
                </c:pt>
                <c:pt idx="338">
                  <c:v>42569</c:v>
                </c:pt>
                <c:pt idx="339">
                  <c:v>42566</c:v>
                </c:pt>
                <c:pt idx="340">
                  <c:v>42565</c:v>
                </c:pt>
                <c:pt idx="341">
                  <c:v>42564</c:v>
                </c:pt>
                <c:pt idx="342">
                  <c:v>42563</c:v>
                </c:pt>
                <c:pt idx="343">
                  <c:v>42562</c:v>
                </c:pt>
                <c:pt idx="344">
                  <c:v>42559</c:v>
                </c:pt>
                <c:pt idx="345">
                  <c:v>42558</c:v>
                </c:pt>
                <c:pt idx="346">
                  <c:v>42557</c:v>
                </c:pt>
                <c:pt idx="347">
                  <c:v>42556</c:v>
                </c:pt>
                <c:pt idx="348">
                  <c:v>42555</c:v>
                </c:pt>
                <c:pt idx="349">
                  <c:v>42552</c:v>
                </c:pt>
                <c:pt idx="350">
                  <c:v>42551</c:v>
                </c:pt>
                <c:pt idx="351">
                  <c:v>42550</c:v>
                </c:pt>
                <c:pt idx="352">
                  <c:v>42549</c:v>
                </c:pt>
                <c:pt idx="353">
                  <c:v>42548</c:v>
                </c:pt>
                <c:pt idx="354">
                  <c:v>42545</c:v>
                </c:pt>
                <c:pt idx="355">
                  <c:v>42544</c:v>
                </c:pt>
                <c:pt idx="356">
                  <c:v>42543</c:v>
                </c:pt>
                <c:pt idx="357">
                  <c:v>42542</c:v>
                </c:pt>
                <c:pt idx="358">
                  <c:v>42541</c:v>
                </c:pt>
                <c:pt idx="359">
                  <c:v>42538</c:v>
                </c:pt>
                <c:pt idx="360">
                  <c:v>42537</c:v>
                </c:pt>
                <c:pt idx="361">
                  <c:v>42536</c:v>
                </c:pt>
                <c:pt idx="362">
                  <c:v>42535</c:v>
                </c:pt>
                <c:pt idx="363">
                  <c:v>42534</c:v>
                </c:pt>
                <c:pt idx="364">
                  <c:v>42533</c:v>
                </c:pt>
                <c:pt idx="365">
                  <c:v>42529</c:v>
                </c:pt>
                <c:pt idx="366">
                  <c:v>42528</c:v>
                </c:pt>
                <c:pt idx="367">
                  <c:v>42527</c:v>
                </c:pt>
                <c:pt idx="368">
                  <c:v>42524</c:v>
                </c:pt>
                <c:pt idx="369">
                  <c:v>42523</c:v>
                </c:pt>
                <c:pt idx="370">
                  <c:v>42522</c:v>
                </c:pt>
                <c:pt idx="371">
                  <c:v>42521</c:v>
                </c:pt>
                <c:pt idx="372">
                  <c:v>42520</c:v>
                </c:pt>
                <c:pt idx="373">
                  <c:v>42517</c:v>
                </c:pt>
                <c:pt idx="374">
                  <c:v>42516</c:v>
                </c:pt>
                <c:pt idx="375">
                  <c:v>42515</c:v>
                </c:pt>
                <c:pt idx="376">
                  <c:v>42514</c:v>
                </c:pt>
                <c:pt idx="377">
                  <c:v>42513</c:v>
                </c:pt>
                <c:pt idx="378">
                  <c:v>42510</c:v>
                </c:pt>
                <c:pt idx="379">
                  <c:v>42509</c:v>
                </c:pt>
                <c:pt idx="380">
                  <c:v>42508</c:v>
                </c:pt>
                <c:pt idx="381">
                  <c:v>42507</c:v>
                </c:pt>
                <c:pt idx="382">
                  <c:v>42506</c:v>
                </c:pt>
                <c:pt idx="383">
                  <c:v>42503</c:v>
                </c:pt>
                <c:pt idx="384">
                  <c:v>42502</c:v>
                </c:pt>
                <c:pt idx="385">
                  <c:v>42501</c:v>
                </c:pt>
                <c:pt idx="386">
                  <c:v>42500</c:v>
                </c:pt>
                <c:pt idx="387">
                  <c:v>42499</c:v>
                </c:pt>
                <c:pt idx="388">
                  <c:v>42496</c:v>
                </c:pt>
                <c:pt idx="389">
                  <c:v>42495</c:v>
                </c:pt>
                <c:pt idx="390">
                  <c:v>42494</c:v>
                </c:pt>
                <c:pt idx="391">
                  <c:v>42493</c:v>
                </c:pt>
                <c:pt idx="392">
                  <c:v>42489</c:v>
                </c:pt>
                <c:pt idx="393">
                  <c:v>42488</c:v>
                </c:pt>
                <c:pt idx="394">
                  <c:v>42487</c:v>
                </c:pt>
                <c:pt idx="395">
                  <c:v>42486</c:v>
                </c:pt>
                <c:pt idx="396">
                  <c:v>42485</c:v>
                </c:pt>
                <c:pt idx="397">
                  <c:v>42482</c:v>
                </c:pt>
                <c:pt idx="398">
                  <c:v>42481</c:v>
                </c:pt>
                <c:pt idx="399">
                  <c:v>42480</c:v>
                </c:pt>
                <c:pt idx="400">
                  <c:v>42479</c:v>
                </c:pt>
                <c:pt idx="401">
                  <c:v>42478</c:v>
                </c:pt>
                <c:pt idx="402">
                  <c:v>42475</c:v>
                </c:pt>
                <c:pt idx="403">
                  <c:v>42474</c:v>
                </c:pt>
                <c:pt idx="404">
                  <c:v>42473</c:v>
                </c:pt>
                <c:pt idx="405">
                  <c:v>42472</c:v>
                </c:pt>
                <c:pt idx="406">
                  <c:v>42471</c:v>
                </c:pt>
                <c:pt idx="407">
                  <c:v>42468</c:v>
                </c:pt>
                <c:pt idx="408">
                  <c:v>42467</c:v>
                </c:pt>
                <c:pt idx="409">
                  <c:v>42466</c:v>
                </c:pt>
                <c:pt idx="410">
                  <c:v>42465</c:v>
                </c:pt>
                <c:pt idx="411">
                  <c:v>42464</c:v>
                </c:pt>
                <c:pt idx="412">
                  <c:v>42461</c:v>
                </c:pt>
                <c:pt idx="413">
                  <c:v>42460</c:v>
                </c:pt>
                <c:pt idx="414">
                  <c:v>42459</c:v>
                </c:pt>
                <c:pt idx="415">
                  <c:v>42458</c:v>
                </c:pt>
                <c:pt idx="416">
                  <c:v>42457</c:v>
                </c:pt>
                <c:pt idx="417">
                  <c:v>42454</c:v>
                </c:pt>
                <c:pt idx="418">
                  <c:v>42453</c:v>
                </c:pt>
                <c:pt idx="419">
                  <c:v>42452</c:v>
                </c:pt>
                <c:pt idx="420">
                  <c:v>42451</c:v>
                </c:pt>
                <c:pt idx="421">
                  <c:v>42450</c:v>
                </c:pt>
                <c:pt idx="422">
                  <c:v>42447</c:v>
                </c:pt>
                <c:pt idx="423">
                  <c:v>42446</c:v>
                </c:pt>
                <c:pt idx="424">
                  <c:v>42445</c:v>
                </c:pt>
                <c:pt idx="425">
                  <c:v>42444</c:v>
                </c:pt>
                <c:pt idx="426">
                  <c:v>42443</c:v>
                </c:pt>
                <c:pt idx="427">
                  <c:v>42440</c:v>
                </c:pt>
                <c:pt idx="428">
                  <c:v>42439</c:v>
                </c:pt>
                <c:pt idx="429">
                  <c:v>42438</c:v>
                </c:pt>
                <c:pt idx="430">
                  <c:v>42437</c:v>
                </c:pt>
                <c:pt idx="431">
                  <c:v>42436</c:v>
                </c:pt>
                <c:pt idx="432">
                  <c:v>42433</c:v>
                </c:pt>
                <c:pt idx="433">
                  <c:v>42432</c:v>
                </c:pt>
                <c:pt idx="434">
                  <c:v>42431</c:v>
                </c:pt>
                <c:pt idx="435">
                  <c:v>42430</c:v>
                </c:pt>
                <c:pt idx="436">
                  <c:v>42429</c:v>
                </c:pt>
                <c:pt idx="437">
                  <c:v>42426</c:v>
                </c:pt>
                <c:pt idx="438">
                  <c:v>42425</c:v>
                </c:pt>
                <c:pt idx="439">
                  <c:v>42424</c:v>
                </c:pt>
                <c:pt idx="440">
                  <c:v>42423</c:v>
                </c:pt>
                <c:pt idx="441">
                  <c:v>42422</c:v>
                </c:pt>
                <c:pt idx="442">
                  <c:v>42419</c:v>
                </c:pt>
                <c:pt idx="443">
                  <c:v>42418</c:v>
                </c:pt>
                <c:pt idx="444">
                  <c:v>42417</c:v>
                </c:pt>
                <c:pt idx="445">
                  <c:v>42416</c:v>
                </c:pt>
                <c:pt idx="446">
                  <c:v>42415</c:v>
                </c:pt>
                <c:pt idx="447">
                  <c:v>42414</c:v>
                </c:pt>
                <c:pt idx="448">
                  <c:v>42412</c:v>
                </c:pt>
                <c:pt idx="449">
                  <c:v>42411</c:v>
                </c:pt>
                <c:pt idx="450">
                  <c:v>42410</c:v>
                </c:pt>
                <c:pt idx="451">
                  <c:v>42406</c:v>
                </c:pt>
                <c:pt idx="452">
                  <c:v>42405</c:v>
                </c:pt>
                <c:pt idx="453">
                  <c:v>42404</c:v>
                </c:pt>
                <c:pt idx="454">
                  <c:v>42403</c:v>
                </c:pt>
                <c:pt idx="455">
                  <c:v>42402</c:v>
                </c:pt>
                <c:pt idx="456">
                  <c:v>42401</c:v>
                </c:pt>
                <c:pt idx="457">
                  <c:v>42398</c:v>
                </c:pt>
                <c:pt idx="458">
                  <c:v>42397</c:v>
                </c:pt>
                <c:pt idx="459">
                  <c:v>42396</c:v>
                </c:pt>
                <c:pt idx="460">
                  <c:v>42395</c:v>
                </c:pt>
                <c:pt idx="461">
                  <c:v>42394</c:v>
                </c:pt>
                <c:pt idx="462">
                  <c:v>42391</c:v>
                </c:pt>
                <c:pt idx="463">
                  <c:v>42390</c:v>
                </c:pt>
                <c:pt idx="464">
                  <c:v>42389</c:v>
                </c:pt>
                <c:pt idx="465">
                  <c:v>42388</c:v>
                </c:pt>
                <c:pt idx="466">
                  <c:v>42387</c:v>
                </c:pt>
                <c:pt idx="467">
                  <c:v>42384</c:v>
                </c:pt>
                <c:pt idx="468">
                  <c:v>42383</c:v>
                </c:pt>
                <c:pt idx="469">
                  <c:v>42382</c:v>
                </c:pt>
                <c:pt idx="470">
                  <c:v>42381</c:v>
                </c:pt>
                <c:pt idx="471">
                  <c:v>42380</c:v>
                </c:pt>
                <c:pt idx="472">
                  <c:v>42377</c:v>
                </c:pt>
                <c:pt idx="473">
                  <c:v>42376</c:v>
                </c:pt>
                <c:pt idx="474">
                  <c:v>42375</c:v>
                </c:pt>
                <c:pt idx="475">
                  <c:v>42374</c:v>
                </c:pt>
                <c:pt idx="476">
                  <c:v>42373</c:v>
                </c:pt>
                <c:pt idx="477">
                  <c:v>42369</c:v>
                </c:pt>
                <c:pt idx="478">
                  <c:v>42368</c:v>
                </c:pt>
                <c:pt idx="479">
                  <c:v>42367</c:v>
                </c:pt>
                <c:pt idx="480">
                  <c:v>42366</c:v>
                </c:pt>
                <c:pt idx="481">
                  <c:v>42363</c:v>
                </c:pt>
                <c:pt idx="482">
                  <c:v>42362</c:v>
                </c:pt>
                <c:pt idx="483">
                  <c:v>42361</c:v>
                </c:pt>
                <c:pt idx="484">
                  <c:v>42360</c:v>
                </c:pt>
                <c:pt idx="485">
                  <c:v>42359</c:v>
                </c:pt>
                <c:pt idx="486">
                  <c:v>42356</c:v>
                </c:pt>
                <c:pt idx="487">
                  <c:v>42355</c:v>
                </c:pt>
                <c:pt idx="488">
                  <c:v>42354</c:v>
                </c:pt>
                <c:pt idx="489">
                  <c:v>42353</c:v>
                </c:pt>
                <c:pt idx="490">
                  <c:v>42352</c:v>
                </c:pt>
                <c:pt idx="491">
                  <c:v>42349</c:v>
                </c:pt>
                <c:pt idx="492">
                  <c:v>42348</c:v>
                </c:pt>
                <c:pt idx="493">
                  <c:v>42347</c:v>
                </c:pt>
                <c:pt idx="494">
                  <c:v>42346</c:v>
                </c:pt>
                <c:pt idx="495">
                  <c:v>42345</c:v>
                </c:pt>
                <c:pt idx="496">
                  <c:v>42342</c:v>
                </c:pt>
                <c:pt idx="497">
                  <c:v>42341</c:v>
                </c:pt>
                <c:pt idx="498">
                  <c:v>42340</c:v>
                </c:pt>
                <c:pt idx="499">
                  <c:v>42339</c:v>
                </c:pt>
                <c:pt idx="500">
                  <c:v>42338</c:v>
                </c:pt>
                <c:pt idx="501">
                  <c:v>42335</c:v>
                </c:pt>
                <c:pt idx="502">
                  <c:v>42334</c:v>
                </c:pt>
                <c:pt idx="503">
                  <c:v>42333</c:v>
                </c:pt>
                <c:pt idx="504">
                  <c:v>42332</c:v>
                </c:pt>
                <c:pt idx="505">
                  <c:v>42331</c:v>
                </c:pt>
                <c:pt idx="506">
                  <c:v>42328</c:v>
                </c:pt>
                <c:pt idx="507">
                  <c:v>42327</c:v>
                </c:pt>
                <c:pt idx="508">
                  <c:v>42326</c:v>
                </c:pt>
                <c:pt idx="509">
                  <c:v>42325</c:v>
                </c:pt>
                <c:pt idx="510">
                  <c:v>42324</c:v>
                </c:pt>
                <c:pt idx="511">
                  <c:v>42321</c:v>
                </c:pt>
                <c:pt idx="512">
                  <c:v>42320</c:v>
                </c:pt>
                <c:pt idx="513">
                  <c:v>42319</c:v>
                </c:pt>
                <c:pt idx="514">
                  <c:v>42318</c:v>
                </c:pt>
                <c:pt idx="515">
                  <c:v>42317</c:v>
                </c:pt>
                <c:pt idx="516">
                  <c:v>42314</c:v>
                </c:pt>
                <c:pt idx="517">
                  <c:v>42313</c:v>
                </c:pt>
                <c:pt idx="518">
                  <c:v>42312</c:v>
                </c:pt>
                <c:pt idx="519">
                  <c:v>42311</c:v>
                </c:pt>
                <c:pt idx="520">
                  <c:v>42310</c:v>
                </c:pt>
                <c:pt idx="521">
                  <c:v>42307</c:v>
                </c:pt>
                <c:pt idx="522">
                  <c:v>42306</c:v>
                </c:pt>
                <c:pt idx="523">
                  <c:v>42305</c:v>
                </c:pt>
                <c:pt idx="524">
                  <c:v>42304</c:v>
                </c:pt>
                <c:pt idx="525">
                  <c:v>42303</c:v>
                </c:pt>
                <c:pt idx="526">
                  <c:v>42300</c:v>
                </c:pt>
                <c:pt idx="527">
                  <c:v>42299</c:v>
                </c:pt>
                <c:pt idx="528">
                  <c:v>42298</c:v>
                </c:pt>
                <c:pt idx="529">
                  <c:v>42297</c:v>
                </c:pt>
                <c:pt idx="530">
                  <c:v>42296</c:v>
                </c:pt>
                <c:pt idx="531">
                  <c:v>42293</c:v>
                </c:pt>
                <c:pt idx="532">
                  <c:v>42292</c:v>
                </c:pt>
                <c:pt idx="533">
                  <c:v>42291</c:v>
                </c:pt>
                <c:pt idx="534">
                  <c:v>42290</c:v>
                </c:pt>
                <c:pt idx="535">
                  <c:v>42289</c:v>
                </c:pt>
                <c:pt idx="536">
                  <c:v>42287</c:v>
                </c:pt>
                <c:pt idx="537">
                  <c:v>42286</c:v>
                </c:pt>
                <c:pt idx="538">
                  <c:v>42285</c:v>
                </c:pt>
                <c:pt idx="539">
                  <c:v>42277</c:v>
                </c:pt>
                <c:pt idx="540">
                  <c:v>42276</c:v>
                </c:pt>
                <c:pt idx="541">
                  <c:v>42275</c:v>
                </c:pt>
                <c:pt idx="542">
                  <c:v>42272</c:v>
                </c:pt>
                <c:pt idx="543">
                  <c:v>42271</c:v>
                </c:pt>
                <c:pt idx="544">
                  <c:v>42270</c:v>
                </c:pt>
                <c:pt idx="545">
                  <c:v>42269</c:v>
                </c:pt>
                <c:pt idx="546">
                  <c:v>42268</c:v>
                </c:pt>
                <c:pt idx="547">
                  <c:v>42265</c:v>
                </c:pt>
                <c:pt idx="548">
                  <c:v>42264</c:v>
                </c:pt>
                <c:pt idx="549">
                  <c:v>42263</c:v>
                </c:pt>
                <c:pt idx="550">
                  <c:v>42262</c:v>
                </c:pt>
                <c:pt idx="551">
                  <c:v>42261</c:v>
                </c:pt>
                <c:pt idx="552">
                  <c:v>42258</c:v>
                </c:pt>
                <c:pt idx="553">
                  <c:v>42257</c:v>
                </c:pt>
                <c:pt idx="554">
                  <c:v>42256</c:v>
                </c:pt>
                <c:pt idx="555">
                  <c:v>42255</c:v>
                </c:pt>
                <c:pt idx="556">
                  <c:v>42254</c:v>
                </c:pt>
                <c:pt idx="557">
                  <c:v>42253</c:v>
                </c:pt>
                <c:pt idx="558">
                  <c:v>42251</c:v>
                </c:pt>
                <c:pt idx="559">
                  <c:v>42250</c:v>
                </c:pt>
                <c:pt idx="560">
                  <c:v>42249</c:v>
                </c:pt>
                <c:pt idx="561">
                  <c:v>42248</c:v>
                </c:pt>
                <c:pt idx="562">
                  <c:v>42247</c:v>
                </c:pt>
                <c:pt idx="563">
                  <c:v>42244</c:v>
                </c:pt>
                <c:pt idx="564">
                  <c:v>42243</c:v>
                </c:pt>
                <c:pt idx="565">
                  <c:v>42242</c:v>
                </c:pt>
                <c:pt idx="566">
                  <c:v>42241</c:v>
                </c:pt>
                <c:pt idx="567">
                  <c:v>42240</c:v>
                </c:pt>
                <c:pt idx="568">
                  <c:v>42237</c:v>
                </c:pt>
                <c:pt idx="569">
                  <c:v>42236</c:v>
                </c:pt>
                <c:pt idx="570">
                  <c:v>42235</c:v>
                </c:pt>
                <c:pt idx="571">
                  <c:v>42234</c:v>
                </c:pt>
                <c:pt idx="572">
                  <c:v>42233</c:v>
                </c:pt>
                <c:pt idx="573">
                  <c:v>42230</c:v>
                </c:pt>
                <c:pt idx="574">
                  <c:v>42229</c:v>
                </c:pt>
                <c:pt idx="575">
                  <c:v>42228</c:v>
                </c:pt>
                <c:pt idx="576">
                  <c:v>42227</c:v>
                </c:pt>
                <c:pt idx="577">
                  <c:v>42226</c:v>
                </c:pt>
                <c:pt idx="578">
                  <c:v>42223</c:v>
                </c:pt>
                <c:pt idx="579">
                  <c:v>42222</c:v>
                </c:pt>
                <c:pt idx="580">
                  <c:v>42221</c:v>
                </c:pt>
                <c:pt idx="581">
                  <c:v>42220</c:v>
                </c:pt>
                <c:pt idx="582">
                  <c:v>42219</c:v>
                </c:pt>
                <c:pt idx="583">
                  <c:v>42216</c:v>
                </c:pt>
                <c:pt idx="584">
                  <c:v>42215</c:v>
                </c:pt>
                <c:pt idx="585">
                  <c:v>42214</c:v>
                </c:pt>
                <c:pt idx="586">
                  <c:v>42213</c:v>
                </c:pt>
                <c:pt idx="587">
                  <c:v>42212</c:v>
                </c:pt>
                <c:pt idx="588">
                  <c:v>42209</c:v>
                </c:pt>
                <c:pt idx="589">
                  <c:v>42208</c:v>
                </c:pt>
                <c:pt idx="590">
                  <c:v>42207</c:v>
                </c:pt>
                <c:pt idx="591">
                  <c:v>42206</c:v>
                </c:pt>
                <c:pt idx="592">
                  <c:v>42205</c:v>
                </c:pt>
                <c:pt idx="593">
                  <c:v>42202</c:v>
                </c:pt>
                <c:pt idx="594">
                  <c:v>42201</c:v>
                </c:pt>
                <c:pt idx="595">
                  <c:v>42200</c:v>
                </c:pt>
                <c:pt idx="596">
                  <c:v>42199</c:v>
                </c:pt>
                <c:pt idx="597">
                  <c:v>42198</c:v>
                </c:pt>
                <c:pt idx="598">
                  <c:v>42195</c:v>
                </c:pt>
                <c:pt idx="599">
                  <c:v>42194</c:v>
                </c:pt>
                <c:pt idx="600">
                  <c:v>42193</c:v>
                </c:pt>
                <c:pt idx="601">
                  <c:v>42192</c:v>
                </c:pt>
                <c:pt idx="602">
                  <c:v>42191</c:v>
                </c:pt>
                <c:pt idx="603">
                  <c:v>42188</c:v>
                </c:pt>
                <c:pt idx="604">
                  <c:v>42187</c:v>
                </c:pt>
                <c:pt idx="605">
                  <c:v>42186</c:v>
                </c:pt>
                <c:pt idx="606">
                  <c:v>42185</c:v>
                </c:pt>
                <c:pt idx="607">
                  <c:v>42184</c:v>
                </c:pt>
                <c:pt idx="608">
                  <c:v>42181</c:v>
                </c:pt>
                <c:pt idx="609">
                  <c:v>42180</c:v>
                </c:pt>
                <c:pt idx="610">
                  <c:v>42179</c:v>
                </c:pt>
                <c:pt idx="611">
                  <c:v>42178</c:v>
                </c:pt>
                <c:pt idx="612">
                  <c:v>42177</c:v>
                </c:pt>
                <c:pt idx="613">
                  <c:v>42174</c:v>
                </c:pt>
                <c:pt idx="614">
                  <c:v>42173</c:v>
                </c:pt>
                <c:pt idx="615">
                  <c:v>42172</c:v>
                </c:pt>
                <c:pt idx="616">
                  <c:v>42171</c:v>
                </c:pt>
                <c:pt idx="617">
                  <c:v>42170</c:v>
                </c:pt>
                <c:pt idx="618">
                  <c:v>42167</c:v>
                </c:pt>
                <c:pt idx="619">
                  <c:v>42166</c:v>
                </c:pt>
                <c:pt idx="620">
                  <c:v>42165</c:v>
                </c:pt>
                <c:pt idx="621">
                  <c:v>42164</c:v>
                </c:pt>
                <c:pt idx="622">
                  <c:v>42163</c:v>
                </c:pt>
                <c:pt idx="623">
                  <c:v>42160</c:v>
                </c:pt>
                <c:pt idx="624">
                  <c:v>42159</c:v>
                </c:pt>
                <c:pt idx="625">
                  <c:v>42158</c:v>
                </c:pt>
                <c:pt idx="626">
                  <c:v>42157</c:v>
                </c:pt>
                <c:pt idx="627">
                  <c:v>42156</c:v>
                </c:pt>
                <c:pt idx="628">
                  <c:v>42153</c:v>
                </c:pt>
                <c:pt idx="629">
                  <c:v>42152</c:v>
                </c:pt>
                <c:pt idx="630">
                  <c:v>42151</c:v>
                </c:pt>
                <c:pt idx="631">
                  <c:v>42150</c:v>
                </c:pt>
                <c:pt idx="632">
                  <c:v>42149</c:v>
                </c:pt>
                <c:pt idx="633">
                  <c:v>42146</c:v>
                </c:pt>
                <c:pt idx="634">
                  <c:v>42145</c:v>
                </c:pt>
                <c:pt idx="635">
                  <c:v>42144</c:v>
                </c:pt>
                <c:pt idx="636">
                  <c:v>42143</c:v>
                </c:pt>
                <c:pt idx="637">
                  <c:v>42142</c:v>
                </c:pt>
                <c:pt idx="638">
                  <c:v>42139</c:v>
                </c:pt>
                <c:pt idx="639">
                  <c:v>42138</c:v>
                </c:pt>
                <c:pt idx="640">
                  <c:v>42137</c:v>
                </c:pt>
                <c:pt idx="641">
                  <c:v>42136</c:v>
                </c:pt>
                <c:pt idx="642">
                  <c:v>42135</c:v>
                </c:pt>
                <c:pt idx="643">
                  <c:v>42132</c:v>
                </c:pt>
                <c:pt idx="644">
                  <c:v>42131</c:v>
                </c:pt>
                <c:pt idx="645">
                  <c:v>42130</c:v>
                </c:pt>
                <c:pt idx="646">
                  <c:v>42129</c:v>
                </c:pt>
                <c:pt idx="647">
                  <c:v>42128</c:v>
                </c:pt>
                <c:pt idx="648">
                  <c:v>42124</c:v>
                </c:pt>
                <c:pt idx="649">
                  <c:v>42123</c:v>
                </c:pt>
                <c:pt idx="650">
                  <c:v>42122</c:v>
                </c:pt>
                <c:pt idx="651">
                  <c:v>42121</c:v>
                </c:pt>
                <c:pt idx="652">
                  <c:v>42118</c:v>
                </c:pt>
              </c:numCache>
            </c:numRef>
          </c:cat>
          <c:val>
            <c:numRef>
              <c:f>铁矿石现货价格!$I$24:$I$676</c:f>
              <c:numCache>
                <c:formatCode>#,##0.00_ </c:formatCode>
                <c:ptCount val="653"/>
                <c:pt idx="0">
                  <c:v>462</c:v>
                </c:pt>
                <c:pt idx="1">
                  <c:v>472</c:v>
                </c:pt>
                <c:pt idx="2">
                  <c:v>477</c:v>
                </c:pt>
                <c:pt idx="3">
                  <c:v>477</c:v>
                </c:pt>
                <c:pt idx="4">
                  <c:v>477</c:v>
                </c:pt>
                <c:pt idx="5">
                  <c:v>470</c:v>
                </c:pt>
                <c:pt idx="6">
                  <c:v>460</c:v>
                </c:pt>
                <c:pt idx="7">
                  <c:v>470</c:v>
                </c:pt>
                <c:pt idx="8">
                  <c:v>470</c:v>
                </c:pt>
                <c:pt idx="9">
                  <c:v>475</c:v>
                </c:pt>
                <c:pt idx="10">
                  <c:v>475</c:v>
                </c:pt>
                <c:pt idx="11">
                  <c:v>473</c:v>
                </c:pt>
                <c:pt idx="12">
                  <c:v>478</c:v>
                </c:pt>
                <c:pt idx="13">
                  <c:v>480</c:v>
                </c:pt>
                <c:pt idx="14">
                  <c:v>490</c:v>
                </c:pt>
                <c:pt idx="15">
                  <c:v>487</c:v>
                </c:pt>
                <c:pt idx="16">
                  <c:v>487</c:v>
                </c:pt>
                <c:pt idx="17">
                  <c:v>487</c:v>
                </c:pt>
                <c:pt idx="18">
                  <c:v>495</c:v>
                </c:pt>
                <c:pt idx="19">
                  <c:v>495</c:v>
                </c:pt>
                <c:pt idx="20">
                  <c:v>505</c:v>
                </c:pt>
                <c:pt idx="21">
                  <c:v>510</c:v>
                </c:pt>
                <c:pt idx="22">
                  <c:v>530</c:v>
                </c:pt>
                <c:pt idx="23">
                  <c:v>545</c:v>
                </c:pt>
                <c:pt idx="24">
                  <c:v>552</c:v>
                </c:pt>
                <c:pt idx="25">
                  <c:v>555</c:v>
                </c:pt>
                <c:pt idx="26">
                  <c:v>555</c:v>
                </c:pt>
                <c:pt idx="27">
                  <c:v>563</c:v>
                </c:pt>
                <c:pt idx="28">
                  <c:v>573</c:v>
                </c:pt>
                <c:pt idx="29">
                  <c:v>575</c:v>
                </c:pt>
                <c:pt idx="30">
                  <c:v>572</c:v>
                </c:pt>
                <c:pt idx="31">
                  <c:v>570</c:v>
                </c:pt>
                <c:pt idx="32">
                  <c:v>577</c:v>
                </c:pt>
                <c:pt idx="33">
                  <c:v>580</c:v>
                </c:pt>
                <c:pt idx="34">
                  <c:v>589</c:v>
                </c:pt>
                <c:pt idx="35">
                  <c:v>587</c:v>
                </c:pt>
                <c:pt idx="36">
                  <c:v>595</c:v>
                </c:pt>
                <c:pt idx="37">
                  <c:v>590</c:v>
                </c:pt>
                <c:pt idx="38">
                  <c:v>580</c:v>
                </c:pt>
                <c:pt idx="39">
                  <c:v>585</c:v>
                </c:pt>
                <c:pt idx="40">
                  <c:v>592</c:v>
                </c:pt>
                <c:pt idx="41">
                  <c:v>597</c:v>
                </c:pt>
                <c:pt idx="42">
                  <c:v>597</c:v>
                </c:pt>
                <c:pt idx="43">
                  <c:v>590</c:v>
                </c:pt>
                <c:pt idx="44">
                  <c:v>615</c:v>
                </c:pt>
                <c:pt idx="45">
                  <c:v>615</c:v>
                </c:pt>
                <c:pt idx="46">
                  <c:v>605</c:v>
                </c:pt>
                <c:pt idx="47">
                  <c:v>597</c:v>
                </c:pt>
                <c:pt idx="48">
                  <c:v>582</c:v>
                </c:pt>
                <c:pt idx="49">
                  <c:v>585</c:v>
                </c:pt>
                <c:pt idx="50">
                  <c:v>590</c:v>
                </c:pt>
                <c:pt idx="51">
                  <c:v>590</c:v>
                </c:pt>
                <c:pt idx="52">
                  <c:v>603</c:v>
                </c:pt>
                <c:pt idx="53">
                  <c:v>600</c:v>
                </c:pt>
                <c:pt idx="54">
                  <c:v>597</c:v>
                </c:pt>
                <c:pt idx="55">
                  <c:v>600</c:v>
                </c:pt>
                <c:pt idx="56">
                  <c:v>575</c:v>
                </c:pt>
                <c:pt idx="57">
                  <c:v>570</c:v>
                </c:pt>
                <c:pt idx="58">
                  <c:v>560</c:v>
                </c:pt>
                <c:pt idx="59">
                  <c:v>560</c:v>
                </c:pt>
                <c:pt idx="60">
                  <c:v>560</c:v>
                </c:pt>
                <c:pt idx="61">
                  <c:v>525</c:v>
                </c:pt>
                <c:pt idx="62">
                  <c:v>525</c:v>
                </c:pt>
                <c:pt idx="63">
                  <c:v>520</c:v>
                </c:pt>
                <c:pt idx="64">
                  <c:v>525</c:v>
                </c:pt>
                <c:pt idx="65">
                  <c:v>515</c:v>
                </c:pt>
                <c:pt idx="66">
                  <c:v>515</c:v>
                </c:pt>
                <c:pt idx="67">
                  <c:v>518</c:v>
                </c:pt>
                <c:pt idx="68">
                  <c:v>520</c:v>
                </c:pt>
                <c:pt idx="69">
                  <c:v>512</c:v>
                </c:pt>
                <c:pt idx="70">
                  <c:v>492</c:v>
                </c:pt>
                <c:pt idx="71">
                  <c:v>480</c:v>
                </c:pt>
                <c:pt idx="72">
                  <c:v>485</c:v>
                </c:pt>
                <c:pt idx="73">
                  <c:v>485</c:v>
                </c:pt>
                <c:pt idx="74">
                  <c:v>485</c:v>
                </c:pt>
                <c:pt idx="75">
                  <c:v>475</c:v>
                </c:pt>
                <c:pt idx="76">
                  <c:v>474</c:v>
                </c:pt>
                <c:pt idx="77">
                  <c:v>467</c:v>
                </c:pt>
                <c:pt idx="78">
                  <c:v>467</c:v>
                </c:pt>
                <c:pt idx="79">
                  <c:v>467</c:v>
                </c:pt>
                <c:pt idx="80">
                  <c:v>475</c:v>
                </c:pt>
                <c:pt idx="81">
                  <c:v>467</c:v>
                </c:pt>
                <c:pt idx="82">
                  <c:v>472</c:v>
                </c:pt>
                <c:pt idx="83">
                  <c:v>450</c:v>
                </c:pt>
                <c:pt idx="84">
                  <c:v>443</c:v>
                </c:pt>
                <c:pt idx="85">
                  <c:v>430</c:v>
                </c:pt>
                <c:pt idx="86">
                  <c:v>430</c:v>
                </c:pt>
                <c:pt idx="87">
                  <c:v>430</c:v>
                </c:pt>
                <c:pt idx="88">
                  <c:v>430</c:v>
                </c:pt>
                <c:pt idx="89">
                  <c:v>430</c:v>
                </c:pt>
                <c:pt idx="90">
                  <c:v>430</c:v>
                </c:pt>
                <c:pt idx="91">
                  <c:v>428</c:v>
                </c:pt>
                <c:pt idx="92">
                  <c:v>430</c:v>
                </c:pt>
                <c:pt idx="93">
                  <c:v>430</c:v>
                </c:pt>
                <c:pt idx="94">
                  <c:v>435</c:v>
                </c:pt>
                <c:pt idx="95">
                  <c:v>427</c:v>
                </c:pt>
                <c:pt idx="96">
                  <c:v>425</c:v>
                </c:pt>
                <c:pt idx="97">
                  <c:v>425</c:v>
                </c:pt>
                <c:pt idx="98">
                  <c:v>425</c:v>
                </c:pt>
                <c:pt idx="99">
                  <c:v>430</c:v>
                </c:pt>
                <c:pt idx="100">
                  <c:v>430</c:v>
                </c:pt>
                <c:pt idx="101">
                  <c:v>430</c:v>
                </c:pt>
                <c:pt idx="102">
                  <c:v>435</c:v>
                </c:pt>
                <c:pt idx="103">
                  <c:v>435</c:v>
                </c:pt>
                <c:pt idx="104">
                  <c:v>435</c:v>
                </c:pt>
                <c:pt idx="105">
                  <c:v>435</c:v>
                </c:pt>
                <c:pt idx="106">
                  <c:v>433</c:v>
                </c:pt>
                <c:pt idx="107">
                  <c:v>438</c:v>
                </c:pt>
                <c:pt idx="108">
                  <c:v>450</c:v>
                </c:pt>
                <c:pt idx="109">
                  <c:v>450</c:v>
                </c:pt>
                <c:pt idx="110">
                  <c:v>450</c:v>
                </c:pt>
                <c:pt idx="111">
                  <c:v>450</c:v>
                </c:pt>
                <c:pt idx="112">
                  <c:v>450</c:v>
                </c:pt>
                <c:pt idx="113">
                  <c:v>460</c:v>
                </c:pt>
                <c:pt idx="114">
                  <c:v>475</c:v>
                </c:pt>
                <c:pt idx="115">
                  <c:v>485</c:v>
                </c:pt>
                <c:pt idx="116">
                  <c:v>475</c:v>
                </c:pt>
                <c:pt idx="117">
                  <c:v>465</c:v>
                </c:pt>
                <c:pt idx="118">
                  <c:v>470</c:v>
                </c:pt>
                <c:pt idx="119">
                  <c:v>455</c:v>
                </c:pt>
                <c:pt idx="120">
                  <c:v>450</c:v>
                </c:pt>
                <c:pt idx="121">
                  <c:v>450</c:v>
                </c:pt>
                <c:pt idx="122">
                  <c:v>455</c:v>
                </c:pt>
                <c:pt idx="123">
                  <c:v>470</c:v>
                </c:pt>
                <c:pt idx="124">
                  <c:v>465</c:v>
                </c:pt>
                <c:pt idx="125">
                  <c:v>470</c:v>
                </c:pt>
                <c:pt idx="126">
                  <c:v>470</c:v>
                </c:pt>
                <c:pt idx="127">
                  <c:v>490</c:v>
                </c:pt>
                <c:pt idx="128">
                  <c:v>520</c:v>
                </c:pt>
                <c:pt idx="129">
                  <c:v>530</c:v>
                </c:pt>
                <c:pt idx="130">
                  <c:v>520</c:v>
                </c:pt>
                <c:pt idx="131">
                  <c:v>505</c:v>
                </c:pt>
                <c:pt idx="132">
                  <c:v>500</c:v>
                </c:pt>
                <c:pt idx="133">
                  <c:v>495</c:v>
                </c:pt>
                <c:pt idx="134">
                  <c:v>495</c:v>
                </c:pt>
                <c:pt idx="135">
                  <c:v>505</c:v>
                </c:pt>
                <c:pt idx="136">
                  <c:v>480</c:v>
                </c:pt>
                <c:pt idx="137">
                  <c:v>480</c:v>
                </c:pt>
                <c:pt idx="138">
                  <c:v>485</c:v>
                </c:pt>
                <c:pt idx="139">
                  <c:v>510</c:v>
                </c:pt>
                <c:pt idx="140">
                  <c:v>530</c:v>
                </c:pt>
                <c:pt idx="141">
                  <c:v>530</c:v>
                </c:pt>
                <c:pt idx="142">
                  <c:v>545</c:v>
                </c:pt>
                <c:pt idx="143">
                  <c:v>570</c:v>
                </c:pt>
                <c:pt idx="144">
                  <c:v>575</c:v>
                </c:pt>
                <c:pt idx="145">
                  <c:v>595</c:v>
                </c:pt>
                <c:pt idx="146">
                  <c:v>610</c:v>
                </c:pt>
                <c:pt idx="147">
                  <c:v>615</c:v>
                </c:pt>
                <c:pt idx="148">
                  <c:v>610</c:v>
                </c:pt>
                <c:pt idx="149">
                  <c:v>610</c:v>
                </c:pt>
                <c:pt idx="150">
                  <c:v>610</c:v>
                </c:pt>
                <c:pt idx="151">
                  <c:v>620</c:v>
                </c:pt>
                <c:pt idx="152">
                  <c:v>620</c:v>
                </c:pt>
                <c:pt idx="153">
                  <c:v>620</c:v>
                </c:pt>
                <c:pt idx="154">
                  <c:v>620</c:v>
                </c:pt>
                <c:pt idx="155">
                  <c:v>630</c:v>
                </c:pt>
                <c:pt idx="156">
                  <c:v>650</c:v>
                </c:pt>
                <c:pt idx="157">
                  <c:v>655</c:v>
                </c:pt>
                <c:pt idx="158">
                  <c:v>655</c:v>
                </c:pt>
                <c:pt idx="159">
                  <c:v>675</c:v>
                </c:pt>
                <c:pt idx="160">
                  <c:v>680</c:v>
                </c:pt>
                <c:pt idx="161">
                  <c:v>675</c:v>
                </c:pt>
                <c:pt idx="162">
                  <c:v>675</c:v>
                </c:pt>
                <c:pt idx="163">
                  <c:v>675</c:v>
                </c:pt>
                <c:pt idx="164">
                  <c:v>665</c:v>
                </c:pt>
                <c:pt idx="165">
                  <c:v>665</c:v>
                </c:pt>
                <c:pt idx="166">
                  <c:v>655</c:v>
                </c:pt>
                <c:pt idx="167">
                  <c:v>655</c:v>
                </c:pt>
                <c:pt idx="168">
                  <c:v>670</c:v>
                </c:pt>
                <c:pt idx="169">
                  <c:v>670</c:v>
                </c:pt>
                <c:pt idx="170">
                  <c:v>675</c:v>
                </c:pt>
                <c:pt idx="171">
                  <c:v>680</c:v>
                </c:pt>
                <c:pt idx="172">
                  <c:v>685</c:v>
                </c:pt>
                <c:pt idx="173">
                  <c:v>685</c:v>
                </c:pt>
                <c:pt idx="174">
                  <c:v>690</c:v>
                </c:pt>
                <c:pt idx="175">
                  <c:v>700</c:v>
                </c:pt>
                <c:pt idx="176">
                  <c:v>685</c:v>
                </c:pt>
                <c:pt idx="177">
                  <c:v>695</c:v>
                </c:pt>
                <c:pt idx="178">
                  <c:v>700</c:v>
                </c:pt>
                <c:pt idx="179">
                  <c:v>705</c:v>
                </c:pt>
                <c:pt idx="180">
                  <c:v>695</c:v>
                </c:pt>
                <c:pt idx="181">
                  <c:v>690</c:v>
                </c:pt>
                <c:pt idx="182">
                  <c:v>690</c:v>
                </c:pt>
                <c:pt idx="183">
                  <c:v>690</c:v>
                </c:pt>
                <c:pt idx="184">
                  <c:v>690</c:v>
                </c:pt>
                <c:pt idx="185">
                  <c:v>685</c:v>
                </c:pt>
                <c:pt idx="186">
                  <c:v>655</c:v>
                </c:pt>
                <c:pt idx="187">
                  <c:v>645</c:v>
                </c:pt>
                <c:pt idx="188">
                  <c:v>640</c:v>
                </c:pt>
                <c:pt idx="189">
                  <c:v>635</c:v>
                </c:pt>
                <c:pt idx="190">
                  <c:v>630</c:v>
                </c:pt>
                <c:pt idx="191">
                  <c:v>630</c:v>
                </c:pt>
                <c:pt idx="192">
                  <c:v>635</c:v>
                </c:pt>
                <c:pt idx="193">
                  <c:v>640</c:v>
                </c:pt>
                <c:pt idx="194">
                  <c:v>640</c:v>
                </c:pt>
                <c:pt idx="195">
                  <c:v>640</c:v>
                </c:pt>
                <c:pt idx="196">
                  <c:v>640</c:v>
                </c:pt>
                <c:pt idx="197">
                  <c:v>640</c:v>
                </c:pt>
                <c:pt idx="198">
                  <c:v>640</c:v>
                </c:pt>
                <c:pt idx="199">
                  <c:v>640</c:v>
                </c:pt>
                <c:pt idx="200">
                  <c:v>630</c:v>
                </c:pt>
                <c:pt idx="201">
                  <c:v>635</c:v>
                </c:pt>
                <c:pt idx="202">
                  <c:v>635</c:v>
                </c:pt>
                <c:pt idx="203">
                  <c:v>640</c:v>
                </c:pt>
                <c:pt idx="204">
                  <c:v>640</c:v>
                </c:pt>
                <c:pt idx="205">
                  <c:v>645</c:v>
                </c:pt>
                <c:pt idx="206">
                  <c:v>650</c:v>
                </c:pt>
                <c:pt idx="207">
                  <c:v>630</c:v>
                </c:pt>
                <c:pt idx="208">
                  <c:v>630</c:v>
                </c:pt>
                <c:pt idx="209">
                  <c:v>620</c:v>
                </c:pt>
                <c:pt idx="210">
                  <c:v>620</c:v>
                </c:pt>
                <c:pt idx="211">
                  <c:v>610</c:v>
                </c:pt>
                <c:pt idx="212">
                  <c:v>605</c:v>
                </c:pt>
                <c:pt idx="213">
                  <c:v>605</c:v>
                </c:pt>
                <c:pt idx="214">
                  <c:v>605</c:v>
                </c:pt>
                <c:pt idx="215">
                  <c:v>610</c:v>
                </c:pt>
                <c:pt idx="216">
                  <c:v>610</c:v>
                </c:pt>
                <c:pt idx="217">
                  <c:v>615</c:v>
                </c:pt>
                <c:pt idx="218">
                  <c:v>615</c:v>
                </c:pt>
                <c:pt idx="219">
                  <c:v>610</c:v>
                </c:pt>
                <c:pt idx="220">
                  <c:v>610</c:v>
                </c:pt>
                <c:pt idx="221">
                  <c:v>620</c:v>
                </c:pt>
                <c:pt idx="222">
                  <c:v>620</c:v>
                </c:pt>
                <c:pt idx="223">
                  <c:v>625</c:v>
                </c:pt>
                <c:pt idx="224">
                  <c:v>625</c:v>
                </c:pt>
                <c:pt idx="225">
                  <c:v>630</c:v>
                </c:pt>
                <c:pt idx="226">
                  <c:v>640</c:v>
                </c:pt>
                <c:pt idx="227">
                  <c:v>640</c:v>
                </c:pt>
                <c:pt idx="228">
                  <c:v>640</c:v>
                </c:pt>
                <c:pt idx="229">
                  <c:v>650</c:v>
                </c:pt>
                <c:pt idx="230">
                  <c:v>655</c:v>
                </c:pt>
                <c:pt idx="231">
                  <c:v>630</c:v>
                </c:pt>
                <c:pt idx="232">
                  <c:v>640</c:v>
                </c:pt>
                <c:pt idx="233">
                  <c:v>640</c:v>
                </c:pt>
                <c:pt idx="234">
                  <c:v>630</c:v>
                </c:pt>
                <c:pt idx="235">
                  <c:v>635</c:v>
                </c:pt>
                <c:pt idx="236">
                  <c:v>635</c:v>
                </c:pt>
                <c:pt idx="237">
                  <c:v>635</c:v>
                </c:pt>
                <c:pt idx="238">
                  <c:v>630</c:v>
                </c:pt>
                <c:pt idx="239">
                  <c:v>645</c:v>
                </c:pt>
                <c:pt idx="240">
                  <c:v>650</c:v>
                </c:pt>
                <c:pt idx="241">
                  <c:v>635</c:v>
                </c:pt>
                <c:pt idx="242">
                  <c:v>625</c:v>
                </c:pt>
                <c:pt idx="243">
                  <c:v>615</c:v>
                </c:pt>
                <c:pt idx="244">
                  <c:v>605</c:v>
                </c:pt>
                <c:pt idx="245">
                  <c:v>585</c:v>
                </c:pt>
                <c:pt idx="246">
                  <c:v>585</c:v>
                </c:pt>
                <c:pt idx="247">
                  <c:v>590</c:v>
                </c:pt>
                <c:pt idx="248">
                  <c:v>595</c:v>
                </c:pt>
                <c:pt idx="249">
                  <c:v>605</c:v>
                </c:pt>
                <c:pt idx="250">
                  <c:v>615</c:v>
                </c:pt>
                <c:pt idx="251">
                  <c:v>605</c:v>
                </c:pt>
                <c:pt idx="252">
                  <c:v>575</c:v>
                </c:pt>
                <c:pt idx="253">
                  <c:v>545</c:v>
                </c:pt>
                <c:pt idx="254">
                  <c:v>520</c:v>
                </c:pt>
                <c:pt idx="255">
                  <c:v>510</c:v>
                </c:pt>
                <c:pt idx="256">
                  <c:v>500</c:v>
                </c:pt>
                <c:pt idx="257">
                  <c:v>495</c:v>
                </c:pt>
                <c:pt idx="258">
                  <c:v>495</c:v>
                </c:pt>
                <c:pt idx="259">
                  <c:v>495</c:v>
                </c:pt>
                <c:pt idx="260">
                  <c:v>490</c:v>
                </c:pt>
                <c:pt idx="261">
                  <c:v>490</c:v>
                </c:pt>
                <c:pt idx="262">
                  <c:v>480</c:v>
                </c:pt>
                <c:pt idx="263">
                  <c:v>480</c:v>
                </c:pt>
                <c:pt idx="264">
                  <c:v>475</c:v>
                </c:pt>
                <c:pt idx="265">
                  <c:v>465</c:v>
                </c:pt>
                <c:pt idx="266">
                  <c:v>460</c:v>
                </c:pt>
                <c:pt idx="267">
                  <c:v>460</c:v>
                </c:pt>
                <c:pt idx="268">
                  <c:v>465</c:v>
                </c:pt>
                <c:pt idx="269">
                  <c:v>460</c:v>
                </c:pt>
                <c:pt idx="270">
                  <c:v>465</c:v>
                </c:pt>
                <c:pt idx="271">
                  <c:v>455</c:v>
                </c:pt>
                <c:pt idx="272">
                  <c:v>455</c:v>
                </c:pt>
                <c:pt idx="273">
                  <c:v>455</c:v>
                </c:pt>
                <c:pt idx="274">
                  <c:v>450</c:v>
                </c:pt>
                <c:pt idx="275">
                  <c:v>445</c:v>
                </c:pt>
                <c:pt idx="276">
                  <c:v>440</c:v>
                </c:pt>
                <c:pt idx="277">
                  <c:v>440</c:v>
                </c:pt>
                <c:pt idx="278">
                  <c:v>440</c:v>
                </c:pt>
                <c:pt idx="279">
                  <c:v>440</c:v>
                </c:pt>
                <c:pt idx="280">
                  <c:v>440</c:v>
                </c:pt>
                <c:pt idx="281">
                  <c:v>440</c:v>
                </c:pt>
                <c:pt idx="282">
                  <c:v>440</c:v>
                </c:pt>
                <c:pt idx="283">
                  <c:v>440</c:v>
                </c:pt>
                <c:pt idx="284">
                  <c:v>445</c:v>
                </c:pt>
                <c:pt idx="285">
                  <c:v>440</c:v>
                </c:pt>
                <c:pt idx="286">
                  <c:v>440</c:v>
                </c:pt>
                <c:pt idx="287">
                  <c:v>435</c:v>
                </c:pt>
                <c:pt idx="288">
                  <c:v>435</c:v>
                </c:pt>
                <c:pt idx="289">
                  <c:v>435</c:v>
                </c:pt>
                <c:pt idx="290">
                  <c:v>427</c:v>
                </c:pt>
                <c:pt idx="291">
                  <c:v>427</c:v>
                </c:pt>
                <c:pt idx="292">
                  <c:v>425</c:v>
                </c:pt>
                <c:pt idx="293">
                  <c:v>423</c:v>
                </c:pt>
                <c:pt idx="294">
                  <c:v>423</c:v>
                </c:pt>
                <c:pt idx="295">
                  <c:v>423</c:v>
                </c:pt>
                <c:pt idx="296">
                  <c:v>423</c:v>
                </c:pt>
                <c:pt idx="297">
                  <c:v>423</c:v>
                </c:pt>
                <c:pt idx="298">
                  <c:v>427</c:v>
                </c:pt>
                <c:pt idx="299">
                  <c:v>433</c:v>
                </c:pt>
                <c:pt idx="300">
                  <c:v>433</c:v>
                </c:pt>
                <c:pt idx="301">
                  <c:v>435</c:v>
                </c:pt>
                <c:pt idx="302">
                  <c:v>440</c:v>
                </c:pt>
                <c:pt idx="303">
                  <c:v>445</c:v>
                </c:pt>
                <c:pt idx="304">
                  <c:v>445</c:v>
                </c:pt>
                <c:pt idx="305">
                  <c:v>438</c:v>
                </c:pt>
                <c:pt idx="306">
                  <c:v>438</c:v>
                </c:pt>
                <c:pt idx="307">
                  <c:v>440</c:v>
                </c:pt>
                <c:pt idx="308">
                  <c:v>450</c:v>
                </c:pt>
                <c:pt idx="309">
                  <c:v>450</c:v>
                </c:pt>
                <c:pt idx="310">
                  <c:v>450</c:v>
                </c:pt>
                <c:pt idx="311">
                  <c:v>455</c:v>
                </c:pt>
                <c:pt idx="312">
                  <c:v>455</c:v>
                </c:pt>
                <c:pt idx="313">
                  <c:v>455</c:v>
                </c:pt>
                <c:pt idx="314">
                  <c:v>450</c:v>
                </c:pt>
                <c:pt idx="315">
                  <c:v>450</c:v>
                </c:pt>
                <c:pt idx="316">
                  <c:v>450</c:v>
                </c:pt>
                <c:pt idx="317">
                  <c:v>450</c:v>
                </c:pt>
                <c:pt idx="318">
                  <c:v>448</c:v>
                </c:pt>
                <c:pt idx="319">
                  <c:v>448</c:v>
                </c:pt>
                <c:pt idx="320">
                  <c:v>450</c:v>
                </c:pt>
                <c:pt idx="321">
                  <c:v>460</c:v>
                </c:pt>
                <c:pt idx="322">
                  <c:v>460</c:v>
                </c:pt>
                <c:pt idx="323">
                  <c:v>465</c:v>
                </c:pt>
                <c:pt idx="324">
                  <c:v>455</c:v>
                </c:pt>
                <c:pt idx="325">
                  <c:v>450</c:v>
                </c:pt>
                <c:pt idx="326">
                  <c:v>460</c:v>
                </c:pt>
                <c:pt idx="327">
                  <c:v>460</c:v>
                </c:pt>
                <c:pt idx="328">
                  <c:v>455</c:v>
                </c:pt>
                <c:pt idx="329">
                  <c:v>445</c:v>
                </c:pt>
                <c:pt idx="330">
                  <c:v>445</c:v>
                </c:pt>
                <c:pt idx="331">
                  <c:v>440</c:v>
                </c:pt>
                <c:pt idx="332">
                  <c:v>430</c:v>
                </c:pt>
                <c:pt idx="333">
                  <c:v>430</c:v>
                </c:pt>
                <c:pt idx="334">
                  <c:v>425</c:v>
                </c:pt>
                <c:pt idx="335">
                  <c:v>430</c:v>
                </c:pt>
                <c:pt idx="336">
                  <c:v>415</c:v>
                </c:pt>
                <c:pt idx="337">
                  <c:v>425</c:v>
                </c:pt>
                <c:pt idx="338">
                  <c:v>428</c:v>
                </c:pt>
                <c:pt idx="339">
                  <c:v>435</c:v>
                </c:pt>
                <c:pt idx="340">
                  <c:v>440</c:v>
                </c:pt>
                <c:pt idx="341">
                  <c:v>445</c:v>
                </c:pt>
                <c:pt idx="342">
                  <c:v>435</c:v>
                </c:pt>
                <c:pt idx="343">
                  <c:v>425</c:v>
                </c:pt>
                <c:pt idx="344">
                  <c:v>425</c:v>
                </c:pt>
                <c:pt idx="345">
                  <c:v>425</c:v>
                </c:pt>
                <c:pt idx="346">
                  <c:v>417</c:v>
                </c:pt>
                <c:pt idx="347">
                  <c:v>420</c:v>
                </c:pt>
                <c:pt idx="348">
                  <c:v>420</c:v>
                </c:pt>
                <c:pt idx="349">
                  <c:v>415</c:v>
                </c:pt>
                <c:pt idx="350">
                  <c:v>415</c:v>
                </c:pt>
                <c:pt idx="351">
                  <c:v>410</c:v>
                </c:pt>
                <c:pt idx="352">
                  <c:v>410</c:v>
                </c:pt>
                <c:pt idx="353">
                  <c:v>405</c:v>
                </c:pt>
                <c:pt idx="354">
                  <c:v>385</c:v>
                </c:pt>
                <c:pt idx="355">
                  <c:v>385</c:v>
                </c:pt>
                <c:pt idx="356">
                  <c:v>380</c:v>
                </c:pt>
                <c:pt idx="357">
                  <c:v>377</c:v>
                </c:pt>
                <c:pt idx="358">
                  <c:v>377</c:v>
                </c:pt>
                <c:pt idx="359">
                  <c:v>380</c:v>
                </c:pt>
                <c:pt idx="360">
                  <c:v>380</c:v>
                </c:pt>
                <c:pt idx="361">
                  <c:v>378</c:v>
                </c:pt>
                <c:pt idx="362">
                  <c:v>378</c:v>
                </c:pt>
                <c:pt idx="363">
                  <c:v>380</c:v>
                </c:pt>
                <c:pt idx="364">
                  <c:v>375</c:v>
                </c:pt>
                <c:pt idx="365">
                  <c:v>375</c:v>
                </c:pt>
                <c:pt idx="366">
                  <c:v>375</c:v>
                </c:pt>
                <c:pt idx="367">
                  <c:v>370</c:v>
                </c:pt>
                <c:pt idx="368">
                  <c:v>357</c:v>
                </c:pt>
                <c:pt idx="369">
                  <c:v>357</c:v>
                </c:pt>
                <c:pt idx="370">
                  <c:v>357</c:v>
                </c:pt>
                <c:pt idx="371">
                  <c:v>360</c:v>
                </c:pt>
                <c:pt idx="372">
                  <c:v>365</c:v>
                </c:pt>
                <c:pt idx="373">
                  <c:v>365</c:v>
                </c:pt>
                <c:pt idx="374">
                  <c:v>365</c:v>
                </c:pt>
                <c:pt idx="375">
                  <c:v>375</c:v>
                </c:pt>
                <c:pt idx="376">
                  <c:v>375</c:v>
                </c:pt>
                <c:pt idx="377">
                  <c:v>385</c:v>
                </c:pt>
                <c:pt idx="378">
                  <c:v>405</c:v>
                </c:pt>
                <c:pt idx="379">
                  <c:v>405</c:v>
                </c:pt>
                <c:pt idx="380">
                  <c:v>405</c:v>
                </c:pt>
                <c:pt idx="381">
                  <c:v>415</c:v>
                </c:pt>
                <c:pt idx="382">
                  <c:v>410</c:v>
                </c:pt>
                <c:pt idx="383">
                  <c:v>410</c:v>
                </c:pt>
                <c:pt idx="384">
                  <c:v>420</c:v>
                </c:pt>
                <c:pt idx="385">
                  <c:v>425</c:v>
                </c:pt>
                <c:pt idx="386">
                  <c:v>430</c:v>
                </c:pt>
                <c:pt idx="387">
                  <c:v>440</c:v>
                </c:pt>
                <c:pt idx="388">
                  <c:v>460</c:v>
                </c:pt>
                <c:pt idx="389">
                  <c:v>460</c:v>
                </c:pt>
                <c:pt idx="390">
                  <c:v>470</c:v>
                </c:pt>
                <c:pt idx="391">
                  <c:v>500</c:v>
                </c:pt>
                <c:pt idx="392">
                  <c:v>500</c:v>
                </c:pt>
                <c:pt idx="393">
                  <c:v>487</c:v>
                </c:pt>
                <c:pt idx="394">
                  <c:v>460</c:v>
                </c:pt>
                <c:pt idx="395">
                  <c:v>490</c:v>
                </c:pt>
                <c:pt idx="396">
                  <c:v>500</c:v>
                </c:pt>
                <c:pt idx="397">
                  <c:v>510</c:v>
                </c:pt>
                <c:pt idx="398">
                  <c:v>510</c:v>
                </c:pt>
                <c:pt idx="399">
                  <c:v>480</c:v>
                </c:pt>
                <c:pt idx="400">
                  <c:v>460</c:v>
                </c:pt>
                <c:pt idx="401">
                  <c:v>450</c:v>
                </c:pt>
                <c:pt idx="402">
                  <c:v>435</c:v>
                </c:pt>
                <c:pt idx="403">
                  <c:v>445</c:v>
                </c:pt>
                <c:pt idx="404">
                  <c:v>450</c:v>
                </c:pt>
                <c:pt idx="405">
                  <c:v>430</c:v>
                </c:pt>
                <c:pt idx="406">
                  <c:v>420</c:v>
                </c:pt>
                <c:pt idx="407">
                  <c:v>410</c:v>
                </c:pt>
                <c:pt idx="408">
                  <c:v>410</c:v>
                </c:pt>
                <c:pt idx="409">
                  <c:v>410</c:v>
                </c:pt>
                <c:pt idx="410">
                  <c:v>410</c:v>
                </c:pt>
                <c:pt idx="411">
                  <c:v>400</c:v>
                </c:pt>
                <c:pt idx="412">
                  <c:v>400</c:v>
                </c:pt>
                <c:pt idx="413">
                  <c:v>400</c:v>
                </c:pt>
                <c:pt idx="414">
                  <c:v>398</c:v>
                </c:pt>
                <c:pt idx="415">
                  <c:v>400</c:v>
                </c:pt>
                <c:pt idx="416">
                  <c:v>410</c:v>
                </c:pt>
                <c:pt idx="417">
                  <c:v>405</c:v>
                </c:pt>
                <c:pt idx="418">
                  <c:v>410</c:v>
                </c:pt>
                <c:pt idx="419">
                  <c:v>428</c:v>
                </c:pt>
                <c:pt idx="420">
                  <c:v>428</c:v>
                </c:pt>
                <c:pt idx="421">
                  <c:v>420</c:v>
                </c:pt>
                <c:pt idx="422">
                  <c:v>420</c:v>
                </c:pt>
                <c:pt idx="423">
                  <c:v>420</c:v>
                </c:pt>
                <c:pt idx="424">
                  <c:v>405</c:v>
                </c:pt>
                <c:pt idx="425">
                  <c:v>405</c:v>
                </c:pt>
                <c:pt idx="426">
                  <c:v>430</c:v>
                </c:pt>
                <c:pt idx="427">
                  <c:v>435</c:v>
                </c:pt>
                <c:pt idx="428">
                  <c:v>450</c:v>
                </c:pt>
                <c:pt idx="429">
                  <c:v>470</c:v>
                </c:pt>
                <c:pt idx="430">
                  <c:v>490</c:v>
                </c:pt>
                <c:pt idx="431">
                  <c:v>480</c:v>
                </c:pt>
                <c:pt idx="432">
                  <c:v>380</c:v>
                </c:pt>
                <c:pt idx="433">
                  <c:v>380</c:v>
                </c:pt>
                <c:pt idx="434">
                  <c:v>375</c:v>
                </c:pt>
                <c:pt idx="435">
                  <c:v>365</c:v>
                </c:pt>
                <c:pt idx="436">
                  <c:v>350</c:v>
                </c:pt>
                <c:pt idx="437">
                  <c:v>355</c:v>
                </c:pt>
                <c:pt idx="438">
                  <c:v>360</c:v>
                </c:pt>
                <c:pt idx="439">
                  <c:v>365</c:v>
                </c:pt>
                <c:pt idx="440">
                  <c:v>365</c:v>
                </c:pt>
                <c:pt idx="441">
                  <c:v>365</c:v>
                </c:pt>
                <c:pt idx="442">
                  <c:v>348</c:v>
                </c:pt>
                <c:pt idx="443">
                  <c:v>345</c:v>
                </c:pt>
                <c:pt idx="444">
                  <c:v>345</c:v>
                </c:pt>
                <c:pt idx="445">
                  <c:v>340</c:v>
                </c:pt>
                <c:pt idx="446">
                  <c:v>335</c:v>
                </c:pt>
                <c:pt idx="447">
                  <c:v>330</c:v>
                </c:pt>
                <c:pt idx="448">
                  <c:v>330</c:v>
                </c:pt>
                <c:pt idx="449">
                  <c:v>330</c:v>
                </c:pt>
                <c:pt idx="450">
                  <c:v>330</c:v>
                </c:pt>
                <c:pt idx="451">
                  <c:v>330</c:v>
                </c:pt>
                <c:pt idx="452">
                  <c:v>330</c:v>
                </c:pt>
                <c:pt idx="453">
                  <c:v>330</c:v>
                </c:pt>
                <c:pt idx="454">
                  <c:v>320</c:v>
                </c:pt>
                <c:pt idx="455">
                  <c:v>320</c:v>
                </c:pt>
                <c:pt idx="456">
                  <c:v>320</c:v>
                </c:pt>
                <c:pt idx="457">
                  <c:v>320</c:v>
                </c:pt>
                <c:pt idx="458">
                  <c:v>320</c:v>
                </c:pt>
                <c:pt idx="459">
                  <c:v>315</c:v>
                </c:pt>
                <c:pt idx="460">
                  <c:v>310</c:v>
                </c:pt>
                <c:pt idx="461">
                  <c:v>310</c:v>
                </c:pt>
                <c:pt idx="462">
                  <c:v>310</c:v>
                </c:pt>
                <c:pt idx="463">
                  <c:v>313</c:v>
                </c:pt>
                <c:pt idx="464">
                  <c:v>318</c:v>
                </c:pt>
                <c:pt idx="465">
                  <c:v>320</c:v>
                </c:pt>
                <c:pt idx="466">
                  <c:v>315</c:v>
                </c:pt>
                <c:pt idx="467">
                  <c:v>305</c:v>
                </c:pt>
                <c:pt idx="468">
                  <c:v>310</c:v>
                </c:pt>
                <c:pt idx="469">
                  <c:v>310</c:v>
                </c:pt>
                <c:pt idx="470">
                  <c:v>318</c:v>
                </c:pt>
                <c:pt idx="471">
                  <c:v>322</c:v>
                </c:pt>
                <c:pt idx="472">
                  <c:v>325</c:v>
                </c:pt>
                <c:pt idx="473">
                  <c:v>327</c:v>
                </c:pt>
                <c:pt idx="474">
                  <c:v>330</c:v>
                </c:pt>
                <c:pt idx="475">
                  <c:v>330</c:v>
                </c:pt>
                <c:pt idx="476">
                  <c:v>322</c:v>
                </c:pt>
                <c:pt idx="477">
                  <c:v>322</c:v>
                </c:pt>
                <c:pt idx="478">
                  <c:v>317</c:v>
                </c:pt>
                <c:pt idx="479">
                  <c:v>312</c:v>
                </c:pt>
                <c:pt idx="480">
                  <c:v>310</c:v>
                </c:pt>
                <c:pt idx="481">
                  <c:v>308</c:v>
                </c:pt>
                <c:pt idx="482">
                  <c:v>305</c:v>
                </c:pt>
                <c:pt idx="483">
                  <c:v>305</c:v>
                </c:pt>
                <c:pt idx="484">
                  <c:v>305</c:v>
                </c:pt>
                <c:pt idx="485">
                  <c:v>305</c:v>
                </c:pt>
                <c:pt idx="486">
                  <c:v>295</c:v>
                </c:pt>
                <c:pt idx="487">
                  <c:v>295</c:v>
                </c:pt>
                <c:pt idx="488">
                  <c:v>295</c:v>
                </c:pt>
                <c:pt idx="489">
                  <c:v>290</c:v>
                </c:pt>
                <c:pt idx="490">
                  <c:v>290</c:v>
                </c:pt>
                <c:pt idx="491">
                  <c:v>295</c:v>
                </c:pt>
                <c:pt idx="492">
                  <c:v>295</c:v>
                </c:pt>
                <c:pt idx="493">
                  <c:v>295</c:v>
                </c:pt>
                <c:pt idx="494">
                  <c:v>300</c:v>
                </c:pt>
                <c:pt idx="495">
                  <c:v>300</c:v>
                </c:pt>
                <c:pt idx="496">
                  <c:v>305</c:v>
                </c:pt>
                <c:pt idx="497">
                  <c:v>310</c:v>
                </c:pt>
                <c:pt idx="498">
                  <c:v>315</c:v>
                </c:pt>
                <c:pt idx="499">
                  <c:v>320</c:v>
                </c:pt>
                <c:pt idx="500">
                  <c:v>325</c:v>
                </c:pt>
                <c:pt idx="501">
                  <c:v>330</c:v>
                </c:pt>
                <c:pt idx="502">
                  <c:v>330</c:v>
                </c:pt>
                <c:pt idx="503">
                  <c:v>335</c:v>
                </c:pt>
                <c:pt idx="504">
                  <c:v>340</c:v>
                </c:pt>
                <c:pt idx="505">
                  <c:v>340</c:v>
                </c:pt>
                <c:pt idx="506">
                  <c:v>340</c:v>
                </c:pt>
                <c:pt idx="507">
                  <c:v>345</c:v>
                </c:pt>
                <c:pt idx="508">
                  <c:v>350</c:v>
                </c:pt>
                <c:pt idx="509">
                  <c:v>355</c:v>
                </c:pt>
                <c:pt idx="510">
                  <c:v>355</c:v>
                </c:pt>
                <c:pt idx="511">
                  <c:v>355</c:v>
                </c:pt>
                <c:pt idx="512">
                  <c:v>355</c:v>
                </c:pt>
                <c:pt idx="513">
                  <c:v>355</c:v>
                </c:pt>
                <c:pt idx="514">
                  <c:v>355</c:v>
                </c:pt>
                <c:pt idx="515">
                  <c:v>355</c:v>
                </c:pt>
                <c:pt idx="516">
                  <c:v>360</c:v>
                </c:pt>
                <c:pt idx="517">
                  <c:v>360</c:v>
                </c:pt>
                <c:pt idx="518">
                  <c:v>365</c:v>
                </c:pt>
                <c:pt idx="519">
                  <c:v>380</c:v>
                </c:pt>
                <c:pt idx="520">
                  <c:v>380</c:v>
                </c:pt>
                <c:pt idx="521">
                  <c:v>380</c:v>
                </c:pt>
                <c:pt idx="522">
                  <c:v>385</c:v>
                </c:pt>
                <c:pt idx="523">
                  <c:v>385</c:v>
                </c:pt>
                <c:pt idx="524">
                  <c:v>395</c:v>
                </c:pt>
                <c:pt idx="525">
                  <c:v>400</c:v>
                </c:pt>
                <c:pt idx="526">
                  <c:v>400</c:v>
                </c:pt>
                <c:pt idx="527">
                  <c:v>405</c:v>
                </c:pt>
                <c:pt idx="528">
                  <c:v>410</c:v>
                </c:pt>
                <c:pt idx="529">
                  <c:v>410</c:v>
                </c:pt>
                <c:pt idx="530">
                  <c:v>415</c:v>
                </c:pt>
                <c:pt idx="531">
                  <c:v>420</c:v>
                </c:pt>
                <c:pt idx="532">
                  <c:v>420</c:v>
                </c:pt>
                <c:pt idx="533">
                  <c:v>425</c:v>
                </c:pt>
                <c:pt idx="534">
                  <c:v>425</c:v>
                </c:pt>
                <c:pt idx="535">
                  <c:v>425</c:v>
                </c:pt>
                <c:pt idx="536">
                  <c:v>425</c:v>
                </c:pt>
                <c:pt idx="537">
                  <c:v>425</c:v>
                </c:pt>
                <c:pt idx="538">
                  <c:v>430</c:v>
                </c:pt>
                <c:pt idx="539">
                  <c:v>430</c:v>
                </c:pt>
                <c:pt idx="540">
                  <c:v>430</c:v>
                </c:pt>
                <c:pt idx="541">
                  <c:v>430</c:v>
                </c:pt>
                <c:pt idx="542">
                  <c:v>430</c:v>
                </c:pt>
                <c:pt idx="543">
                  <c:v>435</c:v>
                </c:pt>
                <c:pt idx="544">
                  <c:v>440</c:v>
                </c:pt>
                <c:pt idx="545">
                  <c:v>440</c:v>
                </c:pt>
                <c:pt idx="546">
                  <c:v>440</c:v>
                </c:pt>
                <c:pt idx="547">
                  <c:v>445</c:v>
                </c:pt>
                <c:pt idx="548">
                  <c:v>445</c:v>
                </c:pt>
                <c:pt idx="549">
                  <c:v>445</c:v>
                </c:pt>
                <c:pt idx="550">
                  <c:v>450</c:v>
                </c:pt>
                <c:pt idx="551">
                  <c:v>450</c:v>
                </c:pt>
                <c:pt idx="552">
                  <c:v>450</c:v>
                </c:pt>
                <c:pt idx="553">
                  <c:v>445</c:v>
                </c:pt>
                <c:pt idx="554">
                  <c:v>435</c:v>
                </c:pt>
                <c:pt idx="555">
                  <c:v>430</c:v>
                </c:pt>
                <c:pt idx="556">
                  <c:v>425</c:v>
                </c:pt>
                <c:pt idx="557">
                  <c:v>425</c:v>
                </c:pt>
                <c:pt idx="558">
                  <c:v>425</c:v>
                </c:pt>
                <c:pt idx="559">
                  <c:v>425</c:v>
                </c:pt>
                <c:pt idx="560">
                  <c:v>425</c:v>
                </c:pt>
                <c:pt idx="561">
                  <c:v>425</c:v>
                </c:pt>
                <c:pt idx="562">
                  <c:v>415</c:v>
                </c:pt>
                <c:pt idx="563">
                  <c:v>415</c:v>
                </c:pt>
                <c:pt idx="564">
                  <c:v>410</c:v>
                </c:pt>
                <c:pt idx="565">
                  <c:v>405</c:v>
                </c:pt>
                <c:pt idx="566">
                  <c:v>410</c:v>
                </c:pt>
                <c:pt idx="567">
                  <c:v>420</c:v>
                </c:pt>
                <c:pt idx="568">
                  <c:v>420</c:v>
                </c:pt>
                <c:pt idx="569">
                  <c:v>425</c:v>
                </c:pt>
                <c:pt idx="570">
                  <c:v>425</c:v>
                </c:pt>
                <c:pt idx="571">
                  <c:v>425</c:v>
                </c:pt>
                <c:pt idx="572">
                  <c:v>425</c:v>
                </c:pt>
                <c:pt idx="573">
                  <c:v>425</c:v>
                </c:pt>
                <c:pt idx="574">
                  <c:v>420</c:v>
                </c:pt>
                <c:pt idx="575">
                  <c:v>420</c:v>
                </c:pt>
                <c:pt idx="576">
                  <c:v>420</c:v>
                </c:pt>
                <c:pt idx="577">
                  <c:v>420</c:v>
                </c:pt>
                <c:pt idx="578">
                  <c:v>420</c:v>
                </c:pt>
                <c:pt idx="579">
                  <c:v>420</c:v>
                </c:pt>
                <c:pt idx="580">
                  <c:v>420</c:v>
                </c:pt>
                <c:pt idx="581">
                  <c:v>420</c:v>
                </c:pt>
                <c:pt idx="582">
                  <c:v>410</c:v>
                </c:pt>
                <c:pt idx="583">
                  <c:v>410</c:v>
                </c:pt>
                <c:pt idx="584">
                  <c:v>405</c:v>
                </c:pt>
                <c:pt idx="585">
                  <c:v>395</c:v>
                </c:pt>
                <c:pt idx="586">
                  <c:v>390</c:v>
                </c:pt>
                <c:pt idx="587">
                  <c:v>390</c:v>
                </c:pt>
                <c:pt idx="588">
                  <c:v>390</c:v>
                </c:pt>
                <c:pt idx="589">
                  <c:v>390</c:v>
                </c:pt>
                <c:pt idx="590">
                  <c:v>400</c:v>
                </c:pt>
                <c:pt idx="591">
                  <c:v>400</c:v>
                </c:pt>
                <c:pt idx="592">
                  <c:v>385</c:v>
                </c:pt>
                <c:pt idx="593">
                  <c:v>390</c:v>
                </c:pt>
                <c:pt idx="594">
                  <c:v>390</c:v>
                </c:pt>
                <c:pt idx="595">
                  <c:v>390</c:v>
                </c:pt>
                <c:pt idx="596">
                  <c:v>390</c:v>
                </c:pt>
                <c:pt idx="597">
                  <c:v>390</c:v>
                </c:pt>
                <c:pt idx="598">
                  <c:v>390</c:v>
                </c:pt>
                <c:pt idx="599">
                  <c:v>370</c:v>
                </c:pt>
                <c:pt idx="600">
                  <c:v>395</c:v>
                </c:pt>
                <c:pt idx="601">
                  <c:v>420</c:v>
                </c:pt>
                <c:pt idx="602">
                  <c:v>425</c:v>
                </c:pt>
                <c:pt idx="603">
                  <c:v>430</c:v>
                </c:pt>
                <c:pt idx="604">
                  <c:v>440</c:v>
                </c:pt>
                <c:pt idx="605">
                  <c:v>450</c:v>
                </c:pt>
                <c:pt idx="606">
                  <c:v>455</c:v>
                </c:pt>
                <c:pt idx="607">
                  <c:v>460</c:v>
                </c:pt>
                <c:pt idx="608">
                  <c:v>460</c:v>
                </c:pt>
                <c:pt idx="609">
                  <c:v>460</c:v>
                </c:pt>
                <c:pt idx="610">
                  <c:v>455</c:v>
                </c:pt>
                <c:pt idx="611">
                  <c:v>455</c:v>
                </c:pt>
                <c:pt idx="612">
                  <c:v>455</c:v>
                </c:pt>
                <c:pt idx="613">
                  <c:v>455</c:v>
                </c:pt>
                <c:pt idx="614">
                  <c:v>460</c:v>
                </c:pt>
                <c:pt idx="615">
                  <c:v>465</c:v>
                </c:pt>
                <c:pt idx="616">
                  <c:v>465</c:v>
                </c:pt>
                <c:pt idx="617">
                  <c:v>465</c:v>
                </c:pt>
                <c:pt idx="618">
                  <c:v>465</c:v>
                </c:pt>
                <c:pt idx="619">
                  <c:v>460</c:v>
                </c:pt>
                <c:pt idx="620">
                  <c:v>450</c:v>
                </c:pt>
                <c:pt idx="621">
                  <c:v>450</c:v>
                </c:pt>
                <c:pt idx="622">
                  <c:v>450</c:v>
                </c:pt>
                <c:pt idx="623">
                  <c:v>450</c:v>
                </c:pt>
                <c:pt idx="624">
                  <c:v>450</c:v>
                </c:pt>
                <c:pt idx="625">
                  <c:v>450</c:v>
                </c:pt>
                <c:pt idx="626">
                  <c:v>440</c:v>
                </c:pt>
                <c:pt idx="627">
                  <c:v>430</c:v>
                </c:pt>
                <c:pt idx="628">
                  <c:v>430</c:v>
                </c:pt>
                <c:pt idx="629">
                  <c:v>435</c:v>
                </c:pt>
                <c:pt idx="630">
                  <c:v>435</c:v>
                </c:pt>
                <c:pt idx="631">
                  <c:v>425</c:v>
                </c:pt>
                <c:pt idx="632">
                  <c:v>425</c:v>
                </c:pt>
                <c:pt idx="633">
                  <c:v>425</c:v>
                </c:pt>
                <c:pt idx="634">
                  <c:v>425</c:v>
                </c:pt>
                <c:pt idx="635">
                  <c:v>425</c:v>
                </c:pt>
                <c:pt idx="636">
                  <c:v>425</c:v>
                </c:pt>
                <c:pt idx="637">
                  <c:v>425</c:v>
                </c:pt>
                <c:pt idx="638">
                  <c:v>425</c:v>
                </c:pt>
                <c:pt idx="639">
                  <c:v>435</c:v>
                </c:pt>
                <c:pt idx="640">
                  <c:v>435</c:v>
                </c:pt>
                <c:pt idx="641">
                  <c:v>430</c:v>
                </c:pt>
                <c:pt idx="642">
                  <c:v>425</c:v>
                </c:pt>
                <c:pt idx="643">
                  <c:v>425</c:v>
                </c:pt>
                <c:pt idx="644">
                  <c:v>425</c:v>
                </c:pt>
                <c:pt idx="645">
                  <c:v>420</c:v>
                </c:pt>
                <c:pt idx="646">
                  <c:v>415</c:v>
                </c:pt>
                <c:pt idx="647">
                  <c:v>410</c:v>
                </c:pt>
                <c:pt idx="648">
                  <c:v>415</c:v>
                </c:pt>
                <c:pt idx="649">
                  <c:v>425</c:v>
                </c:pt>
                <c:pt idx="650">
                  <c:v>420</c:v>
                </c:pt>
                <c:pt idx="651">
                  <c:v>400</c:v>
                </c:pt>
                <c:pt idx="652">
                  <c:v>390</c:v>
                </c:pt>
              </c:numCache>
            </c:numRef>
          </c:val>
          <c:smooth val="0"/>
          <c:extLst>
            <c:ext xmlns:c16="http://schemas.microsoft.com/office/drawing/2014/chart" uri="{C3380CC4-5D6E-409C-BE32-E72D297353CC}">
              <c16:uniqueId val="{00000001-75DE-494D-B8C8-4892B6BF32B2}"/>
            </c:ext>
          </c:extLst>
        </c:ser>
        <c:dLbls>
          <c:showLegendKey val="0"/>
          <c:showVal val="0"/>
          <c:showCatName val="0"/>
          <c:showSerName val="0"/>
          <c:showPercent val="0"/>
          <c:showBubbleSize val="0"/>
        </c:dLbls>
        <c:marker val="1"/>
        <c:smooth val="0"/>
        <c:axId val="549783456"/>
        <c:axId val="549783848"/>
      </c:lineChart>
      <c:lineChart>
        <c:grouping val="standard"/>
        <c:varyColors val="0"/>
        <c:ser>
          <c:idx val="2"/>
          <c:order val="2"/>
          <c:tx>
            <c:strRef>
              <c:f>铁矿石现货价格!$J$20</c:f>
              <c:strCache>
                <c:ptCount val="1"/>
                <c:pt idx="0">
                  <c:v>普氏铁矿石价格指数:62%Fe:CFR:青岛港</c:v>
                </c:pt>
              </c:strCache>
            </c:strRef>
          </c:tx>
          <c:spPr>
            <a:ln w="28575" cap="rnd">
              <a:solidFill>
                <a:srgbClr val="00B050"/>
              </a:solidFill>
              <a:round/>
            </a:ln>
            <a:effectLst/>
          </c:spPr>
          <c:marker>
            <c:symbol val="none"/>
          </c:marker>
          <c:cat>
            <c:numRef>
              <c:f>铁矿石现货价格!$G$24:$G$676</c:f>
              <c:numCache>
                <c:formatCode>yyyy/mm/dd;@</c:formatCode>
                <c:ptCount val="653"/>
                <c:pt idx="0">
                  <c:v>43034</c:v>
                </c:pt>
                <c:pt idx="1">
                  <c:v>43033</c:v>
                </c:pt>
                <c:pt idx="2">
                  <c:v>43032</c:v>
                </c:pt>
                <c:pt idx="3">
                  <c:v>43031</c:v>
                </c:pt>
                <c:pt idx="4">
                  <c:v>43028</c:v>
                </c:pt>
                <c:pt idx="5">
                  <c:v>43027</c:v>
                </c:pt>
                <c:pt idx="6">
                  <c:v>43026</c:v>
                </c:pt>
                <c:pt idx="7">
                  <c:v>43025</c:v>
                </c:pt>
                <c:pt idx="8">
                  <c:v>43024</c:v>
                </c:pt>
                <c:pt idx="9">
                  <c:v>43021</c:v>
                </c:pt>
                <c:pt idx="10">
                  <c:v>43020</c:v>
                </c:pt>
                <c:pt idx="11">
                  <c:v>43019</c:v>
                </c:pt>
                <c:pt idx="12">
                  <c:v>43018</c:v>
                </c:pt>
                <c:pt idx="13">
                  <c:v>43017</c:v>
                </c:pt>
                <c:pt idx="14">
                  <c:v>43014</c:v>
                </c:pt>
                <c:pt idx="15">
                  <c:v>43013</c:v>
                </c:pt>
                <c:pt idx="16">
                  <c:v>43012</c:v>
                </c:pt>
                <c:pt idx="17">
                  <c:v>43011</c:v>
                </c:pt>
                <c:pt idx="18">
                  <c:v>43010</c:v>
                </c:pt>
                <c:pt idx="19">
                  <c:v>43008</c:v>
                </c:pt>
                <c:pt idx="20">
                  <c:v>43007</c:v>
                </c:pt>
                <c:pt idx="21">
                  <c:v>43006</c:v>
                </c:pt>
                <c:pt idx="22">
                  <c:v>43005</c:v>
                </c:pt>
                <c:pt idx="23">
                  <c:v>43004</c:v>
                </c:pt>
                <c:pt idx="24">
                  <c:v>43003</c:v>
                </c:pt>
                <c:pt idx="25">
                  <c:v>43000</c:v>
                </c:pt>
                <c:pt idx="26">
                  <c:v>42999</c:v>
                </c:pt>
                <c:pt idx="27">
                  <c:v>42998</c:v>
                </c:pt>
                <c:pt idx="28">
                  <c:v>42997</c:v>
                </c:pt>
                <c:pt idx="29">
                  <c:v>42996</c:v>
                </c:pt>
                <c:pt idx="30">
                  <c:v>42993</c:v>
                </c:pt>
                <c:pt idx="31">
                  <c:v>42992</c:v>
                </c:pt>
                <c:pt idx="32">
                  <c:v>42991</c:v>
                </c:pt>
                <c:pt idx="33">
                  <c:v>42990</c:v>
                </c:pt>
                <c:pt idx="34">
                  <c:v>42989</c:v>
                </c:pt>
                <c:pt idx="35">
                  <c:v>42986</c:v>
                </c:pt>
                <c:pt idx="36">
                  <c:v>42985</c:v>
                </c:pt>
                <c:pt idx="37">
                  <c:v>42984</c:v>
                </c:pt>
                <c:pt idx="38">
                  <c:v>42983</c:v>
                </c:pt>
                <c:pt idx="39">
                  <c:v>42982</c:v>
                </c:pt>
                <c:pt idx="40">
                  <c:v>42979</c:v>
                </c:pt>
                <c:pt idx="41">
                  <c:v>42978</c:v>
                </c:pt>
                <c:pt idx="42">
                  <c:v>42977</c:v>
                </c:pt>
                <c:pt idx="43">
                  <c:v>42976</c:v>
                </c:pt>
                <c:pt idx="44">
                  <c:v>42975</c:v>
                </c:pt>
                <c:pt idx="45">
                  <c:v>42972</c:v>
                </c:pt>
                <c:pt idx="46">
                  <c:v>42971</c:v>
                </c:pt>
                <c:pt idx="47">
                  <c:v>42970</c:v>
                </c:pt>
                <c:pt idx="48">
                  <c:v>42969</c:v>
                </c:pt>
                <c:pt idx="49">
                  <c:v>42968</c:v>
                </c:pt>
                <c:pt idx="50">
                  <c:v>42965</c:v>
                </c:pt>
                <c:pt idx="51">
                  <c:v>42964</c:v>
                </c:pt>
                <c:pt idx="52">
                  <c:v>42963</c:v>
                </c:pt>
                <c:pt idx="53">
                  <c:v>42962</c:v>
                </c:pt>
                <c:pt idx="54">
                  <c:v>42961</c:v>
                </c:pt>
                <c:pt idx="55">
                  <c:v>42958</c:v>
                </c:pt>
                <c:pt idx="56">
                  <c:v>42957</c:v>
                </c:pt>
                <c:pt idx="57">
                  <c:v>42956</c:v>
                </c:pt>
                <c:pt idx="58">
                  <c:v>42955</c:v>
                </c:pt>
                <c:pt idx="59">
                  <c:v>42954</c:v>
                </c:pt>
                <c:pt idx="60">
                  <c:v>42951</c:v>
                </c:pt>
                <c:pt idx="61">
                  <c:v>42950</c:v>
                </c:pt>
                <c:pt idx="62">
                  <c:v>42949</c:v>
                </c:pt>
                <c:pt idx="63">
                  <c:v>42948</c:v>
                </c:pt>
                <c:pt idx="64">
                  <c:v>42947</c:v>
                </c:pt>
                <c:pt idx="65">
                  <c:v>42944</c:v>
                </c:pt>
                <c:pt idx="66">
                  <c:v>42943</c:v>
                </c:pt>
                <c:pt idx="67">
                  <c:v>42942</c:v>
                </c:pt>
                <c:pt idx="68">
                  <c:v>42941</c:v>
                </c:pt>
                <c:pt idx="69">
                  <c:v>42940</c:v>
                </c:pt>
                <c:pt idx="70">
                  <c:v>42937</c:v>
                </c:pt>
                <c:pt idx="71">
                  <c:v>42936</c:v>
                </c:pt>
                <c:pt idx="72">
                  <c:v>42935</c:v>
                </c:pt>
                <c:pt idx="73">
                  <c:v>42934</c:v>
                </c:pt>
                <c:pt idx="74">
                  <c:v>42933</c:v>
                </c:pt>
                <c:pt idx="75">
                  <c:v>42930</c:v>
                </c:pt>
                <c:pt idx="76">
                  <c:v>42929</c:v>
                </c:pt>
                <c:pt idx="77">
                  <c:v>42928</c:v>
                </c:pt>
                <c:pt idx="78">
                  <c:v>42927</c:v>
                </c:pt>
                <c:pt idx="79">
                  <c:v>42926</c:v>
                </c:pt>
                <c:pt idx="80">
                  <c:v>42923</c:v>
                </c:pt>
                <c:pt idx="81">
                  <c:v>42922</c:v>
                </c:pt>
                <c:pt idx="82">
                  <c:v>42921</c:v>
                </c:pt>
                <c:pt idx="83">
                  <c:v>42920</c:v>
                </c:pt>
                <c:pt idx="84">
                  <c:v>42919</c:v>
                </c:pt>
                <c:pt idx="85">
                  <c:v>42916</c:v>
                </c:pt>
                <c:pt idx="86">
                  <c:v>42915</c:v>
                </c:pt>
                <c:pt idx="87">
                  <c:v>42914</c:v>
                </c:pt>
                <c:pt idx="88">
                  <c:v>42913</c:v>
                </c:pt>
                <c:pt idx="89">
                  <c:v>42912</c:v>
                </c:pt>
                <c:pt idx="90">
                  <c:v>42909</c:v>
                </c:pt>
                <c:pt idx="91">
                  <c:v>42908</c:v>
                </c:pt>
                <c:pt idx="92">
                  <c:v>42907</c:v>
                </c:pt>
                <c:pt idx="93">
                  <c:v>42906</c:v>
                </c:pt>
                <c:pt idx="94">
                  <c:v>42905</c:v>
                </c:pt>
                <c:pt idx="95">
                  <c:v>42902</c:v>
                </c:pt>
                <c:pt idx="96">
                  <c:v>42901</c:v>
                </c:pt>
                <c:pt idx="97">
                  <c:v>42900</c:v>
                </c:pt>
                <c:pt idx="98">
                  <c:v>42899</c:v>
                </c:pt>
                <c:pt idx="99">
                  <c:v>42898</c:v>
                </c:pt>
                <c:pt idx="100">
                  <c:v>42895</c:v>
                </c:pt>
                <c:pt idx="101">
                  <c:v>42894</c:v>
                </c:pt>
                <c:pt idx="102">
                  <c:v>42893</c:v>
                </c:pt>
                <c:pt idx="103">
                  <c:v>42892</c:v>
                </c:pt>
                <c:pt idx="104">
                  <c:v>42891</c:v>
                </c:pt>
                <c:pt idx="105">
                  <c:v>42888</c:v>
                </c:pt>
                <c:pt idx="106">
                  <c:v>42887</c:v>
                </c:pt>
                <c:pt idx="107">
                  <c:v>42886</c:v>
                </c:pt>
                <c:pt idx="108">
                  <c:v>42885</c:v>
                </c:pt>
                <c:pt idx="109">
                  <c:v>42884</c:v>
                </c:pt>
                <c:pt idx="110">
                  <c:v>42882</c:v>
                </c:pt>
                <c:pt idx="111">
                  <c:v>42881</c:v>
                </c:pt>
                <c:pt idx="112">
                  <c:v>42880</c:v>
                </c:pt>
                <c:pt idx="113">
                  <c:v>42879</c:v>
                </c:pt>
                <c:pt idx="114">
                  <c:v>42878</c:v>
                </c:pt>
                <c:pt idx="115">
                  <c:v>42877</c:v>
                </c:pt>
                <c:pt idx="116">
                  <c:v>42874</c:v>
                </c:pt>
                <c:pt idx="117">
                  <c:v>42873</c:v>
                </c:pt>
                <c:pt idx="118">
                  <c:v>42872</c:v>
                </c:pt>
                <c:pt idx="119">
                  <c:v>42871</c:v>
                </c:pt>
                <c:pt idx="120">
                  <c:v>42870</c:v>
                </c:pt>
                <c:pt idx="121">
                  <c:v>42867</c:v>
                </c:pt>
                <c:pt idx="122">
                  <c:v>42866</c:v>
                </c:pt>
                <c:pt idx="123">
                  <c:v>42865</c:v>
                </c:pt>
                <c:pt idx="124">
                  <c:v>42864</c:v>
                </c:pt>
                <c:pt idx="125">
                  <c:v>42863</c:v>
                </c:pt>
                <c:pt idx="126">
                  <c:v>42860</c:v>
                </c:pt>
                <c:pt idx="127">
                  <c:v>42859</c:v>
                </c:pt>
                <c:pt idx="128">
                  <c:v>42858</c:v>
                </c:pt>
                <c:pt idx="129">
                  <c:v>42857</c:v>
                </c:pt>
                <c:pt idx="130">
                  <c:v>42853</c:v>
                </c:pt>
                <c:pt idx="131">
                  <c:v>42852</c:v>
                </c:pt>
                <c:pt idx="132">
                  <c:v>42851</c:v>
                </c:pt>
                <c:pt idx="133">
                  <c:v>42850</c:v>
                </c:pt>
                <c:pt idx="134">
                  <c:v>42849</c:v>
                </c:pt>
                <c:pt idx="135">
                  <c:v>42846</c:v>
                </c:pt>
                <c:pt idx="136">
                  <c:v>42845</c:v>
                </c:pt>
                <c:pt idx="137">
                  <c:v>42844</c:v>
                </c:pt>
                <c:pt idx="138">
                  <c:v>42843</c:v>
                </c:pt>
                <c:pt idx="139">
                  <c:v>42842</c:v>
                </c:pt>
                <c:pt idx="140">
                  <c:v>42839</c:v>
                </c:pt>
                <c:pt idx="141">
                  <c:v>42838</c:v>
                </c:pt>
                <c:pt idx="142">
                  <c:v>42837</c:v>
                </c:pt>
                <c:pt idx="143">
                  <c:v>42836</c:v>
                </c:pt>
                <c:pt idx="144">
                  <c:v>42835</c:v>
                </c:pt>
                <c:pt idx="145">
                  <c:v>42832</c:v>
                </c:pt>
                <c:pt idx="146">
                  <c:v>42831</c:v>
                </c:pt>
                <c:pt idx="147">
                  <c:v>42830</c:v>
                </c:pt>
                <c:pt idx="148">
                  <c:v>42829</c:v>
                </c:pt>
                <c:pt idx="149">
                  <c:v>42828</c:v>
                </c:pt>
                <c:pt idx="150">
                  <c:v>42826</c:v>
                </c:pt>
                <c:pt idx="151">
                  <c:v>42825</c:v>
                </c:pt>
                <c:pt idx="152">
                  <c:v>42824</c:v>
                </c:pt>
                <c:pt idx="153">
                  <c:v>42823</c:v>
                </c:pt>
                <c:pt idx="154">
                  <c:v>42822</c:v>
                </c:pt>
                <c:pt idx="155">
                  <c:v>42821</c:v>
                </c:pt>
                <c:pt idx="156">
                  <c:v>42818</c:v>
                </c:pt>
                <c:pt idx="157">
                  <c:v>42817</c:v>
                </c:pt>
                <c:pt idx="158">
                  <c:v>42816</c:v>
                </c:pt>
                <c:pt idx="159">
                  <c:v>42815</c:v>
                </c:pt>
                <c:pt idx="160">
                  <c:v>42814</c:v>
                </c:pt>
                <c:pt idx="161">
                  <c:v>42811</c:v>
                </c:pt>
                <c:pt idx="162">
                  <c:v>42810</c:v>
                </c:pt>
                <c:pt idx="163">
                  <c:v>42809</c:v>
                </c:pt>
                <c:pt idx="164">
                  <c:v>42808</c:v>
                </c:pt>
                <c:pt idx="165">
                  <c:v>42807</c:v>
                </c:pt>
                <c:pt idx="166">
                  <c:v>42804</c:v>
                </c:pt>
                <c:pt idx="167">
                  <c:v>42803</c:v>
                </c:pt>
                <c:pt idx="168">
                  <c:v>42802</c:v>
                </c:pt>
                <c:pt idx="169">
                  <c:v>42801</c:v>
                </c:pt>
                <c:pt idx="170">
                  <c:v>42800</c:v>
                </c:pt>
                <c:pt idx="171">
                  <c:v>42797</c:v>
                </c:pt>
                <c:pt idx="172">
                  <c:v>42796</c:v>
                </c:pt>
                <c:pt idx="173">
                  <c:v>42795</c:v>
                </c:pt>
                <c:pt idx="174">
                  <c:v>42794</c:v>
                </c:pt>
                <c:pt idx="175">
                  <c:v>42793</c:v>
                </c:pt>
                <c:pt idx="176">
                  <c:v>42790</c:v>
                </c:pt>
                <c:pt idx="177">
                  <c:v>42789</c:v>
                </c:pt>
                <c:pt idx="178">
                  <c:v>42788</c:v>
                </c:pt>
                <c:pt idx="179">
                  <c:v>42787</c:v>
                </c:pt>
                <c:pt idx="180">
                  <c:v>42786</c:v>
                </c:pt>
                <c:pt idx="181">
                  <c:v>42783</c:v>
                </c:pt>
                <c:pt idx="182">
                  <c:v>42782</c:v>
                </c:pt>
                <c:pt idx="183">
                  <c:v>42781</c:v>
                </c:pt>
                <c:pt idx="184">
                  <c:v>42780</c:v>
                </c:pt>
                <c:pt idx="185">
                  <c:v>42779</c:v>
                </c:pt>
                <c:pt idx="186">
                  <c:v>42776</c:v>
                </c:pt>
                <c:pt idx="187">
                  <c:v>42775</c:v>
                </c:pt>
                <c:pt idx="188">
                  <c:v>42774</c:v>
                </c:pt>
                <c:pt idx="189">
                  <c:v>42773</c:v>
                </c:pt>
                <c:pt idx="190">
                  <c:v>42772</c:v>
                </c:pt>
                <c:pt idx="191">
                  <c:v>42770</c:v>
                </c:pt>
                <c:pt idx="192">
                  <c:v>42769</c:v>
                </c:pt>
                <c:pt idx="193">
                  <c:v>42768</c:v>
                </c:pt>
                <c:pt idx="194">
                  <c:v>42767</c:v>
                </c:pt>
                <c:pt idx="195">
                  <c:v>42766</c:v>
                </c:pt>
                <c:pt idx="196">
                  <c:v>42762</c:v>
                </c:pt>
                <c:pt idx="197">
                  <c:v>42761</c:v>
                </c:pt>
                <c:pt idx="198">
                  <c:v>42760</c:v>
                </c:pt>
                <c:pt idx="199">
                  <c:v>42759</c:v>
                </c:pt>
                <c:pt idx="200">
                  <c:v>42758</c:v>
                </c:pt>
                <c:pt idx="201">
                  <c:v>42757</c:v>
                </c:pt>
                <c:pt idx="202">
                  <c:v>42755</c:v>
                </c:pt>
                <c:pt idx="203">
                  <c:v>42754</c:v>
                </c:pt>
                <c:pt idx="204">
                  <c:v>42753</c:v>
                </c:pt>
                <c:pt idx="205">
                  <c:v>42752</c:v>
                </c:pt>
                <c:pt idx="206">
                  <c:v>42751</c:v>
                </c:pt>
                <c:pt idx="207">
                  <c:v>42748</c:v>
                </c:pt>
                <c:pt idx="208">
                  <c:v>42747</c:v>
                </c:pt>
                <c:pt idx="209">
                  <c:v>42746</c:v>
                </c:pt>
                <c:pt idx="210">
                  <c:v>42745</c:v>
                </c:pt>
                <c:pt idx="211">
                  <c:v>42744</c:v>
                </c:pt>
                <c:pt idx="212">
                  <c:v>42741</c:v>
                </c:pt>
                <c:pt idx="213">
                  <c:v>42740</c:v>
                </c:pt>
                <c:pt idx="214">
                  <c:v>42739</c:v>
                </c:pt>
                <c:pt idx="215">
                  <c:v>42738</c:v>
                </c:pt>
                <c:pt idx="216">
                  <c:v>42734</c:v>
                </c:pt>
                <c:pt idx="217">
                  <c:v>42733</c:v>
                </c:pt>
                <c:pt idx="218">
                  <c:v>42732</c:v>
                </c:pt>
                <c:pt idx="219">
                  <c:v>42731</c:v>
                </c:pt>
                <c:pt idx="220">
                  <c:v>42730</c:v>
                </c:pt>
                <c:pt idx="221">
                  <c:v>42727</c:v>
                </c:pt>
                <c:pt idx="222">
                  <c:v>42726</c:v>
                </c:pt>
                <c:pt idx="223">
                  <c:v>42725</c:v>
                </c:pt>
                <c:pt idx="224">
                  <c:v>42724</c:v>
                </c:pt>
                <c:pt idx="225">
                  <c:v>42723</c:v>
                </c:pt>
                <c:pt idx="226">
                  <c:v>42720</c:v>
                </c:pt>
                <c:pt idx="227">
                  <c:v>42719</c:v>
                </c:pt>
                <c:pt idx="228">
                  <c:v>42718</c:v>
                </c:pt>
                <c:pt idx="229">
                  <c:v>42717</c:v>
                </c:pt>
                <c:pt idx="230">
                  <c:v>42716</c:v>
                </c:pt>
                <c:pt idx="231">
                  <c:v>42713</c:v>
                </c:pt>
                <c:pt idx="232">
                  <c:v>42712</c:v>
                </c:pt>
                <c:pt idx="233">
                  <c:v>42711</c:v>
                </c:pt>
                <c:pt idx="234">
                  <c:v>42710</c:v>
                </c:pt>
                <c:pt idx="235">
                  <c:v>42709</c:v>
                </c:pt>
                <c:pt idx="236">
                  <c:v>42706</c:v>
                </c:pt>
                <c:pt idx="237">
                  <c:v>42705</c:v>
                </c:pt>
                <c:pt idx="238">
                  <c:v>42704</c:v>
                </c:pt>
                <c:pt idx="239">
                  <c:v>42703</c:v>
                </c:pt>
                <c:pt idx="240">
                  <c:v>42702</c:v>
                </c:pt>
                <c:pt idx="241">
                  <c:v>42699</c:v>
                </c:pt>
                <c:pt idx="242">
                  <c:v>42698</c:v>
                </c:pt>
                <c:pt idx="243">
                  <c:v>42697</c:v>
                </c:pt>
                <c:pt idx="244">
                  <c:v>42696</c:v>
                </c:pt>
                <c:pt idx="245">
                  <c:v>42695</c:v>
                </c:pt>
                <c:pt idx="246">
                  <c:v>42692</c:v>
                </c:pt>
                <c:pt idx="247">
                  <c:v>42691</c:v>
                </c:pt>
                <c:pt idx="248">
                  <c:v>42690</c:v>
                </c:pt>
                <c:pt idx="249">
                  <c:v>42689</c:v>
                </c:pt>
                <c:pt idx="250">
                  <c:v>42688</c:v>
                </c:pt>
                <c:pt idx="251">
                  <c:v>42685</c:v>
                </c:pt>
                <c:pt idx="252">
                  <c:v>42684</c:v>
                </c:pt>
                <c:pt idx="253">
                  <c:v>42683</c:v>
                </c:pt>
                <c:pt idx="254">
                  <c:v>42682</c:v>
                </c:pt>
                <c:pt idx="255">
                  <c:v>42681</c:v>
                </c:pt>
                <c:pt idx="256">
                  <c:v>42678</c:v>
                </c:pt>
                <c:pt idx="257">
                  <c:v>42677</c:v>
                </c:pt>
                <c:pt idx="258">
                  <c:v>42676</c:v>
                </c:pt>
                <c:pt idx="259">
                  <c:v>42675</c:v>
                </c:pt>
                <c:pt idx="260">
                  <c:v>42674</c:v>
                </c:pt>
                <c:pt idx="261">
                  <c:v>42671</c:v>
                </c:pt>
                <c:pt idx="262">
                  <c:v>42670</c:v>
                </c:pt>
                <c:pt idx="263">
                  <c:v>42669</c:v>
                </c:pt>
                <c:pt idx="264">
                  <c:v>42668</c:v>
                </c:pt>
                <c:pt idx="265">
                  <c:v>42667</c:v>
                </c:pt>
                <c:pt idx="266">
                  <c:v>42664</c:v>
                </c:pt>
                <c:pt idx="267">
                  <c:v>42663</c:v>
                </c:pt>
                <c:pt idx="268">
                  <c:v>42662</c:v>
                </c:pt>
                <c:pt idx="269">
                  <c:v>42661</c:v>
                </c:pt>
                <c:pt idx="270">
                  <c:v>42660</c:v>
                </c:pt>
                <c:pt idx="271">
                  <c:v>42657</c:v>
                </c:pt>
                <c:pt idx="272">
                  <c:v>42656</c:v>
                </c:pt>
                <c:pt idx="273">
                  <c:v>42655</c:v>
                </c:pt>
                <c:pt idx="274">
                  <c:v>42654</c:v>
                </c:pt>
                <c:pt idx="275">
                  <c:v>42653</c:v>
                </c:pt>
                <c:pt idx="276">
                  <c:v>42652</c:v>
                </c:pt>
                <c:pt idx="277">
                  <c:v>42651</c:v>
                </c:pt>
                <c:pt idx="278">
                  <c:v>42650</c:v>
                </c:pt>
                <c:pt idx="279">
                  <c:v>42649</c:v>
                </c:pt>
                <c:pt idx="280">
                  <c:v>42648</c:v>
                </c:pt>
                <c:pt idx="281">
                  <c:v>42647</c:v>
                </c:pt>
                <c:pt idx="282">
                  <c:v>42646</c:v>
                </c:pt>
                <c:pt idx="283">
                  <c:v>42643</c:v>
                </c:pt>
                <c:pt idx="284">
                  <c:v>42642</c:v>
                </c:pt>
                <c:pt idx="285">
                  <c:v>42641</c:v>
                </c:pt>
                <c:pt idx="286">
                  <c:v>42640</c:v>
                </c:pt>
                <c:pt idx="287">
                  <c:v>42639</c:v>
                </c:pt>
                <c:pt idx="288">
                  <c:v>42636</c:v>
                </c:pt>
                <c:pt idx="289">
                  <c:v>42635</c:v>
                </c:pt>
                <c:pt idx="290">
                  <c:v>42634</c:v>
                </c:pt>
                <c:pt idx="291">
                  <c:v>42633</c:v>
                </c:pt>
                <c:pt idx="292">
                  <c:v>42632</c:v>
                </c:pt>
                <c:pt idx="293">
                  <c:v>42631</c:v>
                </c:pt>
                <c:pt idx="294">
                  <c:v>42629</c:v>
                </c:pt>
                <c:pt idx="295">
                  <c:v>42628</c:v>
                </c:pt>
                <c:pt idx="296">
                  <c:v>42627</c:v>
                </c:pt>
                <c:pt idx="297">
                  <c:v>42626</c:v>
                </c:pt>
                <c:pt idx="298">
                  <c:v>42625</c:v>
                </c:pt>
                <c:pt idx="299">
                  <c:v>42622</c:v>
                </c:pt>
                <c:pt idx="300">
                  <c:v>42621</c:v>
                </c:pt>
                <c:pt idx="301">
                  <c:v>42620</c:v>
                </c:pt>
                <c:pt idx="302">
                  <c:v>42619</c:v>
                </c:pt>
                <c:pt idx="303">
                  <c:v>42618</c:v>
                </c:pt>
                <c:pt idx="304">
                  <c:v>42615</c:v>
                </c:pt>
                <c:pt idx="305">
                  <c:v>42614</c:v>
                </c:pt>
                <c:pt idx="306">
                  <c:v>42613</c:v>
                </c:pt>
                <c:pt idx="307">
                  <c:v>42612</c:v>
                </c:pt>
                <c:pt idx="308">
                  <c:v>42611</c:v>
                </c:pt>
                <c:pt idx="309">
                  <c:v>42608</c:v>
                </c:pt>
                <c:pt idx="310">
                  <c:v>42607</c:v>
                </c:pt>
                <c:pt idx="311">
                  <c:v>42606</c:v>
                </c:pt>
                <c:pt idx="312">
                  <c:v>42605</c:v>
                </c:pt>
                <c:pt idx="313">
                  <c:v>42604</c:v>
                </c:pt>
                <c:pt idx="314">
                  <c:v>42601</c:v>
                </c:pt>
                <c:pt idx="315">
                  <c:v>42600</c:v>
                </c:pt>
                <c:pt idx="316">
                  <c:v>42599</c:v>
                </c:pt>
                <c:pt idx="317">
                  <c:v>42598</c:v>
                </c:pt>
                <c:pt idx="318">
                  <c:v>42597</c:v>
                </c:pt>
                <c:pt idx="319">
                  <c:v>42594</c:v>
                </c:pt>
                <c:pt idx="320">
                  <c:v>42593</c:v>
                </c:pt>
                <c:pt idx="321">
                  <c:v>42592</c:v>
                </c:pt>
                <c:pt idx="322">
                  <c:v>42591</c:v>
                </c:pt>
                <c:pt idx="323">
                  <c:v>42590</c:v>
                </c:pt>
                <c:pt idx="324">
                  <c:v>42587</c:v>
                </c:pt>
                <c:pt idx="325">
                  <c:v>42586</c:v>
                </c:pt>
                <c:pt idx="326">
                  <c:v>42585</c:v>
                </c:pt>
                <c:pt idx="327">
                  <c:v>42584</c:v>
                </c:pt>
                <c:pt idx="328">
                  <c:v>42583</c:v>
                </c:pt>
                <c:pt idx="329">
                  <c:v>42580</c:v>
                </c:pt>
                <c:pt idx="330">
                  <c:v>42579</c:v>
                </c:pt>
                <c:pt idx="331">
                  <c:v>42578</c:v>
                </c:pt>
                <c:pt idx="332">
                  <c:v>42577</c:v>
                </c:pt>
                <c:pt idx="333">
                  <c:v>42576</c:v>
                </c:pt>
                <c:pt idx="334">
                  <c:v>42573</c:v>
                </c:pt>
                <c:pt idx="335">
                  <c:v>42572</c:v>
                </c:pt>
                <c:pt idx="336">
                  <c:v>42571</c:v>
                </c:pt>
                <c:pt idx="337">
                  <c:v>42570</c:v>
                </c:pt>
                <c:pt idx="338">
                  <c:v>42569</c:v>
                </c:pt>
                <c:pt idx="339">
                  <c:v>42566</c:v>
                </c:pt>
                <c:pt idx="340">
                  <c:v>42565</c:v>
                </c:pt>
                <c:pt idx="341">
                  <c:v>42564</c:v>
                </c:pt>
                <c:pt idx="342">
                  <c:v>42563</c:v>
                </c:pt>
                <c:pt idx="343">
                  <c:v>42562</c:v>
                </c:pt>
                <c:pt idx="344">
                  <c:v>42559</c:v>
                </c:pt>
                <c:pt idx="345">
                  <c:v>42558</c:v>
                </c:pt>
                <c:pt idx="346">
                  <c:v>42557</c:v>
                </c:pt>
                <c:pt idx="347">
                  <c:v>42556</c:v>
                </c:pt>
                <c:pt idx="348">
                  <c:v>42555</c:v>
                </c:pt>
                <c:pt idx="349">
                  <c:v>42552</c:v>
                </c:pt>
                <c:pt idx="350">
                  <c:v>42551</c:v>
                </c:pt>
                <c:pt idx="351">
                  <c:v>42550</c:v>
                </c:pt>
                <c:pt idx="352">
                  <c:v>42549</c:v>
                </c:pt>
                <c:pt idx="353">
                  <c:v>42548</c:v>
                </c:pt>
                <c:pt idx="354">
                  <c:v>42545</c:v>
                </c:pt>
                <c:pt idx="355">
                  <c:v>42544</c:v>
                </c:pt>
                <c:pt idx="356">
                  <c:v>42543</c:v>
                </c:pt>
                <c:pt idx="357">
                  <c:v>42542</c:v>
                </c:pt>
                <c:pt idx="358">
                  <c:v>42541</c:v>
                </c:pt>
                <c:pt idx="359">
                  <c:v>42538</c:v>
                </c:pt>
                <c:pt idx="360">
                  <c:v>42537</c:v>
                </c:pt>
                <c:pt idx="361">
                  <c:v>42536</c:v>
                </c:pt>
                <c:pt idx="362">
                  <c:v>42535</c:v>
                </c:pt>
                <c:pt idx="363">
                  <c:v>42534</c:v>
                </c:pt>
                <c:pt idx="364">
                  <c:v>42533</c:v>
                </c:pt>
                <c:pt idx="365">
                  <c:v>42529</c:v>
                </c:pt>
                <c:pt idx="366">
                  <c:v>42528</c:v>
                </c:pt>
                <c:pt idx="367">
                  <c:v>42527</c:v>
                </c:pt>
                <c:pt idx="368">
                  <c:v>42524</c:v>
                </c:pt>
                <c:pt idx="369">
                  <c:v>42523</c:v>
                </c:pt>
                <c:pt idx="370">
                  <c:v>42522</c:v>
                </c:pt>
                <c:pt idx="371">
                  <c:v>42521</c:v>
                </c:pt>
                <c:pt idx="372">
                  <c:v>42520</c:v>
                </c:pt>
                <c:pt idx="373">
                  <c:v>42517</c:v>
                </c:pt>
                <c:pt idx="374">
                  <c:v>42516</c:v>
                </c:pt>
                <c:pt idx="375">
                  <c:v>42515</c:v>
                </c:pt>
                <c:pt idx="376">
                  <c:v>42514</c:v>
                </c:pt>
                <c:pt idx="377">
                  <c:v>42513</c:v>
                </c:pt>
                <c:pt idx="378">
                  <c:v>42510</c:v>
                </c:pt>
                <c:pt idx="379">
                  <c:v>42509</c:v>
                </c:pt>
                <c:pt idx="380">
                  <c:v>42508</c:v>
                </c:pt>
                <c:pt idx="381">
                  <c:v>42507</c:v>
                </c:pt>
                <c:pt idx="382">
                  <c:v>42506</c:v>
                </c:pt>
                <c:pt idx="383">
                  <c:v>42503</c:v>
                </c:pt>
                <c:pt idx="384">
                  <c:v>42502</c:v>
                </c:pt>
                <c:pt idx="385">
                  <c:v>42501</c:v>
                </c:pt>
                <c:pt idx="386">
                  <c:v>42500</c:v>
                </c:pt>
                <c:pt idx="387">
                  <c:v>42499</c:v>
                </c:pt>
                <c:pt idx="388">
                  <c:v>42496</c:v>
                </c:pt>
                <c:pt idx="389">
                  <c:v>42495</c:v>
                </c:pt>
                <c:pt idx="390">
                  <c:v>42494</c:v>
                </c:pt>
                <c:pt idx="391">
                  <c:v>42493</c:v>
                </c:pt>
                <c:pt idx="392">
                  <c:v>42489</c:v>
                </c:pt>
                <c:pt idx="393">
                  <c:v>42488</c:v>
                </c:pt>
                <c:pt idx="394">
                  <c:v>42487</c:v>
                </c:pt>
                <c:pt idx="395">
                  <c:v>42486</c:v>
                </c:pt>
                <c:pt idx="396">
                  <c:v>42485</c:v>
                </c:pt>
                <c:pt idx="397">
                  <c:v>42482</c:v>
                </c:pt>
                <c:pt idx="398">
                  <c:v>42481</c:v>
                </c:pt>
                <c:pt idx="399">
                  <c:v>42480</c:v>
                </c:pt>
                <c:pt idx="400">
                  <c:v>42479</c:v>
                </c:pt>
                <c:pt idx="401">
                  <c:v>42478</c:v>
                </c:pt>
                <c:pt idx="402">
                  <c:v>42475</c:v>
                </c:pt>
                <c:pt idx="403">
                  <c:v>42474</c:v>
                </c:pt>
                <c:pt idx="404">
                  <c:v>42473</c:v>
                </c:pt>
                <c:pt idx="405">
                  <c:v>42472</c:v>
                </c:pt>
                <c:pt idx="406">
                  <c:v>42471</c:v>
                </c:pt>
                <c:pt idx="407">
                  <c:v>42468</c:v>
                </c:pt>
                <c:pt idx="408">
                  <c:v>42467</c:v>
                </c:pt>
                <c:pt idx="409">
                  <c:v>42466</c:v>
                </c:pt>
                <c:pt idx="410">
                  <c:v>42465</c:v>
                </c:pt>
                <c:pt idx="411">
                  <c:v>42464</c:v>
                </c:pt>
                <c:pt idx="412">
                  <c:v>42461</c:v>
                </c:pt>
                <c:pt idx="413">
                  <c:v>42460</c:v>
                </c:pt>
                <c:pt idx="414">
                  <c:v>42459</c:v>
                </c:pt>
                <c:pt idx="415">
                  <c:v>42458</c:v>
                </c:pt>
                <c:pt idx="416">
                  <c:v>42457</c:v>
                </c:pt>
                <c:pt idx="417">
                  <c:v>42454</c:v>
                </c:pt>
                <c:pt idx="418">
                  <c:v>42453</c:v>
                </c:pt>
                <c:pt idx="419">
                  <c:v>42452</c:v>
                </c:pt>
                <c:pt idx="420">
                  <c:v>42451</c:v>
                </c:pt>
                <c:pt idx="421">
                  <c:v>42450</c:v>
                </c:pt>
                <c:pt idx="422">
                  <c:v>42447</c:v>
                </c:pt>
                <c:pt idx="423">
                  <c:v>42446</c:v>
                </c:pt>
                <c:pt idx="424">
                  <c:v>42445</c:v>
                </c:pt>
                <c:pt idx="425">
                  <c:v>42444</c:v>
                </c:pt>
                <c:pt idx="426">
                  <c:v>42443</c:v>
                </c:pt>
                <c:pt idx="427">
                  <c:v>42440</c:v>
                </c:pt>
                <c:pt idx="428">
                  <c:v>42439</c:v>
                </c:pt>
                <c:pt idx="429">
                  <c:v>42438</c:v>
                </c:pt>
                <c:pt idx="430">
                  <c:v>42437</c:v>
                </c:pt>
                <c:pt idx="431">
                  <c:v>42436</c:v>
                </c:pt>
                <c:pt idx="432">
                  <c:v>42433</c:v>
                </c:pt>
                <c:pt idx="433">
                  <c:v>42432</c:v>
                </c:pt>
                <c:pt idx="434">
                  <c:v>42431</c:v>
                </c:pt>
                <c:pt idx="435">
                  <c:v>42430</c:v>
                </c:pt>
                <c:pt idx="436">
                  <c:v>42429</c:v>
                </c:pt>
                <c:pt idx="437">
                  <c:v>42426</c:v>
                </c:pt>
                <c:pt idx="438">
                  <c:v>42425</c:v>
                </c:pt>
                <c:pt idx="439">
                  <c:v>42424</c:v>
                </c:pt>
                <c:pt idx="440">
                  <c:v>42423</c:v>
                </c:pt>
                <c:pt idx="441">
                  <c:v>42422</c:v>
                </c:pt>
                <c:pt idx="442">
                  <c:v>42419</c:v>
                </c:pt>
                <c:pt idx="443">
                  <c:v>42418</c:v>
                </c:pt>
                <c:pt idx="444">
                  <c:v>42417</c:v>
                </c:pt>
                <c:pt idx="445">
                  <c:v>42416</c:v>
                </c:pt>
                <c:pt idx="446">
                  <c:v>42415</c:v>
                </c:pt>
                <c:pt idx="447">
                  <c:v>42414</c:v>
                </c:pt>
                <c:pt idx="448">
                  <c:v>42412</c:v>
                </c:pt>
                <c:pt idx="449">
                  <c:v>42411</c:v>
                </c:pt>
                <c:pt idx="450">
                  <c:v>42410</c:v>
                </c:pt>
                <c:pt idx="451">
                  <c:v>42406</c:v>
                </c:pt>
                <c:pt idx="452">
                  <c:v>42405</c:v>
                </c:pt>
                <c:pt idx="453">
                  <c:v>42404</c:v>
                </c:pt>
                <c:pt idx="454">
                  <c:v>42403</c:v>
                </c:pt>
                <c:pt idx="455">
                  <c:v>42402</c:v>
                </c:pt>
                <c:pt idx="456">
                  <c:v>42401</c:v>
                </c:pt>
                <c:pt idx="457">
                  <c:v>42398</c:v>
                </c:pt>
                <c:pt idx="458">
                  <c:v>42397</c:v>
                </c:pt>
                <c:pt idx="459">
                  <c:v>42396</c:v>
                </c:pt>
                <c:pt idx="460">
                  <c:v>42395</c:v>
                </c:pt>
                <c:pt idx="461">
                  <c:v>42394</c:v>
                </c:pt>
                <c:pt idx="462">
                  <c:v>42391</c:v>
                </c:pt>
                <c:pt idx="463">
                  <c:v>42390</c:v>
                </c:pt>
                <c:pt idx="464">
                  <c:v>42389</c:v>
                </c:pt>
                <c:pt idx="465">
                  <c:v>42388</c:v>
                </c:pt>
                <c:pt idx="466">
                  <c:v>42387</c:v>
                </c:pt>
                <c:pt idx="467">
                  <c:v>42384</c:v>
                </c:pt>
                <c:pt idx="468">
                  <c:v>42383</c:v>
                </c:pt>
                <c:pt idx="469">
                  <c:v>42382</c:v>
                </c:pt>
                <c:pt idx="470">
                  <c:v>42381</c:v>
                </c:pt>
                <c:pt idx="471">
                  <c:v>42380</c:v>
                </c:pt>
                <c:pt idx="472">
                  <c:v>42377</c:v>
                </c:pt>
                <c:pt idx="473">
                  <c:v>42376</c:v>
                </c:pt>
                <c:pt idx="474">
                  <c:v>42375</c:v>
                </c:pt>
                <c:pt idx="475">
                  <c:v>42374</c:v>
                </c:pt>
                <c:pt idx="476">
                  <c:v>42373</c:v>
                </c:pt>
                <c:pt idx="477">
                  <c:v>42369</c:v>
                </c:pt>
                <c:pt idx="478">
                  <c:v>42368</c:v>
                </c:pt>
                <c:pt idx="479">
                  <c:v>42367</c:v>
                </c:pt>
                <c:pt idx="480">
                  <c:v>42366</c:v>
                </c:pt>
                <c:pt idx="481">
                  <c:v>42363</c:v>
                </c:pt>
                <c:pt idx="482">
                  <c:v>42362</c:v>
                </c:pt>
                <c:pt idx="483">
                  <c:v>42361</c:v>
                </c:pt>
                <c:pt idx="484">
                  <c:v>42360</c:v>
                </c:pt>
                <c:pt idx="485">
                  <c:v>42359</c:v>
                </c:pt>
                <c:pt idx="486">
                  <c:v>42356</c:v>
                </c:pt>
                <c:pt idx="487">
                  <c:v>42355</c:v>
                </c:pt>
                <c:pt idx="488">
                  <c:v>42354</c:v>
                </c:pt>
                <c:pt idx="489">
                  <c:v>42353</c:v>
                </c:pt>
                <c:pt idx="490">
                  <c:v>42352</c:v>
                </c:pt>
                <c:pt idx="491">
                  <c:v>42349</c:v>
                </c:pt>
                <c:pt idx="492">
                  <c:v>42348</c:v>
                </c:pt>
                <c:pt idx="493">
                  <c:v>42347</c:v>
                </c:pt>
                <c:pt idx="494">
                  <c:v>42346</c:v>
                </c:pt>
                <c:pt idx="495">
                  <c:v>42345</c:v>
                </c:pt>
                <c:pt idx="496">
                  <c:v>42342</c:v>
                </c:pt>
                <c:pt idx="497">
                  <c:v>42341</c:v>
                </c:pt>
                <c:pt idx="498">
                  <c:v>42340</c:v>
                </c:pt>
                <c:pt idx="499">
                  <c:v>42339</c:v>
                </c:pt>
                <c:pt idx="500">
                  <c:v>42338</c:v>
                </c:pt>
                <c:pt idx="501">
                  <c:v>42335</c:v>
                </c:pt>
                <c:pt idx="502">
                  <c:v>42334</c:v>
                </c:pt>
                <c:pt idx="503">
                  <c:v>42333</c:v>
                </c:pt>
                <c:pt idx="504">
                  <c:v>42332</c:v>
                </c:pt>
                <c:pt idx="505">
                  <c:v>42331</c:v>
                </c:pt>
                <c:pt idx="506">
                  <c:v>42328</c:v>
                </c:pt>
                <c:pt idx="507">
                  <c:v>42327</c:v>
                </c:pt>
                <c:pt idx="508">
                  <c:v>42326</c:v>
                </c:pt>
                <c:pt idx="509">
                  <c:v>42325</c:v>
                </c:pt>
                <c:pt idx="510">
                  <c:v>42324</c:v>
                </c:pt>
                <c:pt idx="511">
                  <c:v>42321</c:v>
                </c:pt>
                <c:pt idx="512">
                  <c:v>42320</c:v>
                </c:pt>
                <c:pt idx="513">
                  <c:v>42319</c:v>
                </c:pt>
                <c:pt idx="514">
                  <c:v>42318</c:v>
                </c:pt>
                <c:pt idx="515">
                  <c:v>42317</c:v>
                </c:pt>
                <c:pt idx="516">
                  <c:v>42314</c:v>
                </c:pt>
                <c:pt idx="517">
                  <c:v>42313</c:v>
                </c:pt>
                <c:pt idx="518">
                  <c:v>42312</c:v>
                </c:pt>
                <c:pt idx="519">
                  <c:v>42311</c:v>
                </c:pt>
                <c:pt idx="520">
                  <c:v>42310</c:v>
                </c:pt>
                <c:pt idx="521">
                  <c:v>42307</c:v>
                </c:pt>
                <c:pt idx="522">
                  <c:v>42306</c:v>
                </c:pt>
                <c:pt idx="523">
                  <c:v>42305</c:v>
                </c:pt>
                <c:pt idx="524">
                  <c:v>42304</c:v>
                </c:pt>
                <c:pt idx="525">
                  <c:v>42303</c:v>
                </c:pt>
                <c:pt idx="526">
                  <c:v>42300</c:v>
                </c:pt>
                <c:pt idx="527">
                  <c:v>42299</c:v>
                </c:pt>
                <c:pt idx="528">
                  <c:v>42298</c:v>
                </c:pt>
                <c:pt idx="529">
                  <c:v>42297</c:v>
                </c:pt>
                <c:pt idx="530">
                  <c:v>42296</c:v>
                </c:pt>
                <c:pt idx="531">
                  <c:v>42293</c:v>
                </c:pt>
                <c:pt idx="532">
                  <c:v>42292</c:v>
                </c:pt>
                <c:pt idx="533">
                  <c:v>42291</c:v>
                </c:pt>
                <c:pt idx="534">
                  <c:v>42290</c:v>
                </c:pt>
                <c:pt idx="535">
                  <c:v>42289</c:v>
                </c:pt>
                <c:pt idx="536">
                  <c:v>42287</c:v>
                </c:pt>
                <c:pt idx="537">
                  <c:v>42286</c:v>
                </c:pt>
                <c:pt idx="538">
                  <c:v>42285</c:v>
                </c:pt>
                <c:pt idx="539">
                  <c:v>42277</c:v>
                </c:pt>
                <c:pt idx="540">
                  <c:v>42276</c:v>
                </c:pt>
                <c:pt idx="541">
                  <c:v>42275</c:v>
                </c:pt>
                <c:pt idx="542">
                  <c:v>42272</c:v>
                </c:pt>
                <c:pt idx="543">
                  <c:v>42271</c:v>
                </c:pt>
                <c:pt idx="544">
                  <c:v>42270</c:v>
                </c:pt>
                <c:pt idx="545">
                  <c:v>42269</c:v>
                </c:pt>
                <c:pt idx="546">
                  <c:v>42268</c:v>
                </c:pt>
                <c:pt idx="547">
                  <c:v>42265</c:v>
                </c:pt>
                <c:pt idx="548">
                  <c:v>42264</c:v>
                </c:pt>
                <c:pt idx="549">
                  <c:v>42263</c:v>
                </c:pt>
                <c:pt idx="550">
                  <c:v>42262</c:v>
                </c:pt>
                <c:pt idx="551">
                  <c:v>42261</c:v>
                </c:pt>
                <c:pt idx="552">
                  <c:v>42258</c:v>
                </c:pt>
                <c:pt idx="553">
                  <c:v>42257</c:v>
                </c:pt>
                <c:pt idx="554">
                  <c:v>42256</c:v>
                </c:pt>
                <c:pt idx="555">
                  <c:v>42255</c:v>
                </c:pt>
                <c:pt idx="556">
                  <c:v>42254</c:v>
                </c:pt>
                <c:pt idx="557">
                  <c:v>42253</c:v>
                </c:pt>
                <c:pt idx="558">
                  <c:v>42251</c:v>
                </c:pt>
                <c:pt idx="559">
                  <c:v>42250</c:v>
                </c:pt>
                <c:pt idx="560">
                  <c:v>42249</c:v>
                </c:pt>
                <c:pt idx="561">
                  <c:v>42248</c:v>
                </c:pt>
                <c:pt idx="562">
                  <c:v>42247</c:v>
                </c:pt>
                <c:pt idx="563">
                  <c:v>42244</c:v>
                </c:pt>
                <c:pt idx="564">
                  <c:v>42243</c:v>
                </c:pt>
                <c:pt idx="565">
                  <c:v>42242</c:v>
                </c:pt>
                <c:pt idx="566">
                  <c:v>42241</c:v>
                </c:pt>
                <c:pt idx="567">
                  <c:v>42240</c:v>
                </c:pt>
                <c:pt idx="568">
                  <c:v>42237</c:v>
                </c:pt>
                <c:pt idx="569">
                  <c:v>42236</c:v>
                </c:pt>
                <c:pt idx="570">
                  <c:v>42235</c:v>
                </c:pt>
                <c:pt idx="571">
                  <c:v>42234</c:v>
                </c:pt>
                <c:pt idx="572">
                  <c:v>42233</c:v>
                </c:pt>
                <c:pt idx="573">
                  <c:v>42230</c:v>
                </c:pt>
                <c:pt idx="574">
                  <c:v>42229</c:v>
                </c:pt>
                <c:pt idx="575">
                  <c:v>42228</c:v>
                </c:pt>
                <c:pt idx="576">
                  <c:v>42227</c:v>
                </c:pt>
                <c:pt idx="577">
                  <c:v>42226</c:v>
                </c:pt>
                <c:pt idx="578">
                  <c:v>42223</c:v>
                </c:pt>
                <c:pt idx="579">
                  <c:v>42222</c:v>
                </c:pt>
                <c:pt idx="580">
                  <c:v>42221</c:v>
                </c:pt>
                <c:pt idx="581">
                  <c:v>42220</c:v>
                </c:pt>
                <c:pt idx="582">
                  <c:v>42219</c:v>
                </c:pt>
                <c:pt idx="583">
                  <c:v>42216</c:v>
                </c:pt>
                <c:pt idx="584">
                  <c:v>42215</c:v>
                </c:pt>
                <c:pt idx="585">
                  <c:v>42214</c:v>
                </c:pt>
                <c:pt idx="586">
                  <c:v>42213</c:v>
                </c:pt>
                <c:pt idx="587">
                  <c:v>42212</c:v>
                </c:pt>
                <c:pt idx="588">
                  <c:v>42209</c:v>
                </c:pt>
                <c:pt idx="589">
                  <c:v>42208</c:v>
                </c:pt>
                <c:pt idx="590">
                  <c:v>42207</c:v>
                </c:pt>
                <c:pt idx="591">
                  <c:v>42206</c:v>
                </c:pt>
                <c:pt idx="592">
                  <c:v>42205</c:v>
                </c:pt>
                <c:pt idx="593">
                  <c:v>42202</c:v>
                </c:pt>
                <c:pt idx="594">
                  <c:v>42201</c:v>
                </c:pt>
                <c:pt idx="595">
                  <c:v>42200</c:v>
                </c:pt>
                <c:pt idx="596">
                  <c:v>42199</c:v>
                </c:pt>
                <c:pt idx="597">
                  <c:v>42198</c:v>
                </c:pt>
                <c:pt idx="598">
                  <c:v>42195</c:v>
                </c:pt>
                <c:pt idx="599">
                  <c:v>42194</c:v>
                </c:pt>
                <c:pt idx="600">
                  <c:v>42193</c:v>
                </c:pt>
                <c:pt idx="601">
                  <c:v>42192</c:v>
                </c:pt>
                <c:pt idx="602">
                  <c:v>42191</c:v>
                </c:pt>
                <c:pt idx="603">
                  <c:v>42188</c:v>
                </c:pt>
                <c:pt idx="604">
                  <c:v>42187</c:v>
                </c:pt>
                <c:pt idx="605">
                  <c:v>42186</c:v>
                </c:pt>
                <c:pt idx="606">
                  <c:v>42185</c:v>
                </c:pt>
                <c:pt idx="607">
                  <c:v>42184</c:v>
                </c:pt>
                <c:pt idx="608">
                  <c:v>42181</c:v>
                </c:pt>
                <c:pt idx="609">
                  <c:v>42180</c:v>
                </c:pt>
                <c:pt idx="610">
                  <c:v>42179</c:v>
                </c:pt>
                <c:pt idx="611">
                  <c:v>42178</c:v>
                </c:pt>
                <c:pt idx="612">
                  <c:v>42177</c:v>
                </c:pt>
                <c:pt idx="613">
                  <c:v>42174</c:v>
                </c:pt>
                <c:pt idx="614">
                  <c:v>42173</c:v>
                </c:pt>
                <c:pt idx="615">
                  <c:v>42172</c:v>
                </c:pt>
                <c:pt idx="616">
                  <c:v>42171</c:v>
                </c:pt>
                <c:pt idx="617">
                  <c:v>42170</c:v>
                </c:pt>
                <c:pt idx="618">
                  <c:v>42167</c:v>
                </c:pt>
                <c:pt idx="619">
                  <c:v>42166</c:v>
                </c:pt>
                <c:pt idx="620">
                  <c:v>42165</c:v>
                </c:pt>
                <c:pt idx="621">
                  <c:v>42164</c:v>
                </c:pt>
                <c:pt idx="622">
                  <c:v>42163</c:v>
                </c:pt>
                <c:pt idx="623">
                  <c:v>42160</c:v>
                </c:pt>
                <c:pt idx="624">
                  <c:v>42159</c:v>
                </c:pt>
                <c:pt idx="625">
                  <c:v>42158</c:v>
                </c:pt>
                <c:pt idx="626">
                  <c:v>42157</c:v>
                </c:pt>
                <c:pt idx="627">
                  <c:v>42156</c:v>
                </c:pt>
                <c:pt idx="628">
                  <c:v>42153</c:v>
                </c:pt>
                <c:pt idx="629">
                  <c:v>42152</c:v>
                </c:pt>
                <c:pt idx="630">
                  <c:v>42151</c:v>
                </c:pt>
                <c:pt idx="631">
                  <c:v>42150</c:v>
                </c:pt>
                <c:pt idx="632">
                  <c:v>42149</c:v>
                </c:pt>
                <c:pt idx="633">
                  <c:v>42146</c:v>
                </c:pt>
                <c:pt idx="634">
                  <c:v>42145</c:v>
                </c:pt>
                <c:pt idx="635">
                  <c:v>42144</c:v>
                </c:pt>
                <c:pt idx="636">
                  <c:v>42143</c:v>
                </c:pt>
                <c:pt idx="637">
                  <c:v>42142</c:v>
                </c:pt>
                <c:pt idx="638">
                  <c:v>42139</c:v>
                </c:pt>
                <c:pt idx="639">
                  <c:v>42138</c:v>
                </c:pt>
                <c:pt idx="640">
                  <c:v>42137</c:v>
                </c:pt>
                <c:pt idx="641">
                  <c:v>42136</c:v>
                </c:pt>
                <c:pt idx="642">
                  <c:v>42135</c:v>
                </c:pt>
                <c:pt idx="643">
                  <c:v>42132</c:v>
                </c:pt>
                <c:pt idx="644">
                  <c:v>42131</c:v>
                </c:pt>
                <c:pt idx="645">
                  <c:v>42130</c:v>
                </c:pt>
                <c:pt idx="646">
                  <c:v>42129</c:v>
                </c:pt>
                <c:pt idx="647">
                  <c:v>42128</c:v>
                </c:pt>
                <c:pt idx="648">
                  <c:v>42124</c:v>
                </c:pt>
                <c:pt idx="649">
                  <c:v>42123</c:v>
                </c:pt>
                <c:pt idx="650">
                  <c:v>42122</c:v>
                </c:pt>
                <c:pt idx="651">
                  <c:v>42121</c:v>
                </c:pt>
                <c:pt idx="652">
                  <c:v>42118</c:v>
                </c:pt>
              </c:numCache>
            </c:numRef>
          </c:cat>
          <c:val>
            <c:numRef>
              <c:f>铁矿石现货价格!$J$24:$J$676</c:f>
              <c:numCache>
                <c:formatCode>#,##0.00_ </c:formatCode>
                <c:ptCount val="653"/>
                <c:pt idx="0">
                  <c:v>62.3</c:v>
                </c:pt>
                <c:pt idx="1">
                  <c:v>62.7</c:v>
                </c:pt>
                <c:pt idx="2">
                  <c:v>62.75</c:v>
                </c:pt>
                <c:pt idx="3">
                  <c:v>60.75</c:v>
                </c:pt>
                <c:pt idx="4">
                  <c:v>60.65</c:v>
                </c:pt>
                <c:pt idx="5">
                  <c:v>59.45</c:v>
                </c:pt>
                <c:pt idx="6">
                  <c:v>62</c:v>
                </c:pt>
                <c:pt idx="7">
                  <c:v>62</c:v>
                </c:pt>
                <c:pt idx="8">
                  <c:v>62.85</c:v>
                </c:pt>
                <c:pt idx="9">
                  <c:v>62.95</c:v>
                </c:pt>
                <c:pt idx="10">
                  <c:v>58.1</c:v>
                </c:pt>
                <c:pt idx="11">
                  <c:v>58.55</c:v>
                </c:pt>
                <c:pt idx="12">
                  <c:v>59.1</c:v>
                </c:pt>
                <c:pt idx="13">
                  <c:v>61.3</c:v>
                </c:pt>
                <c:pt idx="14">
                  <c:v>62.55</c:v>
                </c:pt>
                <c:pt idx="15">
                  <c:v>61.5</c:v>
                </c:pt>
                <c:pt idx="16">
                  <c:v>61.35</c:v>
                </c:pt>
                <c:pt idx="17">
                  <c:v>61.35</c:v>
                </c:pt>
                <c:pt idx="18">
                  <c:v>61.35</c:v>
                </c:pt>
                <c:pt idx="19">
                  <c:v>61.35</c:v>
                </c:pt>
                <c:pt idx="20">
                  <c:v>61.35</c:v>
                </c:pt>
                <c:pt idx="21">
                  <c:v>61.4</c:v>
                </c:pt>
                <c:pt idx="22">
                  <c:v>62.9</c:v>
                </c:pt>
                <c:pt idx="23">
                  <c:v>64.599999999999994</c:v>
                </c:pt>
                <c:pt idx="24">
                  <c:v>62.25</c:v>
                </c:pt>
                <c:pt idx="25">
                  <c:v>62.25</c:v>
                </c:pt>
                <c:pt idx="26">
                  <c:v>63.15</c:v>
                </c:pt>
                <c:pt idx="27">
                  <c:v>67.849999999999994</c:v>
                </c:pt>
                <c:pt idx="28">
                  <c:v>68.650000000000006</c:v>
                </c:pt>
                <c:pt idx="29">
                  <c:v>71.900000000000006</c:v>
                </c:pt>
                <c:pt idx="30">
                  <c:v>71.7</c:v>
                </c:pt>
                <c:pt idx="31">
                  <c:v>74</c:v>
                </c:pt>
                <c:pt idx="32">
                  <c:v>76.25</c:v>
                </c:pt>
                <c:pt idx="33">
                  <c:v>75.45</c:v>
                </c:pt>
                <c:pt idx="34">
                  <c:v>74</c:v>
                </c:pt>
                <c:pt idx="35">
                  <c:v>74.150000000000006</c:v>
                </c:pt>
                <c:pt idx="36">
                  <c:v>74.75</c:v>
                </c:pt>
                <c:pt idx="37">
                  <c:v>76.400000000000006</c:v>
                </c:pt>
                <c:pt idx="38">
                  <c:v>77.900000000000006</c:v>
                </c:pt>
                <c:pt idx="39">
                  <c:v>77.45</c:v>
                </c:pt>
                <c:pt idx="40">
                  <c:v>77.099999999999994</c:v>
                </c:pt>
                <c:pt idx="41">
                  <c:v>77.099999999999994</c:v>
                </c:pt>
                <c:pt idx="42">
                  <c:v>75.55</c:v>
                </c:pt>
                <c:pt idx="43">
                  <c:v>75.95</c:v>
                </c:pt>
                <c:pt idx="44">
                  <c:v>76.55</c:v>
                </c:pt>
                <c:pt idx="45">
                  <c:v>76.849999999999994</c:v>
                </c:pt>
                <c:pt idx="46">
                  <c:v>76.45</c:v>
                </c:pt>
                <c:pt idx="47">
                  <c:v>75.3</c:v>
                </c:pt>
                <c:pt idx="48">
                  <c:v>79.349999999999994</c:v>
                </c:pt>
                <c:pt idx="49">
                  <c:v>77.75</c:v>
                </c:pt>
                <c:pt idx="50">
                  <c:v>74.900000000000006</c:v>
                </c:pt>
                <c:pt idx="51">
                  <c:v>75.2</c:v>
                </c:pt>
                <c:pt idx="52">
                  <c:v>72.400000000000006</c:v>
                </c:pt>
                <c:pt idx="53">
                  <c:v>72.150000000000006</c:v>
                </c:pt>
                <c:pt idx="54">
                  <c:v>72.900000000000006</c:v>
                </c:pt>
                <c:pt idx="55">
                  <c:v>75.05</c:v>
                </c:pt>
                <c:pt idx="56">
                  <c:v>76.5</c:v>
                </c:pt>
                <c:pt idx="57">
                  <c:v>75.25</c:v>
                </c:pt>
                <c:pt idx="58">
                  <c:v>75.25</c:v>
                </c:pt>
                <c:pt idx="59">
                  <c:v>76.75</c:v>
                </c:pt>
                <c:pt idx="60">
                  <c:v>74.599999999999994</c:v>
                </c:pt>
                <c:pt idx="61">
                  <c:v>73.349999999999994</c:v>
                </c:pt>
                <c:pt idx="62">
                  <c:v>72.95</c:v>
                </c:pt>
                <c:pt idx="63">
                  <c:v>74</c:v>
                </c:pt>
                <c:pt idx="64">
                  <c:v>74</c:v>
                </c:pt>
                <c:pt idx="65">
                  <c:v>69.55</c:v>
                </c:pt>
                <c:pt idx="66">
                  <c:v>69.650000000000006</c:v>
                </c:pt>
                <c:pt idx="67">
                  <c:v>70.3</c:v>
                </c:pt>
                <c:pt idx="68">
                  <c:v>70.02</c:v>
                </c:pt>
                <c:pt idx="69">
                  <c:v>67.95</c:v>
                </c:pt>
                <c:pt idx="70">
                  <c:v>67.95</c:v>
                </c:pt>
                <c:pt idx="71">
                  <c:v>68.16</c:v>
                </c:pt>
                <c:pt idx="72">
                  <c:v>70.25</c:v>
                </c:pt>
                <c:pt idx="73">
                  <c:v>68.599999999999994</c:v>
                </c:pt>
                <c:pt idx="74">
                  <c:v>67.45</c:v>
                </c:pt>
                <c:pt idx="75">
                  <c:v>65.349999999999994</c:v>
                </c:pt>
                <c:pt idx="76">
                  <c:v>65.75</c:v>
                </c:pt>
                <c:pt idx="77">
                  <c:v>65.599999999999994</c:v>
                </c:pt>
                <c:pt idx="78">
                  <c:v>66.099999999999994</c:v>
                </c:pt>
                <c:pt idx="79">
                  <c:v>64.55</c:v>
                </c:pt>
                <c:pt idx="80">
                  <c:v>64.349999999999994</c:v>
                </c:pt>
                <c:pt idx="81">
                  <c:v>63.3</c:v>
                </c:pt>
                <c:pt idx="82">
                  <c:v>63.5</c:v>
                </c:pt>
                <c:pt idx="83">
                  <c:v>63.7</c:v>
                </c:pt>
                <c:pt idx="84">
                  <c:v>64.95</c:v>
                </c:pt>
                <c:pt idx="85">
                  <c:v>63</c:v>
                </c:pt>
                <c:pt idx="86">
                  <c:v>64.3</c:v>
                </c:pt>
                <c:pt idx="87">
                  <c:v>63</c:v>
                </c:pt>
                <c:pt idx="88">
                  <c:v>60.1</c:v>
                </c:pt>
                <c:pt idx="89">
                  <c:v>57.15</c:v>
                </c:pt>
                <c:pt idx="90">
                  <c:v>57.15</c:v>
                </c:pt>
                <c:pt idx="91">
                  <c:v>56.75</c:v>
                </c:pt>
                <c:pt idx="92">
                  <c:v>56.65</c:v>
                </c:pt>
                <c:pt idx="93">
                  <c:v>56.8</c:v>
                </c:pt>
                <c:pt idx="94">
                  <c:v>56</c:v>
                </c:pt>
                <c:pt idx="95">
                  <c:v>55.6</c:v>
                </c:pt>
                <c:pt idx="96">
                  <c:v>54.65</c:v>
                </c:pt>
                <c:pt idx="97">
                  <c:v>54.55</c:v>
                </c:pt>
                <c:pt idx="98">
                  <c:v>54</c:v>
                </c:pt>
                <c:pt idx="99">
                  <c:v>55.25</c:v>
                </c:pt>
                <c:pt idx="100">
                  <c:v>54.9</c:v>
                </c:pt>
                <c:pt idx="101">
                  <c:v>56.1</c:v>
                </c:pt>
                <c:pt idx="102">
                  <c:v>55.8</c:v>
                </c:pt>
                <c:pt idx="103">
                  <c:v>56.45</c:v>
                </c:pt>
                <c:pt idx="104">
                  <c:v>56.4</c:v>
                </c:pt>
                <c:pt idx="105">
                  <c:v>57.4</c:v>
                </c:pt>
                <c:pt idx="106">
                  <c:v>56.4</c:v>
                </c:pt>
                <c:pt idx="107">
                  <c:v>57.4</c:v>
                </c:pt>
                <c:pt idx="108">
                  <c:v>57.8</c:v>
                </c:pt>
                <c:pt idx="109">
                  <c:v>57.8</c:v>
                </c:pt>
                <c:pt idx="110">
                  <c:v>58</c:v>
                </c:pt>
                <c:pt idx="111">
                  <c:v>58</c:v>
                </c:pt>
                <c:pt idx="112">
                  <c:v>59.05</c:v>
                </c:pt>
                <c:pt idx="113">
                  <c:v>60.65</c:v>
                </c:pt>
                <c:pt idx="114">
                  <c:v>62.05</c:v>
                </c:pt>
                <c:pt idx="115">
                  <c:v>63.3</c:v>
                </c:pt>
                <c:pt idx="116">
                  <c:v>63.05</c:v>
                </c:pt>
                <c:pt idx="117">
                  <c:v>62.45</c:v>
                </c:pt>
                <c:pt idx="118">
                  <c:v>62.45</c:v>
                </c:pt>
                <c:pt idx="119">
                  <c:v>61.65</c:v>
                </c:pt>
                <c:pt idx="120">
                  <c:v>61.25</c:v>
                </c:pt>
                <c:pt idx="121">
                  <c:v>60.55</c:v>
                </c:pt>
                <c:pt idx="122">
                  <c:v>60.95</c:v>
                </c:pt>
                <c:pt idx="123">
                  <c:v>60.75</c:v>
                </c:pt>
                <c:pt idx="124">
                  <c:v>60.75</c:v>
                </c:pt>
                <c:pt idx="125">
                  <c:v>60.95</c:v>
                </c:pt>
                <c:pt idx="126">
                  <c:v>61.4</c:v>
                </c:pt>
                <c:pt idx="127">
                  <c:v>63.4</c:v>
                </c:pt>
                <c:pt idx="128">
                  <c:v>68.599999999999994</c:v>
                </c:pt>
                <c:pt idx="129">
                  <c:v>69.150000000000006</c:v>
                </c:pt>
                <c:pt idx="130">
                  <c:v>67.3</c:v>
                </c:pt>
                <c:pt idx="131">
                  <c:v>67.150000000000006</c:v>
                </c:pt>
                <c:pt idx="132">
                  <c:v>67.150000000000006</c:v>
                </c:pt>
                <c:pt idx="133">
                  <c:v>66.3</c:v>
                </c:pt>
                <c:pt idx="134">
                  <c:v>66.55</c:v>
                </c:pt>
                <c:pt idx="135">
                  <c:v>67.900000000000006</c:v>
                </c:pt>
                <c:pt idx="136">
                  <c:v>65.75</c:v>
                </c:pt>
                <c:pt idx="137">
                  <c:v>65.150000000000006</c:v>
                </c:pt>
                <c:pt idx="138">
                  <c:v>63.8</c:v>
                </c:pt>
                <c:pt idx="139">
                  <c:v>64.25</c:v>
                </c:pt>
                <c:pt idx="140">
                  <c:v>69</c:v>
                </c:pt>
                <c:pt idx="141">
                  <c:v>69</c:v>
                </c:pt>
                <c:pt idx="142">
                  <c:v>69</c:v>
                </c:pt>
                <c:pt idx="143">
                  <c:v>74.650000000000006</c:v>
                </c:pt>
                <c:pt idx="144">
                  <c:v>74.150000000000006</c:v>
                </c:pt>
                <c:pt idx="145">
                  <c:v>76.2</c:v>
                </c:pt>
                <c:pt idx="146">
                  <c:v>78.349999999999994</c:v>
                </c:pt>
                <c:pt idx="147">
                  <c:v>81.75</c:v>
                </c:pt>
                <c:pt idx="148">
                  <c:v>79.2</c:v>
                </c:pt>
                <c:pt idx="149">
                  <c:v>79.2</c:v>
                </c:pt>
                <c:pt idx="150">
                  <c:v>79.25</c:v>
                </c:pt>
                <c:pt idx="151">
                  <c:v>79.25</c:v>
                </c:pt>
                <c:pt idx="152">
                  <c:v>81.099999999999994</c:v>
                </c:pt>
                <c:pt idx="153">
                  <c:v>82.25</c:v>
                </c:pt>
                <c:pt idx="154">
                  <c:v>81.2</c:v>
                </c:pt>
                <c:pt idx="155">
                  <c:v>80.95</c:v>
                </c:pt>
                <c:pt idx="156">
                  <c:v>83.6</c:v>
                </c:pt>
                <c:pt idx="157">
                  <c:v>85.9</c:v>
                </c:pt>
                <c:pt idx="158">
                  <c:v>84.75</c:v>
                </c:pt>
                <c:pt idx="159">
                  <c:v>87</c:v>
                </c:pt>
                <c:pt idx="160">
                  <c:v>91.3</c:v>
                </c:pt>
                <c:pt idx="161">
                  <c:v>92</c:v>
                </c:pt>
                <c:pt idx="162">
                  <c:v>92.7</c:v>
                </c:pt>
                <c:pt idx="163">
                  <c:v>91</c:v>
                </c:pt>
                <c:pt idx="164">
                  <c:v>88.6</c:v>
                </c:pt>
                <c:pt idx="165">
                  <c:v>88.6</c:v>
                </c:pt>
                <c:pt idx="166">
                  <c:v>86.4</c:v>
                </c:pt>
                <c:pt idx="167">
                  <c:v>87.4</c:v>
                </c:pt>
                <c:pt idx="168">
                  <c:v>87.7</c:v>
                </c:pt>
                <c:pt idx="169">
                  <c:v>87.9</c:v>
                </c:pt>
                <c:pt idx="170">
                  <c:v>88.45</c:v>
                </c:pt>
                <c:pt idx="171">
                  <c:v>91.45</c:v>
                </c:pt>
                <c:pt idx="172">
                  <c:v>92.45</c:v>
                </c:pt>
                <c:pt idx="173">
                  <c:v>91.55</c:v>
                </c:pt>
                <c:pt idx="174">
                  <c:v>91.7</c:v>
                </c:pt>
                <c:pt idx="175">
                  <c:v>93.65</c:v>
                </c:pt>
                <c:pt idx="176">
                  <c:v>90.6</c:v>
                </c:pt>
                <c:pt idx="177">
                  <c:v>92</c:v>
                </c:pt>
                <c:pt idx="178">
                  <c:v>93.7</c:v>
                </c:pt>
                <c:pt idx="179">
                  <c:v>95.05</c:v>
                </c:pt>
                <c:pt idx="180">
                  <c:v>93.75</c:v>
                </c:pt>
                <c:pt idx="181">
                  <c:v>90.85</c:v>
                </c:pt>
                <c:pt idx="182">
                  <c:v>90.85</c:v>
                </c:pt>
                <c:pt idx="183">
                  <c:v>91.85</c:v>
                </c:pt>
                <c:pt idx="184">
                  <c:v>92</c:v>
                </c:pt>
                <c:pt idx="185">
                  <c:v>93.05</c:v>
                </c:pt>
                <c:pt idx="186">
                  <c:v>86.6</c:v>
                </c:pt>
                <c:pt idx="187">
                  <c:v>84</c:v>
                </c:pt>
                <c:pt idx="188">
                  <c:v>83.45</c:v>
                </c:pt>
                <c:pt idx="189">
                  <c:v>82.75</c:v>
                </c:pt>
                <c:pt idx="190">
                  <c:v>80.8</c:v>
                </c:pt>
                <c:pt idx="191">
                  <c:v>80.75</c:v>
                </c:pt>
                <c:pt idx="192">
                  <c:v>80.75</c:v>
                </c:pt>
                <c:pt idx="193">
                  <c:v>83.45</c:v>
                </c:pt>
                <c:pt idx="194">
                  <c:v>83.45</c:v>
                </c:pt>
                <c:pt idx="195">
                  <c:v>83.45</c:v>
                </c:pt>
                <c:pt idx="196">
                  <c:v>83.45</c:v>
                </c:pt>
                <c:pt idx="197">
                  <c:v>83.45</c:v>
                </c:pt>
                <c:pt idx="198">
                  <c:v>82.85</c:v>
                </c:pt>
                <c:pt idx="199">
                  <c:v>83.25</c:v>
                </c:pt>
                <c:pt idx="200">
                  <c:v>81.400000000000006</c:v>
                </c:pt>
                <c:pt idx="201">
                  <c:v>80.099999999999994</c:v>
                </c:pt>
                <c:pt idx="202">
                  <c:v>80.099999999999994</c:v>
                </c:pt>
                <c:pt idx="203">
                  <c:v>80.650000000000006</c:v>
                </c:pt>
                <c:pt idx="204">
                  <c:v>81.900000000000006</c:v>
                </c:pt>
                <c:pt idx="205">
                  <c:v>82.05</c:v>
                </c:pt>
                <c:pt idx="206">
                  <c:v>84</c:v>
                </c:pt>
                <c:pt idx="207">
                  <c:v>80.45</c:v>
                </c:pt>
                <c:pt idx="208">
                  <c:v>81.150000000000006</c:v>
                </c:pt>
                <c:pt idx="209">
                  <c:v>80.75</c:v>
                </c:pt>
                <c:pt idx="210">
                  <c:v>79.150000000000006</c:v>
                </c:pt>
                <c:pt idx="211">
                  <c:v>78.05</c:v>
                </c:pt>
                <c:pt idx="212">
                  <c:v>77.55</c:v>
                </c:pt>
                <c:pt idx="213">
                  <c:v>77.95</c:v>
                </c:pt>
                <c:pt idx="214">
                  <c:v>77.8</c:v>
                </c:pt>
                <c:pt idx="215">
                  <c:v>78.349999999999994</c:v>
                </c:pt>
                <c:pt idx="216">
                  <c:v>79.650000000000006</c:v>
                </c:pt>
                <c:pt idx="217">
                  <c:v>80.75</c:v>
                </c:pt>
                <c:pt idx="218">
                  <c:v>81.25</c:v>
                </c:pt>
                <c:pt idx="219">
                  <c:v>79.3</c:v>
                </c:pt>
                <c:pt idx="220">
                  <c:v>78.55</c:v>
                </c:pt>
                <c:pt idx="221">
                  <c:v>78.55</c:v>
                </c:pt>
                <c:pt idx="222">
                  <c:v>77.95</c:v>
                </c:pt>
                <c:pt idx="223">
                  <c:v>79.849999999999994</c:v>
                </c:pt>
                <c:pt idx="224">
                  <c:v>79.45</c:v>
                </c:pt>
                <c:pt idx="225">
                  <c:v>81.2</c:v>
                </c:pt>
                <c:pt idx="226">
                  <c:v>80.8</c:v>
                </c:pt>
                <c:pt idx="227">
                  <c:v>81.8</c:v>
                </c:pt>
                <c:pt idx="228">
                  <c:v>81.8</c:v>
                </c:pt>
                <c:pt idx="229">
                  <c:v>83.4</c:v>
                </c:pt>
                <c:pt idx="230">
                  <c:v>83.95</c:v>
                </c:pt>
                <c:pt idx="231">
                  <c:v>81.150000000000006</c:v>
                </c:pt>
                <c:pt idx="232">
                  <c:v>81.150000000000006</c:v>
                </c:pt>
                <c:pt idx="233">
                  <c:v>82.3</c:v>
                </c:pt>
                <c:pt idx="234">
                  <c:v>78.900000000000006</c:v>
                </c:pt>
                <c:pt idx="235">
                  <c:v>79</c:v>
                </c:pt>
                <c:pt idx="236">
                  <c:v>77.3</c:v>
                </c:pt>
                <c:pt idx="237">
                  <c:v>79.099999999999994</c:v>
                </c:pt>
                <c:pt idx="238">
                  <c:v>73</c:v>
                </c:pt>
                <c:pt idx="239">
                  <c:v>77.3</c:v>
                </c:pt>
                <c:pt idx="240">
                  <c:v>81.650000000000006</c:v>
                </c:pt>
                <c:pt idx="241">
                  <c:v>80.349999999999994</c:v>
                </c:pt>
                <c:pt idx="242">
                  <c:v>77.5</c:v>
                </c:pt>
                <c:pt idx="243">
                  <c:v>76.099999999999994</c:v>
                </c:pt>
                <c:pt idx="244">
                  <c:v>75.349999999999994</c:v>
                </c:pt>
                <c:pt idx="245">
                  <c:v>71.2</c:v>
                </c:pt>
                <c:pt idx="246">
                  <c:v>72.7</c:v>
                </c:pt>
                <c:pt idx="247">
                  <c:v>73.349999999999994</c:v>
                </c:pt>
                <c:pt idx="248">
                  <c:v>72.8</c:v>
                </c:pt>
                <c:pt idx="249">
                  <c:v>73.05</c:v>
                </c:pt>
                <c:pt idx="250">
                  <c:v>79.349999999999994</c:v>
                </c:pt>
                <c:pt idx="251">
                  <c:v>80.400000000000006</c:v>
                </c:pt>
                <c:pt idx="252">
                  <c:v>74.650000000000006</c:v>
                </c:pt>
                <c:pt idx="253">
                  <c:v>71.849999999999994</c:v>
                </c:pt>
                <c:pt idx="254">
                  <c:v>68.650000000000006</c:v>
                </c:pt>
                <c:pt idx="255">
                  <c:v>67.8</c:v>
                </c:pt>
                <c:pt idx="256">
                  <c:v>65.55</c:v>
                </c:pt>
                <c:pt idx="257">
                  <c:v>65.45</c:v>
                </c:pt>
                <c:pt idx="258">
                  <c:v>65.400000000000006</c:v>
                </c:pt>
                <c:pt idx="259">
                  <c:v>65.400000000000006</c:v>
                </c:pt>
                <c:pt idx="260">
                  <c:v>64.7</c:v>
                </c:pt>
                <c:pt idx="261">
                  <c:v>64.150000000000006</c:v>
                </c:pt>
                <c:pt idx="262">
                  <c:v>63.1</c:v>
                </c:pt>
                <c:pt idx="263">
                  <c:v>63.6</c:v>
                </c:pt>
                <c:pt idx="264">
                  <c:v>62.45</c:v>
                </c:pt>
                <c:pt idx="265">
                  <c:v>59.65</c:v>
                </c:pt>
                <c:pt idx="266">
                  <c:v>59</c:v>
                </c:pt>
                <c:pt idx="267">
                  <c:v>59.15</c:v>
                </c:pt>
                <c:pt idx="268">
                  <c:v>58.7</c:v>
                </c:pt>
                <c:pt idx="269">
                  <c:v>58.7</c:v>
                </c:pt>
                <c:pt idx="270">
                  <c:v>58.6</c:v>
                </c:pt>
                <c:pt idx="271">
                  <c:v>57.55</c:v>
                </c:pt>
                <c:pt idx="272">
                  <c:v>57</c:v>
                </c:pt>
                <c:pt idx="273">
                  <c:v>56.95</c:v>
                </c:pt>
                <c:pt idx="274">
                  <c:v>56.95</c:v>
                </c:pt>
                <c:pt idx="275">
                  <c:v>56.3</c:v>
                </c:pt>
                <c:pt idx="276">
                  <c:v>54.85</c:v>
                </c:pt>
                <c:pt idx="277">
                  <c:v>54.85</c:v>
                </c:pt>
                <c:pt idx="278">
                  <c:v>54.85</c:v>
                </c:pt>
                <c:pt idx="279">
                  <c:v>54.85</c:v>
                </c:pt>
                <c:pt idx="280">
                  <c:v>54.85</c:v>
                </c:pt>
                <c:pt idx="281">
                  <c:v>54.85</c:v>
                </c:pt>
                <c:pt idx="282">
                  <c:v>55.35</c:v>
                </c:pt>
                <c:pt idx="283">
                  <c:v>55.9</c:v>
                </c:pt>
                <c:pt idx="284">
                  <c:v>55.9</c:v>
                </c:pt>
                <c:pt idx="285">
                  <c:v>55.85</c:v>
                </c:pt>
                <c:pt idx="286">
                  <c:v>55.85</c:v>
                </c:pt>
                <c:pt idx="287">
                  <c:v>56.9</c:v>
                </c:pt>
                <c:pt idx="288">
                  <c:v>56.5</c:v>
                </c:pt>
                <c:pt idx="289">
                  <c:v>56.55</c:v>
                </c:pt>
                <c:pt idx="290">
                  <c:v>55.6</c:v>
                </c:pt>
                <c:pt idx="291">
                  <c:v>55.1</c:v>
                </c:pt>
                <c:pt idx="292">
                  <c:v>55.95</c:v>
                </c:pt>
                <c:pt idx="293">
                  <c:v>56.3</c:v>
                </c:pt>
                <c:pt idx="294">
                  <c:v>56.3</c:v>
                </c:pt>
                <c:pt idx="295">
                  <c:v>56.3</c:v>
                </c:pt>
                <c:pt idx="296">
                  <c:v>56.3</c:v>
                </c:pt>
                <c:pt idx="297">
                  <c:v>56.5</c:v>
                </c:pt>
                <c:pt idx="298">
                  <c:v>58.35</c:v>
                </c:pt>
                <c:pt idx="299">
                  <c:v>58.35</c:v>
                </c:pt>
                <c:pt idx="300">
                  <c:v>58.45</c:v>
                </c:pt>
                <c:pt idx="301">
                  <c:v>59.15</c:v>
                </c:pt>
                <c:pt idx="302">
                  <c:v>59.9</c:v>
                </c:pt>
                <c:pt idx="303">
                  <c:v>59.5</c:v>
                </c:pt>
                <c:pt idx="304">
                  <c:v>60.15</c:v>
                </c:pt>
                <c:pt idx="305">
                  <c:v>60.15</c:v>
                </c:pt>
                <c:pt idx="306">
                  <c:v>59</c:v>
                </c:pt>
                <c:pt idx="307">
                  <c:v>60</c:v>
                </c:pt>
                <c:pt idx="308">
                  <c:v>60.05</c:v>
                </c:pt>
                <c:pt idx="309">
                  <c:v>60.15</c:v>
                </c:pt>
                <c:pt idx="310">
                  <c:v>60.95</c:v>
                </c:pt>
                <c:pt idx="311">
                  <c:v>62.3</c:v>
                </c:pt>
                <c:pt idx="312">
                  <c:v>62.5</c:v>
                </c:pt>
                <c:pt idx="313">
                  <c:v>61.65</c:v>
                </c:pt>
                <c:pt idx="314">
                  <c:v>61.65</c:v>
                </c:pt>
                <c:pt idx="315">
                  <c:v>61.4</c:v>
                </c:pt>
                <c:pt idx="316">
                  <c:v>61</c:v>
                </c:pt>
                <c:pt idx="317">
                  <c:v>62.15</c:v>
                </c:pt>
                <c:pt idx="318">
                  <c:v>60.5</c:v>
                </c:pt>
                <c:pt idx="319">
                  <c:v>61.1</c:v>
                </c:pt>
                <c:pt idx="320">
                  <c:v>59.95</c:v>
                </c:pt>
                <c:pt idx="321">
                  <c:v>60.9</c:v>
                </c:pt>
                <c:pt idx="322">
                  <c:v>62.5</c:v>
                </c:pt>
                <c:pt idx="323">
                  <c:v>62.5</c:v>
                </c:pt>
                <c:pt idx="324">
                  <c:v>61.65</c:v>
                </c:pt>
                <c:pt idx="325">
                  <c:v>59.7</c:v>
                </c:pt>
                <c:pt idx="326">
                  <c:v>61</c:v>
                </c:pt>
                <c:pt idx="327">
                  <c:v>61.25</c:v>
                </c:pt>
                <c:pt idx="328">
                  <c:v>61</c:v>
                </c:pt>
                <c:pt idx="329">
                  <c:v>60</c:v>
                </c:pt>
                <c:pt idx="330">
                  <c:v>60.55</c:v>
                </c:pt>
                <c:pt idx="331">
                  <c:v>59.2</c:v>
                </c:pt>
                <c:pt idx="332">
                  <c:v>57.65</c:v>
                </c:pt>
                <c:pt idx="333">
                  <c:v>56.8</c:v>
                </c:pt>
                <c:pt idx="334">
                  <c:v>56.65</c:v>
                </c:pt>
                <c:pt idx="335">
                  <c:v>57.5</c:v>
                </c:pt>
                <c:pt idx="336">
                  <c:v>56.2</c:v>
                </c:pt>
                <c:pt idx="337">
                  <c:v>56.2</c:v>
                </c:pt>
                <c:pt idx="338">
                  <c:v>57.15</c:v>
                </c:pt>
                <c:pt idx="339">
                  <c:v>58.95</c:v>
                </c:pt>
                <c:pt idx="340">
                  <c:v>59.05</c:v>
                </c:pt>
                <c:pt idx="341">
                  <c:v>59.8</c:v>
                </c:pt>
                <c:pt idx="342">
                  <c:v>58.7</c:v>
                </c:pt>
                <c:pt idx="343">
                  <c:v>56.4</c:v>
                </c:pt>
                <c:pt idx="344">
                  <c:v>55.05</c:v>
                </c:pt>
                <c:pt idx="345">
                  <c:v>55.3</c:v>
                </c:pt>
                <c:pt idx="346">
                  <c:v>56.25</c:v>
                </c:pt>
                <c:pt idx="347">
                  <c:v>56.25</c:v>
                </c:pt>
                <c:pt idx="348">
                  <c:v>56.25</c:v>
                </c:pt>
                <c:pt idx="349">
                  <c:v>54.65</c:v>
                </c:pt>
                <c:pt idx="350">
                  <c:v>55</c:v>
                </c:pt>
                <c:pt idx="351">
                  <c:v>54.15</c:v>
                </c:pt>
                <c:pt idx="352">
                  <c:v>53.65</c:v>
                </c:pt>
                <c:pt idx="353">
                  <c:v>53.65</c:v>
                </c:pt>
                <c:pt idx="354">
                  <c:v>52</c:v>
                </c:pt>
                <c:pt idx="355">
                  <c:v>52.5</c:v>
                </c:pt>
                <c:pt idx="356">
                  <c:v>52.9</c:v>
                </c:pt>
                <c:pt idx="357">
                  <c:v>51</c:v>
                </c:pt>
                <c:pt idx="358">
                  <c:v>51</c:v>
                </c:pt>
                <c:pt idx="359">
                  <c:v>51.55</c:v>
                </c:pt>
                <c:pt idx="360">
                  <c:v>51</c:v>
                </c:pt>
                <c:pt idx="361">
                  <c:v>50.95</c:v>
                </c:pt>
                <c:pt idx="362">
                  <c:v>50.95</c:v>
                </c:pt>
                <c:pt idx="363">
                  <c:v>52.7</c:v>
                </c:pt>
                <c:pt idx="364">
                  <c:v>52.5</c:v>
                </c:pt>
                <c:pt idx="365">
                  <c:v>52.5</c:v>
                </c:pt>
                <c:pt idx="366">
                  <c:v>53.15</c:v>
                </c:pt>
                <c:pt idx="367">
                  <c:v>51.7</c:v>
                </c:pt>
                <c:pt idx="368">
                  <c:v>50.7</c:v>
                </c:pt>
                <c:pt idx="369">
                  <c:v>49.3</c:v>
                </c:pt>
                <c:pt idx="370">
                  <c:v>49.5</c:v>
                </c:pt>
                <c:pt idx="371">
                  <c:v>49.9</c:v>
                </c:pt>
                <c:pt idx="372">
                  <c:v>50.2</c:v>
                </c:pt>
                <c:pt idx="373">
                  <c:v>51.8</c:v>
                </c:pt>
                <c:pt idx="374">
                  <c:v>50</c:v>
                </c:pt>
                <c:pt idx="375">
                  <c:v>50.5</c:v>
                </c:pt>
                <c:pt idx="376">
                  <c:v>51.65</c:v>
                </c:pt>
                <c:pt idx="377">
                  <c:v>52.1</c:v>
                </c:pt>
                <c:pt idx="378">
                  <c:v>54.25</c:v>
                </c:pt>
                <c:pt idx="379">
                  <c:v>55</c:v>
                </c:pt>
                <c:pt idx="380">
                  <c:v>57</c:v>
                </c:pt>
                <c:pt idx="381">
                  <c:v>57.45</c:v>
                </c:pt>
                <c:pt idx="382">
                  <c:v>54.4</c:v>
                </c:pt>
                <c:pt idx="383">
                  <c:v>53.45</c:v>
                </c:pt>
                <c:pt idx="384">
                  <c:v>55.45</c:v>
                </c:pt>
                <c:pt idx="385">
                  <c:v>56.25</c:v>
                </c:pt>
                <c:pt idx="386">
                  <c:v>56.1</c:v>
                </c:pt>
                <c:pt idx="387">
                  <c:v>54.85</c:v>
                </c:pt>
                <c:pt idx="388">
                  <c:v>58.35</c:v>
                </c:pt>
                <c:pt idx="389">
                  <c:v>60.2</c:v>
                </c:pt>
                <c:pt idx="390">
                  <c:v>61.5</c:v>
                </c:pt>
                <c:pt idx="391">
                  <c:v>63.85</c:v>
                </c:pt>
                <c:pt idx="392">
                  <c:v>65.849999999999994</c:v>
                </c:pt>
                <c:pt idx="393">
                  <c:v>63.5</c:v>
                </c:pt>
                <c:pt idx="394">
                  <c:v>61</c:v>
                </c:pt>
                <c:pt idx="395">
                  <c:v>61.65</c:v>
                </c:pt>
                <c:pt idx="396">
                  <c:v>65.599999999999994</c:v>
                </c:pt>
                <c:pt idx="397">
                  <c:v>65.849999999999994</c:v>
                </c:pt>
                <c:pt idx="398">
                  <c:v>70.5</c:v>
                </c:pt>
                <c:pt idx="399">
                  <c:v>65.349999999999994</c:v>
                </c:pt>
                <c:pt idx="400">
                  <c:v>62.6</c:v>
                </c:pt>
                <c:pt idx="401">
                  <c:v>60.55</c:v>
                </c:pt>
                <c:pt idx="402">
                  <c:v>58.3</c:v>
                </c:pt>
                <c:pt idx="403">
                  <c:v>58.75</c:v>
                </c:pt>
                <c:pt idx="404">
                  <c:v>60</c:v>
                </c:pt>
                <c:pt idx="405">
                  <c:v>59.5</c:v>
                </c:pt>
                <c:pt idx="406">
                  <c:v>56.5</c:v>
                </c:pt>
                <c:pt idx="407">
                  <c:v>53.6</c:v>
                </c:pt>
                <c:pt idx="408">
                  <c:v>54.3</c:v>
                </c:pt>
                <c:pt idx="409">
                  <c:v>54.65</c:v>
                </c:pt>
                <c:pt idx="410">
                  <c:v>54.7</c:v>
                </c:pt>
                <c:pt idx="411">
                  <c:v>55.1</c:v>
                </c:pt>
                <c:pt idx="412">
                  <c:v>55.1</c:v>
                </c:pt>
                <c:pt idx="413">
                  <c:v>54.1</c:v>
                </c:pt>
                <c:pt idx="414">
                  <c:v>54.1</c:v>
                </c:pt>
                <c:pt idx="415">
                  <c:v>54.25</c:v>
                </c:pt>
                <c:pt idx="416">
                  <c:v>56.1</c:v>
                </c:pt>
                <c:pt idx="417">
                  <c:v>55.5</c:v>
                </c:pt>
                <c:pt idx="418">
                  <c:v>55.5</c:v>
                </c:pt>
                <c:pt idx="419">
                  <c:v>56.75</c:v>
                </c:pt>
                <c:pt idx="420">
                  <c:v>58</c:v>
                </c:pt>
                <c:pt idx="421">
                  <c:v>58.5</c:v>
                </c:pt>
                <c:pt idx="422">
                  <c:v>57</c:v>
                </c:pt>
                <c:pt idx="423">
                  <c:v>56</c:v>
                </c:pt>
                <c:pt idx="424">
                  <c:v>53.2</c:v>
                </c:pt>
                <c:pt idx="425">
                  <c:v>52.1</c:v>
                </c:pt>
                <c:pt idx="426">
                  <c:v>55</c:v>
                </c:pt>
                <c:pt idx="427">
                  <c:v>56.2</c:v>
                </c:pt>
                <c:pt idx="428">
                  <c:v>57.35</c:v>
                </c:pt>
                <c:pt idx="429">
                  <c:v>57.5</c:v>
                </c:pt>
                <c:pt idx="430">
                  <c:v>62</c:v>
                </c:pt>
                <c:pt idx="431">
                  <c:v>64.2</c:v>
                </c:pt>
                <c:pt idx="432">
                  <c:v>53.5</c:v>
                </c:pt>
                <c:pt idx="433">
                  <c:v>51.3</c:v>
                </c:pt>
                <c:pt idx="434">
                  <c:v>52.6</c:v>
                </c:pt>
                <c:pt idx="435">
                  <c:v>51.05</c:v>
                </c:pt>
                <c:pt idx="436">
                  <c:v>49.3</c:v>
                </c:pt>
                <c:pt idx="437">
                  <c:v>49.1</c:v>
                </c:pt>
                <c:pt idx="438">
                  <c:v>49.55</c:v>
                </c:pt>
                <c:pt idx="439">
                  <c:v>49.9</c:v>
                </c:pt>
                <c:pt idx="440">
                  <c:v>50</c:v>
                </c:pt>
                <c:pt idx="441">
                  <c:v>51.2</c:v>
                </c:pt>
                <c:pt idx="442">
                  <c:v>48.2</c:v>
                </c:pt>
                <c:pt idx="443">
                  <c:v>47.15</c:v>
                </c:pt>
                <c:pt idx="444">
                  <c:v>46.5</c:v>
                </c:pt>
                <c:pt idx="445">
                  <c:v>46.3</c:v>
                </c:pt>
                <c:pt idx="446">
                  <c:v>46.3</c:v>
                </c:pt>
                <c:pt idx="447">
                  <c:v>42.9</c:v>
                </c:pt>
                <c:pt idx="448">
                  <c:v>42.9</c:v>
                </c:pt>
                <c:pt idx="449">
                  <c:v>44</c:v>
                </c:pt>
                <c:pt idx="450">
                  <c:v>44.2</c:v>
                </c:pt>
                <c:pt idx="451">
                  <c:v>45.5</c:v>
                </c:pt>
                <c:pt idx="452">
                  <c:v>45.5</c:v>
                </c:pt>
                <c:pt idx="453">
                  <c:v>46</c:v>
                </c:pt>
                <c:pt idx="454">
                  <c:v>44.75</c:v>
                </c:pt>
                <c:pt idx="455">
                  <c:v>44</c:v>
                </c:pt>
                <c:pt idx="456">
                  <c:v>43.35</c:v>
                </c:pt>
                <c:pt idx="457">
                  <c:v>42.4</c:v>
                </c:pt>
                <c:pt idx="458">
                  <c:v>42.6</c:v>
                </c:pt>
                <c:pt idx="459">
                  <c:v>42.6</c:v>
                </c:pt>
                <c:pt idx="460">
                  <c:v>41.5</c:v>
                </c:pt>
                <c:pt idx="461">
                  <c:v>41.6</c:v>
                </c:pt>
                <c:pt idx="462">
                  <c:v>41.6</c:v>
                </c:pt>
                <c:pt idx="463">
                  <c:v>41.1</c:v>
                </c:pt>
                <c:pt idx="464">
                  <c:v>41.3</c:v>
                </c:pt>
                <c:pt idx="465">
                  <c:v>42.75</c:v>
                </c:pt>
                <c:pt idx="466">
                  <c:v>42.65</c:v>
                </c:pt>
                <c:pt idx="467">
                  <c:v>41</c:v>
                </c:pt>
                <c:pt idx="468">
                  <c:v>39.25</c:v>
                </c:pt>
                <c:pt idx="469">
                  <c:v>39.5</c:v>
                </c:pt>
                <c:pt idx="470">
                  <c:v>39.85</c:v>
                </c:pt>
                <c:pt idx="471">
                  <c:v>41.05</c:v>
                </c:pt>
                <c:pt idx="472">
                  <c:v>41.5</c:v>
                </c:pt>
                <c:pt idx="473">
                  <c:v>41.7</c:v>
                </c:pt>
                <c:pt idx="474">
                  <c:v>42.25</c:v>
                </c:pt>
                <c:pt idx="475">
                  <c:v>42.65</c:v>
                </c:pt>
                <c:pt idx="476">
                  <c:v>42.7</c:v>
                </c:pt>
                <c:pt idx="477">
                  <c:v>43.25</c:v>
                </c:pt>
                <c:pt idx="478">
                  <c:v>43.05</c:v>
                </c:pt>
                <c:pt idx="479">
                  <c:v>42.75</c:v>
                </c:pt>
                <c:pt idx="480">
                  <c:v>41.45</c:v>
                </c:pt>
                <c:pt idx="481">
                  <c:v>40.299999999999997</c:v>
                </c:pt>
                <c:pt idx="482">
                  <c:v>40.299999999999997</c:v>
                </c:pt>
                <c:pt idx="483">
                  <c:v>40.299999999999997</c:v>
                </c:pt>
                <c:pt idx="484">
                  <c:v>40.75</c:v>
                </c:pt>
                <c:pt idx="485">
                  <c:v>40.549999999999997</c:v>
                </c:pt>
                <c:pt idx="486">
                  <c:v>40.049999999999997</c:v>
                </c:pt>
                <c:pt idx="487">
                  <c:v>39.35</c:v>
                </c:pt>
                <c:pt idx="488">
                  <c:v>39.15</c:v>
                </c:pt>
                <c:pt idx="489">
                  <c:v>38.5</c:v>
                </c:pt>
                <c:pt idx="490">
                  <c:v>39.049999999999997</c:v>
                </c:pt>
                <c:pt idx="491">
                  <c:v>38.6</c:v>
                </c:pt>
                <c:pt idx="492">
                  <c:v>38.6</c:v>
                </c:pt>
                <c:pt idx="493">
                  <c:v>39.200000000000003</c:v>
                </c:pt>
                <c:pt idx="494">
                  <c:v>39.299999999999997</c:v>
                </c:pt>
                <c:pt idx="495">
                  <c:v>39.5</c:v>
                </c:pt>
                <c:pt idx="496">
                  <c:v>39.6</c:v>
                </c:pt>
                <c:pt idx="497">
                  <c:v>40.5</c:v>
                </c:pt>
                <c:pt idx="498">
                  <c:v>40.700000000000003</c:v>
                </c:pt>
                <c:pt idx="499">
                  <c:v>40.5</c:v>
                </c:pt>
                <c:pt idx="500">
                  <c:v>42.5</c:v>
                </c:pt>
                <c:pt idx="501">
                  <c:v>44.05</c:v>
                </c:pt>
                <c:pt idx="502">
                  <c:v>44.2</c:v>
                </c:pt>
                <c:pt idx="503">
                  <c:v>44.2</c:v>
                </c:pt>
                <c:pt idx="504">
                  <c:v>44</c:v>
                </c:pt>
                <c:pt idx="505">
                  <c:v>44.75</c:v>
                </c:pt>
                <c:pt idx="506">
                  <c:v>45.3</c:v>
                </c:pt>
                <c:pt idx="507">
                  <c:v>45.3</c:v>
                </c:pt>
                <c:pt idx="508">
                  <c:v>46.5</c:v>
                </c:pt>
                <c:pt idx="509">
                  <c:v>46.8</c:v>
                </c:pt>
                <c:pt idx="510">
                  <c:v>47.7</c:v>
                </c:pt>
                <c:pt idx="511">
                  <c:v>48</c:v>
                </c:pt>
                <c:pt idx="512">
                  <c:v>48.1</c:v>
                </c:pt>
                <c:pt idx="513">
                  <c:v>48.3</c:v>
                </c:pt>
                <c:pt idx="514">
                  <c:v>48.3</c:v>
                </c:pt>
                <c:pt idx="515">
                  <c:v>48.3</c:v>
                </c:pt>
                <c:pt idx="516">
                  <c:v>47.8</c:v>
                </c:pt>
                <c:pt idx="517">
                  <c:v>47.8</c:v>
                </c:pt>
                <c:pt idx="518">
                  <c:v>48.4</c:v>
                </c:pt>
                <c:pt idx="519">
                  <c:v>48.6</c:v>
                </c:pt>
                <c:pt idx="520">
                  <c:v>48.6</c:v>
                </c:pt>
                <c:pt idx="521">
                  <c:v>49.9</c:v>
                </c:pt>
                <c:pt idx="522">
                  <c:v>49.65</c:v>
                </c:pt>
                <c:pt idx="523">
                  <c:v>49.25</c:v>
                </c:pt>
                <c:pt idx="524">
                  <c:v>51</c:v>
                </c:pt>
                <c:pt idx="525">
                  <c:v>50.75</c:v>
                </c:pt>
                <c:pt idx="526">
                  <c:v>51.75</c:v>
                </c:pt>
                <c:pt idx="527">
                  <c:v>51.8</c:v>
                </c:pt>
                <c:pt idx="528">
                  <c:v>52.3</c:v>
                </c:pt>
                <c:pt idx="529">
                  <c:v>52.8</c:v>
                </c:pt>
                <c:pt idx="530">
                  <c:v>53.1</c:v>
                </c:pt>
                <c:pt idx="531">
                  <c:v>53.8</c:v>
                </c:pt>
                <c:pt idx="532">
                  <c:v>53.55</c:v>
                </c:pt>
                <c:pt idx="533">
                  <c:v>54.3</c:v>
                </c:pt>
                <c:pt idx="534">
                  <c:v>54.9</c:v>
                </c:pt>
                <c:pt idx="535">
                  <c:v>55.9</c:v>
                </c:pt>
                <c:pt idx="536">
                  <c:v>56.4</c:v>
                </c:pt>
                <c:pt idx="537">
                  <c:v>56.4</c:v>
                </c:pt>
                <c:pt idx="538">
                  <c:v>55.95</c:v>
                </c:pt>
                <c:pt idx="539">
                  <c:v>55.65</c:v>
                </c:pt>
                <c:pt idx="540">
                  <c:v>55.85</c:v>
                </c:pt>
                <c:pt idx="541">
                  <c:v>55.85</c:v>
                </c:pt>
                <c:pt idx="542">
                  <c:v>56.85</c:v>
                </c:pt>
                <c:pt idx="543">
                  <c:v>57.05</c:v>
                </c:pt>
                <c:pt idx="544">
                  <c:v>57.05</c:v>
                </c:pt>
                <c:pt idx="545">
                  <c:v>57.65</c:v>
                </c:pt>
                <c:pt idx="546">
                  <c:v>57.7</c:v>
                </c:pt>
                <c:pt idx="547">
                  <c:v>57.7</c:v>
                </c:pt>
                <c:pt idx="548">
                  <c:v>57.6</c:v>
                </c:pt>
                <c:pt idx="549">
                  <c:v>57</c:v>
                </c:pt>
                <c:pt idx="550">
                  <c:v>57</c:v>
                </c:pt>
                <c:pt idx="551">
                  <c:v>58</c:v>
                </c:pt>
                <c:pt idx="552">
                  <c:v>59.25</c:v>
                </c:pt>
                <c:pt idx="553">
                  <c:v>59.25</c:v>
                </c:pt>
                <c:pt idx="554">
                  <c:v>58.25</c:v>
                </c:pt>
                <c:pt idx="555">
                  <c:v>57.75</c:v>
                </c:pt>
                <c:pt idx="556">
                  <c:v>57</c:v>
                </c:pt>
                <c:pt idx="557">
                  <c:v>56.75</c:v>
                </c:pt>
                <c:pt idx="558">
                  <c:v>56.75</c:v>
                </c:pt>
                <c:pt idx="559">
                  <c:v>56.75</c:v>
                </c:pt>
                <c:pt idx="560">
                  <c:v>56.75</c:v>
                </c:pt>
                <c:pt idx="561">
                  <c:v>56.25</c:v>
                </c:pt>
                <c:pt idx="562">
                  <c:v>56.25</c:v>
                </c:pt>
                <c:pt idx="563">
                  <c:v>56.25</c:v>
                </c:pt>
                <c:pt idx="564">
                  <c:v>54.25</c:v>
                </c:pt>
                <c:pt idx="565">
                  <c:v>53.5</c:v>
                </c:pt>
                <c:pt idx="566">
                  <c:v>53.25</c:v>
                </c:pt>
                <c:pt idx="567">
                  <c:v>54.25</c:v>
                </c:pt>
                <c:pt idx="568">
                  <c:v>56.25</c:v>
                </c:pt>
                <c:pt idx="569">
                  <c:v>56.25</c:v>
                </c:pt>
                <c:pt idx="570">
                  <c:v>56.75</c:v>
                </c:pt>
                <c:pt idx="571">
                  <c:v>56.75</c:v>
                </c:pt>
                <c:pt idx="572">
                  <c:v>56.75</c:v>
                </c:pt>
                <c:pt idx="573">
                  <c:v>56.5</c:v>
                </c:pt>
                <c:pt idx="574">
                  <c:v>57</c:v>
                </c:pt>
                <c:pt idx="575">
                  <c:v>56.25</c:v>
                </c:pt>
                <c:pt idx="576">
                  <c:v>56</c:v>
                </c:pt>
                <c:pt idx="577">
                  <c:v>56</c:v>
                </c:pt>
                <c:pt idx="578">
                  <c:v>56</c:v>
                </c:pt>
                <c:pt idx="579">
                  <c:v>56</c:v>
                </c:pt>
                <c:pt idx="580">
                  <c:v>57.25</c:v>
                </c:pt>
                <c:pt idx="581">
                  <c:v>55.75</c:v>
                </c:pt>
                <c:pt idx="582">
                  <c:v>55.75</c:v>
                </c:pt>
                <c:pt idx="583">
                  <c:v>55.25</c:v>
                </c:pt>
                <c:pt idx="584">
                  <c:v>55.5</c:v>
                </c:pt>
                <c:pt idx="585">
                  <c:v>56.75</c:v>
                </c:pt>
                <c:pt idx="586">
                  <c:v>53.5</c:v>
                </c:pt>
                <c:pt idx="587">
                  <c:v>52</c:v>
                </c:pt>
                <c:pt idx="588">
                  <c:v>51.25</c:v>
                </c:pt>
                <c:pt idx="589">
                  <c:v>51.25</c:v>
                </c:pt>
                <c:pt idx="590">
                  <c:v>51</c:v>
                </c:pt>
                <c:pt idx="591">
                  <c:v>52.5</c:v>
                </c:pt>
                <c:pt idx="592">
                  <c:v>52.75</c:v>
                </c:pt>
                <c:pt idx="593">
                  <c:v>50</c:v>
                </c:pt>
                <c:pt idx="594">
                  <c:v>50</c:v>
                </c:pt>
                <c:pt idx="595">
                  <c:v>50</c:v>
                </c:pt>
                <c:pt idx="596">
                  <c:v>50.75</c:v>
                </c:pt>
                <c:pt idx="597">
                  <c:v>50</c:v>
                </c:pt>
                <c:pt idx="598">
                  <c:v>48.75</c:v>
                </c:pt>
                <c:pt idx="599">
                  <c:v>48.75</c:v>
                </c:pt>
                <c:pt idx="600">
                  <c:v>44.5</c:v>
                </c:pt>
                <c:pt idx="601">
                  <c:v>49.75</c:v>
                </c:pt>
                <c:pt idx="602">
                  <c:v>51.25</c:v>
                </c:pt>
                <c:pt idx="603">
                  <c:v>55</c:v>
                </c:pt>
                <c:pt idx="604">
                  <c:v>56.25</c:v>
                </c:pt>
                <c:pt idx="605">
                  <c:v>58.5</c:v>
                </c:pt>
                <c:pt idx="606">
                  <c:v>59.5</c:v>
                </c:pt>
                <c:pt idx="607">
                  <c:v>60.5</c:v>
                </c:pt>
                <c:pt idx="608">
                  <c:v>60.5</c:v>
                </c:pt>
                <c:pt idx="609">
                  <c:v>60.75</c:v>
                </c:pt>
                <c:pt idx="610">
                  <c:v>62.25</c:v>
                </c:pt>
                <c:pt idx="611">
                  <c:v>60.75</c:v>
                </c:pt>
                <c:pt idx="612">
                  <c:v>60</c:v>
                </c:pt>
                <c:pt idx="613">
                  <c:v>61</c:v>
                </c:pt>
                <c:pt idx="614">
                  <c:v>61</c:v>
                </c:pt>
                <c:pt idx="615">
                  <c:v>61</c:v>
                </c:pt>
                <c:pt idx="616">
                  <c:v>62.5</c:v>
                </c:pt>
                <c:pt idx="617">
                  <c:v>64</c:v>
                </c:pt>
                <c:pt idx="618">
                  <c:v>65</c:v>
                </c:pt>
                <c:pt idx="619">
                  <c:v>65.75</c:v>
                </c:pt>
                <c:pt idx="620">
                  <c:v>65.75</c:v>
                </c:pt>
                <c:pt idx="621">
                  <c:v>64.75</c:v>
                </c:pt>
                <c:pt idx="622">
                  <c:v>64.25</c:v>
                </c:pt>
                <c:pt idx="623">
                  <c:v>64.75</c:v>
                </c:pt>
                <c:pt idx="624">
                  <c:v>64.75</c:v>
                </c:pt>
                <c:pt idx="625">
                  <c:v>63.5</c:v>
                </c:pt>
                <c:pt idx="626">
                  <c:v>62.75</c:v>
                </c:pt>
                <c:pt idx="627">
                  <c:v>61.5</c:v>
                </c:pt>
                <c:pt idx="628">
                  <c:v>61.5</c:v>
                </c:pt>
                <c:pt idx="629">
                  <c:v>61</c:v>
                </c:pt>
                <c:pt idx="630">
                  <c:v>62.75</c:v>
                </c:pt>
                <c:pt idx="631">
                  <c:v>63.5</c:v>
                </c:pt>
                <c:pt idx="632">
                  <c:v>61.25</c:v>
                </c:pt>
                <c:pt idx="633">
                  <c:v>61.25</c:v>
                </c:pt>
                <c:pt idx="634">
                  <c:v>59</c:v>
                </c:pt>
                <c:pt idx="635">
                  <c:v>58.5</c:v>
                </c:pt>
                <c:pt idx="636">
                  <c:v>59.5</c:v>
                </c:pt>
                <c:pt idx="637">
                  <c:v>59.75</c:v>
                </c:pt>
                <c:pt idx="638">
                  <c:v>61.25</c:v>
                </c:pt>
                <c:pt idx="639">
                  <c:v>62</c:v>
                </c:pt>
                <c:pt idx="640">
                  <c:v>63</c:v>
                </c:pt>
                <c:pt idx="641">
                  <c:v>62.5</c:v>
                </c:pt>
                <c:pt idx="642">
                  <c:v>63</c:v>
                </c:pt>
                <c:pt idx="643">
                  <c:v>61.5</c:v>
                </c:pt>
                <c:pt idx="644">
                  <c:v>59.5</c:v>
                </c:pt>
                <c:pt idx="645">
                  <c:v>61.25</c:v>
                </c:pt>
                <c:pt idx="646">
                  <c:v>59.5</c:v>
                </c:pt>
                <c:pt idx="647">
                  <c:v>57.75</c:v>
                </c:pt>
                <c:pt idx="648">
                  <c:v>55.5</c:v>
                </c:pt>
                <c:pt idx="649">
                  <c:v>57.5</c:v>
                </c:pt>
                <c:pt idx="650">
                  <c:v>59.25</c:v>
                </c:pt>
                <c:pt idx="651">
                  <c:v>59.75</c:v>
                </c:pt>
                <c:pt idx="652">
                  <c:v>58.5</c:v>
                </c:pt>
              </c:numCache>
            </c:numRef>
          </c:val>
          <c:smooth val="0"/>
          <c:extLst>
            <c:ext xmlns:c16="http://schemas.microsoft.com/office/drawing/2014/chart" uri="{C3380CC4-5D6E-409C-BE32-E72D297353CC}">
              <c16:uniqueId val="{00000002-75DE-494D-B8C8-4892B6BF32B2}"/>
            </c:ext>
          </c:extLst>
        </c:ser>
        <c:dLbls>
          <c:showLegendKey val="0"/>
          <c:showVal val="0"/>
          <c:showCatName val="0"/>
          <c:showSerName val="0"/>
          <c:showPercent val="0"/>
          <c:showBubbleSize val="0"/>
        </c:dLbls>
        <c:marker val="1"/>
        <c:smooth val="0"/>
        <c:axId val="549787976"/>
        <c:axId val="549787584"/>
      </c:lineChart>
      <c:dateAx>
        <c:axId val="549783456"/>
        <c:scaling>
          <c:orientation val="minMax"/>
        </c:scaling>
        <c:delete val="0"/>
        <c:axPos val="b"/>
        <c:numFmt formatCode="yyyy/mm/dd;@"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549783848"/>
        <c:crosses val="autoZero"/>
        <c:auto val="1"/>
        <c:lblOffset val="100"/>
        <c:baseTimeUnit val="days"/>
      </c:dateAx>
      <c:valAx>
        <c:axId val="549783848"/>
        <c:scaling>
          <c:orientation val="minMax"/>
          <c:max val="950"/>
          <c:min val="250"/>
        </c:scaling>
        <c:delete val="0"/>
        <c:axPos val="l"/>
        <c:majorGridlines>
          <c:spPr>
            <a:ln w="9525" cap="flat" cmpd="sng" algn="ctr">
              <a:solidFill>
                <a:schemeClr val="tx1">
                  <a:lumMod val="15000"/>
                  <a:lumOff val="85000"/>
                </a:schemeClr>
              </a:solidFill>
              <a:round/>
            </a:ln>
            <a:effectLst/>
          </c:spPr>
        </c:majorGridlines>
        <c:numFmt formatCode="#,##0_ "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crossAx val="549783456"/>
        <c:crosses val="autoZero"/>
        <c:crossBetween val="between"/>
      </c:valAx>
      <c:dateAx>
        <c:axId val="549787976"/>
        <c:scaling>
          <c:orientation val="minMax"/>
        </c:scaling>
        <c:delete val="1"/>
        <c:axPos val="b"/>
        <c:numFmt formatCode="yyyy/mm/dd;@" sourceLinked="1"/>
        <c:majorTickMark val="out"/>
        <c:minorTickMark val="none"/>
        <c:tickLblPos val="nextTo"/>
        <c:crossAx val="549787584"/>
        <c:crosses val="autoZero"/>
        <c:auto val="1"/>
        <c:lblOffset val="100"/>
        <c:baseTimeUnit val="days"/>
      </c:dateAx>
      <c:valAx>
        <c:axId val="549787584"/>
        <c:scaling>
          <c:orientation val="minMax"/>
        </c:scaling>
        <c:delete val="0"/>
        <c:axPos val="r"/>
        <c:numFmt formatCode="#,##0_ "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crossAx val="549787976"/>
        <c:crosses val="max"/>
        <c:crossBetween val="between"/>
      </c:valAx>
      <c:spPr>
        <a:noFill/>
        <a:ln>
          <a:noFill/>
        </a:ln>
        <a:effectLst/>
      </c:spPr>
    </c:plotArea>
    <c:legend>
      <c:legendPos val="b"/>
      <c:layout>
        <c:manualLayout>
          <c:xMode val="edge"/>
          <c:yMode val="edge"/>
          <c:x val="0.32990114040622998"/>
          <c:y val="5.4975211431904397E-2"/>
          <c:w val="0.54214875579576904"/>
          <c:h val="0.322910834062409"/>
        </c:manualLayout>
      </c:layout>
      <c:overlay val="0"/>
      <c:spPr>
        <a:noFill/>
        <a:ln>
          <a:noFill/>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2"/>
          <c:order val="2"/>
          <c:tx>
            <c:strRef>
              <c:f>铁矿石现货价格!$E$20</c:f>
              <c:strCache>
                <c:ptCount val="1"/>
                <c:pt idx="0">
                  <c:v>高低品位价差</c:v>
                </c:pt>
              </c:strCache>
            </c:strRef>
          </c:tx>
          <c:spPr>
            <a:solidFill>
              <a:schemeClr val="accent3"/>
            </a:solidFill>
            <a:ln>
              <a:noFill/>
            </a:ln>
            <a:effectLst/>
          </c:spPr>
          <c:val>
            <c:numRef>
              <c:f>铁矿石现货价格!$E$23:$E$1042</c:f>
              <c:numCache>
                <c:formatCode>#,##0.00_ </c:formatCode>
                <c:ptCount val="1020"/>
                <c:pt idx="0">
                  <c:v>26.549999999999997</c:v>
                </c:pt>
                <c:pt idx="1">
                  <c:v>25.900000000000006</c:v>
                </c:pt>
                <c:pt idx="2">
                  <c:v>25.950000000000003</c:v>
                </c:pt>
                <c:pt idx="3">
                  <c:v>25.799999999999997</c:v>
                </c:pt>
                <c:pt idx="4">
                  <c:v>25.699999999999996</c:v>
                </c:pt>
                <c:pt idx="5">
                  <c:v>25.700000000000003</c:v>
                </c:pt>
                <c:pt idx="6">
                  <c:v>26.25</c:v>
                </c:pt>
                <c:pt idx="7">
                  <c:v>26.25</c:v>
                </c:pt>
                <c:pt idx="8">
                  <c:v>31.1</c:v>
                </c:pt>
                <c:pt idx="9">
                  <c:v>26.25</c:v>
                </c:pt>
                <c:pt idx="10">
                  <c:v>26.25</c:v>
                </c:pt>
                <c:pt idx="11">
                  <c:v>26.25</c:v>
                </c:pt>
                <c:pt idx="12">
                  <c:v>27.25</c:v>
                </c:pt>
                <c:pt idx="13">
                  <c:v>27.75</c:v>
                </c:pt>
                <c:pt idx="14">
                  <c:v>27.75</c:v>
                </c:pt>
                <c:pt idx="15">
                  <c:v>27.75</c:v>
                </c:pt>
                <c:pt idx="16">
                  <c:v>27.75</c:v>
                </c:pt>
                <c:pt idx="17">
                  <c:v>27.75</c:v>
                </c:pt>
                <c:pt idx="18">
                  <c:v>27.75</c:v>
                </c:pt>
                <c:pt idx="19">
                  <c:v>27.25</c:v>
                </c:pt>
                <c:pt idx="20">
                  <c:v>28.75</c:v>
                </c:pt>
                <c:pt idx="21">
                  <c:v>30.449999999999996</c:v>
                </c:pt>
                <c:pt idx="22">
                  <c:v>30.45</c:v>
                </c:pt>
                <c:pt idx="23">
                  <c:v>30.45</c:v>
                </c:pt>
                <c:pt idx="24">
                  <c:v>30.449999999999996</c:v>
                </c:pt>
                <c:pt idx="25">
                  <c:v>31.449999999999996</c:v>
                </c:pt>
                <c:pt idx="26">
                  <c:v>31.450000000000003</c:v>
                </c:pt>
                <c:pt idx="27">
                  <c:v>31.950000000000003</c:v>
                </c:pt>
                <c:pt idx="28">
                  <c:v>31.950000000000003</c:v>
                </c:pt>
                <c:pt idx="29">
                  <c:v>31.950000000000003</c:v>
                </c:pt>
                <c:pt idx="30">
                  <c:v>31.950000000000003</c:v>
                </c:pt>
                <c:pt idx="31">
                  <c:v>31.950000000000003</c:v>
                </c:pt>
                <c:pt idx="32">
                  <c:v>31.950000000000003</c:v>
                </c:pt>
                <c:pt idx="33">
                  <c:v>31.950000000000003</c:v>
                </c:pt>
                <c:pt idx="34">
                  <c:v>31.950000000000003</c:v>
                </c:pt>
                <c:pt idx="35">
                  <c:v>31.950000000000003</c:v>
                </c:pt>
                <c:pt idx="36">
                  <c:v>31.950000000000003</c:v>
                </c:pt>
                <c:pt idx="37">
                  <c:v>31.950000000000003</c:v>
                </c:pt>
                <c:pt idx="38">
                  <c:v>31.949999999999996</c:v>
                </c:pt>
                <c:pt idx="39">
                  <c:v>31.4</c:v>
                </c:pt>
                <c:pt idx="40">
                  <c:v>31.400000000000006</c:v>
                </c:pt>
                <c:pt idx="41">
                  <c:v>31.4</c:v>
                </c:pt>
                <c:pt idx="42">
                  <c:v>30.699999999999996</c:v>
                </c:pt>
                <c:pt idx="43">
                  <c:v>30.300000000000004</c:v>
                </c:pt>
                <c:pt idx="44">
                  <c:v>30.299999999999997</c:v>
                </c:pt>
                <c:pt idx="45">
                  <c:v>30.249999999999993</c:v>
                </c:pt>
                <c:pt idx="46">
                  <c:v>29.65</c:v>
                </c:pt>
                <c:pt idx="47">
                  <c:v>28.800000000000004</c:v>
                </c:pt>
                <c:pt idx="48">
                  <c:v>28.5</c:v>
                </c:pt>
                <c:pt idx="49">
                  <c:v>28.200000000000003</c:v>
                </c:pt>
                <c:pt idx="50">
                  <c:v>28.200000000000003</c:v>
                </c:pt>
                <c:pt idx="51">
                  <c:v>28.050000000000004</c:v>
                </c:pt>
                <c:pt idx="52">
                  <c:v>27.699999999999996</c:v>
                </c:pt>
                <c:pt idx="53">
                  <c:v>27.15</c:v>
                </c:pt>
                <c:pt idx="54">
                  <c:v>27.15</c:v>
                </c:pt>
                <c:pt idx="55">
                  <c:v>27.15</c:v>
                </c:pt>
                <c:pt idx="56">
                  <c:v>27.149999999999991</c:v>
                </c:pt>
                <c:pt idx="57">
                  <c:v>26.899999999999991</c:v>
                </c:pt>
                <c:pt idx="58">
                  <c:v>26.900000000000006</c:v>
                </c:pt>
                <c:pt idx="59">
                  <c:v>26.9</c:v>
                </c:pt>
                <c:pt idx="60">
                  <c:v>26.9</c:v>
                </c:pt>
                <c:pt idx="61">
                  <c:v>26.449999999999996</c:v>
                </c:pt>
                <c:pt idx="62">
                  <c:v>26.450000000000003</c:v>
                </c:pt>
                <c:pt idx="63">
                  <c:v>26.449999999999996</c:v>
                </c:pt>
                <c:pt idx="64">
                  <c:v>26.269999999999996</c:v>
                </c:pt>
                <c:pt idx="65">
                  <c:v>25.6</c:v>
                </c:pt>
                <c:pt idx="66">
                  <c:v>25.6</c:v>
                </c:pt>
                <c:pt idx="67">
                  <c:v>25.61</c:v>
                </c:pt>
                <c:pt idx="68">
                  <c:v>25.6</c:v>
                </c:pt>
                <c:pt idx="69">
                  <c:v>24.949999999999996</c:v>
                </c:pt>
                <c:pt idx="70">
                  <c:v>27.050000000000004</c:v>
                </c:pt>
                <c:pt idx="71">
                  <c:v>24.949999999999996</c:v>
                </c:pt>
                <c:pt idx="72">
                  <c:v>25.35</c:v>
                </c:pt>
                <c:pt idx="73">
                  <c:v>25.349999999999994</c:v>
                </c:pt>
                <c:pt idx="74">
                  <c:v>25.249999999999993</c:v>
                </c:pt>
                <c:pt idx="75">
                  <c:v>25.199999999999996</c:v>
                </c:pt>
                <c:pt idx="76">
                  <c:v>25.199999999999996</c:v>
                </c:pt>
                <c:pt idx="77">
                  <c:v>24.949999999999996</c:v>
                </c:pt>
                <c:pt idx="78">
                  <c:v>24.950000000000003</c:v>
                </c:pt>
                <c:pt idx="79">
                  <c:v>24.950000000000003</c:v>
                </c:pt>
                <c:pt idx="80">
                  <c:v>24.950000000000003</c:v>
                </c:pt>
                <c:pt idx="81">
                  <c:v>24.25</c:v>
                </c:pt>
                <c:pt idx="82">
                  <c:v>24.549999999999997</c:v>
                </c:pt>
                <c:pt idx="83">
                  <c:v>24.15</c:v>
                </c:pt>
                <c:pt idx="84">
                  <c:v>24.15</c:v>
                </c:pt>
                <c:pt idx="85">
                  <c:v>23.799999999999997</c:v>
                </c:pt>
                <c:pt idx="86">
                  <c:v>23.799999999999997</c:v>
                </c:pt>
                <c:pt idx="87">
                  <c:v>23.799999999999997</c:v>
                </c:pt>
                <c:pt idx="88">
                  <c:v>23.799999999999997</c:v>
                </c:pt>
                <c:pt idx="89">
                  <c:v>23.299999999999997</c:v>
                </c:pt>
                <c:pt idx="90">
                  <c:v>23.900000000000002</c:v>
                </c:pt>
                <c:pt idx="91">
                  <c:v>23.299999999999997</c:v>
                </c:pt>
                <c:pt idx="92">
                  <c:v>23.199999999999996</c:v>
                </c:pt>
                <c:pt idx="93">
                  <c:v>22.7</c:v>
                </c:pt>
                <c:pt idx="94">
                  <c:v>23.85</c:v>
                </c:pt>
                <c:pt idx="95">
                  <c:v>23.5</c:v>
                </c:pt>
                <c:pt idx="96">
                  <c:v>24.400000000000002</c:v>
                </c:pt>
                <c:pt idx="97">
                  <c:v>24.4</c:v>
                </c:pt>
                <c:pt idx="98">
                  <c:v>24.400000000000006</c:v>
                </c:pt>
                <c:pt idx="99">
                  <c:v>24.4</c:v>
                </c:pt>
                <c:pt idx="100">
                  <c:v>24.4</c:v>
                </c:pt>
                <c:pt idx="101">
                  <c:v>24.4</c:v>
                </c:pt>
                <c:pt idx="102">
                  <c:v>24.4</c:v>
                </c:pt>
                <c:pt idx="103">
                  <c:v>24.4</c:v>
                </c:pt>
                <c:pt idx="104">
                  <c:v>24.4</c:v>
                </c:pt>
                <c:pt idx="105">
                  <c:v>24.4</c:v>
                </c:pt>
                <c:pt idx="106">
                  <c:v>24.4</c:v>
                </c:pt>
                <c:pt idx="107">
                  <c:v>25.4</c:v>
                </c:pt>
                <c:pt idx="108">
                  <c:v>26.099999999999994</c:v>
                </c:pt>
                <c:pt idx="109">
                  <c:v>26.93</c:v>
                </c:pt>
                <c:pt idx="110">
                  <c:v>26.75</c:v>
                </c:pt>
                <c:pt idx="111">
                  <c:v>25.75</c:v>
                </c:pt>
                <c:pt idx="112">
                  <c:v>25.75</c:v>
                </c:pt>
                <c:pt idx="113">
                  <c:v>26.15</c:v>
                </c:pt>
                <c:pt idx="114">
                  <c:v>25.75</c:v>
                </c:pt>
                <c:pt idx="115">
                  <c:v>25</c:v>
                </c:pt>
                <c:pt idx="116">
                  <c:v>25.650000000000006</c:v>
                </c:pt>
                <c:pt idx="117">
                  <c:v>25.450000000000003</c:v>
                </c:pt>
                <c:pt idx="118">
                  <c:v>25.450000000000003</c:v>
                </c:pt>
                <c:pt idx="119">
                  <c:v>24.449999999999996</c:v>
                </c:pt>
                <c:pt idx="120">
                  <c:v>26.449999999999996</c:v>
                </c:pt>
                <c:pt idx="121">
                  <c:v>28.449999999999996</c:v>
                </c:pt>
                <c:pt idx="122">
                  <c:v>29.000000000000007</c:v>
                </c:pt>
                <c:pt idx="123">
                  <c:v>28</c:v>
                </c:pt>
                <c:pt idx="124">
                  <c:v>29.000000000000007</c:v>
                </c:pt>
                <c:pt idx="125">
                  <c:v>29.000000000000007</c:v>
                </c:pt>
                <c:pt idx="126">
                  <c:v>29</c:v>
                </c:pt>
                <c:pt idx="127">
                  <c:v>29</c:v>
                </c:pt>
                <c:pt idx="128">
                  <c:v>29.000000000000007</c:v>
                </c:pt>
                <c:pt idx="129">
                  <c:v>29</c:v>
                </c:pt>
                <c:pt idx="130">
                  <c:v>29.000000000000007</c:v>
                </c:pt>
                <c:pt idx="131">
                  <c:v>29</c:v>
                </c:pt>
                <c:pt idx="132">
                  <c:v>29</c:v>
                </c:pt>
                <c:pt idx="133">
                  <c:v>29</c:v>
                </c:pt>
                <c:pt idx="134">
                  <c:v>29</c:v>
                </c:pt>
                <c:pt idx="135">
                  <c:v>31.600000000000009</c:v>
                </c:pt>
                <c:pt idx="136">
                  <c:v>31.600000000000009</c:v>
                </c:pt>
                <c:pt idx="137">
                  <c:v>31.6</c:v>
                </c:pt>
                <c:pt idx="138">
                  <c:v>31.599999999999994</c:v>
                </c:pt>
                <c:pt idx="139">
                  <c:v>32.6</c:v>
                </c:pt>
                <c:pt idx="140">
                  <c:v>31.6</c:v>
                </c:pt>
                <c:pt idx="141">
                  <c:v>31.6</c:v>
                </c:pt>
                <c:pt idx="142">
                  <c:v>31.6</c:v>
                </c:pt>
                <c:pt idx="143">
                  <c:v>32.949999999999996</c:v>
                </c:pt>
                <c:pt idx="144">
                  <c:v>33.799999999999997</c:v>
                </c:pt>
                <c:pt idx="145">
                  <c:v>33.800000000000004</c:v>
                </c:pt>
                <c:pt idx="146">
                  <c:v>33.800000000000004</c:v>
                </c:pt>
                <c:pt idx="147">
                  <c:v>35.249999999999993</c:v>
                </c:pt>
                <c:pt idx="148">
                  <c:v>35.250000000000007</c:v>
                </c:pt>
                <c:pt idx="149">
                  <c:v>35.25</c:v>
                </c:pt>
                <c:pt idx="150">
                  <c:v>37.5</c:v>
                </c:pt>
                <c:pt idx="151">
                  <c:v>37.5</c:v>
                </c:pt>
                <c:pt idx="152">
                  <c:v>37.5</c:v>
                </c:pt>
                <c:pt idx="153">
                  <c:v>38.200000000000003</c:v>
                </c:pt>
                <c:pt idx="154">
                  <c:v>38.200000000000003</c:v>
                </c:pt>
                <c:pt idx="155">
                  <c:v>37.699999999999996</c:v>
                </c:pt>
                <c:pt idx="156">
                  <c:v>37.699999999999996</c:v>
                </c:pt>
                <c:pt idx="157">
                  <c:v>38.500000000000007</c:v>
                </c:pt>
                <c:pt idx="158">
                  <c:v>38.500000000000007</c:v>
                </c:pt>
                <c:pt idx="159">
                  <c:v>38.5</c:v>
                </c:pt>
                <c:pt idx="160">
                  <c:v>38.500000000000007</c:v>
                </c:pt>
                <c:pt idx="161">
                  <c:v>38.5</c:v>
                </c:pt>
                <c:pt idx="162">
                  <c:v>38.5</c:v>
                </c:pt>
                <c:pt idx="163">
                  <c:v>38.5</c:v>
                </c:pt>
                <c:pt idx="164">
                  <c:v>38.5</c:v>
                </c:pt>
                <c:pt idx="165">
                  <c:v>38.650000000000006</c:v>
                </c:pt>
                <c:pt idx="166">
                  <c:v>38.650000000000006</c:v>
                </c:pt>
                <c:pt idx="167">
                  <c:v>37.849999999999994</c:v>
                </c:pt>
                <c:pt idx="168">
                  <c:v>36.25</c:v>
                </c:pt>
                <c:pt idx="169">
                  <c:v>35.700000000000003</c:v>
                </c:pt>
                <c:pt idx="170">
                  <c:v>35.049999999999997</c:v>
                </c:pt>
                <c:pt idx="171">
                  <c:v>34.75</c:v>
                </c:pt>
                <c:pt idx="172">
                  <c:v>33.849999999999994</c:v>
                </c:pt>
                <c:pt idx="173">
                  <c:v>33.849999999999994</c:v>
                </c:pt>
                <c:pt idx="174">
                  <c:v>32.849999999999994</c:v>
                </c:pt>
                <c:pt idx="175">
                  <c:v>32.5</c:v>
                </c:pt>
                <c:pt idx="176">
                  <c:v>31.949999999999996</c:v>
                </c:pt>
                <c:pt idx="177">
                  <c:v>33.499999999999993</c:v>
                </c:pt>
                <c:pt idx="178">
                  <c:v>30.9</c:v>
                </c:pt>
                <c:pt idx="179">
                  <c:v>30.450000000000003</c:v>
                </c:pt>
                <c:pt idx="180">
                  <c:v>30.1</c:v>
                </c:pt>
                <c:pt idx="181">
                  <c:v>29.15</c:v>
                </c:pt>
                <c:pt idx="182">
                  <c:v>28.1</c:v>
                </c:pt>
                <c:pt idx="183">
                  <c:v>27.1</c:v>
                </c:pt>
                <c:pt idx="184">
                  <c:v>27.1</c:v>
                </c:pt>
                <c:pt idx="185">
                  <c:v>27.1</c:v>
                </c:pt>
                <c:pt idx="186">
                  <c:v>27.1</c:v>
                </c:pt>
                <c:pt idx="187">
                  <c:v>27.1</c:v>
                </c:pt>
                <c:pt idx="188">
                  <c:v>27.099999999999994</c:v>
                </c:pt>
                <c:pt idx="189">
                  <c:v>27.1</c:v>
                </c:pt>
                <c:pt idx="190">
                  <c:v>27.100000000000009</c:v>
                </c:pt>
                <c:pt idx="191">
                  <c:v>27.099999999999994</c:v>
                </c:pt>
                <c:pt idx="192">
                  <c:v>27.100000000000009</c:v>
                </c:pt>
                <c:pt idx="193">
                  <c:v>27.100000000000009</c:v>
                </c:pt>
                <c:pt idx="194">
                  <c:v>27.099999999999994</c:v>
                </c:pt>
                <c:pt idx="195">
                  <c:v>27.1</c:v>
                </c:pt>
                <c:pt idx="196">
                  <c:v>27.1</c:v>
                </c:pt>
                <c:pt idx="197">
                  <c:v>27.100000000000009</c:v>
                </c:pt>
                <c:pt idx="198">
                  <c:v>27.1</c:v>
                </c:pt>
                <c:pt idx="199">
                  <c:v>29.350000000000009</c:v>
                </c:pt>
                <c:pt idx="200">
                  <c:v>29.349999999999994</c:v>
                </c:pt>
                <c:pt idx="201">
                  <c:v>29.349999999999994</c:v>
                </c:pt>
                <c:pt idx="202">
                  <c:v>30.75</c:v>
                </c:pt>
                <c:pt idx="203">
                  <c:v>30.75</c:v>
                </c:pt>
                <c:pt idx="204">
                  <c:v>30.749999999999993</c:v>
                </c:pt>
                <c:pt idx="205">
                  <c:v>30.750000000000007</c:v>
                </c:pt>
                <c:pt idx="206">
                  <c:v>30.75</c:v>
                </c:pt>
                <c:pt idx="207">
                  <c:v>30.25</c:v>
                </c:pt>
                <c:pt idx="208">
                  <c:v>30.299999999999997</c:v>
                </c:pt>
                <c:pt idx="209">
                  <c:v>30.349999999999994</c:v>
                </c:pt>
                <c:pt idx="210">
                  <c:v>30.950000000000003</c:v>
                </c:pt>
                <c:pt idx="211">
                  <c:v>31.349999999999994</c:v>
                </c:pt>
                <c:pt idx="212">
                  <c:v>31.35</c:v>
                </c:pt>
                <c:pt idx="213">
                  <c:v>32.200000000000003</c:v>
                </c:pt>
                <c:pt idx="214">
                  <c:v>29.299999999999997</c:v>
                </c:pt>
                <c:pt idx="215">
                  <c:v>28.299999999999997</c:v>
                </c:pt>
                <c:pt idx="216">
                  <c:v>29.099999999999994</c:v>
                </c:pt>
                <c:pt idx="217">
                  <c:v>29.100000000000009</c:v>
                </c:pt>
                <c:pt idx="218">
                  <c:v>29</c:v>
                </c:pt>
                <c:pt idx="219">
                  <c:v>27.650000000000006</c:v>
                </c:pt>
                <c:pt idx="220">
                  <c:v>26.250000000000007</c:v>
                </c:pt>
                <c:pt idx="221">
                  <c:v>25.25</c:v>
                </c:pt>
                <c:pt idx="222">
                  <c:v>25.250000000000007</c:v>
                </c:pt>
                <c:pt idx="223">
                  <c:v>24.35</c:v>
                </c:pt>
                <c:pt idx="224">
                  <c:v>24.349999999999994</c:v>
                </c:pt>
                <c:pt idx="225">
                  <c:v>24.349999999999994</c:v>
                </c:pt>
                <c:pt idx="226">
                  <c:v>24.35</c:v>
                </c:pt>
                <c:pt idx="227">
                  <c:v>24.349999999999994</c:v>
                </c:pt>
                <c:pt idx="228">
                  <c:v>24.350000000000009</c:v>
                </c:pt>
                <c:pt idx="229">
                  <c:v>20.849999999999994</c:v>
                </c:pt>
                <c:pt idx="230">
                  <c:v>20.85</c:v>
                </c:pt>
                <c:pt idx="231">
                  <c:v>20.849999999999994</c:v>
                </c:pt>
                <c:pt idx="232">
                  <c:v>20.849999999999994</c:v>
                </c:pt>
                <c:pt idx="233">
                  <c:v>20.350000000000001</c:v>
                </c:pt>
                <c:pt idx="234">
                  <c:v>20.350000000000001</c:v>
                </c:pt>
                <c:pt idx="235">
                  <c:v>20.349999999999994</c:v>
                </c:pt>
                <c:pt idx="236">
                  <c:v>20.349999999999994</c:v>
                </c:pt>
                <c:pt idx="237">
                  <c:v>20.349999999999994</c:v>
                </c:pt>
                <c:pt idx="238">
                  <c:v>20.349999999999994</c:v>
                </c:pt>
                <c:pt idx="239">
                  <c:v>18.150000000000006</c:v>
                </c:pt>
                <c:pt idx="240">
                  <c:v>18.150000000000006</c:v>
                </c:pt>
                <c:pt idx="241">
                  <c:v>18.149999999999991</c:v>
                </c:pt>
                <c:pt idx="242">
                  <c:v>17.400000000000006</c:v>
                </c:pt>
                <c:pt idx="243">
                  <c:v>17.149999999999999</c:v>
                </c:pt>
                <c:pt idx="244">
                  <c:v>16.899999999999999</c:v>
                </c:pt>
                <c:pt idx="245">
                  <c:v>16.800000000000004</c:v>
                </c:pt>
                <c:pt idx="246">
                  <c:v>16.750000000000007</c:v>
                </c:pt>
                <c:pt idx="247">
                  <c:v>16.750000000000007</c:v>
                </c:pt>
                <c:pt idx="248">
                  <c:v>15.400000000000006</c:v>
                </c:pt>
                <c:pt idx="249">
                  <c:v>15.400000000000006</c:v>
                </c:pt>
                <c:pt idx="250">
                  <c:v>15.300000000000004</c:v>
                </c:pt>
                <c:pt idx="251">
                  <c:v>15.300000000000004</c:v>
                </c:pt>
                <c:pt idx="252">
                  <c:v>15.300000000000004</c:v>
                </c:pt>
                <c:pt idx="253">
                  <c:v>14.799999999999997</c:v>
                </c:pt>
                <c:pt idx="254">
                  <c:v>14.799999999999997</c:v>
                </c:pt>
                <c:pt idx="255">
                  <c:v>14.299999999999997</c:v>
                </c:pt>
                <c:pt idx="256">
                  <c:v>13.900000000000006</c:v>
                </c:pt>
                <c:pt idx="257">
                  <c:v>13.900000000000006</c:v>
                </c:pt>
                <c:pt idx="258">
                  <c:v>13.899999999999999</c:v>
                </c:pt>
                <c:pt idx="259">
                  <c:v>13.949999999999996</c:v>
                </c:pt>
                <c:pt idx="260">
                  <c:v>12.399999999999999</c:v>
                </c:pt>
                <c:pt idx="261">
                  <c:v>10.350000000000001</c:v>
                </c:pt>
                <c:pt idx="262">
                  <c:v>11.350000000000001</c:v>
                </c:pt>
                <c:pt idx="263">
                  <c:v>10.899999999999999</c:v>
                </c:pt>
                <c:pt idx="264">
                  <c:v>10.149999999999999</c:v>
                </c:pt>
                <c:pt idx="265">
                  <c:v>10.149999999999999</c:v>
                </c:pt>
                <c:pt idx="266">
                  <c:v>10.149999999999999</c:v>
                </c:pt>
                <c:pt idx="267">
                  <c:v>10.149999999999999</c:v>
                </c:pt>
                <c:pt idx="268">
                  <c:v>10.149999999999999</c:v>
                </c:pt>
                <c:pt idx="269">
                  <c:v>10.449999999999996</c:v>
                </c:pt>
                <c:pt idx="270">
                  <c:v>10.449999999999996</c:v>
                </c:pt>
                <c:pt idx="271">
                  <c:v>11.550000000000004</c:v>
                </c:pt>
                <c:pt idx="272">
                  <c:v>11.75</c:v>
                </c:pt>
                <c:pt idx="273">
                  <c:v>11.75</c:v>
                </c:pt>
                <c:pt idx="274">
                  <c:v>11.75</c:v>
                </c:pt>
                <c:pt idx="275">
                  <c:v>11.549999999999997</c:v>
                </c:pt>
                <c:pt idx="276">
                  <c:v>11.550000000000004</c:v>
                </c:pt>
                <c:pt idx="277">
                  <c:v>11.550000000000004</c:v>
                </c:pt>
                <c:pt idx="278">
                  <c:v>11.550000000000004</c:v>
                </c:pt>
                <c:pt idx="279">
                  <c:v>12.399999999999999</c:v>
                </c:pt>
                <c:pt idx="280">
                  <c:v>12.399999999999999</c:v>
                </c:pt>
                <c:pt idx="281">
                  <c:v>12.399999999999999</c:v>
                </c:pt>
                <c:pt idx="282">
                  <c:v>12.700000000000003</c:v>
                </c:pt>
                <c:pt idx="283">
                  <c:v>12.700000000000003</c:v>
                </c:pt>
                <c:pt idx="284">
                  <c:v>12.800000000000004</c:v>
                </c:pt>
                <c:pt idx="285">
                  <c:v>12.799999999999997</c:v>
                </c:pt>
                <c:pt idx="286">
                  <c:v>12.799999999999997</c:v>
                </c:pt>
                <c:pt idx="287">
                  <c:v>12.799999999999997</c:v>
                </c:pt>
                <c:pt idx="288">
                  <c:v>12.799999999999997</c:v>
                </c:pt>
                <c:pt idx="289">
                  <c:v>12.799999999999997</c:v>
                </c:pt>
                <c:pt idx="290">
                  <c:v>12.799999999999997</c:v>
                </c:pt>
                <c:pt idx="291">
                  <c:v>12.799999999999997</c:v>
                </c:pt>
                <c:pt idx="292">
                  <c:v>12.849999999999994</c:v>
                </c:pt>
                <c:pt idx="293">
                  <c:v>12.850000000000001</c:v>
                </c:pt>
                <c:pt idx="294">
                  <c:v>12.850000000000001</c:v>
                </c:pt>
                <c:pt idx="295">
                  <c:v>12.849999999999994</c:v>
                </c:pt>
                <c:pt idx="296">
                  <c:v>12.850000000000001</c:v>
                </c:pt>
                <c:pt idx="297">
                  <c:v>12.850000000000001</c:v>
                </c:pt>
                <c:pt idx="298">
                  <c:v>12.850000000000001</c:v>
                </c:pt>
                <c:pt idx="299">
                  <c:v>13.399999999999999</c:v>
                </c:pt>
                <c:pt idx="300">
                  <c:v>13.399999999999999</c:v>
                </c:pt>
                <c:pt idx="301">
                  <c:v>13.399999999999999</c:v>
                </c:pt>
                <c:pt idx="302">
                  <c:v>13.399999999999999</c:v>
                </c:pt>
                <c:pt idx="303">
                  <c:v>13.399999999999999</c:v>
                </c:pt>
                <c:pt idx="304">
                  <c:v>15.050000000000004</c:v>
                </c:pt>
                <c:pt idx="305">
                  <c:v>15.049999999999997</c:v>
                </c:pt>
                <c:pt idx="306">
                  <c:v>15.049999999999997</c:v>
                </c:pt>
                <c:pt idx="307">
                  <c:v>15.049999999999997</c:v>
                </c:pt>
                <c:pt idx="308">
                  <c:v>15.050000000000004</c:v>
                </c:pt>
                <c:pt idx="309">
                  <c:v>14.850000000000001</c:v>
                </c:pt>
                <c:pt idx="310">
                  <c:v>14.850000000000001</c:v>
                </c:pt>
                <c:pt idx="311">
                  <c:v>14.600000000000001</c:v>
                </c:pt>
                <c:pt idx="312">
                  <c:v>14.600000000000001</c:v>
                </c:pt>
                <c:pt idx="313">
                  <c:v>14.599999999999994</c:v>
                </c:pt>
                <c:pt idx="314">
                  <c:v>14.600000000000001</c:v>
                </c:pt>
                <c:pt idx="315">
                  <c:v>13.549999999999997</c:v>
                </c:pt>
                <c:pt idx="316">
                  <c:v>13.549999999999997</c:v>
                </c:pt>
                <c:pt idx="317">
                  <c:v>13.399999999999999</c:v>
                </c:pt>
                <c:pt idx="318">
                  <c:v>13.399999999999999</c:v>
                </c:pt>
                <c:pt idx="319">
                  <c:v>13.400000000000006</c:v>
                </c:pt>
                <c:pt idx="320">
                  <c:v>13.400000000000006</c:v>
                </c:pt>
                <c:pt idx="321">
                  <c:v>13.399999999999999</c:v>
                </c:pt>
                <c:pt idx="322">
                  <c:v>13.400000000000006</c:v>
                </c:pt>
                <c:pt idx="323">
                  <c:v>13.399999999999999</c:v>
                </c:pt>
                <c:pt idx="324">
                  <c:v>13.399999999999999</c:v>
                </c:pt>
                <c:pt idx="325">
                  <c:v>15.150000000000006</c:v>
                </c:pt>
                <c:pt idx="326">
                  <c:v>12.850000000000001</c:v>
                </c:pt>
                <c:pt idx="327">
                  <c:v>12.849999999999994</c:v>
                </c:pt>
                <c:pt idx="328">
                  <c:v>12.849999999999994</c:v>
                </c:pt>
                <c:pt idx="329">
                  <c:v>12.850000000000001</c:v>
                </c:pt>
                <c:pt idx="330">
                  <c:v>12.350000000000001</c:v>
                </c:pt>
                <c:pt idx="331">
                  <c:v>12.350000000000001</c:v>
                </c:pt>
                <c:pt idx="332">
                  <c:v>12.25</c:v>
                </c:pt>
                <c:pt idx="333">
                  <c:v>12.25</c:v>
                </c:pt>
                <c:pt idx="334">
                  <c:v>12.25</c:v>
                </c:pt>
                <c:pt idx="335">
                  <c:v>12.25</c:v>
                </c:pt>
                <c:pt idx="336">
                  <c:v>12.25</c:v>
                </c:pt>
                <c:pt idx="337">
                  <c:v>12.25</c:v>
                </c:pt>
                <c:pt idx="338">
                  <c:v>12.25</c:v>
                </c:pt>
                <c:pt idx="339">
                  <c:v>12.049999999999997</c:v>
                </c:pt>
                <c:pt idx="340">
                  <c:v>12.049999999999997</c:v>
                </c:pt>
                <c:pt idx="341">
                  <c:v>12.599999999999994</c:v>
                </c:pt>
                <c:pt idx="342">
                  <c:v>12.25</c:v>
                </c:pt>
                <c:pt idx="343">
                  <c:v>12.25</c:v>
                </c:pt>
                <c:pt idx="344">
                  <c:v>12.25</c:v>
                </c:pt>
                <c:pt idx="345">
                  <c:v>11.700000000000003</c:v>
                </c:pt>
                <c:pt idx="346">
                  <c:v>11.700000000000003</c:v>
                </c:pt>
                <c:pt idx="347">
                  <c:v>11.699999999999996</c:v>
                </c:pt>
                <c:pt idx="348">
                  <c:v>12.25</c:v>
                </c:pt>
                <c:pt idx="349">
                  <c:v>12.25</c:v>
                </c:pt>
                <c:pt idx="350">
                  <c:v>12.25</c:v>
                </c:pt>
                <c:pt idx="351">
                  <c:v>12.450000000000003</c:v>
                </c:pt>
                <c:pt idx="352">
                  <c:v>13.799999999999997</c:v>
                </c:pt>
                <c:pt idx="353">
                  <c:v>13.800000000000004</c:v>
                </c:pt>
                <c:pt idx="354">
                  <c:v>13.799999999999997</c:v>
                </c:pt>
                <c:pt idx="355">
                  <c:v>13.799999999999997</c:v>
                </c:pt>
                <c:pt idx="356">
                  <c:v>14.5</c:v>
                </c:pt>
                <c:pt idx="357">
                  <c:v>14.5</c:v>
                </c:pt>
                <c:pt idx="358">
                  <c:v>13.950000000000003</c:v>
                </c:pt>
                <c:pt idx="359">
                  <c:v>13.950000000000003</c:v>
                </c:pt>
                <c:pt idx="360">
                  <c:v>13.950000000000003</c:v>
                </c:pt>
                <c:pt idx="361">
                  <c:v>13.950000000000003</c:v>
                </c:pt>
                <c:pt idx="362">
                  <c:v>13.950000000000003</c:v>
                </c:pt>
                <c:pt idx="363">
                  <c:v>12.949999999999996</c:v>
                </c:pt>
                <c:pt idx="364">
                  <c:v>12.950000000000003</c:v>
                </c:pt>
                <c:pt idx="365">
                  <c:v>13.150000000000006</c:v>
                </c:pt>
                <c:pt idx="366">
                  <c:v>13.350000000000001</c:v>
                </c:pt>
                <c:pt idx="367">
                  <c:v>13.5</c:v>
                </c:pt>
                <c:pt idx="368">
                  <c:v>13.5</c:v>
                </c:pt>
                <c:pt idx="369">
                  <c:v>13.5</c:v>
                </c:pt>
                <c:pt idx="370">
                  <c:v>14.350000000000001</c:v>
                </c:pt>
                <c:pt idx="371">
                  <c:v>14.350000000000001</c:v>
                </c:pt>
                <c:pt idx="372">
                  <c:v>14.350000000000001</c:v>
                </c:pt>
                <c:pt idx="373">
                  <c:v>14.349999999999994</c:v>
                </c:pt>
                <c:pt idx="374">
                  <c:v>13.200000000000003</c:v>
                </c:pt>
                <c:pt idx="375">
                  <c:v>13.200000000000003</c:v>
                </c:pt>
                <c:pt idx="376">
                  <c:v>13.5</c:v>
                </c:pt>
                <c:pt idx="377">
                  <c:v>13.499999999999993</c:v>
                </c:pt>
                <c:pt idx="378">
                  <c:v>12.999999999999993</c:v>
                </c:pt>
                <c:pt idx="379">
                  <c:v>11.049999999999997</c:v>
                </c:pt>
                <c:pt idx="380">
                  <c:v>11.049999999999997</c:v>
                </c:pt>
                <c:pt idx="381">
                  <c:v>9.5</c:v>
                </c:pt>
                <c:pt idx="382">
                  <c:v>9.5</c:v>
                </c:pt>
                <c:pt idx="383">
                  <c:v>9.5</c:v>
                </c:pt>
                <c:pt idx="384">
                  <c:v>9.5</c:v>
                </c:pt>
                <c:pt idx="385">
                  <c:v>9.25</c:v>
                </c:pt>
                <c:pt idx="386">
                  <c:v>9.25</c:v>
                </c:pt>
                <c:pt idx="387">
                  <c:v>9.25</c:v>
                </c:pt>
                <c:pt idx="388">
                  <c:v>9.25</c:v>
                </c:pt>
                <c:pt idx="389">
                  <c:v>9.25</c:v>
                </c:pt>
                <c:pt idx="390">
                  <c:v>9.25</c:v>
                </c:pt>
                <c:pt idx="391">
                  <c:v>9.6000000000000014</c:v>
                </c:pt>
                <c:pt idx="392">
                  <c:v>10.100000000000001</c:v>
                </c:pt>
                <c:pt idx="393">
                  <c:v>10.25</c:v>
                </c:pt>
                <c:pt idx="394">
                  <c:v>9.6499999999999986</c:v>
                </c:pt>
                <c:pt idx="395">
                  <c:v>9.5</c:v>
                </c:pt>
                <c:pt idx="396">
                  <c:v>9.5</c:v>
                </c:pt>
                <c:pt idx="397">
                  <c:v>9.5</c:v>
                </c:pt>
                <c:pt idx="398">
                  <c:v>9.5</c:v>
                </c:pt>
                <c:pt idx="399">
                  <c:v>9.5</c:v>
                </c:pt>
                <c:pt idx="400">
                  <c:v>9.5</c:v>
                </c:pt>
                <c:pt idx="401">
                  <c:v>9.5</c:v>
                </c:pt>
                <c:pt idx="402">
                  <c:v>9.2999999999999972</c:v>
                </c:pt>
                <c:pt idx="403">
                  <c:v>9.2999999999999972</c:v>
                </c:pt>
                <c:pt idx="404">
                  <c:v>9.3000000000000043</c:v>
                </c:pt>
                <c:pt idx="405">
                  <c:v>9.3000000000000043</c:v>
                </c:pt>
                <c:pt idx="406">
                  <c:v>9.2999999999999972</c:v>
                </c:pt>
                <c:pt idx="407">
                  <c:v>9.3000000000000043</c:v>
                </c:pt>
                <c:pt idx="408">
                  <c:v>9.75</c:v>
                </c:pt>
                <c:pt idx="409">
                  <c:v>9.75</c:v>
                </c:pt>
                <c:pt idx="410">
                  <c:v>9.75</c:v>
                </c:pt>
                <c:pt idx="411">
                  <c:v>9.5</c:v>
                </c:pt>
                <c:pt idx="412">
                  <c:v>9.5</c:v>
                </c:pt>
                <c:pt idx="413">
                  <c:v>9</c:v>
                </c:pt>
                <c:pt idx="414">
                  <c:v>9</c:v>
                </c:pt>
                <c:pt idx="415">
                  <c:v>9</c:v>
                </c:pt>
                <c:pt idx="416">
                  <c:v>9</c:v>
                </c:pt>
                <c:pt idx="417">
                  <c:v>8.3999999999999986</c:v>
                </c:pt>
                <c:pt idx="418">
                  <c:v>8.3999999999999986</c:v>
                </c:pt>
                <c:pt idx="419">
                  <c:v>8.3999999999999986</c:v>
                </c:pt>
                <c:pt idx="420">
                  <c:v>8.3999999999999986</c:v>
                </c:pt>
                <c:pt idx="421">
                  <c:v>8.4000000000000057</c:v>
                </c:pt>
                <c:pt idx="422">
                  <c:v>8.4000000000000057</c:v>
                </c:pt>
                <c:pt idx="423">
                  <c:v>8.3999999999999986</c:v>
                </c:pt>
                <c:pt idx="424">
                  <c:v>8.3999999999999986</c:v>
                </c:pt>
                <c:pt idx="425">
                  <c:v>8.3999999999999986</c:v>
                </c:pt>
                <c:pt idx="426">
                  <c:v>8.3999999999999986</c:v>
                </c:pt>
                <c:pt idx="427">
                  <c:v>8.3999999999999986</c:v>
                </c:pt>
                <c:pt idx="428">
                  <c:v>#N/A</c:v>
                </c:pt>
                <c:pt idx="429">
                  <c:v>#N/A</c:v>
                </c:pt>
                <c:pt idx="430">
                  <c:v>9.3999999999999986</c:v>
                </c:pt>
                <c:pt idx="431">
                  <c:v>8.3999999999999986</c:v>
                </c:pt>
                <c:pt idx="432">
                  <c:v>8.3999999999999986</c:v>
                </c:pt>
                <c:pt idx="433">
                  <c:v>8.3999999999999986</c:v>
                </c:pt>
                <c:pt idx="434">
                  <c:v>8.3999999999999986</c:v>
                </c:pt>
                <c:pt idx="435">
                  <c:v>8.3999999999999986</c:v>
                </c:pt>
                <c:pt idx="436">
                  <c:v>8.3999999999999986</c:v>
                </c:pt>
                <c:pt idx="437">
                  <c:v>8.3999999999999986</c:v>
                </c:pt>
                <c:pt idx="438">
                  <c:v>8.3999999999999986</c:v>
                </c:pt>
                <c:pt idx="439">
                  <c:v>8.7000000000000028</c:v>
                </c:pt>
                <c:pt idx="440">
                  <c:v>8.7000000000000028</c:v>
                </c:pt>
                <c:pt idx="441">
                  <c:v>8.7000000000000028</c:v>
                </c:pt>
                <c:pt idx="442">
                  <c:v>8.6999999999999957</c:v>
                </c:pt>
                <c:pt idx="443">
                  <c:v>8.7000000000000028</c:v>
                </c:pt>
                <c:pt idx="444">
                  <c:v>8.6999999999999957</c:v>
                </c:pt>
                <c:pt idx="445">
                  <c:v>8.5</c:v>
                </c:pt>
                <c:pt idx="446">
                  <c:v>8.3999999999999986</c:v>
                </c:pt>
                <c:pt idx="447">
                  <c:v>8.3999999999999986</c:v>
                </c:pt>
                <c:pt idx="448">
                  <c:v>8.4000000000000021</c:v>
                </c:pt>
                <c:pt idx="449">
                  <c:v>8.3999999999999986</c:v>
                </c:pt>
                <c:pt idx="450">
                  <c:v>8.3999999999999986</c:v>
                </c:pt>
                <c:pt idx="451">
                  <c:v>8.3000000000000043</c:v>
                </c:pt>
                <c:pt idx="452">
                  <c:v>8.0499999999999972</c:v>
                </c:pt>
                <c:pt idx="453">
                  <c:v>7.9499999999999957</c:v>
                </c:pt>
                <c:pt idx="454">
                  <c:v>7.9000000000000057</c:v>
                </c:pt>
                <c:pt idx="455">
                  <c:v>7.8999999999999986</c:v>
                </c:pt>
                <c:pt idx="456">
                  <c:v>7.8999999999999986</c:v>
                </c:pt>
                <c:pt idx="457">
                  <c:v>7.7999999999999972</c:v>
                </c:pt>
                <c:pt idx="458">
                  <c:v>7.8000000000000043</c:v>
                </c:pt>
                <c:pt idx="459">
                  <c:v>7.7999999999999972</c:v>
                </c:pt>
                <c:pt idx="460">
                  <c:v>7.7999999999999972</c:v>
                </c:pt>
                <c:pt idx="461">
                  <c:v>7.7999999999999972</c:v>
                </c:pt>
                <c:pt idx="462">
                  <c:v>7.7999999999999972</c:v>
                </c:pt>
                <c:pt idx="463">
                  <c:v>7.6999999999999957</c:v>
                </c:pt>
                <c:pt idx="464">
                  <c:v>7.7000000000000028</c:v>
                </c:pt>
                <c:pt idx="465">
                  <c:v>7.1499999999999986</c:v>
                </c:pt>
                <c:pt idx="466">
                  <c:v>7.1999999999999993</c:v>
                </c:pt>
                <c:pt idx="467">
                  <c:v>7.1999999999999957</c:v>
                </c:pt>
                <c:pt idx="468">
                  <c:v>7.4000000000000021</c:v>
                </c:pt>
                <c:pt idx="469">
                  <c:v>7.4000000000000021</c:v>
                </c:pt>
                <c:pt idx="470">
                  <c:v>7.5000000000000036</c:v>
                </c:pt>
                <c:pt idx="471">
                  <c:v>7.4999999999999964</c:v>
                </c:pt>
                <c:pt idx="472">
                  <c:v>7.5</c:v>
                </c:pt>
                <c:pt idx="473">
                  <c:v>7.3999999999999986</c:v>
                </c:pt>
                <c:pt idx="474">
                  <c:v>7.6000000000000014</c:v>
                </c:pt>
                <c:pt idx="475">
                  <c:v>7.7000000000000028</c:v>
                </c:pt>
                <c:pt idx="476">
                  <c:v>8.4500000000000028</c:v>
                </c:pt>
                <c:pt idx="477">
                  <c:v>8.4500000000000028</c:v>
                </c:pt>
                <c:pt idx="478">
                  <c:v>8.4499999999999957</c:v>
                </c:pt>
                <c:pt idx="479">
                  <c:v>8.2000000000000028</c:v>
                </c:pt>
                <c:pt idx="480">
                  <c:v>8.2000000000000028</c:v>
                </c:pt>
                <c:pt idx="481">
                  <c:v>8.3999999999999986</c:v>
                </c:pt>
                <c:pt idx="482">
                  <c:v>8.3999999999999986</c:v>
                </c:pt>
                <c:pt idx="483">
                  <c:v>8</c:v>
                </c:pt>
                <c:pt idx="484">
                  <c:v>8.0999999999999943</c:v>
                </c:pt>
                <c:pt idx="485">
                  <c:v>8.1000000000000014</c:v>
                </c:pt>
                <c:pt idx="486">
                  <c:v>8.0999999999999943</c:v>
                </c:pt>
                <c:pt idx="487">
                  <c:v>8.1000000000000014</c:v>
                </c:pt>
                <c:pt idx="488">
                  <c:v>8.1000000000000014</c:v>
                </c:pt>
                <c:pt idx="489">
                  <c:v>8.0500000000000043</c:v>
                </c:pt>
                <c:pt idx="490">
                  <c:v>7.9499999999999957</c:v>
                </c:pt>
                <c:pt idx="491">
                  <c:v>7.9499999999999957</c:v>
                </c:pt>
                <c:pt idx="492">
                  <c:v>7.9499999999999957</c:v>
                </c:pt>
                <c:pt idx="493">
                  <c:v>7.9499999999999957</c:v>
                </c:pt>
                <c:pt idx="494">
                  <c:v>7.8500000000000014</c:v>
                </c:pt>
                <c:pt idx="495">
                  <c:v>7.8500000000000014</c:v>
                </c:pt>
                <c:pt idx="496">
                  <c:v>7.75</c:v>
                </c:pt>
                <c:pt idx="497">
                  <c:v>6.75</c:v>
                </c:pt>
                <c:pt idx="498">
                  <c:v>6.75</c:v>
                </c:pt>
                <c:pt idx="499">
                  <c:v>6.75</c:v>
                </c:pt>
                <c:pt idx="500">
                  <c:v>7.6499999999999986</c:v>
                </c:pt>
                <c:pt idx="501">
                  <c:v>7.6499999999999986</c:v>
                </c:pt>
                <c:pt idx="502">
                  <c:v>7.75</c:v>
                </c:pt>
                <c:pt idx="503">
                  <c:v>7.75</c:v>
                </c:pt>
                <c:pt idx="504">
                  <c:v>7.75</c:v>
                </c:pt>
                <c:pt idx="505">
                  <c:v>7.75</c:v>
                </c:pt>
                <c:pt idx="506">
                  <c:v>7.75</c:v>
                </c:pt>
                <c:pt idx="507">
                  <c:v>7.9499999999999957</c:v>
                </c:pt>
                <c:pt idx="508">
                  <c:v>7.6999999999999957</c:v>
                </c:pt>
                <c:pt idx="509">
                  <c:v>7.6999999999999957</c:v>
                </c:pt>
                <c:pt idx="510">
                  <c:v>7.6999999999999957</c:v>
                </c:pt>
                <c:pt idx="511">
                  <c:v>7.6999999999999957</c:v>
                </c:pt>
                <c:pt idx="512">
                  <c:v>7.6999999999999957</c:v>
                </c:pt>
                <c:pt idx="513">
                  <c:v>7.25</c:v>
                </c:pt>
                <c:pt idx="514">
                  <c:v>7.9499999999999957</c:v>
                </c:pt>
                <c:pt idx="515">
                  <c:v>8.1499999999999986</c:v>
                </c:pt>
                <c:pt idx="516">
                  <c:v>8.1499999999999986</c:v>
                </c:pt>
                <c:pt idx="517">
                  <c:v>7.9500000000000028</c:v>
                </c:pt>
                <c:pt idx="518">
                  <c:v>8.1499999999999986</c:v>
                </c:pt>
                <c:pt idx="519">
                  <c:v>7.75</c:v>
                </c:pt>
                <c:pt idx="520">
                  <c:v>7.6000000000000014</c:v>
                </c:pt>
                <c:pt idx="521">
                  <c:v>7.6000000000000014</c:v>
                </c:pt>
                <c:pt idx="522">
                  <c:v>7.6000000000000014</c:v>
                </c:pt>
                <c:pt idx="523">
                  <c:v>7.75</c:v>
                </c:pt>
                <c:pt idx="524">
                  <c:v>7.75</c:v>
                </c:pt>
                <c:pt idx="525">
                  <c:v>7.75</c:v>
                </c:pt>
                <c:pt idx="526">
                  <c:v>7.75</c:v>
                </c:pt>
                <c:pt idx="527">
                  <c:v>7</c:v>
                </c:pt>
                <c:pt idx="528">
                  <c:v>7</c:v>
                </c:pt>
                <c:pt idx="529">
                  <c:v>7.75</c:v>
                </c:pt>
                <c:pt idx="530">
                  <c:v>7.5</c:v>
                </c:pt>
                <c:pt idx="531">
                  <c:v>#N/A</c:v>
                </c:pt>
                <c:pt idx="532">
                  <c:v>7.5</c:v>
                </c:pt>
                <c:pt idx="533">
                  <c:v>7.75</c:v>
                </c:pt>
                <c:pt idx="534">
                  <c:v>7.75</c:v>
                </c:pt>
                <c:pt idx="535">
                  <c:v>7.75</c:v>
                </c:pt>
                <c:pt idx="536">
                  <c:v>7.75</c:v>
                </c:pt>
                <c:pt idx="537">
                  <c:v>7.25</c:v>
                </c:pt>
                <c:pt idx="538">
                  <c:v>7.25</c:v>
                </c:pt>
                <c:pt idx="539">
                  <c:v>7.75</c:v>
                </c:pt>
                <c:pt idx="540">
                  <c:v>6.75</c:v>
                </c:pt>
                <c:pt idx="541">
                  <c:v>6.75</c:v>
                </c:pt>
                <c:pt idx="542">
                  <c:v>6.25</c:v>
                </c:pt>
                <c:pt idx="543">
                  <c:v>6.25</c:v>
                </c:pt>
                <c:pt idx="544">
                  <c:v>6.25</c:v>
                </c:pt>
                <c:pt idx="545">
                  <c:v>6.5</c:v>
                </c:pt>
                <c:pt idx="546">
                  <c:v>6.5</c:v>
                </c:pt>
                <c:pt idx="547">
                  <c:v>6.75</c:v>
                </c:pt>
                <c:pt idx="548">
                  <c:v>7</c:v>
                </c:pt>
                <c:pt idx="549">
                  <c:v>7</c:v>
                </c:pt>
                <c:pt idx="550">
                  <c:v>7</c:v>
                </c:pt>
                <c:pt idx="551">
                  <c:v>7.75</c:v>
                </c:pt>
                <c:pt idx="552">
                  <c:v>8</c:v>
                </c:pt>
                <c:pt idx="553">
                  <c:v>8.25</c:v>
                </c:pt>
                <c:pt idx="554">
                  <c:v>8</c:v>
                </c:pt>
                <c:pt idx="555">
                  <c:v>8.25</c:v>
                </c:pt>
                <c:pt idx="556">
                  <c:v>7.75</c:v>
                </c:pt>
                <c:pt idx="557">
                  <c:v>7.5</c:v>
                </c:pt>
                <c:pt idx="558">
                  <c:v>7.5</c:v>
                </c:pt>
                <c:pt idx="559">
                  <c:v>7.5</c:v>
                </c:pt>
                <c:pt idx="560">
                  <c:v>7.5</c:v>
                </c:pt>
                <c:pt idx="561">
                  <c:v>7.25</c:v>
                </c:pt>
                <c:pt idx="562">
                  <c:v>7.25</c:v>
                </c:pt>
                <c:pt idx="563">
                  <c:v>7</c:v>
                </c:pt>
                <c:pt idx="564">
                  <c:v>7</c:v>
                </c:pt>
                <c:pt idx="565">
                  <c:v>7</c:v>
                </c:pt>
                <c:pt idx="566">
                  <c:v>7</c:v>
                </c:pt>
                <c:pt idx="567">
                  <c:v>7</c:v>
                </c:pt>
                <c:pt idx="568">
                  <c:v>7</c:v>
                </c:pt>
                <c:pt idx="569">
                  <c:v>7.5</c:v>
                </c:pt>
                <c:pt idx="570">
                  <c:v>8</c:v>
                </c:pt>
                <c:pt idx="571">
                  <c:v>7.5</c:v>
                </c:pt>
                <c:pt idx="572">
                  <c:v>8</c:v>
                </c:pt>
                <c:pt idx="573">
                  <c:v>8</c:v>
                </c:pt>
                <c:pt idx="574">
                  <c:v>8</c:v>
                </c:pt>
                <c:pt idx="575">
                  <c:v>8</c:v>
                </c:pt>
                <c:pt idx="576">
                  <c:v>8</c:v>
                </c:pt>
                <c:pt idx="577">
                  <c:v>8</c:v>
                </c:pt>
                <c:pt idx="578">
                  <c:v>7.75</c:v>
                </c:pt>
                <c:pt idx="579">
                  <c:v>7.75</c:v>
                </c:pt>
                <c:pt idx="580">
                  <c:v>8.25</c:v>
                </c:pt>
                <c:pt idx="581">
                  <c:v>8.25</c:v>
                </c:pt>
                <c:pt idx="582">
                  <c:v>8.25</c:v>
                </c:pt>
                <c:pt idx="583">
                  <c:v>8.25</c:v>
                </c:pt>
                <c:pt idx="584">
                  <c:v>8.75</c:v>
                </c:pt>
                <c:pt idx="585">
                  <c:v>8.75</c:v>
                </c:pt>
                <c:pt idx="586">
                  <c:v>8.75</c:v>
                </c:pt>
                <c:pt idx="587">
                  <c:v>8.75</c:v>
                </c:pt>
                <c:pt idx="588">
                  <c:v>8.75</c:v>
                </c:pt>
                <c:pt idx="589">
                  <c:v>8.75</c:v>
                </c:pt>
                <c:pt idx="590">
                  <c:v>8.75</c:v>
                </c:pt>
                <c:pt idx="591">
                  <c:v>9.25</c:v>
                </c:pt>
                <c:pt idx="592">
                  <c:v>9.25</c:v>
                </c:pt>
                <c:pt idx="593">
                  <c:v>9.25</c:v>
                </c:pt>
                <c:pt idx="594">
                  <c:v>9</c:v>
                </c:pt>
                <c:pt idx="595">
                  <c:v>9</c:v>
                </c:pt>
                <c:pt idx="596">
                  <c:v>9</c:v>
                </c:pt>
                <c:pt idx="597">
                  <c:v>8.5</c:v>
                </c:pt>
                <c:pt idx="598">
                  <c:v>8.25</c:v>
                </c:pt>
                <c:pt idx="599">
                  <c:v>6</c:v>
                </c:pt>
                <c:pt idx="600">
                  <c:v>6</c:v>
                </c:pt>
                <c:pt idx="601">
                  <c:v>6</c:v>
                </c:pt>
                <c:pt idx="602">
                  <c:v>6</c:v>
                </c:pt>
                <c:pt idx="603">
                  <c:v>6</c:v>
                </c:pt>
                <c:pt idx="604">
                  <c:v>6</c:v>
                </c:pt>
                <c:pt idx="605">
                  <c:v>5.75</c:v>
                </c:pt>
                <c:pt idx="606">
                  <c:v>7</c:v>
                </c:pt>
                <c:pt idx="607">
                  <c:v>7</c:v>
                </c:pt>
                <c:pt idx="608">
                  <c:v>7</c:v>
                </c:pt>
                <c:pt idx="609">
                  <c:v>7</c:v>
                </c:pt>
                <c:pt idx="610">
                  <c:v>7.75</c:v>
                </c:pt>
                <c:pt idx="611">
                  <c:v>7.75</c:v>
                </c:pt>
                <c:pt idx="612">
                  <c:v>8.5</c:v>
                </c:pt>
                <c:pt idx="613">
                  <c:v>8.5</c:v>
                </c:pt>
                <c:pt idx="614">
                  <c:v>8.5</c:v>
                </c:pt>
                <c:pt idx="615">
                  <c:v>8.5</c:v>
                </c:pt>
                <c:pt idx="616">
                  <c:v>8.5</c:v>
                </c:pt>
                <c:pt idx="617">
                  <c:v>8.5</c:v>
                </c:pt>
                <c:pt idx="618">
                  <c:v>8.5</c:v>
                </c:pt>
                <c:pt idx="619">
                  <c:v>8</c:v>
                </c:pt>
                <c:pt idx="620">
                  <c:v>8</c:v>
                </c:pt>
                <c:pt idx="621">
                  <c:v>8</c:v>
                </c:pt>
                <c:pt idx="622">
                  <c:v>8</c:v>
                </c:pt>
                <c:pt idx="623">
                  <c:v>8</c:v>
                </c:pt>
                <c:pt idx="624">
                  <c:v>8</c:v>
                </c:pt>
                <c:pt idx="625">
                  <c:v>8</c:v>
                </c:pt>
                <c:pt idx="626">
                  <c:v>8</c:v>
                </c:pt>
                <c:pt idx="627">
                  <c:v>8</c:v>
                </c:pt>
                <c:pt idx="628">
                  <c:v>8</c:v>
                </c:pt>
                <c:pt idx="629">
                  <c:v>8</c:v>
                </c:pt>
                <c:pt idx="630">
                  <c:v>8</c:v>
                </c:pt>
                <c:pt idx="631">
                  <c:v>8</c:v>
                </c:pt>
                <c:pt idx="632">
                  <c:v>8.25</c:v>
                </c:pt>
                <c:pt idx="633">
                  <c:v>9.5</c:v>
                </c:pt>
                <c:pt idx="634">
                  <c:v>10</c:v>
                </c:pt>
                <c:pt idx="635">
                  <c:v>10</c:v>
                </c:pt>
                <c:pt idx="636">
                  <c:v>10.75</c:v>
                </c:pt>
                <c:pt idx="637">
                  <c:v>12.25</c:v>
                </c:pt>
                <c:pt idx="638">
                  <c:v>12.25</c:v>
                </c:pt>
                <c:pt idx="639">
                  <c:v>12.25</c:v>
                </c:pt>
                <c:pt idx="640">
                  <c:v>12</c:v>
                </c:pt>
                <c:pt idx="641">
                  <c:v>12</c:v>
                </c:pt>
                <c:pt idx="642">
                  <c:v>12</c:v>
                </c:pt>
                <c:pt idx="643">
                  <c:v>12.25</c:v>
                </c:pt>
                <c:pt idx="644">
                  <c:v>12</c:v>
                </c:pt>
                <c:pt idx="645">
                  <c:v>11.75</c:v>
                </c:pt>
                <c:pt idx="646">
                  <c:v>11.75</c:v>
                </c:pt>
                <c:pt idx="647">
                  <c:v>12.25</c:v>
                </c:pt>
                <c:pt idx="648">
                  <c:v>13</c:v>
                </c:pt>
                <c:pt idx="649">
                  <c:v>12.25</c:v>
                </c:pt>
                <c:pt idx="650">
                  <c:v>12.75</c:v>
                </c:pt>
                <c:pt idx="651">
                  <c:v>12.25</c:v>
                </c:pt>
                <c:pt idx="652">
                  <c:v>12.25</c:v>
                </c:pt>
                <c:pt idx="653">
                  <c:v>12.25</c:v>
                </c:pt>
                <c:pt idx="654">
                  <c:v>12.25</c:v>
                </c:pt>
                <c:pt idx="655">
                  <c:v>12.25</c:v>
                </c:pt>
                <c:pt idx="656">
                  <c:v>12.25</c:v>
                </c:pt>
                <c:pt idx="657">
                  <c:v>12.25</c:v>
                </c:pt>
                <c:pt idx="658">
                  <c:v>12.25</c:v>
                </c:pt>
                <c:pt idx="659">
                  <c:v>12.25</c:v>
                </c:pt>
                <c:pt idx="660">
                  <c:v>12.25</c:v>
                </c:pt>
                <c:pt idx="661">
                  <c:v>12.25</c:v>
                </c:pt>
                <c:pt idx="662">
                  <c:v>12.25</c:v>
                </c:pt>
                <c:pt idx="663">
                  <c:v>12.25</c:v>
                </c:pt>
                <c:pt idx="664">
                  <c:v>12.25</c:v>
                </c:pt>
                <c:pt idx="665">
                  <c:v>12.25</c:v>
                </c:pt>
                <c:pt idx="666">
                  <c:v>12.25</c:v>
                </c:pt>
                <c:pt idx="667">
                  <c:v>12.25</c:v>
                </c:pt>
                <c:pt idx="668">
                  <c:v>12.5</c:v>
                </c:pt>
                <c:pt idx="669">
                  <c:v>12.5</c:v>
                </c:pt>
                <c:pt idx="670">
                  <c:v>12.5</c:v>
                </c:pt>
                <c:pt idx="671">
                  <c:v>12.75</c:v>
                </c:pt>
                <c:pt idx="672">
                  <c:v>12.75</c:v>
                </c:pt>
                <c:pt idx="673">
                  <c:v>11.25</c:v>
                </c:pt>
                <c:pt idx="674">
                  <c:v>11.25</c:v>
                </c:pt>
                <c:pt idx="675">
                  <c:v>11.25</c:v>
                </c:pt>
                <c:pt idx="676">
                  <c:v>11.25</c:v>
                </c:pt>
                <c:pt idx="677">
                  <c:v>11.25</c:v>
                </c:pt>
                <c:pt idx="678">
                  <c:v>10.75</c:v>
                </c:pt>
                <c:pt idx="679">
                  <c:v>10.75</c:v>
                </c:pt>
                <c:pt idx="680">
                  <c:v>10.75</c:v>
                </c:pt>
                <c:pt idx="681">
                  <c:v>10.75</c:v>
                </c:pt>
                <c:pt idx="682">
                  <c:v>10.75</c:v>
                </c:pt>
                <c:pt idx="683">
                  <c:v>10.75</c:v>
                </c:pt>
                <c:pt idx="684">
                  <c:v>10.75</c:v>
                </c:pt>
                <c:pt idx="685">
                  <c:v>10.75</c:v>
                </c:pt>
                <c:pt idx="686">
                  <c:v>10.75</c:v>
                </c:pt>
                <c:pt idx="687">
                  <c:v>10.75</c:v>
                </c:pt>
                <c:pt idx="688">
                  <c:v>12</c:v>
                </c:pt>
                <c:pt idx="689">
                  <c:v>12</c:v>
                </c:pt>
                <c:pt idx="690">
                  <c:v>12</c:v>
                </c:pt>
                <c:pt idx="691">
                  <c:v>12</c:v>
                </c:pt>
                <c:pt idx="692">
                  <c:v>12</c:v>
                </c:pt>
                <c:pt idx="693">
                  <c:v>12</c:v>
                </c:pt>
                <c:pt idx="694">
                  <c:v>12</c:v>
                </c:pt>
                <c:pt idx="695">
                  <c:v>12</c:v>
                </c:pt>
                <c:pt idx="696">
                  <c:v>12</c:v>
                </c:pt>
                <c:pt idx="697">
                  <c:v>#N/A</c:v>
                </c:pt>
                <c:pt idx="698">
                  <c:v>12</c:v>
                </c:pt>
                <c:pt idx="699">
                  <c:v>12</c:v>
                </c:pt>
                <c:pt idx="700">
                  <c:v>12</c:v>
                </c:pt>
                <c:pt idx="701">
                  <c:v>12.25</c:v>
                </c:pt>
                <c:pt idx="702">
                  <c:v>12.5</c:v>
                </c:pt>
                <c:pt idx="703">
                  <c:v>12.5</c:v>
                </c:pt>
                <c:pt idx="704">
                  <c:v>12.5</c:v>
                </c:pt>
                <c:pt idx="705">
                  <c:v>12.5</c:v>
                </c:pt>
                <c:pt idx="706">
                  <c:v>12.5</c:v>
                </c:pt>
                <c:pt idx="707">
                  <c:v>12.5</c:v>
                </c:pt>
                <c:pt idx="708">
                  <c:v>12.5</c:v>
                </c:pt>
                <c:pt idx="709">
                  <c:v>12.75</c:v>
                </c:pt>
                <c:pt idx="710">
                  <c:v>12.75</c:v>
                </c:pt>
                <c:pt idx="711">
                  <c:v>12.75</c:v>
                </c:pt>
                <c:pt idx="712">
                  <c:v>12.75</c:v>
                </c:pt>
                <c:pt idx="713">
                  <c:v>12.75</c:v>
                </c:pt>
                <c:pt idx="714">
                  <c:v>12.75</c:v>
                </c:pt>
                <c:pt idx="715">
                  <c:v>12</c:v>
                </c:pt>
                <c:pt idx="716">
                  <c:v>12</c:v>
                </c:pt>
                <c:pt idx="717">
                  <c:v>12</c:v>
                </c:pt>
                <c:pt idx="718">
                  <c:v>12</c:v>
                </c:pt>
                <c:pt idx="719">
                  <c:v>12</c:v>
                </c:pt>
                <c:pt idx="720">
                  <c:v>11.5</c:v>
                </c:pt>
                <c:pt idx="721">
                  <c:v>10.5</c:v>
                </c:pt>
                <c:pt idx="722">
                  <c:v>10.5</c:v>
                </c:pt>
                <c:pt idx="723">
                  <c:v>10.5</c:v>
                </c:pt>
                <c:pt idx="724">
                  <c:v>10.75</c:v>
                </c:pt>
                <c:pt idx="725">
                  <c:v>11.25</c:v>
                </c:pt>
                <c:pt idx="726">
                  <c:v>11.25</c:v>
                </c:pt>
                <c:pt idx="727">
                  <c:v>11.5</c:v>
                </c:pt>
                <c:pt idx="728">
                  <c:v>11.5</c:v>
                </c:pt>
                <c:pt idx="729">
                  <c:v>11.5</c:v>
                </c:pt>
                <c:pt idx="730">
                  <c:v>11.5</c:v>
                </c:pt>
                <c:pt idx="731">
                  <c:v>11.5</c:v>
                </c:pt>
                <c:pt idx="732">
                  <c:v>11.5</c:v>
                </c:pt>
                <c:pt idx="733">
                  <c:v>11.75</c:v>
                </c:pt>
                <c:pt idx="734">
                  <c:v>12</c:v>
                </c:pt>
                <c:pt idx="735">
                  <c:v>12.5</c:v>
                </c:pt>
                <c:pt idx="736">
                  <c:v>12.5</c:v>
                </c:pt>
                <c:pt idx="737">
                  <c:v>12.5</c:v>
                </c:pt>
                <c:pt idx="738">
                  <c:v>12.5</c:v>
                </c:pt>
                <c:pt idx="739">
                  <c:v>12.5</c:v>
                </c:pt>
                <c:pt idx="740">
                  <c:v>12.5</c:v>
                </c:pt>
                <c:pt idx="741">
                  <c:v>12.5</c:v>
                </c:pt>
                <c:pt idx="742">
                  <c:v>12.5</c:v>
                </c:pt>
                <c:pt idx="743">
                  <c:v>12.5</c:v>
                </c:pt>
                <c:pt idx="744">
                  <c:v>12.5</c:v>
                </c:pt>
                <c:pt idx="745">
                  <c:v>12.5</c:v>
                </c:pt>
                <c:pt idx="746">
                  <c:v>12.5</c:v>
                </c:pt>
                <c:pt idx="747">
                  <c:v>12.5</c:v>
                </c:pt>
                <c:pt idx="748">
                  <c:v>12.5</c:v>
                </c:pt>
                <c:pt idx="749">
                  <c:v>14.25</c:v>
                </c:pt>
                <c:pt idx="750">
                  <c:v>14.25</c:v>
                </c:pt>
                <c:pt idx="751">
                  <c:v>14.25</c:v>
                </c:pt>
                <c:pt idx="752">
                  <c:v>14.25</c:v>
                </c:pt>
                <c:pt idx="753">
                  <c:v>14.25</c:v>
                </c:pt>
                <c:pt idx="754">
                  <c:v>14</c:v>
                </c:pt>
                <c:pt idx="755">
                  <c:v>14</c:v>
                </c:pt>
                <c:pt idx="756">
                  <c:v>14</c:v>
                </c:pt>
                <c:pt idx="757">
                  <c:v>14</c:v>
                </c:pt>
                <c:pt idx="758">
                  <c:v>#N/A</c:v>
                </c:pt>
                <c:pt idx="759">
                  <c:v>#N/A</c:v>
                </c:pt>
                <c:pt idx="760">
                  <c:v>#N/A</c:v>
                </c:pt>
                <c:pt idx="761">
                  <c:v>#N/A</c:v>
                </c:pt>
                <c:pt idx="762">
                  <c:v>16</c:v>
                </c:pt>
                <c:pt idx="763">
                  <c:v>16</c:v>
                </c:pt>
                <c:pt idx="764">
                  <c:v>16</c:v>
                </c:pt>
                <c:pt idx="765">
                  <c:v>16</c:v>
                </c:pt>
                <c:pt idx="766">
                  <c:v>16</c:v>
                </c:pt>
                <c:pt idx="767">
                  <c:v>16</c:v>
                </c:pt>
                <c:pt idx="768">
                  <c:v>16</c:v>
                </c:pt>
                <c:pt idx="769">
                  <c:v>16</c:v>
                </c:pt>
                <c:pt idx="770">
                  <c:v>16</c:v>
                </c:pt>
                <c:pt idx="771">
                  <c:v>16</c:v>
                </c:pt>
                <c:pt idx="772">
                  <c:v>16</c:v>
                </c:pt>
                <c:pt idx="773">
                  <c:v>13.75</c:v>
                </c:pt>
                <c:pt idx="774">
                  <c:v>13.75</c:v>
                </c:pt>
                <c:pt idx="775">
                  <c:v>13.75</c:v>
                </c:pt>
                <c:pt idx="776">
                  <c:v>13.75</c:v>
                </c:pt>
                <c:pt idx="777">
                  <c:v>#N/A</c:v>
                </c:pt>
                <c:pt idx="778">
                  <c:v>13.25</c:v>
                </c:pt>
                <c:pt idx="779">
                  <c:v>14</c:v>
                </c:pt>
                <c:pt idx="780">
                  <c:v>15.5</c:v>
                </c:pt>
                <c:pt idx="781">
                  <c:v>15.5</c:v>
                </c:pt>
                <c:pt idx="782">
                  <c:v>15.5</c:v>
                </c:pt>
                <c:pt idx="783">
                  <c:v>15.5</c:v>
                </c:pt>
                <c:pt idx="784">
                  <c:v>15.5</c:v>
                </c:pt>
                <c:pt idx="785">
                  <c:v>15.75</c:v>
                </c:pt>
                <c:pt idx="786">
                  <c:v>15.75</c:v>
                </c:pt>
                <c:pt idx="787">
                  <c:v>15.75</c:v>
                </c:pt>
                <c:pt idx="788">
                  <c:v>15.75</c:v>
                </c:pt>
                <c:pt idx="789">
                  <c:v>15.75</c:v>
                </c:pt>
                <c:pt idx="790">
                  <c:v>15.75</c:v>
                </c:pt>
                <c:pt idx="791">
                  <c:v>15.75</c:v>
                </c:pt>
                <c:pt idx="792">
                  <c:v>15.75</c:v>
                </c:pt>
                <c:pt idx="793">
                  <c:v>15.75</c:v>
                </c:pt>
                <c:pt idx="794">
                  <c:v>17</c:v>
                </c:pt>
                <c:pt idx="795">
                  <c:v>18</c:v>
                </c:pt>
                <c:pt idx="796">
                  <c:v>18</c:v>
                </c:pt>
                <c:pt idx="797">
                  <c:v>18</c:v>
                </c:pt>
                <c:pt idx="798">
                  <c:v>18</c:v>
                </c:pt>
                <c:pt idx="799">
                  <c:v>18</c:v>
                </c:pt>
                <c:pt idx="800">
                  <c:v>17</c:v>
                </c:pt>
                <c:pt idx="801">
                  <c:v>17</c:v>
                </c:pt>
                <c:pt idx="802">
                  <c:v>17</c:v>
                </c:pt>
                <c:pt idx="803">
                  <c:v>17</c:v>
                </c:pt>
                <c:pt idx="804">
                  <c:v>17</c:v>
                </c:pt>
                <c:pt idx="805">
                  <c:v>17</c:v>
                </c:pt>
                <c:pt idx="806">
                  <c:v>17</c:v>
                </c:pt>
                <c:pt idx="807">
                  <c:v>17</c:v>
                </c:pt>
                <c:pt idx="808">
                  <c:v>17</c:v>
                </c:pt>
                <c:pt idx="809">
                  <c:v>17.25</c:v>
                </c:pt>
                <c:pt idx="810">
                  <c:v>18.5</c:v>
                </c:pt>
                <c:pt idx="811">
                  <c:v>18.5</c:v>
                </c:pt>
                <c:pt idx="812">
                  <c:v>18.75</c:v>
                </c:pt>
                <c:pt idx="813">
                  <c:v>18.75</c:v>
                </c:pt>
                <c:pt idx="814">
                  <c:v>19.25</c:v>
                </c:pt>
                <c:pt idx="815">
                  <c:v>19.25</c:v>
                </c:pt>
                <c:pt idx="816">
                  <c:v>19.75</c:v>
                </c:pt>
                <c:pt idx="817">
                  <c:v>19.75</c:v>
                </c:pt>
                <c:pt idx="818">
                  <c:v>19.75</c:v>
                </c:pt>
                <c:pt idx="819">
                  <c:v>20</c:v>
                </c:pt>
                <c:pt idx="820">
                  <c:v>20.5</c:v>
                </c:pt>
                <c:pt idx="821">
                  <c:v>21.25</c:v>
                </c:pt>
                <c:pt idx="822">
                  <c:v>21.25</c:v>
                </c:pt>
                <c:pt idx="823">
                  <c:v>21.25</c:v>
                </c:pt>
                <c:pt idx="824">
                  <c:v>21.25</c:v>
                </c:pt>
                <c:pt idx="825">
                  <c:v>21.25</c:v>
                </c:pt>
                <c:pt idx="826">
                  <c:v>21.25</c:v>
                </c:pt>
                <c:pt idx="827">
                  <c:v>21.25</c:v>
                </c:pt>
                <c:pt idx="828">
                  <c:v>21.25</c:v>
                </c:pt>
                <c:pt idx="829">
                  <c:v>20.75</c:v>
                </c:pt>
                <c:pt idx="830">
                  <c:v>20.25</c:v>
                </c:pt>
                <c:pt idx="831">
                  <c:v>20.25</c:v>
                </c:pt>
                <c:pt idx="832">
                  <c:v>20.25</c:v>
                </c:pt>
                <c:pt idx="833">
                  <c:v>19.75</c:v>
                </c:pt>
                <c:pt idx="834">
                  <c:v>19.75</c:v>
                </c:pt>
                <c:pt idx="835">
                  <c:v>19</c:v>
                </c:pt>
                <c:pt idx="836">
                  <c:v>19</c:v>
                </c:pt>
                <c:pt idx="837">
                  <c:v>20.75</c:v>
                </c:pt>
                <c:pt idx="838">
                  <c:v>21.25</c:v>
                </c:pt>
                <c:pt idx="839">
                  <c:v>22</c:v>
                </c:pt>
                <c:pt idx="840">
                  <c:v>22</c:v>
                </c:pt>
                <c:pt idx="841">
                  <c:v>22</c:v>
                </c:pt>
                <c:pt idx="842">
                  <c:v>22</c:v>
                </c:pt>
                <c:pt idx="843">
                  <c:v>22</c:v>
                </c:pt>
                <c:pt idx="844">
                  <c:v>21.75</c:v>
                </c:pt>
                <c:pt idx="845">
                  <c:v>17.75</c:v>
                </c:pt>
                <c:pt idx="846">
                  <c:v>19</c:v>
                </c:pt>
                <c:pt idx="847">
                  <c:v>19</c:v>
                </c:pt>
                <c:pt idx="848">
                  <c:v>19.5</c:v>
                </c:pt>
                <c:pt idx="849">
                  <c:v>19.5</c:v>
                </c:pt>
                <c:pt idx="850">
                  <c:v>19.5</c:v>
                </c:pt>
                <c:pt idx="851">
                  <c:v>#N/A</c:v>
                </c:pt>
                <c:pt idx="852">
                  <c:v>19.5</c:v>
                </c:pt>
                <c:pt idx="853">
                  <c:v>20</c:v>
                </c:pt>
                <c:pt idx="854">
                  <c:v>20</c:v>
                </c:pt>
                <c:pt idx="855">
                  <c:v>19.5</c:v>
                </c:pt>
                <c:pt idx="856">
                  <c:v>19.5</c:v>
                </c:pt>
                <c:pt idx="857">
                  <c:v>19.5</c:v>
                </c:pt>
                <c:pt idx="858">
                  <c:v>19.5</c:v>
                </c:pt>
                <c:pt idx="859">
                  <c:v>19.25</c:v>
                </c:pt>
                <c:pt idx="860">
                  <c:v>19.25</c:v>
                </c:pt>
                <c:pt idx="861">
                  <c:v>19.25</c:v>
                </c:pt>
                <c:pt idx="862">
                  <c:v>19.25</c:v>
                </c:pt>
                <c:pt idx="863">
                  <c:v>19.25</c:v>
                </c:pt>
                <c:pt idx="864">
                  <c:v>18.5</c:v>
                </c:pt>
                <c:pt idx="865">
                  <c:v>18.5</c:v>
                </c:pt>
                <c:pt idx="866">
                  <c:v>18.5</c:v>
                </c:pt>
                <c:pt idx="867">
                  <c:v>18.5</c:v>
                </c:pt>
                <c:pt idx="868">
                  <c:v>18.5</c:v>
                </c:pt>
                <c:pt idx="869">
                  <c:v>18.5</c:v>
                </c:pt>
                <c:pt idx="870">
                  <c:v>18.5</c:v>
                </c:pt>
                <c:pt idx="871">
                  <c:v>18.5</c:v>
                </c:pt>
                <c:pt idx="872">
                  <c:v>18.25</c:v>
                </c:pt>
                <c:pt idx="873">
                  <c:v>18.25</c:v>
                </c:pt>
                <c:pt idx="874">
                  <c:v>17</c:v>
                </c:pt>
                <c:pt idx="875">
                  <c:v>17</c:v>
                </c:pt>
                <c:pt idx="876">
                  <c:v>17</c:v>
                </c:pt>
                <c:pt idx="877">
                  <c:v>17</c:v>
                </c:pt>
                <c:pt idx="878">
                  <c:v>17</c:v>
                </c:pt>
                <c:pt idx="879">
                  <c:v>17</c:v>
                </c:pt>
                <c:pt idx="880">
                  <c:v>17</c:v>
                </c:pt>
                <c:pt idx="881">
                  <c:v>17</c:v>
                </c:pt>
                <c:pt idx="882">
                  <c:v>17</c:v>
                </c:pt>
                <c:pt idx="883">
                  <c:v>17</c:v>
                </c:pt>
                <c:pt idx="884">
                  <c:v>17</c:v>
                </c:pt>
                <c:pt idx="885">
                  <c:v>18</c:v>
                </c:pt>
                <c:pt idx="886">
                  <c:v>18.5</c:v>
                </c:pt>
                <c:pt idx="887">
                  <c:v>18.5</c:v>
                </c:pt>
                <c:pt idx="888">
                  <c:v>18.5</c:v>
                </c:pt>
                <c:pt idx="889">
                  <c:v>18.5</c:v>
                </c:pt>
                <c:pt idx="890">
                  <c:v>18</c:v>
                </c:pt>
                <c:pt idx="891">
                  <c:v>18.5</c:v>
                </c:pt>
                <c:pt idx="892">
                  <c:v>18.5</c:v>
                </c:pt>
                <c:pt idx="893">
                  <c:v>18</c:v>
                </c:pt>
                <c:pt idx="894">
                  <c:v>18</c:v>
                </c:pt>
                <c:pt idx="895">
                  <c:v>17.75</c:v>
                </c:pt>
                <c:pt idx="896">
                  <c:v>17</c:v>
                </c:pt>
                <c:pt idx="897">
                  <c:v>16</c:v>
                </c:pt>
                <c:pt idx="898">
                  <c:v>16</c:v>
                </c:pt>
                <c:pt idx="899">
                  <c:v>16</c:v>
                </c:pt>
                <c:pt idx="900">
                  <c:v>16</c:v>
                </c:pt>
                <c:pt idx="901">
                  <c:v>16</c:v>
                </c:pt>
                <c:pt idx="902">
                  <c:v>16</c:v>
                </c:pt>
                <c:pt idx="903">
                  <c:v>16</c:v>
                </c:pt>
                <c:pt idx="904">
                  <c:v>16</c:v>
                </c:pt>
                <c:pt idx="905">
                  <c:v>16</c:v>
                </c:pt>
                <c:pt idx="906">
                  <c:v>16</c:v>
                </c:pt>
                <c:pt idx="907">
                  <c:v>16</c:v>
                </c:pt>
                <c:pt idx="908">
                  <c:v>16.5</c:v>
                </c:pt>
                <c:pt idx="909">
                  <c:v>16.5</c:v>
                </c:pt>
                <c:pt idx="910">
                  <c:v>16.5</c:v>
                </c:pt>
                <c:pt idx="911">
                  <c:v>16.5</c:v>
                </c:pt>
                <c:pt idx="912">
                  <c:v>16.5</c:v>
                </c:pt>
                <c:pt idx="913">
                  <c:v>16.5</c:v>
                </c:pt>
                <c:pt idx="914">
                  <c:v>16.5</c:v>
                </c:pt>
                <c:pt idx="915">
                  <c:v>16.5</c:v>
                </c:pt>
                <c:pt idx="916">
                  <c:v>16.5</c:v>
                </c:pt>
                <c:pt idx="917">
                  <c:v>16.5</c:v>
                </c:pt>
                <c:pt idx="918">
                  <c:v>16.5</c:v>
                </c:pt>
                <c:pt idx="919">
                  <c:v>16.5</c:v>
                </c:pt>
                <c:pt idx="920">
                  <c:v>16.5</c:v>
                </c:pt>
                <c:pt idx="921">
                  <c:v>16</c:v>
                </c:pt>
                <c:pt idx="922">
                  <c:v>16</c:v>
                </c:pt>
                <c:pt idx="923">
                  <c:v>16</c:v>
                </c:pt>
                <c:pt idx="924">
                  <c:v>16.25</c:v>
                </c:pt>
                <c:pt idx="925">
                  <c:v>#N/A</c:v>
                </c:pt>
                <c:pt idx="926">
                  <c:v>#N/A</c:v>
                </c:pt>
                <c:pt idx="927">
                  <c:v>#N/A</c:v>
                </c:pt>
                <c:pt idx="928">
                  <c:v>#N/A</c:v>
                </c:pt>
                <c:pt idx="929">
                  <c:v>#N/A</c:v>
                </c:pt>
                <c:pt idx="930">
                  <c:v>16.25</c:v>
                </c:pt>
                <c:pt idx="931">
                  <c:v>16.25</c:v>
                </c:pt>
                <c:pt idx="932">
                  <c:v>16.25</c:v>
                </c:pt>
                <c:pt idx="933">
                  <c:v>16.25</c:v>
                </c:pt>
                <c:pt idx="934">
                  <c:v>16.25</c:v>
                </c:pt>
                <c:pt idx="935">
                  <c:v>16.25</c:v>
                </c:pt>
                <c:pt idx="936">
                  <c:v>16.25</c:v>
                </c:pt>
                <c:pt idx="937">
                  <c:v>16.25</c:v>
                </c:pt>
                <c:pt idx="938">
                  <c:v>16.5</c:v>
                </c:pt>
                <c:pt idx="939">
                  <c:v>16.75</c:v>
                </c:pt>
                <c:pt idx="940">
                  <c:v>16.75</c:v>
                </c:pt>
                <c:pt idx="941">
                  <c:v>17.25</c:v>
                </c:pt>
                <c:pt idx="942">
                  <c:v>18</c:v>
                </c:pt>
                <c:pt idx="943">
                  <c:v>18.25</c:v>
                </c:pt>
                <c:pt idx="944">
                  <c:v>18.25</c:v>
                </c:pt>
                <c:pt idx="945">
                  <c:v>18.5</c:v>
                </c:pt>
                <c:pt idx="946">
                  <c:v>19.25</c:v>
                </c:pt>
                <c:pt idx="947">
                  <c:v>19.25</c:v>
                </c:pt>
                <c:pt idx="948">
                  <c:v>19.25</c:v>
                </c:pt>
                <c:pt idx="949">
                  <c:v>19.25</c:v>
                </c:pt>
                <c:pt idx="950">
                  <c:v>19.25</c:v>
                </c:pt>
                <c:pt idx="951">
                  <c:v>19.25</c:v>
                </c:pt>
                <c:pt idx="952">
                  <c:v>19.25</c:v>
                </c:pt>
                <c:pt idx="953">
                  <c:v>19.25</c:v>
                </c:pt>
                <c:pt idx="954">
                  <c:v>19.25</c:v>
                </c:pt>
                <c:pt idx="955">
                  <c:v>#N/A</c:v>
                </c:pt>
                <c:pt idx="956">
                  <c:v>19</c:v>
                </c:pt>
                <c:pt idx="957">
                  <c:v>19</c:v>
                </c:pt>
                <c:pt idx="958">
                  <c:v>19</c:v>
                </c:pt>
                <c:pt idx="959">
                  <c:v>#N/A</c:v>
                </c:pt>
                <c:pt idx="960">
                  <c:v>19</c:v>
                </c:pt>
                <c:pt idx="961">
                  <c:v>19</c:v>
                </c:pt>
                <c:pt idx="962">
                  <c:v>19</c:v>
                </c:pt>
                <c:pt idx="963">
                  <c:v>19</c:v>
                </c:pt>
                <c:pt idx="964">
                  <c:v>19</c:v>
                </c:pt>
                <c:pt idx="965">
                  <c:v>19</c:v>
                </c:pt>
                <c:pt idx="966">
                  <c:v>19</c:v>
                </c:pt>
                <c:pt idx="967">
                  <c:v>19</c:v>
                </c:pt>
                <c:pt idx="968">
                  <c:v>19</c:v>
                </c:pt>
                <c:pt idx="969">
                  <c:v>19</c:v>
                </c:pt>
                <c:pt idx="970">
                  <c:v>19</c:v>
                </c:pt>
                <c:pt idx="971">
                  <c:v>19</c:v>
                </c:pt>
                <c:pt idx="972">
                  <c:v>19</c:v>
                </c:pt>
                <c:pt idx="973">
                  <c:v>19</c:v>
                </c:pt>
                <c:pt idx="974">
                  <c:v>19</c:v>
                </c:pt>
                <c:pt idx="975">
                  <c:v>19</c:v>
                </c:pt>
                <c:pt idx="976">
                  <c:v>19</c:v>
                </c:pt>
                <c:pt idx="977">
                  <c:v>18.75</c:v>
                </c:pt>
                <c:pt idx="978">
                  <c:v>18.75</c:v>
                </c:pt>
                <c:pt idx="979">
                  <c:v>18.75</c:v>
                </c:pt>
                <c:pt idx="980">
                  <c:v>18.75</c:v>
                </c:pt>
                <c:pt idx="981">
                  <c:v>18.75</c:v>
                </c:pt>
                <c:pt idx="982">
                  <c:v>18.75</c:v>
                </c:pt>
                <c:pt idx="983">
                  <c:v>18.75</c:v>
                </c:pt>
                <c:pt idx="984">
                  <c:v>18.75</c:v>
                </c:pt>
                <c:pt idx="985">
                  <c:v>18.75</c:v>
                </c:pt>
                <c:pt idx="986">
                  <c:v>18.75</c:v>
                </c:pt>
                <c:pt idx="987">
                  <c:v>18.75</c:v>
                </c:pt>
                <c:pt idx="988">
                  <c:v>18.75</c:v>
                </c:pt>
                <c:pt idx="989">
                  <c:v>18.75</c:v>
                </c:pt>
                <c:pt idx="990">
                  <c:v>18.75</c:v>
                </c:pt>
                <c:pt idx="991">
                  <c:v>18.5</c:v>
                </c:pt>
                <c:pt idx="992">
                  <c:v>18.25</c:v>
                </c:pt>
                <c:pt idx="993">
                  <c:v>18.25</c:v>
                </c:pt>
                <c:pt idx="994">
                  <c:v>18</c:v>
                </c:pt>
                <c:pt idx="995">
                  <c:v>18</c:v>
                </c:pt>
                <c:pt idx="996">
                  <c:v>17.5</c:v>
                </c:pt>
                <c:pt idx="997">
                  <c:v>17.5</c:v>
                </c:pt>
                <c:pt idx="998">
                  <c:v>17.5</c:v>
                </c:pt>
                <c:pt idx="999">
                  <c:v>17.5</c:v>
                </c:pt>
                <c:pt idx="1000">
                  <c:v>17.25</c:v>
                </c:pt>
                <c:pt idx="1001">
                  <c:v>17.25</c:v>
                </c:pt>
                <c:pt idx="1002">
                  <c:v>17.25</c:v>
                </c:pt>
                <c:pt idx="1003">
                  <c:v>17.25</c:v>
                </c:pt>
                <c:pt idx="1004">
                  <c:v>16.75</c:v>
                </c:pt>
                <c:pt idx="1005">
                  <c:v>15.75</c:v>
                </c:pt>
                <c:pt idx="1006">
                  <c:v>#N/A</c:v>
                </c:pt>
                <c:pt idx="1007">
                  <c:v>15.75</c:v>
                </c:pt>
                <c:pt idx="1008">
                  <c:v>15.75</c:v>
                </c:pt>
                <c:pt idx="1009">
                  <c:v>15.75</c:v>
                </c:pt>
                <c:pt idx="1010">
                  <c:v>15.75</c:v>
                </c:pt>
                <c:pt idx="1011">
                  <c:v>15.75</c:v>
                </c:pt>
                <c:pt idx="1012">
                  <c:v>15.75</c:v>
                </c:pt>
                <c:pt idx="1013">
                  <c:v>15.75</c:v>
                </c:pt>
                <c:pt idx="1014">
                  <c:v>15.75</c:v>
                </c:pt>
                <c:pt idx="1015">
                  <c:v>15.75</c:v>
                </c:pt>
                <c:pt idx="1016">
                  <c:v>15.75</c:v>
                </c:pt>
                <c:pt idx="1017">
                  <c:v>15.75</c:v>
                </c:pt>
                <c:pt idx="1018">
                  <c:v>15.75</c:v>
                </c:pt>
                <c:pt idx="1019">
                  <c:v>15.75</c:v>
                </c:pt>
              </c:numCache>
            </c:numRef>
          </c:val>
          <c:extLst>
            <c:ext xmlns:c16="http://schemas.microsoft.com/office/drawing/2014/chart" uri="{C3380CC4-5D6E-409C-BE32-E72D297353CC}">
              <c16:uniqueId val="{00000000-0A12-44EB-849C-4906297BD750}"/>
            </c:ext>
          </c:extLst>
        </c:ser>
        <c:dLbls>
          <c:showLegendKey val="0"/>
          <c:showVal val="0"/>
          <c:showCatName val="0"/>
          <c:showSerName val="0"/>
          <c:showPercent val="0"/>
          <c:showBubbleSize val="0"/>
        </c:dLbls>
        <c:axId val="735916368"/>
        <c:axId val="703180640"/>
      </c:areaChart>
      <c:lineChart>
        <c:grouping val="standard"/>
        <c:varyColors val="0"/>
        <c:ser>
          <c:idx val="0"/>
          <c:order val="0"/>
          <c:tx>
            <c:strRef>
              <c:f>铁矿石现货价格!$C$20</c:f>
              <c:strCache>
                <c:ptCount val="1"/>
                <c:pt idx="0">
                  <c:v>普氏铁矿石价格指数:62%Fe:CFR:青岛港</c:v>
                </c:pt>
              </c:strCache>
            </c:strRef>
          </c:tx>
          <c:spPr>
            <a:ln w="28575" cap="rnd">
              <a:solidFill>
                <a:schemeClr val="accent1"/>
              </a:solidFill>
              <a:round/>
            </a:ln>
            <a:effectLst/>
          </c:spPr>
          <c:marker>
            <c:symbol val="none"/>
          </c:marker>
          <c:cat>
            <c:numRef>
              <c:f>铁矿石现货价格!$B$23:$B$1042</c:f>
              <c:numCache>
                <c:formatCode>yyyy/mm/dd;@</c:formatCode>
                <c:ptCount val="1020"/>
                <c:pt idx="0">
                  <c:v>43034</c:v>
                </c:pt>
                <c:pt idx="1">
                  <c:v>43033</c:v>
                </c:pt>
                <c:pt idx="2">
                  <c:v>43032</c:v>
                </c:pt>
                <c:pt idx="3">
                  <c:v>43031</c:v>
                </c:pt>
                <c:pt idx="4">
                  <c:v>43028</c:v>
                </c:pt>
                <c:pt idx="5">
                  <c:v>43027</c:v>
                </c:pt>
                <c:pt idx="6">
                  <c:v>43025</c:v>
                </c:pt>
                <c:pt idx="7">
                  <c:v>43024</c:v>
                </c:pt>
                <c:pt idx="8">
                  <c:v>43021</c:v>
                </c:pt>
                <c:pt idx="9">
                  <c:v>43020</c:v>
                </c:pt>
                <c:pt idx="10">
                  <c:v>43019</c:v>
                </c:pt>
                <c:pt idx="11">
                  <c:v>43018</c:v>
                </c:pt>
                <c:pt idx="12">
                  <c:v>43017</c:v>
                </c:pt>
                <c:pt idx="13">
                  <c:v>43014</c:v>
                </c:pt>
                <c:pt idx="14">
                  <c:v>43013</c:v>
                </c:pt>
                <c:pt idx="15">
                  <c:v>43012</c:v>
                </c:pt>
                <c:pt idx="16">
                  <c:v>43011</c:v>
                </c:pt>
                <c:pt idx="17">
                  <c:v>43010</c:v>
                </c:pt>
                <c:pt idx="18">
                  <c:v>43007</c:v>
                </c:pt>
                <c:pt idx="19">
                  <c:v>43006</c:v>
                </c:pt>
                <c:pt idx="20">
                  <c:v>43005</c:v>
                </c:pt>
                <c:pt idx="21">
                  <c:v>43004</c:v>
                </c:pt>
                <c:pt idx="22">
                  <c:v>43003</c:v>
                </c:pt>
                <c:pt idx="23">
                  <c:v>43000</c:v>
                </c:pt>
                <c:pt idx="24">
                  <c:v>42999</c:v>
                </c:pt>
                <c:pt idx="25">
                  <c:v>42998</c:v>
                </c:pt>
                <c:pt idx="26">
                  <c:v>42997</c:v>
                </c:pt>
                <c:pt idx="27">
                  <c:v>42996</c:v>
                </c:pt>
                <c:pt idx="28">
                  <c:v>42993</c:v>
                </c:pt>
                <c:pt idx="29">
                  <c:v>42992</c:v>
                </c:pt>
                <c:pt idx="30">
                  <c:v>42991</c:v>
                </c:pt>
                <c:pt idx="31">
                  <c:v>42990</c:v>
                </c:pt>
                <c:pt idx="32">
                  <c:v>42989</c:v>
                </c:pt>
                <c:pt idx="33">
                  <c:v>42986</c:v>
                </c:pt>
                <c:pt idx="34">
                  <c:v>42985</c:v>
                </c:pt>
                <c:pt idx="35">
                  <c:v>42984</c:v>
                </c:pt>
                <c:pt idx="36">
                  <c:v>42983</c:v>
                </c:pt>
                <c:pt idx="37">
                  <c:v>42982</c:v>
                </c:pt>
                <c:pt idx="38">
                  <c:v>42978</c:v>
                </c:pt>
                <c:pt idx="39">
                  <c:v>42977</c:v>
                </c:pt>
                <c:pt idx="40">
                  <c:v>42976</c:v>
                </c:pt>
                <c:pt idx="41">
                  <c:v>42975</c:v>
                </c:pt>
                <c:pt idx="42">
                  <c:v>42972</c:v>
                </c:pt>
                <c:pt idx="43">
                  <c:v>42971</c:v>
                </c:pt>
                <c:pt idx="44">
                  <c:v>42970</c:v>
                </c:pt>
                <c:pt idx="45">
                  <c:v>42969</c:v>
                </c:pt>
                <c:pt idx="46">
                  <c:v>42968</c:v>
                </c:pt>
                <c:pt idx="47">
                  <c:v>42965</c:v>
                </c:pt>
                <c:pt idx="48">
                  <c:v>42964</c:v>
                </c:pt>
                <c:pt idx="49">
                  <c:v>42963</c:v>
                </c:pt>
                <c:pt idx="50">
                  <c:v>42962</c:v>
                </c:pt>
                <c:pt idx="51">
                  <c:v>42961</c:v>
                </c:pt>
                <c:pt idx="52">
                  <c:v>42958</c:v>
                </c:pt>
                <c:pt idx="53">
                  <c:v>42957</c:v>
                </c:pt>
                <c:pt idx="54">
                  <c:v>42955</c:v>
                </c:pt>
                <c:pt idx="55">
                  <c:v>42954</c:v>
                </c:pt>
                <c:pt idx="56">
                  <c:v>42951</c:v>
                </c:pt>
                <c:pt idx="57">
                  <c:v>42950</c:v>
                </c:pt>
                <c:pt idx="58">
                  <c:v>42949</c:v>
                </c:pt>
                <c:pt idx="59">
                  <c:v>42948</c:v>
                </c:pt>
                <c:pt idx="60">
                  <c:v>42947</c:v>
                </c:pt>
                <c:pt idx="61">
                  <c:v>42944</c:v>
                </c:pt>
                <c:pt idx="62">
                  <c:v>42943</c:v>
                </c:pt>
                <c:pt idx="63">
                  <c:v>42942</c:v>
                </c:pt>
                <c:pt idx="64">
                  <c:v>42941</c:v>
                </c:pt>
                <c:pt idx="65">
                  <c:v>42940</c:v>
                </c:pt>
                <c:pt idx="66">
                  <c:v>42937</c:v>
                </c:pt>
                <c:pt idx="67">
                  <c:v>42936</c:v>
                </c:pt>
                <c:pt idx="68">
                  <c:v>42935</c:v>
                </c:pt>
                <c:pt idx="69">
                  <c:v>42934</c:v>
                </c:pt>
                <c:pt idx="70">
                  <c:v>42933</c:v>
                </c:pt>
                <c:pt idx="71">
                  <c:v>42930</c:v>
                </c:pt>
                <c:pt idx="72">
                  <c:v>42929</c:v>
                </c:pt>
                <c:pt idx="73">
                  <c:v>42928</c:v>
                </c:pt>
                <c:pt idx="74">
                  <c:v>42927</c:v>
                </c:pt>
                <c:pt idx="75">
                  <c:v>42926</c:v>
                </c:pt>
                <c:pt idx="76">
                  <c:v>42923</c:v>
                </c:pt>
                <c:pt idx="77">
                  <c:v>42922</c:v>
                </c:pt>
                <c:pt idx="78">
                  <c:v>42921</c:v>
                </c:pt>
                <c:pt idx="79">
                  <c:v>42920</c:v>
                </c:pt>
                <c:pt idx="80">
                  <c:v>42919</c:v>
                </c:pt>
                <c:pt idx="81">
                  <c:v>42916</c:v>
                </c:pt>
                <c:pt idx="82">
                  <c:v>42915</c:v>
                </c:pt>
                <c:pt idx="83">
                  <c:v>42914</c:v>
                </c:pt>
                <c:pt idx="84">
                  <c:v>42913</c:v>
                </c:pt>
                <c:pt idx="85">
                  <c:v>42909</c:v>
                </c:pt>
                <c:pt idx="86">
                  <c:v>42908</c:v>
                </c:pt>
                <c:pt idx="87">
                  <c:v>42907</c:v>
                </c:pt>
                <c:pt idx="88">
                  <c:v>42906</c:v>
                </c:pt>
                <c:pt idx="89">
                  <c:v>42905</c:v>
                </c:pt>
                <c:pt idx="90">
                  <c:v>42902</c:v>
                </c:pt>
                <c:pt idx="91">
                  <c:v>42901</c:v>
                </c:pt>
                <c:pt idx="92">
                  <c:v>42900</c:v>
                </c:pt>
                <c:pt idx="93">
                  <c:v>42899</c:v>
                </c:pt>
                <c:pt idx="94">
                  <c:v>42898</c:v>
                </c:pt>
                <c:pt idx="95">
                  <c:v>42895</c:v>
                </c:pt>
                <c:pt idx="96">
                  <c:v>42894</c:v>
                </c:pt>
                <c:pt idx="97">
                  <c:v>42893</c:v>
                </c:pt>
                <c:pt idx="98">
                  <c:v>42892</c:v>
                </c:pt>
                <c:pt idx="99">
                  <c:v>42891</c:v>
                </c:pt>
                <c:pt idx="100">
                  <c:v>42888</c:v>
                </c:pt>
                <c:pt idx="101">
                  <c:v>42887</c:v>
                </c:pt>
                <c:pt idx="102">
                  <c:v>42886</c:v>
                </c:pt>
                <c:pt idx="103">
                  <c:v>42885</c:v>
                </c:pt>
                <c:pt idx="104">
                  <c:v>42884</c:v>
                </c:pt>
                <c:pt idx="105">
                  <c:v>42881</c:v>
                </c:pt>
                <c:pt idx="106">
                  <c:v>42880</c:v>
                </c:pt>
                <c:pt idx="107">
                  <c:v>42879</c:v>
                </c:pt>
                <c:pt idx="108">
                  <c:v>42878</c:v>
                </c:pt>
                <c:pt idx="109">
                  <c:v>42877</c:v>
                </c:pt>
                <c:pt idx="110">
                  <c:v>42874</c:v>
                </c:pt>
                <c:pt idx="111">
                  <c:v>42873</c:v>
                </c:pt>
                <c:pt idx="112">
                  <c:v>42872</c:v>
                </c:pt>
                <c:pt idx="113">
                  <c:v>42871</c:v>
                </c:pt>
                <c:pt idx="114">
                  <c:v>42870</c:v>
                </c:pt>
                <c:pt idx="115">
                  <c:v>42867</c:v>
                </c:pt>
                <c:pt idx="116">
                  <c:v>42866</c:v>
                </c:pt>
                <c:pt idx="117">
                  <c:v>42864</c:v>
                </c:pt>
                <c:pt idx="118">
                  <c:v>42863</c:v>
                </c:pt>
                <c:pt idx="119">
                  <c:v>42860</c:v>
                </c:pt>
                <c:pt idx="120">
                  <c:v>42859</c:v>
                </c:pt>
                <c:pt idx="121">
                  <c:v>42858</c:v>
                </c:pt>
                <c:pt idx="122">
                  <c:v>42857</c:v>
                </c:pt>
                <c:pt idx="123">
                  <c:v>42853</c:v>
                </c:pt>
                <c:pt idx="124">
                  <c:v>42852</c:v>
                </c:pt>
                <c:pt idx="125">
                  <c:v>42851</c:v>
                </c:pt>
                <c:pt idx="126">
                  <c:v>42850</c:v>
                </c:pt>
                <c:pt idx="127">
                  <c:v>42849</c:v>
                </c:pt>
                <c:pt idx="128">
                  <c:v>42846</c:v>
                </c:pt>
                <c:pt idx="129">
                  <c:v>42845</c:v>
                </c:pt>
                <c:pt idx="130">
                  <c:v>42844</c:v>
                </c:pt>
                <c:pt idx="131">
                  <c:v>42843</c:v>
                </c:pt>
                <c:pt idx="132">
                  <c:v>42842</c:v>
                </c:pt>
                <c:pt idx="133">
                  <c:v>42838</c:v>
                </c:pt>
                <c:pt idx="134">
                  <c:v>42837</c:v>
                </c:pt>
                <c:pt idx="135">
                  <c:v>42836</c:v>
                </c:pt>
                <c:pt idx="136">
                  <c:v>42835</c:v>
                </c:pt>
                <c:pt idx="137">
                  <c:v>42832</c:v>
                </c:pt>
                <c:pt idx="138">
                  <c:v>42831</c:v>
                </c:pt>
                <c:pt idx="139">
                  <c:v>42830</c:v>
                </c:pt>
                <c:pt idx="140">
                  <c:v>42829</c:v>
                </c:pt>
                <c:pt idx="141">
                  <c:v>42828</c:v>
                </c:pt>
                <c:pt idx="142">
                  <c:v>42825</c:v>
                </c:pt>
                <c:pt idx="143">
                  <c:v>42824</c:v>
                </c:pt>
                <c:pt idx="144">
                  <c:v>42823</c:v>
                </c:pt>
                <c:pt idx="145">
                  <c:v>42822</c:v>
                </c:pt>
                <c:pt idx="146">
                  <c:v>42821</c:v>
                </c:pt>
                <c:pt idx="147">
                  <c:v>42818</c:v>
                </c:pt>
                <c:pt idx="148">
                  <c:v>42817</c:v>
                </c:pt>
                <c:pt idx="149">
                  <c:v>42816</c:v>
                </c:pt>
                <c:pt idx="150">
                  <c:v>42815</c:v>
                </c:pt>
                <c:pt idx="151">
                  <c:v>42814</c:v>
                </c:pt>
                <c:pt idx="152">
                  <c:v>42811</c:v>
                </c:pt>
                <c:pt idx="153">
                  <c:v>42810</c:v>
                </c:pt>
                <c:pt idx="154">
                  <c:v>42809</c:v>
                </c:pt>
                <c:pt idx="155">
                  <c:v>42808</c:v>
                </c:pt>
                <c:pt idx="156">
                  <c:v>42807</c:v>
                </c:pt>
                <c:pt idx="157">
                  <c:v>42804</c:v>
                </c:pt>
                <c:pt idx="158">
                  <c:v>42803</c:v>
                </c:pt>
                <c:pt idx="159">
                  <c:v>42802</c:v>
                </c:pt>
                <c:pt idx="160">
                  <c:v>42801</c:v>
                </c:pt>
                <c:pt idx="161">
                  <c:v>42800</c:v>
                </c:pt>
                <c:pt idx="162">
                  <c:v>42797</c:v>
                </c:pt>
                <c:pt idx="163">
                  <c:v>42796</c:v>
                </c:pt>
                <c:pt idx="164">
                  <c:v>42795</c:v>
                </c:pt>
                <c:pt idx="165">
                  <c:v>42794</c:v>
                </c:pt>
                <c:pt idx="166">
                  <c:v>42793</c:v>
                </c:pt>
                <c:pt idx="167">
                  <c:v>42790</c:v>
                </c:pt>
                <c:pt idx="168">
                  <c:v>42789</c:v>
                </c:pt>
                <c:pt idx="169">
                  <c:v>42788</c:v>
                </c:pt>
                <c:pt idx="170">
                  <c:v>42787</c:v>
                </c:pt>
                <c:pt idx="171">
                  <c:v>42786</c:v>
                </c:pt>
                <c:pt idx="172">
                  <c:v>42783</c:v>
                </c:pt>
                <c:pt idx="173">
                  <c:v>42782</c:v>
                </c:pt>
                <c:pt idx="174">
                  <c:v>42781</c:v>
                </c:pt>
                <c:pt idx="175">
                  <c:v>42780</c:v>
                </c:pt>
                <c:pt idx="176">
                  <c:v>42779</c:v>
                </c:pt>
                <c:pt idx="177">
                  <c:v>42776</c:v>
                </c:pt>
                <c:pt idx="178">
                  <c:v>42775</c:v>
                </c:pt>
                <c:pt idx="179">
                  <c:v>42774</c:v>
                </c:pt>
                <c:pt idx="180">
                  <c:v>42773</c:v>
                </c:pt>
                <c:pt idx="181">
                  <c:v>42772</c:v>
                </c:pt>
                <c:pt idx="182">
                  <c:v>42769</c:v>
                </c:pt>
                <c:pt idx="183">
                  <c:v>42768</c:v>
                </c:pt>
                <c:pt idx="184">
                  <c:v>42767</c:v>
                </c:pt>
                <c:pt idx="185">
                  <c:v>42766</c:v>
                </c:pt>
                <c:pt idx="186">
                  <c:v>42762</c:v>
                </c:pt>
                <c:pt idx="187">
                  <c:v>42761</c:v>
                </c:pt>
                <c:pt idx="188">
                  <c:v>42760</c:v>
                </c:pt>
                <c:pt idx="189">
                  <c:v>42759</c:v>
                </c:pt>
                <c:pt idx="190">
                  <c:v>42758</c:v>
                </c:pt>
                <c:pt idx="191">
                  <c:v>42755</c:v>
                </c:pt>
                <c:pt idx="192">
                  <c:v>42754</c:v>
                </c:pt>
                <c:pt idx="193">
                  <c:v>42753</c:v>
                </c:pt>
                <c:pt idx="194">
                  <c:v>42752</c:v>
                </c:pt>
                <c:pt idx="195">
                  <c:v>42751</c:v>
                </c:pt>
                <c:pt idx="196">
                  <c:v>42748</c:v>
                </c:pt>
                <c:pt idx="197">
                  <c:v>42747</c:v>
                </c:pt>
                <c:pt idx="198">
                  <c:v>42746</c:v>
                </c:pt>
                <c:pt idx="199">
                  <c:v>42745</c:v>
                </c:pt>
                <c:pt idx="200">
                  <c:v>42744</c:v>
                </c:pt>
                <c:pt idx="201">
                  <c:v>42741</c:v>
                </c:pt>
                <c:pt idx="202">
                  <c:v>42740</c:v>
                </c:pt>
                <c:pt idx="203">
                  <c:v>42739</c:v>
                </c:pt>
                <c:pt idx="204">
                  <c:v>42738</c:v>
                </c:pt>
                <c:pt idx="205">
                  <c:v>42734</c:v>
                </c:pt>
                <c:pt idx="206">
                  <c:v>42733</c:v>
                </c:pt>
                <c:pt idx="207">
                  <c:v>42732</c:v>
                </c:pt>
                <c:pt idx="208">
                  <c:v>42731</c:v>
                </c:pt>
                <c:pt idx="209">
                  <c:v>42727</c:v>
                </c:pt>
                <c:pt idx="210">
                  <c:v>42726</c:v>
                </c:pt>
                <c:pt idx="211">
                  <c:v>42725</c:v>
                </c:pt>
                <c:pt idx="212">
                  <c:v>42724</c:v>
                </c:pt>
                <c:pt idx="213">
                  <c:v>42723</c:v>
                </c:pt>
                <c:pt idx="214">
                  <c:v>42720</c:v>
                </c:pt>
                <c:pt idx="215">
                  <c:v>42719</c:v>
                </c:pt>
                <c:pt idx="216">
                  <c:v>42718</c:v>
                </c:pt>
                <c:pt idx="217">
                  <c:v>42717</c:v>
                </c:pt>
                <c:pt idx="218">
                  <c:v>42716</c:v>
                </c:pt>
                <c:pt idx="219">
                  <c:v>42713</c:v>
                </c:pt>
                <c:pt idx="220">
                  <c:v>42712</c:v>
                </c:pt>
                <c:pt idx="221">
                  <c:v>42711</c:v>
                </c:pt>
                <c:pt idx="222">
                  <c:v>42710</c:v>
                </c:pt>
                <c:pt idx="223">
                  <c:v>42709</c:v>
                </c:pt>
                <c:pt idx="224">
                  <c:v>42706</c:v>
                </c:pt>
                <c:pt idx="225">
                  <c:v>42705</c:v>
                </c:pt>
                <c:pt idx="226">
                  <c:v>42704</c:v>
                </c:pt>
                <c:pt idx="227">
                  <c:v>42703</c:v>
                </c:pt>
                <c:pt idx="228">
                  <c:v>42702</c:v>
                </c:pt>
                <c:pt idx="229">
                  <c:v>42699</c:v>
                </c:pt>
                <c:pt idx="230">
                  <c:v>42698</c:v>
                </c:pt>
                <c:pt idx="231">
                  <c:v>42697</c:v>
                </c:pt>
                <c:pt idx="232">
                  <c:v>42696</c:v>
                </c:pt>
                <c:pt idx="233">
                  <c:v>42695</c:v>
                </c:pt>
                <c:pt idx="234">
                  <c:v>42692</c:v>
                </c:pt>
                <c:pt idx="235">
                  <c:v>42691</c:v>
                </c:pt>
                <c:pt idx="236">
                  <c:v>42690</c:v>
                </c:pt>
                <c:pt idx="237">
                  <c:v>42689</c:v>
                </c:pt>
                <c:pt idx="238">
                  <c:v>42688</c:v>
                </c:pt>
                <c:pt idx="239">
                  <c:v>42685</c:v>
                </c:pt>
                <c:pt idx="240">
                  <c:v>42684</c:v>
                </c:pt>
                <c:pt idx="241">
                  <c:v>42683</c:v>
                </c:pt>
                <c:pt idx="242">
                  <c:v>42682</c:v>
                </c:pt>
                <c:pt idx="243">
                  <c:v>42681</c:v>
                </c:pt>
                <c:pt idx="244">
                  <c:v>42678</c:v>
                </c:pt>
                <c:pt idx="245">
                  <c:v>42677</c:v>
                </c:pt>
                <c:pt idx="246">
                  <c:v>42676</c:v>
                </c:pt>
                <c:pt idx="247">
                  <c:v>42675</c:v>
                </c:pt>
                <c:pt idx="248">
                  <c:v>42674</c:v>
                </c:pt>
                <c:pt idx="249">
                  <c:v>42671</c:v>
                </c:pt>
                <c:pt idx="250">
                  <c:v>42670</c:v>
                </c:pt>
                <c:pt idx="251">
                  <c:v>42669</c:v>
                </c:pt>
                <c:pt idx="252">
                  <c:v>42668</c:v>
                </c:pt>
                <c:pt idx="253">
                  <c:v>42667</c:v>
                </c:pt>
                <c:pt idx="254">
                  <c:v>42664</c:v>
                </c:pt>
                <c:pt idx="255">
                  <c:v>42663</c:v>
                </c:pt>
                <c:pt idx="256">
                  <c:v>42662</c:v>
                </c:pt>
                <c:pt idx="257">
                  <c:v>42661</c:v>
                </c:pt>
                <c:pt idx="258">
                  <c:v>42660</c:v>
                </c:pt>
                <c:pt idx="259">
                  <c:v>42657</c:v>
                </c:pt>
                <c:pt idx="260">
                  <c:v>42656</c:v>
                </c:pt>
                <c:pt idx="261">
                  <c:v>42655</c:v>
                </c:pt>
                <c:pt idx="262">
                  <c:v>42654</c:v>
                </c:pt>
                <c:pt idx="263">
                  <c:v>42653</c:v>
                </c:pt>
                <c:pt idx="264">
                  <c:v>42650</c:v>
                </c:pt>
                <c:pt idx="265">
                  <c:v>42649</c:v>
                </c:pt>
                <c:pt idx="266">
                  <c:v>42648</c:v>
                </c:pt>
                <c:pt idx="267">
                  <c:v>42647</c:v>
                </c:pt>
                <c:pt idx="268">
                  <c:v>42646</c:v>
                </c:pt>
                <c:pt idx="269">
                  <c:v>42643</c:v>
                </c:pt>
                <c:pt idx="270">
                  <c:v>42642</c:v>
                </c:pt>
                <c:pt idx="271">
                  <c:v>42641</c:v>
                </c:pt>
                <c:pt idx="272">
                  <c:v>42640</c:v>
                </c:pt>
                <c:pt idx="273">
                  <c:v>42639</c:v>
                </c:pt>
                <c:pt idx="274">
                  <c:v>42636</c:v>
                </c:pt>
                <c:pt idx="275">
                  <c:v>42635</c:v>
                </c:pt>
                <c:pt idx="276">
                  <c:v>42634</c:v>
                </c:pt>
                <c:pt idx="277">
                  <c:v>42633</c:v>
                </c:pt>
                <c:pt idx="278">
                  <c:v>42632</c:v>
                </c:pt>
                <c:pt idx="279">
                  <c:v>42629</c:v>
                </c:pt>
                <c:pt idx="280">
                  <c:v>42628</c:v>
                </c:pt>
                <c:pt idx="281">
                  <c:v>42627</c:v>
                </c:pt>
                <c:pt idx="282">
                  <c:v>42626</c:v>
                </c:pt>
                <c:pt idx="283">
                  <c:v>42622</c:v>
                </c:pt>
                <c:pt idx="284">
                  <c:v>42621</c:v>
                </c:pt>
                <c:pt idx="285">
                  <c:v>42620</c:v>
                </c:pt>
                <c:pt idx="286">
                  <c:v>42619</c:v>
                </c:pt>
                <c:pt idx="287">
                  <c:v>42618</c:v>
                </c:pt>
                <c:pt idx="288">
                  <c:v>42615</c:v>
                </c:pt>
                <c:pt idx="289">
                  <c:v>42614</c:v>
                </c:pt>
                <c:pt idx="290">
                  <c:v>42613</c:v>
                </c:pt>
                <c:pt idx="291">
                  <c:v>42612</c:v>
                </c:pt>
                <c:pt idx="292">
                  <c:v>42611</c:v>
                </c:pt>
                <c:pt idx="293">
                  <c:v>42608</c:v>
                </c:pt>
                <c:pt idx="294">
                  <c:v>42607</c:v>
                </c:pt>
                <c:pt idx="295">
                  <c:v>42606</c:v>
                </c:pt>
                <c:pt idx="296">
                  <c:v>42605</c:v>
                </c:pt>
                <c:pt idx="297">
                  <c:v>42604</c:v>
                </c:pt>
                <c:pt idx="298">
                  <c:v>42601</c:v>
                </c:pt>
                <c:pt idx="299">
                  <c:v>42600</c:v>
                </c:pt>
                <c:pt idx="300">
                  <c:v>42599</c:v>
                </c:pt>
                <c:pt idx="301">
                  <c:v>42598</c:v>
                </c:pt>
                <c:pt idx="302">
                  <c:v>42597</c:v>
                </c:pt>
                <c:pt idx="303">
                  <c:v>42594</c:v>
                </c:pt>
                <c:pt idx="304">
                  <c:v>42593</c:v>
                </c:pt>
                <c:pt idx="305">
                  <c:v>42592</c:v>
                </c:pt>
                <c:pt idx="306">
                  <c:v>42590</c:v>
                </c:pt>
                <c:pt idx="307">
                  <c:v>42587</c:v>
                </c:pt>
                <c:pt idx="308">
                  <c:v>42586</c:v>
                </c:pt>
                <c:pt idx="309">
                  <c:v>42585</c:v>
                </c:pt>
                <c:pt idx="310">
                  <c:v>42584</c:v>
                </c:pt>
                <c:pt idx="311">
                  <c:v>42583</c:v>
                </c:pt>
                <c:pt idx="312">
                  <c:v>42580</c:v>
                </c:pt>
                <c:pt idx="313">
                  <c:v>42579</c:v>
                </c:pt>
                <c:pt idx="314">
                  <c:v>42578</c:v>
                </c:pt>
                <c:pt idx="315">
                  <c:v>42577</c:v>
                </c:pt>
                <c:pt idx="316">
                  <c:v>42576</c:v>
                </c:pt>
                <c:pt idx="317">
                  <c:v>42573</c:v>
                </c:pt>
                <c:pt idx="318">
                  <c:v>42572</c:v>
                </c:pt>
                <c:pt idx="319">
                  <c:v>42571</c:v>
                </c:pt>
                <c:pt idx="320">
                  <c:v>42570</c:v>
                </c:pt>
                <c:pt idx="321">
                  <c:v>42569</c:v>
                </c:pt>
                <c:pt idx="322">
                  <c:v>42566</c:v>
                </c:pt>
                <c:pt idx="323">
                  <c:v>42565</c:v>
                </c:pt>
                <c:pt idx="324">
                  <c:v>42564</c:v>
                </c:pt>
                <c:pt idx="325">
                  <c:v>42563</c:v>
                </c:pt>
                <c:pt idx="326">
                  <c:v>42562</c:v>
                </c:pt>
                <c:pt idx="327">
                  <c:v>42559</c:v>
                </c:pt>
                <c:pt idx="328">
                  <c:v>42558</c:v>
                </c:pt>
                <c:pt idx="329">
                  <c:v>42556</c:v>
                </c:pt>
                <c:pt idx="330">
                  <c:v>42555</c:v>
                </c:pt>
                <c:pt idx="331">
                  <c:v>42552</c:v>
                </c:pt>
                <c:pt idx="332">
                  <c:v>42551</c:v>
                </c:pt>
                <c:pt idx="333">
                  <c:v>42550</c:v>
                </c:pt>
                <c:pt idx="334">
                  <c:v>42549</c:v>
                </c:pt>
                <c:pt idx="335">
                  <c:v>42548</c:v>
                </c:pt>
                <c:pt idx="336">
                  <c:v>42545</c:v>
                </c:pt>
                <c:pt idx="337">
                  <c:v>42544</c:v>
                </c:pt>
                <c:pt idx="338">
                  <c:v>42543</c:v>
                </c:pt>
                <c:pt idx="339">
                  <c:v>42542</c:v>
                </c:pt>
                <c:pt idx="340">
                  <c:v>42541</c:v>
                </c:pt>
                <c:pt idx="341">
                  <c:v>42538</c:v>
                </c:pt>
                <c:pt idx="342">
                  <c:v>42537</c:v>
                </c:pt>
                <c:pt idx="343">
                  <c:v>42536</c:v>
                </c:pt>
                <c:pt idx="344">
                  <c:v>42535</c:v>
                </c:pt>
                <c:pt idx="345">
                  <c:v>42534</c:v>
                </c:pt>
                <c:pt idx="346">
                  <c:v>42529</c:v>
                </c:pt>
                <c:pt idx="347">
                  <c:v>42528</c:v>
                </c:pt>
                <c:pt idx="348">
                  <c:v>42527</c:v>
                </c:pt>
                <c:pt idx="349">
                  <c:v>42524</c:v>
                </c:pt>
                <c:pt idx="350">
                  <c:v>42523</c:v>
                </c:pt>
                <c:pt idx="351">
                  <c:v>42522</c:v>
                </c:pt>
                <c:pt idx="352">
                  <c:v>42521</c:v>
                </c:pt>
                <c:pt idx="353">
                  <c:v>42520</c:v>
                </c:pt>
                <c:pt idx="354">
                  <c:v>42517</c:v>
                </c:pt>
                <c:pt idx="355">
                  <c:v>42516</c:v>
                </c:pt>
                <c:pt idx="356">
                  <c:v>42515</c:v>
                </c:pt>
                <c:pt idx="357">
                  <c:v>42514</c:v>
                </c:pt>
                <c:pt idx="358">
                  <c:v>42513</c:v>
                </c:pt>
                <c:pt idx="359">
                  <c:v>42510</c:v>
                </c:pt>
                <c:pt idx="360">
                  <c:v>42509</c:v>
                </c:pt>
                <c:pt idx="361">
                  <c:v>42508</c:v>
                </c:pt>
                <c:pt idx="362">
                  <c:v>42507</c:v>
                </c:pt>
                <c:pt idx="363">
                  <c:v>42506</c:v>
                </c:pt>
                <c:pt idx="364">
                  <c:v>42503</c:v>
                </c:pt>
                <c:pt idx="365">
                  <c:v>42502</c:v>
                </c:pt>
                <c:pt idx="366">
                  <c:v>42501</c:v>
                </c:pt>
                <c:pt idx="367">
                  <c:v>42500</c:v>
                </c:pt>
                <c:pt idx="368">
                  <c:v>42499</c:v>
                </c:pt>
                <c:pt idx="369">
                  <c:v>42496</c:v>
                </c:pt>
                <c:pt idx="370">
                  <c:v>42495</c:v>
                </c:pt>
                <c:pt idx="371">
                  <c:v>42494</c:v>
                </c:pt>
                <c:pt idx="372">
                  <c:v>42493</c:v>
                </c:pt>
                <c:pt idx="373">
                  <c:v>42489</c:v>
                </c:pt>
                <c:pt idx="374">
                  <c:v>42488</c:v>
                </c:pt>
                <c:pt idx="375">
                  <c:v>42487</c:v>
                </c:pt>
                <c:pt idx="376">
                  <c:v>42486</c:v>
                </c:pt>
                <c:pt idx="377">
                  <c:v>42485</c:v>
                </c:pt>
                <c:pt idx="378">
                  <c:v>42482</c:v>
                </c:pt>
                <c:pt idx="379">
                  <c:v>42481</c:v>
                </c:pt>
                <c:pt idx="380">
                  <c:v>42480</c:v>
                </c:pt>
                <c:pt idx="381">
                  <c:v>42479</c:v>
                </c:pt>
                <c:pt idx="382">
                  <c:v>42478</c:v>
                </c:pt>
                <c:pt idx="383">
                  <c:v>42475</c:v>
                </c:pt>
                <c:pt idx="384">
                  <c:v>42474</c:v>
                </c:pt>
                <c:pt idx="385">
                  <c:v>42473</c:v>
                </c:pt>
                <c:pt idx="386">
                  <c:v>42472</c:v>
                </c:pt>
                <c:pt idx="387">
                  <c:v>42471</c:v>
                </c:pt>
                <c:pt idx="388">
                  <c:v>42468</c:v>
                </c:pt>
                <c:pt idx="389">
                  <c:v>42467</c:v>
                </c:pt>
                <c:pt idx="390">
                  <c:v>42466</c:v>
                </c:pt>
                <c:pt idx="391">
                  <c:v>42465</c:v>
                </c:pt>
                <c:pt idx="392">
                  <c:v>42464</c:v>
                </c:pt>
                <c:pt idx="393">
                  <c:v>42461</c:v>
                </c:pt>
                <c:pt idx="394">
                  <c:v>42460</c:v>
                </c:pt>
                <c:pt idx="395">
                  <c:v>42459</c:v>
                </c:pt>
                <c:pt idx="396">
                  <c:v>42458</c:v>
                </c:pt>
                <c:pt idx="397">
                  <c:v>42457</c:v>
                </c:pt>
                <c:pt idx="398">
                  <c:v>42453</c:v>
                </c:pt>
                <c:pt idx="399">
                  <c:v>42452</c:v>
                </c:pt>
                <c:pt idx="400">
                  <c:v>42451</c:v>
                </c:pt>
                <c:pt idx="401">
                  <c:v>42450</c:v>
                </c:pt>
                <c:pt idx="402">
                  <c:v>42447</c:v>
                </c:pt>
                <c:pt idx="403">
                  <c:v>42446</c:v>
                </c:pt>
                <c:pt idx="404">
                  <c:v>42445</c:v>
                </c:pt>
                <c:pt idx="405">
                  <c:v>42444</c:v>
                </c:pt>
                <c:pt idx="406">
                  <c:v>42443</c:v>
                </c:pt>
                <c:pt idx="407">
                  <c:v>42440</c:v>
                </c:pt>
                <c:pt idx="408">
                  <c:v>42439</c:v>
                </c:pt>
                <c:pt idx="409">
                  <c:v>42438</c:v>
                </c:pt>
                <c:pt idx="410">
                  <c:v>42437</c:v>
                </c:pt>
                <c:pt idx="411">
                  <c:v>42436</c:v>
                </c:pt>
                <c:pt idx="412">
                  <c:v>42433</c:v>
                </c:pt>
                <c:pt idx="413">
                  <c:v>42432</c:v>
                </c:pt>
                <c:pt idx="414">
                  <c:v>42431</c:v>
                </c:pt>
                <c:pt idx="415">
                  <c:v>42430</c:v>
                </c:pt>
                <c:pt idx="416">
                  <c:v>42429</c:v>
                </c:pt>
                <c:pt idx="417">
                  <c:v>42426</c:v>
                </c:pt>
                <c:pt idx="418">
                  <c:v>42425</c:v>
                </c:pt>
                <c:pt idx="419">
                  <c:v>42424</c:v>
                </c:pt>
                <c:pt idx="420">
                  <c:v>42423</c:v>
                </c:pt>
                <c:pt idx="421">
                  <c:v>42422</c:v>
                </c:pt>
                <c:pt idx="422">
                  <c:v>42419</c:v>
                </c:pt>
                <c:pt idx="423">
                  <c:v>42418</c:v>
                </c:pt>
                <c:pt idx="424">
                  <c:v>42417</c:v>
                </c:pt>
                <c:pt idx="425">
                  <c:v>42416</c:v>
                </c:pt>
                <c:pt idx="426">
                  <c:v>42415</c:v>
                </c:pt>
                <c:pt idx="427">
                  <c:v>42412</c:v>
                </c:pt>
                <c:pt idx="428">
                  <c:v>42411</c:v>
                </c:pt>
                <c:pt idx="429">
                  <c:v>42410</c:v>
                </c:pt>
                <c:pt idx="430">
                  <c:v>42405</c:v>
                </c:pt>
                <c:pt idx="431">
                  <c:v>42404</c:v>
                </c:pt>
                <c:pt idx="432">
                  <c:v>42403</c:v>
                </c:pt>
                <c:pt idx="433">
                  <c:v>42402</c:v>
                </c:pt>
                <c:pt idx="434">
                  <c:v>42401</c:v>
                </c:pt>
                <c:pt idx="435">
                  <c:v>42398</c:v>
                </c:pt>
                <c:pt idx="436">
                  <c:v>42397</c:v>
                </c:pt>
                <c:pt idx="437">
                  <c:v>42396</c:v>
                </c:pt>
                <c:pt idx="438">
                  <c:v>42395</c:v>
                </c:pt>
                <c:pt idx="439">
                  <c:v>42394</c:v>
                </c:pt>
                <c:pt idx="440">
                  <c:v>42391</c:v>
                </c:pt>
                <c:pt idx="441">
                  <c:v>42390</c:v>
                </c:pt>
                <c:pt idx="442">
                  <c:v>42389</c:v>
                </c:pt>
                <c:pt idx="443">
                  <c:v>42388</c:v>
                </c:pt>
                <c:pt idx="444">
                  <c:v>42387</c:v>
                </c:pt>
                <c:pt idx="445">
                  <c:v>42384</c:v>
                </c:pt>
                <c:pt idx="446">
                  <c:v>42383</c:v>
                </c:pt>
                <c:pt idx="447">
                  <c:v>42382</c:v>
                </c:pt>
                <c:pt idx="448">
                  <c:v>42381</c:v>
                </c:pt>
                <c:pt idx="449">
                  <c:v>42380</c:v>
                </c:pt>
                <c:pt idx="450">
                  <c:v>42377</c:v>
                </c:pt>
                <c:pt idx="451">
                  <c:v>42376</c:v>
                </c:pt>
                <c:pt idx="452">
                  <c:v>42375</c:v>
                </c:pt>
                <c:pt idx="453">
                  <c:v>42374</c:v>
                </c:pt>
                <c:pt idx="454">
                  <c:v>42373</c:v>
                </c:pt>
                <c:pt idx="455">
                  <c:v>42369</c:v>
                </c:pt>
                <c:pt idx="456">
                  <c:v>42368</c:v>
                </c:pt>
                <c:pt idx="457">
                  <c:v>42367</c:v>
                </c:pt>
                <c:pt idx="458">
                  <c:v>42366</c:v>
                </c:pt>
                <c:pt idx="459">
                  <c:v>42362</c:v>
                </c:pt>
                <c:pt idx="460">
                  <c:v>42361</c:v>
                </c:pt>
                <c:pt idx="461">
                  <c:v>42360</c:v>
                </c:pt>
                <c:pt idx="462">
                  <c:v>42359</c:v>
                </c:pt>
                <c:pt idx="463">
                  <c:v>42356</c:v>
                </c:pt>
                <c:pt idx="464">
                  <c:v>42355</c:v>
                </c:pt>
                <c:pt idx="465">
                  <c:v>42354</c:v>
                </c:pt>
                <c:pt idx="466">
                  <c:v>42353</c:v>
                </c:pt>
                <c:pt idx="467">
                  <c:v>42352</c:v>
                </c:pt>
                <c:pt idx="468">
                  <c:v>42349</c:v>
                </c:pt>
                <c:pt idx="469">
                  <c:v>42348</c:v>
                </c:pt>
                <c:pt idx="470">
                  <c:v>42347</c:v>
                </c:pt>
                <c:pt idx="471">
                  <c:v>42346</c:v>
                </c:pt>
                <c:pt idx="472">
                  <c:v>42345</c:v>
                </c:pt>
                <c:pt idx="473">
                  <c:v>42342</c:v>
                </c:pt>
                <c:pt idx="474">
                  <c:v>42341</c:v>
                </c:pt>
                <c:pt idx="475">
                  <c:v>42340</c:v>
                </c:pt>
                <c:pt idx="476">
                  <c:v>42339</c:v>
                </c:pt>
                <c:pt idx="477">
                  <c:v>42338</c:v>
                </c:pt>
                <c:pt idx="478">
                  <c:v>42335</c:v>
                </c:pt>
                <c:pt idx="479">
                  <c:v>42334</c:v>
                </c:pt>
                <c:pt idx="480">
                  <c:v>42333</c:v>
                </c:pt>
                <c:pt idx="481">
                  <c:v>42332</c:v>
                </c:pt>
                <c:pt idx="482">
                  <c:v>42331</c:v>
                </c:pt>
                <c:pt idx="483">
                  <c:v>42328</c:v>
                </c:pt>
                <c:pt idx="484">
                  <c:v>42327</c:v>
                </c:pt>
                <c:pt idx="485">
                  <c:v>42326</c:v>
                </c:pt>
                <c:pt idx="486">
                  <c:v>42325</c:v>
                </c:pt>
                <c:pt idx="487">
                  <c:v>42324</c:v>
                </c:pt>
                <c:pt idx="488">
                  <c:v>42321</c:v>
                </c:pt>
                <c:pt idx="489">
                  <c:v>42320</c:v>
                </c:pt>
                <c:pt idx="490">
                  <c:v>42319</c:v>
                </c:pt>
                <c:pt idx="491">
                  <c:v>42317</c:v>
                </c:pt>
                <c:pt idx="492">
                  <c:v>42314</c:v>
                </c:pt>
                <c:pt idx="493">
                  <c:v>42313</c:v>
                </c:pt>
                <c:pt idx="494">
                  <c:v>42312</c:v>
                </c:pt>
                <c:pt idx="495">
                  <c:v>42311</c:v>
                </c:pt>
                <c:pt idx="496">
                  <c:v>42310</c:v>
                </c:pt>
                <c:pt idx="497">
                  <c:v>42307</c:v>
                </c:pt>
                <c:pt idx="498">
                  <c:v>42306</c:v>
                </c:pt>
                <c:pt idx="499">
                  <c:v>42305</c:v>
                </c:pt>
                <c:pt idx="500">
                  <c:v>42304</c:v>
                </c:pt>
                <c:pt idx="501">
                  <c:v>42303</c:v>
                </c:pt>
                <c:pt idx="502">
                  <c:v>42300</c:v>
                </c:pt>
                <c:pt idx="503">
                  <c:v>42299</c:v>
                </c:pt>
                <c:pt idx="504">
                  <c:v>42298</c:v>
                </c:pt>
                <c:pt idx="505">
                  <c:v>42297</c:v>
                </c:pt>
                <c:pt idx="506">
                  <c:v>42296</c:v>
                </c:pt>
                <c:pt idx="507">
                  <c:v>42293</c:v>
                </c:pt>
                <c:pt idx="508">
                  <c:v>42292</c:v>
                </c:pt>
                <c:pt idx="509">
                  <c:v>42291</c:v>
                </c:pt>
                <c:pt idx="510">
                  <c:v>42290</c:v>
                </c:pt>
                <c:pt idx="511">
                  <c:v>42289</c:v>
                </c:pt>
                <c:pt idx="512">
                  <c:v>42286</c:v>
                </c:pt>
                <c:pt idx="513">
                  <c:v>42285</c:v>
                </c:pt>
                <c:pt idx="514">
                  <c:v>42277</c:v>
                </c:pt>
                <c:pt idx="515">
                  <c:v>42276</c:v>
                </c:pt>
                <c:pt idx="516">
                  <c:v>42275</c:v>
                </c:pt>
                <c:pt idx="517">
                  <c:v>42272</c:v>
                </c:pt>
                <c:pt idx="518">
                  <c:v>42270</c:v>
                </c:pt>
                <c:pt idx="519">
                  <c:v>42269</c:v>
                </c:pt>
                <c:pt idx="520">
                  <c:v>42268</c:v>
                </c:pt>
                <c:pt idx="521">
                  <c:v>42265</c:v>
                </c:pt>
                <c:pt idx="522">
                  <c:v>42264</c:v>
                </c:pt>
                <c:pt idx="523">
                  <c:v>42263</c:v>
                </c:pt>
                <c:pt idx="524">
                  <c:v>42262</c:v>
                </c:pt>
                <c:pt idx="525">
                  <c:v>42261</c:v>
                </c:pt>
                <c:pt idx="526">
                  <c:v>42257</c:v>
                </c:pt>
                <c:pt idx="527">
                  <c:v>42256</c:v>
                </c:pt>
                <c:pt idx="528">
                  <c:v>42255</c:v>
                </c:pt>
                <c:pt idx="529">
                  <c:v>42254</c:v>
                </c:pt>
                <c:pt idx="530">
                  <c:v>42251</c:v>
                </c:pt>
                <c:pt idx="531">
                  <c:v>42250</c:v>
                </c:pt>
                <c:pt idx="532">
                  <c:v>42249</c:v>
                </c:pt>
                <c:pt idx="533">
                  <c:v>42248</c:v>
                </c:pt>
                <c:pt idx="534">
                  <c:v>42247</c:v>
                </c:pt>
                <c:pt idx="535">
                  <c:v>42244</c:v>
                </c:pt>
                <c:pt idx="536">
                  <c:v>42243</c:v>
                </c:pt>
                <c:pt idx="537">
                  <c:v>42242</c:v>
                </c:pt>
                <c:pt idx="538">
                  <c:v>42241</c:v>
                </c:pt>
                <c:pt idx="539">
                  <c:v>42240</c:v>
                </c:pt>
                <c:pt idx="540">
                  <c:v>42237</c:v>
                </c:pt>
                <c:pt idx="541">
                  <c:v>42236</c:v>
                </c:pt>
                <c:pt idx="542">
                  <c:v>42235</c:v>
                </c:pt>
                <c:pt idx="543">
                  <c:v>42234</c:v>
                </c:pt>
                <c:pt idx="544">
                  <c:v>42233</c:v>
                </c:pt>
                <c:pt idx="545">
                  <c:v>42230</c:v>
                </c:pt>
                <c:pt idx="546">
                  <c:v>42229</c:v>
                </c:pt>
                <c:pt idx="547">
                  <c:v>42228</c:v>
                </c:pt>
                <c:pt idx="548">
                  <c:v>42227</c:v>
                </c:pt>
                <c:pt idx="549">
                  <c:v>42222</c:v>
                </c:pt>
                <c:pt idx="550">
                  <c:v>42221</c:v>
                </c:pt>
                <c:pt idx="551">
                  <c:v>42220</c:v>
                </c:pt>
                <c:pt idx="552">
                  <c:v>42219</c:v>
                </c:pt>
                <c:pt idx="553">
                  <c:v>42216</c:v>
                </c:pt>
                <c:pt idx="554">
                  <c:v>42215</c:v>
                </c:pt>
                <c:pt idx="555">
                  <c:v>42214</c:v>
                </c:pt>
                <c:pt idx="556">
                  <c:v>42213</c:v>
                </c:pt>
                <c:pt idx="557">
                  <c:v>42212</c:v>
                </c:pt>
                <c:pt idx="558">
                  <c:v>42209</c:v>
                </c:pt>
                <c:pt idx="559">
                  <c:v>42208</c:v>
                </c:pt>
                <c:pt idx="560">
                  <c:v>42207</c:v>
                </c:pt>
                <c:pt idx="561">
                  <c:v>42206</c:v>
                </c:pt>
                <c:pt idx="562">
                  <c:v>42205</c:v>
                </c:pt>
                <c:pt idx="563">
                  <c:v>42201</c:v>
                </c:pt>
                <c:pt idx="564">
                  <c:v>42200</c:v>
                </c:pt>
                <c:pt idx="565">
                  <c:v>42199</c:v>
                </c:pt>
                <c:pt idx="566">
                  <c:v>42198</c:v>
                </c:pt>
                <c:pt idx="567">
                  <c:v>42195</c:v>
                </c:pt>
                <c:pt idx="568">
                  <c:v>42194</c:v>
                </c:pt>
                <c:pt idx="569">
                  <c:v>42193</c:v>
                </c:pt>
                <c:pt idx="570">
                  <c:v>42192</c:v>
                </c:pt>
                <c:pt idx="571">
                  <c:v>42191</c:v>
                </c:pt>
                <c:pt idx="572">
                  <c:v>42188</c:v>
                </c:pt>
                <c:pt idx="573">
                  <c:v>42187</c:v>
                </c:pt>
                <c:pt idx="574">
                  <c:v>42186</c:v>
                </c:pt>
                <c:pt idx="575">
                  <c:v>42185</c:v>
                </c:pt>
                <c:pt idx="576">
                  <c:v>42184</c:v>
                </c:pt>
                <c:pt idx="577">
                  <c:v>42181</c:v>
                </c:pt>
                <c:pt idx="578">
                  <c:v>42180</c:v>
                </c:pt>
                <c:pt idx="579">
                  <c:v>42179</c:v>
                </c:pt>
                <c:pt idx="580">
                  <c:v>42178</c:v>
                </c:pt>
                <c:pt idx="581">
                  <c:v>42177</c:v>
                </c:pt>
                <c:pt idx="582">
                  <c:v>42174</c:v>
                </c:pt>
                <c:pt idx="583">
                  <c:v>42173</c:v>
                </c:pt>
                <c:pt idx="584">
                  <c:v>42172</c:v>
                </c:pt>
                <c:pt idx="585">
                  <c:v>42171</c:v>
                </c:pt>
                <c:pt idx="586">
                  <c:v>42170</c:v>
                </c:pt>
                <c:pt idx="587">
                  <c:v>42167</c:v>
                </c:pt>
                <c:pt idx="588">
                  <c:v>42166</c:v>
                </c:pt>
                <c:pt idx="589">
                  <c:v>42165</c:v>
                </c:pt>
                <c:pt idx="590">
                  <c:v>42164</c:v>
                </c:pt>
                <c:pt idx="591">
                  <c:v>42163</c:v>
                </c:pt>
                <c:pt idx="592">
                  <c:v>42160</c:v>
                </c:pt>
                <c:pt idx="593">
                  <c:v>42159</c:v>
                </c:pt>
                <c:pt idx="594">
                  <c:v>42158</c:v>
                </c:pt>
                <c:pt idx="595">
                  <c:v>42157</c:v>
                </c:pt>
                <c:pt idx="596">
                  <c:v>42153</c:v>
                </c:pt>
                <c:pt idx="597">
                  <c:v>42152</c:v>
                </c:pt>
                <c:pt idx="598">
                  <c:v>42151</c:v>
                </c:pt>
                <c:pt idx="599">
                  <c:v>42150</c:v>
                </c:pt>
                <c:pt idx="600">
                  <c:v>42149</c:v>
                </c:pt>
                <c:pt idx="601">
                  <c:v>42146</c:v>
                </c:pt>
                <c:pt idx="602">
                  <c:v>42145</c:v>
                </c:pt>
                <c:pt idx="603">
                  <c:v>42144</c:v>
                </c:pt>
                <c:pt idx="604">
                  <c:v>42143</c:v>
                </c:pt>
                <c:pt idx="605">
                  <c:v>42142</c:v>
                </c:pt>
                <c:pt idx="606">
                  <c:v>42139</c:v>
                </c:pt>
                <c:pt idx="607">
                  <c:v>42138</c:v>
                </c:pt>
                <c:pt idx="608">
                  <c:v>42137</c:v>
                </c:pt>
                <c:pt idx="609">
                  <c:v>42136</c:v>
                </c:pt>
                <c:pt idx="610">
                  <c:v>42135</c:v>
                </c:pt>
                <c:pt idx="611">
                  <c:v>42132</c:v>
                </c:pt>
                <c:pt idx="612">
                  <c:v>42131</c:v>
                </c:pt>
                <c:pt idx="613">
                  <c:v>42130</c:v>
                </c:pt>
                <c:pt idx="614">
                  <c:v>42129</c:v>
                </c:pt>
                <c:pt idx="615">
                  <c:v>42128</c:v>
                </c:pt>
                <c:pt idx="616">
                  <c:v>42124</c:v>
                </c:pt>
                <c:pt idx="617">
                  <c:v>42123</c:v>
                </c:pt>
                <c:pt idx="618">
                  <c:v>42122</c:v>
                </c:pt>
                <c:pt idx="619">
                  <c:v>42121</c:v>
                </c:pt>
                <c:pt idx="620">
                  <c:v>42118</c:v>
                </c:pt>
                <c:pt idx="621">
                  <c:v>42117</c:v>
                </c:pt>
                <c:pt idx="622">
                  <c:v>42116</c:v>
                </c:pt>
                <c:pt idx="623">
                  <c:v>42115</c:v>
                </c:pt>
                <c:pt idx="624">
                  <c:v>42114</c:v>
                </c:pt>
                <c:pt idx="625">
                  <c:v>42111</c:v>
                </c:pt>
                <c:pt idx="626">
                  <c:v>42110</c:v>
                </c:pt>
                <c:pt idx="627">
                  <c:v>42109</c:v>
                </c:pt>
                <c:pt idx="628">
                  <c:v>42108</c:v>
                </c:pt>
                <c:pt idx="629">
                  <c:v>42107</c:v>
                </c:pt>
                <c:pt idx="630">
                  <c:v>42104</c:v>
                </c:pt>
                <c:pt idx="631">
                  <c:v>42103</c:v>
                </c:pt>
                <c:pt idx="632">
                  <c:v>42102</c:v>
                </c:pt>
                <c:pt idx="633">
                  <c:v>42101</c:v>
                </c:pt>
                <c:pt idx="634">
                  <c:v>42100</c:v>
                </c:pt>
                <c:pt idx="635">
                  <c:v>42096</c:v>
                </c:pt>
                <c:pt idx="636">
                  <c:v>42095</c:v>
                </c:pt>
                <c:pt idx="637">
                  <c:v>42094</c:v>
                </c:pt>
                <c:pt idx="638">
                  <c:v>42093</c:v>
                </c:pt>
                <c:pt idx="639">
                  <c:v>42090</c:v>
                </c:pt>
                <c:pt idx="640">
                  <c:v>42089</c:v>
                </c:pt>
                <c:pt idx="641">
                  <c:v>42088</c:v>
                </c:pt>
                <c:pt idx="642">
                  <c:v>42087</c:v>
                </c:pt>
                <c:pt idx="643">
                  <c:v>42086</c:v>
                </c:pt>
                <c:pt idx="644">
                  <c:v>42083</c:v>
                </c:pt>
                <c:pt idx="645">
                  <c:v>42082</c:v>
                </c:pt>
                <c:pt idx="646">
                  <c:v>42081</c:v>
                </c:pt>
                <c:pt idx="647">
                  <c:v>42080</c:v>
                </c:pt>
                <c:pt idx="648">
                  <c:v>42079</c:v>
                </c:pt>
                <c:pt idx="649">
                  <c:v>42076</c:v>
                </c:pt>
                <c:pt idx="650">
                  <c:v>42075</c:v>
                </c:pt>
                <c:pt idx="651">
                  <c:v>42074</c:v>
                </c:pt>
                <c:pt idx="652">
                  <c:v>42073</c:v>
                </c:pt>
                <c:pt idx="653">
                  <c:v>42072</c:v>
                </c:pt>
                <c:pt idx="654">
                  <c:v>42069</c:v>
                </c:pt>
                <c:pt idx="655">
                  <c:v>42068</c:v>
                </c:pt>
                <c:pt idx="656">
                  <c:v>42067</c:v>
                </c:pt>
                <c:pt idx="657">
                  <c:v>42066</c:v>
                </c:pt>
                <c:pt idx="658">
                  <c:v>42065</c:v>
                </c:pt>
                <c:pt idx="659">
                  <c:v>42062</c:v>
                </c:pt>
                <c:pt idx="660">
                  <c:v>42061</c:v>
                </c:pt>
                <c:pt idx="661">
                  <c:v>42060</c:v>
                </c:pt>
                <c:pt idx="662">
                  <c:v>42059</c:v>
                </c:pt>
                <c:pt idx="663">
                  <c:v>42058</c:v>
                </c:pt>
                <c:pt idx="664">
                  <c:v>42053</c:v>
                </c:pt>
                <c:pt idx="665">
                  <c:v>42052</c:v>
                </c:pt>
                <c:pt idx="666">
                  <c:v>42051</c:v>
                </c:pt>
                <c:pt idx="667">
                  <c:v>42048</c:v>
                </c:pt>
                <c:pt idx="668">
                  <c:v>42047</c:v>
                </c:pt>
                <c:pt idx="669">
                  <c:v>42046</c:v>
                </c:pt>
                <c:pt idx="670">
                  <c:v>42045</c:v>
                </c:pt>
                <c:pt idx="671">
                  <c:v>42044</c:v>
                </c:pt>
                <c:pt idx="672">
                  <c:v>42041</c:v>
                </c:pt>
                <c:pt idx="673">
                  <c:v>42040</c:v>
                </c:pt>
                <c:pt idx="674">
                  <c:v>42039</c:v>
                </c:pt>
                <c:pt idx="675">
                  <c:v>42038</c:v>
                </c:pt>
                <c:pt idx="676">
                  <c:v>42037</c:v>
                </c:pt>
                <c:pt idx="677">
                  <c:v>42034</c:v>
                </c:pt>
                <c:pt idx="678">
                  <c:v>42033</c:v>
                </c:pt>
                <c:pt idx="679">
                  <c:v>42032</c:v>
                </c:pt>
                <c:pt idx="680">
                  <c:v>42031</c:v>
                </c:pt>
                <c:pt idx="681">
                  <c:v>42030</c:v>
                </c:pt>
                <c:pt idx="682">
                  <c:v>42027</c:v>
                </c:pt>
                <c:pt idx="683">
                  <c:v>42026</c:v>
                </c:pt>
                <c:pt idx="684">
                  <c:v>42025</c:v>
                </c:pt>
                <c:pt idx="685">
                  <c:v>42024</c:v>
                </c:pt>
                <c:pt idx="686">
                  <c:v>42023</c:v>
                </c:pt>
                <c:pt idx="687">
                  <c:v>42020</c:v>
                </c:pt>
                <c:pt idx="688">
                  <c:v>42019</c:v>
                </c:pt>
                <c:pt idx="689">
                  <c:v>42018</c:v>
                </c:pt>
                <c:pt idx="690">
                  <c:v>42017</c:v>
                </c:pt>
                <c:pt idx="691">
                  <c:v>42016</c:v>
                </c:pt>
                <c:pt idx="692">
                  <c:v>42013</c:v>
                </c:pt>
                <c:pt idx="693">
                  <c:v>42012</c:v>
                </c:pt>
                <c:pt idx="694">
                  <c:v>42011</c:v>
                </c:pt>
                <c:pt idx="695">
                  <c:v>42010</c:v>
                </c:pt>
                <c:pt idx="696">
                  <c:v>42009</c:v>
                </c:pt>
                <c:pt idx="697">
                  <c:v>42006</c:v>
                </c:pt>
                <c:pt idx="698">
                  <c:v>42004</c:v>
                </c:pt>
                <c:pt idx="699">
                  <c:v>42003</c:v>
                </c:pt>
                <c:pt idx="700">
                  <c:v>42002</c:v>
                </c:pt>
                <c:pt idx="701">
                  <c:v>41999</c:v>
                </c:pt>
                <c:pt idx="702">
                  <c:v>41997</c:v>
                </c:pt>
                <c:pt idx="703">
                  <c:v>41996</c:v>
                </c:pt>
                <c:pt idx="704">
                  <c:v>41995</c:v>
                </c:pt>
                <c:pt idx="705">
                  <c:v>41992</c:v>
                </c:pt>
                <c:pt idx="706">
                  <c:v>41991</c:v>
                </c:pt>
                <c:pt idx="707">
                  <c:v>41990</c:v>
                </c:pt>
                <c:pt idx="708">
                  <c:v>41989</c:v>
                </c:pt>
                <c:pt idx="709">
                  <c:v>41988</c:v>
                </c:pt>
                <c:pt idx="710">
                  <c:v>41985</c:v>
                </c:pt>
                <c:pt idx="711">
                  <c:v>41984</c:v>
                </c:pt>
                <c:pt idx="712">
                  <c:v>41983</c:v>
                </c:pt>
                <c:pt idx="713">
                  <c:v>41982</c:v>
                </c:pt>
                <c:pt idx="714">
                  <c:v>41981</c:v>
                </c:pt>
                <c:pt idx="715">
                  <c:v>41978</c:v>
                </c:pt>
                <c:pt idx="716">
                  <c:v>41977</c:v>
                </c:pt>
                <c:pt idx="717">
                  <c:v>41976</c:v>
                </c:pt>
                <c:pt idx="718">
                  <c:v>41975</c:v>
                </c:pt>
                <c:pt idx="719">
                  <c:v>41974</c:v>
                </c:pt>
                <c:pt idx="720">
                  <c:v>41971</c:v>
                </c:pt>
                <c:pt idx="721">
                  <c:v>41970</c:v>
                </c:pt>
                <c:pt idx="722">
                  <c:v>41969</c:v>
                </c:pt>
                <c:pt idx="723">
                  <c:v>41968</c:v>
                </c:pt>
                <c:pt idx="724">
                  <c:v>41967</c:v>
                </c:pt>
                <c:pt idx="725">
                  <c:v>41964</c:v>
                </c:pt>
                <c:pt idx="726">
                  <c:v>41963</c:v>
                </c:pt>
                <c:pt idx="727">
                  <c:v>41962</c:v>
                </c:pt>
                <c:pt idx="728">
                  <c:v>41961</c:v>
                </c:pt>
                <c:pt idx="729">
                  <c:v>41960</c:v>
                </c:pt>
                <c:pt idx="730">
                  <c:v>41957</c:v>
                </c:pt>
                <c:pt idx="731">
                  <c:v>41956</c:v>
                </c:pt>
                <c:pt idx="732">
                  <c:v>41955</c:v>
                </c:pt>
                <c:pt idx="733">
                  <c:v>41954</c:v>
                </c:pt>
                <c:pt idx="734">
                  <c:v>41953</c:v>
                </c:pt>
                <c:pt idx="735">
                  <c:v>41950</c:v>
                </c:pt>
                <c:pt idx="736">
                  <c:v>41949</c:v>
                </c:pt>
                <c:pt idx="737">
                  <c:v>41948</c:v>
                </c:pt>
                <c:pt idx="738">
                  <c:v>41947</c:v>
                </c:pt>
                <c:pt idx="739">
                  <c:v>41946</c:v>
                </c:pt>
                <c:pt idx="740">
                  <c:v>41943</c:v>
                </c:pt>
                <c:pt idx="741">
                  <c:v>41942</c:v>
                </c:pt>
                <c:pt idx="742">
                  <c:v>41941</c:v>
                </c:pt>
                <c:pt idx="743">
                  <c:v>41940</c:v>
                </c:pt>
                <c:pt idx="744">
                  <c:v>41939</c:v>
                </c:pt>
                <c:pt idx="745">
                  <c:v>41936</c:v>
                </c:pt>
                <c:pt idx="746">
                  <c:v>41935</c:v>
                </c:pt>
                <c:pt idx="747">
                  <c:v>41933</c:v>
                </c:pt>
                <c:pt idx="748">
                  <c:v>41932</c:v>
                </c:pt>
                <c:pt idx="749">
                  <c:v>41929</c:v>
                </c:pt>
                <c:pt idx="750">
                  <c:v>41928</c:v>
                </c:pt>
                <c:pt idx="751">
                  <c:v>41927</c:v>
                </c:pt>
                <c:pt idx="752">
                  <c:v>41926</c:v>
                </c:pt>
                <c:pt idx="753">
                  <c:v>41925</c:v>
                </c:pt>
                <c:pt idx="754">
                  <c:v>41922</c:v>
                </c:pt>
                <c:pt idx="755">
                  <c:v>41921</c:v>
                </c:pt>
                <c:pt idx="756">
                  <c:v>41920</c:v>
                </c:pt>
                <c:pt idx="757">
                  <c:v>41919</c:v>
                </c:pt>
                <c:pt idx="758">
                  <c:v>41915</c:v>
                </c:pt>
                <c:pt idx="759">
                  <c:v>41914</c:v>
                </c:pt>
                <c:pt idx="760">
                  <c:v>41913</c:v>
                </c:pt>
                <c:pt idx="761">
                  <c:v>41912</c:v>
                </c:pt>
                <c:pt idx="762">
                  <c:v>41911</c:v>
                </c:pt>
                <c:pt idx="763">
                  <c:v>41908</c:v>
                </c:pt>
                <c:pt idx="764">
                  <c:v>41907</c:v>
                </c:pt>
                <c:pt idx="765">
                  <c:v>41906</c:v>
                </c:pt>
                <c:pt idx="766">
                  <c:v>41905</c:v>
                </c:pt>
                <c:pt idx="767">
                  <c:v>41904</c:v>
                </c:pt>
                <c:pt idx="768">
                  <c:v>41901</c:v>
                </c:pt>
                <c:pt idx="769">
                  <c:v>41900</c:v>
                </c:pt>
                <c:pt idx="770">
                  <c:v>41899</c:v>
                </c:pt>
                <c:pt idx="771">
                  <c:v>41898</c:v>
                </c:pt>
                <c:pt idx="772">
                  <c:v>41897</c:v>
                </c:pt>
                <c:pt idx="773">
                  <c:v>41894</c:v>
                </c:pt>
                <c:pt idx="774">
                  <c:v>41893</c:v>
                </c:pt>
                <c:pt idx="775">
                  <c:v>41892</c:v>
                </c:pt>
                <c:pt idx="776">
                  <c:v>41891</c:v>
                </c:pt>
                <c:pt idx="777">
                  <c:v>41890</c:v>
                </c:pt>
                <c:pt idx="778">
                  <c:v>41887</c:v>
                </c:pt>
                <c:pt idx="779">
                  <c:v>41886</c:v>
                </c:pt>
                <c:pt idx="780">
                  <c:v>41885</c:v>
                </c:pt>
                <c:pt idx="781">
                  <c:v>41884</c:v>
                </c:pt>
                <c:pt idx="782">
                  <c:v>41883</c:v>
                </c:pt>
                <c:pt idx="783">
                  <c:v>41880</c:v>
                </c:pt>
                <c:pt idx="784">
                  <c:v>41879</c:v>
                </c:pt>
                <c:pt idx="785">
                  <c:v>41878</c:v>
                </c:pt>
                <c:pt idx="786">
                  <c:v>41877</c:v>
                </c:pt>
                <c:pt idx="787">
                  <c:v>41876</c:v>
                </c:pt>
                <c:pt idx="788">
                  <c:v>41873</c:v>
                </c:pt>
                <c:pt idx="789">
                  <c:v>41872</c:v>
                </c:pt>
                <c:pt idx="790">
                  <c:v>41871</c:v>
                </c:pt>
                <c:pt idx="791">
                  <c:v>41870</c:v>
                </c:pt>
                <c:pt idx="792">
                  <c:v>41869</c:v>
                </c:pt>
                <c:pt idx="793">
                  <c:v>41866</c:v>
                </c:pt>
                <c:pt idx="794">
                  <c:v>41865</c:v>
                </c:pt>
                <c:pt idx="795">
                  <c:v>41864</c:v>
                </c:pt>
                <c:pt idx="796">
                  <c:v>41863</c:v>
                </c:pt>
                <c:pt idx="797">
                  <c:v>41862</c:v>
                </c:pt>
                <c:pt idx="798">
                  <c:v>41859</c:v>
                </c:pt>
                <c:pt idx="799">
                  <c:v>41858</c:v>
                </c:pt>
                <c:pt idx="800">
                  <c:v>41857</c:v>
                </c:pt>
                <c:pt idx="801">
                  <c:v>41856</c:v>
                </c:pt>
                <c:pt idx="802">
                  <c:v>41855</c:v>
                </c:pt>
                <c:pt idx="803">
                  <c:v>41852</c:v>
                </c:pt>
                <c:pt idx="804">
                  <c:v>41851</c:v>
                </c:pt>
                <c:pt idx="805">
                  <c:v>41850</c:v>
                </c:pt>
                <c:pt idx="806">
                  <c:v>41849</c:v>
                </c:pt>
                <c:pt idx="807">
                  <c:v>41845</c:v>
                </c:pt>
                <c:pt idx="808">
                  <c:v>41844</c:v>
                </c:pt>
                <c:pt idx="809">
                  <c:v>41843</c:v>
                </c:pt>
                <c:pt idx="810">
                  <c:v>41842</c:v>
                </c:pt>
                <c:pt idx="811">
                  <c:v>41841</c:v>
                </c:pt>
                <c:pt idx="812">
                  <c:v>41838</c:v>
                </c:pt>
                <c:pt idx="813">
                  <c:v>41837</c:v>
                </c:pt>
                <c:pt idx="814">
                  <c:v>41836</c:v>
                </c:pt>
                <c:pt idx="815">
                  <c:v>41835</c:v>
                </c:pt>
                <c:pt idx="816">
                  <c:v>41834</c:v>
                </c:pt>
                <c:pt idx="817">
                  <c:v>41831</c:v>
                </c:pt>
                <c:pt idx="818">
                  <c:v>41830</c:v>
                </c:pt>
                <c:pt idx="819">
                  <c:v>41829</c:v>
                </c:pt>
                <c:pt idx="820">
                  <c:v>41828</c:v>
                </c:pt>
                <c:pt idx="821">
                  <c:v>41827</c:v>
                </c:pt>
                <c:pt idx="822">
                  <c:v>41824</c:v>
                </c:pt>
                <c:pt idx="823">
                  <c:v>41823</c:v>
                </c:pt>
                <c:pt idx="824">
                  <c:v>41822</c:v>
                </c:pt>
                <c:pt idx="825">
                  <c:v>41821</c:v>
                </c:pt>
                <c:pt idx="826">
                  <c:v>41820</c:v>
                </c:pt>
                <c:pt idx="827">
                  <c:v>41817</c:v>
                </c:pt>
                <c:pt idx="828">
                  <c:v>41816</c:v>
                </c:pt>
                <c:pt idx="829">
                  <c:v>41815</c:v>
                </c:pt>
                <c:pt idx="830">
                  <c:v>41814</c:v>
                </c:pt>
                <c:pt idx="831">
                  <c:v>41813</c:v>
                </c:pt>
                <c:pt idx="832">
                  <c:v>41810</c:v>
                </c:pt>
                <c:pt idx="833">
                  <c:v>41809</c:v>
                </c:pt>
                <c:pt idx="834">
                  <c:v>41808</c:v>
                </c:pt>
                <c:pt idx="835">
                  <c:v>41807</c:v>
                </c:pt>
                <c:pt idx="836">
                  <c:v>41806</c:v>
                </c:pt>
                <c:pt idx="837">
                  <c:v>41803</c:v>
                </c:pt>
                <c:pt idx="838">
                  <c:v>41802</c:v>
                </c:pt>
                <c:pt idx="839">
                  <c:v>41801</c:v>
                </c:pt>
                <c:pt idx="840">
                  <c:v>41800</c:v>
                </c:pt>
                <c:pt idx="841">
                  <c:v>41799</c:v>
                </c:pt>
                <c:pt idx="842">
                  <c:v>41796</c:v>
                </c:pt>
                <c:pt idx="843">
                  <c:v>41795</c:v>
                </c:pt>
                <c:pt idx="844">
                  <c:v>41794</c:v>
                </c:pt>
                <c:pt idx="845">
                  <c:v>41793</c:v>
                </c:pt>
                <c:pt idx="846">
                  <c:v>41792</c:v>
                </c:pt>
                <c:pt idx="847">
                  <c:v>41789</c:v>
                </c:pt>
                <c:pt idx="848">
                  <c:v>41788</c:v>
                </c:pt>
                <c:pt idx="849">
                  <c:v>41787</c:v>
                </c:pt>
                <c:pt idx="850">
                  <c:v>41786</c:v>
                </c:pt>
                <c:pt idx="851">
                  <c:v>41785</c:v>
                </c:pt>
                <c:pt idx="852">
                  <c:v>41782</c:v>
                </c:pt>
                <c:pt idx="853">
                  <c:v>41781</c:v>
                </c:pt>
                <c:pt idx="854">
                  <c:v>41780</c:v>
                </c:pt>
                <c:pt idx="855">
                  <c:v>41779</c:v>
                </c:pt>
                <c:pt idx="856">
                  <c:v>41778</c:v>
                </c:pt>
                <c:pt idx="857">
                  <c:v>41775</c:v>
                </c:pt>
                <c:pt idx="858">
                  <c:v>41774</c:v>
                </c:pt>
                <c:pt idx="859">
                  <c:v>41773</c:v>
                </c:pt>
                <c:pt idx="860">
                  <c:v>41771</c:v>
                </c:pt>
                <c:pt idx="861">
                  <c:v>41768</c:v>
                </c:pt>
                <c:pt idx="862">
                  <c:v>41767</c:v>
                </c:pt>
                <c:pt idx="863">
                  <c:v>41766</c:v>
                </c:pt>
                <c:pt idx="864">
                  <c:v>41765</c:v>
                </c:pt>
                <c:pt idx="865">
                  <c:v>41764</c:v>
                </c:pt>
                <c:pt idx="866">
                  <c:v>41761</c:v>
                </c:pt>
                <c:pt idx="867">
                  <c:v>41759</c:v>
                </c:pt>
                <c:pt idx="868">
                  <c:v>41758</c:v>
                </c:pt>
                <c:pt idx="869">
                  <c:v>41757</c:v>
                </c:pt>
                <c:pt idx="870">
                  <c:v>41754</c:v>
                </c:pt>
                <c:pt idx="871">
                  <c:v>41753</c:v>
                </c:pt>
                <c:pt idx="872">
                  <c:v>41752</c:v>
                </c:pt>
                <c:pt idx="873">
                  <c:v>41751</c:v>
                </c:pt>
                <c:pt idx="874">
                  <c:v>41750</c:v>
                </c:pt>
                <c:pt idx="875">
                  <c:v>41746</c:v>
                </c:pt>
                <c:pt idx="876">
                  <c:v>41745</c:v>
                </c:pt>
                <c:pt idx="877">
                  <c:v>41744</c:v>
                </c:pt>
                <c:pt idx="878">
                  <c:v>41743</c:v>
                </c:pt>
                <c:pt idx="879">
                  <c:v>41740</c:v>
                </c:pt>
                <c:pt idx="880">
                  <c:v>41739</c:v>
                </c:pt>
                <c:pt idx="881">
                  <c:v>41738</c:v>
                </c:pt>
                <c:pt idx="882">
                  <c:v>41737</c:v>
                </c:pt>
                <c:pt idx="883">
                  <c:v>41736</c:v>
                </c:pt>
                <c:pt idx="884">
                  <c:v>41733</c:v>
                </c:pt>
                <c:pt idx="885">
                  <c:v>41732</c:v>
                </c:pt>
                <c:pt idx="886">
                  <c:v>41731</c:v>
                </c:pt>
                <c:pt idx="887">
                  <c:v>41730</c:v>
                </c:pt>
                <c:pt idx="888">
                  <c:v>41729</c:v>
                </c:pt>
                <c:pt idx="889">
                  <c:v>41726</c:v>
                </c:pt>
                <c:pt idx="890">
                  <c:v>41725</c:v>
                </c:pt>
                <c:pt idx="891">
                  <c:v>41724</c:v>
                </c:pt>
                <c:pt idx="892">
                  <c:v>41723</c:v>
                </c:pt>
                <c:pt idx="893">
                  <c:v>41722</c:v>
                </c:pt>
                <c:pt idx="894">
                  <c:v>41719</c:v>
                </c:pt>
                <c:pt idx="895">
                  <c:v>41718</c:v>
                </c:pt>
                <c:pt idx="896">
                  <c:v>41717</c:v>
                </c:pt>
                <c:pt idx="897">
                  <c:v>41716</c:v>
                </c:pt>
                <c:pt idx="898">
                  <c:v>41715</c:v>
                </c:pt>
                <c:pt idx="899">
                  <c:v>41712</c:v>
                </c:pt>
                <c:pt idx="900">
                  <c:v>41711</c:v>
                </c:pt>
                <c:pt idx="901">
                  <c:v>41710</c:v>
                </c:pt>
                <c:pt idx="902">
                  <c:v>41709</c:v>
                </c:pt>
                <c:pt idx="903">
                  <c:v>41708</c:v>
                </c:pt>
                <c:pt idx="904">
                  <c:v>41705</c:v>
                </c:pt>
                <c:pt idx="905">
                  <c:v>41704</c:v>
                </c:pt>
                <c:pt idx="906">
                  <c:v>41703</c:v>
                </c:pt>
                <c:pt idx="907">
                  <c:v>41702</c:v>
                </c:pt>
                <c:pt idx="908">
                  <c:v>41701</c:v>
                </c:pt>
                <c:pt idx="909">
                  <c:v>41698</c:v>
                </c:pt>
                <c:pt idx="910">
                  <c:v>41697</c:v>
                </c:pt>
                <c:pt idx="911">
                  <c:v>41696</c:v>
                </c:pt>
                <c:pt idx="912">
                  <c:v>41695</c:v>
                </c:pt>
                <c:pt idx="913">
                  <c:v>41694</c:v>
                </c:pt>
                <c:pt idx="914">
                  <c:v>41691</c:v>
                </c:pt>
                <c:pt idx="915">
                  <c:v>41690</c:v>
                </c:pt>
                <c:pt idx="916">
                  <c:v>41689</c:v>
                </c:pt>
                <c:pt idx="917">
                  <c:v>41688</c:v>
                </c:pt>
                <c:pt idx="918">
                  <c:v>41687</c:v>
                </c:pt>
                <c:pt idx="919">
                  <c:v>41684</c:v>
                </c:pt>
                <c:pt idx="920">
                  <c:v>41683</c:v>
                </c:pt>
                <c:pt idx="921">
                  <c:v>41682</c:v>
                </c:pt>
                <c:pt idx="922">
                  <c:v>41681</c:v>
                </c:pt>
                <c:pt idx="923">
                  <c:v>41680</c:v>
                </c:pt>
                <c:pt idx="924">
                  <c:v>41677</c:v>
                </c:pt>
                <c:pt idx="925">
                  <c:v>41676</c:v>
                </c:pt>
                <c:pt idx="926">
                  <c:v>41675</c:v>
                </c:pt>
                <c:pt idx="927">
                  <c:v>41674</c:v>
                </c:pt>
                <c:pt idx="928">
                  <c:v>41673</c:v>
                </c:pt>
                <c:pt idx="929">
                  <c:v>41670</c:v>
                </c:pt>
                <c:pt idx="930">
                  <c:v>41669</c:v>
                </c:pt>
                <c:pt idx="931">
                  <c:v>41668</c:v>
                </c:pt>
                <c:pt idx="932">
                  <c:v>41667</c:v>
                </c:pt>
                <c:pt idx="933">
                  <c:v>41666</c:v>
                </c:pt>
                <c:pt idx="934">
                  <c:v>41663</c:v>
                </c:pt>
                <c:pt idx="935">
                  <c:v>41662</c:v>
                </c:pt>
                <c:pt idx="936">
                  <c:v>41661</c:v>
                </c:pt>
                <c:pt idx="937">
                  <c:v>41660</c:v>
                </c:pt>
                <c:pt idx="938">
                  <c:v>41659</c:v>
                </c:pt>
                <c:pt idx="939">
                  <c:v>41656</c:v>
                </c:pt>
                <c:pt idx="940">
                  <c:v>41655</c:v>
                </c:pt>
                <c:pt idx="941">
                  <c:v>41654</c:v>
                </c:pt>
                <c:pt idx="942">
                  <c:v>41653</c:v>
                </c:pt>
                <c:pt idx="943">
                  <c:v>41652</c:v>
                </c:pt>
                <c:pt idx="944">
                  <c:v>41649</c:v>
                </c:pt>
                <c:pt idx="945">
                  <c:v>41648</c:v>
                </c:pt>
                <c:pt idx="946">
                  <c:v>41647</c:v>
                </c:pt>
                <c:pt idx="947">
                  <c:v>41646</c:v>
                </c:pt>
                <c:pt idx="948">
                  <c:v>41645</c:v>
                </c:pt>
                <c:pt idx="949">
                  <c:v>41642</c:v>
                </c:pt>
                <c:pt idx="950">
                  <c:v>41641</c:v>
                </c:pt>
                <c:pt idx="951">
                  <c:v>41639</c:v>
                </c:pt>
                <c:pt idx="952">
                  <c:v>41638</c:v>
                </c:pt>
                <c:pt idx="953">
                  <c:v>41635</c:v>
                </c:pt>
                <c:pt idx="954">
                  <c:v>41634</c:v>
                </c:pt>
                <c:pt idx="955">
                  <c:v>41633</c:v>
                </c:pt>
                <c:pt idx="956">
                  <c:v>41632</c:v>
                </c:pt>
                <c:pt idx="957">
                  <c:v>41631</c:v>
                </c:pt>
                <c:pt idx="958">
                  <c:v>41628</c:v>
                </c:pt>
                <c:pt idx="959">
                  <c:v>41627</c:v>
                </c:pt>
                <c:pt idx="960">
                  <c:v>41626</c:v>
                </c:pt>
                <c:pt idx="961">
                  <c:v>41625</c:v>
                </c:pt>
                <c:pt idx="962">
                  <c:v>41624</c:v>
                </c:pt>
                <c:pt idx="963">
                  <c:v>41621</c:v>
                </c:pt>
                <c:pt idx="964">
                  <c:v>41620</c:v>
                </c:pt>
                <c:pt idx="965">
                  <c:v>41619</c:v>
                </c:pt>
                <c:pt idx="966">
                  <c:v>41618</c:v>
                </c:pt>
                <c:pt idx="967">
                  <c:v>41617</c:v>
                </c:pt>
                <c:pt idx="968">
                  <c:v>41614</c:v>
                </c:pt>
                <c:pt idx="969">
                  <c:v>41613</c:v>
                </c:pt>
                <c:pt idx="970">
                  <c:v>41612</c:v>
                </c:pt>
                <c:pt idx="971">
                  <c:v>41611</c:v>
                </c:pt>
                <c:pt idx="972">
                  <c:v>41610</c:v>
                </c:pt>
                <c:pt idx="973">
                  <c:v>41607</c:v>
                </c:pt>
                <c:pt idx="974">
                  <c:v>41606</c:v>
                </c:pt>
                <c:pt idx="975">
                  <c:v>41605</c:v>
                </c:pt>
                <c:pt idx="976">
                  <c:v>41604</c:v>
                </c:pt>
                <c:pt idx="977">
                  <c:v>41603</c:v>
                </c:pt>
                <c:pt idx="978">
                  <c:v>41600</c:v>
                </c:pt>
                <c:pt idx="979">
                  <c:v>41599</c:v>
                </c:pt>
                <c:pt idx="980">
                  <c:v>41598</c:v>
                </c:pt>
                <c:pt idx="981">
                  <c:v>41597</c:v>
                </c:pt>
                <c:pt idx="982">
                  <c:v>41596</c:v>
                </c:pt>
                <c:pt idx="983">
                  <c:v>41593</c:v>
                </c:pt>
                <c:pt idx="984">
                  <c:v>41592</c:v>
                </c:pt>
                <c:pt idx="985">
                  <c:v>41591</c:v>
                </c:pt>
                <c:pt idx="986">
                  <c:v>41590</c:v>
                </c:pt>
                <c:pt idx="987">
                  <c:v>41589</c:v>
                </c:pt>
                <c:pt idx="988">
                  <c:v>41586</c:v>
                </c:pt>
                <c:pt idx="989">
                  <c:v>41585</c:v>
                </c:pt>
                <c:pt idx="990">
                  <c:v>41584</c:v>
                </c:pt>
                <c:pt idx="991">
                  <c:v>41583</c:v>
                </c:pt>
                <c:pt idx="992">
                  <c:v>41582</c:v>
                </c:pt>
                <c:pt idx="993">
                  <c:v>41579</c:v>
                </c:pt>
                <c:pt idx="994">
                  <c:v>41578</c:v>
                </c:pt>
                <c:pt idx="995">
                  <c:v>41577</c:v>
                </c:pt>
                <c:pt idx="996">
                  <c:v>41576</c:v>
                </c:pt>
                <c:pt idx="997">
                  <c:v>41575</c:v>
                </c:pt>
                <c:pt idx="998">
                  <c:v>41572</c:v>
                </c:pt>
                <c:pt idx="999">
                  <c:v>41571</c:v>
                </c:pt>
                <c:pt idx="1000">
                  <c:v>41570</c:v>
                </c:pt>
                <c:pt idx="1001">
                  <c:v>41569</c:v>
                </c:pt>
                <c:pt idx="1002">
                  <c:v>41568</c:v>
                </c:pt>
                <c:pt idx="1003">
                  <c:v>41565</c:v>
                </c:pt>
                <c:pt idx="1004">
                  <c:v>41564</c:v>
                </c:pt>
                <c:pt idx="1005">
                  <c:v>41563</c:v>
                </c:pt>
                <c:pt idx="1006">
                  <c:v>41562</c:v>
                </c:pt>
                <c:pt idx="1007">
                  <c:v>41561</c:v>
                </c:pt>
                <c:pt idx="1008">
                  <c:v>41558</c:v>
                </c:pt>
                <c:pt idx="1009">
                  <c:v>41557</c:v>
                </c:pt>
                <c:pt idx="1010">
                  <c:v>41556</c:v>
                </c:pt>
                <c:pt idx="1011">
                  <c:v>41555</c:v>
                </c:pt>
                <c:pt idx="1012">
                  <c:v>41554</c:v>
                </c:pt>
                <c:pt idx="1013">
                  <c:v>41551</c:v>
                </c:pt>
                <c:pt idx="1014">
                  <c:v>41550</c:v>
                </c:pt>
                <c:pt idx="1015">
                  <c:v>41549</c:v>
                </c:pt>
                <c:pt idx="1016">
                  <c:v>41548</c:v>
                </c:pt>
                <c:pt idx="1017">
                  <c:v>41547</c:v>
                </c:pt>
                <c:pt idx="1018">
                  <c:v>41544</c:v>
                </c:pt>
                <c:pt idx="1019">
                  <c:v>41543</c:v>
                </c:pt>
              </c:numCache>
            </c:numRef>
          </c:cat>
          <c:val>
            <c:numRef>
              <c:f>铁矿石现货价格!$C$23:$C$1042</c:f>
              <c:numCache>
                <c:formatCode>#,##0.00_ </c:formatCode>
                <c:ptCount val="1020"/>
                <c:pt idx="0">
                  <c:v>62.3</c:v>
                </c:pt>
                <c:pt idx="1">
                  <c:v>62.7</c:v>
                </c:pt>
                <c:pt idx="2">
                  <c:v>62.75</c:v>
                </c:pt>
                <c:pt idx="3">
                  <c:v>60.75</c:v>
                </c:pt>
                <c:pt idx="4">
                  <c:v>60.65</c:v>
                </c:pt>
                <c:pt idx="5">
                  <c:v>59.45</c:v>
                </c:pt>
                <c:pt idx="6">
                  <c:v>62</c:v>
                </c:pt>
                <c:pt idx="7">
                  <c:v>62.85</c:v>
                </c:pt>
                <c:pt idx="8">
                  <c:v>62.95</c:v>
                </c:pt>
                <c:pt idx="9">
                  <c:v>58.1</c:v>
                </c:pt>
                <c:pt idx="10">
                  <c:v>58.55</c:v>
                </c:pt>
                <c:pt idx="11">
                  <c:v>59.1</c:v>
                </c:pt>
                <c:pt idx="12">
                  <c:v>61.3</c:v>
                </c:pt>
                <c:pt idx="13">
                  <c:v>62.55</c:v>
                </c:pt>
                <c:pt idx="14">
                  <c:v>61.5</c:v>
                </c:pt>
                <c:pt idx="15">
                  <c:v>61.35</c:v>
                </c:pt>
                <c:pt idx="16">
                  <c:v>61.35</c:v>
                </c:pt>
                <c:pt idx="17">
                  <c:v>61.35</c:v>
                </c:pt>
                <c:pt idx="18">
                  <c:v>61.35</c:v>
                </c:pt>
                <c:pt idx="19">
                  <c:v>61.4</c:v>
                </c:pt>
                <c:pt idx="20">
                  <c:v>62.9</c:v>
                </c:pt>
                <c:pt idx="21">
                  <c:v>64.599999999999994</c:v>
                </c:pt>
                <c:pt idx="22">
                  <c:v>62.25</c:v>
                </c:pt>
                <c:pt idx="23">
                  <c:v>62.25</c:v>
                </c:pt>
                <c:pt idx="24">
                  <c:v>63.15</c:v>
                </c:pt>
                <c:pt idx="25">
                  <c:v>67.849999999999994</c:v>
                </c:pt>
                <c:pt idx="26">
                  <c:v>68.650000000000006</c:v>
                </c:pt>
                <c:pt idx="27">
                  <c:v>71.900000000000006</c:v>
                </c:pt>
                <c:pt idx="28">
                  <c:v>71.7</c:v>
                </c:pt>
                <c:pt idx="29">
                  <c:v>74</c:v>
                </c:pt>
                <c:pt idx="30">
                  <c:v>76.25</c:v>
                </c:pt>
                <c:pt idx="31">
                  <c:v>75.45</c:v>
                </c:pt>
                <c:pt idx="32">
                  <c:v>74</c:v>
                </c:pt>
                <c:pt idx="33">
                  <c:v>74.150000000000006</c:v>
                </c:pt>
                <c:pt idx="34">
                  <c:v>74.75</c:v>
                </c:pt>
                <c:pt idx="35">
                  <c:v>76.400000000000006</c:v>
                </c:pt>
                <c:pt idx="36">
                  <c:v>77.900000000000006</c:v>
                </c:pt>
                <c:pt idx="37">
                  <c:v>77.45</c:v>
                </c:pt>
                <c:pt idx="38">
                  <c:v>77.099999999999994</c:v>
                </c:pt>
                <c:pt idx="39">
                  <c:v>75.55</c:v>
                </c:pt>
                <c:pt idx="40">
                  <c:v>75.95</c:v>
                </c:pt>
                <c:pt idx="41">
                  <c:v>76.55</c:v>
                </c:pt>
                <c:pt idx="42">
                  <c:v>76.849999999999994</c:v>
                </c:pt>
                <c:pt idx="43">
                  <c:v>76.45</c:v>
                </c:pt>
                <c:pt idx="44">
                  <c:v>75.3</c:v>
                </c:pt>
                <c:pt idx="45">
                  <c:v>79.349999999999994</c:v>
                </c:pt>
                <c:pt idx="46">
                  <c:v>77.75</c:v>
                </c:pt>
                <c:pt idx="47">
                  <c:v>74.900000000000006</c:v>
                </c:pt>
                <c:pt idx="48">
                  <c:v>75.2</c:v>
                </c:pt>
                <c:pt idx="49">
                  <c:v>72.400000000000006</c:v>
                </c:pt>
                <c:pt idx="50">
                  <c:v>72.150000000000006</c:v>
                </c:pt>
                <c:pt idx="51">
                  <c:v>72.900000000000006</c:v>
                </c:pt>
                <c:pt idx="52">
                  <c:v>75.05</c:v>
                </c:pt>
                <c:pt idx="53">
                  <c:v>76.5</c:v>
                </c:pt>
                <c:pt idx="54">
                  <c:v>75.25</c:v>
                </c:pt>
                <c:pt idx="55">
                  <c:v>76.75</c:v>
                </c:pt>
                <c:pt idx="56">
                  <c:v>74.599999999999994</c:v>
                </c:pt>
                <c:pt idx="57">
                  <c:v>73.349999999999994</c:v>
                </c:pt>
                <c:pt idx="58">
                  <c:v>72.95</c:v>
                </c:pt>
                <c:pt idx="59">
                  <c:v>74</c:v>
                </c:pt>
                <c:pt idx="60">
                  <c:v>74</c:v>
                </c:pt>
                <c:pt idx="61">
                  <c:v>69.55</c:v>
                </c:pt>
                <c:pt idx="62">
                  <c:v>69.650000000000006</c:v>
                </c:pt>
                <c:pt idx="63">
                  <c:v>70.3</c:v>
                </c:pt>
                <c:pt idx="64">
                  <c:v>70.02</c:v>
                </c:pt>
                <c:pt idx="65">
                  <c:v>67.95</c:v>
                </c:pt>
                <c:pt idx="66">
                  <c:v>67.95</c:v>
                </c:pt>
                <c:pt idx="67">
                  <c:v>68.16</c:v>
                </c:pt>
                <c:pt idx="68">
                  <c:v>70.25</c:v>
                </c:pt>
                <c:pt idx="69">
                  <c:v>68.599999999999994</c:v>
                </c:pt>
                <c:pt idx="70">
                  <c:v>67.45</c:v>
                </c:pt>
                <c:pt idx="71">
                  <c:v>65.349999999999994</c:v>
                </c:pt>
                <c:pt idx="72">
                  <c:v>65.75</c:v>
                </c:pt>
                <c:pt idx="73">
                  <c:v>65.599999999999994</c:v>
                </c:pt>
                <c:pt idx="74">
                  <c:v>66.099999999999994</c:v>
                </c:pt>
                <c:pt idx="75">
                  <c:v>64.55</c:v>
                </c:pt>
                <c:pt idx="76">
                  <c:v>64.349999999999994</c:v>
                </c:pt>
                <c:pt idx="77">
                  <c:v>63.3</c:v>
                </c:pt>
                <c:pt idx="78">
                  <c:v>63.5</c:v>
                </c:pt>
                <c:pt idx="79">
                  <c:v>63.7</c:v>
                </c:pt>
                <c:pt idx="80">
                  <c:v>64.95</c:v>
                </c:pt>
                <c:pt idx="81">
                  <c:v>63</c:v>
                </c:pt>
                <c:pt idx="82">
                  <c:v>64.3</c:v>
                </c:pt>
                <c:pt idx="83">
                  <c:v>63</c:v>
                </c:pt>
                <c:pt idx="84">
                  <c:v>60.1</c:v>
                </c:pt>
                <c:pt idx="85">
                  <c:v>57.15</c:v>
                </c:pt>
                <c:pt idx="86">
                  <c:v>56.75</c:v>
                </c:pt>
                <c:pt idx="87">
                  <c:v>56.65</c:v>
                </c:pt>
                <c:pt idx="88">
                  <c:v>56.8</c:v>
                </c:pt>
                <c:pt idx="89">
                  <c:v>56</c:v>
                </c:pt>
                <c:pt idx="90">
                  <c:v>55.6</c:v>
                </c:pt>
                <c:pt idx="91">
                  <c:v>54.65</c:v>
                </c:pt>
                <c:pt idx="92">
                  <c:v>54.55</c:v>
                </c:pt>
                <c:pt idx="93">
                  <c:v>54</c:v>
                </c:pt>
                <c:pt idx="94">
                  <c:v>55.25</c:v>
                </c:pt>
                <c:pt idx="95">
                  <c:v>54.9</c:v>
                </c:pt>
                <c:pt idx="96">
                  <c:v>56.1</c:v>
                </c:pt>
                <c:pt idx="97">
                  <c:v>55.8</c:v>
                </c:pt>
                <c:pt idx="98">
                  <c:v>56.45</c:v>
                </c:pt>
                <c:pt idx="99">
                  <c:v>56.4</c:v>
                </c:pt>
                <c:pt idx="100">
                  <c:v>57.4</c:v>
                </c:pt>
                <c:pt idx="101">
                  <c:v>56.4</c:v>
                </c:pt>
                <c:pt idx="102">
                  <c:v>57.4</c:v>
                </c:pt>
                <c:pt idx="103">
                  <c:v>57.8</c:v>
                </c:pt>
                <c:pt idx="104">
                  <c:v>57.8</c:v>
                </c:pt>
                <c:pt idx="105">
                  <c:v>58</c:v>
                </c:pt>
                <c:pt idx="106">
                  <c:v>59.05</c:v>
                </c:pt>
                <c:pt idx="107">
                  <c:v>60.65</c:v>
                </c:pt>
                <c:pt idx="108">
                  <c:v>62.05</c:v>
                </c:pt>
                <c:pt idx="109">
                  <c:v>63.3</c:v>
                </c:pt>
                <c:pt idx="110">
                  <c:v>63.05</c:v>
                </c:pt>
                <c:pt idx="111">
                  <c:v>62.45</c:v>
                </c:pt>
                <c:pt idx="112">
                  <c:v>62.45</c:v>
                </c:pt>
                <c:pt idx="113">
                  <c:v>61.65</c:v>
                </c:pt>
                <c:pt idx="114">
                  <c:v>61.25</c:v>
                </c:pt>
                <c:pt idx="115">
                  <c:v>60.55</c:v>
                </c:pt>
                <c:pt idx="116">
                  <c:v>60.95</c:v>
                </c:pt>
                <c:pt idx="117">
                  <c:v>60.75</c:v>
                </c:pt>
                <c:pt idx="118">
                  <c:v>60.95</c:v>
                </c:pt>
                <c:pt idx="119">
                  <c:v>61.4</c:v>
                </c:pt>
                <c:pt idx="120">
                  <c:v>63.4</c:v>
                </c:pt>
                <c:pt idx="121">
                  <c:v>68.599999999999994</c:v>
                </c:pt>
                <c:pt idx="122">
                  <c:v>69.150000000000006</c:v>
                </c:pt>
                <c:pt idx="123">
                  <c:v>67.3</c:v>
                </c:pt>
                <c:pt idx="124">
                  <c:v>67.150000000000006</c:v>
                </c:pt>
                <c:pt idx="125">
                  <c:v>67.150000000000006</c:v>
                </c:pt>
                <c:pt idx="126">
                  <c:v>66.3</c:v>
                </c:pt>
                <c:pt idx="127">
                  <c:v>66.55</c:v>
                </c:pt>
                <c:pt idx="128">
                  <c:v>67.900000000000006</c:v>
                </c:pt>
                <c:pt idx="129">
                  <c:v>65.75</c:v>
                </c:pt>
                <c:pt idx="130">
                  <c:v>65.150000000000006</c:v>
                </c:pt>
                <c:pt idx="131">
                  <c:v>63.8</c:v>
                </c:pt>
                <c:pt idx="132">
                  <c:v>64.25</c:v>
                </c:pt>
                <c:pt idx="133">
                  <c:v>69</c:v>
                </c:pt>
                <c:pt idx="134">
                  <c:v>69</c:v>
                </c:pt>
                <c:pt idx="135">
                  <c:v>74.650000000000006</c:v>
                </c:pt>
                <c:pt idx="136">
                  <c:v>74.150000000000006</c:v>
                </c:pt>
                <c:pt idx="137">
                  <c:v>76.2</c:v>
                </c:pt>
                <c:pt idx="138">
                  <c:v>78.349999999999994</c:v>
                </c:pt>
                <c:pt idx="139">
                  <c:v>81.75</c:v>
                </c:pt>
                <c:pt idx="140">
                  <c:v>79.2</c:v>
                </c:pt>
                <c:pt idx="141">
                  <c:v>79.2</c:v>
                </c:pt>
                <c:pt idx="142">
                  <c:v>79.25</c:v>
                </c:pt>
                <c:pt idx="143">
                  <c:v>81.099999999999994</c:v>
                </c:pt>
                <c:pt idx="144">
                  <c:v>82.25</c:v>
                </c:pt>
                <c:pt idx="145">
                  <c:v>81.2</c:v>
                </c:pt>
                <c:pt idx="146">
                  <c:v>80.95</c:v>
                </c:pt>
                <c:pt idx="147">
                  <c:v>83.6</c:v>
                </c:pt>
                <c:pt idx="148">
                  <c:v>85.9</c:v>
                </c:pt>
                <c:pt idx="149">
                  <c:v>84.75</c:v>
                </c:pt>
                <c:pt idx="150">
                  <c:v>87</c:v>
                </c:pt>
                <c:pt idx="151">
                  <c:v>91.3</c:v>
                </c:pt>
                <c:pt idx="152">
                  <c:v>92</c:v>
                </c:pt>
                <c:pt idx="153">
                  <c:v>92.7</c:v>
                </c:pt>
                <c:pt idx="154">
                  <c:v>91</c:v>
                </c:pt>
                <c:pt idx="155">
                  <c:v>88.6</c:v>
                </c:pt>
                <c:pt idx="156">
                  <c:v>88.6</c:v>
                </c:pt>
                <c:pt idx="157">
                  <c:v>86.4</c:v>
                </c:pt>
                <c:pt idx="158">
                  <c:v>87.4</c:v>
                </c:pt>
                <c:pt idx="159">
                  <c:v>87.7</c:v>
                </c:pt>
                <c:pt idx="160">
                  <c:v>87.9</c:v>
                </c:pt>
                <c:pt idx="161">
                  <c:v>88.45</c:v>
                </c:pt>
                <c:pt idx="162">
                  <c:v>91.45</c:v>
                </c:pt>
                <c:pt idx="163">
                  <c:v>92.45</c:v>
                </c:pt>
                <c:pt idx="164">
                  <c:v>91.55</c:v>
                </c:pt>
                <c:pt idx="165">
                  <c:v>91.7</c:v>
                </c:pt>
                <c:pt idx="166">
                  <c:v>93.65</c:v>
                </c:pt>
                <c:pt idx="167">
                  <c:v>90.6</c:v>
                </c:pt>
                <c:pt idx="168">
                  <c:v>92</c:v>
                </c:pt>
                <c:pt idx="169">
                  <c:v>93.7</c:v>
                </c:pt>
                <c:pt idx="170">
                  <c:v>95.05</c:v>
                </c:pt>
                <c:pt idx="171">
                  <c:v>93.75</c:v>
                </c:pt>
                <c:pt idx="172">
                  <c:v>90.85</c:v>
                </c:pt>
                <c:pt idx="173">
                  <c:v>90.85</c:v>
                </c:pt>
                <c:pt idx="174">
                  <c:v>91.85</c:v>
                </c:pt>
                <c:pt idx="175">
                  <c:v>92</c:v>
                </c:pt>
                <c:pt idx="176">
                  <c:v>93.05</c:v>
                </c:pt>
                <c:pt idx="177">
                  <c:v>86.6</c:v>
                </c:pt>
                <c:pt idx="178">
                  <c:v>84</c:v>
                </c:pt>
                <c:pt idx="179">
                  <c:v>83.45</c:v>
                </c:pt>
                <c:pt idx="180">
                  <c:v>82.75</c:v>
                </c:pt>
                <c:pt idx="181">
                  <c:v>80.8</c:v>
                </c:pt>
                <c:pt idx="182">
                  <c:v>80.75</c:v>
                </c:pt>
                <c:pt idx="183">
                  <c:v>83.45</c:v>
                </c:pt>
                <c:pt idx="184">
                  <c:v>83.45</c:v>
                </c:pt>
                <c:pt idx="185">
                  <c:v>83.45</c:v>
                </c:pt>
                <c:pt idx="186">
                  <c:v>83.45</c:v>
                </c:pt>
                <c:pt idx="187">
                  <c:v>83.45</c:v>
                </c:pt>
                <c:pt idx="188">
                  <c:v>82.85</c:v>
                </c:pt>
                <c:pt idx="189">
                  <c:v>83.25</c:v>
                </c:pt>
                <c:pt idx="190">
                  <c:v>81.400000000000006</c:v>
                </c:pt>
                <c:pt idx="191">
                  <c:v>80.099999999999994</c:v>
                </c:pt>
                <c:pt idx="192">
                  <c:v>80.650000000000006</c:v>
                </c:pt>
                <c:pt idx="193">
                  <c:v>81.900000000000006</c:v>
                </c:pt>
                <c:pt idx="194">
                  <c:v>82.05</c:v>
                </c:pt>
                <c:pt idx="195">
                  <c:v>84</c:v>
                </c:pt>
                <c:pt idx="196">
                  <c:v>80.45</c:v>
                </c:pt>
                <c:pt idx="197">
                  <c:v>81.150000000000006</c:v>
                </c:pt>
                <c:pt idx="198">
                  <c:v>80.75</c:v>
                </c:pt>
                <c:pt idx="199">
                  <c:v>79.150000000000006</c:v>
                </c:pt>
                <c:pt idx="200">
                  <c:v>78.05</c:v>
                </c:pt>
                <c:pt idx="201">
                  <c:v>77.55</c:v>
                </c:pt>
                <c:pt idx="202">
                  <c:v>77.95</c:v>
                </c:pt>
                <c:pt idx="203">
                  <c:v>77.8</c:v>
                </c:pt>
                <c:pt idx="204">
                  <c:v>78.349999999999994</c:v>
                </c:pt>
                <c:pt idx="205">
                  <c:v>79.650000000000006</c:v>
                </c:pt>
                <c:pt idx="206">
                  <c:v>80.75</c:v>
                </c:pt>
                <c:pt idx="207">
                  <c:v>81.25</c:v>
                </c:pt>
                <c:pt idx="208">
                  <c:v>79.3</c:v>
                </c:pt>
                <c:pt idx="209">
                  <c:v>78.55</c:v>
                </c:pt>
                <c:pt idx="210">
                  <c:v>77.95</c:v>
                </c:pt>
                <c:pt idx="211">
                  <c:v>79.849999999999994</c:v>
                </c:pt>
                <c:pt idx="212">
                  <c:v>79.45</c:v>
                </c:pt>
                <c:pt idx="213">
                  <c:v>81.2</c:v>
                </c:pt>
                <c:pt idx="214">
                  <c:v>80.8</c:v>
                </c:pt>
                <c:pt idx="215">
                  <c:v>81.8</c:v>
                </c:pt>
                <c:pt idx="216">
                  <c:v>81.8</c:v>
                </c:pt>
                <c:pt idx="217">
                  <c:v>83.4</c:v>
                </c:pt>
                <c:pt idx="218">
                  <c:v>83.95</c:v>
                </c:pt>
                <c:pt idx="219">
                  <c:v>81.150000000000006</c:v>
                </c:pt>
                <c:pt idx="220">
                  <c:v>81.150000000000006</c:v>
                </c:pt>
                <c:pt idx="221">
                  <c:v>82.3</c:v>
                </c:pt>
                <c:pt idx="222">
                  <c:v>78.900000000000006</c:v>
                </c:pt>
                <c:pt idx="223">
                  <c:v>79</c:v>
                </c:pt>
                <c:pt idx="224">
                  <c:v>77.3</c:v>
                </c:pt>
                <c:pt idx="225">
                  <c:v>79.099999999999994</c:v>
                </c:pt>
                <c:pt idx="226">
                  <c:v>73</c:v>
                </c:pt>
                <c:pt idx="227">
                  <c:v>77.3</c:v>
                </c:pt>
                <c:pt idx="228">
                  <c:v>81.650000000000006</c:v>
                </c:pt>
                <c:pt idx="229">
                  <c:v>80.349999999999994</c:v>
                </c:pt>
                <c:pt idx="230">
                  <c:v>77.5</c:v>
                </c:pt>
                <c:pt idx="231">
                  <c:v>76.099999999999994</c:v>
                </c:pt>
                <c:pt idx="232">
                  <c:v>75.349999999999994</c:v>
                </c:pt>
                <c:pt idx="233">
                  <c:v>71.2</c:v>
                </c:pt>
                <c:pt idx="234">
                  <c:v>72.7</c:v>
                </c:pt>
                <c:pt idx="235">
                  <c:v>73.349999999999994</c:v>
                </c:pt>
                <c:pt idx="236">
                  <c:v>72.8</c:v>
                </c:pt>
                <c:pt idx="237">
                  <c:v>73.05</c:v>
                </c:pt>
                <c:pt idx="238">
                  <c:v>79.349999999999994</c:v>
                </c:pt>
                <c:pt idx="239">
                  <c:v>80.400000000000006</c:v>
                </c:pt>
                <c:pt idx="240">
                  <c:v>74.650000000000006</c:v>
                </c:pt>
                <c:pt idx="241">
                  <c:v>71.849999999999994</c:v>
                </c:pt>
                <c:pt idx="242">
                  <c:v>68.650000000000006</c:v>
                </c:pt>
                <c:pt idx="243">
                  <c:v>67.8</c:v>
                </c:pt>
                <c:pt idx="244">
                  <c:v>65.55</c:v>
                </c:pt>
                <c:pt idx="245">
                  <c:v>65.45</c:v>
                </c:pt>
                <c:pt idx="246">
                  <c:v>65.400000000000006</c:v>
                </c:pt>
                <c:pt idx="247">
                  <c:v>65.400000000000006</c:v>
                </c:pt>
                <c:pt idx="248">
                  <c:v>64.7</c:v>
                </c:pt>
                <c:pt idx="249">
                  <c:v>64.150000000000006</c:v>
                </c:pt>
                <c:pt idx="250">
                  <c:v>63.1</c:v>
                </c:pt>
                <c:pt idx="251">
                  <c:v>63.6</c:v>
                </c:pt>
                <c:pt idx="252">
                  <c:v>62.45</c:v>
                </c:pt>
                <c:pt idx="253">
                  <c:v>59.65</c:v>
                </c:pt>
                <c:pt idx="254">
                  <c:v>59</c:v>
                </c:pt>
                <c:pt idx="255">
                  <c:v>59.15</c:v>
                </c:pt>
                <c:pt idx="256">
                  <c:v>58.7</c:v>
                </c:pt>
                <c:pt idx="257">
                  <c:v>58.7</c:v>
                </c:pt>
                <c:pt idx="258">
                  <c:v>58.6</c:v>
                </c:pt>
                <c:pt idx="259">
                  <c:v>57.55</c:v>
                </c:pt>
                <c:pt idx="260">
                  <c:v>57</c:v>
                </c:pt>
                <c:pt idx="261">
                  <c:v>56.95</c:v>
                </c:pt>
                <c:pt idx="262">
                  <c:v>56.95</c:v>
                </c:pt>
                <c:pt idx="263">
                  <c:v>56.3</c:v>
                </c:pt>
                <c:pt idx="264">
                  <c:v>54.85</c:v>
                </c:pt>
                <c:pt idx="265">
                  <c:v>54.85</c:v>
                </c:pt>
                <c:pt idx="266">
                  <c:v>54.85</c:v>
                </c:pt>
                <c:pt idx="267">
                  <c:v>54.85</c:v>
                </c:pt>
                <c:pt idx="268">
                  <c:v>55.35</c:v>
                </c:pt>
                <c:pt idx="269">
                  <c:v>55.9</c:v>
                </c:pt>
                <c:pt idx="270">
                  <c:v>55.9</c:v>
                </c:pt>
                <c:pt idx="271">
                  <c:v>55.85</c:v>
                </c:pt>
                <c:pt idx="272">
                  <c:v>55.85</c:v>
                </c:pt>
                <c:pt idx="273">
                  <c:v>56.9</c:v>
                </c:pt>
                <c:pt idx="274">
                  <c:v>56.5</c:v>
                </c:pt>
                <c:pt idx="275">
                  <c:v>56.55</c:v>
                </c:pt>
                <c:pt idx="276">
                  <c:v>55.6</c:v>
                </c:pt>
                <c:pt idx="277">
                  <c:v>55.1</c:v>
                </c:pt>
                <c:pt idx="278">
                  <c:v>55.95</c:v>
                </c:pt>
                <c:pt idx="279">
                  <c:v>56.3</c:v>
                </c:pt>
                <c:pt idx="280">
                  <c:v>56.3</c:v>
                </c:pt>
                <c:pt idx="281">
                  <c:v>56.3</c:v>
                </c:pt>
                <c:pt idx="282">
                  <c:v>56.5</c:v>
                </c:pt>
                <c:pt idx="283">
                  <c:v>58.35</c:v>
                </c:pt>
                <c:pt idx="284">
                  <c:v>58.45</c:v>
                </c:pt>
                <c:pt idx="285">
                  <c:v>59.15</c:v>
                </c:pt>
                <c:pt idx="286">
                  <c:v>59.9</c:v>
                </c:pt>
                <c:pt idx="287">
                  <c:v>59.5</c:v>
                </c:pt>
                <c:pt idx="288">
                  <c:v>60.15</c:v>
                </c:pt>
                <c:pt idx="289">
                  <c:v>60.15</c:v>
                </c:pt>
                <c:pt idx="290">
                  <c:v>59</c:v>
                </c:pt>
                <c:pt idx="291">
                  <c:v>60</c:v>
                </c:pt>
                <c:pt idx="292">
                  <c:v>60.05</c:v>
                </c:pt>
                <c:pt idx="293">
                  <c:v>60.15</c:v>
                </c:pt>
                <c:pt idx="294">
                  <c:v>60.95</c:v>
                </c:pt>
                <c:pt idx="295">
                  <c:v>62.3</c:v>
                </c:pt>
                <c:pt idx="296">
                  <c:v>62.5</c:v>
                </c:pt>
                <c:pt idx="297">
                  <c:v>61.65</c:v>
                </c:pt>
                <c:pt idx="298">
                  <c:v>61.65</c:v>
                </c:pt>
                <c:pt idx="299">
                  <c:v>61.4</c:v>
                </c:pt>
                <c:pt idx="300">
                  <c:v>61</c:v>
                </c:pt>
                <c:pt idx="301">
                  <c:v>62.15</c:v>
                </c:pt>
                <c:pt idx="302">
                  <c:v>60.5</c:v>
                </c:pt>
                <c:pt idx="303">
                  <c:v>61.1</c:v>
                </c:pt>
                <c:pt idx="304">
                  <c:v>59.95</c:v>
                </c:pt>
                <c:pt idx="305">
                  <c:v>60.9</c:v>
                </c:pt>
                <c:pt idx="306">
                  <c:v>62.5</c:v>
                </c:pt>
                <c:pt idx="307">
                  <c:v>61.65</c:v>
                </c:pt>
                <c:pt idx="308">
                  <c:v>59.7</c:v>
                </c:pt>
                <c:pt idx="309">
                  <c:v>61</c:v>
                </c:pt>
                <c:pt idx="310">
                  <c:v>61.25</c:v>
                </c:pt>
                <c:pt idx="311">
                  <c:v>61</c:v>
                </c:pt>
                <c:pt idx="312">
                  <c:v>60</c:v>
                </c:pt>
                <c:pt idx="313">
                  <c:v>60.55</c:v>
                </c:pt>
                <c:pt idx="314">
                  <c:v>59.2</c:v>
                </c:pt>
                <c:pt idx="315">
                  <c:v>57.65</c:v>
                </c:pt>
                <c:pt idx="316">
                  <c:v>56.8</c:v>
                </c:pt>
                <c:pt idx="317">
                  <c:v>56.65</c:v>
                </c:pt>
                <c:pt idx="318">
                  <c:v>57.5</c:v>
                </c:pt>
                <c:pt idx="319">
                  <c:v>56.2</c:v>
                </c:pt>
                <c:pt idx="320">
                  <c:v>56.2</c:v>
                </c:pt>
                <c:pt idx="321">
                  <c:v>57.15</c:v>
                </c:pt>
                <c:pt idx="322">
                  <c:v>58.95</c:v>
                </c:pt>
                <c:pt idx="323">
                  <c:v>59.05</c:v>
                </c:pt>
                <c:pt idx="324">
                  <c:v>59.8</c:v>
                </c:pt>
                <c:pt idx="325">
                  <c:v>58.7</c:v>
                </c:pt>
                <c:pt idx="326">
                  <c:v>56.4</c:v>
                </c:pt>
                <c:pt idx="327">
                  <c:v>55.05</c:v>
                </c:pt>
                <c:pt idx="328">
                  <c:v>55.3</c:v>
                </c:pt>
                <c:pt idx="329">
                  <c:v>56.25</c:v>
                </c:pt>
                <c:pt idx="330">
                  <c:v>56.25</c:v>
                </c:pt>
                <c:pt idx="331">
                  <c:v>54.65</c:v>
                </c:pt>
                <c:pt idx="332">
                  <c:v>55</c:v>
                </c:pt>
                <c:pt idx="333">
                  <c:v>54.15</c:v>
                </c:pt>
                <c:pt idx="334">
                  <c:v>53.65</c:v>
                </c:pt>
                <c:pt idx="335">
                  <c:v>53.65</c:v>
                </c:pt>
                <c:pt idx="336">
                  <c:v>52</c:v>
                </c:pt>
                <c:pt idx="337">
                  <c:v>52.5</c:v>
                </c:pt>
                <c:pt idx="338">
                  <c:v>52.9</c:v>
                </c:pt>
                <c:pt idx="339">
                  <c:v>51</c:v>
                </c:pt>
                <c:pt idx="340">
                  <c:v>51</c:v>
                </c:pt>
                <c:pt idx="341">
                  <c:v>51.55</c:v>
                </c:pt>
                <c:pt idx="342">
                  <c:v>51</c:v>
                </c:pt>
                <c:pt idx="343">
                  <c:v>50.95</c:v>
                </c:pt>
                <c:pt idx="344">
                  <c:v>50.95</c:v>
                </c:pt>
                <c:pt idx="345">
                  <c:v>52.7</c:v>
                </c:pt>
                <c:pt idx="346">
                  <c:v>52.5</c:v>
                </c:pt>
                <c:pt idx="347">
                  <c:v>53.15</c:v>
                </c:pt>
                <c:pt idx="348">
                  <c:v>51.7</c:v>
                </c:pt>
                <c:pt idx="349">
                  <c:v>50.7</c:v>
                </c:pt>
                <c:pt idx="350">
                  <c:v>49.3</c:v>
                </c:pt>
                <c:pt idx="351">
                  <c:v>49.5</c:v>
                </c:pt>
                <c:pt idx="352">
                  <c:v>49.9</c:v>
                </c:pt>
                <c:pt idx="353">
                  <c:v>50.2</c:v>
                </c:pt>
                <c:pt idx="354">
                  <c:v>51.8</c:v>
                </c:pt>
                <c:pt idx="355">
                  <c:v>50</c:v>
                </c:pt>
                <c:pt idx="356">
                  <c:v>50.5</c:v>
                </c:pt>
                <c:pt idx="357">
                  <c:v>51.65</c:v>
                </c:pt>
                <c:pt idx="358">
                  <c:v>52.1</c:v>
                </c:pt>
                <c:pt idx="359">
                  <c:v>54.25</c:v>
                </c:pt>
                <c:pt idx="360">
                  <c:v>55</c:v>
                </c:pt>
                <c:pt idx="361">
                  <c:v>57</c:v>
                </c:pt>
                <c:pt idx="362">
                  <c:v>57.45</c:v>
                </c:pt>
                <c:pt idx="363">
                  <c:v>54.4</c:v>
                </c:pt>
                <c:pt idx="364">
                  <c:v>53.45</c:v>
                </c:pt>
                <c:pt idx="365">
                  <c:v>55.45</c:v>
                </c:pt>
                <c:pt idx="366">
                  <c:v>56.25</c:v>
                </c:pt>
                <c:pt idx="367">
                  <c:v>56.1</c:v>
                </c:pt>
                <c:pt idx="368">
                  <c:v>54.85</c:v>
                </c:pt>
                <c:pt idx="369">
                  <c:v>58.35</c:v>
                </c:pt>
                <c:pt idx="370">
                  <c:v>60.2</c:v>
                </c:pt>
                <c:pt idx="371">
                  <c:v>61.5</c:v>
                </c:pt>
                <c:pt idx="372">
                  <c:v>63.85</c:v>
                </c:pt>
                <c:pt idx="373">
                  <c:v>65.849999999999994</c:v>
                </c:pt>
                <c:pt idx="374">
                  <c:v>63.5</c:v>
                </c:pt>
                <c:pt idx="375">
                  <c:v>61</c:v>
                </c:pt>
                <c:pt idx="376">
                  <c:v>61.65</c:v>
                </c:pt>
                <c:pt idx="377">
                  <c:v>65.599999999999994</c:v>
                </c:pt>
                <c:pt idx="378">
                  <c:v>65.849999999999994</c:v>
                </c:pt>
                <c:pt idx="379">
                  <c:v>70.5</c:v>
                </c:pt>
                <c:pt idx="380">
                  <c:v>65.349999999999994</c:v>
                </c:pt>
                <c:pt idx="381">
                  <c:v>62.6</c:v>
                </c:pt>
                <c:pt idx="382">
                  <c:v>60.55</c:v>
                </c:pt>
                <c:pt idx="383">
                  <c:v>58.3</c:v>
                </c:pt>
                <c:pt idx="384">
                  <c:v>58.75</c:v>
                </c:pt>
                <c:pt idx="385">
                  <c:v>60</c:v>
                </c:pt>
                <c:pt idx="386">
                  <c:v>59.5</c:v>
                </c:pt>
                <c:pt idx="387">
                  <c:v>56.5</c:v>
                </c:pt>
                <c:pt idx="388">
                  <c:v>53.6</c:v>
                </c:pt>
                <c:pt idx="389">
                  <c:v>54.3</c:v>
                </c:pt>
                <c:pt idx="390">
                  <c:v>54.65</c:v>
                </c:pt>
                <c:pt idx="391">
                  <c:v>54.7</c:v>
                </c:pt>
                <c:pt idx="392">
                  <c:v>55.1</c:v>
                </c:pt>
                <c:pt idx="393">
                  <c:v>55.1</c:v>
                </c:pt>
                <c:pt idx="394">
                  <c:v>54.1</c:v>
                </c:pt>
                <c:pt idx="395">
                  <c:v>54.1</c:v>
                </c:pt>
                <c:pt idx="396">
                  <c:v>54.25</c:v>
                </c:pt>
                <c:pt idx="397">
                  <c:v>56.1</c:v>
                </c:pt>
                <c:pt idx="398">
                  <c:v>55.5</c:v>
                </c:pt>
                <c:pt idx="399">
                  <c:v>56.75</c:v>
                </c:pt>
                <c:pt idx="400">
                  <c:v>58</c:v>
                </c:pt>
                <c:pt idx="401">
                  <c:v>58.5</c:v>
                </c:pt>
                <c:pt idx="402">
                  <c:v>57</c:v>
                </c:pt>
                <c:pt idx="403">
                  <c:v>56</c:v>
                </c:pt>
                <c:pt idx="404">
                  <c:v>53.2</c:v>
                </c:pt>
                <c:pt idx="405">
                  <c:v>52.1</c:v>
                </c:pt>
                <c:pt idx="406">
                  <c:v>55</c:v>
                </c:pt>
                <c:pt idx="407">
                  <c:v>56.2</c:v>
                </c:pt>
                <c:pt idx="408">
                  <c:v>57.35</c:v>
                </c:pt>
                <c:pt idx="409">
                  <c:v>57.5</c:v>
                </c:pt>
                <c:pt idx="410">
                  <c:v>62</c:v>
                </c:pt>
                <c:pt idx="411">
                  <c:v>64.2</c:v>
                </c:pt>
                <c:pt idx="412">
                  <c:v>53.5</c:v>
                </c:pt>
                <c:pt idx="413">
                  <c:v>51.3</c:v>
                </c:pt>
                <c:pt idx="414">
                  <c:v>52.6</c:v>
                </c:pt>
                <c:pt idx="415">
                  <c:v>51.05</c:v>
                </c:pt>
                <c:pt idx="416">
                  <c:v>49.3</c:v>
                </c:pt>
                <c:pt idx="417">
                  <c:v>49.1</c:v>
                </c:pt>
                <c:pt idx="418">
                  <c:v>49.55</c:v>
                </c:pt>
                <c:pt idx="419">
                  <c:v>49.9</c:v>
                </c:pt>
                <c:pt idx="420">
                  <c:v>50</c:v>
                </c:pt>
                <c:pt idx="421">
                  <c:v>51.2</c:v>
                </c:pt>
                <c:pt idx="422">
                  <c:v>48.2</c:v>
                </c:pt>
                <c:pt idx="423">
                  <c:v>47.15</c:v>
                </c:pt>
                <c:pt idx="424">
                  <c:v>46.5</c:v>
                </c:pt>
                <c:pt idx="425">
                  <c:v>46.3</c:v>
                </c:pt>
                <c:pt idx="426">
                  <c:v>46.3</c:v>
                </c:pt>
                <c:pt idx="427">
                  <c:v>42.9</c:v>
                </c:pt>
                <c:pt idx="428">
                  <c:v>44</c:v>
                </c:pt>
                <c:pt idx="429">
                  <c:v>44.2</c:v>
                </c:pt>
                <c:pt idx="430">
                  <c:v>45.5</c:v>
                </c:pt>
                <c:pt idx="431">
                  <c:v>46</c:v>
                </c:pt>
                <c:pt idx="432">
                  <c:v>44.75</c:v>
                </c:pt>
                <c:pt idx="433">
                  <c:v>44</c:v>
                </c:pt>
                <c:pt idx="434">
                  <c:v>43.35</c:v>
                </c:pt>
                <c:pt idx="435">
                  <c:v>42.4</c:v>
                </c:pt>
                <c:pt idx="436">
                  <c:v>42.6</c:v>
                </c:pt>
                <c:pt idx="437">
                  <c:v>42.6</c:v>
                </c:pt>
                <c:pt idx="438">
                  <c:v>41.5</c:v>
                </c:pt>
                <c:pt idx="439">
                  <c:v>41.6</c:v>
                </c:pt>
                <c:pt idx="440">
                  <c:v>41.6</c:v>
                </c:pt>
                <c:pt idx="441">
                  <c:v>41.1</c:v>
                </c:pt>
                <c:pt idx="442">
                  <c:v>41.3</c:v>
                </c:pt>
                <c:pt idx="443">
                  <c:v>42.75</c:v>
                </c:pt>
                <c:pt idx="444">
                  <c:v>42.65</c:v>
                </c:pt>
                <c:pt idx="445">
                  <c:v>41</c:v>
                </c:pt>
                <c:pt idx="446">
                  <c:v>39.25</c:v>
                </c:pt>
                <c:pt idx="447">
                  <c:v>39.5</c:v>
                </c:pt>
                <c:pt idx="448">
                  <c:v>39.85</c:v>
                </c:pt>
                <c:pt idx="449">
                  <c:v>41.05</c:v>
                </c:pt>
                <c:pt idx="450">
                  <c:v>41.5</c:v>
                </c:pt>
                <c:pt idx="451">
                  <c:v>41.7</c:v>
                </c:pt>
                <c:pt idx="452">
                  <c:v>42.25</c:v>
                </c:pt>
                <c:pt idx="453">
                  <c:v>42.65</c:v>
                </c:pt>
                <c:pt idx="454">
                  <c:v>42.7</c:v>
                </c:pt>
                <c:pt idx="455">
                  <c:v>43.25</c:v>
                </c:pt>
                <c:pt idx="456">
                  <c:v>43.05</c:v>
                </c:pt>
                <c:pt idx="457">
                  <c:v>42.75</c:v>
                </c:pt>
                <c:pt idx="458">
                  <c:v>41.45</c:v>
                </c:pt>
                <c:pt idx="459">
                  <c:v>40.299999999999997</c:v>
                </c:pt>
                <c:pt idx="460">
                  <c:v>40.299999999999997</c:v>
                </c:pt>
                <c:pt idx="461">
                  <c:v>40.75</c:v>
                </c:pt>
                <c:pt idx="462">
                  <c:v>40.549999999999997</c:v>
                </c:pt>
                <c:pt idx="463">
                  <c:v>40.049999999999997</c:v>
                </c:pt>
                <c:pt idx="464">
                  <c:v>39.35</c:v>
                </c:pt>
                <c:pt idx="465">
                  <c:v>39.15</c:v>
                </c:pt>
                <c:pt idx="466">
                  <c:v>38.5</c:v>
                </c:pt>
                <c:pt idx="467">
                  <c:v>39.049999999999997</c:v>
                </c:pt>
                <c:pt idx="468">
                  <c:v>38.6</c:v>
                </c:pt>
                <c:pt idx="469">
                  <c:v>38.6</c:v>
                </c:pt>
                <c:pt idx="470">
                  <c:v>39.200000000000003</c:v>
                </c:pt>
                <c:pt idx="471">
                  <c:v>39.299999999999997</c:v>
                </c:pt>
                <c:pt idx="472">
                  <c:v>39.5</c:v>
                </c:pt>
                <c:pt idx="473">
                  <c:v>39.6</c:v>
                </c:pt>
                <c:pt idx="474">
                  <c:v>40.5</c:v>
                </c:pt>
                <c:pt idx="475">
                  <c:v>40.700000000000003</c:v>
                </c:pt>
                <c:pt idx="476">
                  <c:v>40.5</c:v>
                </c:pt>
                <c:pt idx="477">
                  <c:v>42.5</c:v>
                </c:pt>
                <c:pt idx="478">
                  <c:v>44.05</c:v>
                </c:pt>
                <c:pt idx="479">
                  <c:v>44.2</c:v>
                </c:pt>
                <c:pt idx="480">
                  <c:v>44.2</c:v>
                </c:pt>
                <c:pt idx="481">
                  <c:v>44</c:v>
                </c:pt>
                <c:pt idx="482">
                  <c:v>44.75</c:v>
                </c:pt>
                <c:pt idx="483">
                  <c:v>45.3</c:v>
                </c:pt>
                <c:pt idx="484">
                  <c:v>45.3</c:v>
                </c:pt>
                <c:pt idx="485">
                  <c:v>46.5</c:v>
                </c:pt>
                <c:pt idx="486">
                  <c:v>46.8</c:v>
                </c:pt>
                <c:pt idx="487">
                  <c:v>47.7</c:v>
                </c:pt>
                <c:pt idx="488">
                  <c:v>48</c:v>
                </c:pt>
                <c:pt idx="489">
                  <c:v>48.1</c:v>
                </c:pt>
                <c:pt idx="490">
                  <c:v>48.3</c:v>
                </c:pt>
                <c:pt idx="491">
                  <c:v>48.3</c:v>
                </c:pt>
                <c:pt idx="492">
                  <c:v>47.8</c:v>
                </c:pt>
                <c:pt idx="493">
                  <c:v>47.8</c:v>
                </c:pt>
                <c:pt idx="494">
                  <c:v>48.4</c:v>
                </c:pt>
                <c:pt idx="495">
                  <c:v>48.6</c:v>
                </c:pt>
                <c:pt idx="496">
                  <c:v>48.6</c:v>
                </c:pt>
                <c:pt idx="497">
                  <c:v>49.9</c:v>
                </c:pt>
                <c:pt idx="498">
                  <c:v>49.65</c:v>
                </c:pt>
                <c:pt idx="499">
                  <c:v>49.25</c:v>
                </c:pt>
                <c:pt idx="500">
                  <c:v>51</c:v>
                </c:pt>
                <c:pt idx="501">
                  <c:v>50.75</c:v>
                </c:pt>
                <c:pt idx="502">
                  <c:v>51.75</c:v>
                </c:pt>
                <c:pt idx="503">
                  <c:v>51.8</c:v>
                </c:pt>
                <c:pt idx="504">
                  <c:v>52.3</c:v>
                </c:pt>
                <c:pt idx="505">
                  <c:v>52.8</c:v>
                </c:pt>
                <c:pt idx="506">
                  <c:v>53.1</c:v>
                </c:pt>
                <c:pt idx="507">
                  <c:v>53.8</c:v>
                </c:pt>
                <c:pt idx="508">
                  <c:v>53.55</c:v>
                </c:pt>
                <c:pt idx="509">
                  <c:v>54.3</c:v>
                </c:pt>
                <c:pt idx="510">
                  <c:v>54.9</c:v>
                </c:pt>
                <c:pt idx="511">
                  <c:v>55.9</c:v>
                </c:pt>
                <c:pt idx="512">
                  <c:v>56.4</c:v>
                </c:pt>
                <c:pt idx="513">
                  <c:v>55.95</c:v>
                </c:pt>
                <c:pt idx="514">
                  <c:v>55.65</c:v>
                </c:pt>
                <c:pt idx="515">
                  <c:v>55.85</c:v>
                </c:pt>
                <c:pt idx="516">
                  <c:v>55.85</c:v>
                </c:pt>
                <c:pt idx="517">
                  <c:v>56.85</c:v>
                </c:pt>
                <c:pt idx="518">
                  <c:v>57.05</c:v>
                </c:pt>
                <c:pt idx="519">
                  <c:v>57.65</c:v>
                </c:pt>
                <c:pt idx="520">
                  <c:v>57.7</c:v>
                </c:pt>
                <c:pt idx="521">
                  <c:v>57.7</c:v>
                </c:pt>
                <c:pt idx="522">
                  <c:v>57.6</c:v>
                </c:pt>
                <c:pt idx="523">
                  <c:v>57</c:v>
                </c:pt>
                <c:pt idx="524">
                  <c:v>57</c:v>
                </c:pt>
                <c:pt idx="525">
                  <c:v>58</c:v>
                </c:pt>
                <c:pt idx="526">
                  <c:v>59.25</c:v>
                </c:pt>
                <c:pt idx="527">
                  <c:v>58.25</c:v>
                </c:pt>
                <c:pt idx="528">
                  <c:v>57.75</c:v>
                </c:pt>
                <c:pt idx="529">
                  <c:v>57</c:v>
                </c:pt>
                <c:pt idx="530">
                  <c:v>56.75</c:v>
                </c:pt>
                <c:pt idx="531">
                  <c:v>56.75</c:v>
                </c:pt>
                <c:pt idx="532">
                  <c:v>56.75</c:v>
                </c:pt>
                <c:pt idx="533">
                  <c:v>56.25</c:v>
                </c:pt>
                <c:pt idx="534">
                  <c:v>56.25</c:v>
                </c:pt>
                <c:pt idx="535">
                  <c:v>56.25</c:v>
                </c:pt>
                <c:pt idx="536">
                  <c:v>54.25</c:v>
                </c:pt>
                <c:pt idx="537">
                  <c:v>53.5</c:v>
                </c:pt>
                <c:pt idx="538">
                  <c:v>53.25</c:v>
                </c:pt>
                <c:pt idx="539">
                  <c:v>54.25</c:v>
                </c:pt>
                <c:pt idx="540">
                  <c:v>56.25</c:v>
                </c:pt>
                <c:pt idx="541">
                  <c:v>56.25</c:v>
                </c:pt>
                <c:pt idx="542">
                  <c:v>56.75</c:v>
                </c:pt>
                <c:pt idx="543">
                  <c:v>56.75</c:v>
                </c:pt>
                <c:pt idx="544">
                  <c:v>56.75</c:v>
                </c:pt>
                <c:pt idx="545">
                  <c:v>56.5</c:v>
                </c:pt>
                <c:pt idx="546">
                  <c:v>57</c:v>
                </c:pt>
                <c:pt idx="547">
                  <c:v>56.25</c:v>
                </c:pt>
                <c:pt idx="548">
                  <c:v>56</c:v>
                </c:pt>
                <c:pt idx="549">
                  <c:v>56</c:v>
                </c:pt>
                <c:pt idx="550">
                  <c:v>57.25</c:v>
                </c:pt>
                <c:pt idx="551">
                  <c:v>55.75</c:v>
                </c:pt>
                <c:pt idx="552">
                  <c:v>55.75</c:v>
                </c:pt>
                <c:pt idx="553">
                  <c:v>55.25</c:v>
                </c:pt>
                <c:pt idx="554">
                  <c:v>55.5</c:v>
                </c:pt>
                <c:pt idx="555">
                  <c:v>56.75</c:v>
                </c:pt>
                <c:pt idx="556">
                  <c:v>53.5</c:v>
                </c:pt>
                <c:pt idx="557">
                  <c:v>52</c:v>
                </c:pt>
                <c:pt idx="558">
                  <c:v>51.25</c:v>
                </c:pt>
                <c:pt idx="559">
                  <c:v>51.25</c:v>
                </c:pt>
                <c:pt idx="560">
                  <c:v>51</c:v>
                </c:pt>
                <c:pt idx="561">
                  <c:v>52.5</c:v>
                </c:pt>
                <c:pt idx="562">
                  <c:v>52.75</c:v>
                </c:pt>
                <c:pt idx="563">
                  <c:v>50</c:v>
                </c:pt>
                <c:pt idx="564">
                  <c:v>50</c:v>
                </c:pt>
                <c:pt idx="565">
                  <c:v>50.75</c:v>
                </c:pt>
                <c:pt idx="566">
                  <c:v>50</c:v>
                </c:pt>
                <c:pt idx="567">
                  <c:v>48.75</c:v>
                </c:pt>
                <c:pt idx="568">
                  <c:v>48.75</c:v>
                </c:pt>
                <c:pt idx="569">
                  <c:v>44.5</c:v>
                </c:pt>
                <c:pt idx="570">
                  <c:v>49.75</c:v>
                </c:pt>
                <c:pt idx="571">
                  <c:v>51.25</c:v>
                </c:pt>
                <c:pt idx="572">
                  <c:v>55</c:v>
                </c:pt>
                <c:pt idx="573">
                  <c:v>56.25</c:v>
                </c:pt>
                <c:pt idx="574">
                  <c:v>58.5</c:v>
                </c:pt>
                <c:pt idx="575">
                  <c:v>59.5</c:v>
                </c:pt>
                <c:pt idx="576">
                  <c:v>60.5</c:v>
                </c:pt>
                <c:pt idx="577">
                  <c:v>60.5</c:v>
                </c:pt>
                <c:pt idx="578">
                  <c:v>60.75</c:v>
                </c:pt>
                <c:pt idx="579">
                  <c:v>62.25</c:v>
                </c:pt>
                <c:pt idx="580">
                  <c:v>60.75</c:v>
                </c:pt>
                <c:pt idx="581">
                  <c:v>60</c:v>
                </c:pt>
                <c:pt idx="582">
                  <c:v>61</c:v>
                </c:pt>
                <c:pt idx="583">
                  <c:v>61</c:v>
                </c:pt>
                <c:pt idx="584">
                  <c:v>61</c:v>
                </c:pt>
                <c:pt idx="585">
                  <c:v>62.5</c:v>
                </c:pt>
                <c:pt idx="586">
                  <c:v>64</c:v>
                </c:pt>
                <c:pt idx="587">
                  <c:v>65</c:v>
                </c:pt>
                <c:pt idx="588">
                  <c:v>65.75</c:v>
                </c:pt>
                <c:pt idx="589">
                  <c:v>65.75</c:v>
                </c:pt>
                <c:pt idx="590">
                  <c:v>64.75</c:v>
                </c:pt>
                <c:pt idx="591">
                  <c:v>64.25</c:v>
                </c:pt>
                <c:pt idx="592">
                  <c:v>64.75</c:v>
                </c:pt>
                <c:pt idx="593">
                  <c:v>64.75</c:v>
                </c:pt>
                <c:pt idx="594">
                  <c:v>63.5</c:v>
                </c:pt>
                <c:pt idx="595">
                  <c:v>62.75</c:v>
                </c:pt>
                <c:pt idx="596">
                  <c:v>61.5</c:v>
                </c:pt>
                <c:pt idx="597">
                  <c:v>61</c:v>
                </c:pt>
                <c:pt idx="598">
                  <c:v>62.75</c:v>
                </c:pt>
                <c:pt idx="599">
                  <c:v>63.5</c:v>
                </c:pt>
                <c:pt idx="600">
                  <c:v>61.25</c:v>
                </c:pt>
                <c:pt idx="601">
                  <c:v>61.25</c:v>
                </c:pt>
                <c:pt idx="602">
                  <c:v>59</c:v>
                </c:pt>
                <c:pt idx="603">
                  <c:v>58.5</c:v>
                </c:pt>
                <c:pt idx="604">
                  <c:v>59.5</c:v>
                </c:pt>
                <c:pt idx="605">
                  <c:v>59.75</c:v>
                </c:pt>
                <c:pt idx="606">
                  <c:v>61.25</c:v>
                </c:pt>
                <c:pt idx="607">
                  <c:v>62</c:v>
                </c:pt>
                <c:pt idx="608">
                  <c:v>63</c:v>
                </c:pt>
                <c:pt idx="609">
                  <c:v>62.5</c:v>
                </c:pt>
                <c:pt idx="610">
                  <c:v>63</c:v>
                </c:pt>
                <c:pt idx="611">
                  <c:v>61.5</c:v>
                </c:pt>
                <c:pt idx="612">
                  <c:v>59.5</c:v>
                </c:pt>
                <c:pt idx="613">
                  <c:v>61.25</c:v>
                </c:pt>
                <c:pt idx="614">
                  <c:v>59.5</c:v>
                </c:pt>
                <c:pt idx="615">
                  <c:v>57.75</c:v>
                </c:pt>
                <c:pt idx="616">
                  <c:v>55.5</c:v>
                </c:pt>
                <c:pt idx="617">
                  <c:v>57.5</c:v>
                </c:pt>
                <c:pt idx="618">
                  <c:v>59.25</c:v>
                </c:pt>
                <c:pt idx="619">
                  <c:v>59.75</c:v>
                </c:pt>
                <c:pt idx="620">
                  <c:v>58.5</c:v>
                </c:pt>
                <c:pt idx="621">
                  <c:v>54.75</c:v>
                </c:pt>
                <c:pt idx="622">
                  <c:v>53.5</c:v>
                </c:pt>
                <c:pt idx="623">
                  <c:v>51.25</c:v>
                </c:pt>
                <c:pt idx="624">
                  <c:v>51.25</c:v>
                </c:pt>
                <c:pt idx="625">
                  <c:v>51.5</c:v>
                </c:pt>
                <c:pt idx="626">
                  <c:v>50.75</c:v>
                </c:pt>
                <c:pt idx="627">
                  <c:v>50.75</c:v>
                </c:pt>
                <c:pt idx="628">
                  <c:v>50.75</c:v>
                </c:pt>
                <c:pt idx="629">
                  <c:v>49.75</c:v>
                </c:pt>
                <c:pt idx="630">
                  <c:v>47.75</c:v>
                </c:pt>
                <c:pt idx="631">
                  <c:v>48</c:v>
                </c:pt>
                <c:pt idx="632">
                  <c:v>48.25</c:v>
                </c:pt>
                <c:pt idx="633">
                  <c:v>47.75</c:v>
                </c:pt>
                <c:pt idx="634">
                  <c:v>47.5</c:v>
                </c:pt>
                <c:pt idx="635">
                  <c:v>47.5</c:v>
                </c:pt>
                <c:pt idx="636">
                  <c:v>48</c:v>
                </c:pt>
                <c:pt idx="637">
                  <c:v>51.25</c:v>
                </c:pt>
                <c:pt idx="638">
                  <c:v>52</c:v>
                </c:pt>
                <c:pt idx="639">
                  <c:v>53</c:v>
                </c:pt>
                <c:pt idx="640">
                  <c:v>54</c:v>
                </c:pt>
                <c:pt idx="641">
                  <c:v>55.25</c:v>
                </c:pt>
                <c:pt idx="642">
                  <c:v>56</c:v>
                </c:pt>
                <c:pt idx="643">
                  <c:v>55</c:v>
                </c:pt>
                <c:pt idx="644">
                  <c:v>55</c:v>
                </c:pt>
                <c:pt idx="645">
                  <c:v>55.5</c:v>
                </c:pt>
                <c:pt idx="646">
                  <c:v>56.25</c:v>
                </c:pt>
                <c:pt idx="647">
                  <c:v>57.75</c:v>
                </c:pt>
                <c:pt idx="648">
                  <c:v>58.5</c:v>
                </c:pt>
                <c:pt idx="649">
                  <c:v>58.5</c:v>
                </c:pt>
                <c:pt idx="650">
                  <c:v>58.5</c:v>
                </c:pt>
                <c:pt idx="651">
                  <c:v>57</c:v>
                </c:pt>
                <c:pt idx="652">
                  <c:v>57.25</c:v>
                </c:pt>
                <c:pt idx="653">
                  <c:v>58</c:v>
                </c:pt>
                <c:pt idx="654">
                  <c:v>58.5</c:v>
                </c:pt>
                <c:pt idx="655">
                  <c:v>59.75</c:v>
                </c:pt>
                <c:pt idx="656">
                  <c:v>61.75</c:v>
                </c:pt>
                <c:pt idx="657">
                  <c:v>63</c:v>
                </c:pt>
                <c:pt idx="658">
                  <c:v>63</c:v>
                </c:pt>
                <c:pt idx="659">
                  <c:v>62.75</c:v>
                </c:pt>
                <c:pt idx="660">
                  <c:v>63.5</c:v>
                </c:pt>
                <c:pt idx="661">
                  <c:v>63</c:v>
                </c:pt>
                <c:pt idx="662">
                  <c:v>63.5</c:v>
                </c:pt>
                <c:pt idx="663">
                  <c:v>62.5</c:v>
                </c:pt>
                <c:pt idx="664">
                  <c:v>62.5</c:v>
                </c:pt>
                <c:pt idx="665">
                  <c:v>64</c:v>
                </c:pt>
                <c:pt idx="666">
                  <c:v>65.5</c:v>
                </c:pt>
                <c:pt idx="667">
                  <c:v>64.25</c:v>
                </c:pt>
                <c:pt idx="668">
                  <c:v>63.25</c:v>
                </c:pt>
                <c:pt idx="669">
                  <c:v>62.75</c:v>
                </c:pt>
                <c:pt idx="670">
                  <c:v>62.75</c:v>
                </c:pt>
                <c:pt idx="671">
                  <c:v>61.75</c:v>
                </c:pt>
                <c:pt idx="672">
                  <c:v>62.25</c:v>
                </c:pt>
                <c:pt idx="673">
                  <c:v>61.75</c:v>
                </c:pt>
                <c:pt idx="674">
                  <c:v>62</c:v>
                </c:pt>
                <c:pt idx="675">
                  <c:v>63</c:v>
                </c:pt>
                <c:pt idx="676">
                  <c:v>61.25</c:v>
                </c:pt>
                <c:pt idx="677">
                  <c:v>62</c:v>
                </c:pt>
                <c:pt idx="678">
                  <c:v>63.25</c:v>
                </c:pt>
                <c:pt idx="679">
                  <c:v>63</c:v>
                </c:pt>
                <c:pt idx="680">
                  <c:v>63.75</c:v>
                </c:pt>
                <c:pt idx="681">
                  <c:v>63.75</c:v>
                </c:pt>
                <c:pt idx="682">
                  <c:v>66.5</c:v>
                </c:pt>
                <c:pt idx="683">
                  <c:v>67</c:v>
                </c:pt>
                <c:pt idx="684">
                  <c:v>66</c:v>
                </c:pt>
                <c:pt idx="685">
                  <c:v>67.25</c:v>
                </c:pt>
                <c:pt idx="686">
                  <c:v>68</c:v>
                </c:pt>
                <c:pt idx="687">
                  <c:v>68.25</c:v>
                </c:pt>
                <c:pt idx="688">
                  <c:v>68.75</c:v>
                </c:pt>
                <c:pt idx="689">
                  <c:v>67.75</c:v>
                </c:pt>
                <c:pt idx="690">
                  <c:v>68.5</c:v>
                </c:pt>
                <c:pt idx="691">
                  <c:v>68.75</c:v>
                </c:pt>
                <c:pt idx="692">
                  <c:v>70.5</c:v>
                </c:pt>
                <c:pt idx="693">
                  <c:v>71</c:v>
                </c:pt>
                <c:pt idx="694">
                  <c:v>71.25</c:v>
                </c:pt>
                <c:pt idx="695">
                  <c:v>71.75</c:v>
                </c:pt>
                <c:pt idx="696">
                  <c:v>70.75</c:v>
                </c:pt>
                <c:pt idx="697">
                  <c:v>71.25</c:v>
                </c:pt>
                <c:pt idx="698">
                  <c:v>71.75</c:v>
                </c:pt>
                <c:pt idx="699">
                  <c:v>71.75</c:v>
                </c:pt>
                <c:pt idx="700">
                  <c:v>68</c:v>
                </c:pt>
                <c:pt idx="701">
                  <c:v>67.5</c:v>
                </c:pt>
                <c:pt idx="702">
                  <c:v>66.75</c:v>
                </c:pt>
                <c:pt idx="703">
                  <c:v>66.25</c:v>
                </c:pt>
                <c:pt idx="704">
                  <c:v>67.5</c:v>
                </c:pt>
                <c:pt idx="705">
                  <c:v>69.5</c:v>
                </c:pt>
                <c:pt idx="706">
                  <c:v>68.5</c:v>
                </c:pt>
                <c:pt idx="707">
                  <c:v>68.25</c:v>
                </c:pt>
                <c:pt idx="708">
                  <c:v>68.25</c:v>
                </c:pt>
                <c:pt idx="709">
                  <c:v>69.25</c:v>
                </c:pt>
                <c:pt idx="710">
                  <c:v>69.5</c:v>
                </c:pt>
                <c:pt idx="711">
                  <c:v>69.5</c:v>
                </c:pt>
                <c:pt idx="712">
                  <c:v>69.5</c:v>
                </c:pt>
                <c:pt idx="713">
                  <c:v>69</c:v>
                </c:pt>
                <c:pt idx="714">
                  <c:v>69.75</c:v>
                </c:pt>
                <c:pt idx="715">
                  <c:v>71.25</c:v>
                </c:pt>
                <c:pt idx="716">
                  <c:v>71.5</c:v>
                </c:pt>
                <c:pt idx="717">
                  <c:v>69.5</c:v>
                </c:pt>
                <c:pt idx="718">
                  <c:v>69.75</c:v>
                </c:pt>
                <c:pt idx="719">
                  <c:v>71</c:v>
                </c:pt>
                <c:pt idx="720">
                  <c:v>71.25</c:v>
                </c:pt>
                <c:pt idx="721">
                  <c:v>69.25</c:v>
                </c:pt>
                <c:pt idx="722">
                  <c:v>68.5</c:v>
                </c:pt>
                <c:pt idx="723">
                  <c:v>69</c:v>
                </c:pt>
                <c:pt idx="724">
                  <c:v>70.25</c:v>
                </c:pt>
                <c:pt idx="725">
                  <c:v>69.75</c:v>
                </c:pt>
                <c:pt idx="726">
                  <c:v>70.5</c:v>
                </c:pt>
                <c:pt idx="727">
                  <c:v>70.25</c:v>
                </c:pt>
                <c:pt idx="728">
                  <c:v>71.25</c:v>
                </c:pt>
                <c:pt idx="729">
                  <c:v>75.25</c:v>
                </c:pt>
                <c:pt idx="730">
                  <c:v>75.5</c:v>
                </c:pt>
                <c:pt idx="731">
                  <c:v>75.75</c:v>
                </c:pt>
                <c:pt idx="732">
                  <c:v>76</c:v>
                </c:pt>
                <c:pt idx="733">
                  <c:v>76</c:v>
                </c:pt>
                <c:pt idx="734">
                  <c:v>75.5</c:v>
                </c:pt>
                <c:pt idx="735">
                  <c:v>76</c:v>
                </c:pt>
                <c:pt idx="736">
                  <c:v>75.5</c:v>
                </c:pt>
                <c:pt idx="737">
                  <c:v>76.25</c:v>
                </c:pt>
                <c:pt idx="738">
                  <c:v>77.75</c:v>
                </c:pt>
                <c:pt idx="739">
                  <c:v>78.5</c:v>
                </c:pt>
                <c:pt idx="740">
                  <c:v>79</c:v>
                </c:pt>
                <c:pt idx="741">
                  <c:v>79</c:v>
                </c:pt>
                <c:pt idx="742">
                  <c:v>79</c:v>
                </c:pt>
                <c:pt idx="743">
                  <c:v>79</c:v>
                </c:pt>
                <c:pt idx="744">
                  <c:v>80</c:v>
                </c:pt>
                <c:pt idx="745">
                  <c:v>80</c:v>
                </c:pt>
                <c:pt idx="746">
                  <c:v>79.75</c:v>
                </c:pt>
                <c:pt idx="747">
                  <c:v>82</c:v>
                </c:pt>
                <c:pt idx="748">
                  <c:v>81.75</c:v>
                </c:pt>
                <c:pt idx="749">
                  <c:v>81</c:v>
                </c:pt>
                <c:pt idx="750">
                  <c:v>80.25</c:v>
                </c:pt>
                <c:pt idx="751">
                  <c:v>82.25</c:v>
                </c:pt>
                <c:pt idx="752">
                  <c:v>83.5</c:v>
                </c:pt>
                <c:pt idx="753">
                  <c:v>83.75</c:v>
                </c:pt>
                <c:pt idx="754">
                  <c:v>80.5</c:v>
                </c:pt>
                <c:pt idx="755">
                  <c:v>79.25</c:v>
                </c:pt>
                <c:pt idx="756">
                  <c:v>79.75</c:v>
                </c:pt>
                <c:pt idx="757">
                  <c:v>80.5</c:v>
                </c:pt>
                <c:pt idx="758">
                  <c:v>79.5</c:v>
                </c:pt>
                <c:pt idx="759">
                  <c:v>79.5</c:v>
                </c:pt>
                <c:pt idx="760">
                  <c:v>78.75</c:v>
                </c:pt>
                <c:pt idx="761">
                  <c:v>77.75</c:v>
                </c:pt>
                <c:pt idx="762">
                  <c:v>77.75</c:v>
                </c:pt>
                <c:pt idx="763">
                  <c:v>79.25</c:v>
                </c:pt>
                <c:pt idx="764">
                  <c:v>79.25</c:v>
                </c:pt>
                <c:pt idx="765">
                  <c:v>79.75</c:v>
                </c:pt>
                <c:pt idx="766">
                  <c:v>79.75</c:v>
                </c:pt>
                <c:pt idx="767">
                  <c:v>80.5</c:v>
                </c:pt>
                <c:pt idx="768">
                  <c:v>82</c:v>
                </c:pt>
                <c:pt idx="769">
                  <c:v>82.75</c:v>
                </c:pt>
                <c:pt idx="770">
                  <c:v>84.25</c:v>
                </c:pt>
                <c:pt idx="771">
                  <c:v>84.75</c:v>
                </c:pt>
                <c:pt idx="772">
                  <c:v>85.75</c:v>
                </c:pt>
                <c:pt idx="773">
                  <c:v>83.5</c:v>
                </c:pt>
                <c:pt idx="774">
                  <c:v>82.75</c:v>
                </c:pt>
                <c:pt idx="775">
                  <c:v>83</c:v>
                </c:pt>
                <c:pt idx="776">
                  <c:v>83.25</c:v>
                </c:pt>
                <c:pt idx="777">
                  <c:v>83.75</c:v>
                </c:pt>
                <c:pt idx="778">
                  <c:v>84</c:v>
                </c:pt>
                <c:pt idx="779">
                  <c:v>83.75</c:v>
                </c:pt>
                <c:pt idx="780">
                  <c:v>85.75</c:v>
                </c:pt>
                <c:pt idx="781">
                  <c:v>87</c:v>
                </c:pt>
                <c:pt idx="782">
                  <c:v>87</c:v>
                </c:pt>
                <c:pt idx="783">
                  <c:v>88</c:v>
                </c:pt>
                <c:pt idx="784">
                  <c:v>87.25</c:v>
                </c:pt>
                <c:pt idx="785">
                  <c:v>88</c:v>
                </c:pt>
                <c:pt idx="786">
                  <c:v>88.75</c:v>
                </c:pt>
                <c:pt idx="787">
                  <c:v>89.25</c:v>
                </c:pt>
                <c:pt idx="788">
                  <c:v>89.75</c:v>
                </c:pt>
                <c:pt idx="789">
                  <c:v>91.75</c:v>
                </c:pt>
                <c:pt idx="790">
                  <c:v>92.25</c:v>
                </c:pt>
                <c:pt idx="791">
                  <c:v>92.75</c:v>
                </c:pt>
                <c:pt idx="792">
                  <c:v>93.25</c:v>
                </c:pt>
                <c:pt idx="793">
                  <c:v>93.75</c:v>
                </c:pt>
                <c:pt idx="794">
                  <c:v>93.5</c:v>
                </c:pt>
                <c:pt idx="795">
                  <c:v>93.5</c:v>
                </c:pt>
                <c:pt idx="796">
                  <c:v>93.75</c:v>
                </c:pt>
                <c:pt idx="797">
                  <c:v>95</c:v>
                </c:pt>
                <c:pt idx="798">
                  <c:v>95</c:v>
                </c:pt>
                <c:pt idx="799">
                  <c:v>95.5</c:v>
                </c:pt>
                <c:pt idx="800">
                  <c:v>95.5</c:v>
                </c:pt>
                <c:pt idx="801">
                  <c:v>95.5</c:v>
                </c:pt>
                <c:pt idx="802">
                  <c:v>94.75</c:v>
                </c:pt>
                <c:pt idx="803">
                  <c:v>93.5</c:v>
                </c:pt>
                <c:pt idx="804">
                  <c:v>95.25</c:v>
                </c:pt>
                <c:pt idx="805">
                  <c:v>95.5</c:v>
                </c:pt>
                <c:pt idx="806">
                  <c:v>95.5</c:v>
                </c:pt>
                <c:pt idx="807">
                  <c:v>94</c:v>
                </c:pt>
                <c:pt idx="808">
                  <c:v>93</c:v>
                </c:pt>
                <c:pt idx="809">
                  <c:v>94</c:v>
                </c:pt>
                <c:pt idx="810">
                  <c:v>95</c:v>
                </c:pt>
                <c:pt idx="811">
                  <c:v>95</c:v>
                </c:pt>
                <c:pt idx="812">
                  <c:v>95.75</c:v>
                </c:pt>
                <c:pt idx="813">
                  <c:v>96.25</c:v>
                </c:pt>
                <c:pt idx="814">
                  <c:v>98.25</c:v>
                </c:pt>
                <c:pt idx="815">
                  <c:v>98</c:v>
                </c:pt>
                <c:pt idx="816">
                  <c:v>97.75</c:v>
                </c:pt>
                <c:pt idx="817">
                  <c:v>97</c:v>
                </c:pt>
                <c:pt idx="818">
                  <c:v>96.25</c:v>
                </c:pt>
                <c:pt idx="819">
                  <c:v>96</c:v>
                </c:pt>
                <c:pt idx="820">
                  <c:v>96</c:v>
                </c:pt>
                <c:pt idx="821">
                  <c:v>95.25</c:v>
                </c:pt>
                <c:pt idx="822">
                  <c:v>96</c:v>
                </c:pt>
                <c:pt idx="823">
                  <c:v>96.5</c:v>
                </c:pt>
                <c:pt idx="824">
                  <c:v>95.75</c:v>
                </c:pt>
                <c:pt idx="825">
                  <c:v>94</c:v>
                </c:pt>
                <c:pt idx="826">
                  <c:v>93.25</c:v>
                </c:pt>
                <c:pt idx="827">
                  <c:v>94</c:v>
                </c:pt>
                <c:pt idx="828">
                  <c:v>95.75</c:v>
                </c:pt>
                <c:pt idx="829">
                  <c:v>93.75</c:v>
                </c:pt>
                <c:pt idx="830">
                  <c:v>93.25</c:v>
                </c:pt>
                <c:pt idx="831">
                  <c:v>93.5</c:v>
                </c:pt>
                <c:pt idx="832">
                  <c:v>91.75</c:v>
                </c:pt>
                <c:pt idx="833">
                  <c:v>91.25</c:v>
                </c:pt>
                <c:pt idx="834">
                  <c:v>91</c:v>
                </c:pt>
                <c:pt idx="835">
                  <c:v>89.5</c:v>
                </c:pt>
                <c:pt idx="836">
                  <c:v>89</c:v>
                </c:pt>
                <c:pt idx="837">
                  <c:v>90.75</c:v>
                </c:pt>
                <c:pt idx="838">
                  <c:v>90.75</c:v>
                </c:pt>
                <c:pt idx="839">
                  <c:v>93.25</c:v>
                </c:pt>
                <c:pt idx="840">
                  <c:v>93.25</c:v>
                </c:pt>
                <c:pt idx="841">
                  <c:v>93.75</c:v>
                </c:pt>
                <c:pt idx="842">
                  <c:v>94.75</c:v>
                </c:pt>
                <c:pt idx="843">
                  <c:v>94.25</c:v>
                </c:pt>
                <c:pt idx="844">
                  <c:v>95</c:v>
                </c:pt>
                <c:pt idx="845">
                  <c:v>92.5</c:v>
                </c:pt>
                <c:pt idx="846">
                  <c:v>91.75</c:v>
                </c:pt>
                <c:pt idx="847">
                  <c:v>91.5</c:v>
                </c:pt>
                <c:pt idx="848">
                  <c:v>95.5</c:v>
                </c:pt>
                <c:pt idx="849">
                  <c:v>97.25</c:v>
                </c:pt>
                <c:pt idx="850">
                  <c:v>98.75</c:v>
                </c:pt>
                <c:pt idx="851">
                  <c:v>99.5</c:v>
                </c:pt>
                <c:pt idx="852">
                  <c:v>98.75</c:v>
                </c:pt>
                <c:pt idx="853">
                  <c:v>100.75</c:v>
                </c:pt>
                <c:pt idx="854">
                  <c:v>99</c:v>
                </c:pt>
                <c:pt idx="855">
                  <c:v>98</c:v>
                </c:pt>
                <c:pt idx="856">
                  <c:v>98.75</c:v>
                </c:pt>
                <c:pt idx="857">
                  <c:v>99.75</c:v>
                </c:pt>
                <c:pt idx="858">
                  <c:v>103.25</c:v>
                </c:pt>
                <c:pt idx="859">
                  <c:v>104</c:v>
                </c:pt>
                <c:pt idx="860">
                  <c:v>103.25</c:v>
                </c:pt>
                <c:pt idx="861">
                  <c:v>102.75</c:v>
                </c:pt>
                <c:pt idx="862">
                  <c:v>103</c:v>
                </c:pt>
                <c:pt idx="863">
                  <c:v>105</c:v>
                </c:pt>
                <c:pt idx="864">
                  <c:v>106</c:v>
                </c:pt>
                <c:pt idx="865">
                  <c:v>106</c:v>
                </c:pt>
                <c:pt idx="866">
                  <c:v>105.25</c:v>
                </c:pt>
                <c:pt idx="867">
                  <c:v>105.5</c:v>
                </c:pt>
                <c:pt idx="868">
                  <c:v>107.5</c:v>
                </c:pt>
                <c:pt idx="869">
                  <c:v>108.25</c:v>
                </c:pt>
                <c:pt idx="870">
                  <c:v>111</c:v>
                </c:pt>
                <c:pt idx="871">
                  <c:v>113.5</c:v>
                </c:pt>
                <c:pt idx="872">
                  <c:v>113.25</c:v>
                </c:pt>
                <c:pt idx="873">
                  <c:v>112</c:v>
                </c:pt>
                <c:pt idx="874">
                  <c:v>113.75</c:v>
                </c:pt>
                <c:pt idx="875">
                  <c:v>116.25</c:v>
                </c:pt>
                <c:pt idx="876">
                  <c:v>114.75</c:v>
                </c:pt>
                <c:pt idx="877">
                  <c:v>115.75</c:v>
                </c:pt>
                <c:pt idx="878">
                  <c:v>116.25</c:v>
                </c:pt>
                <c:pt idx="879">
                  <c:v>116.25</c:v>
                </c:pt>
                <c:pt idx="880">
                  <c:v>118</c:v>
                </c:pt>
                <c:pt idx="881">
                  <c:v>119</c:v>
                </c:pt>
                <c:pt idx="882">
                  <c:v>118.25</c:v>
                </c:pt>
                <c:pt idx="883">
                  <c:v>116.5</c:v>
                </c:pt>
                <c:pt idx="884">
                  <c:v>116</c:v>
                </c:pt>
                <c:pt idx="885">
                  <c:v>115</c:v>
                </c:pt>
                <c:pt idx="886">
                  <c:v>115.5</c:v>
                </c:pt>
                <c:pt idx="887">
                  <c:v>116.75</c:v>
                </c:pt>
                <c:pt idx="888">
                  <c:v>117.25</c:v>
                </c:pt>
                <c:pt idx="889">
                  <c:v>113.25</c:v>
                </c:pt>
                <c:pt idx="890">
                  <c:v>112.25</c:v>
                </c:pt>
                <c:pt idx="891">
                  <c:v>111.75</c:v>
                </c:pt>
                <c:pt idx="892">
                  <c:v>111.75</c:v>
                </c:pt>
                <c:pt idx="893">
                  <c:v>110.25</c:v>
                </c:pt>
                <c:pt idx="894">
                  <c:v>110.75</c:v>
                </c:pt>
                <c:pt idx="895">
                  <c:v>110.5</c:v>
                </c:pt>
                <c:pt idx="896">
                  <c:v>109.75</c:v>
                </c:pt>
                <c:pt idx="897">
                  <c:v>110.75</c:v>
                </c:pt>
                <c:pt idx="898">
                  <c:v>110.25</c:v>
                </c:pt>
                <c:pt idx="899">
                  <c:v>110.25</c:v>
                </c:pt>
                <c:pt idx="900">
                  <c:v>111.5</c:v>
                </c:pt>
                <c:pt idx="901">
                  <c:v>108.75</c:v>
                </c:pt>
                <c:pt idx="902">
                  <c:v>105.5</c:v>
                </c:pt>
                <c:pt idx="903">
                  <c:v>105</c:v>
                </c:pt>
                <c:pt idx="904">
                  <c:v>112</c:v>
                </c:pt>
                <c:pt idx="905">
                  <c:v>115</c:v>
                </c:pt>
                <c:pt idx="906">
                  <c:v>116</c:v>
                </c:pt>
                <c:pt idx="907">
                  <c:v>117</c:v>
                </c:pt>
                <c:pt idx="908">
                  <c:v>118</c:v>
                </c:pt>
                <c:pt idx="909">
                  <c:v>118</c:v>
                </c:pt>
                <c:pt idx="910">
                  <c:v>118.25</c:v>
                </c:pt>
                <c:pt idx="911">
                  <c:v>117.5</c:v>
                </c:pt>
                <c:pt idx="912">
                  <c:v>117.75</c:v>
                </c:pt>
                <c:pt idx="913">
                  <c:v>119</c:v>
                </c:pt>
                <c:pt idx="914">
                  <c:v>122</c:v>
                </c:pt>
                <c:pt idx="915">
                  <c:v>122.25</c:v>
                </c:pt>
                <c:pt idx="916">
                  <c:v>124.25</c:v>
                </c:pt>
                <c:pt idx="917">
                  <c:v>124.5</c:v>
                </c:pt>
                <c:pt idx="918">
                  <c:v>124.5</c:v>
                </c:pt>
                <c:pt idx="919">
                  <c:v>123.5</c:v>
                </c:pt>
                <c:pt idx="920">
                  <c:v>123</c:v>
                </c:pt>
                <c:pt idx="921">
                  <c:v>121</c:v>
                </c:pt>
                <c:pt idx="922">
                  <c:v>119.5</c:v>
                </c:pt>
                <c:pt idx="923">
                  <c:v>120</c:v>
                </c:pt>
                <c:pt idx="924">
                  <c:v>120.25</c:v>
                </c:pt>
                <c:pt idx="925">
                  <c:v>121.25</c:v>
                </c:pt>
                <c:pt idx="926">
                  <c:v>122.25</c:v>
                </c:pt>
                <c:pt idx="927">
                  <c:v>123</c:v>
                </c:pt>
                <c:pt idx="928">
                  <c:v>123</c:v>
                </c:pt>
                <c:pt idx="929">
                  <c:v>123</c:v>
                </c:pt>
                <c:pt idx="930">
                  <c:v>123</c:v>
                </c:pt>
                <c:pt idx="931">
                  <c:v>123</c:v>
                </c:pt>
                <c:pt idx="932">
                  <c:v>123.5</c:v>
                </c:pt>
                <c:pt idx="933">
                  <c:v>124.25</c:v>
                </c:pt>
                <c:pt idx="934">
                  <c:v>124.75</c:v>
                </c:pt>
                <c:pt idx="935">
                  <c:v>124.5</c:v>
                </c:pt>
                <c:pt idx="936">
                  <c:v>122.75</c:v>
                </c:pt>
                <c:pt idx="937">
                  <c:v>123</c:v>
                </c:pt>
                <c:pt idx="938">
                  <c:v>126.25</c:v>
                </c:pt>
                <c:pt idx="939">
                  <c:v>127.75</c:v>
                </c:pt>
                <c:pt idx="940">
                  <c:v>128.25</c:v>
                </c:pt>
                <c:pt idx="941">
                  <c:v>129.25</c:v>
                </c:pt>
                <c:pt idx="942">
                  <c:v>130.75</c:v>
                </c:pt>
                <c:pt idx="943">
                  <c:v>131</c:v>
                </c:pt>
                <c:pt idx="944">
                  <c:v>131.25</c:v>
                </c:pt>
                <c:pt idx="945">
                  <c:v>131.25</c:v>
                </c:pt>
                <c:pt idx="946">
                  <c:v>132</c:v>
                </c:pt>
                <c:pt idx="947">
                  <c:v>132.5</c:v>
                </c:pt>
                <c:pt idx="948">
                  <c:v>133.75</c:v>
                </c:pt>
                <c:pt idx="949">
                  <c:v>134</c:v>
                </c:pt>
                <c:pt idx="950">
                  <c:v>134.5</c:v>
                </c:pt>
                <c:pt idx="951">
                  <c:v>134.75</c:v>
                </c:pt>
                <c:pt idx="952">
                  <c:v>134.75</c:v>
                </c:pt>
                <c:pt idx="953">
                  <c:v>133.25</c:v>
                </c:pt>
                <c:pt idx="954">
                  <c:v>132.25</c:v>
                </c:pt>
                <c:pt idx="955">
                  <c:v>132</c:v>
                </c:pt>
                <c:pt idx="956">
                  <c:v>132</c:v>
                </c:pt>
                <c:pt idx="957">
                  <c:v>131.25</c:v>
                </c:pt>
                <c:pt idx="958">
                  <c:v>132.75</c:v>
                </c:pt>
                <c:pt idx="959">
                  <c:v>133</c:v>
                </c:pt>
                <c:pt idx="960">
                  <c:v>133.25</c:v>
                </c:pt>
                <c:pt idx="961">
                  <c:v>133.25</c:v>
                </c:pt>
                <c:pt idx="962">
                  <c:v>134.75</c:v>
                </c:pt>
                <c:pt idx="963">
                  <c:v>135.25</c:v>
                </c:pt>
                <c:pt idx="964">
                  <c:v>137.25</c:v>
                </c:pt>
                <c:pt idx="965">
                  <c:v>138.25</c:v>
                </c:pt>
                <c:pt idx="966">
                  <c:v>139.25</c:v>
                </c:pt>
                <c:pt idx="967">
                  <c:v>138.75</c:v>
                </c:pt>
                <c:pt idx="968">
                  <c:v>139</c:v>
                </c:pt>
                <c:pt idx="969">
                  <c:v>140</c:v>
                </c:pt>
                <c:pt idx="970">
                  <c:v>140</c:v>
                </c:pt>
                <c:pt idx="971">
                  <c:v>138</c:v>
                </c:pt>
                <c:pt idx="972">
                  <c:v>136.5</c:v>
                </c:pt>
                <c:pt idx="973">
                  <c:v>136</c:v>
                </c:pt>
                <c:pt idx="974">
                  <c:v>136</c:v>
                </c:pt>
                <c:pt idx="975">
                  <c:v>136</c:v>
                </c:pt>
                <c:pt idx="976">
                  <c:v>136</c:v>
                </c:pt>
                <c:pt idx="977">
                  <c:v>135.5</c:v>
                </c:pt>
                <c:pt idx="978">
                  <c:v>135.75</c:v>
                </c:pt>
                <c:pt idx="979">
                  <c:v>135.5</c:v>
                </c:pt>
                <c:pt idx="980">
                  <c:v>135.5</c:v>
                </c:pt>
                <c:pt idx="981">
                  <c:v>135.5</c:v>
                </c:pt>
                <c:pt idx="982">
                  <c:v>136.75</c:v>
                </c:pt>
                <c:pt idx="983">
                  <c:v>136.75</c:v>
                </c:pt>
                <c:pt idx="984">
                  <c:v>135.75</c:v>
                </c:pt>
                <c:pt idx="985">
                  <c:v>136.25</c:v>
                </c:pt>
                <c:pt idx="986">
                  <c:v>135.75</c:v>
                </c:pt>
                <c:pt idx="987">
                  <c:v>135.75</c:v>
                </c:pt>
                <c:pt idx="988">
                  <c:v>135.5</c:v>
                </c:pt>
                <c:pt idx="989">
                  <c:v>136.75</c:v>
                </c:pt>
                <c:pt idx="990">
                  <c:v>136.75</c:v>
                </c:pt>
                <c:pt idx="991">
                  <c:v>135.75</c:v>
                </c:pt>
                <c:pt idx="992">
                  <c:v>135</c:v>
                </c:pt>
                <c:pt idx="993">
                  <c:v>135</c:v>
                </c:pt>
                <c:pt idx="994">
                  <c:v>132.25</c:v>
                </c:pt>
                <c:pt idx="995">
                  <c:v>130.75</c:v>
                </c:pt>
                <c:pt idx="996">
                  <c:v>129.75</c:v>
                </c:pt>
                <c:pt idx="997">
                  <c:v>130.75</c:v>
                </c:pt>
                <c:pt idx="998">
                  <c:v>131.75</c:v>
                </c:pt>
                <c:pt idx="999">
                  <c:v>132.5</c:v>
                </c:pt>
                <c:pt idx="1000">
                  <c:v>133.25</c:v>
                </c:pt>
                <c:pt idx="1001">
                  <c:v>133.75</c:v>
                </c:pt>
                <c:pt idx="1002">
                  <c:v>134.75</c:v>
                </c:pt>
                <c:pt idx="1003">
                  <c:v>135.5</c:v>
                </c:pt>
                <c:pt idx="1004">
                  <c:v>135</c:v>
                </c:pt>
                <c:pt idx="1005">
                  <c:v>134</c:v>
                </c:pt>
                <c:pt idx="1006">
                  <c:v>134</c:v>
                </c:pt>
                <c:pt idx="1007">
                  <c:v>134</c:v>
                </c:pt>
                <c:pt idx="1008">
                  <c:v>134</c:v>
                </c:pt>
                <c:pt idx="1009">
                  <c:v>133.5</c:v>
                </c:pt>
                <c:pt idx="1010">
                  <c:v>132</c:v>
                </c:pt>
                <c:pt idx="1011">
                  <c:v>131.5</c:v>
                </c:pt>
                <c:pt idx="1012">
                  <c:v>130.75</c:v>
                </c:pt>
                <c:pt idx="1013">
                  <c:v>130.75</c:v>
                </c:pt>
                <c:pt idx="1014">
                  <c:v>131</c:v>
                </c:pt>
                <c:pt idx="1015">
                  <c:v>131</c:v>
                </c:pt>
                <c:pt idx="1016">
                  <c:v>131</c:v>
                </c:pt>
                <c:pt idx="1017">
                  <c:v>131</c:v>
                </c:pt>
                <c:pt idx="1018">
                  <c:v>131.5</c:v>
                </c:pt>
                <c:pt idx="1019">
                  <c:v>132</c:v>
                </c:pt>
              </c:numCache>
            </c:numRef>
          </c:val>
          <c:smooth val="0"/>
          <c:extLst>
            <c:ext xmlns:c16="http://schemas.microsoft.com/office/drawing/2014/chart" uri="{C3380CC4-5D6E-409C-BE32-E72D297353CC}">
              <c16:uniqueId val="{00000001-0A12-44EB-849C-4906297BD750}"/>
            </c:ext>
          </c:extLst>
        </c:ser>
        <c:ser>
          <c:idx val="1"/>
          <c:order val="1"/>
          <c:tx>
            <c:strRef>
              <c:f>铁矿石现货价格!$D$20</c:f>
              <c:strCache>
                <c:ptCount val="1"/>
                <c:pt idx="0">
                  <c:v>普氏铁矿石价格指数:58%Fe:CFR:青岛港</c:v>
                </c:pt>
              </c:strCache>
            </c:strRef>
          </c:tx>
          <c:spPr>
            <a:ln w="28575" cap="rnd">
              <a:solidFill>
                <a:schemeClr val="accent2"/>
              </a:solidFill>
              <a:round/>
            </a:ln>
            <a:effectLst/>
          </c:spPr>
          <c:marker>
            <c:symbol val="none"/>
          </c:marker>
          <c:cat>
            <c:numRef>
              <c:f>铁矿石现货价格!$B$23:$B$1042</c:f>
              <c:numCache>
                <c:formatCode>yyyy/mm/dd;@</c:formatCode>
                <c:ptCount val="1020"/>
                <c:pt idx="0">
                  <c:v>43034</c:v>
                </c:pt>
                <c:pt idx="1">
                  <c:v>43033</c:v>
                </c:pt>
                <c:pt idx="2">
                  <c:v>43032</c:v>
                </c:pt>
                <c:pt idx="3">
                  <c:v>43031</c:v>
                </c:pt>
                <c:pt idx="4">
                  <c:v>43028</c:v>
                </c:pt>
                <c:pt idx="5">
                  <c:v>43027</c:v>
                </c:pt>
                <c:pt idx="6">
                  <c:v>43025</c:v>
                </c:pt>
                <c:pt idx="7">
                  <c:v>43024</c:v>
                </c:pt>
                <c:pt idx="8">
                  <c:v>43021</c:v>
                </c:pt>
                <c:pt idx="9">
                  <c:v>43020</c:v>
                </c:pt>
                <c:pt idx="10">
                  <c:v>43019</c:v>
                </c:pt>
                <c:pt idx="11">
                  <c:v>43018</c:v>
                </c:pt>
                <c:pt idx="12">
                  <c:v>43017</c:v>
                </c:pt>
                <c:pt idx="13">
                  <c:v>43014</c:v>
                </c:pt>
                <c:pt idx="14">
                  <c:v>43013</c:v>
                </c:pt>
                <c:pt idx="15">
                  <c:v>43012</c:v>
                </c:pt>
                <c:pt idx="16">
                  <c:v>43011</c:v>
                </c:pt>
                <c:pt idx="17">
                  <c:v>43010</c:v>
                </c:pt>
                <c:pt idx="18">
                  <c:v>43007</c:v>
                </c:pt>
                <c:pt idx="19">
                  <c:v>43006</c:v>
                </c:pt>
                <c:pt idx="20">
                  <c:v>43005</c:v>
                </c:pt>
                <c:pt idx="21">
                  <c:v>43004</c:v>
                </c:pt>
                <c:pt idx="22">
                  <c:v>43003</c:v>
                </c:pt>
                <c:pt idx="23">
                  <c:v>43000</c:v>
                </c:pt>
                <c:pt idx="24">
                  <c:v>42999</c:v>
                </c:pt>
                <c:pt idx="25">
                  <c:v>42998</c:v>
                </c:pt>
                <c:pt idx="26">
                  <c:v>42997</c:v>
                </c:pt>
                <c:pt idx="27">
                  <c:v>42996</c:v>
                </c:pt>
                <c:pt idx="28">
                  <c:v>42993</c:v>
                </c:pt>
                <c:pt idx="29">
                  <c:v>42992</c:v>
                </c:pt>
                <c:pt idx="30">
                  <c:v>42991</c:v>
                </c:pt>
                <c:pt idx="31">
                  <c:v>42990</c:v>
                </c:pt>
                <c:pt idx="32">
                  <c:v>42989</c:v>
                </c:pt>
                <c:pt idx="33">
                  <c:v>42986</c:v>
                </c:pt>
                <c:pt idx="34">
                  <c:v>42985</c:v>
                </c:pt>
                <c:pt idx="35">
                  <c:v>42984</c:v>
                </c:pt>
                <c:pt idx="36">
                  <c:v>42983</c:v>
                </c:pt>
                <c:pt idx="37">
                  <c:v>42982</c:v>
                </c:pt>
                <c:pt idx="38">
                  <c:v>42978</c:v>
                </c:pt>
                <c:pt idx="39">
                  <c:v>42977</c:v>
                </c:pt>
                <c:pt idx="40">
                  <c:v>42976</c:v>
                </c:pt>
                <c:pt idx="41">
                  <c:v>42975</c:v>
                </c:pt>
                <c:pt idx="42">
                  <c:v>42972</c:v>
                </c:pt>
                <c:pt idx="43">
                  <c:v>42971</c:v>
                </c:pt>
                <c:pt idx="44">
                  <c:v>42970</c:v>
                </c:pt>
                <c:pt idx="45">
                  <c:v>42969</c:v>
                </c:pt>
                <c:pt idx="46">
                  <c:v>42968</c:v>
                </c:pt>
                <c:pt idx="47">
                  <c:v>42965</c:v>
                </c:pt>
                <c:pt idx="48">
                  <c:v>42964</c:v>
                </c:pt>
                <c:pt idx="49">
                  <c:v>42963</c:v>
                </c:pt>
                <c:pt idx="50">
                  <c:v>42962</c:v>
                </c:pt>
                <c:pt idx="51">
                  <c:v>42961</c:v>
                </c:pt>
                <c:pt idx="52">
                  <c:v>42958</c:v>
                </c:pt>
                <c:pt idx="53">
                  <c:v>42957</c:v>
                </c:pt>
                <c:pt idx="54">
                  <c:v>42955</c:v>
                </c:pt>
                <c:pt idx="55">
                  <c:v>42954</c:v>
                </c:pt>
                <c:pt idx="56">
                  <c:v>42951</c:v>
                </c:pt>
                <c:pt idx="57">
                  <c:v>42950</c:v>
                </c:pt>
                <c:pt idx="58">
                  <c:v>42949</c:v>
                </c:pt>
                <c:pt idx="59">
                  <c:v>42948</c:v>
                </c:pt>
                <c:pt idx="60">
                  <c:v>42947</c:v>
                </c:pt>
                <c:pt idx="61">
                  <c:v>42944</c:v>
                </c:pt>
                <c:pt idx="62">
                  <c:v>42943</c:v>
                </c:pt>
                <c:pt idx="63">
                  <c:v>42942</c:v>
                </c:pt>
                <c:pt idx="64">
                  <c:v>42941</c:v>
                </c:pt>
                <c:pt idx="65">
                  <c:v>42940</c:v>
                </c:pt>
                <c:pt idx="66">
                  <c:v>42937</c:v>
                </c:pt>
                <c:pt idx="67">
                  <c:v>42936</c:v>
                </c:pt>
                <c:pt idx="68">
                  <c:v>42935</c:v>
                </c:pt>
                <c:pt idx="69">
                  <c:v>42934</c:v>
                </c:pt>
                <c:pt idx="70">
                  <c:v>42933</c:v>
                </c:pt>
                <c:pt idx="71">
                  <c:v>42930</c:v>
                </c:pt>
                <c:pt idx="72">
                  <c:v>42929</c:v>
                </c:pt>
                <c:pt idx="73">
                  <c:v>42928</c:v>
                </c:pt>
                <c:pt idx="74">
                  <c:v>42927</c:v>
                </c:pt>
                <c:pt idx="75">
                  <c:v>42926</c:v>
                </c:pt>
                <c:pt idx="76">
                  <c:v>42923</c:v>
                </c:pt>
                <c:pt idx="77">
                  <c:v>42922</c:v>
                </c:pt>
                <c:pt idx="78">
                  <c:v>42921</c:v>
                </c:pt>
                <c:pt idx="79">
                  <c:v>42920</c:v>
                </c:pt>
                <c:pt idx="80">
                  <c:v>42919</c:v>
                </c:pt>
                <c:pt idx="81">
                  <c:v>42916</c:v>
                </c:pt>
                <c:pt idx="82">
                  <c:v>42915</c:v>
                </c:pt>
                <c:pt idx="83">
                  <c:v>42914</c:v>
                </c:pt>
                <c:pt idx="84">
                  <c:v>42913</c:v>
                </c:pt>
                <c:pt idx="85">
                  <c:v>42909</c:v>
                </c:pt>
                <c:pt idx="86">
                  <c:v>42908</c:v>
                </c:pt>
                <c:pt idx="87">
                  <c:v>42907</c:v>
                </c:pt>
                <c:pt idx="88">
                  <c:v>42906</c:v>
                </c:pt>
                <c:pt idx="89">
                  <c:v>42905</c:v>
                </c:pt>
                <c:pt idx="90">
                  <c:v>42902</c:v>
                </c:pt>
                <c:pt idx="91">
                  <c:v>42901</c:v>
                </c:pt>
                <c:pt idx="92">
                  <c:v>42900</c:v>
                </c:pt>
                <c:pt idx="93">
                  <c:v>42899</c:v>
                </c:pt>
                <c:pt idx="94">
                  <c:v>42898</c:v>
                </c:pt>
                <c:pt idx="95">
                  <c:v>42895</c:v>
                </c:pt>
                <c:pt idx="96">
                  <c:v>42894</c:v>
                </c:pt>
                <c:pt idx="97">
                  <c:v>42893</c:v>
                </c:pt>
                <c:pt idx="98">
                  <c:v>42892</c:v>
                </c:pt>
                <c:pt idx="99">
                  <c:v>42891</c:v>
                </c:pt>
                <c:pt idx="100">
                  <c:v>42888</c:v>
                </c:pt>
                <c:pt idx="101">
                  <c:v>42887</c:v>
                </c:pt>
                <c:pt idx="102">
                  <c:v>42886</c:v>
                </c:pt>
                <c:pt idx="103">
                  <c:v>42885</c:v>
                </c:pt>
                <c:pt idx="104">
                  <c:v>42884</c:v>
                </c:pt>
                <c:pt idx="105">
                  <c:v>42881</c:v>
                </c:pt>
                <c:pt idx="106">
                  <c:v>42880</c:v>
                </c:pt>
                <c:pt idx="107">
                  <c:v>42879</c:v>
                </c:pt>
                <c:pt idx="108">
                  <c:v>42878</c:v>
                </c:pt>
                <c:pt idx="109">
                  <c:v>42877</c:v>
                </c:pt>
                <c:pt idx="110">
                  <c:v>42874</c:v>
                </c:pt>
                <c:pt idx="111">
                  <c:v>42873</c:v>
                </c:pt>
                <c:pt idx="112">
                  <c:v>42872</c:v>
                </c:pt>
                <c:pt idx="113">
                  <c:v>42871</c:v>
                </c:pt>
                <c:pt idx="114">
                  <c:v>42870</c:v>
                </c:pt>
                <c:pt idx="115">
                  <c:v>42867</c:v>
                </c:pt>
                <c:pt idx="116">
                  <c:v>42866</c:v>
                </c:pt>
                <c:pt idx="117">
                  <c:v>42864</c:v>
                </c:pt>
                <c:pt idx="118">
                  <c:v>42863</c:v>
                </c:pt>
                <c:pt idx="119">
                  <c:v>42860</c:v>
                </c:pt>
                <c:pt idx="120">
                  <c:v>42859</c:v>
                </c:pt>
                <c:pt idx="121">
                  <c:v>42858</c:v>
                </c:pt>
                <c:pt idx="122">
                  <c:v>42857</c:v>
                </c:pt>
                <c:pt idx="123">
                  <c:v>42853</c:v>
                </c:pt>
                <c:pt idx="124">
                  <c:v>42852</c:v>
                </c:pt>
                <c:pt idx="125">
                  <c:v>42851</c:v>
                </c:pt>
                <c:pt idx="126">
                  <c:v>42850</c:v>
                </c:pt>
                <c:pt idx="127">
                  <c:v>42849</c:v>
                </c:pt>
                <c:pt idx="128">
                  <c:v>42846</c:v>
                </c:pt>
                <c:pt idx="129">
                  <c:v>42845</c:v>
                </c:pt>
                <c:pt idx="130">
                  <c:v>42844</c:v>
                </c:pt>
                <c:pt idx="131">
                  <c:v>42843</c:v>
                </c:pt>
                <c:pt idx="132">
                  <c:v>42842</c:v>
                </c:pt>
                <c:pt idx="133">
                  <c:v>42838</c:v>
                </c:pt>
                <c:pt idx="134">
                  <c:v>42837</c:v>
                </c:pt>
                <c:pt idx="135">
                  <c:v>42836</c:v>
                </c:pt>
                <c:pt idx="136">
                  <c:v>42835</c:v>
                </c:pt>
                <c:pt idx="137">
                  <c:v>42832</c:v>
                </c:pt>
                <c:pt idx="138">
                  <c:v>42831</c:v>
                </c:pt>
                <c:pt idx="139">
                  <c:v>42830</c:v>
                </c:pt>
                <c:pt idx="140">
                  <c:v>42829</c:v>
                </c:pt>
                <c:pt idx="141">
                  <c:v>42828</c:v>
                </c:pt>
                <c:pt idx="142">
                  <c:v>42825</c:v>
                </c:pt>
                <c:pt idx="143">
                  <c:v>42824</c:v>
                </c:pt>
                <c:pt idx="144">
                  <c:v>42823</c:v>
                </c:pt>
                <c:pt idx="145">
                  <c:v>42822</c:v>
                </c:pt>
                <c:pt idx="146">
                  <c:v>42821</c:v>
                </c:pt>
                <c:pt idx="147">
                  <c:v>42818</c:v>
                </c:pt>
                <c:pt idx="148">
                  <c:v>42817</c:v>
                </c:pt>
                <c:pt idx="149">
                  <c:v>42816</c:v>
                </c:pt>
                <c:pt idx="150">
                  <c:v>42815</c:v>
                </c:pt>
                <c:pt idx="151">
                  <c:v>42814</c:v>
                </c:pt>
                <c:pt idx="152">
                  <c:v>42811</c:v>
                </c:pt>
                <c:pt idx="153">
                  <c:v>42810</c:v>
                </c:pt>
                <c:pt idx="154">
                  <c:v>42809</c:v>
                </c:pt>
                <c:pt idx="155">
                  <c:v>42808</c:v>
                </c:pt>
                <c:pt idx="156">
                  <c:v>42807</c:v>
                </c:pt>
                <c:pt idx="157">
                  <c:v>42804</c:v>
                </c:pt>
                <c:pt idx="158">
                  <c:v>42803</c:v>
                </c:pt>
                <c:pt idx="159">
                  <c:v>42802</c:v>
                </c:pt>
                <c:pt idx="160">
                  <c:v>42801</c:v>
                </c:pt>
                <c:pt idx="161">
                  <c:v>42800</c:v>
                </c:pt>
                <c:pt idx="162">
                  <c:v>42797</c:v>
                </c:pt>
                <c:pt idx="163">
                  <c:v>42796</c:v>
                </c:pt>
                <c:pt idx="164">
                  <c:v>42795</c:v>
                </c:pt>
                <c:pt idx="165">
                  <c:v>42794</c:v>
                </c:pt>
                <c:pt idx="166">
                  <c:v>42793</c:v>
                </c:pt>
                <c:pt idx="167">
                  <c:v>42790</c:v>
                </c:pt>
                <c:pt idx="168">
                  <c:v>42789</c:v>
                </c:pt>
                <c:pt idx="169">
                  <c:v>42788</c:v>
                </c:pt>
                <c:pt idx="170">
                  <c:v>42787</c:v>
                </c:pt>
                <c:pt idx="171">
                  <c:v>42786</c:v>
                </c:pt>
                <c:pt idx="172">
                  <c:v>42783</c:v>
                </c:pt>
                <c:pt idx="173">
                  <c:v>42782</c:v>
                </c:pt>
                <c:pt idx="174">
                  <c:v>42781</c:v>
                </c:pt>
                <c:pt idx="175">
                  <c:v>42780</c:v>
                </c:pt>
                <c:pt idx="176">
                  <c:v>42779</c:v>
                </c:pt>
                <c:pt idx="177">
                  <c:v>42776</c:v>
                </c:pt>
                <c:pt idx="178">
                  <c:v>42775</c:v>
                </c:pt>
                <c:pt idx="179">
                  <c:v>42774</c:v>
                </c:pt>
                <c:pt idx="180">
                  <c:v>42773</c:v>
                </c:pt>
                <c:pt idx="181">
                  <c:v>42772</c:v>
                </c:pt>
                <c:pt idx="182">
                  <c:v>42769</c:v>
                </c:pt>
                <c:pt idx="183">
                  <c:v>42768</c:v>
                </c:pt>
                <c:pt idx="184">
                  <c:v>42767</c:v>
                </c:pt>
                <c:pt idx="185">
                  <c:v>42766</c:v>
                </c:pt>
                <c:pt idx="186">
                  <c:v>42762</c:v>
                </c:pt>
                <c:pt idx="187">
                  <c:v>42761</c:v>
                </c:pt>
                <c:pt idx="188">
                  <c:v>42760</c:v>
                </c:pt>
                <c:pt idx="189">
                  <c:v>42759</c:v>
                </c:pt>
                <c:pt idx="190">
                  <c:v>42758</c:v>
                </c:pt>
                <c:pt idx="191">
                  <c:v>42755</c:v>
                </c:pt>
                <c:pt idx="192">
                  <c:v>42754</c:v>
                </c:pt>
                <c:pt idx="193">
                  <c:v>42753</c:v>
                </c:pt>
                <c:pt idx="194">
                  <c:v>42752</c:v>
                </c:pt>
                <c:pt idx="195">
                  <c:v>42751</c:v>
                </c:pt>
                <c:pt idx="196">
                  <c:v>42748</c:v>
                </c:pt>
                <c:pt idx="197">
                  <c:v>42747</c:v>
                </c:pt>
                <c:pt idx="198">
                  <c:v>42746</c:v>
                </c:pt>
                <c:pt idx="199">
                  <c:v>42745</c:v>
                </c:pt>
                <c:pt idx="200">
                  <c:v>42744</c:v>
                </c:pt>
                <c:pt idx="201">
                  <c:v>42741</c:v>
                </c:pt>
                <c:pt idx="202">
                  <c:v>42740</c:v>
                </c:pt>
                <c:pt idx="203">
                  <c:v>42739</c:v>
                </c:pt>
                <c:pt idx="204">
                  <c:v>42738</c:v>
                </c:pt>
                <c:pt idx="205">
                  <c:v>42734</c:v>
                </c:pt>
                <c:pt idx="206">
                  <c:v>42733</c:v>
                </c:pt>
                <c:pt idx="207">
                  <c:v>42732</c:v>
                </c:pt>
                <c:pt idx="208">
                  <c:v>42731</c:v>
                </c:pt>
                <c:pt idx="209">
                  <c:v>42727</c:v>
                </c:pt>
                <c:pt idx="210">
                  <c:v>42726</c:v>
                </c:pt>
                <c:pt idx="211">
                  <c:v>42725</c:v>
                </c:pt>
                <c:pt idx="212">
                  <c:v>42724</c:v>
                </c:pt>
                <c:pt idx="213">
                  <c:v>42723</c:v>
                </c:pt>
                <c:pt idx="214">
                  <c:v>42720</c:v>
                </c:pt>
                <c:pt idx="215">
                  <c:v>42719</c:v>
                </c:pt>
                <c:pt idx="216">
                  <c:v>42718</c:v>
                </c:pt>
                <c:pt idx="217">
                  <c:v>42717</c:v>
                </c:pt>
                <c:pt idx="218">
                  <c:v>42716</c:v>
                </c:pt>
                <c:pt idx="219">
                  <c:v>42713</c:v>
                </c:pt>
                <c:pt idx="220">
                  <c:v>42712</c:v>
                </c:pt>
                <c:pt idx="221">
                  <c:v>42711</c:v>
                </c:pt>
                <c:pt idx="222">
                  <c:v>42710</c:v>
                </c:pt>
                <c:pt idx="223">
                  <c:v>42709</c:v>
                </c:pt>
                <c:pt idx="224">
                  <c:v>42706</c:v>
                </c:pt>
                <c:pt idx="225">
                  <c:v>42705</c:v>
                </c:pt>
                <c:pt idx="226">
                  <c:v>42704</c:v>
                </c:pt>
                <c:pt idx="227">
                  <c:v>42703</c:v>
                </c:pt>
                <c:pt idx="228">
                  <c:v>42702</c:v>
                </c:pt>
                <c:pt idx="229">
                  <c:v>42699</c:v>
                </c:pt>
                <c:pt idx="230">
                  <c:v>42698</c:v>
                </c:pt>
                <c:pt idx="231">
                  <c:v>42697</c:v>
                </c:pt>
                <c:pt idx="232">
                  <c:v>42696</c:v>
                </c:pt>
                <c:pt idx="233">
                  <c:v>42695</c:v>
                </c:pt>
                <c:pt idx="234">
                  <c:v>42692</c:v>
                </c:pt>
                <c:pt idx="235">
                  <c:v>42691</c:v>
                </c:pt>
                <c:pt idx="236">
                  <c:v>42690</c:v>
                </c:pt>
                <c:pt idx="237">
                  <c:v>42689</c:v>
                </c:pt>
                <c:pt idx="238">
                  <c:v>42688</c:v>
                </c:pt>
                <c:pt idx="239">
                  <c:v>42685</c:v>
                </c:pt>
                <c:pt idx="240">
                  <c:v>42684</c:v>
                </c:pt>
                <c:pt idx="241">
                  <c:v>42683</c:v>
                </c:pt>
                <c:pt idx="242">
                  <c:v>42682</c:v>
                </c:pt>
                <c:pt idx="243">
                  <c:v>42681</c:v>
                </c:pt>
                <c:pt idx="244">
                  <c:v>42678</c:v>
                </c:pt>
                <c:pt idx="245">
                  <c:v>42677</c:v>
                </c:pt>
                <c:pt idx="246">
                  <c:v>42676</c:v>
                </c:pt>
                <c:pt idx="247">
                  <c:v>42675</c:v>
                </c:pt>
                <c:pt idx="248">
                  <c:v>42674</c:v>
                </c:pt>
                <c:pt idx="249">
                  <c:v>42671</c:v>
                </c:pt>
                <c:pt idx="250">
                  <c:v>42670</c:v>
                </c:pt>
                <c:pt idx="251">
                  <c:v>42669</c:v>
                </c:pt>
                <c:pt idx="252">
                  <c:v>42668</c:v>
                </c:pt>
                <c:pt idx="253">
                  <c:v>42667</c:v>
                </c:pt>
                <c:pt idx="254">
                  <c:v>42664</c:v>
                </c:pt>
                <c:pt idx="255">
                  <c:v>42663</c:v>
                </c:pt>
                <c:pt idx="256">
                  <c:v>42662</c:v>
                </c:pt>
                <c:pt idx="257">
                  <c:v>42661</c:v>
                </c:pt>
                <c:pt idx="258">
                  <c:v>42660</c:v>
                </c:pt>
                <c:pt idx="259">
                  <c:v>42657</c:v>
                </c:pt>
                <c:pt idx="260">
                  <c:v>42656</c:v>
                </c:pt>
                <c:pt idx="261">
                  <c:v>42655</c:v>
                </c:pt>
                <c:pt idx="262">
                  <c:v>42654</c:v>
                </c:pt>
                <c:pt idx="263">
                  <c:v>42653</c:v>
                </c:pt>
                <c:pt idx="264">
                  <c:v>42650</c:v>
                </c:pt>
                <c:pt idx="265">
                  <c:v>42649</c:v>
                </c:pt>
                <c:pt idx="266">
                  <c:v>42648</c:v>
                </c:pt>
                <c:pt idx="267">
                  <c:v>42647</c:v>
                </c:pt>
                <c:pt idx="268">
                  <c:v>42646</c:v>
                </c:pt>
                <c:pt idx="269">
                  <c:v>42643</c:v>
                </c:pt>
                <c:pt idx="270">
                  <c:v>42642</c:v>
                </c:pt>
                <c:pt idx="271">
                  <c:v>42641</c:v>
                </c:pt>
                <c:pt idx="272">
                  <c:v>42640</c:v>
                </c:pt>
                <c:pt idx="273">
                  <c:v>42639</c:v>
                </c:pt>
                <c:pt idx="274">
                  <c:v>42636</c:v>
                </c:pt>
                <c:pt idx="275">
                  <c:v>42635</c:v>
                </c:pt>
                <c:pt idx="276">
                  <c:v>42634</c:v>
                </c:pt>
                <c:pt idx="277">
                  <c:v>42633</c:v>
                </c:pt>
                <c:pt idx="278">
                  <c:v>42632</c:v>
                </c:pt>
                <c:pt idx="279">
                  <c:v>42629</c:v>
                </c:pt>
                <c:pt idx="280">
                  <c:v>42628</c:v>
                </c:pt>
                <c:pt idx="281">
                  <c:v>42627</c:v>
                </c:pt>
                <c:pt idx="282">
                  <c:v>42626</c:v>
                </c:pt>
                <c:pt idx="283">
                  <c:v>42622</c:v>
                </c:pt>
                <c:pt idx="284">
                  <c:v>42621</c:v>
                </c:pt>
                <c:pt idx="285">
                  <c:v>42620</c:v>
                </c:pt>
                <c:pt idx="286">
                  <c:v>42619</c:v>
                </c:pt>
                <c:pt idx="287">
                  <c:v>42618</c:v>
                </c:pt>
                <c:pt idx="288">
                  <c:v>42615</c:v>
                </c:pt>
                <c:pt idx="289">
                  <c:v>42614</c:v>
                </c:pt>
                <c:pt idx="290">
                  <c:v>42613</c:v>
                </c:pt>
                <c:pt idx="291">
                  <c:v>42612</c:v>
                </c:pt>
                <c:pt idx="292">
                  <c:v>42611</c:v>
                </c:pt>
                <c:pt idx="293">
                  <c:v>42608</c:v>
                </c:pt>
                <c:pt idx="294">
                  <c:v>42607</c:v>
                </c:pt>
                <c:pt idx="295">
                  <c:v>42606</c:v>
                </c:pt>
                <c:pt idx="296">
                  <c:v>42605</c:v>
                </c:pt>
                <c:pt idx="297">
                  <c:v>42604</c:v>
                </c:pt>
                <c:pt idx="298">
                  <c:v>42601</c:v>
                </c:pt>
                <c:pt idx="299">
                  <c:v>42600</c:v>
                </c:pt>
                <c:pt idx="300">
                  <c:v>42599</c:v>
                </c:pt>
                <c:pt idx="301">
                  <c:v>42598</c:v>
                </c:pt>
                <c:pt idx="302">
                  <c:v>42597</c:v>
                </c:pt>
                <c:pt idx="303">
                  <c:v>42594</c:v>
                </c:pt>
                <c:pt idx="304">
                  <c:v>42593</c:v>
                </c:pt>
                <c:pt idx="305">
                  <c:v>42592</c:v>
                </c:pt>
                <c:pt idx="306">
                  <c:v>42590</c:v>
                </c:pt>
                <c:pt idx="307">
                  <c:v>42587</c:v>
                </c:pt>
                <c:pt idx="308">
                  <c:v>42586</c:v>
                </c:pt>
                <c:pt idx="309">
                  <c:v>42585</c:v>
                </c:pt>
                <c:pt idx="310">
                  <c:v>42584</c:v>
                </c:pt>
                <c:pt idx="311">
                  <c:v>42583</c:v>
                </c:pt>
                <c:pt idx="312">
                  <c:v>42580</c:v>
                </c:pt>
                <c:pt idx="313">
                  <c:v>42579</c:v>
                </c:pt>
                <c:pt idx="314">
                  <c:v>42578</c:v>
                </c:pt>
                <c:pt idx="315">
                  <c:v>42577</c:v>
                </c:pt>
                <c:pt idx="316">
                  <c:v>42576</c:v>
                </c:pt>
                <c:pt idx="317">
                  <c:v>42573</c:v>
                </c:pt>
                <c:pt idx="318">
                  <c:v>42572</c:v>
                </c:pt>
                <c:pt idx="319">
                  <c:v>42571</c:v>
                </c:pt>
                <c:pt idx="320">
                  <c:v>42570</c:v>
                </c:pt>
                <c:pt idx="321">
                  <c:v>42569</c:v>
                </c:pt>
                <c:pt idx="322">
                  <c:v>42566</c:v>
                </c:pt>
                <c:pt idx="323">
                  <c:v>42565</c:v>
                </c:pt>
                <c:pt idx="324">
                  <c:v>42564</c:v>
                </c:pt>
                <c:pt idx="325">
                  <c:v>42563</c:v>
                </c:pt>
                <c:pt idx="326">
                  <c:v>42562</c:v>
                </c:pt>
                <c:pt idx="327">
                  <c:v>42559</c:v>
                </c:pt>
                <c:pt idx="328">
                  <c:v>42558</c:v>
                </c:pt>
                <c:pt idx="329">
                  <c:v>42556</c:v>
                </c:pt>
                <c:pt idx="330">
                  <c:v>42555</c:v>
                </c:pt>
                <c:pt idx="331">
                  <c:v>42552</c:v>
                </c:pt>
                <c:pt idx="332">
                  <c:v>42551</c:v>
                </c:pt>
                <c:pt idx="333">
                  <c:v>42550</c:v>
                </c:pt>
                <c:pt idx="334">
                  <c:v>42549</c:v>
                </c:pt>
                <c:pt idx="335">
                  <c:v>42548</c:v>
                </c:pt>
                <c:pt idx="336">
                  <c:v>42545</c:v>
                </c:pt>
                <c:pt idx="337">
                  <c:v>42544</c:v>
                </c:pt>
                <c:pt idx="338">
                  <c:v>42543</c:v>
                </c:pt>
                <c:pt idx="339">
                  <c:v>42542</c:v>
                </c:pt>
                <c:pt idx="340">
                  <c:v>42541</c:v>
                </c:pt>
                <c:pt idx="341">
                  <c:v>42538</c:v>
                </c:pt>
                <c:pt idx="342">
                  <c:v>42537</c:v>
                </c:pt>
                <c:pt idx="343">
                  <c:v>42536</c:v>
                </c:pt>
                <c:pt idx="344">
                  <c:v>42535</c:v>
                </c:pt>
                <c:pt idx="345">
                  <c:v>42534</c:v>
                </c:pt>
                <c:pt idx="346">
                  <c:v>42529</c:v>
                </c:pt>
                <c:pt idx="347">
                  <c:v>42528</c:v>
                </c:pt>
                <c:pt idx="348">
                  <c:v>42527</c:v>
                </c:pt>
                <c:pt idx="349">
                  <c:v>42524</c:v>
                </c:pt>
                <c:pt idx="350">
                  <c:v>42523</c:v>
                </c:pt>
                <c:pt idx="351">
                  <c:v>42522</c:v>
                </c:pt>
                <c:pt idx="352">
                  <c:v>42521</c:v>
                </c:pt>
                <c:pt idx="353">
                  <c:v>42520</c:v>
                </c:pt>
                <c:pt idx="354">
                  <c:v>42517</c:v>
                </c:pt>
                <c:pt idx="355">
                  <c:v>42516</c:v>
                </c:pt>
                <c:pt idx="356">
                  <c:v>42515</c:v>
                </c:pt>
                <c:pt idx="357">
                  <c:v>42514</c:v>
                </c:pt>
                <c:pt idx="358">
                  <c:v>42513</c:v>
                </c:pt>
                <c:pt idx="359">
                  <c:v>42510</c:v>
                </c:pt>
                <c:pt idx="360">
                  <c:v>42509</c:v>
                </c:pt>
                <c:pt idx="361">
                  <c:v>42508</c:v>
                </c:pt>
                <c:pt idx="362">
                  <c:v>42507</c:v>
                </c:pt>
                <c:pt idx="363">
                  <c:v>42506</c:v>
                </c:pt>
                <c:pt idx="364">
                  <c:v>42503</c:v>
                </c:pt>
                <c:pt idx="365">
                  <c:v>42502</c:v>
                </c:pt>
                <c:pt idx="366">
                  <c:v>42501</c:v>
                </c:pt>
                <c:pt idx="367">
                  <c:v>42500</c:v>
                </c:pt>
                <c:pt idx="368">
                  <c:v>42499</c:v>
                </c:pt>
                <c:pt idx="369">
                  <c:v>42496</c:v>
                </c:pt>
                <c:pt idx="370">
                  <c:v>42495</c:v>
                </c:pt>
                <c:pt idx="371">
                  <c:v>42494</c:v>
                </c:pt>
                <c:pt idx="372">
                  <c:v>42493</c:v>
                </c:pt>
                <c:pt idx="373">
                  <c:v>42489</c:v>
                </c:pt>
                <c:pt idx="374">
                  <c:v>42488</c:v>
                </c:pt>
                <c:pt idx="375">
                  <c:v>42487</c:v>
                </c:pt>
                <c:pt idx="376">
                  <c:v>42486</c:v>
                </c:pt>
                <c:pt idx="377">
                  <c:v>42485</c:v>
                </c:pt>
                <c:pt idx="378">
                  <c:v>42482</c:v>
                </c:pt>
                <c:pt idx="379">
                  <c:v>42481</c:v>
                </c:pt>
                <c:pt idx="380">
                  <c:v>42480</c:v>
                </c:pt>
                <c:pt idx="381">
                  <c:v>42479</c:v>
                </c:pt>
                <c:pt idx="382">
                  <c:v>42478</c:v>
                </c:pt>
                <c:pt idx="383">
                  <c:v>42475</c:v>
                </c:pt>
                <c:pt idx="384">
                  <c:v>42474</c:v>
                </c:pt>
                <c:pt idx="385">
                  <c:v>42473</c:v>
                </c:pt>
                <c:pt idx="386">
                  <c:v>42472</c:v>
                </c:pt>
                <c:pt idx="387">
                  <c:v>42471</c:v>
                </c:pt>
                <c:pt idx="388">
                  <c:v>42468</c:v>
                </c:pt>
                <c:pt idx="389">
                  <c:v>42467</c:v>
                </c:pt>
                <c:pt idx="390">
                  <c:v>42466</c:v>
                </c:pt>
                <c:pt idx="391">
                  <c:v>42465</c:v>
                </c:pt>
                <c:pt idx="392">
                  <c:v>42464</c:v>
                </c:pt>
                <c:pt idx="393">
                  <c:v>42461</c:v>
                </c:pt>
                <c:pt idx="394">
                  <c:v>42460</c:v>
                </c:pt>
                <c:pt idx="395">
                  <c:v>42459</c:v>
                </c:pt>
                <c:pt idx="396">
                  <c:v>42458</c:v>
                </c:pt>
                <c:pt idx="397">
                  <c:v>42457</c:v>
                </c:pt>
                <c:pt idx="398">
                  <c:v>42453</c:v>
                </c:pt>
                <c:pt idx="399">
                  <c:v>42452</c:v>
                </c:pt>
                <c:pt idx="400">
                  <c:v>42451</c:v>
                </c:pt>
                <c:pt idx="401">
                  <c:v>42450</c:v>
                </c:pt>
                <c:pt idx="402">
                  <c:v>42447</c:v>
                </c:pt>
                <c:pt idx="403">
                  <c:v>42446</c:v>
                </c:pt>
                <c:pt idx="404">
                  <c:v>42445</c:v>
                </c:pt>
                <c:pt idx="405">
                  <c:v>42444</c:v>
                </c:pt>
                <c:pt idx="406">
                  <c:v>42443</c:v>
                </c:pt>
                <c:pt idx="407">
                  <c:v>42440</c:v>
                </c:pt>
                <c:pt idx="408">
                  <c:v>42439</c:v>
                </c:pt>
                <c:pt idx="409">
                  <c:v>42438</c:v>
                </c:pt>
                <c:pt idx="410">
                  <c:v>42437</c:v>
                </c:pt>
                <c:pt idx="411">
                  <c:v>42436</c:v>
                </c:pt>
                <c:pt idx="412">
                  <c:v>42433</c:v>
                </c:pt>
                <c:pt idx="413">
                  <c:v>42432</c:v>
                </c:pt>
                <c:pt idx="414">
                  <c:v>42431</c:v>
                </c:pt>
                <c:pt idx="415">
                  <c:v>42430</c:v>
                </c:pt>
                <c:pt idx="416">
                  <c:v>42429</c:v>
                </c:pt>
                <c:pt idx="417">
                  <c:v>42426</c:v>
                </c:pt>
                <c:pt idx="418">
                  <c:v>42425</c:v>
                </c:pt>
                <c:pt idx="419">
                  <c:v>42424</c:v>
                </c:pt>
                <c:pt idx="420">
                  <c:v>42423</c:v>
                </c:pt>
                <c:pt idx="421">
                  <c:v>42422</c:v>
                </c:pt>
                <c:pt idx="422">
                  <c:v>42419</c:v>
                </c:pt>
                <c:pt idx="423">
                  <c:v>42418</c:v>
                </c:pt>
                <c:pt idx="424">
                  <c:v>42417</c:v>
                </c:pt>
                <c:pt idx="425">
                  <c:v>42416</c:v>
                </c:pt>
                <c:pt idx="426">
                  <c:v>42415</c:v>
                </c:pt>
                <c:pt idx="427">
                  <c:v>42412</c:v>
                </c:pt>
                <c:pt idx="428">
                  <c:v>42411</c:v>
                </c:pt>
                <c:pt idx="429">
                  <c:v>42410</c:v>
                </c:pt>
                <c:pt idx="430">
                  <c:v>42405</c:v>
                </c:pt>
                <c:pt idx="431">
                  <c:v>42404</c:v>
                </c:pt>
                <c:pt idx="432">
                  <c:v>42403</c:v>
                </c:pt>
                <c:pt idx="433">
                  <c:v>42402</c:v>
                </c:pt>
                <c:pt idx="434">
                  <c:v>42401</c:v>
                </c:pt>
                <c:pt idx="435">
                  <c:v>42398</c:v>
                </c:pt>
                <c:pt idx="436">
                  <c:v>42397</c:v>
                </c:pt>
                <c:pt idx="437">
                  <c:v>42396</c:v>
                </c:pt>
                <c:pt idx="438">
                  <c:v>42395</c:v>
                </c:pt>
                <c:pt idx="439">
                  <c:v>42394</c:v>
                </c:pt>
                <c:pt idx="440">
                  <c:v>42391</c:v>
                </c:pt>
                <c:pt idx="441">
                  <c:v>42390</c:v>
                </c:pt>
                <c:pt idx="442">
                  <c:v>42389</c:v>
                </c:pt>
                <c:pt idx="443">
                  <c:v>42388</c:v>
                </c:pt>
                <c:pt idx="444">
                  <c:v>42387</c:v>
                </c:pt>
                <c:pt idx="445">
                  <c:v>42384</c:v>
                </c:pt>
                <c:pt idx="446">
                  <c:v>42383</c:v>
                </c:pt>
                <c:pt idx="447">
                  <c:v>42382</c:v>
                </c:pt>
                <c:pt idx="448">
                  <c:v>42381</c:v>
                </c:pt>
                <c:pt idx="449">
                  <c:v>42380</c:v>
                </c:pt>
                <c:pt idx="450">
                  <c:v>42377</c:v>
                </c:pt>
                <c:pt idx="451">
                  <c:v>42376</c:v>
                </c:pt>
                <c:pt idx="452">
                  <c:v>42375</c:v>
                </c:pt>
                <c:pt idx="453">
                  <c:v>42374</c:v>
                </c:pt>
                <c:pt idx="454">
                  <c:v>42373</c:v>
                </c:pt>
                <c:pt idx="455">
                  <c:v>42369</c:v>
                </c:pt>
                <c:pt idx="456">
                  <c:v>42368</c:v>
                </c:pt>
                <c:pt idx="457">
                  <c:v>42367</c:v>
                </c:pt>
                <c:pt idx="458">
                  <c:v>42366</c:v>
                </c:pt>
                <c:pt idx="459">
                  <c:v>42362</c:v>
                </c:pt>
                <c:pt idx="460">
                  <c:v>42361</c:v>
                </c:pt>
                <c:pt idx="461">
                  <c:v>42360</c:v>
                </c:pt>
                <c:pt idx="462">
                  <c:v>42359</c:v>
                </c:pt>
                <c:pt idx="463">
                  <c:v>42356</c:v>
                </c:pt>
                <c:pt idx="464">
                  <c:v>42355</c:v>
                </c:pt>
                <c:pt idx="465">
                  <c:v>42354</c:v>
                </c:pt>
                <c:pt idx="466">
                  <c:v>42353</c:v>
                </c:pt>
                <c:pt idx="467">
                  <c:v>42352</c:v>
                </c:pt>
                <c:pt idx="468">
                  <c:v>42349</c:v>
                </c:pt>
                <c:pt idx="469">
                  <c:v>42348</c:v>
                </c:pt>
                <c:pt idx="470">
                  <c:v>42347</c:v>
                </c:pt>
                <c:pt idx="471">
                  <c:v>42346</c:v>
                </c:pt>
                <c:pt idx="472">
                  <c:v>42345</c:v>
                </c:pt>
                <c:pt idx="473">
                  <c:v>42342</c:v>
                </c:pt>
                <c:pt idx="474">
                  <c:v>42341</c:v>
                </c:pt>
                <c:pt idx="475">
                  <c:v>42340</c:v>
                </c:pt>
                <c:pt idx="476">
                  <c:v>42339</c:v>
                </c:pt>
                <c:pt idx="477">
                  <c:v>42338</c:v>
                </c:pt>
                <c:pt idx="478">
                  <c:v>42335</c:v>
                </c:pt>
                <c:pt idx="479">
                  <c:v>42334</c:v>
                </c:pt>
                <c:pt idx="480">
                  <c:v>42333</c:v>
                </c:pt>
                <c:pt idx="481">
                  <c:v>42332</c:v>
                </c:pt>
                <c:pt idx="482">
                  <c:v>42331</c:v>
                </c:pt>
                <c:pt idx="483">
                  <c:v>42328</c:v>
                </c:pt>
                <c:pt idx="484">
                  <c:v>42327</c:v>
                </c:pt>
                <c:pt idx="485">
                  <c:v>42326</c:v>
                </c:pt>
                <c:pt idx="486">
                  <c:v>42325</c:v>
                </c:pt>
                <c:pt idx="487">
                  <c:v>42324</c:v>
                </c:pt>
                <c:pt idx="488">
                  <c:v>42321</c:v>
                </c:pt>
                <c:pt idx="489">
                  <c:v>42320</c:v>
                </c:pt>
                <c:pt idx="490">
                  <c:v>42319</c:v>
                </c:pt>
                <c:pt idx="491">
                  <c:v>42317</c:v>
                </c:pt>
                <c:pt idx="492">
                  <c:v>42314</c:v>
                </c:pt>
                <c:pt idx="493">
                  <c:v>42313</c:v>
                </c:pt>
                <c:pt idx="494">
                  <c:v>42312</c:v>
                </c:pt>
                <c:pt idx="495">
                  <c:v>42311</c:v>
                </c:pt>
                <c:pt idx="496">
                  <c:v>42310</c:v>
                </c:pt>
                <c:pt idx="497">
                  <c:v>42307</c:v>
                </c:pt>
                <c:pt idx="498">
                  <c:v>42306</c:v>
                </c:pt>
                <c:pt idx="499">
                  <c:v>42305</c:v>
                </c:pt>
                <c:pt idx="500">
                  <c:v>42304</c:v>
                </c:pt>
                <c:pt idx="501">
                  <c:v>42303</c:v>
                </c:pt>
                <c:pt idx="502">
                  <c:v>42300</c:v>
                </c:pt>
                <c:pt idx="503">
                  <c:v>42299</c:v>
                </c:pt>
                <c:pt idx="504">
                  <c:v>42298</c:v>
                </c:pt>
                <c:pt idx="505">
                  <c:v>42297</c:v>
                </c:pt>
                <c:pt idx="506">
                  <c:v>42296</c:v>
                </c:pt>
                <c:pt idx="507">
                  <c:v>42293</c:v>
                </c:pt>
                <c:pt idx="508">
                  <c:v>42292</c:v>
                </c:pt>
                <c:pt idx="509">
                  <c:v>42291</c:v>
                </c:pt>
                <c:pt idx="510">
                  <c:v>42290</c:v>
                </c:pt>
                <c:pt idx="511">
                  <c:v>42289</c:v>
                </c:pt>
                <c:pt idx="512">
                  <c:v>42286</c:v>
                </c:pt>
                <c:pt idx="513">
                  <c:v>42285</c:v>
                </c:pt>
                <c:pt idx="514">
                  <c:v>42277</c:v>
                </c:pt>
                <c:pt idx="515">
                  <c:v>42276</c:v>
                </c:pt>
                <c:pt idx="516">
                  <c:v>42275</c:v>
                </c:pt>
                <c:pt idx="517">
                  <c:v>42272</c:v>
                </c:pt>
                <c:pt idx="518">
                  <c:v>42270</c:v>
                </c:pt>
                <c:pt idx="519">
                  <c:v>42269</c:v>
                </c:pt>
                <c:pt idx="520">
                  <c:v>42268</c:v>
                </c:pt>
                <c:pt idx="521">
                  <c:v>42265</c:v>
                </c:pt>
                <c:pt idx="522">
                  <c:v>42264</c:v>
                </c:pt>
                <c:pt idx="523">
                  <c:v>42263</c:v>
                </c:pt>
                <c:pt idx="524">
                  <c:v>42262</c:v>
                </c:pt>
                <c:pt idx="525">
                  <c:v>42261</c:v>
                </c:pt>
                <c:pt idx="526">
                  <c:v>42257</c:v>
                </c:pt>
                <c:pt idx="527">
                  <c:v>42256</c:v>
                </c:pt>
                <c:pt idx="528">
                  <c:v>42255</c:v>
                </c:pt>
                <c:pt idx="529">
                  <c:v>42254</c:v>
                </c:pt>
                <c:pt idx="530">
                  <c:v>42251</c:v>
                </c:pt>
                <c:pt idx="531">
                  <c:v>42250</c:v>
                </c:pt>
                <c:pt idx="532">
                  <c:v>42249</c:v>
                </c:pt>
                <c:pt idx="533">
                  <c:v>42248</c:v>
                </c:pt>
                <c:pt idx="534">
                  <c:v>42247</c:v>
                </c:pt>
                <c:pt idx="535">
                  <c:v>42244</c:v>
                </c:pt>
                <c:pt idx="536">
                  <c:v>42243</c:v>
                </c:pt>
                <c:pt idx="537">
                  <c:v>42242</c:v>
                </c:pt>
                <c:pt idx="538">
                  <c:v>42241</c:v>
                </c:pt>
                <c:pt idx="539">
                  <c:v>42240</c:v>
                </c:pt>
                <c:pt idx="540">
                  <c:v>42237</c:v>
                </c:pt>
                <c:pt idx="541">
                  <c:v>42236</c:v>
                </c:pt>
                <c:pt idx="542">
                  <c:v>42235</c:v>
                </c:pt>
                <c:pt idx="543">
                  <c:v>42234</c:v>
                </c:pt>
                <c:pt idx="544">
                  <c:v>42233</c:v>
                </c:pt>
                <c:pt idx="545">
                  <c:v>42230</c:v>
                </c:pt>
                <c:pt idx="546">
                  <c:v>42229</c:v>
                </c:pt>
                <c:pt idx="547">
                  <c:v>42228</c:v>
                </c:pt>
                <c:pt idx="548">
                  <c:v>42227</c:v>
                </c:pt>
                <c:pt idx="549">
                  <c:v>42222</c:v>
                </c:pt>
                <c:pt idx="550">
                  <c:v>42221</c:v>
                </c:pt>
                <c:pt idx="551">
                  <c:v>42220</c:v>
                </c:pt>
                <c:pt idx="552">
                  <c:v>42219</c:v>
                </c:pt>
                <c:pt idx="553">
                  <c:v>42216</c:v>
                </c:pt>
                <c:pt idx="554">
                  <c:v>42215</c:v>
                </c:pt>
                <c:pt idx="555">
                  <c:v>42214</c:v>
                </c:pt>
                <c:pt idx="556">
                  <c:v>42213</c:v>
                </c:pt>
                <c:pt idx="557">
                  <c:v>42212</c:v>
                </c:pt>
                <c:pt idx="558">
                  <c:v>42209</c:v>
                </c:pt>
                <c:pt idx="559">
                  <c:v>42208</c:v>
                </c:pt>
                <c:pt idx="560">
                  <c:v>42207</c:v>
                </c:pt>
                <c:pt idx="561">
                  <c:v>42206</c:v>
                </c:pt>
                <c:pt idx="562">
                  <c:v>42205</c:v>
                </c:pt>
                <c:pt idx="563">
                  <c:v>42201</c:v>
                </c:pt>
                <c:pt idx="564">
                  <c:v>42200</c:v>
                </c:pt>
                <c:pt idx="565">
                  <c:v>42199</c:v>
                </c:pt>
                <c:pt idx="566">
                  <c:v>42198</c:v>
                </c:pt>
                <c:pt idx="567">
                  <c:v>42195</c:v>
                </c:pt>
                <c:pt idx="568">
                  <c:v>42194</c:v>
                </c:pt>
                <c:pt idx="569">
                  <c:v>42193</c:v>
                </c:pt>
                <c:pt idx="570">
                  <c:v>42192</c:v>
                </c:pt>
                <c:pt idx="571">
                  <c:v>42191</c:v>
                </c:pt>
                <c:pt idx="572">
                  <c:v>42188</c:v>
                </c:pt>
                <c:pt idx="573">
                  <c:v>42187</c:v>
                </c:pt>
                <c:pt idx="574">
                  <c:v>42186</c:v>
                </c:pt>
                <c:pt idx="575">
                  <c:v>42185</c:v>
                </c:pt>
                <c:pt idx="576">
                  <c:v>42184</c:v>
                </c:pt>
                <c:pt idx="577">
                  <c:v>42181</c:v>
                </c:pt>
                <c:pt idx="578">
                  <c:v>42180</c:v>
                </c:pt>
                <c:pt idx="579">
                  <c:v>42179</c:v>
                </c:pt>
                <c:pt idx="580">
                  <c:v>42178</c:v>
                </c:pt>
                <c:pt idx="581">
                  <c:v>42177</c:v>
                </c:pt>
                <c:pt idx="582">
                  <c:v>42174</c:v>
                </c:pt>
                <c:pt idx="583">
                  <c:v>42173</c:v>
                </c:pt>
                <c:pt idx="584">
                  <c:v>42172</c:v>
                </c:pt>
                <c:pt idx="585">
                  <c:v>42171</c:v>
                </c:pt>
                <c:pt idx="586">
                  <c:v>42170</c:v>
                </c:pt>
                <c:pt idx="587">
                  <c:v>42167</c:v>
                </c:pt>
                <c:pt idx="588">
                  <c:v>42166</c:v>
                </c:pt>
                <c:pt idx="589">
                  <c:v>42165</c:v>
                </c:pt>
                <c:pt idx="590">
                  <c:v>42164</c:v>
                </c:pt>
                <c:pt idx="591">
                  <c:v>42163</c:v>
                </c:pt>
                <c:pt idx="592">
                  <c:v>42160</c:v>
                </c:pt>
                <c:pt idx="593">
                  <c:v>42159</c:v>
                </c:pt>
                <c:pt idx="594">
                  <c:v>42158</c:v>
                </c:pt>
                <c:pt idx="595">
                  <c:v>42157</c:v>
                </c:pt>
                <c:pt idx="596">
                  <c:v>42153</c:v>
                </c:pt>
                <c:pt idx="597">
                  <c:v>42152</c:v>
                </c:pt>
                <c:pt idx="598">
                  <c:v>42151</c:v>
                </c:pt>
                <c:pt idx="599">
                  <c:v>42150</c:v>
                </c:pt>
                <c:pt idx="600">
                  <c:v>42149</c:v>
                </c:pt>
                <c:pt idx="601">
                  <c:v>42146</c:v>
                </c:pt>
                <c:pt idx="602">
                  <c:v>42145</c:v>
                </c:pt>
                <c:pt idx="603">
                  <c:v>42144</c:v>
                </c:pt>
                <c:pt idx="604">
                  <c:v>42143</c:v>
                </c:pt>
                <c:pt idx="605">
                  <c:v>42142</c:v>
                </c:pt>
                <c:pt idx="606">
                  <c:v>42139</c:v>
                </c:pt>
                <c:pt idx="607">
                  <c:v>42138</c:v>
                </c:pt>
                <c:pt idx="608">
                  <c:v>42137</c:v>
                </c:pt>
                <c:pt idx="609">
                  <c:v>42136</c:v>
                </c:pt>
                <c:pt idx="610">
                  <c:v>42135</c:v>
                </c:pt>
                <c:pt idx="611">
                  <c:v>42132</c:v>
                </c:pt>
                <c:pt idx="612">
                  <c:v>42131</c:v>
                </c:pt>
                <c:pt idx="613">
                  <c:v>42130</c:v>
                </c:pt>
                <c:pt idx="614">
                  <c:v>42129</c:v>
                </c:pt>
                <c:pt idx="615">
                  <c:v>42128</c:v>
                </c:pt>
                <c:pt idx="616">
                  <c:v>42124</c:v>
                </c:pt>
                <c:pt idx="617">
                  <c:v>42123</c:v>
                </c:pt>
                <c:pt idx="618">
                  <c:v>42122</c:v>
                </c:pt>
                <c:pt idx="619">
                  <c:v>42121</c:v>
                </c:pt>
                <c:pt idx="620">
                  <c:v>42118</c:v>
                </c:pt>
                <c:pt idx="621">
                  <c:v>42117</c:v>
                </c:pt>
                <c:pt idx="622">
                  <c:v>42116</c:v>
                </c:pt>
                <c:pt idx="623">
                  <c:v>42115</c:v>
                </c:pt>
                <c:pt idx="624">
                  <c:v>42114</c:v>
                </c:pt>
                <c:pt idx="625">
                  <c:v>42111</c:v>
                </c:pt>
                <c:pt idx="626">
                  <c:v>42110</c:v>
                </c:pt>
                <c:pt idx="627">
                  <c:v>42109</c:v>
                </c:pt>
                <c:pt idx="628">
                  <c:v>42108</c:v>
                </c:pt>
                <c:pt idx="629">
                  <c:v>42107</c:v>
                </c:pt>
                <c:pt idx="630">
                  <c:v>42104</c:v>
                </c:pt>
                <c:pt idx="631">
                  <c:v>42103</c:v>
                </c:pt>
                <c:pt idx="632">
                  <c:v>42102</c:v>
                </c:pt>
                <c:pt idx="633">
                  <c:v>42101</c:v>
                </c:pt>
                <c:pt idx="634">
                  <c:v>42100</c:v>
                </c:pt>
                <c:pt idx="635">
                  <c:v>42096</c:v>
                </c:pt>
                <c:pt idx="636">
                  <c:v>42095</c:v>
                </c:pt>
                <c:pt idx="637">
                  <c:v>42094</c:v>
                </c:pt>
                <c:pt idx="638">
                  <c:v>42093</c:v>
                </c:pt>
                <c:pt idx="639">
                  <c:v>42090</c:v>
                </c:pt>
                <c:pt idx="640">
                  <c:v>42089</c:v>
                </c:pt>
                <c:pt idx="641">
                  <c:v>42088</c:v>
                </c:pt>
                <c:pt idx="642">
                  <c:v>42087</c:v>
                </c:pt>
                <c:pt idx="643">
                  <c:v>42086</c:v>
                </c:pt>
                <c:pt idx="644">
                  <c:v>42083</c:v>
                </c:pt>
                <c:pt idx="645">
                  <c:v>42082</c:v>
                </c:pt>
                <c:pt idx="646">
                  <c:v>42081</c:v>
                </c:pt>
                <c:pt idx="647">
                  <c:v>42080</c:v>
                </c:pt>
                <c:pt idx="648">
                  <c:v>42079</c:v>
                </c:pt>
                <c:pt idx="649">
                  <c:v>42076</c:v>
                </c:pt>
                <c:pt idx="650">
                  <c:v>42075</c:v>
                </c:pt>
                <c:pt idx="651">
                  <c:v>42074</c:v>
                </c:pt>
                <c:pt idx="652">
                  <c:v>42073</c:v>
                </c:pt>
                <c:pt idx="653">
                  <c:v>42072</c:v>
                </c:pt>
                <c:pt idx="654">
                  <c:v>42069</c:v>
                </c:pt>
                <c:pt idx="655">
                  <c:v>42068</c:v>
                </c:pt>
                <c:pt idx="656">
                  <c:v>42067</c:v>
                </c:pt>
                <c:pt idx="657">
                  <c:v>42066</c:v>
                </c:pt>
                <c:pt idx="658">
                  <c:v>42065</c:v>
                </c:pt>
                <c:pt idx="659">
                  <c:v>42062</c:v>
                </c:pt>
                <c:pt idx="660">
                  <c:v>42061</c:v>
                </c:pt>
                <c:pt idx="661">
                  <c:v>42060</c:v>
                </c:pt>
                <c:pt idx="662">
                  <c:v>42059</c:v>
                </c:pt>
                <c:pt idx="663">
                  <c:v>42058</c:v>
                </c:pt>
                <c:pt idx="664">
                  <c:v>42053</c:v>
                </c:pt>
                <c:pt idx="665">
                  <c:v>42052</c:v>
                </c:pt>
                <c:pt idx="666">
                  <c:v>42051</c:v>
                </c:pt>
                <c:pt idx="667">
                  <c:v>42048</c:v>
                </c:pt>
                <c:pt idx="668">
                  <c:v>42047</c:v>
                </c:pt>
                <c:pt idx="669">
                  <c:v>42046</c:v>
                </c:pt>
                <c:pt idx="670">
                  <c:v>42045</c:v>
                </c:pt>
                <c:pt idx="671">
                  <c:v>42044</c:v>
                </c:pt>
                <c:pt idx="672">
                  <c:v>42041</c:v>
                </c:pt>
                <c:pt idx="673">
                  <c:v>42040</c:v>
                </c:pt>
                <c:pt idx="674">
                  <c:v>42039</c:v>
                </c:pt>
                <c:pt idx="675">
                  <c:v>42038</c:v>
                </c:pt>
                <c:pt idx="676">
                  <c:v>42037</c:v>
                </c:pt>
                <c:pt idx="677">
                  <c:v>42034</c:v>
                </c:pt>
                <c:pt idx="678">
                  <c:v>42033</c:v>
                </c:pt>
                <c:pt idx="679">
                  <c:v>42032</c:v>
                </c:pt>
                <c:pt idx="680">
                  <c:v>42031</c:v>
                </c:pt>
                <c:pt idx="681">
                  <c:v>42030</c:v>
                </c:pt>
                <c:pt idx="682">
                  <c:v>42027</c:v>
                </c:pt>
                <c:pt idx="683">
                  <c:v>42026</c:v>
                </c:pt>
                <c:pt idx="684">
                  <c:v>42025</c:v>
                </c:pt>
                <c:pt idx="685">
                  <c:v>42024</c:v>
                </c:pt>
                <c:pt idx="686">
                  <c:v>42023</c:v>
                </c:pt>
                <c:pt idx="687">
                  <c:v>42020</c:v>
                </c:pt>
                <c:pt idx="688">
                  <c:v>42019</c:v>
                </c:pt>
                <c:pt idx="689">
                  <c:v>42018</c:v>
                </c:pt>
                <c:pt idx="690">
                  <c:v>42017</c:v>
                </c:pt>
                <c:pt idx="691">
                  <c:v>42016</c:v>
                </c:pt>
                <c:pt idx="692">
                  <c:v>42013</c:v>
                </c:pt>
                <c:pt idx="693">
                  <c:v>42012</c:v>
                </c:pt>
                <c:pt idx="694">
                  <c:v>42011</c:v>
                </c:pt>
                <c:pt idx="695">
                  <c:v>42010</c:v>
                </c:pt>
                <c:pt idx="696">
                  <c:v>42009</c:v>
                </c:pt>
                <c:pt idx="697">
                  <c:v>42006</c:v>
                </c:pt>
                <c:pt idx="698">
                  <c:v>42004</c:v>
                </c:pt>
                <c:pt idx="699">
                  <c:v>42003</c:v>
                </c:pt>
                <c:pt idx="700">
                  <c:v>42002</c:v>
                </c:pt>
                <c:pt idx="701">
                  <c:v>41999</c:v>
                </c:pt>
                <c:pt idx="702">
                  <c:v>41997</c:v>
                </c:pt>
                <c:pt idx="703">
                  <c:v>41996</c:v>
                </c:pt>
                <c:pt idx="704">
                  <c:v>41995</c:v>
                </c:pt>
                <c:pt idx="705">
                  <c:v>41992</c:v>
                </c:pt>
                <c:pt idx="706">
                  <c:v>41991</c:v>
                </c:pt>
                <c:pt idx="707">
                  <c:v>41990</c:v>
                </c:pt>
                <c:pt idx="708">
                  <c:v>41989</c:v>
                </c:pt>
                <c:pt idx="709">
                  <c:v>41988</c:v>
                </c:pt>
                <c:pt idx="710">
                  <c:v>41985</c:v>
                </c:pt>
                <c:pt idx="711">
                  <c:v>41984</c:v>
                </c:pt>
                <c:pt idx="712">
                  <c:v>41983</c:v>
                </c:pt>
                <c:pt idx="713">
                  <c:v>41982</c:v>
                </c:pt>
                <c:pt idx="714">
                  <c:v>41981</c:v>
                </c:pt>
                <c:pt idx="715">
                  <c:v>41978</c:v>
                </c:pt>
                <c:pt idx="716">
                  <c:v>41977</c:v>
                </c:pt>
                <c:pt idx="717">
                  <c:v>41976</c:v>
                </c:pt>
                <c:pt idx="718">
                  <c:v>41975</c:v>
                </c:pt>
                <c:pt idx="719">
                  <c:v>41974</c:v>
                </c:pt>
                <c:pt idx="720">
                  <c:v>41971</c:v>
                </c:pt>
                <c:pt idx="721">
                  <c:v>41970</c:v>
                </c:pt>
                <c:pt idx="722">
                  <c:v>41969</c:v>
                </c:pt>
                <c:pt idx="723">
                  <c:v>41968</c:v>
                </c:pt>
                <c:pt idx="724">
                  <c:v>41967</c:v>
                </c:pt>
                <c:pt idx="725">
                  <c:v>41964</c:v>
                </c:pt>
                <c:pt idx="726">
                  <c:v>41963</c:v>
                </c:pt>
                <c:pt idx="727">
                  <c:v>41962</c:v>
                </c:pt>
                <c:pt idx="728">
                  <c:v>41961</c:v>
                </c:pt>
                <c:pt idx="729">
                  <c:v>41960</c:v>
                </c:pt>
                <c:pt idx="730">
                  <c:v>41957</c:v>
                </c:pt>
                <c:pt idx="731">
                  <c:v>41956</c:v>
                </c:pt>
                <c:pt idx="732">
                  <c:v>41955</c:v>
                </c:pt>
                <c:pt idx="733">
                  <c:v>41954</c:v>
                </c:pt>
                <c:pt idx="734">
                  <c:v>41953</c:v>
                </c:pt>
                <c:pt idx="735">
                  <c:v>41950</c:v>
                </c:pt>
                <c:pt idx="736">
                  <c:v>41949</c:v>
                </c:pt>
                <c:pt idx="737">
                  <c:v>41948</c:v>
                </c:pt>
                <c:pt idx="738">
                  <c:v>41947</c:v>
                </c:pt>
                <c:pt idx="739">
                  <c:v>41946</c:v>
                </c:pt>
                <c:pt idx="740">
                  <c:v>41943</c:v>
                </c:pt>
                <c:pt idx="741">
                  <c:v>41942</c:v>
                </c:pt>
                <c:pt idx="742">
                  <c:v>41941</c:v>
                </c:pt>
                <c:pt idx="743">
                  <c:v>41940</c:v>
                </c:pt>
                <c:pt idx="744">
                  <c:v>41939</c:v>
                </c:pt>
                <c:pt idx="745">
                  <c:v>41936</c:v>
                </c:pt>
                <c:pt idx="746">
                  <c:v>41935</c:v>
                </c:pt>
                <c:pt idx="747">
                  <c:v>41933</c:v>
                </c:pt>
                <c:pt idx="748">
                  <c:v>41932</c:v>
                </c:pt>
                <c:pt idx="749">
                  <c:v>41929</c:v>
                </c:pt>
                <c:pt idx="750">
                  <c:v>41928</c:v>
                </c:pt>
                <c:pt idx="751">
                  <c:v>41927</c:v>
                </c:pt>
                <c:pt idx="752">
                  <c:v>41926</c:v>
                </c:pt>
                <c:pt idx="753">
                  <c:v>41925</c:v>
                </c:pt>
                <c:pt idx="754">
                  <c:v>41922</c:v>
                </c:pt>
                <c:pt idx="755">
                  <c:v>41921</c:v>
                </c:pt>
                <c:pt idx="756">
                  <c:v>41920</c:v>
                </c:pt>
                <c:pt idx="757">
                  <c:v>41919</c:v>
                </c:pt>
                <c:pt idx="758">
                  <c:v>41915</c:v>
                </c:pt>
                <c:pt idx="759">
                  <c:v>41914</c:v>
                </c:pt>
                <c:pt idx="760">
                  <c:v>41913</c:v>
                </c:pt>
                <c:pt idx="761">
                  <c:v>41912</c:v>
                </c:pt>
                <c:pt idx="762">
                  <c:v>41911</c:v>
                </c:pt>
                <c:pt idx="763">
                  <c:v>41908</c:v>
                </c:pt>
                <c:pt idx="764">
                  <c:v>41907</c:v>
                </c:pt>
                <c:pt idx="765">
                  <c:v>41906</c:v>
                </c:pt>
                <c:pt idx="766">
                  <c:v>41905</c:v>
                </c:pt>
                <c:pt idx="767">
                  <c:v>41904</c:v>
                </c:pt>
                <c:pt idx="768">
                  <c:v>41901</c:v>
                </c:pt>
                <c:pt idx="769">
                  <c:v>41900</c:v>
                </c:pt>
                <c:pt idx="770">
                  <c:v>41899</c:v>
                </c:pt>
                <c:pt idx="771">
                  <c:v>41898</c:v>
                </c:pt>
                <c:pt idx="772">
                  <c:v>41897</c:v>
                </c:pt>
                <c:pt idx="773">
                  <c:v>41894</c:v>
                </c:pt>
                <c:pt idx="774">
                  <c:v>41893</c:v>
                </c:pt>
                <c:pt idx="775">
                  <c:v>41892</c:v>
                </c:pt>
                <c:pt idx="776">
                  <c:v>41891</c:v>
                </c:pt>
                <c:pt idx="777">
                  <c:v>41890</c:v>
                </c:pt>
                <c:pt idx="778">
                  <c:v>41887</c:v>
                </c:pt>
                <c:pt idx="779">
                  <c:v>41886</c:v>
                </c:pt>
                <c:pt idx="780">
                  <c:v>41885</c:v>
                </c:pt>
                <c:pt idx="781">
                  <c:v>41884</c:v>
                </c:pt>
                <c:pt idx="782">
                  <c:v>41883</c:v>
                </c:pt>
                <c:pt idx="783">
                  <c:v>41880</c:v>
                </c:pt>
                <c:pt idx="784">
                  <c:v>41879</c:v>
                </c:pt>
                <c:pt idx="785">
                  <c:v>41878</c:v>
                </c:pt>
                <c:pt idx="786">
                  <c:v>41877</c:v>
                </c:pt>
                <c:pt idx="787">
                  <c:v>41876</c:v>
                </c:pt>
                <c:pt idx="788">
                  <c:v>41873</c:v>
                </c:pt>
                <c:pt idx="789">
                  <c:v>41872</c:v>
                </c:pt>
                <c:pt idx="790">
                  <c:v>41871</c:v>
                </c:pt>
                <c:pt idx="791">
                  <c:v>41870</c:v>
                </c:pt>
                <c:pt idx="792">
                  <c:v>41869</c:v>
                </c:pt>
                <c:pt idx="793">
                  <c:v>41866</c:v>
                </c:pt>
                <c:pt idx="794">
                  <c:v>41865</c:v>
                </c:pt>
                <c:pt idx="795">
                  <c:v>41864</c:v>
                </c:pt>
                <c:pt idx="796">
                  <c:v>41863</c:v>
                </c:pt>
                <c:pt idx="797">
                  <c:v>41862</c:v>
                </c:pt>
                <c:pt idx="798">
                  <c:v>41859</c:v>
                </c:pt>
                <c:pt idx="799">
                  <c:v>41858</c:v>
                </c:pt>
                <c:pt idx="800">
                  <c:v>41857</c:v>
                </c:pt>
                <c:pt idx="801">
                  <c:v>41856</c:v>
                </c:pt>
                <c:pt idx="802">
                  <c:v>41855</c:v>
                </c:pt>
                <c:pt idx="803">
                  <c:v>41852</c:v>
                </c:pt>
                <c:pt idx="804">
                  <c:v>41851</c:v>
                </c:pt>
                <c:pt idx="805">
                  <c:v>41850</c:v>
                </c:pt>
                <c:pt idx="806">
                  <c:v>41849</c:v>
                </c:pt>
                <c:pt idx="807">
                  <c:v>41845</c:v>
                </c:pt>
                <c:pt idx="808">
                  <c:v>41844</c:v>
                </c:pt>
                <c:pt idx="809">
                  <c:v>41843</c:v>
                </c:pt>
                <c:pt idx="810">
                  <c:v>41842</c:v>
                </c:pt>
                <c:pt idx="811">
                  <c:v>41841</c:v>
                </c:pt>
                <c:pt idx="812">
                  <c:v>41838</c:v>
                </c:pt>
                <c:pt idx="813">
                  <c:v>41837</c:v>
                </c:pt>
                <c:pt idx="814">
                  <c:v>41836</c:v>
                </c:pt>
                <c:pt idx="815">
                  <c:v>41835</c:v>
                </c:pt>
                <c:pt idx="816">
                  <c:v>41834</c:v>
                </c:pt>
                <c:pt idx="817">
                  <c:v>41831</c:v>
                </c:pt>
                <c:pt idx="818">
                  <c:v>41830</c:v>
                </c:pt>
                <c:pt idx="819">
                  <c:v>41829</c:v>
                </c:pt>
                <c:pt idx="820">
                  <c:v>41828</c:v>
                </c:pt>
                <c:pt idx="821">
                  <c:v>41827</c:v>
                </c:pt>
                <c:pt idx="822">
                  <c:v>41824</c:v>
                </c:pt>
                <c:pt idx="823">
                  <c:v>41823</c:v>
                </c:pt>
                <c:pt idx="824">
                  <c:v>41822</c:v>
                </c:pt>
                <c:pt idx="825">
                  <c:v>41821</c:v>
                </c:pt>
                <c:pt idx="826">
                  <c:v>41820</c:v>
                </c:pt>
                <c:pt idx="827">
                  <c:v>41817</c:v>
                </c:pt>
                <c:pt idx="828">
                  <c:v>41816</c:v>
                </c:pt>
                <c:pt idx="829">
                  <c:v>41815</c:v>
                </c:pt>
                <c:pt idx="830">
                  <c:v>41814</c:v>
                </c:pt>
                <c:pt idx="831">
                  <c:v>41813</c:v>
                </c:pt>
                <c:pt idx="832">
                  <c:v>41810</c:v>
                </c:pt>
                <c:pt idx="833">
                  <c:v>41809</c:v>
                </c:pt>
                <c:pt idx="834">
                  <c:v>41808</c:v>
                </c:pt>
                <c:pt idx="835">
                  <c:v>41807</c:v>
                </c:pt>
                <c:pt idx="836">
                  <c:v>41806</c:v>
                </c:pt>
                <c:pt idx="837">
                  <c:v>41803</c:v>
                </c:pt>
                <c:pt idx="838">
                  <c:v>41802</c:v>
                </c:pt>
                <c:pt idx="839">
                  <c:v>41801</c:v>
                </c:pt>
                <c:pt idx="840">
                  <c:v>41800</c:v>
                </c:pt>
                <c:pt idx="841">
                  <c:v>41799</c:v>
                </c:pt>
                <c:pt idx="842">
                  <c:v>41796</c:v>
                </c:pt>
                <c:pt idx="843">
                  <c:v>41795</c:v>
                </c:pt>
                <c:pt idx="844">
                  <c:v>41794</c:v>
                </c:pt>
                <c:pt idx="845">
                  <c:v>41793</c:v>
                </c:pt>
                <c:pt idx="846">
                  <c:v>41792</c:v>
                </c:pt>
                <c:pt idx="847">
                  <c:v>41789</c:v>
                </c:pt>
                <c:pt idx="848">
                  <c:v>41788</c:v>
                </c:pt>
                <c:pt idx="849">
                  <c:v>41787</c:v>
                </c:pt>
                <c:pt idx="850">
                  <c:v>41786</c:v>
                </c:pt>
                <c:pt idx="851">
                  <c:v>41785</c:v>
                </c:pt>
                <c:pt idx="852">
                  <c:v>41782</c:v>
                </c:pt>
                <c:pt idx="853">
                  <c:v>41781</c:v>
                </c:pt>
                <c:pt idx="854">
                  <c:v>41780</c:v>
                </c:pt>
                <c:pt idx="855">
                  <c:v>41779</c:v>
                </c:pt>
                <c:pt idx="856">
                  <c:v>41778</c:v>
                </c:pt>
                <c:pt idx="857">
                  <c:v>41775</c:v>
                </c:pt>
                <c:pt idx="858">
                  <c:v>41774</c:v>
                </c:pt>
                <c:pt idx="859">
                  <c:v>41773</c:v>
                </c:pt>
                <c:pt idx="860">
                  <c:v>41771</c:v>
                </c:pt>
                <c:pt idx="861">
                  <c:v>41768</c:v>
                </c:pt>
                <c:pt idx="862">
                  <c:v>41767</c:v>
                </c:pt>
                <c:pt idx="863">
                  <c:v>41766</c:v>
                </c:pt>
                <c:pt idx="864">
                  <c:v>41765</c:v>
                </c:pt>
                <c:pt idx="865">
                  <c:v>41764</c:v>
                </c:pt>
                <c:pt idx="866">
                  <c:v>41761</c:v>
                </c:pt>
                <c:pt idx="867">
                  <c:v>41759</c:v>
                </c:pt>
                <c:pt idx="868">
                  <c:v>41758</c:v>
                </c:pt>
                <c:pt idx="869">
                  <c:v>41757</c:v>
                </c:pt>
                <c:pt idx="870">
                  <c:v>41754</c:v>
                </c:pt>
                <c:pt idx="871">
                  <c:v>41753</c:v>
                </c:pt>
                <c:pt idx="872">
                  <c:v>41752</c:v>
                </c:pt>
                <c:pt idx="873">
                  <c:v>41751</c:v>
                </c:pt>
                <c:pt idx="874">
                  <c:v>41750</c:v>
                </c:pt>
                <c:pt idx="875">
                  <c:v>41746</c:v>
                </c:pt>
                <c:pt idx="876">
                  <c:v>41745</c:v>
                </c:pt>
                <c:pt idx="877">
                  <c:v>41744</c:v>
                </c:pt>
                <c:pt idx="878">
                  <c:v>41743</c:v>
                </c:pt>
                <c:pt idx="879">
                  <c:v>41740</c:v>
                </c:pt>
                <c:pt idx="880">
                  <c:v>41739</c:v>
                </c:pt>
                <c:pt idx="881">
                  <c:v>41738</c:v>
                </c:pt>
                <c:pt idx="882">
                  <c:v>41737</c:v>
                </c:pt>
                <c:pt idx="883">
                  <c:v>41736</c:v>
                </c:pt>
                <c:pt idx="884">
                  <c:v>41733</c:v>
                </c:pt>
                <c:pt idx="885">
                  <c:v>41732</c:v>
                </c:pt>
                <c:pt idx="886">
                  <c:v>41731</c:v>
                </c:pt>
                <c:pt idx="887">
                  <c:v>41730</c:v>
                </c:pt>
                <c:pt idx="888">
                  <c:v>41729</c:v>
                </c:pt>
                <c:pt idx="889">
                  <c:v>41726</c:v>
                </c:pt>
                <c:pt idx="890">
                  <c:v>41725</c:v>
                </c:pt>
                <c:pt idx="891">
                  <c:v>41724</c:v>
                </c:pt>
                <c:pt idx="892">
                  <c:v>41723</c:v>
                </c:pt>
                <c:pt idx="893">
                  <c:v>41722</c:v>
                </c:pt>
                <c:pt idx="894">
                  <c:v>41719</c:v>
                </c:pt>
                <c:pt idx="895">
                  <c:v>41718</c:v>
                </c:pt>
                <c:pt idx="896">
                  <c:v>41717</c:v>
                </c:pt>
                <c:pt idx="897">
                  <c:v>41716</c:v>
                </c:pt>
                <c:pt idx="898">
                  <c:v>41715</c:v>
                </c:pt>
                <c:pt idx="899">
                  <c:v>41712</c:v>
                </c:pt>
                <c:pt idx="900">
                  <c:v>41711</c:v>
                </c:pt>
                <c:pt idx="901">
                  <c:v>41710</c:v>
                </c:pt>
                <c:pt idx="902">
                  <c:v>41709</c:v>
                </c:pt>
                <c:pt idx="903">
                  <c:v>41708</c:v>
                </c:pt>
                <c:pt idx="904">
                  <c:v>41705</c:v>
                </c:pt>
                <c:pt idx="905">
                  <c:v>41704</c:v>
                </c:pt>
                <c:pt idx="906">
                  <c:v>41703</c:v>
                </c:pt>
                <c:pt idx="907">
                  <c:v>41702</c:v>
                </c:pt>
                <c:pt idx="908">
                  <c:v>41701</c:v>
                </c:pt>
                <c:pt idx="909">
                  <c:v>41698</c:v>
                </c:pt>
                <c:pt idx="910">
                  <c:v>41697</c:v>
                </c:pt>
                <c:pt idx="911">
                  <c:v>41696</c:v>
                </c:pt>
                <c:pt idx="912">
                  <c:v>41695</c:v>
                </c:pt>
                <c:pt idx="913">
                  <c:v>41694</c:v>
                </c:pt>
                <c:pt idx="914">
                  <c:v>41691</c:v>
                </c:pt>
                <c:pt idx="915">
                  <c:v>41690</c:v>
                </c:pt>
                <c:pt idx="916">
                  <c:v>41689</c:v>
                </c:pt>
                <c:pt idx="917">
                  <c:v>41688</c:v>
                </c:pt>
                <c:pt idx="918">
                  <c:v>41687</c:v>
                </c:pt>
                <c:pt idx="919">
                  <c:v>41684</c:v>
                </c:pt>
                <c:pt idx="920">
                  <c:v>41683</c:v>
                </c:pt>
                <c:pt idx="921">
                  <c:v>41682</c:v>
                </c:pt>
                <c:pt idx="922">
                  <c:v>41681</c:v>
                </c:pt>
                <c:pt idx="923">
                  <c:v>41680</c:v>
                </c:pt>
                <c:pt idx="924">
                  <c:v>41677</c:v>
                </c:pt>
                <c:pt idx="925">
                  <c:v>41676</c:v>
                </c:pt>
                <c:pt idx="926">
                  <c:v>41675</c:v>
                </c:pt>
                <c:pt idx="927">
                  <c:v>41674</c:v>
                </c:pt>
                <c:pt idx="928">
                  <c:v>41673</c:v>
                </c:pt>
                <c:pt idx="929">
                  <c:v>41670</c:v>
                </c:pt>
                <c:pt idx="930">
                  <c:v>41669</c:v>
                </c:pt>
                <c:pt idx="931">
                  <c:v>41668</c:v>
                </c:pt>
                <c:pt idx="932">
                  <c:v>41667</c:v>
                </c:pt>
                <c:pt idx="933">
                  <c:v>41666</c:v>
                </c:pt>
                <c:pt idx="934">
                  <c:v>41663</c:v>
                </c:pt>
                <c:pt idx="935">
                  <c:v>41662</c:v>
                </c:pt>
                <c:pt idx="936">
                  <c:v>41661</c:v>
                </c:pt>
                <c:pt idx="937">
                  <c:v>41660</c:v>
                </c:pt>
                <c:pt idx="938">
                  <c:v>41659</c:v>
                </c:pt>
                <c:pt idx="939">
                  <c:v>41656</c:v>
                </c:pt>
                <c:pt idx="940">
                  <c:v>41655</c:v>
                </c:pt>
                <c:pt idx="941">
                  <c:v>41654</c:v>
                </c:pt>
                <c:pt idx="942">
                  <c:v>41653</c:v>
                </c:pt>
                <c:pt idx="943">
                  <c:v>41652</c:v>
                </c:pt>
                <c:pt idx="944">
                  <c:v>41649</c:v>
                </c:pt>
                <c:pt idx="945">
                  <c:v>41648</c:v>
                </c:pt>
                <c:pt idx="946">
                  <c:v>41647</c:v>
                </c:pt>
                <c:pt idx="947">
                  <c:v>41646</c:v>
                </c:pt>
                <c:pt idx="948">
                  <c:v>41645</c:v>
                </c:pt>
                <c:pt idx="949">
                  <c:v>41642</c:v>
                </c:pt>
                <c:pt idx="950">
                  <c:v>41641</c:v>
                </c:pt>
                <c:pt idx="951">
                  <c:v>41639</c:v>
                </c:pt>
                <c:pt idx="952">
                  <c:v>41638</c:v>
                </c:pt>
                <c:pt idx="953">
                  <c:v>41635</c:v>
                </c:pt>
                <c:pt idx="954">
                  <c:v>41634</c:v>
                </c:pt>
                <c:pt idx="955">
                  <c:v>41633</c:v>
                </c:pt>
                <c:pt idx="956">
                  <c:v>41632</c:v>
                </c:pt>
                <c:pt idx="957">
                  <c:v>41631</c:v>
                </c:pt>
                <c:pt idx="958">
                  <c:v>41628</c:v>
                </c:pt>
                <c:pt idx="959">
                  <c:v>41627</c:v>
                </c:pt>
                <c:pt idx="960">
                  <c:v>41626</c:v>
                </c:pt>
                <c:pt idx="961">
                  <c:v>41625</c:v>
                </c:pt>
                <c:pt idx="962">
                  <c:v>41624</c:v>
                </c:pt>
                <c:pt idx="963">
                  <c:v>41621</c:v>
                </c:pt>
                <c:pt idx="964">
                  <c:v>41620</c:v>
                </c:pt>
                <c:pt idx="965">
                  <c:v>41619</c:v>
                </c:pt>
                <c:pt idx="966">
                  <c:v>41618</c:v>
                </c:pt>
                <c:pt idx="967">
                  <c:v>41617</c:v>
                </c:pt>
                <c:pt idx="968">
                  <c:v>41614</c:v>
                </c:pt>
                <c:pt idx="969">
                  <c:v>41613</c:v>
                </c:pt>
                <c:pt idx="970">
                  <c:v>41612</c:v>
                </c:pt>
                <c:pt idx="971">
                  <c:v>41611</c:v>
                </c:pt>
                <c:pt idx="972">
                  <c:v>41610</c:v>
                </c:pt>
                <c:pt idx="973">
                  <c:v>41607</c:v>
                </c:pt>
                <c:pt idx="974">
                  <c:v>41606</c:v>
                </c:pt>
                <c:pt idx="975">
                  <c:v>41605</c:v>
                </c:pt>
                <c:pt idx="976">
                  <c:v>41604</c:v>
                </c:pt>
                <c:pt idx="977">
                  <c:v>41603</c:v>
                </c:pt>
                <c:pt idx="978">
                  <c:v>41600</c:v>
                </c:pt>
                <c:pt idx="979">
                  <c:v>41599</c:v>
                </c:pt>
                <c:pt idx="980">
                  <c:v>41598</c:v>
                </c:pt>
                <c:pt idx="981">
                  <c:v>41597</c:v>
                </c:pt>
                <c:pt idx="982">
                  <c:v>41596</c:v>
                </c:pt>
                <c:pt idx="983">
                  <c:v>41593</c:v>
                </c:pt>
                <c:pt idx="984">
                  <c:v>41592</c:v>
                </c:pt>
                <c:pt idx="985">
                  <c:v>41591</c:v>
                </c:pt>
                <c:pt idx="986">
                  <c:v>41590</c:v>
                </c:pt>
                <c:pt idx="987">
                  <c:v>41589</c:v>
                </c:pt>
                <c:pt idx="988">
                  <c:v>41586</c:v>
                </c:pt>
                <c:pt idx="989">
                  <c:v>41585</c:v>
                </c:pt>
                <c:pt idx="990">
                  <c:v>41584</c:v>
                </c:pt>
                <c:pt idx="991">
                  <c:v>41583</c:v>
                </c:pt>
                <c:pt idx="992">
                  <c:v>41582</c:v>
                </c:pt>
                <c:pt idx="993">
                  <c:v>41579</c:v>
                </c:pt>
                <c:pt idx="994">
                  <c:v>41578</c:v>
                </c:pt>
                <c:pt idx="995">
                  <c:v>41577</c:v>
                </c:pt>
                <c:pt idx="996">
                  <c:v>41576</c:v>
                </c:pt>
                <c:pt idx="997">
                  <c:v>41575</c:v>
                </c:pt>
                <c:pt idx="998">
                  <c:v>41572</c:v>
                </c:pt>
                <c:pt idx="999">
                  <c:v>41571</c:v>
                </c:pt>
                <c:pt idx="1000">
                  <c:v>41570</c:v>
                </c:pt>
                <c:pt idx="1001">
                  <c:v>41569</c:v>
                </c:pt>
                <c:pt idx="1002">
                  <c:v>41568</c:v>
                </c:pt>
                <c:pt idx="1003">
                  <c:v>41565</c:v>
                </c:pt>
                <c:pt idx="1004">
                  <c:v>41564</c:v>
                </c:pt>
                <c:pt idx="1005">
                  <c:v>41563</c:v>
                </c:pt>
                <c:pt idx="1006">
                  <c:v>41562</c:v>
                </c:pt>
                <c:pt idx="1007">
                  <c:v>41561</c:v>
                </c:pt>
                <c:pt idx="1008">
                  <c:v>41558</c:v>
                </c:pt>
                <c:pt idx="1009">
                  <c:v>41557</c:v>
                </c:pt>
                <c:pt idx="1010">
                  <c:v>41556</c:v>
                </c:pt>
                <c:pt idx="1011">
                  <c:v>41555</c:v>
                </c:pt>
                <c:pt idx="1012">
                  <c:v>41554</c:v>
                </c:pt>
                <c:pt idx="1013">
                  <c:v>41551</c:v>
                </c:pt>
                <c:pt idx="1014">
                  <c:v>41550</c:v>
                </c:pt>
                <c:pt idx="1015">
                  <c:v>41549</c:v>
                </c:pt>
                <c:pt idx="1016">
                  <c:v>41548</c:v>
                </c:pt>
                <c:pt idx="1017">
                  <c:v>41547</c:v>
                </c:pt>
                <c:pt idx="1018">
                  <c:v>41544</c:v>
                </c:pt>
                <c:pt idx="1019">
                  <c:v>41543</c:v>
                </c:pt>
              </c:numCache>
            </c:numRef>
          </c:cat>
          <c:val>
            <c:numRef>
              <c:f>铁矿石现货价格!$D$23:$D$1042</c:f>
              <c:numCache>
                <c:formatCode>#,##0.00_ </c:formatCode>
                <c:ptCount val="1020"/>
                <c:pt idx="0">
                  <c:v>35.75</c:v>
                </c:pt>
                <c:pt idx="1">
                  <c:v>36.799999999999997</c:v>
                </c:pt>
                <c:pt idx="2">
                  <c:v>36.799999999999997</c:v>
                </c:pt>
                <c:pt idx="3">
                  <c:v>34.950000000000003</c:v>
                </c:pt>
                <c:pt idx="4">
                  <c:v>34.950000000000003</c:v>
                </c:pt>
                <c:pt idx="5">
                  <c:v>33.75</c:v>
                </c:pt>
                <c:pt idx="6">
                  <c:v>35.75</c:v>
                </c:pt>
                <c:pt idx="7">
                  <c:v>36.6</c:v>
                </c:pt>
                <c:pt idx="8">
                  <c:v>31.85</c:v>
                </c:pt>
                <c:pt idx="9">
                  <c:v>31.85</c:v>
                </c:pt>
                <c:pt idx="10">
                  <c:v>32.299999999999997</c:v>
                </c:pt>
                <c:pt idx="11">
                  <c:v>32.85</c:v>
                </c:pt>
                <c:pt idx="12">
                  <c:v>34.049999999999997</c:v>
                </c:pt>
                <c:pt idx="13">
                  <c:v>34.799999999999997</c:v>
                </c:pt>
                <c:pt idx="14">
                  <c:v>33.75</c:v>
                </c:pt>
                <c:pt idx="15">
                  <c:v>33.6</c:v>
                </c:pt>
                <c:pt idx="16">
                  <c:v>33.6</c:v>
                </c:pt>
                <c:pt idx="17">
                  <c:v>33.6</c:v>
                </c:pt>
                <c:pt idx="18">
                  <c:v>33.6</c:v>
                </c:pt>
                <c:pt idx="19">
                  <c:v>34.15</c:v>
                </c:pt>
                <c:pt idx="20">
                  <c:v>34.15</c:v>
                </c:pt>
                <c:pt idx="21">
                  <c:v>34.15</c:v>
                </c:pt>
                <c:pt idx="22">
                  <c:v>31.8</c:v>
                </c:pt>
                <c:pt idx="23">
                  <c:v>31.8</c:v>
                </c:pt>
                <c:pt idx="24">
                  <c:v>32.700000000000003</c:v>
                </c:pt>
                <c:pt idx="25">
                  <c:v>36.4</c:v>
                </c:pt>
                <c:pt idx="26">
                  <c:v>37.200000000000003</c:v>
                </c:pt>
                <c:pt idx="27">
                  <c:v>39.950000000000003</c:v>
                </c:pt>
                <c:pt idx="28">
                  <c:v>39.75</c:v>
                </c:pt>
                <c:pt idx="29">
                  <c:v>42.05</c:v>
                </c:pt>
                <c:pt idx="30">
                  <c:v>44.3</c:v>
                </c:pt>
                <c:pt idx="31">
                  <c:v>43.5</c:v>
                </c:pt>
                <c:pt idx="32">
                  <c:v>42.05</c:v>
                </c:pt>
                <c:pt idx="33">
                  <c:v>42.2</c:v>
                </c:pt>
                <c:pt idx="34">
                  <c:v>42.8</c:v>
                </c:pt>
                <c:pt idx="35">
                  <c:v>44.45</c:v>
                </c:pt>
                <c:pt idx="36">
                  <c:v>45.95</c:v>
                </c:pt>
                <c:pt idx="37">
                  <c:v>45.5</c:v>
                </c:pt>
                <c:pt idx="38">
                  <c:v>45.15</c:v>
                </c:pt>
                <c:pt idx="39">
                  <c:v>44.15</c:v>
                </c:pt>
                <c:pt idx="40">
                  <c:v>44.55</c:v>
                </c:pt>
                <c:pt idx="41">
                  <c:v>45.15</c:v>
                </c:pt>
                <c:pt idx="42">
                  <c:v>46.15</c:v>
                </c:pt>
                <c:pt idx="43">
                  <c:v>46.15</c:v>
                </c:pt>
                <c:pt idx="44">
                  <c:v>45</c:v>
                </c:pt>
                <c:pt idx="45">
                  <c:v>49.1</c:v>
                </c:pt>
                <c:pt idx="46">
                  <c:v>48.1</c:v>
                </c:pt>
                <c:pt idx="47">
                  <c:v>46.1</c:v>
                </c:pt>
                <c:pt idx="48">
                  <c:v>46.7</c:v>
                </c:pt>
                <c:pt idx="49">
                  <c:v>44.2</c:v>
                </c:pt>
                <c:pt idx="50">
                  <c:v>43.95</c:v>
                </c:pt>
                <c:pt idx="51">
                  <c:v>44.85</c:v>
                </c:pt>
                <c:pt idx="52">
                  <c:v>47.35</c:v>
                </c:pt>
                <c:pt idx="53">
                  <c:v>49.35</c:v>
                </c:pt>
                <c:pt idx="54">
                  <c:v>48.1</c:v>
                </c:pt>
                <c:pt idx="55">
                  <c:v>49.6</c:v>
                </c:pt>
                <c:pt idx="56">
                  <c:v>47.45</c:v>
                </c:pt>
                <c:pt idx="57">
                  <c:v>46.45</c:v>
                </c:pt>
                <c:pt idx="58">
                  <c:v>46.05</c:v>
                </c:pt>
                <c:pt idx="59">
                  <c:v>47.1</c:v>
                </c:pt>
                <c:pt idx="60">
                  <c:v>47.1</c:v>
                </c:pt>
                <c:pt idx="61">
                  <c:v>43.1</c:v>
                </c:pt>
                <c:pt idx="62">
                  <c:v>43.2</c:v>
                </c:pt>
                <c:pt idx="63">
                  <c:v>43.85</c:v>
                </c:pt>
                <c:pt idx="64">
                  <c:v>43.75</c:v>
                </c:pt>
                <c:pt idx="65">
                  <c:v>42.35</c:v>
                </c:pt>
                <c:pt idx="66">
                  <c:v>42.35</c:v>
                </c:pt>
                <c:pt idx="67">
                  <c:v>42.55</c:v>
                </c:pt>
                <c:pt idx="68">
                  <c:v>44.65</c:v>
                </c:pt>
                <c:pt idx="69">
                  <c:v>43.65</c:v>
                </c:pt>
                <c:pt idx="70">
                  <c:v>40.4</c:v>
                </c:pt>
                <c:pt idx="71">
                  <c:v>40.4</c:v>
                </c:pt>
                <c:pt idx="72">
                  <c:v>40.4</c:v>
                </c:pt>
                <c:pt idx="73">
                  <c:v>40.25</c:v>
                </c:pt>
                <c:pt idx="74">
                  <c:v>40.85</c:v>
                </c:pt>
                <c:pt idx="75">
                  <c:v>39.35</c:v>
                </c:pt>
                <c:pt idx="76">
                  <c:v>39.15</c:v>
                </c:pt>
                <c:pt idx="77">
                  <c:v>38.35</c:v>
                </c:pt>
                <c:pt idx="78">
                  <c:v>38.549999999999997</c:v>
                </c:pt>
                <c:pt idx="79">
                  <c:v>38.75</c:v>
                </c:pt>
                <c:pt idx="80">
                  <c:v>40</c:v>
                </c:pt>
                <c:pt idx="81">
                  <c:v>38.75</c:v>
                </c:pt>
                <c:pt idx="82">
                  <c:v>39.75</c:v>
                </c:pt>
                <c:pt idx="83">
                  <c:v>38.85</c:v>
                </c:pt>
                <c:pt idx="84">
                  <c:v>35.950000000000003</c:v>
                </c:pt>
                <c:pt idx="85">
                  <c:v>33.35</c:v>
                </c:pt>
                <c:pt idx="86">
                  <c:v>32.950000000000003</c:v>
                </c:pt>
                <c:pt idx="87">
                  <c:v>32.85</c:v>
                </c:pt>
                <c:pt idx="88">
                  <c:v>33</c:v>
                </c:pt>
                <c:pt idx="89">
                  <c:v>32.700000000000003</c:v>
                </c:pt>
                <c:pt idx="90">
                  <c:v>31.7</c:v>
                </c:pt>
                <c:pt idx="91">
                  <c:v>31.35</c:v>
                </c:pt>
                <c:pt idx="92">
                  <c:v>31.35</c:v>
                </c:pt>
                <c:pt idx="93">
                  <c:v>31.3</c:v>
                </c:pt>
                <c:pt idx="94">
                  <c:v>31.4</c:v>
                </c:pt>
                <c:pt idx="95">
                  <c:v>31.4</c:v>
                </c:pt>
                <c:pt idx="96">
                  <c:v>31.7</c:v>
                </c:pt>
                <c:pt idx="97">
                  <c:v>31.4</c:v>
                </c:pt>
                <c:pt idx="98">
                  <c:v>32.049999999999997</c:v>
                </c:pt>
                <c:pt idx="99">
                  <c:v>32</c:v>
                </c:pt>
                <c:pt idx="100">
                  <c:v>33</c:v>
                </c:pt>
                <c:pt idx="101">
                  <c:v>32</c:v>
                </c:pt>
                <c:pt idx="102">
                  <c:v>33</c:v>
                </c:pt>
                <c:pt idx="103">
                  <c:v>33.4</c:v>
                </c:pt>
                <c:pt idx="104">
                  <c:v>33.4</c:v>
                </c:pt>
                <c:pt idx="105">
                  <c:v>33.6</c:v>
                </c:pt>
                <c:pt idx="106">
                  <c:v>34.65</c:v>
                </c:pt>
                <c:pt idx="107">
                  <c:v>35.25</c:v>
                </c:pt>
                <c:pt idx="108">
                  <c:v>35.950000000000003</c:v>
                </c:pt>
                <c:pt idx="109">
                  <c:v>36.369999999999997</c:v>
                </c:pt>
                <c:pt idx="110">
                  <c:v>36.299999999999997</c:v>
                </c:pt>
                <c:pt idx="111">
                  <c:v>36.700000000000003</c:v>
                </c:pt>
                <c:pt idx="112">
                  <c:v>36.700000000000003</c:v>
                </c:pt>
                <c:pt idx="113">
                  <c:v>35.5</c:v>
                </c:pt>
                <c:pt idx="114">
                  <c:v>35.5</c:v>
                </c:pt>
                <c:pt idx="115">
                  <c:v>35.549999999999997</c:v>
                </c:pt>
                <c:pt idx="116">
                  <c:v>35.299999999999997</c:v>
                </c:pt>
                <c:pt idx="117">
                  <c:v>35.299999999999997</c:v>
                </c:pt>
                <c:pt idx="118">
                  <c:v>35.5</c:v>
                </c:pt>
                <c:pt idx="119">
                  <c:v>36.950000000000003</c:v>
                </c:pt>
                <c:pt idx="120">
                  <c:v>36.950000000000003</c:v>
                </c:pt>
                <c:pt idx="121">
                  <c:v>40.15</c:v>
                </c:pt>
                <c:pt idx="122">
                  <c:v>40.15</c:v>
                </c:pt>
                <c:pt idx="123">
                  <c:v>39.299999999999997</c:v>
                </c:pt>
                <c:pt idx="124">
                  <c:v>38.15</c:v>
                </c:pt>
                <c:pt idx="125">
                  <c:v>38.15</c:v>
                </c:pt>
                <c:pt idx="126">
                  <c:v>37.299999999999997</c:v>
                </c:pt>
                <c:pt idx="127">
                  <c:v>37.549999999999997</c:v>
                </c:pt>
                <c:pt idx="128">
                  <c:v>38.9</c:v>
                </c:pt>
                <c:pt idx="129">
                  <c:v>36.75</c:v>
                </c:pt>
                <c:pt idx="130">
                  <c:v>36.15</c:v>
                </c:pt>
                <c:pt idx="131">
                  <c:v>34.799999999999997</c:v>
                </c:pt>
                <c:pt idx="132">
                  <c:v>35.25</c:v>
                </c:pt>
                <c:pt idx="133">
                  <c:v>40</c:v>
                </c:pt>
                <c:pt idx="134">
                  <c:v>40</c:v>
                </c:pt>
                <c:pt idx="135">
                  <c:v>43.05</c:v>
                </c:pt>
                <c:pt idx="136">
                  <c:v>42.55</c:v>
                </c:pt>
                <c:pt idx="137">
                  <c:v>44.6</c:v>
                </c:pt>
                <c:pt idx="138">
                  <c:v>46.75</c:v>
                </c:pt>
                <c:pt idx="139">
                  <c:v>49.15</c:v>
                </c:pt>
                <c:pt idx="140">
                  <c:v>47.6</c:v>
                </c:pt>
                <c:pt idx="141">
                  <c:v>47.6</c:v>
                </c:pt>
                <c:pt idx="142">
                  <c:v>47.65</c:v>
                </c:pt>
                <c:pt idx="143">
                  <c:v>48.15</c:v>
                </c:pt>
                <c:pt idx="144">
                  <c:v>48.45</c:v>
                </c:pt>
                <c:pt idx="145">
                  <c:v>47.4</c:v>
                </c:pt>
                <c:pt idx="146">
                  <c:v>47.15</c:v>
                </c:pt>
                <c:pt idx="147">
                  <c:v>48.35</c:v>
                </c:pt>
                <c:pt idx="148">
                  <c:v>50.65</c:v>
                </c:pt>
                <c:pt idx="149">
                  <c:v>49.5</c:v>
                </c:pt>
                <c:pt idx="150">
                  <c:v>49.5</c:v>
                </c:pt>
                <c:pt idx="151">
                  <c:v>53.8</c:v>
                </c:pt>
                <c:pt idx="152">
                  <c:v>54.5</c:v>
                </c:pt>
                <c:pt idx="153">
                  <c:v>54.5</c:v>
                </c:pt>
                <c:pt idx="154">
                  <c:v>52.8</c:v>
                </c:pt>
                <c:pt idx="155">
                  <c:v>50.9</c:v>
                </c:pt>
                <c:pt idx="156">
                  <c:v>50.9</c:v>
                </c:pt>
                <c:pt idx="157">
                  <c:v>47.9</c:v>
                </c:pt>
                <c:pt idx="158">
                  <c:v>48.9</c:v>
                </c:pt>
                <c:pt idx="159">
                  <c:v>49.2</c:v>
                </c:pt>
                <c:pt idx="160">
                  <c:v>49.4</c:v>
                </c:pt>
                <c:pt idx="161">
                  <c:v>49.95</c:v>
                </c:pt>
                <c:pt idx="162">
                  <c:v>52.95</c:v>
                </c:pt>
                <c:pt idx="163">
                  <c:v>53.95</c:v>
                </c:pt>
                <c:pt idx="164">
                  <c:v>53.05</c:v>
                </c:pt>
                <c:pt idx="165">
                  <c:v>53.05</c:v>
                </c:pt>
                <c:pt idx="166">
                  <c:v>55</c:v>
                </c:pt>
                <c:pt idx="167">
                  <c:v>52.75</c:v>
                </c:pt>
                <c:pt idx="168">
                  <c:v>55.75</c:v>
                </c:pt>
                <c:pt idx="169">
                  <c:v>58</c:v>
                </c:pt>
                <c:pt idx="170">
                  <c:v>60</c:v>
                </c:pt>
                <c:pt idx="171">
                  <c:v>59</c:v>
                </c:pt>
                <c:pt idx="172">
                  <c:v>57</c:v>
                </c:pt>
                <c:pt idx="173">
                  <c:v>57</c:v>
                </c:pt>
                <c:pt idx="174">
                  <c:v>59</c:v>
                </c:pt>
                <c:pt idx="175">
                  <c:v>59.5</c:v>
                </c:pt>
                <c:pt idx="176">
                  <c:v>61.1</c:v>
                </c:pt>
                <c:pt idx="177">
                  <c:v>53.1</c:v>
                </c:pt>
                <c:pt idx="178">
                  <c:v>53.1</c:v>
                </c:pt>
                <c:pt idx="179">
                  <c:v>53</c:v>
                </c:pt>
                <c:pt idx="180">
                  <c:v>52.65</c:v>
                </c:pt>
                <c:pt idx="181">
                  <c:v>51.65</c:v>
                </c:pt>
                <c:pt idx="182">
                  <c:v>52.65</c:v>
                </c:pt>
                <c:pt idx="183">
                  <c:v>56.35</c:v>
                </c:pt>
                <c:pt idx="184">
                  <c:v>56.35</c:v>
                </c:pt>
                <c:pt idx="185">
                  <c:v>56.35</c:v>
                </c:pt>
                <c:pt idx="186">
                  <c:v>56.35</c:v>
                </c:pt>
                <c:pt idx="187">
                  <c:v>56.35</c:v>
                </c:pt>
                <c:pt idx="188">
                  <c:v>55.75</c:v>
                </c:pt>
                <c:pt idx="189">
                  <c:v>56.15</c:v>
                </c:pt>
                <c:pt idx="190">
                  <c:v>54.3</c:v>
                </c:pt>
                <c:pt idx="191">
                  <c:v>53</c:v>
                </c:pt>
                <c:pt idx="192">
                  <c:v>53.55</c:v>
                </c:pt>
                <c:pt idx="193">
                  <c:v>54.8</c:v>
                </c:pt>
                <c:pt idx="194">
                  <c:v>54.95</c:v>
                </c:pt>
                <c:pt idx="195">
                  <c:v>56.9</c:v>
                </c:pt>
                <c:pt idx="196">
                  <c:v>53.35</c:v>
                </c:pt>
                <c:pt idx="197">
                  <c:v>54.05</c:v>
                </c:pt>
                <c:pt idx="198">
                  <c:v>53.65</c:v>
                </c:pt>
                <c:pt idx="199">
                  <c:v>49.8</c:v>
                </c:pt>
                <c:pt idx="200">
                  <c:v>48.7</c:v>
                </c:pt>
                <c:pt idx="201">
                  <c:v>48.2</c:v>
                </c:pt>
                <c:pt idx="202">
                  <c:v>47.2</c:v>
                </c:pt>
                <c:pt idx="203">
                  <c:v>47.05</c:v>
                </c:pt>
                <c:pt idx="204">
                  <c:v>47.6</c:v>
                </c:pt>
                <c:pt idx="205">
                  <c:v>48.9</c:v>
                </c:pt>
                <c:pt idx="206">
                  <c:v>50</c:v>
                </c:pt>
                <c:pt idx="207">
                  <c:v>51</c:v>
                </c:pt>
                <c:pt idx="208">
                  <c:v>49</c:v>
                </c:pt>
                <c:pt idx="209">
                  <c:v>48.2</c:v>
                </c:pt>
                <c:pt idx="210">
                  <c:v>47</c:v>
                </c:pt>
                <c:pt idx="211">
                  <c:v>48.5</c:v>
                </c:pt>
                <c:pt idx="212">
                  <c:v>48.1</c:v>
                </c:pt>
                <c:pt idx="213">
                  <c:v>49</c:v>
                </c:pt>
                <c:pt idx="214">
                  <c:v>51.5</c:v>
                </c:pt>
                <c:pt idx="215">
                  <c:v>53.5</c:v>
                </c:pt>
                <c:pt idx="216">
                  <c:v>52.7</c:v>
                </c:pt>
                <c:pt idx="217">
                  <c:v>54.3</c:v>
                </c:pt>
                <c:pt idx="218">
                  <c:v>54.95</c:v>
                </c:pt>
                <c:pt idx="219">
                  <c:v>53.5</c:v>
                </c:pt>
                <c:pt idx="220">
                  <c:v>54.9</c:v>
                </c:pt>
                <c:pt idx="221">
                  <c:v>57.05</c:v>
                </c:pt>
                <c:pt idx="222">
                  <c:v>53.65</c:v>
                </c:pt>
                <c:pt idx="223">
                  <c:v>54.65</c:v>
                </c:pt>
                <c:pt idx="224">
                  <c:v>52.95</c:v>
                </c:pt>
                <c:pt idx="225">
                  <c:v>54.75</c:v>
                </c:pt>
                <c:pt idx="226">
                  <c:v>48.65</c:v>
                </c:pt>
                <c:pt idx="227">
                  <c:v>52.95</c:v>
                </c:pt>
                <c:pt idx="228">
                  <c:v>57.3</c:v>
                </c:pt>
                <c:pt idx="229">
                  <c:v>59.5</c:v>
                </c:pt>
                <c:pt idx="230">
                  <c:v>56.65</c:v>
                </c:pt>
                <c:pt idx="231">
                  <c:v>55.25</c:v>
                </c:pt>
                <c:pt idx="232">
                  <c:v>54.5</c:v>
                </c:pt>
                <c:pt idx="233">
                  <c:v>50.85</c:v>
                </c:pt>
                <c:pt idx="234">
                  <c:v>52.35</c:v>
                </c:pt>
                <c:pt idx="235">
                  <c:v>53</c:v>
                </c:pt>
                <c:pt idx="236">
                  <c:v>52.45</c:v>
                </c:pt>
                <c:pt idx="237">
                  <c:v>52.7</c:v>
                </c:pt>
                <c:pt idx="238">
                  <c:v>59</c:v>
                </c:pt>
                <c:pt idx="239">
                  <c:v>62.25</c:v>
                </c:pt>
                <c:pt idx="240">
                  <c:v>56.5</c:v>
                </c:pt>
                <c:pt idx="241">
                  <c:v>53.7</c:v>
                </c:pt>
                <c:pt idx="242">
                  <c:v>51.25</c:v>
                </c:pt>
                <c:pt idx="243">
                  <c:v>50.65</c:v>
                </c:pt>
                <c:pt idx="244">
                  <c:v>48.65</c:v>
                </c:pt>
                <c:pt idx="245">
                  <c:v>48.65</c:v>
                </c:pt>
                <c:pt idx="246">
                  <c:v>48.65</c:v>
                </c:pt>
                <c:pt idx="247">
                  <c:v>48.65</c:v>
                </c:pt>
                <c:pt idx="248">
                  <c:v>49.3</c:v>
                </c:pt>
                <c:pt idx="249">
                  <c:v>48.75</c:v>
                </c:pt>
                <c:pt idx="250">
                  <c:v>47.8</c:v>
                </c:pt>
                <c:pt idx="251">
                  <c:v>48.3</c:v>
                </c:pt>
                <c:pt idx="252">
                  <c:v>47.15</c:v>
                </c:pt>
                <c:pt idx="253">
                  <c:v>44.85</c:v>
                </c:pt>
                <c:pt idx="254">
                  <c:v>44.2</c:v>
                </c:pt>
                <c:pt idx="255">
                  <c:v>44.85</c:v>
                </c:pt>
                <c:pt idx="256">
                  <c:v>44.8</c:v>
                </c:pt>
                <c:pt idx="257">
                  <c:v>44.8</c:v>
                </c:pt>
                <c:pt idx="258">
                  <c:v>44.7</c:v>
                </c:pt>
                <c:pt idx="259">
                  <c:v>43.6</c:v>
                </c:pt>
                <c:pt idx="260">
                  <c:v>44.6</c:v>
                </c:pt>
                <c:pt idx="261">
                  <c:v>46.6</c:v>
                </c:pt>
                <c:pt idx="262">
                  <c:v>45.6</c:v>
                </c:pt>
                <c:pt idx="263">
                  <c:v>45.4</c:v>
                </c:pt>
                <c:pt idx="264">
                  <c:v>44.7</c:v>
                </c:pt>
                <c:pt idx="265">
                  <c:v>44.7</c:v>
                </c:pt>
                <c:pt idx="266">
                  <c:v>44.7</c:v>
                </c:pt>
                <c:pt idx="267">
                  <c:v>44.7</c:v>
                </c:pt>
                <c:pt idx="268">
                  <c:v>45.2</c:v>
                </c:pt>
                <c:pt idx="269">
                  <c:v>45.45</c:v>
                </c:pt>
                <c:pt idx="270">
                  <c:v>45.45</c:v>
                </c:pt>
                <c:pt idx="271">
                  <c:v>44.3</c:v>
                </c:pt>
                <c:pt idx="272">
                  <c:v>44.1</c:v>
                </c:pt>
                <c:pt idx="273">
                  <c:v>45.15</c:v>
                </c:pt>
                <c:pt idx="274">
                  <c:v>44.75</c:v>
                </c:pt>
                <c:pt idx="275">
                  <c:v>45</c:v>
                </c:pt>
                <c:pt idx="276">
                  <c:v>44.05</c:v>
                </c:pt>
                <c:pt idx="277">
                  <c:v>43.55</c:v>
                </c:pt>
                <c:pt idx="278">
                  <c:v>44.4</c:v>
                </c:pt>
                <c:pt idx="279">
                  <c:v>43.9</c:v>
                </c:pt>
                <c:pt idx="280">
                  <c:v>43.9</c:v>
                </c:pt>
                <c:pt idx="281">
                  <c:v>43.9</c:v>
                </c:pt>
                <c:pt idx="282">
                  <c:v>43.8</c:v>
                </c:pt>
                <c:pt idx="283">
                  <c:v>45.65</c:v>
                </c:pt>
                <c:pt idx="284">
                  <c:v>45.65</c:v>
                </c:pt>
                <c:pt idx="285">
                  <c:v>46.35</c:v>
                </c:pt>
                <c:pt idx="286">
                  <c:v>47.1</c:v>
                </c:pt>
                <c:pt idx="287">
                  <c:v>46.7</c:v>
                </c:pt>
                <c:pt idx="288">
                  <c:v>47.35</c:v>
                </c:pt>
                <c:pt idx="289">
                  <c:v>47.35</c:v>
                </c:pt>
                <c:pt idx="290">
                  <c:v>46.2</c:v>
                </c:pt>
                <c:pt idx="291">
                  <c:v>47.2</c:v>
                </c:pt>
                <c:pt idx="292">
                  <c:v>47.2</c:v>
                </c:pt>
                <c:pt idx="293">
                  <c:v>47.3</c:v>
                </c:pt>
                <c:pt idx="294">
                  <c:v>48.1</c:v>
                </c:pt>
                <c:pt idx="295">
                  <c:v>49.45</c:v>
                </c:pt>
                <c:pt idx="296">
                  <c:v>49.65</c:v>
                </c:pt>
                <c:pt idx="297">
                  <c:v>48.8</c:v>
                </c:pt>
                <c:pt idx="298">
                  <c:v>48.8</c:v>
                </c:pt>
                <c:pt idx="299">
                  <c:v>48</c:v>
                </c:pt>
                <c:pt idx="300">
                  <c:v>47.6</c:v>
                </c:pt>
                <c:pt idx="301">
                  <c:v>48.75</c:v>
                </c:pt>
                <c:pt idx="302">
                  <c:v>47.1</c:v>
                </c:pt>
                <c:pt idx="303">
                  <c:v>47.7</c:v>
                </c:pt>
                <c:pt idx="304">
                  <c:v>44.9</c:v>
                </c:pt>
                <c:pt idx="305">
                  <c:v>45.85</c:v>
                </c:pt>
                <c:pt idx="306">
                  <c:v>47.45</c:v>
                </c:pt>
                <c:pt idx="307">
                  <c:v>46.6</c:v>
                </c:pt>
                <c:pt idx="308">
                  <c:v>44.65</c:v>
                </c:pt>
                <c:pt idx="309">
                  <c:v>46.15</c:v>
                </c:pt>
                <c:pt idx="310">
                  <c:v>46.4</c:v>
                </c:pt>
                <c:pt idx="311">
                  <c:v>46.4</c:v>
                </c:pt>
                <c:pt idx="312">
                  <c:v>45.4</c:v>
                </c:pt>
                <c:pt idx="313">
                  <c:v>45.95</c:v>
                </c:pt>
                <c:pt idx="314">
                  <c:v>44.6</c:v>
                </c:pt>
                <c:pt idx="315">
                  <c:v>44.1</c:v>
                </c:pt>
                <c:pt idx="316">
                  <c:v>43.25</c:v>
                </c:pt>
                <c:pt idx="317">
                  <c:v>43.25</c:v>
                </c:pt>
                <c:pt idx="318">
                  <c:v>44.1</c:v>
                </c:pt>
                <c:pt idx="319">
                  <c:v>42.8</c:v>
                </c:pt>
                <c:pt idx="320">
                  <c:v>42.8</c:v>
                </c:pt>
                <c:pt idx="321">
                  <c:v>43.75</c:v>
                </c:pt>
                <c:pt idx="322">
                  <c:v>45.55</c:v>
                </c:pt>
                <c:pt idx="323">
                  <c:v>45.65</c:v>
                </c:pt>
                <c:pt idx="324">
                  <c:v>46.4</c:v>
                </c:pt>
                <c:pt idx="325">
                  <c:v>43.55</c:v>
                </c:pt>
                <c:pt idx="326">
                  <c:v>43.55</c:v>
                </c:pt>
                <c:pt idx="327">
                  <c:v>42.2</c:v>
                </c:pt>
                <c:pt idx="328">
                  <c:v>42.45</c:v>
                </c:pt>
                <c:pt idx="329">
                  <c:v>43.4</c:v>
                </c:pt>
                <c:pt idx="330">
                  <c:v>43.9</c:v>
                </c:pt>
                <c:pt idx="331">
                  <c:v>42.3</c:v>
                </c:pt>
                <c:pt idx="332">
                  <c:v>42.75</c:v>
                </c:pt>
                <c:pt idx="333">
                  <c:v>41.9</c:v>
                </c:pt>
                <c:pt idx="334">
                  <c:v>41.4</c:v>
                </c:pt>
                <c:pt idx="335">
                  <c:v>41.4</c:v>
                </c:pt>
                <c:pt idx="336">
                  <c:v>39.75</c:v>
                </c:pt>
                <c:pt idx="337">
                  <c:v>40.25</c:v>
                </c:pt>
                <c:pt idx="338">
                  <c:v>40.65</c:v>
                </c:pt>
                <c:pt idx="339">
                  <c:v>38.950000000000003</c:v>
                </c:pt>
                <c:pt idx="340">
                  <c:v>38.950000000000003</c:v>
                </c:pt>
                <c:pt idx="341">
                  <c:v>38.950000000000003</c:v>
                </c:pt>
                <c:pt idx="342">
                  <c:v>38.75</c:v>
                </c:pt>
                <c:pt idx="343">
                  <c:v>38.700000000000003</c:v>
                </c:pt>
                <c:pt idx="344">
                  <c:v>38.700000000000003</c:v>
                </c:pt>
                <c:pt idx="345">
                  <c:v>41</c:v>
                </c:pt>
                <c:pt idx="346">
                  <c:v>40.799999999999997</c:v>
                </c:pt>
                <c:pt idx="347">
                  <c:v>41.45</c:v>
                </c:pt>
                <c:pt idx="348">
                  <c:v>39.450000000000003</c:v>
                </c:pt>
                <c:pt idx="349">
                  <c:v>38.450000000000003</c:v>
                </c:pt>
                <c:pt idx="350">
                  <c:v>37.049999999999997</c:v>
                </c:pt>
                <c:pt idx="351">
                  <c:v>37.049999999999997</c:v>
                </c:pt>
                <c:pt idx="352">
                  <c:v>36.1</c:v>
                </c:pt>
                <c:pt idx="353">
                  <c:v>36.4</c:v>
                </c:pt>
                <c:pt idx="354">
                  <c:v>38</c:v>
                </c:pt>
                <c:pt idx="355">
                  <c:v>36.200000000000003</c:v>
                </c:pt>
                <c:pt idx="356">
                  <c:v>36</c:v>
                </c:pt>
                <c:pt idx="357">
                  <c:v>37.15</c:v>
                </c:pt>
                <c:pt idx="358">
                  <c:v>38.15</c:v>
                </c:pt>
                <c:pt idx="359">
                  <c:v>40.299999999999997</c:v>
                </c:pt>
                <c:pt idx="360">
                  <c:v>41.05</c:v>
                </c:pt>
                <c:pt idx="361">
                  <c:v>43.05</c:v>
                </c:pt>
                <c:pt idx="362">
                  <c:v>43.5</c:v>
                </c:pt>
                <c:pt idx="363">
                  <c:v>41.45</c:v>
                </c:pt>
                <c:pt idx="364">
                  <c:v>40.5</c:v>
                </c:pt>
                <c:pt idx="365">
                  <c:v>42.3</c:v>
                </c:pt>
                <c:pt idx="366">
                  <c:v>42.9</c:v>
                </c:pt>
                <c:pt idx="367">
                  <c:v>42.6</c:v>
                </c:pt>
                <c:pt idx="368">
                  <c:v>41.35</c:v>
                </c:pt>
                <c:pt idx="369">
                  <c:v>44.85</c:v>
                </c:pt>
                <c:pt idx="370">
                  <c:v>45.85</c:v>
                </c:pt>
                <c:pt idx="371">
                  <c:v>47.15</c:v>
                </c:pt>
                <c:pt idx="372">
                  <c:v>49.5</c:v>
                </c:pt>
                <c:pt idx="373">
                  <c:v>51.5</c:v>
                </c:pt>
                <c:pt idx="374">
                  <c:v>50.3</c:v>
                </c:pt>
                <c:pt idx="375">
                  <c:v>47.8</c:v>
                </c:pt>
                <c:pt idx="376">
                  <c:v>48.15</c:v>
                </c:pt>
                <c:pt idx="377">
                  <c:v>52.1</c:v>
                </c:pt>
                <c:pt idx="378">
                  <c:v>52.85</c:v>
                </c:pt>
                <c:pt idx="379">
                  <c:v>59.45</c:v>
                </c:pt>
                <c:pt idx="380">
                  <c:v>54.3</c:v>
                </c:pt>
                <c:pt idx="381">
                  <c:v>53.1</c:v>
                </c:pt>
                <c:pt idx="382">
                  <c:v>51.05</c:v>
                </c:pt>
                <c:pt idx="383">
                  <c:v>48.8</c:v>
                </c:pt>
                <c:pt idx="384">
                  <c:v>49.25</c:v>
                </c:pt>
                <c:pt idx="385">
                  <c:v>50.75</c:v>
                </c:pt>
                <c:pt idx="386">
                  <c:v>50.25</c:v>
                </c:pt>
                <c:pt idx="387">
                  <c:v>47.25</c:v>
                </c:pt>
                <c:pt idx="388">
                  <c:v>44.35</c:v>
                </c:pt>
                <c:pt idx="389">
                  <c:v>45.05</c:v>
                </c:pt>
                <c:pt idx="390">
                  <c:v>45.4</c:v>
                </c:pt>
                <c:pt idx="391">
                  <c:v>45.1</c:v>
                </c:pt>
                <c:pt idx="392">
                  <c:v>45</c:v>
                </c:pt>
                <c:pt idx="393">
                  <c:v>44.85</c:v>
                </c:pt>
                <c:pt idx="394">
                  <c:v>44.45</c:v>
                </c:pt>
                <c:pt idx="395">
                  <c:v>44.6</c:v>
                </c:pt>
                <c:pt idx="396">
                  <c:v>44.75</c:v>
                </c:pt>
                <c:pt idx="397">
                  <c:v>46.6</c:v>
                </c:pt>
                <c:pt idx="398">
                  <c:v>46</c:v>
                </c:pt>
                <c:pt idx="399">
                  <c:v>47.25</c:v>
                </c:pt>
                <c:pt idx="400">
                  <c:v>48.5</c:v>
                </c:pt>
                <c:pt idx="401">
                  <c:v>49</c:v>
                </c:pt>
                <c:pt idx="402">
                  <c:v>47.7</c:v>
                </c:pt>
                <c:pt idx="403">
                  <c:v>46.7</c:v>
                </c:pt>
                <c:pt idx="404">
                  <c:v>43.9</c:v>
                </c:pt>
                <c:pt idx="405">
                  <c:v>42.8</c:v>
                </c:pt>
                <c:pt idx="406">
                  <c:v>45.7</c:v>
                </c:pt>
                <c:pt idx="407">
                  <c:v>46.9</c:v>
                </c:pt>
                <c:pt idx="408">
                  <c:v>47.6</c:v>
                </c:pt>
                <c:pt idx="409">
                  <c:v>47.75</c:v>
                </c:pt>
                <c:pt idx="410">
                  <c:v>52.25</c:v>
                </c:pt>
                <c:pt idx="411">
                  <c:v>54.7</c:v>
                </c:pt>
                <c:pt idx="412">
                  <c:v>44</c:v>
                </c:pt>
                <c:pt idx="413">
                  <c:v>42.3</c:v>
                </c:pt>
                <c:pt idx="414">
                  <c:v>43.6</c:v>
                </c:pt>
                <c:pt idx="415">
                  <c:v>42.05</c:v>
                </c:pt>
                <c:pt idx="416">
                  <c:v>40.299999999999997</c:v>
                </c:pt>
                <c:pt idx="417">
                  <c:v>40.700000000000003</c:v>
                </c:pt>
                <c:pt idx="418">
                  <c:v>41.15</c:v>
                </c:pt>
                <c:pt idx="419">
                  <c:v>41.5</c:v>
                </c:pt>
                <c:pt idx="420">
                  <c:v>41.6</c:v>
                </c:pt>
                <c:pt idx="421">
                  <c:v>42.8</c:v>
                </c:pt>
                <c:pt idx="422">
                  <c:v>39.799999999999997</c:v>
                </c:pt>
                <c:pt idx="423">
                  <c:v>38.75</c:v>
                </c:pt>
                <c:pt idx="424">
                  <c:v>38.1</c:v>
                </c:pt>
                <c:pt idx="425">
                  <c:v>37.9</c:v>
                </c:pt>
                <c:pt idx="426">
                  <c:v>37.9</c:v>
                </c:pt>
                <c:pt idx="427">
                  <c:v>34.5</c:v>
                </c:pt>
                <c:pt idx="430">
                  <c:v>36.1</c:v>
                </c:pt>
                <c:pt idx="431">
                  <c:v>37.6</c:v>
                </c:pt>
                <c:pt idx="432">
                  <c:v>36.35</c:v>
                </c:pt>
                <c:pt idx="433">
                  <c:v>35.6</c:v>
                </c:pt>
                <c:pt idx="434">
                  <c:v>34.950000000000003</c:v>
                </c:pt>
                <c:pt idx="435">
                  <c:v>34</c:v>
                </c:pt>
                <c:pt idx="436">
                  <c:v>34.200000000000003</c:v>
                </c:pt>
                <c:pt idx="437">
                  <c:v>34.200000000000003</c:v>
                </c:pt>
                <c:pt idx="438">
                  <c:v>33.1</c:v>
                </c:pt>
                <c:pt idx="439">
                  <c:v>32.9</c:v>
                </c:pt>
                <c:pt idx="440">
                  <c:v>32.9</c:v>
                </c:pt>
                <c:pt idx="441">
                  <c:v>32.4</c:v>
                </c:pt>
                <c:pt idx="442">
                  <c:v>32.6</c:v>
                </c:pt>
                <c:pt idx="443">
                  <c:v>34.049999999999997</c:v>
                </c:pt>
                <c:pt idx="444">
                  <c:v>33.950000000000003</c:v>
                </c:pt>
                <c:pt idx="445">
                  <c:v>32.5</c:v>
                </c:pt>
                <c:pt idx="446">
                  <c:v>30.85</c:v>
                </c:pt>
                <c:pt idx="447">
                  <c:v>31.1</c:v>
                </c:pt>
                <c:pt idx="448">
                  <c:v>31.45</c:v>
                </c:pt>
                <c:pt idx="449">
                  <c:v>32.65</c:v>
                </c:pt>
                <c:pt idx="450">
                  <c:v>33.1</c:v>
                </c:pt>
                <c:pt idx="451">
                  <c:v>33.4</c:v>
                </c:pt>
                <c:pt idx="452">
                  <c:v>34.200000000000003</c:v>
                </c:pt>
                <c:pt idx="453">
                  <c:v>34.700000000000003</c:v>
                </c:pt>
                <c:pt idx="454">
                  <c:v>34.799999999999997</c:v>
                </c:pt>
                <c:pt idx="455">
                  <c:v>35.35</c:v>
                </c:pt>
                <c:pt idx="456">
                  <c:v>35.15</c:v>
                </c:pt>
                <c:pt idx="457">
                  <c:v>34.950000000000003</c:v>
                </c:pt>
                <c:pt idx="458">
                  <c:v>33.65</c:v>
                </c:pt>
                <c:pt idx="459">
                  <c:v>32.5</c:v>
                </c:pt>
                <c:pt idx="460">
                  <c:v>32.5</c:v>
                </c:pt>
                <c:pt idx="461">
                  <c:v>32.950000000000003</c:v>
                </c:pt>
                <c:pt idx="462">
                  <c:v>32.75</c:v>
                </c:pt>
                <c:pt idx="463">
                  <c:v>32.35</c:v>
                </c:pt>
                <c:pt idx="464">
                  <c:v>31.65</c:v>
                </c:pt>
                <c:pt idx="465">
                  <c:v>32</c:v>
                </c:pt>
                <c:pt idx="466">
                  <c:v>31.3</c:v>
                </c:pt>
                <c:pt idx="467">
                  <c:v>31.85</c:v>
                </c:pt>
                <c:pt idx="468">
                  <c:v>31.2</c:v>
                </c:pt>
                <c:pt idx="469">
                  <c:v>31.2</c:v>
                </c:pt>
                <c:pt idx="470">
                  <c:v>31.7</c:v>
                </c:pt>
                <c:pt idx="471">
                  <c:v>31.8</c:v>
                </c:pt>
                <c:pt idx="472">
                  <c:v>32</c:v>
                </c:pt>
                <c:pt idx="473">
                  <c:v>32.200000000000003</c:v>
                </c:pt>
                <c:pt idx="474">
                  <c:v>32.9</c:v>
                </c:pt>
                <c:pt idx="475">
                  <c:v>33</c:v>
                </c:pt>
                <c:pt idx="476">
                  <c:v>32.049999999999997</c:v>
                </c:pt>
                <c:pt idx="477">
                  <c:v>34.049999999999997</c:v>
                </c:pt>
                <c:pt idx="478">
                  <c:v>35.6</c:v>
                </c:pt>
                <c:pt idx="479">
                  <c:v>36</c:v>
                </c:pt>
                <c:pt idx="480">
                  <c:v>36</c:v>
                </c:pt>
                <c:pt idx="481">
                  <c:v>35.6</c:v>
                </c:pt>
                <c:pt idx="482">
                  <c:v>36.35</c:v>
                </c:pt>
                <c:pt idx="483">
                  <c:v>37.299999999999997</c:v>
                </c:pt>
                <c:pt idx="484">
                  <c:v>37.200000000000003</c:v>
                </c:pt>
                <c:pt idx="485">
                  <c:v>38.4</c:v>
                </c:pt>
                <c:pt idx="486">
                  <c:v>38.700000000000003</c:v>
                </c:pt>
                <c:pt idx="487">
                  <c:v>39.6</c:v>
                </c:pt>
                <c:pt idx="488">
                  <c:v>39.9</c:v>
                </c:pt>
                <c:pt idx="489">
                  <c:v>40.049999999999997</c:v>
                </c:pt>
                <c:pt idx="490">
                  <c:v>40.35</c:v>
                </c:pt>
                <c:pt idx="491">
                  <c:v>40.35</c:v>
                </c:pt>
                <c:pt idx="492">
                  <c:v>39.85</c:v>
                </c:pt>
                <c:pt idx="493">
                  <c:v>39.85</c:v>
                </c:pt>
                <c:pt idx="494">
                  <c:v>40.549999999999997</c:v>
                </c:pt>
                <c:pt idx="495">
                  <c:v>40.75</c:v>
                </c:pt>
                <c:pt idx="496">
                  <c:v>40.85</c:v>
                </c:pt>
                <c:pt idx="497">
                  <c:v>43.15</c:v>
                </c:pt>
                <c:pt idx="498">
                  <c:v>42.9</c:v>
                </c:pt>
                <c:pt idx="499">
                  <c:v>42.5</c:v>
                </c:pt>
                <c:pt idx="500">
                  <c:v>43.35</c:v>
                </c:pt>
                <c:pt idx="501">
                  <c:v>43.1</c:v>
                </c:pt>
                <c:pt idx="502">
                  <c:v>44</c:v>
                </c:pt>
                <c:pt idx="503">
                  <c:v>44.05</c:v>
                </c:pt>
                <c:pt idx="504">
                  <c:v>44.55</c:v>
                </c:pt>
                <c:pt idx="505">
                  <c:v>45.05</c:v>
                </c:pt>
                <c:pt idx="506">
                  <c:v>45.35</c:v>
                </c:pt>
                <c:pt idx="507">
                  <c:v>45.85</c:v>
                </c:pt>
                <c:pt idx="508">
                  <c:v>45.85</c:v>
                </c:pt>
                <c:pt idx="509">
                  <c:v>46.6</c:v>
                </c:pt>
                <c:pt idx="510">
                  <c:v>47.2</c:v>
                </c:pt>
                <c:pt idx="511">
                  <c:v>48.2</c:v>
                </c:pt>
                <c:pt idx="512">
                  <c:v>48.7</c:v>
                </c:pt>
                <c:pt idx="513">
                  <c:v>48.7</c:v>
                </c:pt>
                <c:pt idx="514">
                  <c:v>47.7</c:v>
                </c:pt>
                <c:pt idx="515">
                  <c:v>47.7</c:v>
                </c:pt>
                <c:pt idx="516">
                  <c:v>47.7</c:v>
                </c:pt>
                <c:pt idx="517">
                  <c:v>48.9</c:v>
                </c:pt>
                <c:pt idx="518">
                  <c:v>48.9</c:v>
                </c:pt>
                <c:pt idx="519">
                  <c:v>49.9</c:v>
                </c:pt>
                <c:pt idx="520">
                  <c:v>50.1</c:v>
                </c:pt>
                <c:pt idx="521">
                  <c:v>50.1</c:v>
                </c:pt>
                <c:pt idx="522">
                  <c:v>50</c:v>
                </c:pt>
                <c:pt idx="523">
                  <c:v>49.25</c:v>
                </c:pt>
                <c:pt idx="524">
                  <c:v>49.25</c:v>
                </c:pt>
                <c:pt idx="525">
                  <c:v>50.25</c:v>
                </c:pt>
                <c:pt idx="526">
                  <c:v>51.5</c:v>
                </c:pt>
                <c:pt idx="527">
                  <c:v>51.25</c:v>
                </c:pt>
                <c:pt idx="528">
                  <c:v>50.75</c:v>
                </c:pt>
                <c:pt idx="529">
                  <c:v>49.25</c:v>
                </c:pt>
                <c:pt idx="530">
                  <c:v>49.25</c:v>
                </c:pt>
                <c:pt idx="532">
                  <c:v>49.25</c:v>
                </c:pt>
                <c:pt idx="533">
                  <c:v>48.5</c:v>
                </c:pt>
                <c:pt idx="534">
                  <c:v>48.5</c:v>
                </c:pt>
                <c:pt idx="535">
                  <c:v>48.5</c:v>
                </c:pt>
                <c:pt idx="536">
                  <c:v>46.5</c:v>
                </c:pt>
                <c:pt idx="537">
                  <c:v>46.25</c:v>
                </c:pt>
                <c:pt idx="538">
                  <c:v>46</c:v>
                </c:pt>
                <c:pt idx="539">
                  <c:v>46.5</c:v>
                </c:pt>
                <c:pt idx="540">
                  <c:v>49.5</c:v>
                </c:pt>
                <c:pt idx="541">
                  <c:v>49.5</c:v>
                </c:pt>
                <c:pt idx="542">
                  <c:v>50.5</c:v>
                </c:pt>
                <c:pt idx="543">
                  <c:v>50.5</c:v>
                </c:pt>
                <c:pt idx="544">
                  <c:v>50.5</c:v>
                </c:pt>
                <c:pt idx="545">
                  <c:v>50</c:v>
                </c:pt>
                <c:pt idx="546">
                  <c:v>50.5</c:v>
                </c:pt>
                <c:pt idx="547">
                  <c:v>49.5</c:v>
                </c:pt>
                <c:pt idx="548">
                  <c:v>49</c:v>
                </c:pt>
                <c:pt idx="549">
                  <c:v>49</c:v>
                </c:pt>
                <c:pt idx="550">
                  <c:v>50.25</c:v>
                </c:pt>
                <c:pt idx="551">
                  <c:v>48</c:v>
                </c:pt>
                <c:pt idx="552">
                  <c:v>47.75</c:v>
                </c:pt>
                <c:pt idx="553">
                  <c:v>47</c:v>
                </c:pt>
                <c:pt idx="554">
                  <c:v>47.5</c:v>
                </c:pt>
                <c:pt idx="555">
                  <c:v>48.5</c:v>
                </c:pt>
                <c:pt idx="556">
                  <c:v>45.75</c:v>
                </c:pt>
                <c:pt idx="557">
                  <c:v>44.5</c:v>
                </c:pt>
                <c:pt idx="558">
                  <c:v>43.75</c:v>
                </c:pt>
                <c:pt idx="559">
                  <c:v>43.75</c:v>
                </c:pt>
                <c:pt idx="560">
                  <c:v>43.5</c:v>
                </c:pt>
                <c:pt idx="561">
                  <c:v>45.25</c:v>
                </c:pt>
                <c:pt idx="562">
                  <c:v>45.5</c:v>
                </c:pt>
                <c:pt idx="563">
                  <c:v>43</c:v>
                </c:pt>
                <c:pt idx="564">
                  <c:v>43</c:v>
                </c:pt>
                <c:pt idx="565">
                  <c:v>43.75</c:v>
                </c:pt>
                <c:pt idx="566">
                  <c:v>43</c:v>
                </c:pt>
                <c:pt idx="567">
                  <c:v>41.75</c:v>
                </c:pt>
                <c:pt idx="568">
                  <c:v>41.75</c:v>
                </c:pt>
                <c:pt idx="569">
                  <c:v>37</c:v>
                </c:pt>
                <c:pt idx="570">
                  <c:v>41.75</c:v>
                </c:pt>
                <c:pt idx="571">
                  <c:v>43.75</c:v>
                </c:pt>
                <c:pt idx="572">
                  <c:v>47</c:v>
                </c:pt>
                <c:pt idx="573">
                  <c:v>48.25</c:v>
                </c:pt>
                <c:pt idx="574">
                  <c:v>50.5</c:v>
                </c:pt>
                <c:pt idx="575">
                  <c:v>51.5</c:v>
                </c:pt>
                <c:pt idx="576">
                  <c:v>52.5</c:v>
                </c:pt>
                <c:pt idx="577">
                  <c:v>52.5</c:v>
                </c:pt>
                <c:pt idx="578">
                  <c:v>53</c:v>
                </c:pt>
                <c:pt idx="579">
                  <c:v>54.5</c:v>
                </c:pt>
                <c:pt idx="580">
                  <c:v>52.5</c:v>
                </c:pt>
                <c:pt idx="581">
                  <c:v>51.75</c:v>
                </c:pt>
                <c:pt idx="582">
                  <c:v>52.75</c:v>
                </c:pt>
                <c:pt idx="583">
                  <c:v>52.75</c:v>
                </c:pt>
                <c:pt idx="584">
                  <c:v>52.25</c:v>
                </c:pt>
                <c:pt idx="585">
                  <c:v>53.75</c:v>
                </c:pt>
                <c:pt idx="586">
                  <c:v>55.25</c:v>
                </c:pt>
                <c:pt idx="587">
                  <c:v>56.25</c:v>
                </c:pt>
                <c:pt idx="588">
                  <c:v>57</c:v>
                </c:pt>
                <c:pt idx="589">
                  <c:v>57</c:v>
                </c:pt>
                <c:pt idx="590">
                  <c:v>56</c:v>
                </c:pt>
                <c:pt idx="591">
                  <c:v>55</c:v>
                </c:pt>
                <c:pt idx="592">
                  <c:v>55.5</c:v>
                </c:pt>
                <c:pt idx="593">
                  <c:v>55.5</c:v>
                </c:pt>
                <c:pt idx="594">
                  <c:v>54.5</c:v>
                </c:pt>
                <c:pt idx="595">
                  <c:v>53.75</c:v>
                </c:pt>
                <c:pt idx="596">
                  <c:v>52.5</c:v>
                </c:pt>
                <c:pt idx="597">
                  <c:v>52.5</c:v>
                </c:pt>
                <c:pt idx="598">
                  <c:v>54.5</c:v>
                </c:pt>
                <c:pt idx="599">
                  <c:v>57.5</c:v>
                </c:pt>
                <c:pt idx="600">
                  <c:v>55.25</c:v>
                </c:pt>
                <c:pt idx="601">
                  <c:v>55.25</c:v>
                </c:pt>
                <c:pt idx="602">
                  <c:v>53</c:v>
                </c:pt>
                <c:pt idx="603">
                  <c:v>52.5</c:v>
                </c:pt>
                <c:pt idx="604">
                  <c:v>53.5</c:v>
                </c:pt>
                <c:pt idx="605">
                  <c:v>54</c:v>
                </c:pt>
                <c:pt idx="606">
                  <c:v>54.25</c:v>
                </c:pt>
                <c:pt idx="607">
                  <c:v>55</c:v>
                </c:pt>
                <c:pt idx="608">
                  <c:v>56</c:v>
                </c:pt>
                <c:pt idx="609">
                  <c:v>55.5</c:v>
                </c:pt>
                <c:pt idx="610">
                  <c:v>55.25</c:v>
                </c:pt>
                <c:pt idx="611">
                  <c:v>53.75</c:v>
                </c:pt>
                <c:pt idx="612">
                  <c:v>51</c:v>
                </c:pt>
                <c:pt idx="613">
                  <c:v>52.75</c:v>
                </c:pt>
                <c:pt idx="614">
                  <c:v>51</c:v>
                </c:pt>
                <c:pt idx="615">
                  <c:v>49.25</c:v>
                </c:pt>
                <c:pt idx="616">
                  <c:v>47</c:v>
                </c:pt>
                <c:pt idx="617">
                  <c:v>49</c:v>
                </c:pt>
                <c:pt idx="618">
                  <c:v>50.75</c:v>
                </c:pt>
                <c:pt idx="619">
                  <c:v>51.75</c:v>
                </c:pt>
                <c:pt idx="620">
                  <c:v>50.5</c:v>
                </c:pt>
                <c:pt idx="621">
                  <c:v>46.75</c:v>
                </c:pt>
                <c:pt idx="622">
                  <c:v>45.5</c:v>
                </c:pt>
                <c:pt idx="623">
                  <c:v>43.25</c:v>
                </c:pt>
                <c:pt idx="624">
                  <c:v>43.25</c:v>
                </c:pt>
                <c:pt idx="625">
                  <c:v>43.5</c:v>
                </c:pt>
                <c:pt idx="626">
                  <c:v>42.75</c:v>
                </c:pt>
                <c:pt idx="627">
                  <c:v>42.75</c:v>
                </c:pt>
                <c:pt idx="628">
                  <c:v>42.75</c:v>
                </c:pt>
                <c:pt idx="629">
                  <c:v>41.75</c:v>
                </c:pt>
                <c:pt idx="630">
                  <c:v>39.75</c:v>
                </c:pt>
                <c:pt idx="631">
                  <c:v>40</c:v>
                </c:pt>
                <c:pt idx="632">
                  <c:v>40</c:v>
                </c:pt>
                <c:pt idx="633">
                  <c:v>38.25</c:v>
                </c:pt>
                <c:pt idx="634">
                  <c:v>37.5</c:v>
                </c:pt>
                <c:pt idx="635">
                  <c:v>37.5</c:v>
                </c:pt>
                <c:pt idx="636">
                  <c:v>37.25</c:v>
                </c:pt>
                <c:pt idx="637">
                  <c:v>39</c:v>
                </c:pt>
                <c:pt idx="638">
                  <c:v>39.75</c:v>
                </c:pt>
                <c:pt idx="639">
                  <c:v>40.75</c:v>
                </c:pt>
                <c:pt idx="640">
                  <c:v>42</c:v>
                </c:pt>
                <c:pt idx="641">
                  <c:v>43.25</c:v>
                </c:pt>
                <c:pt idx="642">
                  <c:v>44</c:v>
                </c:pt>
                <c:pt idx="643">
                  <c:v>42.75</c:v>
                </c:pt>
                <c:pt idx="644">
                  <c:v>43</c:v>
                </c:pt>
                <c:pt idx="645">
                  <c:v>43.75</c:v>
                </c:pt>
                <c:pt idx="646">
                  <c:v>44.5</c:v>
                </c:pt>
                <c:pt idx="647">
                  <c:v>45.5</c:v>
                </c:pt>
                <c:pt idx="648">
                  <c:v>45.5</c:v>
                </c:pt>
                <c:pt idx="649">
                  <c:v>46.25</c:v>
                </c:pt>
                <c:pt idx="650">
                  <c:v>45.75</c:v>
                </c:pt>
                <c:pt idx="651">
                  <c:v>44.75</c:v>
                </c:pt>
                <c:pt idx="652">
                  <c:v>45</c:v>
                </c:pt>
                <c:pt idx="653">
                  <c:v>45.75</c:v>
                </c:pt>
                <c:pt idx="654">
                  <c:v>46.25</c:v>
                </c:pt>
                <c:pt idx="655">
                  <c:v>47.5</c:v>
                </c:pt>
                <c:pt idx="656">
                  <c:v>49.5</c:v>
                </c:pt>
                <c:pt idx="657">
                  <c:v>50.75</c:v>
                </c:pt>
                <c:pt idx="658">
                  <c:v>50.75</c:v>
                </c:pt>
                <c:pt idx="659">
                  <c:v>50.5</c:v>
                </c:pt>
                <c:pt idx="660">
                  <c:v>51.25</c:v>
                </c:pt>
                <c:pt idx="661">
                  <c:v>50.75</c:v>
                </c:pt>
                <c:pt idx="662">
                  <c:v>51.25</c:v>
                </c:pt>
                <c:pt idx="663">
                  <c:v>50.25</c:v>
                </c:pt>
                <c:pt idx="664">
                  <c:v>50.25</c:v>
                </c:pt>
                <c:pt idx="665">
                  <c:v>51.75</c:v>
                </c:pt>
                <c:pt idx="666">
                  <c:v>53.25</c:v>
                </c:pt>
                <c:pt idx="667">
                  <c:v>52</c:v>
                </c:pt>
                <c:pt idx="668">
                  <c:v>50.75</c:v>
                </c:pt>
                <c:pt idx="669">
                  <c:v>50.25</c:v>
                </c:pt>
                <c:pt idx="670">
                  <c:v>50.25</c:v>
                </c:pt>
                <c:pt idx="671">
                  <c:v>49</c:v>
                </c:pt>
                <c:pt idx="672">
                  <c:v>49.5</c:v>
                </c:pt>
                <c:pt idx="673">
                  <c:v>50.5</c:v>
                </c:pt>
                <c:pt idx="674">
                  <c:v>50.75</c:v>
                </c:pt>
                <c:pt idx="675">
                  <c:v>51.75</c:v>
                </c:pt>
                <c:pt idx="676">
                  <c:v>50</c:v>
                </c:pt>
                <c:pt idx="677">
                  <c:v>50.75</c:v>
                </c:pt>
                <c:pt idx="678">
                  <c:v>52.5</c:v>
                </c:pt>
                <c:pt idx="679">
                  <c:v>52.25</c:v>
                </c:pt>
                <c:pt idx="680">
                  <c:v>53</c:v>
                </c:pt>
                <c:pt idx="681">
                  <c:v>53</c:v>
                </c:pt>
                <c:pt idx="682">
                  <c:v>55.75</c:v>
                </c:pt>
                <c:pt idx="683">
                  <c:v>56.25</c:v>
                </c:pt>
                <c:pt idx="684">
                  <c:v>55.25</c:v>
                </c:pt>
                <c:pt idx="685">
                  <c:v>56.5</c:v>
                </c:pt>
                <c:pt idx="686">
                  <c:v>57.25</c:v>
                </c:pt>
                <c:pt idx="687">
                  <c:v>57.5</c:v>
                </c:pt>
                <c:pt idx="688">
                  <c:v>56.75</c:v>
                </c:pt>
                <c:pt idx="689">
                  <c:v>55.75</c:v>
                </c:pt>
                <c:pt idx="690">
                  <c:v>56.5</c:v>
                </c:pt>
                <c:pt idx="691">
                  <c:v>56.75</c:v>
                </c:pt>
                <c:pt idx="692">
                  <c:v>58.5</c:v>
                </c:pt>
                <c:pt idx="693">
                  <c:v>59</c:v>
                </c:pt>
                <c:pt idx="694">
                  <c:v>59.25</c:v>
                </c:pt>
                <c:pt idx="695">
                  <c:v>59.75</c:v>
                </c:pt>
                <c:pt idx="696">
                  <c:v>58.75</c:v>
                </c:pt>
                <c:pt idx="698">
                  <c:v>59.75</c:v>
                </c:pt>
                <c:pt idx="699">
                  <c:v>59.75</c:v>
                </c:pt>
                <c:pt idx="700">
                  <c:v>56</c:v>
                </c:pt>
                <c:pt idx="701">
                  <c:v>55.25</c:v>
                </c:pt>
                <c:pt idx="702">
                  <c:v>54.25</c:v>
                </c:pt>
                <c:pt idx="703">
                  <c:v>53.75</c:v>
                </c:pt>
                <c:pt idx="704">
                  <c:v>55</c:v>
                </c:pt>
                <c:pt idx="705">
                  <c:v>57</c:v>
                </c:pt>
                <c:pt idx="706">
                  <c:v>56</c:v>
                </c:pt>
                <c:pt idx="707">
                  <c:v>55.75</c:v>
                </c:pt>
                <c:pt idx="708">
                  <c:v>55.75</c:v>
                </c:pt>
                <c:pt idx="709">
                  <c:v>56.5</c:v>
                </c:pt>
                <c:pt idx="710">
                  <c:v>56.75</c:v>
                </c:pt>
                <c:pt idx="711">
                  <c:v>56.75</c:v>
                </c:pt>
                <c:pt idx="712">
                  <c:v>56.75</c:v>
                </c:pt>
                <c:pt idx="713">
                  <c:v>56.25</c:v>
                </c:pt>
                <c:pt idx="714">
                  <c:v>57</c:v>
                </c:pt>
                <c:pt idx="715">
                  <c:v>59.25</c:v>
                </c:pt>
                <c:pt idx="716">
                  <c:v>59.5</c:v>
                </c:pt>
                <c:pt idx="717">
                  <c:v>57.5</c:v>
                </c:pt>
                <c:pt idx="718">
                  <c:v>57.75</c:v>
                </c:pt>
                <c:pt idx="719">
                  <c:v>59</c:v>
                </c:pt>
                <c:pt idx="720">
                  <c:v>59.75</c:v>
                </c:pt>
                <c:pt idx="721">
                  <c:v>58.75</c:v>
                </c:pt>
                <c:pt idx="722">
                  <c:v>58</c:v>
                </c:pt>
                <c:pt idx="723">
                  <c:v>58.5</c:v>
                </c:pt>
                <c:pt idx="724">
                  <c:v>59.5</c:v>
                </c:pt>
                <c:pt idx="725">
                  <c:v>58.5</c:v>
                </c:pt>
                <c:pt idx="726">
                  <c:v>59.25</c:v>
                </c:pt>
                <c:pt idx="727">
                  <c:v>58.75</c:v>
                </c:pt>
                <c:pt idx="728">
                  <c:v>59.75</c:v>
                </c:pt>
                <c:pt idx="729">
                  <c:v>63.75</c:v>
                </c:pt>
                <c:pt idx="730">
                  <c:v>64</c:v>
                </c:pt>
                <c:pt idx="731">
                  <c:v>64.25</c:v>
                </c:pt>
                <c:pt idx="732">
                  <c:v>64.5</c:v>
                </c:pt>
                <c:pt idx="733">
                  <c:v>64.25</c:v>
                </c:pt>
                <c:pt idx="734">
                  <c:v>63.5</c:v>
                </c:pt>
                <c:pt idx="735">
                  <c:v>63.5</c:v>
                </c:pt>
                <c:pt idx="736">
                  <c:v>63</c:v>
                </c:pt>
                <c:pt idx="737">
                  <c:v>63.75</c:v>
                </c:pt>
                <c:pt idx="738">
                  <c:v>65.25</c:v>
                </c:pt>
                <c:pt idx="739">
                  <c:v>66</c:v>
                </c:pt>
                <c:pt idx="740">
                  <c:v>66.5</c:v>
                </c:pt>
                <c:pt idx="741">
                  <c:v>66.5</c:v>
                </c:pt>
                <c:pt idx="742">
                  <c:v>66.5</c:v>
                </c:pt>
                <c:pt idx="743">
                  <c:v>66.5</c:v>
                </c:pt>
                <c:pt idx="744">
                  <c:v>67.5</c:v>
                </c:pt>
                <c:pt idx="745">
                  <c:v>67.5</c:v>
                </c:pt>
                <c:pt idx="746">
                  <c:v>67.25</c:v>
                </c:pt>
                <c:pt idx="747">
                  <c:v>69.5</c:v>
                </c:pt>
                <c:pt idx="748">
                  <c:v>69.25</c:v>
                </c:pt>
                <c:pt idx="749">
                  <c:v>66.75</c:v>
                </c:pt>
                <c:pt idx="750">
                  <c:v>66</c:v>
                </c:pt>
                <c:pt idx="751">
                  <c:v>68</c:v>
                </c:pt>
                <c:pt idx="752">
                  <c:v>69.25</c:v>
                </c:pt>
                <c:pt idx="753">
                  <c:v>69.5</c:v>
                </c:pt>
                <c:pt idx="754">
                  <c:v>66.5</c:v>
                </c:pt>
                <c:pt idx="755">
                  <c:v>65.25</c:v>
                </c:pt>
                <c:pt idx="756">
                  <c:v>65.75</c:v>
                </c:pt>
                <c:pt idx="757">
                  <c:v>66.5</c:v>
                </c:pt>
                <c:pt idx="762">
                  <c:v>61.75</c:v>
                </c:pt>
                <c:pt idx="763">
                  <c:v>63.25</c:v>
                </c:pt>
                <c:pt idx="764">
                  <c:v>63.25</c:v>
                </c:pt>
                <c:pt idx="765">
                  <c:v>63.75</c:v>
                </c:pt>
                <c:pt idx="766">
                  <c:v>63.75</c:v>
                </c:pt>
                <c:pt idx="767">
                  <c:v>64.5</c:v>
                </c:pt>
                <c:pt idx="768">
                  <c:v>66</c:v>
                </c:pt>
                <c:pt idx="769">
                  <c:v>66.75</c:v>
                </c:pt>
                <c:pt idx="770">
                  <c:v>68.25</c:v>
                </c:pt>
                <c:pt idx="771">
                  <c:v>68.75</c:v>
                </c:pt>
                <c:pt idx="772">
                  <c:v>69.75</c:v>
                </c:pt>
                <c:pt idx="773">
                  <c:v>69.75</c:v>
                </c:pt>
                <c:pt idx="774">
                  <c:v>69</c:v>
                </c:pt>
                <c:pt idx="775">
                  <c:v>69.25</c:v>
                </c:pt>
                <c:pt idx="776">
                  <c:v>69.5</c:v>
                </c:pt>
                <c:pt idx="778">
                  <c:v>70.75</c:v>
                </c:pt>
                <c:pt idx="779">
                  <c:v>69.75</c:v>
                </c:pt>
                <c:pt idx="780">
                  <c:v>70.25</c:v>
                </c:pt>
                <c:pt idx="781">
                  <c:v>71.5</c:v>
                </c:pt>
                <c:pt idx="782">
                  <c:v>71.5</c:v>
                </c:pt>
                <c:pt idx="783">
                  <c:v>72.5</c:v>
                </c:pt>
                <c:pt idx="784">
                  <c:v>71.75</c:v>
                </c:pt>
                <c:pt idx="785">
                  <c:v>72.25</c:v>
                </c:pt>
                <c:pt idx="786">
                  <c:v>73</c:v>
                </c:pt>
                <c:pt idx="787">
                  <c:v>73.5</c:v>
                </c:pt>
                <c:pt idx="788">
                  <c:v>74</c:v>
                </c:pt>
                <c:pt idx="789">
                  <c:v>76</c:v>
                </c:pt>
                <c:pt idx="790">
                  <c:v>76.5</c:v>
                </c:pt>
                <c:pt idx="791">
                  <c:v>77</c:v>
                </c:pt>
                <c:pt idx="792">
                  <c:v>77.5</c:v>
                </c:pt>
                <c:pt idx="793">
                  <c:v>78</c:v>
                </c:pt>
                <c:pt idx="794">
                  <c:v>76.5</c:v>
                </c:pt>
                <c:pt idx="795">
                  <c:v>75.5</c:v>
                </c:pt>
                <c:pt idx="796">
                  <c:v>75.75</c:v>
                </c:pt>
                <c:pt idx="797">
                  <c:v>77</c:v>
                </c:pt>
                <c:pt idx="798">
                  <c:v>77</c:v>
                </c:pt>
                <c:pt idx="799">
                  <c:v>77.5</c:v>
                </c:pt>
                <c:pt idx="800">
                  <c:v>78.5</c:v>
                </c:pt>
                <c:pt idx="801">
                  <c:v>78.5</c:v>
                </c:pt>
                <c:pt idx="802">
                  <c:v>77.75</c:v>
                </c:pt>
                <c:pt idx="803">
                  <c:v>76.5</c:v>
                </c:pt>
                <c:pt idx="804">
                  <c:v>78.25</c:v>
                </c:pt>
                <c:pt idx="805">
                  <c:v>78.5</c:v>
                </c:pt>
                <c:pt idx="806">
                  <c:v>78.5</c:v>
                </c:pt>
                <c:pt idx="807">
                  <c:v>77</c:v>
                </c:pt>
                <c:pt idx="808">
                  <c:v>76</c:v>
                </c:pt>
                <c:pt idx="809">
                  <c:v>76.75</c:v>
                </c:pt>
                <c:pt idx="810">
                  <c:v>76.5</c:v>
                </c:pt>
                <c:pt idx="811">
                  <c:v>76.5</c:v>
                </c:pt>
                <c:pt idx="812">
                  <c:v>77</c:v>
                </c:pt>
                <c:pt idx="813">
                  <c:v>77.5</c:v>
                </c:pt>
                <c:pt idx="814">
                  <c:v>79</c:v>
                </c:pt>
                <c:pt idx="815">
                  <c:v>78.75</c:v>
                </c:pt>
                <c:pt idx="816">
                  <c:v>78</c:v>
                </c:pt>
                <c:pt idx="817">
                  <c:v>77.25</c:v>
                </c:pt>
                <c:pt idx="818">
                  <c:v>76.5</c:v>
                </c:pt>
                <c:pt idx="819">
                  <c:v>76</c:v>
                </c:pt>
                <c:pt idx="820">
                  <c:v>75.5</c:v>
                </c:pt>
                <c:pt idx="821">
                  <c:v>74</c:v>
                </c:pt>
                <c:pt idx="822">
                  <c:v>74.75</c:v>
                </c:pt>
                <c:pt idx="823">
                  <c:v>75.25</c:v>
                </c:pt>
                <c:pt idx="824">
                  <c:v>74.5</c:v>
                </c:pt>
                <c:pt idx="825">
                  <c:v>72.75</c:v>
                </c:pt>
                <c:pt idx="826">
                  <c:v>72</c:v>
                </c:pt>
                <c:pt idx="827">
                  <c:v>72.75</c:v>
                </c:pt>
                <c:pt idx="828">
                  <c:v>74.5</c:v>
                </c:pt>
                <c:pt idx="829">
                  <c:v>73</c:v>
                </c:pt>
                <c:pt idx="830">
                  <c:v>73</c:v>
                </c:pt>
                <c:pt idx="831">
                  <c:v>73.25</c:v>
                </c:pt>
                <c:pt idx="832">
                  <c:v>71.5</c:v>
                </c:pt>
                <c:pt idx="833">
                  <c:v>71.5</c:v>
                </c:pt>
                <c:pt idx="834">
                  <c:v>71.25</c:v>
                </c:pt>
                <c:pt idx="835">
                  <c:v>70.5</c:v>
                </c:pt>
                <c:pt idx="836">
                  <c:v>70</c:v>
                </c:pt>
                <c:pt idx="837">
                  <c:v>70</c:v>
                </c:pt>
                <c:pt idx="838">
                  <c:v>69.5</c:v>
                </c:pt>
                <c:pt idx="839">
                  <c:v>71.25</c:v>
                </c:pt>
                <c:pt idx="840">
                  <c:v>71.25</c:v>
                </c:pt>
                <c:pt idx="841">
                  <c:v>71.75</c:v>
                </c:pt>
                <c:pt idx="842">
                  <c:v>72.75</c:v>
                </c:pt>
                <c:pt idx="843">
                  <c:v>72.25</c:v>
                </c:pt>
                <c:pt idx="844">
                  <c:v>73.25</c:v>
                </c:pt>
                <c:pt idx="845">
                  <c:v>74.75</c:v>
                </c:pt>
                <c:pt idx="846">
                  <c:v>72.75</c:v>
                </c:pt>
                <c:pt idx="847">
                  <c:v>72.5</c:v>
                </c:pt>
                <c:pt idx="848">
                  <c:v>76</c:v>
                </c:pt>
                <c:pt idx="849">
                  <c:v>77.75</c:v>
                </c:pt>
                <c:pt idx="850">
                  <c:v>79.25</c:v>
                </c:pt>
                <c:pt idx="852">
                  <c:v>79.25</c:v>
                </c:pt>
                <c:pt idx="853">
                  <c:v>80.75</c:v>
                </c:pt>
                <c:pt idx="854">
                  <c:v>79</c:v>
                </c:pt>
                <c:pt idx="855">
                  <c:v>78.5</c:v>
                </c:pt>
                <c:pt idx="856">
                  <c:v>79.25</c:v>
                </c:pt>
                <c:pt idx="857">
                  <c:v>80.25</c:v>
                </c:pt>
                <c:pt idx="858">
                  <c:v>83.75</c:v>
                </c:pt>
                <c:pt idx="859">
                  <c:v>84.75</c:v>
                </c:pt>
                <c:pt idx="860">
                  <c:v>84</c:v>
                </c:pt>
                <c:pt idx="861">
                  <c:v>83.5</c:v>
                </c:pt>
                <c:pt idx="862">
                  <c:v>83.75</c:v>
                </c:pt>
                <c:pt idx="863">
                  <c:v>85.75</c:v>
                </c:pt>
                <c:pt idx="864">
                  <c:v>87.5</c:v>
                </c:pt>
                <c:pt idx="865">
                  <c:v>87.5</c:v>
                </c:pt>
                <c:pt idx="866">
                  <c:v>86.75</c:v>
                </c:pt>
                <c:pt idx="867">
                  <c:v>87</c:v>
                </c:pt>
                <c:pt idx="868">
                  <c:v>89</c:v>
                </c:pt>
                <c:pt idx="869">
                  <c:v>89.75</c:v>
                </c:pt>
                <c:pt idx="870">
                  <c:v>92.5</c:v>
                </c:pt>
                <c:pt idx="871">
                  <c:v>95</c:v>
                </c:pt>
                <c:pt idx="872">
                  <c:v>95</c:v>
                </c:pt>
                <c:pt idx="873">
                  <c:v>93.75</c:v>
                </c:pt>
                <c:pt idx="874">
                  <c:v>96.75</c:v>
                </c:pt>
                <c:pt idx="875">
                  <c:v>99.25</c:v>
                </c:pt>
                <c:pt idx="876">
                  <c:v>97.75</c:v>
                </c:pt>
                <c:pt idx="877">
                  <c:v>98.75</c:v>
                </c:pt>
                <c:pt idx="878">
                  <c:v>99.25</c:v>
                </c:pt>
                <c:pt idx="879">
                  <c:v>99.25</c:v>
                </c:pt>
                <c:pt idx="880">
                  <c:v>101</c:v>
                </c:pt>
                <c:pt idx="881">
                  <c:v>102</c:v>
                </c:pt>
                <c:pt idx="882">
                  <c:v>101.25</c:v>
                </c:pt>
                <c:pt idx="883">
                  <c:v>99.5</c:v>
                </c:pt>
                <c:pt idx="884">
                  <c:v>99</c:v>
                </c:pt>
                <c:pt idx="885">
                  <c:v>97</c:v>
                </c:pt>
                <c:pt idx="886">
                  <c:v>97</c:v>
                </c:pt>
                <c:pt idx="887">
                  <c:v>98.25</c:v>
                </c:pt>
                <c:pt idx="888">
                  <c:v>98.75</c:v>
                </c:pt>
                <c:pt idx="889">
                  <c:v>94.75</c:v>
                </c:pt>
                <c:pt idx="890">
                  <c:v>94.25</c:v>
                </c:pt>
                <c:pt idx="891">
                  <c:v>93.25</c:v>
                </c:pt>
                <c:pt idx="892">
                  <c:v>93.25</c:v>
                </c:pt>
                <c:pt idx="893">
                  <c:v>92.25</c:v>
                </c:pt>
                <c:pt idx="894">
                  <c:v>92.75</c:v>
                </c:pt>
                <c:pt idx="895">
                  <c:v>92.75</c:v>
                </c:pt>
                <c:pt idx="896">
                  <c:v>92.75</c:v>
                </c:pt>
                <c:pt idx="897">
                  <c:v>94.75</c:v>
                </c:pt>
                <c:pt idx="898">
                  <c:v>94.25</c:v>
                </c:pt>
                <c:pt idx="899">
                  <c:v>94.25</c:v>
                </c:pt>
                <c:pt idx="900">
                  <c:v>95.5</c:v>
                </c:pt>
                <c:pt idx="901">
                  <c:v>92.75</c:v>
                </c:pt>
                <c:pt idx="902">
                  <c:v>89.5</c:v>
                </c:pt>
                <c:pt idx="903">
                  <c:v>89</c:v>
                </c:pt>
                <c:pt idx="904">
                  <c:v>96</c:v>
                </c:pt>
                <c:pt idx="905">
                  <c:v>99</c:v>
                </c:pt>
                <c:pt idx="906">
                  <c:v>100</c:v>
                </c:pt>
                <c:pt idx="907">
                  <c:v>101</c:v>
                </c:pt>
                <c:pt idx="908">
                  <c:v>101.5</c:v>
                </c:pt>
                <c:pt idx="909">
                  <c:v>101.5</c:v>
                </c:pt>
                <c:pt idx="910">
                  <c:v>101.75</c:v>
                </c:pt>
                <c:pt idx="911">
                  <c:v>101</c:v>
                </c:pt>
                <c:pt idx="912">
                  <c:v>101.25</c:v>
                </c:pt>
                <c:pt idx="913">
                  <c:v>102.5</c:v>
                </c:pt>
                <c:pt idx="914">
                  <c:v>105.5</c:v>
                </c:pt>
                <c:pt idx="915">
                  <c:v>105.75</c:v>
                </c:pt>
                <c:pt idx="916">
                  <c:v>107.75</c:v>
                </c:pt>
                <c:pt idx="917">
                  <c:v>108</c:v>
                </c:pt>
                <c:pt idx="918">
                  <c:v>108</c:v>
                </c:pt>
                <c:pt idx="919">
                  <c:v>107</c:v>
                </c:pt>
                <c:pt idx="920">
                  <c:v>106.5</c:v>
                </c:pt>
                <c:pt idx="921">
                  <c:v>105</c:v>
                </c:pt>
                <c:pt idx="922">
                  <c:v>103.5</c:v>
                </c:pt>
                <c:pt idx="923">
                  <c:v>104</c:v>
                </c:pt>
                <c:pt idx="924">
                  <c:v>104</c:v>
                </c:pt>
                <c:pt idx="930">
                  <c:v>106.75</c:v>
                </c:pt>
                <c:pt idx="931">
                  <c:v>106.75</c:v>
                </c:pt>
                <c:pt idx="932">
                  <c:v>107.25</c:v>
                </c:pt>
                <c:pt idx="933">
                  <c:v>108</c:v>
                </c:pt>
                <c:pt idx="934">
                  <c:v>108.5</c:v>
                </c:pt>
                <c:pt idx="935">
                  <c:v>108.25</c:v>
                </c:pt>
                <c:pt idx="936">
                  <c:v>106.5</c:v>
                </c:pt>
                <c:pt idx="937">
                  <c:v>106.75</c:v>
                </c:pt>
                <c:pt idx="938">
                  <c:v>109.75</c:v>
                </c:pt>
                <c:pt idx="939">
                  <c:v>111</c:v>
                </c:pt>
                <c:pt idx="940">
                  <c:v>111.5</c:v>
                </c:pt>
                <c:pt idx="941">
                  <c:v>112</c:v>
                </c:pt>
                <c:pt idx="942">
                  <c:v>112.75</c:v>
                </c:pt>
                <c:pt idx="943">
                  <c:v>112.75</c:v>
                </c:pt>
                <c:pt idx="944">
                  <c:v>113</c:v>
                </c:pt>
                <c:pt idx="945">
                  <c:v>112.75</c:v>
                </c:pt>
                <c:pt idx="946">
                  <c:v>112.75</c:v>
                </c:pt>
                <c:pt idx="947">
                  <c:v>113.25</c:v>
                </c:pt>
                <c:pt idx="948">
                  <c:v>114.5</c:v>
                </c:pt>
                <c:pt idx="949">
                  <c:v>114.75</c:v>
                </c:pt>
                <c:pt idx="950">
                  <c:v>115.25</c:v>
                </c:pt>
                <c:pt idx="951">
                  <c:v>115.5</c:v>
                </c:pt>
                <c:pt idx="952">
                  <c:v>115.5</c:v>
                </c:pt>
                <c:pt idx="953">
                  <c:v>114</c:v>
                </c:pt>
                <c:pt idx="954">
                  <c:v>113</c:v>
                </c:pt>
                <c:pt idx="956">
                  <c:v>113</c:v>
                </c:pt>
                <c:pt idx="957">
                  <c:v>112.25</c:v>
                </c:pt>
                <c:pt idx="958">
                  <c:v>113.75</c:v>
                </c:pt>
                <c:pt idx="960">
                  <c:v>114.25</c:v>
                </c:pt>
                <c:pt idx="961">
                  <c:v>114.25</c:v>
                </c:pt>
                <c:pt idx="962">
                  <c:v>115.75</c:v>
                </c:pt>
                <c:pt idx="963">
                  <c:v>116.25</c:v>
                </c:pt>
                <c:pt idx="964">
                  <c:v>118.25</c:v>
                </c:pt>
                <c:pt idx="965">
                  <c:v>119.25</c:v>
                </c:pt>
                <c:pt idx="966">
                  <c:v>120.25</c:v>
                </c:pt>
                <c:pt idx="967">
                  <c:v>119.75</c:v>
                </c:pt>
                <c:pt idx="968">
                  <c:v>120</c:v>
                </c:pt>
                <c:pt idx="969">
                  <c:v>121</c:v>
                </c:pt>
                <c:pt idx="970">
                  <c:v>121</c:v>
                </c:pt>
                <c:pt idx="971">
                  <c:v>119</c:v>
                </c:pt>
                <c:pt idx="972">
                  <c:v>117.5</c:v>
                </c:pt>
                <c:pt idx="973">
                  <c:v>117</c:v>
                </c:pt>
                <c:pt idx="974">
                  <c:v>117</c:v>
                </c:pt>
                <c:pt idx="975">
                  <c:v>117</c:v>
                </c:pt>
                <c:pt idx="976">
                  <c:v>117</c:v>
                </c:pt>
                <c:pt idx="977">
                  <c:v>116.75</c:v>
                </c:pt>
                <c:pt idx="978">
                  <c:v>117</c:v>
                </c:pt>
                <c:pt idx="979">
                  <c:v>116.75</c:v>
                </c:pt>
                <c:pt idx="980">
                  <c:v>116.75</c:v>
                </c:pt>
                <c:pt idx="981">
                  <c:v>116.75</c:v>
                </c:pt>
                <c:pt idx="982">
                  <c:v>118</c:v>
                </c:pt>
                <c:pt idx="983">
                  <c:v>118</c:v>
                </c:pt>
                <c:pt idx="984">
                  <c:v>117</c:v>
                </c:pt>
                <c:pt idx="985">
                  <c:v>117.5</c:v>
                </c:pt>
                <c:pt idx="986">
                  <c:v>117</c:v>
                </c:pt>
                <c:pt idx="987">
                  <c:v>117</c:v>
                </c:pt>
                <c:pt idx="988">
                  <c:v>116.75</c:v>
                </c:pt>
                <c:pt idx="989">
                  <c:v>118</c:v>
                </c:pt>
                <c:pt idx="990">
                  <c:v>118</c:v>
                </c:pt>
                <c:pt idx="991">
                  <c:v>117.25</c:v>
                </c:pt>
                <c:pt idx="992">
                  <c:v>116.75</c:v>
                </c:pt>
                <c:pt idx="993">
                  <c:v>116.75</c:v>
                </c:pt>
                <c:pt idx="994">
                  <c:v>114.25</c:v>
                </c:pt>
                <c:pt idx="995">
                  <c:v>112.75</c:v>
                </c:pt>
                <c:pt idx="996">
                  <c:v>112.25</c:v>
                </c:pt>
                <c:pt idx="997">
                  <c:v>113.25</c:v>
                </c:pt>
                <c:pt idx="998">
                  <c:v>114.25</c:v>
                </c:pt>
                <c:pt idx="999">
                  <c:v>115</c:v>
                </c:pt>
                <c:pt idx="1000">
                  <c:v>116</c:v>
                </c:pt>
                <c:pt idx="1001">
                  <c:v>116.5</c:v>
                </c:pt>
                <c:pt idx="1002">
                  <c:v>117.5</c:v>
                </c:pt>
                <c:pt idx="1003">
                  <c:v>118.25</c:v>
                </c:pt>
                <c:pt idx="1004">
                  <c:v>118.25</c:v>
                </c:pt>
                <c:pt idx="1005">
                  <c:v>118.25</c:v>
                </c:pt>
                <c:pt idx="1007">
                  <c:v>118.25</c:v>
                </c:pt>
                <c:pt idx="1008">
                  <c:v>118.25</c:v>
                </c:pt>
                <c:pt idx="1009">
                  <c:v>117.75</c:v>
                </c:pt>
                <c:pt idx="1010">
                  <c:v>116.25</c:v>
                </c:pt>
                <c:pt idx="1011">
                  <c:v>115.75</c:v>
                </c:pt>
                <c:pt idx="1012">
                  <c:v>115</c:v>
                </c:pt>
                <c:pt idx="1013">
                  <c:v>115</c:v>
                </c:pt>
                <c:pt idx="1014">
                  <c:v>115.25</c:v>
                </c:pt>
                <c:pt idx="1015">
                  <c:v>115.25</c:v>
                </c:pt>
                <c:pt idx="1016">
                  <c:v>115.25</c:v>
                </c:pt>
                <c:pt idx="1017">
                  <c:v>115.25</c:v>
                </c:pt>
                <c:pt idx="1018">
                  <c:v>115.75</c:v>
                </c:pt>
                <c:pt idx="1019">
                  <c:v>116.25</c:v>
                </c:pt>
              </c:numCache>
            </c:numRef>
          </c:val>
          <c:smooth val="0"/>
          <c:extLst>
            <c:ext xmlns:c16="http://schemas.microsoft.com/office/drawing/2014/chart" uri="{C3380CC4-5D6E-409C-BE32-E72D297353CC}">
              <c16:uniqueId val="{00000002-0A12-44EB-849C-4906297BD750}"/>
            </c:ext>
          </c:extLst>
        </c:ser>
        <c:dLbls>
          <c:showLegendKey val="0"/>
          <c:showVal val="0"/>
          <c:showCatName val="0"/>
          <c:showSerName val="0"/>
          <c:showPercent val="0"/>
          <c:showBubbleSize val="0"/>
        </c:dLbls>
        <c:marker val="1"/>
        <c:smooth val="0"/>
        <c:axId val="191973208"/>
        <c:axId val="735915976"/>
      </c:lineChart>
      <c:dateAx>
        <c:axId val="191973208"/>
        <c:scaling>
          <c:orientation val="minMax"/>
        </c:scaling>
        <c:delete val="0"/>
        <c:axPos val="b"/>
        <c:numFmt formatCode="yyyy/mm/dd;@"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mn-lt"/>
                <a:ea typeface="+mn-ea"/>
                <a:cs typeface="+mn-cs"/>
              </a:defRPr>
            </a:pPr>
            <a:endParaRPr lang="zh-CN"/>
          </a:p>
        </c:txPr>
        <c:crossAx val="735915976"/>
        <c:crosses val="autoZero"/>
        <c:auto val="1"/>
        <c:lblOffset val="100"/>
        <c:baseTimeUnit val="days"/>
      </c:dateAx>
      <c:valAx>
        <c:axId val="735915976"/>
        <c:scaling>
          <c:orientation val="minMax"/>
        </c:scaling>
        <c:delete val="0"/>
        <c:axPos val="l"/>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91973208"/>
        <c:crosses val="autoZero"/>
        <c:crossBetween val="between"/>
      </c:valAx>
      <c:catAx>
        <c:axId val="735916368"/>
        <c:scaling>
          <c:orientation val="minMax"/>
        </c:scaling>
        <c:delete val="1"/>
        <c:axPos val="b"/>
        <c:majorTickMark val="out"/>
        <c:minorTickMark val="none"/>
        <c:tickLblPos val="nextTo"/>
        <c:crossAx val="703180640"/>
        <c:crosses val="autoZero"/>
        <c:auto val="1"/>
        <c:lblAlgn val="ctr"/>
        <c:lblOffset val="100"/>
        <c:noMultiLvlLbl val="0"/>
      </c:catAx>
      <c:valAx>
        <c:axId val="703180640"/>
        <c:scaling>
          <c:orientation val="minMax"/>
        </c:scaling>
        <c:delete val="0"/>
        <c:axPos val="r"/>
        <c:numFmt formatCode="#,##0.00_ " sourceLinked="1"/>
        <c:majorTickMark val="out"/>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35916368"/>
        <c:crosses val="max"/>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A6B0AA-726E-47C8-BF54-35292FCED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22</Pages>
  <Words>1682</Words>
  <Characters>9590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gzqh</dc:creator>
  <cp:lastModifiedBy>wenzhe deng</cp:lastModifiedBy>
  <cp:revision>33</cp:revision>
  <dcterms:created xsi:type="dcterms:W3CDTF">2017-10-28T13:25:00Z</dcterms:created>
  <dcterms:modified xsi:type="dcterms:W3CDTF">2017-10-28T14:59:00Z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2052-10.1.0.6207</vt:lpwstr>
  </property>
</Properties>
</file>